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Howard</w:t>
      </w:r>
    </w:p>
    <w:p>
      <w:pPr>
        <w:widowControl w:val="false"/>
        <w:spacing w:after="0"/>
        <w:jc w:val="left"/>
      </w:pPr>
      <w:r>
        <w:rPr>
          <w:rFonts w:ascii="Times New Roman"/>
          <w:sz w:val="22"/>
        </w:rPr>
        <w:t xml:space="preserve">Document Path: LC-0040HA-GM23.docx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Cardinal Newman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31d12991a9e64bf1">
        <w:r w:rsidRPr="00770434">
          <w:rPr>
            <w:rStyle w:val="Hyperlink"/>
          </w:rPr>
          <w:t>House Journal</w:t>
        </w:r>
        <w:r w:rsidRPr="00770434">
          <w:rPr>
            <w:rStyle w:val="Hyperlink"/>
          </w:rPr>
          <w:noBreakHyphen/>
          <w:t>page 319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0cf0dccba248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7c2daacc3e40f9">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A23EE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E13A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7EA8" w14:paraId="48DB32D0" w14:textId="30FBC3BB">
          <w:pPr>
            <w:pStyle w:val="scresolutiontitle"/>
          </w:pPr>
          <w:r w:rsidRPr="00287EA8">
            <w:t xml:space="preserve">TO RECOGNIZE AND HONOR THE </w:t>
          </w:r>
          <w:r>
            <w:t>CARDINAL NEWMAN SCHOOL VARSITY VOLLEYBALL</w:t>
          </w:r>
          <w:r w:rsidRPr="00287EA8">
            <w:t xml:space="preserve"> TEAM, COACHES, AND SCHOOL OFFICIALS FOR AN EXTRAORDINARY SEASON AND TO CONGRATULATE THEM FOR WINNING THE 20</w:t>
          </w:r>
          <w:r>
            <w:t>22</w:t>
          </w:r>
          <w:r w:rsidRPr="00287EA8">
            <w:t xml:space="preserve"> SOUTH CAROLINA </w:t>
          </w:r>
          <w:r>
            <w:t xml:space="preserve">INDEPENDENT SCHOOL ASSOCIATION </w:t>
          </w:r>
          <w:r w:rsidRPr="00287EA8">
            <w:t xml:space="preserve">CLASS </w:t>
          </w:r>
          <w:r>
            <w:t>4a</w:t>
          </w:r>
          <w:r w:rsidRPr="00287EA8">
            <w:t xml:space="preserve"> STATE CHAMPIONSHIP TITLE.</w:t>
          </w:r>
        </w:p>
      </w:sdtContent>
    </w:sdt>
    <w:bookmarkStart w:name="at_43a8cf23e" w:displacedByCustomXml="prev" w:id="0"/>
    <w:bookmarkEnd w:id="0"/>
    <w:p w:rsidR="0010776B" w:rsidP="00091FD9" w:rsidRDefault="0010776B" w14:paraId="48DB32D1" w14:textId="56627158">
      <w:pPr>
        <w:pStyle w:val="scresolutiontitle"/>
      </w:pPr>
    </w:p>
    <w:p w:rsidR="00287EA8" w:rsidP="00287EA8" w:rsidRDefault="008C3A19" w14:paraId="0245D8A1" w14:textId="1DC7059F">
      <w:pPr>
        <w:pStyle w:val="scresolutionwhereas"/>
      </w:pPr>
      <w:bookmarkStart w:name="wa_b755d1c92" w:id="1"/>
      <w:proofErr w:type="gramStart"/>
      <w:r w:rsidRPr="00084D53">
        <w:t>W</w:t>
      </w:r>
      <w:bookmarkEnd w:id="1"/>
      <w:r w:rsidRPr="00084D53">
        <w:t>hereas,</w:t>
      </w:r>
      <w:proofErr w:type="gramEnd"/>
      <w:r w:rsidR="001347EE">
        <w:t xml:space="preserve"> </w:t>
      </w:r>
      <w:r w:rsidR="00287EA8">
        <w:t xml:space="preserve">the South Carolina House of Representatives is pleased to learn that the members of the Cardinal Newman volleyball team of Richland County took another </w:t>
      </w:r>
      <w:r w:rsidR="001A162A">
        <w:t xml:space="preserve">South Carolina </w:t>
      </w:r>
      <w:r w:rsidR="00D66FB0">
        <w:t xml:space="preserve">Independent School </w:t>
      </w:r>
      <w:r w:rsidR="001A162A">
        <w:t>A</w:t>
      </w:r>
      <w:r w:rsidR="00D66FB0">
        <w:t xml:space="preserve">ssociation (SCISA) </w:t>
      </w:r>
      <w:r w:rsidR="00287EA8">
        <w:t xml:space="preserve">state title from the state competition held at the Carolina </w:t>
      </w:r>
      <w:r w:rsidR="006C5E20">
        <w:t>V</w:t>
      </w:r>
      <w:r w:rsidR="00287EA8">
        <w:t>olleyball Center on the campus of the University of South Carolina on Tuesday, October 25, 2022; and</w:t>
      </w:r>
    </w:p>
    <w:p w:rsidR="00287EA8" w:rsidP="00287EA8" w:rsidRDefault="00287EA8" w14:paraId="4C9454E1" w14:textId="77777777">
      <w:pPr>
        <w:pStyle w:val="scresolutionwhereas"/>
      </w:pPr>
    </w:p>
    <w:p w:rsidR="0081623D" w:rsidP="00287EA8" w:rsidRDefault="00287EA8" w14:paraId="626B25B7" w14:textId="29E43B57">
      <w:pPr>
        <w:pStyle w:val="scresolutionwhereas"/>
      </w:pPr>
      <w:bookmarkStart w:name="wa_893fb8a20" w:id="2"/>
      <w:r>
        <w:t>W</w:t>
      </w:r>
      <w:bookmarkEnd w:id="2"/>
      <w:r>
        <w:t>hereas, to the cheers of their boisterous fans, the Cardinals defeated the competitive Porter-Gaud School Cyclones in three sets</w:t>
      </w:r>
      <w:r w:rsidR="0081623D">
        <w:t>,</w:t>
      </w:r>
      <w:r>
        <w:t xml:space="preserve"> 25-11, 25-15, and 25-13</w:t>
      </w:r>
      <w:r w:rsidR="0081623D">
        <w:t>, and wrested the title back from the Cyclones who had defeated the Cardinals for the 2021 title.   The Cardinals finished the season with an impressive 47-9-2 record; and</w:t>
      </w:r>
    </w:p>
    <w:p w:rsidR="0081623D" w:rsidP="00287EA8" w:rsidRDefault="0081623D" w14:paraId="087D29F3" w14:textId="77777777">
      <w:pPr>
        <w:pStyle w:val="scresolutionwhereas"/>
      </w:pPr>
    </w:p>
    <w:p w:rsidR="00287EA8" w:rsidP="00287EA8" w:rsidRDefault="0081623D" w14:paraId="71892503" w14:textId="48A6A30B">
      <w:pPr>
        <w:pStyle w:val="scresolutionwhereas"/>
      </w:pPr>
      <w:bookmarkStart w:name="wa_57c08ca4b" w:id="3"/>
      <w:r>
        <w:t>W</w:t>
      </w:r>
      <w:bookmarkEnd w:id="3"/>
      <w:r>
        <w:t>hereas, the two teams have met for the last four years to determine the state champions, and Cardinal Newman took the team’s second title in th</w:t>
      </w:r>
      <w:r w:rsidR="006C5E20">
        <w:t>re</w:t>
      </w:r>
      <w:r>
        <w:t xml:space="preserve">e years.  The last two </w:t>
      </w:r>
      <w:proofErr w:type="gramStart"/>
      <w:r>
        <w:t>match-ups</w:t>
      </w:r>
      <w:proofErr w:type="gramEnd"/>
      <w:r>
        <w:t xml:space="preserve"> lasted five sets, each providing a nail-biting finish, but this year, each of three sets proved decisive for the Cardinals</w:t>
      </w:r>
      <w:r w:rsidR="00287EA8">
        <w:t>; and</w:t>
      </w:r>
    </w:p>
    <w:p w:rsidR="00FC2107" w:rsidP="00287EA8" w:rsidRDefault="00FC2107" w14:paraId="00452D32" w14:textId="56788429">
      <w:pPr>
        <w:pStyle w:val="scresolutionwhereas"/>
      </w:pPr>
    </w:p>
    <w:p w:rsidR="00FC2107" w:rsidP="00287EA8" w:rsidRDefault="00FC2107" w14:paraId="6872F607" w14:textId="7545B6A1">
      <w:pPr>
        <w:pStyle w:val="scresolutionwhereas"/>
      </w:pPr>
      <w:bookmarkStart w:name="wa_ac87b483a" w:id="4"/>
      <w:r>
        <w:t>W</w:t>
      </w:r>
      <w:bookmarkEnd w:id="4"/>
      <w:r>
        <w:t>hereas, although the Cyclones sta</w:t>
      </w:r>
      <w:r w:rsidR="009523FC">
        <w:t>r</w:t>
      </w:r>
      <w:r>
        <w:t>ted each of the sets stron</w:t>
      </w:r>
      <w:r w:rsidR="009523FC">
        <w:t>g</w:t>
      </w:r>
      <w:r>
        <w:t xml:space="preserve"> and even held brief leads in all three sets</w:t>
      </w:r>
      <w:r w:rsidR="009523FC">
        <w:t xml:space="preserve">, Cardinal Newman dominated the final scores with imposing runs in each set.  </w:t>
      </w:r>
      <w:r w:rsidR="00E55CDE">
        <w:t>In the first set the teams tied five times, but a fourteen-point run by the Cardinals put them ahead 18-6</w:t>
      </w:r>
      <w:r w:rsidR="001256B5">
        <w:t xml:space="preserve">.  The Cyclones rallied to close the lead to 18-9, but the Cardinals took a 7-2 run to win the set </w:t>
      </w:r>
      <w:proofErr w:type="gramStart"/>
      <w:r w:rsidR="001256B5">
        <w:t>25-11;</w:t>
      </w:r>
      <w:proofErr w:type="gramEnd"/>
      <w:r w:rsidR="001256B5">
        <w:t xml:space="preserve"> and</w:t>
      </w:r>
    </w:p>
    <w:p w:rsidR="001256B5" w:rsidP="00287EA8" w:rsidRDefault="001256B5" w14:paraId="6EBAD0A7" w14:textId="4EF4F9C6">
      <w:pPr>
        <w:pStyle w:val="scresolutionwhereas"/>
      </w:pPr>
    </w:p>
    <w:p w:rsidR="001256B5" w:rsidP="00287EA8" w:rsidRDefault="001256B5" w14:paraId="271F1213" w14:textId="689D1266">
      <w:pPr>
        <w:pStyle w:val="scresolutionwhereas"/>
      </w:pPr>
      <w:bookmarkStart w:name="wa_b289bfb84" w:id="5"/>
      <w:proofErr w:type="gramStart"/>
      <w:r>
        <w:t>W</w:t>
      </w:r>
      <w:bookmarkEnd w:id="5"/>
      <w:r>
        <w:t>hereas,</w:t>
      </w:r>
      <w:proofErr w:type="gramEnd"/>
      <w:r>
        <w:t xml:space="preserve"> Porter-Gaud had a 4-2 </w:t>
      </w:r>
      <w:r w:rsidR="006C5E20">
        <w:t xml:space="preserve">lead </w:t>
      </w:r>
      <w:r>
        <w:t>early in the second set, but the Cardinals scored ten of the ne</w:t>
      </w:r>
      <w:r w:rsidR="006C5E20">
        <w:t>x</w:t>
      </w:r>
      <w:r>
        <w:t xml:space="preserve">t fourteen points for a 12-8 lead.  The teams traded points until the Cardinals posted a 9-1 run </w:t>
      </w:r>
      <w:r w:rsidR="006C5E20">
        <w:t>for a</w:t>
      </w:r>
      <w:r>
        <w:t xml:space="preserve"> 21</w:t>
      </w:r>
      <w:r w:rsidR="006C5E20">
        <w:noBreakHyphen/>
      </w:r>
      <w:r>
        <w:t>9</w:t>
      </w:r>
      <w:r w:rsidR="006C5E20">
        <w:t xml:space="preserve"> score</w:t>
      </w:r>
      <w:r>
        <w:t xml:space="preserve">.  </w:t>
      </w:r>
      <w:proofErr w:type="gramStart"/>
      <w:r>
        <w:t>In spite of</w:t>
      </w:r>
      <w:proofErr w:type="gramEnd"/>
      <w:r>
        <w:t xml:space="preserve"> a brief challenge from the Cyclones, the Cardinals finished the set 25-1</w:t>
      </w:r>
      <w:r w:rsidR="00BE60B2">
        <w:t>5</w:t>
      </w:r>
      <w:r>
        <w:t>; and</w:t>
      </w:r>
    </w:p>
    <w:p w:rsidR="0081623D" w:rsidP="00287EA8" w:rsidRDefault="0081623D" w14:paraId="3A739BBF" w14:textId="5C240EB9">
      <w:pPr>
        <w:pStyle w:val="scresolutionwhereas"/>
      </w:pPr>
    </w:p>
    <w:p w:rsidRPr="001A162A" w:rsidR="00BD1954" w:rsidP="00287EA8" w:rsidRDefault="0081623D" w14:paraId="1EE1F455" w14:textId="4798E58B">
      <w:pPr>
        <w:pStyle w:val="scresolutionwhereas"/>
      </w:pPr>
      <w:bookmarkStart w:name="wa_b144e176f" w:id="6"/>
      <w:r>
        <w:t>W</w:t>
      </w:r>
      <w:bookmarkEnd w:id="6"/>
      <w:r>
        <w:t xml:space="preserve">hereas, </w:t>
      </w:r>
      <w:r w:rsidR="001256B5">
        <w:t>in the third set, Porter-Gaud led 5-3</w:t>
      </w:r>
      <w:r w:rsidR="008A0E0C">
        <w:t>,</w:t>
      </w:r>
      <w:r w:rsidR="001256B5">
        <w:t xml:space="preserve"> and in the first nineteen points, the two teams shared </w:t>
      </w:r>
      <w:proofErr w:type="spellStart"/>
      <w:r w:rsidR="001256B5">
        <w:t>six ties</w:t>
      </w:r>
      <w:proofErr w:type="spellEnd"/>
      <w:r w:rsidR="001256B5">
        <w:t xml:space="preserve"> until the Cardinals put up a 15-4 run </w:t>
      </w:r>
      <w:r w:rsidR="006C5E20">
        <w:t>to</w:t>
      </w:r>
      <w:r w:rsidR="001256B5">
        <w:t xml:space="preserve"> finish with a 25-13 victory in th</w:t>
      </w:r>
      <w:r w:rsidR="006C5E20">
        <w:t>e</w:t>
      </w:r>
      <w:r w:rsidR="001256B5">
        <w:t xml:space="preserve"> final set</w:t>
      </w:r>
      <w:r w:rsidR="001A162A">
        <w:t xml:space="preserve"> </w:t>
      </w:r>
      <w:r w:rsidR="006C5E20">
        <w:t xml:space="preserve">and </w:t>
      </w:r>
      <w:r w:rsidR="001A162A">
        <w:t xml:space="preserve">to win the championship.  </w:t>
      </w:r>
      <w:r w:rsidR="004F4A06">
        <w:t>Junior</w:t>
      </w:r>
      <w:r w:rsidRPr="001A162A" w:rsidR="001A162A">
        <w:t xml:space="preserve"> Christina Greene </w:t>
      </w:r>
      <w:r w:rsidR="001A162A">
        <w:t xml:space="preserve">contributed </w:t>
      </w:r>
      <w:r w:rsidRPr="001A162A" w:rsidR="001A162A">
        <w:t>fifteen kills</w:t>
      </w:r>
      <w:r w:rsidR="001A162A">
        <w:t>, a block, and an assist, while</w:t>
      </w:r>
      <w:r w:rsidRPr="001A162A" w:rsidR="001A162A">
        <w:t xml:space="preserve"> </w:t>
      </w:r>
      <w:r w:rsidR="001A162A">
        <w:t xml:space="preserve">classmate </w:t>
      </w:r>
      <w:r w:rsidR="004F4A06">
        <w:lastRenderedPageBreak/>
        <w:t xml:space="preserve">Senior </w:t>
      </w:r>
      <w:r w:rsidRPr="00BD1954" w:rsidR="001A162A">
        <w:t xml:space="preserve">Erin </w:t>
      </w:r>
      <w:proofErr w:type="spellStart"/>
      <w:r w:rsidRPr="00BD1954" w:rsidR="001A162A">
        <w:t>Allert</w:t>
      </w:r>
      <w:proofErr w:type="spellEnd"/>
      <w:r w:rsidR="001A162A">
        <w:t>, a Cardinal volleyballer since the seventh grade,</w:t>
      </w:r>
      <w:r w:rsidRPr="00BD1954" w:rsidR="001A162A">
        <w:t xml:space="preserve"> </w:t>
      </w:r>
      <w:r w:rsidR="001A162A">
        <w:t>added</w:t>
      </w:r>
      <w:r w:rsidRPr="00FC2107" w:rsidR="001A162A">
        <w:t xml:space="preserve"> </w:t>
      </w:r>
      <w:r w:rsidR="001A162A">
        <w:t xml:space="preserve">eleven </w:t>
      </w:r>
      <w:r w:rsidRPr="00FC2107" w:rsidR="001A162A">
        <w:t>kills</w:t>
      </w:r>
      <w:r w:rsidR="001A162A">
        <w:t xml:space="preserve">, four assists, and three blocks. </w:t>
      </w:r>
      <w:r w:rsidRPr="00FC2107" w:rsidR="001A162A">
        <w:t xml:space="preserve"> </w:t>
      </w:r>
      <w:r w:rsidR="001A162A">
        <w:t>S</w:t>
      </w:r>
      <w:r w:rsidRPr="00CA498B" w:rsidR="00BD1954">
        <w:rPr>
          <w:rFonts w:eastAsia="Times New Roman" w:cs="Times New Roman"/>
        </w:rPr>
        <w:t xml:space="preserve">enior Anna Logan </w:t>
      </w:r>
      <w:proofErr w:type="spellStart"/>
      <w:r w:rsidRPr="00CA498B" w:rsidR="00BD1954">
        <w:rPr>
          <w:rFonts w:eastAsia="Times New Roman" w:cs="Times New Roman"/>
        </w:rPr>
        <w:t>Gillens</w:t>
      </w:r>
      <w:proofErr w:type="spellEnd"/>
      <w:r w:rsidR="00FC2107">
        <w:rPr>
          <w:rFonts w:eastAsia="Times New Roman" w:cs="Times New Roman"/>
        </w:rPr>
        <w:t xml:space="preserve">, </w:t>
      </w:r>
      <w:r w:rsidRPr="00FC2107" w:rsidR="00FC2107">
        <w:rPr>
          <w:rFonts w:eastAsia="Times New Roman" w:cs="Times New Roman"/>
        </w:rPr>
        <w:t xml:space="preserve">committed to </w:t>
      </w:r>
      <w:r w:rsidR="00FC2107">
        <w:rPr>
          <w:rFonts w:eastAsia="Times New Roman" w:cs="Times New Roman"/>
        </w:rPr>
        <w:t xml:space="preserve">play for </w:t>
      </w:r>
      <w:r w:rsidRPr="00FC2107" w:rsidR="00FC2107">
        <w:rPr>
          <w:rFonts w:eastAsia="Times New Roman" w:cs="Times New Roman"/>
        </w:rPr>
        <w:t xml:space="preserve">Delaware, </w:t>
      </w:r>
      <w:r w:rsidR="00FC2107">
        <w:rPr>
          <w:rFonts w:eastAsia="Times New Roman" w:cs="Times New Roman"/>
        </w:rPr>
        <w:t>post</w:t>
      </w:r>
      <w:r w:rsidRPr="00FC2107" w:rsidR="00FC2107">
        <w:rPr>
          <w:rFonts w:eastAsia="Times New Roman" w:cs="Times New Roman"/>
        </w:rPr>
        <w:t xml:space="preserve">ed </w:t>
      </w:r>
      <w:r w:rsidR="00BE60B2">
        <w:rPr>
          <w:rFonts w:eastAsia="Times New Roman" w:cs="Times New Roman"/>
        </w:rPr>
        <w:t>fourteen</w:t>
      </w:r>
      <w:r w:rsidRPr="00FC2107" w:rsidR="00FC2107">
        <w:rPr>
          <w:rFonts w:eastAsia="Times New Roman" w:cs="Times New Roman"/>
        </w:rPr>
        <w:t xml:space="preserve"> </w:t>
      </w:r>
      <w:proofErr w:type="gramStart"/>
      <w:r w:rsidRPr="00FC2107" w:rsidR="00FC2107">
        <w:rPr>
          <w:rFonts w:eastAsia="Times New Roman" w:cs="Times New Roman"/>
        </w:rPr>
        <w:t>kills</w:t>
      </w:r>
      <w:r w:rsidR="001A162A">
        <w:rPr>
          <w:rFonts w:eastAsia="Times New Roman" w:cs="Times New Roman"/>
        </w:rPr>
        <w:t>;</w:t>
      </w:r>
      <w:proofErr w:type="gramEnd"/>
      <w:r w:rsidRPr="00FC2107" w:rsidR="00FC2107">
        <w:rPr>
          <w:rFonts w:eastAsia="Times New Roman" w:cs="Times New Roman"/>
        </w:rPr>
        <w:t xml:space="preserve"> and </w:t>
      </w:r>
    </w:p>
    <w:p w:rsidR="001A162A" w:rsidP="00287EA8" w:rsidRDefault="001A162A" w14:paraId="751E3612" w14:textId="77777777">
      <w:pPr>
        <w:pStyle w:val="scresolutionwhereas"/>
      </w:pPr>
    </w:p>
    <w:p w:rsidR="00BD1954" w:rsidP="00287EA8" w:rsidRDefault="001A162A" w14:paraId="0B516F7D" w14:textId="01B233C1">
      <w:pPr>
        <w:pStyle w:val="scresolutionwhereas"/>
      </w:pPr>
      <w:bookmarkStart w:name="wa_97a3e81a3" w:id="7"/>
      <w:r>
        <w:t>W</w:t>
      </w:r>
      <w:bookmarkEnd w:id="7"/>
      <w:r>
        <w:t xml:space="preserve">hereas, </w:t>
      </w:r>
      <w:r w:rsidRPr="00BD1954" w:rsidR="00BD1954">
        <w:t xml:space="preserve">Victoria Harris, a junior back-row defensive specialist known as a libero, is </w:t>
      </w:r>
      <w:r>
        <w:t xml:space="preserve">already </w:t>
      </w:r>
      <w:r w:rsidRPr="00BD1954" w:rsidR="00BD1954">
        <w:t xml:space="preserve">committed to </w:t>
      </w:r>
      <w:r w:rsidR="00D66FB0">
        <w:t xml:space="preserve">the University of </w:t>
      </w:r>
      <w:r w:rsidRPr="00BD1954" w:rsidR="00BD1954">
        <w:t>South Carolina</w:t>
      </w:r>
      <w:r w:rsidR="00D66FB0">
        <w:t xml:space="preserve"> and was named the 2021 SCISA Region 1 Player of the Year.  </w:t>
      </w:r>
      <w:r w:rsidRPr="00CA498B" w:rsidR="00D66FB0">
        <w:rPr>
          <w:rFonts w:eastAsia="Times New Roman" w:cs="Times New Roman"/>
        </w:rPr>
        <w:t xml:space="preserve">Anna Logan </w:t>
      </w:r>
      <w:proofErr w:type="spellStart"/>
      <w:r w:rsidRPr="00CA498B" w:rsidR="00D66FB0">
        <w:rPr>
          <w:rFonts w:eastAsia="Times New Roman" w:cs="Times New Roman"/>
        </w:rPr>
        <w:t>Gillens</w:t>
      </w:r>
      <w:proofErr w:type="spellEnd"/>
      <w:r w:rsidR="00D66FB0">
        <w:rPr>
          <w:rFonts w:eastAsia="Times New Roman" w:cs="Times New Roman"/>
        </w:rPr>
        <w:t xml:space="preserve"> was named SCISA Region 1 Player of the Year in 2020 and 2022.  </w:t>
      </w:r>
      <w:r w:rsidRPr="00BD1954" w:rsidR="00D66FB0">
        <w:t xml:space="preserve">Erin </w:t>
      </w:r>
      <w:proofErr w:type="spellStart"/>
      <w:r w:rsidRPr="00BD1954" w:rsidR="00D66FB0">
        <w:t>Allert</w:t>
      </w:r>
      <w:proofErr w:type="spellEnd"/>
      <w:r w:rsidR="00D66FB0">
        <w:t xml:space="preserve"> has committed to the United States Military Academy</w:t>
      </w:r>
      <w:r w:rsidR="006C5E20">
        <w:t>; and</w:t>
      </w:r>
    </w:p>
    <w:p w:rsidR="001A162A" w:rsidP="00287EA8" w:rsidRDefault="001A162A" w14:paraId="7F925320" w14:textId="40D66216">
      <w:pPr>
        <w:pStyle w:val="scresolutionwhereas"/>
      </w:pPr>
    </w:p>
    <w:p w:rsidR="001A162A" w:rsidP="00287EA8" w:rsidRDefault="001A162A" w14:paraId="7B7DBABC" w14:textId="67D85754">
      <w:pPr>
        <w:pStyle w:val="scresolutionwhereas"/>
      </w:pPr>
      <w:bookmarkStart w:name="wa_8c823b264" w:id="8"/>
      <w:proofErr w:type="gramStart"/>
      <w:r>
        <w:t>W</w:t>
      </w:r>
      <w:bookmarkEnd w:id="8"/>
      <w:r>
        <w:t>hereas,</w:t>
      </w:r>
      <w:proofErr w:type="gramEnd"/>
      <w:r>
        <w:t xml:space="preserve"> </w:t>
      </w:r>
      <w:r w:rsidR="00D66FB0">
        <w:t xml:space="preserve">a former volleyball coach from Guam, </w:t>
      </w:r>
      <w:r>
        <w:t xml:space="preserve">Head Coach Cynthia </w:t>
      </w:r>
      <w:proofErr w:type="spellStart"/>
      <w:r>
        <w:t>Dimapan</w:t>
      </w:r>
      <w:proofErr w:type="spellEnd"/>
      <w:r w:rsidR="00D66FB0">
        <w:t xml:space="preserve"> grew up in a volleyball family with her father a longtime volleyball coach.  Coach </w:t>
      </w:r>
      <w:proofErr w:type="spellStart"/>
      <w:r w:rsidR="00D66FB0">
        <w:t>Dimapan</w:t>
      </w:r>
      <w:proofErr w:type="spellEnd"/>
      <w:r w:rsidR="00D66FB0">
        <w:t xml:space="preserve"> played for </w:t>
      </w:r>
      <w:r w:rsidR="006C5E20">
        <w:t xml:space="preserve">the </w:t>
      </w:r>
      <w:r w:rsidR="00D66FB0">
        <w:t>John F. Kennedy High School Islanders in Guam</w:t>
      </w:r>
      <w:r w:rsidR="006C5E20">
        <w:t xml:space="preserve"> and for the ISA Volleyball Club; and</w:t>
      </w:r>
      <w:r w:rsidR="00D66FB0">
        <w:t xml:space="preserve"> </w:t>
      </w:r>
    </w:p>
    <w:p w:rsidR="00287EA8" w:rsidP="00287EA8" w:rsidRDefault="00287EA8" w14:paraId="355DDCCD" w14:textId="77777777">
      <w:pPr>
        <w:pStyle w:val="scresolutionwhereas"/>
      </w:pPr>
    </w:p>
    <w:p w:rsidR="00287EA8" w:rsidP="00287EA8" w:rsidRDefault="00287EA8" w14:paraId="6CEC6FEC" w14:textId="139DB304">
      <w:pPr>
        <w:pStyle w:val="scresolutionwhereas"/>
      </w:pPr>
      <w:bookmarkStart w:name="wa_bb3c0f2c2" w:id="9"/>
      <w:r>
        <w:t>W</w:t>
      </w:r>
      <w:bookmarkEnd w:id="9"/>
      <w:r>
        <w:t xml:space="preserve">hereas, in a sport that demands </w:t>
      </w:r>
      <w:r w:rsidRPr="00927D99" w:rsidR="00927D99">
        <w:t>strength, agility, skill,</w:t>
      </w:r>
      <w:r w:rsidR="00927D99">
        <w:t xml:space="preserve"> and </w:t>
      </w:r>
      <w:r w:rsidRPr="00927D99" w:rsidR="00927D99">
        <w:t>speed</w:t>
      </w:r>
      <w:r>
        <w:t xml:space="preserve">, Coach </w:t>
      </w:r>
      <w:proofErr w:type="spellStart"/>
      <w:r w:rsidR="00BD1954">
        <w:t>Dimapan</w:t>
      </w:r>
      <w:proofErr w:type="spellEnd"/>
      <w:r>
        <w:t xml:space="preserve"> and h</w:t>
      </w:r>
      <w:r w:rsidR="00BD1954">
        <w:t>er</w:t>
      </w:r>
      <w:r>
        <w:t xml:space="preserve"> </w:t>
      </w:r>
      <w:r w:rsidR="006C5E20">
        <w:t>talented</w:t>
      </w:r>
      <w:r>
        <w:t xml:space="preserve"> coaching staff capitalized on</w:t>
      </w:r>
      <w:r w:rsidR="00BD1954">
        <w:t xml:space="preserve"> t</w:t>
      </w:r>
      <w:r>
        <w:t xml:space="preserve">heir own </w:t>
      </w:r>
      <w:r w:rsidR="00BD1954">
        <w:t xml:space="preserve">athletic </w:t>
      </w:r>
      <w:r>
        <w:t>experience and passion to hone a championship-caliber team and teach these athletes life principl</w:t>
      </w:r>
      <w:r w:rsidR="00BE60B2">
        <w:t>e</w:t>
      </w:r>
      <w:r>
        <w:t xml:space="preserve">s that will endure beyond the </w:t>
      </w:r>
      <w:r w:rsidR="00BD1954">
        <w:t>courts</w:t>
      </w:r>
      <w:r>
        <w:t>; and</w:t>
      </w:r>
    </w:p>
    <w:p w:rsidR="00287EA8" w:rsidP="00287EA8" w:rsidRDefault="00287EA8" w14:paraId="458EAD91" w14:textId="77777777">
      <w:pPr>
        <w:pStyle w:val="scresolutionwhereas"/>
      </w:pPr>
    </w:p>
    <w:p w:rsidR="008A7625" w:rsidP="00843D27" w:rsidRDefault="00287EA8" w14:paraId="44F28955" w14:textId="5D298605">
      <w:pPr>
        <w:pStyle w:val="scresolutionwhereas"/>
      </w:pPr>
      <w:bookmarkStart w:name="wa_258cdad8b" w:id="10"/>
      <w:r>
        <w:t>W</w:t>
      </w:r>
      <w:bookmarkEnd w:id="10"/>
      <w:r>
        <w:t>hereas, the South Carolina House of Representatives appreciate</w:t>
      </w:r>
      <w:r w:rsidR="00927D99">
        <w:t>s</w:t>
      </w:r>
      <w:r>
        <w:t xml:space="preserve"> the pride and recognition that the </w:t>
      </w:r>
      <w:r w:rsidR="00927D99">
        <w:t>Cardinal Newman volleyball</w:t>
      </w:r>
      <w:r>
        <w:t xml:space="preserve"> players have brought to their school and their community</w:t>
      </w:r>
      <w:r w:rsidR="008A0E0C">
        <w:t>,</w:t>
      </w:r>
      <w:r>
        <w:t xml:space="preserve"> and </w:t>
      </w:r>
      <w:r w:rsidR="008A0E0C">
        <w:t xml:space="preserve">the members </w:t>
      </w:r>
      <w:r>
        <w:t xml:space="preserve">look </w:t>
      </w:r>
      <w:r w:rsidR="00927D99">
        <w:t>forward</w:t>
      </w:r>
      <w:r>
        <w:t xml:space="preserve"> to hear</w:t>
      </w:r>
      <w:r w:rsidR="00927D99">
        <w:t>ing</w:t>
      </w:r>
      <w:r>
        <w:t xml:space="preserve"> of their </w:t>
      </w:r>
      <w:r w:rsidR="008A0E0C">
        <w:t>future</w:t>
      </w:r>
      <w:r>
        <w:t xml:space="preserve"> accomplishments in the days </w:t>
      </w:r>
      <w:r w:rsidR="008A0E0C">
        <w:t>ahead</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EFDCD4B">
      <w:pPr>
        <w:pStyle w:val="scresolutionbody"/>
      </w:pPr>
      <w:bookmarkStart w:name="up_284aaf12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13A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87EA8" w:rsidP="00287EA8" w:rsidRDefault="00007116" w14:paraId="731BD18A" w14:textId="0D7C4A45">
      <w:pPr>
        <w:pStyle w:val="scresolutionmembers"/>
      </w:pPr>
      <w:bookmarkStart w:name="up_1733e7eb3"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13AD">
            <w:rPr>
              <w:rStyle w:val="scresolutionbody1"/>
            </w:rPr>
            <w:t>House of Representatives</w:t>
          </w:r>
        </w:sdtContent>
      </w:sdt>
      <w:r w:rsidRPr="00040E43">
        <w:t xml:space="preserve">, by this resolution, </w:t>
      </w:r>
      <w:r w:rsidR="00287EA8">
        <w:t>recognize and honor the Cardinal Newman School varsity volleyball team, coaches, and school officials for an extraordinary season and congratulate them for winning the 2022 South Carolina Independent School Association Class 4A State Championship title.</w:t>
      </w:r>
    </w:p>
    <w:p w:rsidR="00287EA8" w:rsidP="00287EA8" w:rsidRDefault="00287EA8" w14:paraId="0D428A54" w14:textId="77777777">
      <w:pPr>
        <w:pStyle w:val="scresolutionmembers"/>
      </w:pPr>
    </w:p>
    <w:p w:rsidR="001D36E3" w:rsidP="00287EA8" w:rsidRDefault="00287EA8" w14:paraId="6D34F442" w14:textId="77777777">
      <w:pPr>
        <w:pStyle w:val="scresolutionmembers"/>
      </w:pPr>
      <w:bookmarkStart w:name="up_23a0d0736" w:id="13"/>
      <w:r>
        <w:t>B</w:t>
      </w:r>
      <w:bookmarkEnd w:id="13"/>
      <w:r>
        <w:t xml:space="preserve">e it further resolved that a copy of this resolution be presented to Principal </w:t>
      </w:r>
      <w:r w:rsidR="00927D99">
        <w:t>Kelly Burke</w:t>
      </w:r>
      <w:r>
        <w:t xml:space="preserve"> and Coach </w:t>
      </w:r>
      <w:r w:rsidR="00BE60B2">
        <w:t xml:space="preserve">Cynthia </w:t>
      </w:r>
      <w:proofErr w:type="spellStart"/>
      <w:r w:rsidR="00927D99">
        <w:t>Dimapan</w:t>
      </w:r>
      <w:proofErr w:type="spellEnd"/>
      <w:r>
        <w:t>.</w:t>
      </w:r>
      <w:r w:rsidRPr="00040E43" w:rsidR="00B9105E">
        <w:t xml:space="preserve"> </w:t>
      </w:r>
    </w:p>
    <w:p w:rsidR="001D36E3" w:rsidP="00287EA8" w:rsidRDefault="001D36E3" w14:paraId="37DAC227" w14:textId="77777777">
      <w:pPr>
        <w:pStyle w:val="scresolutionmembers"/>
      </w:pPr>
    </w:p>
    <w:p w:rsidRPr="00040E43" w:rsidR="00B9052D" w:rsidP="00287EA8" w:rsidRDefault="00B9052D" w14:paraId="48DB32E8" w14:textId="238B7380">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248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F5E985" w:rsidR="007003E1" w:rsidRDefault="001D36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4809"/>
    <w:rsid w:val="001256B5"/>
    <w:rsid w:val="00133E66"/>
    <w:rsid w:val="001347EE"/>
    <w:rsid w:val="00136B38"/>
    <w:rsid w:val="001373F6"/>
    <w:rsid w:val="001435A3"/>
    <w:rsid w:val="00146ED3"/>
    <w:rsid w:val="00151044"/>
    <w:rsid w:val="00187057"/>
    <w:rsid w:val="001A022F"/>
    <w:rsid w:val="001A162A"/>
    <w:rsid w:val="001A2C0B"/>
    <w:rsid w:val="001A72A6"/>
    <w:rsid w:val="001C4F58"/>
    <w:rsid w:val="001D08F2"/>
    <w:rsid w:val="001D2A16"/>
    <w:rsid w:val="001D36E3"/>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EA8"/>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1226"/>
    <w:rsid w:val="0041760A"/>
    <w:rsid w:val="00417C01"/>
    <w:rsid w:val="004252D4"/>
    <w:rsid w:val="00436096"/>
    <w:rsid w:val="004403BD"/>
    <w:rsid w:val="00461441"/>
    <w:rsid w:val="004623E6"/>
    <w:rsid w:val="0046488E"/>
    <w:rsid w:val="0046685D"/>
    <w:rsid w:val="004669F5"/>
    <w:rsid w:val="004809EE"/>
    <w:rsid w:val="004B7339"/>
    <w:rsid w:val="004E7D54"/>
    <w:rsid w:val="004F4A06"/>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5E2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1623D"/>
    <w:rsid w:val="008362E8"/>
    <w:rsid w:val="008410D3"/>
    <w:rsid w:val="00843D27"/>
    <w:rsid w:val="00846FE5"/>
    <w:rsid w:val="0085786E"/>
    <w:rsid w:val="00870570"/>
    <w:rsid w:val="008905D2"/>
    <w:rsid w:val="008A0E0C"/>
    <w:rsid w:val="008A1768"/>
    <w:rsid w:val="008A489F"/>
    <w:rsid w:val="008A7625"/>
    <w:rsid w:val="008B4AC4"/>
    <w:rsid w:val="008C3A19"/>
    <w:rsid w:val="008D05D1"/>
    <w:rsid w:val="008E1DCA"/>
    <w:rsid w:val="008F0F33"/>
    <w:rsid w:val="008F4429"/>
    <w:rsid w:val="009059FF"/>
    <w:rsid w:val="0092634F"/>
    <w:rsid w:val="009270BA"/>
    <w:rsid w:val="00927D99"/>
    <w:rsid w:val="0094021A"/>
    <w:rsid w:val="009523FC"/>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488"/>
    <w:rsid w:val="00B7267F"/>
    <w:rsid w:val="00B879A5"/>
    <w:rsid w:val="00B9052D"/>
    <w:rsid w:val="00B9105E"/>
    <w:rsid w:val="00BC1E62"/>
    <w:rsid w:val="00BC695A"/>
    <w:rsid w:val="00BD086A"/>
    <w:rsid w:val="00BD1954"/>
    <w:rsid w:val="00BD4498"/>
    <w:rsid w:val="00BE3C22"/>
    <w:rsid w:val="00BE46CD"/>
    <w:rsid w:val="00BE60B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66FB0"/>
    <w:rsid w:val="00D73A67"/>
    <w:rsid w:val="00D8028D"/>
    <w:rsid w:val="00D970A9"/>
    <w:rsid w:val="00DB1F5E"/>
    <w:rsid w:val="00DC47B1"/>
    <w:rsid w:val="00DF3845"/>
    <w:rsid w:val="00E071A0"/>
    <w:rsid w:val="00E32D96"/>
    <w:rsid w:val="00E41911"/>
    <w:rsid w:val="00E44B57"/>
    <w:rsid w:val="00E55CDE"/>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2107"/>
    <w:rsid w:val="00FC39D8"/>
    <w:rsid w:val="00FE13A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55&amp;session=125&amp;summary=B" TargetMode="External" Id="Rf60cf0dccba248f1" /><Relationship Type="http://schemas.openxmlformats.org/officeDocument/2006/relationships/hyperlink" Target="https://www.scstatehouse.gov/sess125_2023-2024/prever/3655_20230112.docx" TargetMode="External" Id="Rdf7c2daacc3e40f9" /><Relationship Type="http://schemas.openxmlformats.org/officeDocument/2006/relationships/hyperlink" Target="h:\hj\20230112.docx" TargetMode="External" Id="R31d12991a9e64b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4149E"/>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672ae1fd-980d-447e-82f1-94963a1b08d9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dc63f08c-3a59-4454-9c34-917c3ac166d9</T_BILL_REQUEST_REQUEST>
  <T_BILL_R_ORIGINALDRAFT>8de364e9-31a2-4588-8d5c-1ffd02b49fdd</T_BILL_R_ORIGINALDRAFT>
  <T_BILL_SPONSOR_SPONSOR>54d51bb5-df90-4a79-aadd-d286f4a8fc3c</T_BILL_SPONSOR_SPONSOR>
  <T_BILL_T_ACTNUMBER>None</T_BILL_T_ACTNUMBER>
  <T_BILL_T_BILLNAME>[3655]</T_BILL_T_BILLNAME>
  <T_BILL_T_BILLNUMBER>3655</T_BILL_T_BILLNUMBER>
  <T_BILL_T_BILLTITLE>TO RECOGNIZE AND HONOR THE CARDINAL NEWMAN SCHOOL VARSITY VOLLEYBALL TEAM, COACHES, AND SCHOOL OFFICIALS FOR AN EXTRAORDINARY SEASON AND TO CONGRATULATE THEM FOR WINNING THE 2022 SOUTH CAROLINA INDEPENDENT SCHOOL ASSOCIATION CLASS 4a STATE CHAMPIONSHIP TITLE.</T_BILL_T_BILLTITLE>
  <T_BILL_T_CHAMBER>house</T_BILL_T_CHAMBER>
  <T_BILL_T_FILENAME> </T_BILL_T_FILENAME>
  <T_BILL_T_LEGTYPE>resolution</T_BILL_T_LEGTYPE>
  <T_BILL_T_RATNUMBER>None</T_BILL_T_RATNUMBER>
  <T_BILL_T_SUBJECT>Cardinal Newman volleyball champs</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686</Words>
  <Characters>3584</Characters>
  <Application>Microsoft Office Word</Application>
  <DocSecurity>0</DocSecurity>
  <Lines>79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31</cp:revision>
  <cp:lastPrinted>2022-12-20T17:17:00Z</cp:lastPrinted>
  <dcterms:created xsi:type="dcterms:W3CDTF">2022-08-17T14:54:00Z</dcterms:created>
  <dcterms:modified xsi:type="dcterms:W3CDTF">2023-01-12T19:28:00Z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