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Trantham, Burns, West, Vaughan, Willis, Elliott, Wooten, Gatch, Erickson, A.M. Morgan, T.A. Morgan, Pedalino, Beach, Cromer, White, Kilmartin, Hager, S. Jones, Ballentine, Lowe and Chapman</w:t>
      </w:r>
    </w:p>
    <w:p>
      <w:pPr>
        <w:widowControl w:val="false"/>
        <w:spacing w:after="0"/>
        <w:jc w:val="left"/>
      </w:pPr>
      <w:r>
        <w:rPr>
          <w:rFonts w:ascii="Times New Roman"/>
          <w:sz w:val="22"/>
        </w:rPr>
        <w:t xml:space="preserve">Companion/Similar bill(s): 547, 3928, 4534, 5080</w:t>
      </w:r>
    </w:p>
    <w:p>
      <w:pPr>
        <w:widowControl w:val="false"/>
        <w:spacing w:after="0"/>
        <w:jc w:val="left"/>
      </w:pPr>
      <w:r>
        <w:rPr>
          <w:rFonts w:ascii="Times New Roman"/>
          <w:sz w:val="22"/>
        </w:rPr>
        <w:t xml:space="preserve">Document Path: LC-0199SA23.docx</w:t>
      </w:r>
    </w:p>
    <w:p>
      <w:pPr>
        <w:widowControl w:val="false"/>
        <w:spacing w:after="0"/>
        <w:jc w:val="left"/>
      </w:pPr>
    </w:p>
    <w:p>
      <w:pPr>
        <w:widowControl w:val="false"/>
        <w:spacing w:after="0"/>
        <w:jc w:val="left"/>
      </w:pPr>
      <w:r>
        <w:rPr>
          <w:rFonts w:ascii="Times New Roman"/>
          <w:sz w:val="22"/>
        </w:rPr>
        <w:t xml:space="preserve">Introduced in the House on March 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EMS benefits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House</w:t>
      </w:r>
      <w:r>
        <w:tab/>
        <w:t xml:space="preserve">Introduced and read first time</w:t>
      </w:r>
      <w:r>
        <w:t xml:space="preserve"> (</w:t>
      </w:r>
      <w:hyperlink w:history="true" r:id="R47bab6c4180b430e">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Referred to Committee on</w:t>
      </w:r>
      <w:r>
        <w:rPr>
          <w:b/>
        </w:rPr>
        <w:t xml:space="preserve"> Medical, Military, Public and Municipal Affairs</w:t>
      </w:r>
      <w:r>
        <w:t xml:space="preserve"> (</w:t>
      </w:r>
      <w:hyperlink w:history="true" r:id="R2e121032431943cc">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3/13/2023</w:t>
      </w:r>
      <w:r>
        <w:tab/>
        <w:t/>
      </w:r>
      <w:r>
        <w:tab/>
        <w:t>Scrivener's error corrected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Chapman
 </w:t>
      </w:r>
    </w:p>
    <w:p>
      <w:pPr>
        <w:widowControl w:val="false"/>
        <w:spacing w:after="0"/>
        <w:jc w:val="left"/>
      </w:pPr>
    </w:p>
    <w:p>
      <w:pPr>
        <w:widowControl w:val="false"/>
        <w:spacing w:after="0"/>
        <w:jc w:val="left"/>
      </w:pPr>
      <w:r>
        <w:rPr>
          <w:rFonts w:ascii="Times New Roman"/>
          <w:sz w:val="22"/>
        </w:rPr>
        <w:t xml:space="preserve">View the latest </w:t>
      </w:r>
      <w:hyperlink r:id="Racc7555cc1104c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b31ef926df4a1f">
        <w:r>
          <w:rPr>
            <w:rStyle w:val="Hyperlink"/>
            <w:u w:val="single"/>
          </w:rPr>
          <w:t>03/08/2023</w:t>
        </w:r>
      </w:hyperlink>
      <w:r>
        <w:t xml:space="preserve"/>
      </w:r>
    </w:p>
    <w:p>
      <w:pPr>
        <w:widowControl w:val="true"/>
        <w:spacing w:after="0"/>
        <w:jc w:val="left"/>
      </w:pPr>
      <w:r>
        <w:rPr>
          <w:rFonts w:ascii="Times New Roman"/>
          <w:sz w:val="22"/>
        </w:rPr>
        <w:t xml:space="preserve"/>
      </w:r>
      <w:hyperlink r:id="R62390be9f225400f">
        <w:r>
          <w:rPr>
            <w:rStyle w:val="Hyperlink"/>
            <w:u w:val="single"/>
          </w:rPr>
          <w:t>03/13/2023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3304F" w:rsidRDefault="00432135" w14:paraId="47642A99" w14:textId="7C436C31">
      <w:pPr>
        <w:pStyle w:val="scemptylineheader"/>
      </w:pPr>
    </w:p>
    <w:p w:rsidRPr="00BB0725" w:rsidR="00A73EFA" w:rsidP="00C3304F" w:rsidRDefault="00A73EFA" w14:paraId="7B72410E" w14:textId="419A9E45">
      <w:pPr>
        <w:pStyle w:val="scemptylineheader"/>
      </w:pPr>
    </w:p>
    <w:p w:rsidRPr="00BB0725" w:rsidR="00A73EFA" w:rsidP="00C3304F" w:rsidRDefault="00A73EFA" w14:paraId="6AD935C9" w14:textId="63B68A51">
      <w:pPr>
        <w:pStyle w:val="scemptylineheader"/>
      </w:pPr>
    </w:p>
    <w:p w:rsidRPr="00DF3B44" w:rsidR="00A73EFA" w:rsidP="00C3304F" w:rsidRDefault="00A73EFA" w14:paraId="51A98227" w14:textId="6CE529AD">
      <w:pPr>
        <w:pStyle w:val="scemptylineheader"/>
      </w:pPr>
    </w:p>
    <w:p w:rsidRPr="00DF3B44" w:rsidR="00A73EFA" w:rsidP="00C3304F" w:rsidRDefault="00A73EFA" w14:paraId="3858851A" w14:textId="2E7CD366">
      <w:pPr>
        <w:pStyle w:val="scemptylineheader"/>
      </w:pPr>
    </w:p>
    <w:p w:rsidRPr="005B53B2" w:rsidR="00A73EFA" w:rsidP="00C3304F" w:rsidRDefault="00A73EFA" w14:paraId="4E3DDE20" w14:textId="05C6CC25">
      <w:pPr>
        <w:pStyle w:val="scemptylineheader"/>
        <w:rPr>
          <w:lang w:val="it-IT"/>
        </w:rPr>
      </w:pPr>
    </w:p>
    <w:p w:rsidRPr="005B53B2" w:rsidR="002C3463" w:rsidP="00037F04" w:rsidRDefault="002C3463" w14:paraId="1803EF34" w14:textId="5BD12D5F">
      <w:pPr>
        <w:pStyle w:val="scemptylineheader"/>
        <w:rPr>
          <w:lang w:val="it-IT"/>
        </w:rPr>
      </w:pPr>
    </w:p>
    <w:p w:rsidRPr="005B53B2"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bookmarkStart w:name="_Hlk125722484" w:displacedByCustomXml="next" w:id="0"/>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50484" w14:paraId="40FEFADA" w14:textId="27D801E9">
          <w:pPr>
            <w:pStyle w:val="scbilltitle"/>
            <w:tabs>
              <w:tab w:val="left" w:pos="2104"/>
            </w:tabs>
          </w:pPr>
          <w:r w:rsidRPr="00550484">
            <w:t xml:space="preserve">TO AMEND THE SOUTH CAROLINA CODE OF LAWS BY AMENDING SECTION 1‑3‑470, RELATING TO LOWERING FLAGS UPON DEATH IN </w:t>
          </w:r>
          <w:r w:rsidR="00785EEE">
            <w:t xml:space="preserve">THE </w:t>
          </w:r>
          <w:r w:rsidRPr="00550484">
            <w:t>LINE OF DUTY, SO AS TO ADD AN EMERGENCY MEDICAL TECHNICIAN; BY AMENDING SECTION 6‑11‑1460, RELATING TO EMERGENCY VOLUNTEER JOB PROTECTION, SO AS TO PROVIDE CERTAIN VOLUNTEER FIREFIGHTERS AND EMERGENCY MEDICAL SERVICES PERSONNEL A DEATH BENEFIT; 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 BY ADDING SECTION 12‑6‑1172 SO AS TO ALLOW A SOUTH CAROLINA INCOME TAX DEDUCTION OF ALL MILITARY RETIREMENT OR FIRST RESPONDER RETIREMENT INCOME; BY AMENDING SECTION 12‑6‑1170, RELATING TO THE RETIREMENT INCOME DEDUCTION, SO AS TO MAKE A CONFORMING CHANGE;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 by amending section 1‑11‑730, relating to persons who are eligible for the state health and dental plan coverage, so as to include a spouse and dependent of A FIRST RESPONDER WHO IS KILLED IN THE LINE OF DUTY AND IS EMPLOYED BY THE STATE OR COUNTY OR MUNICIPAL AGENCY</w:t>
          </w:r>
          <w:r>
            <w:t>.</w:t>
          </w:r>
        </w:p>
      </w:sdtContent>
    </w:sdt>
    <w:bookmarkStart w:name="at_11ca29ff7" w:displacedByCustomXml="prev" w:id="1"/>
    <w:bookmarkEnd w:id="1"/>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5c29fa9c" w:id="2"/>
      <w:r w:rsidRPr="0094541D">
        <w:t>B</w:t>
      </w:r>
      <w:bookmarkEnd w:id="2"/>
      <w:r w:rsidRPr="0094541D">
        <w:t>e it enacted by the General Assembly of the State of South Carolina:</w:t>
      </w:r>
    </w:p>
    <w:p w:rsidR="00651F69" w:rsidP="00BE5E50" w:rsidRDefault="00651F69" w14:paraId="74E66372" w14:textId="60384941">
      <w:pPr>
        <w:pStyle w:val="scemptyline"/>
      </w:pPr>
    </w:p>
    <w:p w:rsidR="00651F69" w:rsidP="00BE5E50" w:rsidRDefault="00FF69B8" w14:paraId="290E769B" w14:textId="0ADB2837">
      <w:pPr>
        <w:pStyle w:val="scdirectionallanguage"/>
      </w:pPr>
      <w:bookmarkStart w:name="bs_num_1_d4ecb2c0f" w:id="3"/>
      <w:r>
        <w:t>S</w:t>
      </w:r>
      <w:bookmarkEnd w:id="3"/>
      <w:r>
        <w:t>ECTION 1.</w:t>
      </w:r>
      <w:r w:rsidR="00651F69">
        <w:tab/>
      </w:r>
      <w:bookmarkStart w:name="dl_fe73da921" w:id="4"/>
      <w:r w:rsidR="00651F69">
        <w:t>S</w:t>
      </w:r>
      <w:bookmarkEnd w:id="4"/>
      <w:r w:rsidR="00651F69">
        <w:t>ection 1‑3‑470 of the S.C. Code is amended to read:</w:t>
      </w:r>
    </w:p>
    <w:p w:rsidR="00651F69" w:rsidP="00BE5E50" w:rsidRDefault="00651F69" w14:paraId="44091FB6" w14:textId="77777777">
      <w:pPr>
        <w:pStyle w:val="scemptyline"/>
      </w:pPr>
    </w:p>
    <w:p w:rsidR="00651F69" w:rsidP="00651F69" w:rsidRDefault="00651F69" w14:paraId="294799DB" w14:textId="5AF6CCB2">
      <w:pPr>
        <w:pStyle w:val="sccodifiedsection"/>
      </w:pPr>
      <w:r>
        <w:tab/>
      </w:r>
      <w:bookmarkStart w:name="cs_T1C3N470_92147a59b" w:id="5"/>
      <w:r>
        <w:t>S</w:t>
      </w:r>
      <w:bookmarkEnd w:id="5"/>
      <w:r>
        <w:t>ection 1‑3‑470.</w:t>
      </w:r>
      <w:r>
        <w:tab/>
        <w:t>The Governor on the day of burial or other service for any firefighter</w:t>
      </w:r>
      <w:r>
        <w:rPr>
          <w:rStyle w:val="scinsert"/>
        </w:rPr>
        <w:t>,</w:t>
      </w:r>
      <w:r>
        <w:rPr>
          <w:rStyle w:val="scstrike"/>
        </w:rPr>
        <w:t xml:space="preserve"> or </w:t>
      </w:r>
      <w:r>
        <w:t>law enforcement officer</w:t>
      </w:r>
      <w:r>
        <w:rPr>
          <w:rStyle w:val="scinsert"/>
        </w:rPr>
        <w:t>, or emergency medical technician</w:t>
      </w:r>
      <w:r>
        <w:t xml:space="preserve"> in this State who died in the line of duty shall order all flags on state buildings to be flown at half‑mast in tribute to the deceased firefighter</w:t>
      </w:r>
      <w:r>
        <w:rPr>
          <w:rStyle w:val="scinsert"/>
        </w:rPr>
        <w:t>,</w:t>
      </w:r>
      <w:r>
        <w:rPr>
          <w:rStyle w:val="scstrike"/>
        </w:rPr>
        <w:t xml:space="preserve"> or</w:t>
      </w:r>
      <w:r>
        <w:t xml:space="preserve"> law enforcement officer</w:t>
      </w:r>
      <w:r>
        <w:rPr>
          <w:rStyle w:val="scinsert"/>
        </w:rPr>
        <w:t>, or emergency medical technician</w:t>
      </w:r>
      <w:r>
        <w:t>.  The Governor shall also request that flags over the buildings of the political subdivisions of this State similarly be flown at half‑mast for this purpose.</w:t>
      </w:r>
    </w:p>
    <w:p w:rsidR="00CF631A" w:rsidP="00BE5E50" w:rsidRDefault="00CF631A" w14:paraId="030B5FC9" w14:textId="77777777">
      <w:pPr>
        <w:pStyle w:val="scemptyline"/>
      </w:pPr>
    </w:p>
    <w:p w:rsidR="00DA5DAD" w:rsidP="00BE5E50" w:rsidRDefault="00CF631A" w14:paraId="09A0C25F" w14:textId="5D47EC49">
      <w:pPr>
        <w:pStyle w:val="scdirectionallanguage"/>
      </w:pPr>
      <w:bookmarkStart w:name="bs_num_2_f58d9b7a2" w:id="6"/>
      <w:r>
        <w:t>S</w:t>
      </w:r>
      <w:bookmarkEnd w:id="6"/>
      <w:r>
        <w:t>ECTION 2.</w:t>
      </w:r>
      <w:r>
        <w:tab/>
      </w:r>
      <w:bookmarkStart w:name="dl_b1b8e287f" w:id="7"/>
      <w:r w:rsidR="00DA5DAD">
        <w:t>S</w:t>
      </w:r>
      <w:bookmarkEnd w:id="7"/>
      <w:r w:rsidR="00DA5DAD">
        <w:t>ection 6‑11‑1460 of the S.C. Code is amended by adding</w:t>
      </w:r>
      <w:r w:rsidR="005135B9">
        <w:t>:</w:t>
      </w:r>
    </w:p>
    <w:p w:rsidR="00DA5DAD" w:rsidP="00BE5E50" w:rsidRDefault="00DA5DAD" w14:paraId="728E420F" w14:textId="77777777">
      <w:pPr>
        <w:pStyle w:val="scemptyline"/>
      </w:pPr>
    </w:p>
    <w:p w:rsidR="00CF631A" w:rsidP="00DA5DAD" w:rsidRDefault="00DA5DAD" w14:paraId="7E3882D3" w14:textId="3B62F595">
      <w:pPr>
        <w:pStyle w:val="scnewcodesection"/>
      </w:pPr>
      <w:bookmarkStart w:name="ns_T6C11N1460_3b8947615" w:id="8"/>
      <w:r>
        <w:tab/>
      </w:r>
      <w:bookmarkStart w:name="ss_T6C11N1460SE_lv1_7eac61b71" w:id="9"/>
      <w:bookmarkEnd w:id="8"/>
      <w:r>
        <w:t>(</w:t>
      </w:r>
      <w:bookmarkEnd w:id="9"/>
      <w:r>
        <w:t xml:space="preserve">E) </w:t>
      </w:r>
      <w:r w:rsidR="000D0725">
        <w:t>A volunteer firefighter or a volunteer</w:t>
      </w:r>
      <w:r w:rsidRPr="000D0725" w:rsidR="000D0725">
        <w:t xml:space="preserve"> emergency medical services personnel</w:t>
      </w:r>
      <w:r w:rsidR="000D0725">
        <w:t xml:space="preserve"> who is killed in the line of duty is entitled to a death benefit equal to ten thousand dollars. </w:t>
      </w:r>
    </w:p>
    <w:p w:rsidR="00F00CB2" w:rsidP="00BE5E50" w:rsidRDefault="00F00CB2" w14:paraId="4CF9358B" w14:textId="666650D9">
      <w:pPr>
        <w:pStyle w:val="scemptyline"/>
      </w:pPr>
    </w:p>
    <w:p w:rsidR="00F00CB2" w:rsidP="00BE5E50" w:rsidRDefault="00CF631A" w14:paraId="6FCDBCE8" w14:textId="5879CAD7">
      <w:pPr>
        <w:pStyle w:val="scdirectionallanguage"/>
      </w:pPr>
      <w:bookmarkStart w:name="bs_num_3_5a2b64dec" w:id="10"/>
      <w:r>
        <w:t>S</w:t>
      </w:r>
      <w:bookmarkEnd w:id="10"/>
      <w:r>
        <w:t>ECTION 3.</w:t>
      </w:r>
      <w:r w:rsidR="00F00CB2">
        <w:tab/>
      </w:r>
      <w:bookmarkStart w:name="dl_122d57533" w:id="11"/>
      <w:r w:rsidR="00F00CB2">
        <w:t>S</w:t>
      </w:r>
      <w:bookmarkEnd w:id="11"/>
      <w:r w:rsidR="00F00CB2">
        <w:t>ection 9‑1‑1770(D) of the S.C. Code is amended to read:</w:t>
      </w:r>
    </w:p>
    <w:p w:rsidR="00F00CB2" w:rsidP="00BE5E50" w:rsidRDefault="00F00CB2" w14:paraId="0150E91C" w14:textId="77777777">
      <w:pPr>
        <w:pStyle w:val="scemptyline"/>
      </w:pPr>
    </w:p>
    <w:p w:rsidR="003D7C54" w:rsidP="00F00CB2" w:rsidRDefault="00F00CB2" w14:paraId="0548CD2F" w14:textId="77777777">
      <w:pPr>
        <w:pStyle w:val="sccodifiedsection"/>
      </w:pPr>
      <w:bookmarkStart w:name="cs_T9C1N1770_3716e2c35" w:id="12"/>
      <w:r>
        <w:tab/>
      </w:r>
      <w:bookmarkStart w:name="ss_T9C1N1770SD_lv1_e68e8023d" w:id="13"/>
      <w:bookmarkEnd w:id="12"/>
      <w:r>
        <w:t>(</w:t>
      </w:r>
      <w:bookmarkEnd w:id="13"/>
      <w:r>
        <w:t>D)</w:t>
      </w:r>
      <w:bookmarkStart w:name="ss_T9C1N1770S1_lv2_54ae0780e" w:id="14"/>
      <w:r>
        <w:rPr>
          <w:rStyle w:val="scinsert"/>
        </w:rPr>
        <w:t>(</w:t>
      </w:r>
      <w:bookmarkEnd w:id="14"/>
      <w:r>
        <w:rPr>
          <w:rStyle w:val="scinsert"/>
        </w:rPr>
        <w:t>1)</w:t>
      </w:r>
      <w:r>
        <w:t xml:space="preserve"> </w:t>
      </w:r>
      <w:r>
        <w:rPr>
          <w:rStyle w:val="scstrike"/>
        </w:rPr>
        <w:t>RESERVED</w:t>
      </w:r>
      <w:r w:rsidR="00CE77A8">
        <w:rPr>
          <w:rStyle w:val="scinsert"/>
        </w:rPr>
        <w:t xml:space="preserve"> </w:t>
      </w:r>
      <w:r>
        <w:rPr>
          <w:rStyle w:val="scinsert"/>
        </w:rPr>
        <w:t>For the purposes of this subsection</w:t>
      </w:r>
      <w:r w:rsidR="003D7C54">
        <w:rPr>
          <w:rStyle w:val="scinsert"/>
        </w:rPr>
        <w:t>:</w:t>
      </w:r>
    </w:p>
    <w:p w:rsidR="00F00CB2" w:rsidP="00F00CB2" w:rsidRDefault="003D7C54" w14:paraId="2233C3EC" w14:textId="46CF8429">
      <w:pPr>
        <w:pStyle w:val="sccodifiedsection"/>
      </w:pPr>
      <w:r>
        <w:rPr>
          <w:rStyle w:val="scinsert"/>
        </w:rPr>
        <w:tab/>
      </w:r>
      <w:r>
        <w:rPr>
          <w:rStyle w:val="scinsert"/>
        </w:rPr>
        <w:tab/>
      </w:r>
      <w:r>
        <w:rPr>
          <w:rStyle w:val="scinsert"/>
        </w:rPr>
        <w:tab/>
      </w:r>
      <w:bookmarkStart w:name="ss_T9C1N1770Sa_lv3_719eb59a4" w:id="15"/>
      <w:r>
        <w:rPr>
          <w:rStyle w:val="scinsert"/>
        </w:rPr>
        <w:t>(</w:t>
      </w:r>
      <w:bookmarkEnd w:id="15"/>
      <w:r>
        <w:rPr>
          <w:rStyle w:val="scinsert"/>
        </w:rPr>
        <w:t>a)</w:t>
      </w:r>
      <w:r w:rsidR="00F00CB2">
        <w:rPr>
          <w:rStyle w:val="scinsert"/>
        </w:rPr>
        <w:t xml:space="preserve"> "</w:t>
      </w:r>
      <w:r>
        <w:rPr>
          <w:rStyle w:val="scinsert"/>
        </w:rPr>
        <w:t>E</w:t>
      </w:r>
      <w:r w:rsidR="00F00CB2">
        <w:rPr>
          <w:rStyle w:val="scinsert"/>
        </w:rPr>
        <w:t>mergency medical technician" has the same meaning as provided in Section 44‑61‑20(12).</w:t>
      </w:r>
    </w:p>
    <w:p w:rsidR="003D7C54" w:rsidP="00F00CB2" w:rsidRDefault="003D7C54" w14:paraId="220DE805" w14:textId="17D38286">
      <w:pPr>
        <w:pStyle w:val="sccodifiedsection"/>
      </w:pPr>
      <w:r>
        <w:rPr>
          <w:rStyle w:val="scinsert"/>
        </w:rPr>
        <w:tab/>
      </w:r>
      <w:r>
        <w:rPr>
          <w:rStyle w:val="scinsert"/>
        </w:rPr>
        <w:tab/>
      </w:r>
      <w:r>
        <w:rPr>
          <w:rStyle w:val="scinsert"/>
        </w:rPr>
        <w:tab/>
      </w:r>
      <w:bookmarkStart w:name="ss_T9C1N1770Sb_lv3_57bbeff4e" w:id="16"/>
      <w:r>
        <w:rPr>
          <w:rStyle w:val="scinsert"/>
        </w:rPr>
        <w:t>(</w:t>
      </w:r>
      <w:bookmarkEnd w:id="16"/>
      <w:r>
        <w:rPr>
          <w:rStyle w:val="scinsert"/>
        </w:rPr>
        <w:t xml:space="preserve">b) </w:t>
      </w:r>
      <w:r w:rsidRPr="003D7C54">
        <w:rPr>
          <w:rStyle w:val="scinsert"/>
        </w:rPr>
        <w:t>“Law enforcement officer” means a person who meets the requirements of Section 23‑23‑10(E)(1) and who is certified by the South Carolina Law Enforcement Training Council.</w:t>
      </w:r>
    </w:p>
    <w:p w:rsidR="00F00CB2" w:rsidP="00F00CB2" w:rsidRDefault="00F00CB2" w14:paraId="305B06DF" w14:textId="0F495463">
      <w:pPr>
        <w:pStyle w:val="sccodifiedsection"/>
      </w:pPr>
      <w:r>
        <w:rPr>
          <w:rStyle w:val="scinsert"/>
        </w:rPr>
        <w:tab/>
      </w:r>
      <w:r>
        <w:rPr>
          <w:rStyle w:val="scinsert"/>
        </w:rPr>
        <w:tab/>
      </w:r>
      <w:bookmarkStart w:name="ss_T9C1N1770S2_lv2_b8f64797e" w:id="17"/>
      <w:r>
        <w:rPr>
          <w:rStyle w:val="scinsert"/>
        </w:rPr>
        <w:t>(</w:t>
      </w:r>
      <w:bookmarkEnd w:id="17"/>
      <w:r>
        <w:rPr>
          <w:rStyle w:val="scinsert"/>
        </w:rPr>
        <w:t>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an emergency medical technician</w:t>
      </w:r>
      <w:r w:rsidR="003D7C54">
        <w:rPr>
          <w:rStyle w:val="scinsert"/>
        </w:rPr>
        <w:t>, law enforcement officer, or firefighter</w:t>
      </w:r>
      <w:r>
        <w:rPr>
          <w:rStyle w:val="scinsert"/>
        </w:rPr>
        <w:t xml:space="preserve"> while in the actual performance of his duty, provided that his death is not the result of the member's wilful negligence, suicide, or intentionally self‑inflicted bodily injury, there must be paid to the member's designated beneficiary a one</w:t>
      </w:r>
      <w:r w:rsidR="00377852">
        <w:rPr>
          <w:rStyle w:val="scinsert"/>
        </w:rPr>
        <w:t>‑</w:t>
      </w:r>
      <w:r>
        <w:rPr>
          <w:rStyle w:val="scinsert"/>
        </w:rPr>
        <w:t>time lump sum benefit payment of seventy‑five thousand dollars.</w:t>
      </w:r>
    </w:p>
    <w:p w:rsidR="00F00CB2" w:rsidP="00F00CB2" w:rsidRDefault="00F00CB2" w14:paraId="30728DD1" w14:textId="3BEA6A17">
      <w:pPr>
        <w:pStyle w:val="sccodifiedsection"/>
      </w:pPr>
      <w:r>
        <w:rPr>
          <w:rStyle w:val="scinsert"/>
        </w:rPr>
        <w:tab/>
      </w:r>
      <w:r>
        <w:rPr>
          <w:rStyle w:val="scinsert"/>
        </w:rPr>
        <w:tab/>
      </w:r>
      <w:bookmarkStart w:name="ss_T9C1N1770S3_lv2_bba64428e" w:id="18"/>
      <w:r>
        <w:rPr>
          <w:rStyle w:val="scinsert"/>
        </w:rPr>
        <w:t>(</w:t>
      </w:r>
      <w:bookmarkEnd w:id="18"/>
      <w:r>
        <w:rPr>
          <w:rStyle w:val="scinsert"/>
        </w:rPr>
        <w:t>3) The amount of the benefit provided for in item (2) is increased to a total of one hundred and fifty thousand dollars if the member is killed in the line of duty as defined above and the member's death is either:</w:t>
      </w:r>
    </w:p>
    <w:p w:rsidR="00F00CB2" w:rsidP="00F00CB2" w:rsidRDefault="00F00CB2" w14:paraId="35B75063" w14:textId="4B3AF276">
      <w:pPr>
        <w:pStyle w:val="sccodifiedsection"/>
      </w:pPr>
      <w:r>
        <w:rPr>
          <w:rStyle w:val="scinsert"/>
        </w:rPr>
        <w:tab/>
      </w:r>
      <w:r>
        <w:rPr>
          <w:rStyle w:val="scinsert"/>
        </w:rPr>
        <w:tab/>
      </w:r>
      <w:r>
        <w:rPr>
          <w:rStyle w:val="scinsert"/>
        </w:rPr>
        <w:tab/>
      </w:r>
      <w:bookmarkStart w:name="ss_T9C1N1770Sa_lv3_079878c14" w:id="19"/>
      <w:r>
        <w:rPr>
          <w:rStyle w:val="scinsert"/>
        </w:rPr>
        <w:t>(</w:t>
      </w:r>
      <w:bookmarkEnd w:id="19"/>
      <w:r>
        <w:rPr>
          <w:rStyle w:val="scinsert"/>
        </w:rPr>
        <w:t>a) the result of an unlawful and intentional act of another person; or</w:t>
      </w:r>
    </w:p>
    <w:p w:rsidR="00F00CB2" w:rsidP="00F00CB2" w:rsidRDefault="00F00CB2" w14:paraId="3FA2DC81" w14:textId="3B18A871">
      <w:pPr>
        <w:pStyle w:val="sccodifiedsection"/>
      </w:pPr>
      <w:r>
        <w:rPr>
          <w:rStyle w:val="scinsert"/>
        </w:rPr>
        <w:tab/>
      </w:r>
      <w:r>
        <w:rPr>
          <w:rStyle w:val="scinsert"/>
        </w:rPr>
        <w:tab/>
      </w:r>
      <w:r>
        <w:rPr>
          <w:rStyle w:val="scinsert"/>
        </w:rPr>
        <w:tab/>
      </w:r>
      <w:bookmarkStart w:name="ss_T9C1N1770Sb_lv3_aa419f171" w:id="20"/>
      <w:r>
        <w:rPr>
          <w:rStyle w:val="scinsert"/>
        </w:rPr>
        <w:t>(</w:t>
      </w:r>
      <w:bookmarkEnd w:id="20"/>
      <w:r>
        <w:rPr>
          <w:rStyle w:val="scinsert"/>
        </w:rPr>
        <w:t>b) the result of an accident that occurs:</w:t>
      </w:r>
    </w:p>
    <w:p w:rsidR="00F00CB2" w:rsidP="00F00CB2" w:rsidRDefault="00F00CB2" w14:paraId="14339A5A" w14:textId="06C1872E">
      <w:pPr>
        <w:pStyle w:val="sccodifiedsection"/>
      </w:pPr>
      <w:r>
        <w:rPr>
          <w:rStyle w:val="scinsert"/>
        </w:rPr>
        <w:tab/>
      </w:r>
      <w:r>
        <w:rPr>
          <w:rStyle w:val="scinsert"/>
        </w:rPr>
        <w:tab/>
      </w:r>
      <w:r>
        <w:rPr>
          <w:rStyle w:val="scinsert"/>
        </w:rPr>
        <w:tab/>
      </w:r>
      <w:r>
        <w:rPr>
          <w:rStyle w:val="scinsert"/>
        </w:rPr>
        <w:tab/>
      </w:r>
      <w:bookmarkStart w:name="ss_T9C1N1770Si_lv4_f89207163" w:id="21"/>
      <w:r>
        <w:rPr>
          <w:rStyle w:val="scinsert"/>
        </w:rPr>
        <w:t>(</w:t>
      </w:r>
      <w:bookmarkEnd w:id="21"/>
      <w:r>
        <w:rPr>
          <w:rStyle w:val="scinsert"/>
        </w:rPr>
        <w:t>i) as a result of the member's response to fresh pursuit, defined as the pursuit of a person who has committed or is reasonably suspected of having committed a felony, misdemeanor, traffic infraction, or violation of a county or municipal ordinance;</w:t>
      </w:r>
    </w:p>
    <w:p w:rsidR="00F00CB2" w:rsidP="00F00CB2" w:rsidRDefault="00F00CB2" w14:paraId="3062F560" w14:textId="350D2FD4">
      <w:pPr>
        <w:pStyle w:val="sccodifiedsection"/>
      </w:pPr>
      <w:r>
        <w:rPr>
          <w:rStyle w:val="scinsert"/>
        </w:rPr>
        <w:tab/>
      </w:r>
      <w:r>
        <w:rPr>
          <w:rStyle w:val="scinsert"/>
        </w:rPr>
        <w:tab/>
      </w:r>
      <w:r>
        <w:rPr>
          <w:rStyle w:val="scinsert"/>
        </w:rPr>
        <w:tab/>
      </w:r>
      <w:r>
        <w:rPr>
          <w:rStyle w:val="scinsert"/>
        </w:rPr>
        <w:tab/>
      </w:r>
      <w:bookmarkStart w:name="ss_T9C1N1770Sii_lv4_78b022a73" w:id="22"/>
      <w:r>
        <w:rPr>
          <w:rStyle w:val="scinsert"/>
        </w:rPr>
        <w:t>(</w:t>
      </w:r>
      <w:bookmarkEnd w:id="22"/>
      <w:r>
        <w:rPr>
          <w:rStyle w:val="scinsert"/>
        </w:rPr>
        <w:t>ii) as a result of the member's response to what is reasonably believed to be an emergency;</w:t>
      </w:r>
    </w:p>
    <w:p w:rsidR="00F00CB2" w:rsidP="00F00CB2" w:rsidRDefault="00F00CB2" w14:paraId="54D65AAE" w14:textId="62CA1C23">
      <w:pPr>
        <w:pStyle w:val="sccodifiedsection"/>
      </w:pPr>
      <w:r>
        <w:rPr>
          <w:rStyle w:val="scinsert"/>
        </w:rPr>
        <w:tab/>
      </w:r>
      <w:r>
        <w:rPr>
          <w:rStyle w:val="scinsert"/>
        </w:rPr>
        <w:tab/>
      </w:r>
      <w:r>
        <w:rPr>
          <w:rStyle w:val="scinsert"/>
        </w:rPr>
        <w:tab/>
      </w:r>
      <w:r>
        <w:rPr>
          <w:rStyle w:val="scinsert"/>
        </w:rPr>
        <w:tab/>
      </w:r>
      <w:bookmarkStart w:name="ss_T9C1N1770Siii_lv4_2f1009f50" w:id="23"/>
      <w:r>
        <w:rPr>
          <w:rStyle w:val="scinsert"/>
        </w:rPr>
        <w:t>(</w:t>
      </w:r>
      <w:bookmarkEnd w:id="23"/>
      <w:r>
        <w:rPr>
          <w:rStyle w:val="scinsert"/>
        </w:rPr>
        <w:t>iii) at the scene of a traffic accident to which the member has responded; or</w:t>
      </w:r>
    </w:p>
    <w:p w:rsidR="00F00CB2" w:rsidP="00F00CB2" w:rsidRDefault="00F00CB2" w14:paraId="4353198F" w14:textId="03E66089">
      <w:pPr>
        <w:pStyle w:val="sccodifiedsection"/>
      </w:pPr>
      <w:r>
        <w:rPr>
          <w:rStyle w:val="scinsert"/>
        </w:rPr>
        <w:tab/>
      </w:r>
      <w:r>
        <w:rPr>
          <w:rStyle w:val="scinsert"/>
        </w:rPr>
        <w:tab/>
      </w:r>
      <w:r>
        <w:rPr>
          <w:rStyle w:val="scinsert"/>
        </w:rPr>
        <w:tab/>
      </w:r>
      <w:r>
        <w:rPr>
          <w:rStyle w:val="scinsert"/>
        </w:rPr>
        <w:tab/>
      </w:r>
      <w:bookmarkStart w:name="ss_T9C1N1770Siv_lv4_611b7fc58" w:id="24"/>
      <w:r>
        <w:rPr>
          <w:rStyle w:val="scinsert"/>
        </w:rPr>
        <w:t>(</w:t>
      </w:r>
      <w:bookmarkEnd w:id="24"/>
      <w:r>
        <w:rPr>
          <w:rStyle w:val="scinsert"/>
        </w:rPr>
        <w:t>iv) while the member is enforcing what is reasonably believed to be a traffic law or ordinance.</w:t>
      </w:r>
    </w:p>
    <w:p w:rsidR="00F00CB2" w:rsidP="00F00CB2" w:rsidRDefault="00F00CB2" w14:paraId="66F4048C" w14:textId="19088C04">
      <w:pPr>
        <w:pStyle w:val="sccodifiedsection"/>
      </w:pPr>
      <w:r>
        <w:rPr>
          <w:rStyle w:val="scinsert"/>
        </w:rPr>
        <w:tab/>
      </w:r>
      <w:r>
        <w:rPr>
          <w:rStyle w:val="scinsert"/>
        </w:rPr>
        <w:tab/>
      </w:r>
      <w:bookmarkStart w:name="ss_T9C1N1770S4_lv2_252167ed7" w:id="25"/>
      <w:r>
        <w:rPr>
          <w:rStyle w:val="scinsert"/>
        </w:rPr>
        <w:t>(</w:t>
      </w:r>
      <w:bookmarkEnd w:id="25"/>
      <w:r>
        <w:rPr>
          <w:rStyle w:val="scinsert"/>
        </w:rPr>
        <w:t xml:space="preserve">4) Payments made pursuant to this subsection must be paid to the beneficiary designated for this benefit by the member in writing and filed with the system during the member's lifetime. If no designation is made, then the payment must be paid to the member's surviving spouse. If there is no surviving spouse, the payment must be paid to the member's surviving children in equal portions. If there is no surviving spouse or child, the benefit is payable to the member's surviving parents in equal portions. If a beneficiary is not designated and there is no surviving child, spouse, or parent, then the </w:t>
      </w:r>
      <w:r>
        <w:rPr>
          <w:rStyle w:val="scinsert"/>
        </w:rPr>
        <w:lastRenderedPageBreak/>
        <w:t>sum must be paid to the member's estate. The payments required by this subsection are in addition to any other benefit set forth in this chapter or otherwise in law, including worker's compensation, and are exempt from the claims and demands of creditors of the member.</w:t>
      </w:r>
    </w:p>
    <w:p w:rsidR="00F00CB2" w:rsidP="00F00CB2" w:rsidRDefault="00F00CB2" w14:paraId="6E17DADA" w14:textId="1E9D656B">
      <w:pPr>
        <w:pStyle w:val="sccodifiedsection"/>
      </w:pPr>
      <w:r>
        <w:rPr>
          <w:rStyle w:val="scinsert"/>
        </w:rPr>
        <w:tab/>
      </w:r>
      <w:r>
        <w:rPr>
          <w:rStyle w:val="scinsert"/>
        </w:rPr>
        <w:tab/>
      </w:r>
      <w:bookmarkStart w:name="ss_T9C1N1770S5_lv2_e22a733fb" w:id="26"/>
      <w:r>
        <w:rPr>
          <w:rStyle w:val="scinsert"/>
        </w:rPr>
        <w:t>(</w:t>
      </w:r>
      <w:bookmarkEnd w:id="26"/>
      <w:r>
        <w:rPr>
          <w:rStyle w:val="scinsert"/>
        </w:rPr>
        <w:t xml:space="preserve">5) Payments made pursuant to this subsection must be paid </w:t>
      </w:r>
      <w:r w:rsidR="00B45AFA">
        <w:rPr>
          <w:rStyle w:val="scinsert"/>
        </w:rPr>
        <w:t>by the State.</w:t>
      </w:r>
    </w:p>
    <w:p w:rsidR="00F00CB2" w:rsidP="00BE5E50" w:rsidRDefault="00F00CB2" w14:paraId="622CBAFD" w14:textId="77777777">
      <w:pPr>
        <w:pStyle w:val="scemptyline"/>
      </w:pPr>
    </w:p>
    <w:p w:rsidR="00F00CB2" w:rsidP="00BE5E50" w:rsidRDefault="00CF631A" w14:paraId="120EFCA6" w14:textId="7287868B">
      <w:pPr>
        <w:pStyle w:val="scdirectionallanguage"/>
      </w:pPr>
      <w:bookmarkStart w:name="bs_num_4_c9f8b58fa" w:id="27"/>
      <w:r>
        <w:t>S</w:t>
      </w:r>
      <w:bookmarkEnd w:id="27"/>
      <w:r>
        <w:t>ECTION 4.</w:t>
      </w:r>
      <w:r w:rsidR="00F00CB2">
        <w:tab/>
      </w:r>
      <w:bookmarkStart w:name="dl_5c45cf0e8" w:id="28"/>
      <w:r w:rsidR="00F00CB2">
        <w:t>S</w:t>
      </w:r>
      <w:bookmarkEnd w:id="28"/>
      <w:r w:rsidR="00F00CB2">
        <w:t>ection 9‑11‑120(E) of the S.C. Code is amended to read:</w:t>
      </w:r>
    </w:p>
    <w:p w:rsidR="00F00CB2" w:rsidP="00BE5E50" w:rsidRDefault="00F00CB2" w14:paraId="4E9B2002" w14:textId="77777777">
      <w:pPr>
        <w:pStyle w:val="scemptyline"/>
      </w:pPr>
    </w:p>
    <w:p w:rsidR="003D7C54" w:rsidP="00F00CB2" w:rsidRDefault="00F00CB2" w14:paraId="3E3A8F03" w14:textId="77777777">
      <w:pPr>
        <w:pStyle w:val="sccodifiedsection"/>
      </w:pPr>
      <w:bookmarkStart w:name="cs_T9C11N120_a93a455b3" w:id="29"/>
      <w:r>
        <w:tab/>
      </w:r>
      <w:bookmarkStart w:name="ss_T9C11N120SE_lv1_a8fb6d62c" w:id="30"/>
      <w:bookmarkEnd w:id="29"/>
      <w:r>
        <w:t>(</w:t>
      </w:r>
      <w:bookmarkEnd w:id="30"/>
      <w:r>
        <w:t>E)</w:t>
      </w:r>
      <w:bookmarkStart w:name="ss_T9C11N120S1_lv2_b47e1d402" w:id="31"/>
      <w:r>
        <w:rPr>
          <w:rStyle w:val="scinsert"/>
        </w:rPr>
        <w:t>(</w:t>
      </w:r>
      <w:bookmarkEnd w:id="31"/>
      <w:r>
        <w:rPr>
          <w:rStyle w:val="scinsert"/>
        </w:rPr>
        <w:t>1)</w:t>
      </w:r>
      <w:r>
        <w:t xml:space="preserve"> </w:t>
      </w:r>
      <w:r>
        <w:rPr>
          <w:rStyle w:val="scstrike"/>
        </w:rPr>
        <w:t>[Reserved]</w:t>
      </w:r>
      <w:r w:rsidR="00377852">
        <w:rPr>
          <w:rStyle w:val="scinsert"/>
        </w:rPr>
        <w:t xml:space="preserve"> </w:t>
      </w:r>
      <w:r>
        <w:rPr>
          <w:rStyle w:val="scinsert"/>
        </w:rPr>
        <w:t>For the purposes of this subsection</w:t>
      </w:r>
      <w:r w:rsidR="003D7C54">
        <w:rPr>
          <w:rStyle w:val="scinsert"/>
        </w:rPr>
        <w:t>:</w:t>
      </w:r>
    </w:p>
    <w:p w:rsidR="00F00CB2" w:rsidP="00F00CB2" w:rsidRDefault="003D7C54" w14:paraId="0D79FC0A" w14:textId="4597363C">
      <w:pPr>
        <w:pStyle w:val="sccodifiedsection"/>
      </w:pPr>
      <w:r>
        <w:rPr>
          <w:rStyle w:val="scinsert"/>
        </w:rPr>
        <w:tab/>
      </w:r>
      <w:r>
        <w:rPr>
          <w:rStyle w:val="scinsert"/>
        </w:rPr>
        <w:tab/>
      </w:r>
      <w:r>
        <w:rPr>
          <w:rStyle w:val="scinsert"/>
        </w:rPr>
        <w:tab/>
      </w:r>
      <w:bookmarkStart w:name="ss_T9C11N120Sa_lv3_6bba97411" w:id="32"/>
      <w:r>
        <w:rPr>
          <w:rStyle w:val="scinsert"/>
        </w:rPr>
        <w:t>(</w:t>
      </w:r>
      <w:bookmarkEnd w:id="32"/>
      <w:r>
        <w:rPr>
          <w:rStyle w:val="scinsert"/>
        </w:rPr>
        <w:t>a)</w:t>
      </w:r>
      <w:r w:rsidR="00F00CB2">
        <w:rPr>
          <w:rStyle w:val="scinsert"/>
        </w:rPr>
        <w:t xml:space="preserve"> </w:t>
      </w:r>
      <w:r w:rsidRPr="00F00CB2" w:rsidR="00F00CB2">
        <w:rPr>
          <w:rStyle w:val="scinsert"/>
        </w:rPr>
        <w:t>"</w:t>
      </w:r>
      <w:r>
        <w:rPr>
          <w:rStyle w:val="scinsert"/>
        </w:rPr>
        <w:t>E</w:t>
      </w:r>
      <w:r w:rsidRPr="00F00CB2" w:rsidR="00F00CB2">
        <w:rPr>
          <w:rStyle w:val="scinsert"/>
        </w:rPr>
        <w:t>mergency medical technician" has the same meaning as provided in Section 44‑61‑20(12).</w:t>
      </w:r>
    </w:p>
    <w:p w:rsidR="003D7C54" w:rsidP="00F00CB2" w:rsidRDefault="003D7C54" w14:paraId="5508885E" w14:textId="025BCFBD">
      <w:pPr>
        <w:pStyle w:val="sccodifiedsection"/>
      </w:pPr>
      <w:r>
        <w:rPr>
          <w:rStyle w:val="scinsert"/>
        </w:rPr>
        <w:tab/>
      </w:r>
      <w:r>
        <w:rPr>
          <w:rStyle w:val="scinsert"/>
        </w:rPr>
        <w:tab/>
      </w:r>
      <w:r>
        <w:rPr>
          <w:rStyle w:val="scinsert"/>
        </w:rPr>
        <w:tab/>
      </w:r>
      <w:bookmarkStart w:name="ss_T9C11N120Sb_lv3_cf8427cd8" w:id="33"/>
      <w:r>
        <w:rPr>
          <w:rStyle w:val="scinsert"/>
        </w:rPr>
        <w:t>(</w:t>
      </w:r>
      <w:bookmarkEnd w:id="33"/>
      <w:r>
        <w:rPr>
          <w:rStyle w:val="scinsert"/>
        </w:rPr>
        <w:t xml:space="preserve">b) </w:t>
      </w:r>
      <w:r w:rsidRPr="003D7C54">
        <w:rPr>
          <w:rStyle w:val="scinsert"/>
        </w:rPr>
        <w:t>“Law enforcement officer” means a person who meets the requirements of Section 23‑23‑10(E)(1) and who is certified by the South Carolina Law Enforcement Training Council.</w:t>
      </w:r>
    </w:p>
    <w:p w:rsidR="00F00CB2" w:rsidP="00F00CB2" w:rsidRDefault="00F00CB2" w14:paraId="1BC6D6F0" w14:textId="02402A2F">
      <w:pPr>
        <w:pStyle w:val="sccodifiedsection"/>
      </w:pPr>
      <w:r>
        <w:rPr>
          <w:rStyle w:val="scinsert"/>
        </w:rPr>
        <w:tab/>
      </w:r>
      <w:r>
        <w:rPr>
          <w:rStyle w:val="scinsert"/>
        </w:rPr>
        <w:tab/>
      </w:r>
      <w:bookmarkStart w:name="ss_T9C11N120S2_lv2_f1123d1c1" w:id="34"/>
      <w:r>
        <w:rPr>
          <w:rStyle w:val="scinsert"/>
        </w:rPr>
        <w:t>(</w:t>
      </w:r>
      <w:bookmarkEnd w:id="34"/>
      <w:r>
        <w:rPr>
          <w:rStyle w:val="scinsert"/>
        </w:rPr>
        <w:t>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an emergency medical technician</w:t>
      </w:r>
      <w:r w:rsidR="003D7C54">
        <w:rPr>
          <w:rStyle w:val="scinsert"/>
        </w:rPr>
        <w:t>, law enforcement officer, or firefighter</w:t>
      </w:r>
      <w:r>
        <w:rPr>
          <w:rStyle w:val="scinsert"/>
        </w:rPr>
        <w:t xml:space="preserve"> while in the actual performance of his duty, provided that his death is not the result of the member's wilful negligence, suicide, or intentionally self‑inflicted bodily injury, there must be paid to the member's designated beneficiary a one</w:t>
      </w:r>
      <w:r w:rsidR="00544352">
        <w:rPr>
          <w:rStyle w:val="scinsert"/>
        </w:rPr>
        <w:noBreakHyphen/>
      </w:r>
      <w:r>
        <w:rPr>
          <w:rStyle w:val="scinsert"/>
        </w:rPr>
        <w:t>time lump sum benefit payment of seventy‑five thousand dollars.</w:t>
      </w:r>
    </w:p>
    <w:p w:rsidR="00F00CB2" w:rsidP="00F00CB2" w:rsidRDefault="00F00CB2" w14:paraId="7D53CF16" w14:textId="2A4E3C89">
      <w:pPr>
        <w:pStyle w:val="sccodifiedsection"/>
      </w:pPr>
      <w:r>
        <w:rPr>
          <w:rStyle w:val="scinsert"/>
        </w:rPr>
        <w:tab/>
      </w:r>
      <w:r>
        <w:rPr>
          <w:rStyle w:val="scinsert"/>
        </w:rPr>
        <w:tab/>
      </w:r>
      <w:bookmarkStart w:name="ss_T9C11N120S3_lv2_0eb5c20b1" w:id="35"/>
      <w:r>
        <w:rPr>
          <w:rStyle w:val="scinsert"/>
        </w:rPr>
        <w:t>(</w:t>
      </w:r>
      <w:bookmarkEnd w:id="35"/>
      <w:r>
        <w:rPr>
          <w:rStyle w:val="scinsert"/>
        </w:rPr>
        <w:t>3) The amount of the benefit provided for in item (2) is increased to a total of one hundred fifty thousand dollars if the member is killed in the line of duty as defined above and the member's death is either:</w:t>
      </w:r>
    </w:p>
    <w:p w:rsidR="00F00CB2" w:rsidP="00F00CB2" w:rsidRDefault="00F00CB2" w14:paraId="11C6200D" w14:textId="36310073">
      <w:pPr>
        <w:pStyle w:val="sccodifiedsection"/>
      </w:pPr>
      <w:r>
        <w:rPr>
          <w:rStyle w:val="scinsert"/>
        </w:rPr>
        <w:tab/>
      </w:r>
      <w:r>
        <w:rPr>
          <w:rStyle w:val="scinsert"/>
        </w:rPr>
        <w:tab/>
      </w:r>
      <w:r>
        <w:rPr>
          <w:rStyle w:val="scinsert"/>
        </w:rPr>
        <w:tab/>
      </w:r>
      <w:bookmarkStart w:name="ss_T9C11N120Sa_lv3_d0ba1459d" w:id="36"/>
      <w:r>
        <w:rPr>
          <w:rStyle w:val="scinsert"/>
        </w:rPr>
        <w:t>(</w:t>
      </w:r>
      <w:bookmarkEnd w:id="36"/>
      <w:r>
        <w:rPr>
          <w:rStyle w:val="scinsert"/>
        </w:rPr>
        <w:t>a) the result of an unlawful and intentional act of another person; or</w:t>
      </w:r>
    </w:p>
    <w:p w:rsidR="00F00CB2" w:rsidP="00F00CB2" w:rsidRDefault="00F00CB2" w14:paraId="3761F6E1" w14:textId="3429731C">
      <w:pPr>
        <w:pStyle w:val="sccodifiedsection"/>
      </w:pPr>
      <w:r>
        <w:rPr>
          <w:rStyle w:val="scinsert"/>
        </w:rPr>
        <w:tab/>
      </w:r>
      <w:r>
        <w:rPr>
          <w:rStyle w:val="scinsert"/>
        </w:rPr>
        <w:tab/>
      </w:r>
      <w:r>
        <w:rPr>
          <w:rStyle w:val="scinsert"/>
        </w:rPr>
        <w:tab/>
      </w:r>
      <w:bookmarkStart w:name="ss_T9C11N120Sb_lv3_ca48e7071" w:id="37"/>
      <w:r>
        <w:rPr>
          <w:rStyle w:val="scinsert"/>
        </w:rPr>
        <w:t>(</w:t>
      </w:r>
      <w:bookmarkEnd w:id="37"/>
      <w:r>
        <w:rPr>
          <w:rStyle w:val="scinsert"/>
        </w:rPr>
        <w:t>b) the result of an accident that occurs:</w:t>
      </w:r>
    </w:p>
    <w:p w:rsidR="00F00CB2" w:rsidP="00F00CB2" w:rsidRDefault="00F00CB2" w14:paraId="3CAE975A" w14:textId="4EAD0D83">
      <w:pPr>
        <w:pStyle w:val="sccodifiedsection"/>
      </w:pPr>
      <w:r>
        <w:rPr>
          <w:rStyle w:val="scinsert"/>
        </w:rPr>
        <w:tab/>
      </w:r>
      <w:r>
        <w:rPr>
          <w:rStyle w:val="scinsert"/>
        </w:rPr>
        <w:tab/>
      </w:r>
      <w:r>
        <w:rPr>
          <w:rStyle w:val="scinsert"/>
        </w:rPr>
        <w:tab/>
      </w:r>
      <w:r>
        <w:rPr>
          <w:rStyle w:val="scinsert"/>
        </w:rPr>
        <w:tab/>
      </w:r>
      <w:bookmarkStart w:name="ss_T9C11N120Si_lv4_e9d9dd40e" w:id="38"/>
      <w:r>
        <w:rPr>
          <w:rStyle w:val="scinsert"/>
        </w:rPr>
        <w:t>(</w:t>
      </w:r>
      <w:bookmarkEnd w:id="38"/>
      <w:r>
        <w:rPr>
          <w:rStyle w:val="scinsert"/>
        </w:rPr>
        <w:t>i) as a result of the member's response to fresh pursuit, defined as the pursuit of a person who has committed or is reasonably suspected of having committed a felony, misdemeanor, traffic infraction, or violation of a county or municipal ordinance;</w:t>
      </w:r>
    </w:p>
    <w:p w:rsidR="00F00CB2" w:rsidP="00F00CB2" w:rsidRDefault="00F00CB2" w14:paraId="106DA1CA" w14:textId="1EDE8951">
      <w:pPr>
        <w:pStyle w:val="sccodifiedsection"/>
      </w:pPr>
      <w:r>
        <w:rPr>
          <w:rStyle w:val="scinsert"/>
        </w:rPr>
        <w:tab/>
      </w:r>
      <w:r>
        <w:rPr>
          <w:rStyle w:val="scinsert"/>
        </w:rPr>
        <w:tab/>
      </w:r>
      <w:r>
        <w:rPr>
          <w:rStyle w:val="scinsert"/>
        </w:rPr>
        <w:tab/>
      </w:r>
      <w:r>
        <w:rPr>
          <w:rStyle w:val="scinsert"/>
        </w:rPr>
        <w:tab/>
      </w:r>
      <w:bookmarkStart w:name="ss_T9C11N120Sii_lv4_5a05db472" w:id="39"/>
      <w:r>
        <w:rPr>
          <w:rStyle w:val="scinsert"/>
        </w:rPr>
        <w:t>(</w:t>
      </w:r>
      <w:bookmarkEnd w:id="39"/>
      <w:r>
        <w:rPr>
          <w:rStyle w:val="scinsert"/>
        </w:rPr>
        <w:t>ii) as a result of the member's response to what is reasonably believed to be an emergency;</w:t>
      </w:r>
    </w:p>
    <w:p w:rsidR="00F00CB2" w:rsidP="00F00CB2" w:rsidRDefault="00F00CB2" w14:paraId="503C8293" w14:textId="032397BF">
      <w:pPr>
        <w:pStyle w:val="sccodifiedsection"/>
      </w:pPr>
      <w:r>
        <w:rPr>
          <w:rStyle w:val="scinsert"/>
        </w:rPr>
        <w:tab/>
      </w:r>
      <w:r>
        <w:rPr>
          <w:rStyle w:val="scinsert"/>
        </w:rPr>
        <w:tab/>
      </w:r>
      <w:r>
        <w:rPr>
          <w:rStyle w:val="scinsert"/>
        </w:rPr>
        <w:tab/>
      </w:r>
      <w:r>
        <w:rPr>
          <w:rStyle w:val="scinsert"/>
        </w:rPr>
        <w:tab/>
      </w:r>
      <w:bookmarkStart w:name="ss_T9C11N120Siii_lv4_36882fe27" w:id="40"/>
      <w:r>
        <w:rPr>
          <w:rStyle w:val="scinsert"/>
        </w:rPr>
        <w:t>(</w:t>
      </w:r>
      <w:bookmarkEnd w:id="40"/>
      <w:r>
        <w:rPr>
          <w:rStyle w:val="scinsert"/>
        </w:rPr>
        <w:t>iii) at the scene of a traffic accident to which the member has responded; or</w:t>
      </w:r>
    </w:p>
    <w:p w:rsidR="00F00CB2" w:rsidP="00F00CB2" w:rsidRDefault="00F00CB2" w14:paraId="4F86D578" w14:textId="61831700">
      <w:pPr>
        <w:pStyle w:val="sccodifiedsection"/>
      </w:pPr>
      <w:r>
        <w:rPr>
          <w:rStyle w:val="scinsert"/>
        </w:rPr>
        <w:tab/>
      </w:r>
      <w:r>
        <w:rPr>
          <w:rStyle w:val="scinsert"/>
        </w:rPr>
        <w:tab/>
      </w:r>
      <w:r>
        <w:rPr>
          <w:rStyle w:val="scinsert"/>
        </w:rPr>
        <w:tab/>
      </w:r>
      <w:r>
        <w:rPr>
          <w:rStyle w:val="scinsert"/>
        </w:rPr>
        <w:tab/>
      </w:r>
      <w:bookmarkStart w:name="ss_T9C11N120Siv_lv4_8a2846d32" w:id="41"/>
      <w:r>
        <w:rPr>
          <w:rStyle w:val="scinsert"/>
        </w:rPr>
        <w:t>(</w:t>
      </w:r>
      <w:bookmarkEnd w:id="41"/>
      <w:r>
        <w:rPr>
          <w:rStyle w:val="scinsert"/>
        </w:rPr>
        <w:t>iv) while the member is enforcing what is reasonably believed to be a traffic law or ordinance.</w:t>
      </w:r>
    </w:p>
    <w:p w:rsidR="00F00CB2" w:rsidP="00F00CB2" w:rsidRDefault="00F00CB2" w14:paraId="6FB6D5E0" w14:textId="44AD83AA">
      <w:pPr>
        <w:pStyle w:val="sccodifiedsection"/>
      </w:pPr>
      <w:r>
        <w:rPr>
          <w:rStyle w:val="scinsert"/>
        </w:rPr>
        <w:tab/>
      </w:r>
      <w:r>
        <w:rPr>
          <w:rStyle w:val="scinsert"/>
        </w:rPr>
        <w:tab/>
      </w:r>
      <w:bookmarkStart w:name="ss_T9C11N120S4_lv2_a4dde35e2" w:id="42"/>
      <w:r>
        <w:rPr>
          <w:rStyle w:val="scinsert"/>
        </w:rPr>
        <w:t>(</w:t>
      </w:r>
      <w:bookmarkEnd w:id="42"/>
      <w:r>
        <w:rPr>
          <w:rStyle w:val="scinsert"/>
        </w:rPr>
        <w:t xml:space="preserve">4) Payments made pursuant to this subsection must be paid to the beneficiary designated for this benefit by the member in writing and filed with the system during the member's lifetime. If no designation is made, then the payment must be paid to the member's surviving spouse. If there is no surviving spouse, the payment must be paid to the member's surviving children in equal portions. If there is no surviving spouse or child, the benefit is payable to the member's surviving parents in equal </w:t>
      </w:r>
      <w:r>
        <w:rPr>
          <w:rStyle w:val="scinsert"/>
        </w:rPr>
        <w:lastRenderedPageBreak/>
        <w:t>portions. If a beneficiary is not designated and there is no surviving child, spouse, or parent, then the sum must be paid to the member's estate. The payments required by this subsection are in addition to any other benefit set forth in this chapter or otherwise in law, including worker's compensation, and are exempt from the claims and demands of creditors of the member.</w:t>
      </w:r>
    </w:p>
    <w:p w:rsidR="00F00CB2" w:rsidP="00F00CB2" w:rsidRDefault="00F00CB2" w14:paraId="67FF0145" w14:textId="44092BC8">
      <w:pPr>
        <w:pStyle w:val="sccodifiedsection"/>
      </w:pPr>
      <w:r>
        <w:rPr>
          <w:rStyle w:val="scinsert"/>
        </w:rPr>
        <w:tab/>
      </w:r>
      <w:r>
        <w:rPr>
          <w:rStyle w:val="scinsert"/>
        </w:rPr>
        <w:tab/>
      </w:r>
      <w:bookmarkStart w:name="ss_T9C11N120S5_lv2_58d3cdfbf" w:id="43"/>
      <w:r>
        <w:rPr>
          <w:rStyle w:val="scinsert"/>
        </w:rPr>
        <w:t>(</w:t>
      </w:r>
      <w:bookmarkEnd w:id="43"/>
      <w:r>
        <w:rPr>
          <w:rStyle w:val="scinsert"/>
        </w:rPr>
        <w:t xml:space="preserve">5) Payments made pursuant to this subsection must be paid </w:t>
      </w:r>
      <w:r w:rsidR="00B45AFA">
        <w:rPr>
          <w:rStyle w:val="scinsert"/>
        </w:rPr>
        <w:t>by</w:t>
      </w:r>
      <w:r>
        <w:rPr>
          <w:rStyle w:val="scinsert"/>
        </w:rPr>
        <w:t xml:space="preserve"> the </w:t>
      </w:r>
      <w:r w:rsidR="00B45AFA">
        <w:rPr>
          <w:rStyle w:val="scinsert"/>
        </w:rPr>
        <w:t>State.</w:t>
      </w:r>
    </w:p>
    <w:p w:rsidR="005B53B2" w:rsidP="00BE5E50" w:rsidRDefault="005B53B2" w14:paraId="2A3F2B90" w14:textId="77777777">
      <w:pPr>
        <w:pStyle w:val="scemptyline"/>
      </w:pPr>
    </w:p>
    <w:p w:rsidR="00187AB9" w:rsidP="00BE5E50" w:rsidRDefault="00CF631A" w14:paraId="1E893705" w14:textId="4D4EADE7">
      <w:pPr>
        <w:pStyle w:val="scdirectionallanguage"/>
      </w:pPr>
      <w:bookmarkStart w:name="bs_num_5_sub_A_6c8f5878f" w:id="44"/>
      <w:r>
        <w:t>S</w:t>
      </w:r>
      <w:bookmarkEnd w:id="44"/>
      <w:r>
        <w:t>ECTION 5.A.</w:t>
      </w:r>
      <w:bookmarkStart w:name="dl_dc69114be" w:id="45"/>
      <w:r w:rsidR="002D6796">
        <w:tab/>
      </w:r>
      <w:bookmarkEnd w:id="45"/>
      <w:r w:rsidR="002D6796">
        <w:t>A</w:t>
      </w:r>
      <w:r w:rsidR="00187AB9">
        <w:t>rticle 9, Chapter 6, Title 12 of the S.C. Code is amended by adding:</w:t>
      </w:r>
    </w:p>
    <w:p w:rsidR="00187AB9" w:rsidP="00BE5E50" w:rsidRDefault="00187AB9" w14:paraId="3FE53397" w14:textId="77777777">
      <w:pPr>
        <w:pStyle w:val="scemptyline"/>
      </w:pPr>
    </w:p>
    <w:p w:rsidR="008A24D0" w:rsidP="008A24D0" w:rsidRDefault="00187AB9" w14:paraId="7EF3E7EB" w14:textId="30D0F6CE">
      <w:pPr>
        <w:pStyle w:val="scnewcodesection"/>
      </w:pPr>
      <w:r>
        <w:tab/>
      </w:r>
      <w:bookmarkStart w:name="ns_T12C6N1172_e867cab79" w:id="46"/>
      <w:r>
        <w:t>S</w:t>
      </w:r>
      <w:bookmarkEnd w:id="46"/>
      <w:r>
        <w:t>ection 12‑6‑1172.</w:t>
      </w:r>
      <w:r>
        <w:tab/>
      </w:r>
      <w:bookmarkStart w:name="ss_T12C6N1172SA_lv1_1d1c210e7" w:id="47"/>
      <w:r w:rsidR="008A24D0">
        <w:t>(</w:t>
      </w:r>
      <w:bookmarkEnd w:id="47"/>
      <w:r w:rsidR="008A24D0">
        <w:t>A) As used in this section:</w:t>
      </w:r>
    </w:p>
    <w:p w:rsidR="008A24D0" w:rsidP="008A24D0" w:rsidRDefault="008A24D0" w14:paraId="1B6AAE73" w14:textId="374E0C85">
      <w:pPr>
        <w:pStyle w:val="scnewcodesection"/>
      </w:pPr>
      <w:r>
        <w:tab/>
      </w:r>
      <w:r>
        <w:tab/>
      </w:r>
      <w:bookmarkStart w:name="ss_T12C6N1172S1_lv2_922dd080d" w:id="48"/>
      <w:r>
        <w:t>(</w:t>
      </w:r>
      <w:bookmarkEnd w:id="48"/>
      <w:r>
        <w:t>1) "First responder" means a person who is paid from public funds to serve as a law enforcement officer, firefighter, emergency medical technician, or peace officer, who is trained to respond to an emergency, and whose public service and public employer are of the type that qualify the person to be a member in the South Carolina Police Officers Retirement System, or otherwise would qualify the person to be a member if the State of South Carolina was the employer. First responder does not include magistrates, judges, or coroners.</w:t>
      </w:r>
    </w:p>
    <w:p w:rsidR="008A24D0" w:rsidP="008A24D0" w:rsidRDefault="008A24D0" w14:paraId="31BB6F27" w14:textId="4013AED6">
      <w:pPr>
        <w:pStyle w:val="scnewcodesection"/>
      </w:pPr>
      <w:r>
        <w:tab/>
      </w:r>
      <w:r>
        <w:tab/>
      </w:r>
      <w:bookmarkStart w:name="ss_T12C6N1172S2_lv2_071314094" w:id="49"/>
      <w:r>
        <w:t>(</w:t>
      </w:r>
      <w:bookmarkEnd w:id="49"/>
      <w:r>
        <w:t>2) "Retirement income" means the total of all otherwise taxable income not subject to a penalty for premature distribution received by the taxpayer or the taxpayer's surviving spouse in a taxable year from a qualified military retirement plan or qualified first responder retirement plan. For purposes of a surviving spouse, “military retirement income” also includes a retirement benefit plan and dependent indemnity compensation related to the deceased spouse's military service.</w:t>
      </w:r>
    </w:p>
    <w:p w:rsidR="008A24D0" w:rsidP="008A24D0" w:rsidRDefault="008A24D0" w14:paraId="73054A8E" w14:textId="6FD6E539">
      <w:pPr>
        <w:pStyle w:val="scnewcodesection"/>
      </w:pPr>
      <w:r>
        <w:tab/>
      </w:r>
      <w:bookmarkStart w:name="ss_T12C6N1172SB_lv1_78238de3c" w:id="50"/>
      <w:r>
        <w:t>(</w:t>
      </w:r>
      <w:bookmarkEnd w:id="50"/>
      <w:r>
        <w:t>B) An individual taxpayer who has military retirement income or first responder retirement income, each year may deduct all military retirement income and first responder retirement income that is included in South Carolina taxable income.</w:t>
      </w:r>
    </w:p>
    <w:p w:rsidR="008A24D0" w:rsidP="008A24D0" w:rsidRDefault="008A24D0" w14:paraId="77571A21" w14:textId="50E0A8F5">
      <w:pPr>
        <w:pStyle w:val="scnewcodesection"/>
      </w:pPr>
      <w:r>
        <w:tab/>
      </w:r>
      <w:bookmarkStart w:name="ss_T12C6N1172SC_lv1_334e483af" w:id="51"/>
      <w:r>
        <w:t>(</w:t>
      </w:r>
      <w:bookmarkEnd w:id="51"/>
      <w:r>
        <w:t>C) A surviving spouse receiving military retirement income or first responder retirement income that is attributable to the deceased spouse shall apply this deduction in the same manner that the deduction applied to the deceased spouse.</w:t>
      </w:r>
    </w:p>
    <w:p w:rsidR="005B53B2" w:rsidP="008A24D0" w:rsidRDefault="008A24D0" w14:paraId="7183596A" w14:textId="17355232">
      <w:pPr>
        <w:pStyle w:val="scnewcodesection"/>
      </w:pPr>
      <w:r>
        <w:tab/>
      </w:r>
      <w:bookmarkStart w:name="ss_T12C6N1172SD_lv1_22b2e93ee" w:id="52"/>
      <w:r>
        <w:t>(</w:t>
      </w:r>
      <w:bookmarkEnd w:id="52"/>
      <w:r>
        <w:t>D) The department may require the taxpayer to provide information necessary for proper administration of this section.</w:t>
      </w:r>
    </w:p>
    <w:p w:rsidR="008A24D0" w:rsidP="00BE5E50" w:rsidRDefault="008A24D0" w14:paraId="43BE7A7B" w14:textId="77777777">
      <w:pPr>
        <w:pStyle w:val="scemptyline"/>
      </w:pPr>
    </w:p>
    <w:p w:rsidR="00C07CE7" w:rsidP="00BE5E50" w:rsidRDefault="008A24D0" w14:paraId="406F22B4" w14:textId="77777777">
      <w:pPr>
        <w:pStyle w:val="scdirectionallanguage"/>
      </w:pPr>
      <w:bookmarkStart w:name="bs_num_5_sub_B_ff7c6b2c7" w:id="53"/>
      <w:r>
        <w:t>B</w:t>
      </w:r>
      <w:bookmarkEnd w:id="53"/>
      <w:r>
        <w:t>.</w:t>
      </w:r>
      <w:r>
        <w:tab/>
      </w:r>
      <w:bookmarkStart w:name="dl_0796acddd" w:id="54"/>
      <w:r w:rsidR="00C07CE7">
        <w:t>S</w:t>
      </w:r>
      <w:bookmarkEnd w:id="54"/>
      <w:r w:rsidR="00C07CE7">
        <w:t>ection 12‑6‑1170(C) of the S.C. Code is amended to read:</w:t>
      </w:r>
    </w:p>
    <w:p w:rsidR="00C07CE7" w:rsidP="00BE5E50" w:rsidRDefault="00C07CE7" w14:paraId="60556378" w14:textId="77777777">
      <w:pPr>
        <w:pStyle w:val="scemptyline"/>
      </w:pPr>
    </w:p>
    <w:p w:rsidR="00C07CE7" w:rsidP="00C07CE7" w:rsidRDefault="00C07CE7" w14:paraId="13E863F7" w14:textId="0F29CEBF">
      <w:pPr>
        <w:pStyle w:val="sccodifiedsection"/>
      </w:pPr>
      <w:bookmarkStart w:name="cs_T12C6N1170_6c1e29d1d" w:id="55"/>
      <w:r>
        <w:tab/>
      </w:r>
      <w:bookmarkStart w:name="ss_T12C6N1170SC_lv1_a93b37b46" w:id="56"/>
      <w:bookmarkEnd w:id="55"/>
      <w:r>
        <w:t>(</w:t>
      </w:r>
      <w:bookmarkEnd w:id="56"/>
      <w:r>
        <w:t>C)</w:t>
      </w:r>
      <w:bookmarkStart w:name="ss_T12C6N1170S1_lv2_a7ea2f5ee" w:id="57"/>
      <w:r>
        <w:t>(</w:t>
      </w:r>
      <w:bookmarkEnd w:id="57"/>
      <w:r>
        <w:t>1) Notwithstanding any other provision of this section, if a taxpayer claims a deduction pursuant to Section 12‑6‑1171</w:t>
      </w:r>
      <w:r>
        <w:rPr>
          <w:rStyle w:val="scinsert"/>
        </w:rPr>
        <w:t xml:space="preserve"> or Section 12‑6‑1172</w:t>
      </w:r>
      <w:r>
        <w:t>, then the deduction allowed by this section must be reduced by the</w:t>
      </w:r>
      <w:r>
        <w:rPr>
          <w:rStyle w:val="scinsert"/>
        </w:rPr>
        <w:t xml:space="preserve"> cumulative</w:t>
      </w:r>
      <w:r>
        <w:t xml:space="preserve"> amount the taxpayer deducts pursuant to Section 12‑6‑1171</w:t>
      </w:r>
      <w:r>
        <w:rPr>
          <w:rStyle w:val="scinsert"/>
        </w:rPr>
        <w:t xml:space="preserve"> or Section 12‑6‑1172</w:t>
      </w:r>
      <w:r>
        <w:t>; however, this subsection does not apply if the deduction claimed pursuant to Section 12‑6‑1171</w:t>
      </w:r>
      <w:r>
        <w:rPr>
          <w:rStyle w:val="scinsert"/>
        </w:rPr>
        <w:t xml:space="preserve"> or Section 12‑6‑1172</w:t>
      </w:r>
      <w:r>
        <w:t xml:space="preserve"> is claimed by a surviving spouse.</w:t>
      </w:r>
    </w:p>
    <w:p w:rsidR="008A24D0" w:rsidP="00C07CE7" w:rsidRDefault="00C07CE7" w14:paraId="50A917CF" w14:textId="1F0873F1">
      <w:pPr>
        <w:pStyle w:val="sccodifiedsection"/>
      </w:pPr>
      <w:r>
        <w:lastRenderedPageBreak/>
        <w:tab/>
      </w:r>
      <w:r>
        <w:tab/>
      </w:r>
      <w:bookmarkStart w:name="ss_T12C6N1170S2_lv2_66bcbbc8a" w:id="58"/>
      <w:r>
        <w:t>(</w:t>
      </w:r>
      <w:bookmarkEnd w:id="58"/>
      <w:r>
        <w:t>2) In the case of married taxpayers who file a joint federal income tax return, the reduction required by item (1) applies to each individual separately, so that the reduction only applies to the amount the individual claiming the deduction pursuant to Section 12‑6‑1171</w:t>
      </w:r>
      <w:r>
        <w:rPr>
          <w:rStyle w:val="scinsert"/>
        </w:rPr>
        <w:t xml:space="preserve"> or Section 12‑6‑1172</w:t>
      </w:r>
      <w:r>
        <w:t xml:space="preserve"> otherwise could have claimed pursuant to this section if the individual had not filed a joint return.</w:t>
      </w:r>
    </w:p>
    <w:p w:rsidR="006F4CEB" w:rsidP="00BE5E50" w:rsidRDefault="006F4CEB" w14:paraId="5A29F38C" w14:textId="6BD47568">
      <w:pPr>
        <w:pStyle w:val="scemptyline"/>
      </w:pPr>
    </w:p>
    <w:p w:rsidR="006F4CEB" w:rsidP="00BE5E50" w:rsidRDefault="00CF631A" w14:paraId="3F81042E" w14:textId="009F729E">
      <w:pPr>
        <w:pStyle w:val="scdirectionallanguage"/>
      </w:pPr>
      <w:bookmarkStart w:name="bs_num_6_ad32b978c" w:id="59"/>
      <w:r>
        <w:t>S</w:t>
      </w:r>
      <w:bookmarkEnd w:id="59"/>
      <w:r>
        <w:t>ECTION 6.</w:t>
      </w:r>
      <w:r w:rsidR="006F4CEB">
        <w:tab/>
      </w:r>
      <w:bookmarkStart w:name="dl_5c59ca364" w:id="60"/>
      <w:r w:rsidR="006F4CEB">
        <w:t>S</w:t>
      </w:r>
      <w:bookmarkEnd w:id="60"/>
      <w:r w:rsidR="006F4CEB">
        <w:t>ection 12‑37‑220(B)(1)(f)(iii) of the S.C. Code is amended to read:</w:t>
      </w:r>
    </w:p>
    <w:p w:rsidR="006F4CEB" w:rsidP="00BE5E50" w:rsidRDefault="006F4CEB" w14:paraId="770FE4E9" w14:textId="77777777">
      <w:pPr>
        <w:pStyle w:val="scemptyline"/>
      </w:pPr>
    </w:p>
    <w:p w:rsidR="006F4CEB" w:rsidP="006F4CEB" w:rsidRDefault="006F4CEB" w14:paraId="7A5B1914" w14:textId="5992DB4D">
      <w:pPr>
        <w:pStyle w:val="sccodifiedsection"/>
      </w:pPr>
      <w:bookmarkStart w:name="cs_T12C37N220_41bac4897" w:id="61"/>
      <w:r>
        <w:tab/>
      </w:r>
      <w:bookmarkStart w:name="ss_T12C37N220SB_lv1_bdd31c7a0" w:id="62"/>
      <w:bookmarkEnd w:id="61"/>
      <w:r>
        <w:t>(</w:t>
      </w:r>
      <w:bookmarkEnd w:id="62"/>
      <w:r>
        <w:t>iii) “qualified surviving spouse”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w:t>
      </w:r>
      <w:r>
        <w:rPr>
          <w:rStyle w:val="scinsert"/>
        </w:rPr>
        <w:t>,</w:t>
      </w:r>
      <w:r>
        <w:rPr>
          <w:rStyle w:val="scstrike"/>
        </w:rPr>
        <w:t xml:space="preserve"> or</w:t>
      </w:r>
      <w:r>
        <w:t xml:space="preserve"> firefighter</w:t>
      </w:r>
      <w:r>
        <w:rPr>
          <w:rStyle w:val="scinsert"/>
        </w:rPr>
        <w:t>, or emergency medical technician</w:t>
      </w:r>
      <w:r>
        <w:t xml:space="preserve"> who died in the line of duty as a law enforcement officer</w:t>
      </w:r>
      <w:r>
        <w:rPr>
          <w:rStyle w:val="scinsert"/>
        </w:rPr>
        <w:t>,</w:t>
      </w:r>
      <w:r>
        <w:rPr>
          <w:rStyle w:val="scstrike"/>
        </w:rPr>
        <w:t xml:space="preserve"> or</w:t>
      </w:r>
      <w:r>
        <w:t xml:space="preserve"> firefighter</w:t>
      </w:r>
      <w:r w:rsidR="00544352">
        <w:rPr>
          <w:rStyle w:val="scinsert"/>
        </w:rPr>
        <w:t>,</w:t>
      </w:r>
      <w:r>
        <w:rPr>
          <w:rStyle w:val="scinsert"/>
        </w:rPr>
        <w:t xml:space="preserve"> or emergency medical technician</w:t>
      </w:r>
      <w:r>
        <w:t>, as these terms are further defined in Section 23‑23‑10</w:t>
      </w:r>
      <w:r>
        <w:rPr>
          <w:rStyle w:val="scinsert"/>
        </w:rPr>
        <w:t>,</w:t>
      </w:r>
      <w:r>
        <w:t xml:space="preserve"> </w:t>
      </w:r>
      <w:r>
        <w:rPr>
          <w:rStyle w:val="scstrike"/>
        </w:rPr>
        <w:t>and</w:t>
      </w:r>
      <w:r>
        <w:t xml:space="preserve"> Chapter 80, Title 40</w:t>
      </w:r>
      <w:r>
        <w:rPr>
          <w:rStyle w:val="scinsert"/>
        </w:rPr>
        <w:t>, and Section 44‑61‑20(12)</w:t>
      </w:r>
      <w:r>
        <w:t>, if the surviving spouse remains unmarried, resides in the house, and has acquired ownership of the house in fee or for life;</w:t>
      </w:r>
    </w:p>
    <w:p w:rsidR="00F70087" w:rsidP="00BE5E50" w:rsidRDefault="00F70087" w14:paraId="035EEDBD" w14:textId="16711DF3">
      <w:pPr>
        <w:pStyle w:val="scemptyline"/>
      </w:pPr>
    </w:p>
    <w:p w:rsidR="00F70087" w:rsidP="00BE5E50" w:rsidRDefault="00CF631A" w14:paraId="794E434C" w14:textId="1F396DF9">
      <w:pPr>
        <w:pStyle w:val="scdirectionallanguage"/>
      </w:pPr>
      <w:bookmarkStart w:name="bs_num_7_749c748b2" w:id="63"/>
      <w:r>
        <w:t>S</w:t>
      </w:r>
      <w:bookmarkEnd w:id="63"/>
      <w:r>
        <w:t>ECTION 7.</w:t>
      </w:r>
      <w:r w:rsidR="00F70087">
        <w:tab/>
      </w:r>
      <w:bookmarkStart w:name="dl_a4414779c" w:id="64"/>
      <w:r w:rsidR="00F70087">
        <w:t>S</w:t>
      </w:r>
      <w:bookmarkEnd w:id="64"/>
      <w:r w:rsidR="00F70087">
        <w:t>ection 59‑111‑110 of the S.C. Code is amended to read:</w:t>
      </w:r>
    </w:p>
    <w:p w:rsidR="00F70087" w:rsidP="00BE5E50" w:rsidRDefault="00F70087" w14:paraId="16023F89" w14:textId="77777777">
      <w:pPr>
        <w:pStyle w:val="scemptyline"/>
      </w:pPr>
    </w:p>
    <w:p w:rsidR="00F70087" w:rsidP="00F70087" w:rsidRDefault="00F70087" w14:paraId="5690044A" w14:textId="77777777">
      <w:pPr>
        <w:pStyle w:val="sccodifiedsection"/>
      </w:pPr>
      <w:r>
        <w:tab/>
      </w:r>
      <w:bookmarkStart w:name="cs_T59C111N110_c97cfb1cf" w:id="65"/>
      <w:r>
        <w:t>S</w:t>
      </w:r>
      <w:bookmarkEnd w:id="65"/>
      <w:r>
        <w:t>ection 59‑111‑110.</w:t>
      </w:r>
      <w:r>
        <w:tab/>
      </w:r>
      <w:bookmarkStart w:name="up_7ebe783df" w:id="66"/>
      <w:r>
        <w:t>N</w:t>
      </w:r>
      <w:bookmarkEnd w:id="66"/>
      <w:r>
        <w:t>o tuition may be charged for a period of four school years by any state‑supported college or university or any state‑supported vocational or technical school for children of:</w:t>
      </w:r>
    </w:p>
    <w:p w:rsidR="00F70087" w:rsidP="00F70087" w:rsidRDefault="00F70087" w14:paraId="3606865A" w14:textId="3CDD9A51">
      <w:pPr>
        <w:pStyle w:val="sccodifiedsection"/>
      </w:pPr>
      <w:r>
        <w:tab/>
      </w:r>
      <w:bookmarkStart w:name="ss_T59C111N110S1_lv1_40fad7838" w:id="67"/>
      <w:r>
        <w:t>(</w:t>
      </w:r>
      <w:bookmarkEnd w:id="67"/>
      <w:r>
        <w:t xml:space="preserve">1) firemen, both regularly employed and members of volunteer organized units, organized rescue squad members, members of the Civil Air Patrol, law enforcement officers, </w:t>
      </w:r>
      <w:r>
        <w:rPr>
          <w:rStyle w:val="scstrike"/>
        </w:rPr>
        <w:t xml:space="preserve">or </w:t>
      </w:r>
      <w:r>
        <w:t>corrections officers, as defined herein, including reserve and auxiliary units of counties or municipalities</w:t>
      </w:r>
      <w:r>
        <w:rPr>
          <w:rStyle w:val="scinsert"/>
        </w:rPr>
        <w:t>, or emergency medical technicians, as defined in Section 44‑61‑20(12),</w:t>
      </w:r>
      <w:r>
        <w:t xml:space="preserve"> who become totally disabled or are killed in the line of duty on or after July 1, 1964;</w:t>
      </w:r>
    </w:p>
    <w:p w:rsidR="00F70087" w:rsidP="00F70087" w:rsidRDefault="00F70087" w14:paraId="0E6A9CA6" w14:textId="77777777">
      <w:pPr>
        <w:pStyle w:val="sccodifiedsection"/>
      </w:pPr>
      <w:r>
        <w:tab/>
      </w:r>
      <w:bookmarkStart w:name="ss_T59C111N110S2_lv1_a2ebf8fc1" w:id="68"/>
      <w:r>
        <w:t>(</w:t>
      </w:r>
      <w:bookmarkEnd w:id="68"/>
      <w:r>
        <w:t>2) government employees who become totally disabled or are killed in the line of duty while working on state time on or after July 1, 1996, as a result of a criminal act committed against them which constitutes a felony under the laws of this State.</w:t>
      </w:r>
    </w:p>
    <w:p w:rsidR="00F70087" w:rsidP="00F70087" w:rsidRDefault="00F70087" w14:paraId="1E7DC675" w14:textId="51AB1A7E">
      <w:pPr>
        <w:pStyle w:val="sccodifiedsection"/>
      </w:pPr>
      <w:r>
        <w:tab/>
        <w:t>The tuition authorized to be paid by this section applies only to undergraduate courses or curriculum and may be paid for a period not exceeding four years, regardless of the number of state‑supported colleges, universities, or state‑supported vocational or technical schools the child attends.</w:t>
      </w:r>
    </w:p>
    <w:p w:rsidR="009734FF" w:rsidP="00BE5E50" w:rsidRDefault="009734FF" w14:paraId="2C3B4091" w14:textId="77777777">
      <w:pPr>
        <w:pStyle w:val="scemptyline"/>
      </w:pPr>
    </w:p>
    <w:p w:rsidR="00B066B3" w:rsidP="00BE5E50" w:rsidRDefault="009734FF" w14:paraId="5C56EF3B" w14:textId="47AB5D54">
      <w:pPr>
        <w:pStyle w:val="scdirectionallanguage"/>
      </w:pPr>
      <w:bookmarkStart w:name="bs_num_8_c508b9f3f" w:id="69"/>
      <w:r>
        <w:t>S</w:t>
      </w:r>
      <w:bookmarkEnd w:id="69"/>
      <w:r>
        <w:t>ECTION 8.</w:t>
      </w:r>
      <w:r>
        <w:tab/>
      </w:r>
      <w:bookmarkStart w:name="dl_49b72c1a1" w:id="70"/>
      <w:r w:rsidR="00B066B3">
        <w:t>S</w:t>
      </w:r>
      <w:bookmarkEnd w:id="70"/>
      <w:r w:rsidR="00B066B3">
        <w:t>ection 1‑11‑730</w:t>
      </w:r>
      <w:r w:rsidR="002E6FC3">
        <w:t>(A)</w:t>
      </w:r>
      <w:r w:rsidR="00B066B3">
        <w:t xml:space="preserve"> of the S.C. Code is amended by adding:</w:t>
      </w:r>
    </w:p>
    <w:p w:rsidR="00B066B3" w:rsidP="00BE5E50" w:rsidRDefault="00B066B3" w14:paraId="2AAB3AD4" w14:textId="77777777">
      <w:pPr>
        <w:pStyle w:val="scemptyline"/>
      </w:pPr>
    </w:p>
    <w:p w:rsidR="002E6FC3" w:rsidP="002E6FC3" w:rsidRDefault="00B066B3" w14:paraId="4638DBE9" w14:textId="5318EE8A">
      <w:pPr>
        <w:pStyle w:val="scnewcodesection"/>
      </w:pPr>
      <w:bookmarkStart w:name="ns_T1C11N730_11c47efa3" w:id="71"/>
      <w:r>
        <w:tab/>
      </w:r>
      <w:bookmarkStart w:name="ss_T1C11N730S8_lv1_be04eebfe" w:id="72"/>
      <w:bookmarkEnd w:id="71"/>
      <w:r>
        <w:t>(</w:t>
      </w:r>
      <w:bookmarkEnd w:id="72"/>
      <w:r>
        <w:t>8)</w:t>
      </w:r>
      <w:bookmarkStart w:name="ss_T1C11N730Sa_lv2_1a093829e" w:id="73"/>
      <w:r w:rsidR="002E6FC3">
        <w:t>(</w:t>
      </w:r>
      <w:bookmarkEnd w:id="73"/>
      <w:r w:rsidR="002E6FC3">
        <w:t>a) For purposes of this item:</w:t>
      </w:r>
    </w:p>
    <w:p w:rsidR="002E6FC3" w:rsidP="002E6FC3" w:rsidRDefault="002E6FC3" w14:paraId="0E595609" w14:textId="77777777">
      <w:pPr>
        <w:pStyle w:val="scnewcodesection"/>
      </w:pPr>
      <w:r>
        <w:lastRenderedPageBreak/>
        <w:tab/>
      </w:r>
      <w:r>
        <w:tab/>
      </w:r>
      <w:r>
        <w:tab/>
      </w:r>
      <w:r>
        <w:tab/>
      </w:r>
      <w:bookmarkStart w:name="ss_T1C11N730Si_lv3_2c85dead1" w:id="74"/>
      <w:r>
        <w:t>(</w:t>
      </w:r>
      <w:bookmarkEnd w:id="74"/>
      <w:r>
        <w:t>i) “Emergency medical technician" has the same meaning as provided in Section 44‑61‑20(12).</w:t>
      </w:r>
    </w:p>
    <w:p w:rsidR="002E6FC3" w:rsidP="002E6FC3" w:rsidRDefault="002E6FC3" w14:paraId="14464953" w14:textId="77777777">
      <w:pPr>
        <w:pStyle w:val="scnewcodesection"/>
      </w:pPr>
      <w:r>
        <w:tab/>
      </w:r>
      <w:r>
        <w:tab/>
      </w:r>
      <w:r>
        <w:tab/>
      </w:r>
      <w:r>
        <w:tab/>
      </w:r>
      <w:bookmarkStart w:name="ss_T1C11N730Sii_lv3_18cab361a" w:id="75"/>
      <w:r>
        <w:t>(</w:t>
      </w:r>
      <w:bookmarkEnd w:id="75"/>
      <w:r>
        <w:t>ii) “Law enforcement officer” means a person who meets the requirements of Section 23‑23‑10(E)(1) and who is certified by the South Carolina Law Enforcement Training Council.</w:t>
      </w:r>
    </w:p>
    <w:p w:rsidR="002E6FC3" w:rsidP="002E6FC3" w:rsidRDefault="002E6FC3" w14:paraId="6777B583" w14:textId="10F6652F">
      <w:pPr>
        <w:pStyle w:val="scnewcodesection"/>
      </w:pPr>
      <w:r>
        <w:tab/>
      </w:r>
      <w:r>
        <w:tab/>
      </w:r>
      <w:r>
        <w:tab/>
      </w:r>
      <w:bookmarkStart w:name="ss_T1C11N730Sb_lv2_93909e4e7" w:id="76"/>
      <w:r>
        <w:t>(</w:t>
      </w:r>
      <w:bookmarkEnd w:id="76"/>
      <w:r>
        <w:t xml:space="preserve">b) A spouse or dependent of a first responder covered by the state health or dental plans, or plans offered by any county or municipality who chooses not to participate in the state plans, whose death was a natural and proximate result of an injury by external accident or violence incurred while undergoing a hazard peculiar to the first responder’s employment as an emergency medical technician, law enforcement officer, or firefighter while in the actual performance of his duty, provided that his death is not the result of the first responder’s wilful negligence, suicide, or intentionally self‑inflicted bodily injury, after January 1, 2023, shall receive equivalent coverage under that agency’s health and dental plans and the State is responsible for paying the full premium for twelve months. </w:t>
      </w:r>
    </w:p>
    <w:p w:rsidR="002E6FC3" w:rsidP="002E6FC3" w:rsidRDefault="002E6FC3" w14:paraId="767B63EA" w14:textId="77777777">
      <w:pPr>
        <w:pStyle w:val="scnewcodesection"/>
      </w:pPr>
      <w:r>
        <w:tab/>
      </w:r>
      <w:r>
        <w:tab/>
      </w:r>
      <w:r>
        <w:tab/>
      </w:r>
      <w:bookmarkStart w:name="ss_T1C11N730Sc_lv2_028c80e68" w:id="77"/>
      <w:r>
        <w:t>(</w:t>
      </w:r>
      <w:bookmarkEnd w:id="77"/>
      <w:r>
        <w:t>c) A spouse is eligible for paid premiums, paid by the State, under this item until the spouse remarries and a dependent is eligible for paid premiums, paid by the State, under this item until the dependent’s eligibility for coverage under the plans would ordinarily terminate if the first responder’s death is either:</w:t>
      </w:r>
    </w:p>
    <w:p w:rsidR="002E6FC3" w:rsidP="002E6FC3" w:rsidRDefault="002E6FC3" w14:paraId="76B4F57A" w14:textId="77777777">
      <w:pPr>
        <w:pStyle w:val="scnewcodesection"/>
      </w:pPr>
      <w:r>
        <w:tab/>
      </w:r>
      <w:r>
        <w:tab/>
      </w:r>
      <w:r>
        <w:tab/>
      </w:r>
      <w:r>
        <w:tab/>
      </w:r>
      <w:bookmarkStart w:name="ss_T1C11N730Si_lv3_1b6f2c86e" w:id="78"/>
      <w:r>
        <w:t>(</w:t>
      </w:r>
      <w:bookmarkEnd w:id="78"/>
      <w:r>
        <w:t xml:space="preserve">i) the result of an unlawful and intentional act of another person; or </w:t>
      </w:r>
    </w:p>
    <w:p w:rsidR="002E6FC3" w:rsidP="002E6FC3" w:rsidRDefault="002E6FC3" w14:paraId="173A31B3" w14:textId="77777777">
      <w:pPr>
        <w:pStyle w:val="scnewcodesection"/>
      </w:pPr>
      <w:r>
        <w:tab/>
      </w:r>
      <w:r>
        <w:tab/>
      </w:r>
      <w:r>
        <w:tab/>
      </w:r>
      <w:r>
        <w:tab/>
      </w:r>
      <w:bookmarkStart w:name="ss_T1C11N730Sii_lv3_24ffdd06a" w:id="79"/>
      <w:r>
        <w:t>(</w:t>
      </w:r>
      <w:bookmarkEnd w:id="79"/>
      <w:r>
        <w:t xml:space="preserve">ii) the result of an accident that occurs: </w:t>
      </w:r>
    </w:p>
    <w:p w:rsidR="002E6FC3" w:rsidP="002E6FC3" w:rsidRDefault="002E6FC3" w14:paraId="2E91548E" w14:textId="77777777">
      <w:pPr>
        <w:pStyle w:val="scnewcodesection"/>
      </w:pPr>
      <w:r>
        <w:tab/>
      </w:r>
      <w:r>
        <w:tab/>
      </w:r>
      <w:r>
        <w:tab/>
      </w:r>
      <w:r>
        <w:tab/>
      </w:r>
      <w:r>
        <w:tab/>
      </w:r>
      <w:bookmarkStart w:name="ss_T1C11N730SA_lv4_a65f98d30" w:id="80"/>
      <w:r>
        <w:t>(</w:t>
      </w:r>
      <w:bookmarkEnd w:id="80"/>
      <w:r>
        <w:t xml:space="preserve">A) as a result of the member's response to fresh pursuit, defined as the pursuit of a person who has committed or is reasonably suspected of having committed a felony, misdemeanor, traffic infraction, or violation of a county or municipal ordinance; </w:t>
      </w:r>
    </w:p>
    <w:p w:rsidR="002E6FC3" w:rsidP="002E6FC3" w:rsidRDefault="002E6FC3" w14:paraId="18658BBA" w14:textId="77777777">
      <w:pPr>
        <w:pStyle w:val="scnewcodesection"/>
      </w:pPr>
      <w:r>
        <w:tab/>
      </w:r>
      <w:r>
        <w:tab/>
      </w:r>
      <w:r>
        <w:tab/>
      </w:r>
      <w:r>
        <w:tab/>
      </w:r>
      <w:r>
        <w:tab/>
      </w:r>
      <w:bookmarkStart w:name="ss_T1C11N730SB_lv4_bea57296c" w:id="81"/>
      <w:r>
        <w:t>(</w:t>
      </w:r>
      <w:bookmarkEnd w:id="81"/>
      <w:r>
        <w:t xml:space="preserve">B) as a result of the member's response to what is reasonably believed to be an emergency; </w:t>
      </w:r>
    </w:p>
    <w:p w:rsidR="002E6FC3" w:rsidP="002E6FC3" w:rsidRDefault="002E6FC3" w14:paraId="0AAE24A2" w14:textId="77777777">
      <w:pPr>
        <w:pStyle w:val="scnewcodesection"/>
      </w:pPr>
      <w:r>
        <w:tab/>
      </w:r>
      <w:r>
        <w:tab/>
      </w:r>
      <w:r>
        <w:tab/>
      </w:r>
      <w:r>
        <w:tab/>
      </w:r>
      <w:r>
        <w:tab/>
      </w:r>
      <w:bookmarkStart w:name="ss_T1C11N730SC_lv4_315c0a331" w:id="82"/>
      <w:r>
        <w:t>(</w:t>
      </w:r>
      <w:bookmarkEnd w:id="82"/>
      <w:r>
        <w:t xml:space="preserve">C) at the scene of a traffic accident to which the member has responded; or  </w:t>
      </w:r>
    </w:p>
    <w:p w:rsidR="009734FF" w:rsidP="002E6FC3" w:rsidRDefault="002E6FC3" w14:paraId="51C6B99D" w14:textId="55C007F5">
      <w:pPr>
        <w:pStyle w:val="scnewcodesection"/>
      </w:pPr>
      <w:r>
        <w:tab/>
      </w:r>
      <w:r>
        <w:tab/>
      </w:r>
      <w:r>
        <w:tab/>
      </w:r>
      <w:r>
        <w:tab/>
      </w:r>
      <w:r>
        <w:tab/>
      </w:r>
      <w:bookmarkStart w:name="ss_T1C11N730SD_lv4_db3e432d7" w:id="83"/>
      <w:r>
        <w:t>(</w:t>
      </w:r>
      <w:bookmarkEnd w:id="83"/>
      <w:r>
        <w:t>D) while the member is enforcing what is reasonably believed to be a traffic law or ordinance.</w:t>
      </w:r>
    </w:p>
    <w:p w:rsidRPr="00DF3B44" w:rsidR="007E06BB" w:rsidP="00BE5E50" w:rsidRDefault="007E06BB" w14:paraId="3D8F1FED" w14:textId="7828D6D6">
      <w:pPr>
        <w:pStyle w:val="scemptyline"/>
      </w:pPr>
    </w:p>
    <w:p w:rsidRPr="00DF3B44" w:rsidR="007A10F1" w:rsidP="007A10F1" w:rsidRDefault="009734FF" w14:paraId="0E9393B4" w14:textId="7BD77CC9">
      <w:pPr>
        <w:pStyle w:val="scnoncodifiedsection"/>
      </w:pPr>
      <w:bookmarkStart w:name="bs_num_9_lastsection" w:id="84"/>
      <w:bookmarkStart w:name="eff_date_section" w:id="85"/>
      <w:bookmarkStart w:name="_Hlk77157096" w:id="86"/>
      <w:r>
        <w:t>S</w:t>
      </w:r>
      <w:bookmarkEnd w:id="84"/>
      <w:r>
        <w:t>ECTION 9.</w:t>
      </w:r>
      <w:r w:rsidRPr="00DF3B44" w:rsidR="005D3013">
        <w:tab/>
      </w:r>
      <w:r w:rsidRPr="00DF3B44" w:rsidR="007A10F1">
        <w:t>This act takes effect upon approval by the Governor.</w:t>
      </w:r>
      <w:bookmarkEnd w:id="85"/>
    </w:p>
    <w:bookmarkEnd w:id="8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30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9A1E957" w:rsidR="00685035" w:rsidRPr="007B4AF7" w:rsidRDefault="003C41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85EEE">
              <w:t>[4102]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5EE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057"/>
    <w:rsid w:val="00011182"/>
    <w:rsid w:val="00012912"/>
    <w:rsid w:val="00017FB0"/>
    <w:rsid w:val="00020B5D"/>
    <w:rsid w:val="00026421"/>
    <w:rsid w:val="00030409"/>
    <w:rsid w:val="00037F04"/>
    <w:rsid w:val="000404BF"/>
    <w:rsid w:val="00044B84"/>
    <w:rsid w:val="000479D0"/>
    <w:rsid w:val="000513FE"/>
    <w:rsid w:val="0006464F"/>
    <w:rsid w:val="00066B54"/>
    <w:rsid w:val="00072FCD"/>
    <w:rsid w:val="000744BD"/>
    <w:rsid w:val="00074A4F"/>
    <w:rsid w:val="00095353"/>
    <w:rsid w:val="000A3C25"/>
    <w:rsid w:val="000A5F5A"/>
    <w:rsid w:val="000B4C02"/>
    <w:rsid w:val="000B5B4A"/>
    <w:rsid w:val="000B7FE1"/>
    <w:rsid w:val="000C3E88"/>
    <w:rsid w:val="000C46B9"/>
    <w:rsid w:val="000C58E4"/>
    <w:rsid w:val="000C6F9A"/>
    <w:rsid w:val="000D0725"/>
    <w:rsid w:val="000D2F44"/>
    <w:rsid w:val="000D33E4"/>
    <w:rsid w:val="000E578A"/>
    <w:rsid w:val="000F056C"/>
    <w:rsid w:val="000F2250"/>
    <w:rsid w:val="0010329A"/>
    <w:rsid w:val="001164F9"/>
    <w:rsid w:val="0011719C"/>
    <w:rsid w:val="00140049"/>
    <w:rsid w:val="00144E71"/>
    <w:rsid w:val="001552ED"/>
    <w:rsid w:val="001712FD"/>
    <w:rsid w:val="00171601"/>
    <w:rsid w:val="001730EB"/>
    <w:rsid w:val="00173276"/>
    <w:rsid w:val="00187AB9"/>
    <w:rsid w:val="0019025B"/>
    <w:rsid w:val="00192AF7"/>
    <w:rsid w:val="00197366"/>
    <w:rsid w:val="001A136C"/>
    <w:rsid w:val="001B6DA2"/>
    <w:rsid w:val="001C25EC"/>
    <w:rsid w:val="001C3474"/>
    <w:rsid w:val="001C6B38"/>
    <w:rsid w:val="001F2A41"/>
    <w:rsid w:val="001F313F"/>
    <w:rsid w:val="001F331D"/>
    <w:rsid w:val="001F394C"/>
    <w:rsid w:val="002038AA"/>
    <w:rsid w:val="002114C8"/>
    <w:rsid w:val="0021166F"/>
    <w:rsid w:val="002162DF"/>
    <w:rsid w:val="00230038"/>
    <w:rsid w:val="00233975"/>
    <w:rsid w:val="00236D73"/>
    <w:rsid w:val="002437C3"/>
    <w:rsid w:val="00257F60"/>
    <w:rsid w:val="002625EA"/>
    <w:rsid w:val="00264AE9"/>
    <w:rsid w:val="00275AE6"/>
    <w:rsid w:val="002836D8"/>
    <w:rsid w:val="002A7989"/>
    <w:rsid w:val="002B02F3"/>
    <w:rsid w:val="002C3463"/>
    <w:rsid w:val="002D266D"/>
    <w:rsid w:val="002D5B3D"/>
    <w:rsid w:val="002D6796"/>
    <w:rsid w:val="002D7447"/>
    <w:rsid w:val="002E315A"/>
    <w:rsid w:val="002E4F8C"/>
    <w:rsid w:val="002E6FC3"/>
    <w:rsid w:val="002F2395"/>
    <w:rsid w:val="002F560C"/>
    <w:rsid w:val="002F5847"/>
    <w:rsid w:val="0030425A"/>
    <w:rsid w:val="00324FC5"/>
    <w:rsid w:val="003421F1"/>
    <w:rsid w:val="0034279C"/>
    <w:rsid w:val="003445F7"/>
    <w:rsid w:val="00354F64"/>
    <w:rsid w:val="003559A1"/>
    <w:rsid w:val="00361563"/>
    <w:rsid w:val="00371D36"/>
    <w:rsid w:val="00373E17"/>
    <w:rsid w:val="003775E6"/>
    <w:rsid w:val="00377852"/>
    <w:rsid w:val="00381998"/>
    <w:rsid w:val="0038672F"/>
    <w:rsid w:val="00396258"/>
    <w:rsid w:val="003A5F1C"/>
    <w:rsid w:val="003C3E2E"/>
    <w:rsid w:val="003D4A3C"/>
    <w:rsid w:val="003D55B2"/>
    <w:rsid w:val="003D7C54"/>
    <w:rsid w:val="003E0033"/>
    <w:rsid w:val="003E5452"/>
    <w:rsid w:val="003E7165"/>
    <w:rsid w:val="003E7FF6"/>
    <w:rsid w:val="004046B5"/>
    <w:rsid w:val="0040502B"/>
    <w:rsid w:val="00406A64"/>
    <w:rsid w:val="00406F27"/>
    <w:rsid w:val="004141B8"/>
    <w:rsid w:val="004203B9"/>
    <w:rsid w:val="00432135"/>
    <w:rsid w:val="00446987"/>
    <w:rsid w:val="00446D28"/>
    <w:rsid w:val="004540AA"/>
    <w:rsid w:val="00460C1C"/>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7AED"/>
    <w:rsid w:val="004D1442"/>
    <w:rsid w:val="004D3DCB"/>
    <w:rsid w:val="004E0E7C"/>
    <w:rsid w:val="004E2052"/>
    <w:rsid w:val="004E7DDE"/>
    <w:rsid w:val="004F0090"/>
    <w:rsid w:val="004F172C"/>
    <w:rsid w:val="005002ED"/>
    <w:rsid w:val="00500DBC"/>
    <w:rsid w:val="005102BE"/>
    <w:rsid w:val="005124A7"/>
    <w:rsid w:val="005135B9"/>
    <w:rsid w:val="00523F7F"/>
    <w:rsid w:val="00524D54"/>
    <w:rsid w:val="00544352"/>
    <w:rsid w:val="0054531B"/>
    <w:rsid w:val="00546C24"/>
    <w:rsid w:val="005476FF"/>
    <w:rsid w:val="00550484"/>
    <w:rsid w:val="005516F6"/>
    <w:rsid w:val="00552842"/>
    <w:rsid w:val="00554E89"/>
    <w:rsid w:val="00572281"/>
    <w:rsid w:val="005801DD"/>
    <w:rsid w:val="00592A40"/>
    <w:rsid w:val="0059740E"/>
    <w:rsid w:val="005A28BC"/>
    <w:rsid w:val="005A30D6"/>
    <w:rsid w:val="005A5377"/>
    <w:rsid w:val="005B53B2"/>
    <w:rsid w:val="005B7817"/>
    <w:rsid w:val="005C06C8"/>
    <w:rsid w:val="005C0D67"/>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27F0"/>
    <w:rsid w:val="006347E9"/>
    <w:rsid w:val="00640C87"/>
    <w:rsid w:val="006454BB"/>
    <w:rsid w:val="00651F69"/>
    <w:rsid w:val="0065735D"/>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1FE9"/>
    <w:rsid w:val="006D64A5"/>
    <w:rsid w:val="006E0935"/>
    <w:rsid w:val="006E353F"/>
    <w:rsid w:val="006E35AB"/>
    <w:rsid w:val="006F4CEB"/>
    <w:rsid w:val="00711AA9"/>
    <w:rsid w:val="007155A5"/>
    <w:rsid w:val="00722155"/>
    <w:rsid w:val="00737F19"/>
    <w:rsid w:val="0074624A"/>
    <w:rsid w:val="00752F18"/>
    <w:rsid w:val="00782BF8"/>
    <w:rsid w:val="00783C75"/>
    <w:rsid w:val="007849D9"/>
    <w:rsid w:val="00785EEE"/>
    <w:rsid w:val="00787433"/>
    <w:rsid w:val="007A10F1"/>
    <w:rsid w:val="007A3D50"/>
    <w:rsid w:val="007B2D29"/>
    <w:rsid w:val="007B3F2A"/>
    <w:rsid w:val="007B412F"/>
    <w:rsid w:val="007B4AF7"/>
    <w:rsid w:val="007B4DBF"/>
    <w:rsid w:val="007C5458"/>
    <w:rsid w:val="007D2C67"/>
    <w:rsid w:val="007E06BB"/>
    <w:rsid w:val="007E4987"/>
    <w:rsid w:val="007E5E52"/>
    <w:rsid w:val="007E715B"/>
    <w:rsid w:val="007F50D1"/>
    <w:rsid w:val="0080553B"/>
    <w:rsid w:val="00816D52"/>
    <w:rsid w:val="00831048"/>
    <w:rsid w:val="00834272"/>
    <w:rsid w:val="008625C1"/>
    <w:rsid w:val="00872007"/>
    <w:rsid w:val="008806F9"/>
    <w:rsid w:val="00890ECA"/>
    <w:rsid w:val="008A24D0"/>
    <w:rsid w:val="008A57E3"/>
    <w:rsid w:val="008B5BF4"/>
    <w:rsid w:val="008C0CEE"/>
    <w:rsid w:val="008C1B18"/>
    <w:rsid w:val="008D46EC"/>
    <w:rsid w:val="008E0E25"/>
    <w:rsid w:val="008E61A1"/>
    <w:rsid w:val="00917EA3"/>
    <w:rsid w:val="00917EE0"/>
    <w:rsid w:val="00921C89"/>
    <w:rsid w:val="00926966"/>
    <w:rsid w:val="00926D03"/>
    <w:rsid w:val="0093187A"/>
    <w:rsid w:val="00934036"/>
    <w:rsid w:val="00934889"/>
    <w:rsid w:val="009434B9"/>
    <w:rsid w:val="0094541D"/>
    <w:rsid w:val="009473EA"/>
    <w:rsid w:val="00954E7E"/>
    <w:rsid w:val="009554D9"/>
    <w:rsid w:val="009572F9"/>
    <w:rsid w:val="00960D0F"/>
    <w:rsid w:val="009617C1"/>
    <w:rsid w:val="009734FF"/>
    <w:rsid w:val="0098366F"/>
    <w:rsid w:val="00983A03"/>
    <w:rsid w:val="00986063"/>
    <w:rsid w:val="00991F67"/>
    <w:rsid w:val="00992876"/>
    <w:rsid w:val="00995782"/>
    <w:rsid w:val="00996302"/>
    <w:rsid w:val="009A0DCE"/>
    <w:rsid w:val="009A22CD"/>
    <w:rsid w:val="009A3E4B"/>
    <w:rsid w:val="009B35FD"/>
    <w:rsid w:val="009B6815"/>
    <w:rsid w:val="009D2967"/>
    <w:rsid w:val="009D3C2B"/>
    <w:rsid w:val="009D7823"/>
    <w:rsid w:val="009E4191"/>
    <w:rsid w:val="009F2AB1"/>
    <w:rsid w:val="009F4FAF"/>
    <w:rsid w:val="009F685A"/>
    <w:rsid w:val="009F68F1"/>
    <w:rsid w:val="00A04529"/>
    <w:rsid w:val="00A0584B"/>
    <w:rsid w:val="00A102B8"/>
    <w:rsid w:val="00A17135"/>
    <w:rsid w:val="00A21A6F"/>
    <w:rsid w:val="00A24E56"/>
    <w:rsid w:val="00A26A62"/>
    <w:rsid w:val="00A35A9B"/>
    <w:rsid w:val="00A4070E"/>
    <w:rsid w:val="00A40CA0"/>
    <w:rsid w:val="00A504A7"/>
    <w:rsid w:val="00A532C1"/>
    <w:rsid w:val="00A53677"/>
    <w:rsid w:val="00A53BF2"/>
    <w:rsid w:val="00A60D68"/>
    <w:rsid w:val="00A73EFA"/>
    <w:rsid w:val="00A77A3B"/>
    <w:rsid w:val="00A8758E"/>
    <w:rsid w:val="00A92F6F"/>
    <w:rsid w:val="00A9335C"/>
    <w:rsid w:val="00A97523"/>
    <w:rsid w:val="00AB0FA3"/>
    <w:rsid w:val="00AB73BF"/>
    <w:rsid w:val="00AC2955"/>
    <w:rsid w:val="00AC335C"/>
    <w:rsid w:val="00AC463E"/>
    <w:rsid w:val="00AD3BE2"/>
    <w:rsid w:val="00AD3E3D"/>
    <w:rsid w:val="00AE1EE4"/>
    <w:rsid w:val="00AE36EC"/>
    <w:rsid w:val="00AF1688"/>
    <w:rsid w:val="00AF46E6"/>
    <w:rsid w:val="00AF5139"/>
    <w:rsid w:val="00B066B3"/>
    <w:rsid w:val="00B06EDA"/>
    <w:rsid w:val="00B1161F"/>
    <w:rsid w:val="00B11661"/>
    <w:rsid w:val="00B32B4D"/>
    <w:rsid w:val="00B4137E"/>
    <w:rsid w:val="00B45AFA"/>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7D48"/>
    <w:rsid w:val="00BE08A7"/>
    <w:rsid w:val="00BE4391"/>
    <w:rsid w:val="00BE4983"/>
    <w:rsid w:val="00BE57AE"/>
    <w:rsid w:val="00BE5E50"/>
    <w:rsid w:val="00BF3E48"/>
    <w:rsid w:val="00C07CE7"/>
    <w:rsid w:val="00C15F1B"/>
    <w:rsid w:val="00C16288"/>
    <w:rsid w:val="00C17D1D"/>
    <w:rsid w:val="00C2769E"/>
    <w:rsid w:val="00C3304F"/>
    <w:rsid w:val="00C45923"/>
    <w:rsid w:val="00C543E7"/>
    <w:rsid w:val="00C60C3F"/>
    <w:rsid w:val="00C70225"/>
    <w:rsid w:val="00C72198"/>
    <w:rsid w:val="00C73C7D"/>
    <w:rsid w:val="00C75005"/>
    <w:rsid w:val="00C80842"/>
    <w:rsid w:val="00C970DF"/>
    <w:rsid w:val="00CA7E71"/>
    <w:rsid w:val="00CB2673"/>
    <w:rsid w:val="00CB701D"/>
    <w:rsid w:val="00CC3F0E"/>
    <w:rsid w:val="00CD08C9"/>
    <w:rsid w:val="00CD1FE8"/>
    <w:rsid w:val="00CD38CD"/>
    <w:rsid w:val="00CD3E0C"/>
    <w:rsid w:val="00CD5565"/>
    <w:rsid w:val="00CD616C"/>
    <w:rsid w:val="00CE77A8"/>
    <w:rsid w:val="00CF631A"/>
    <w:rsid w:val="00CF68D6"/>
    <w:rsid w:val="00CF7B4A"/>
    <w:rsid w:val="00D009F8"/>
    <w:rsid w:val="00D078DA"/>
    <w:rsid w:val="00D103B3"/>
    <w:rsid w:val="00D14995"/>
    <w:rsid w:val="00D17A49"/>
    <w:rsid w:val="00D2455C"/>
    <w:rsid w:val="00D25023"/>
    <w:rsid w:val="00D27F8C"/>
    <w:rsid w:val="00D33843"/>
    <w:rsid w:val="00D45348"/>
    <w:rsid w:val="00D54A6F"/>
    <w:rsid w:val="00D57D57"/>
    <w:rsid w:val="00D62E42"/>
    <w:rsid w:val="00D772FB"/>
    <w:rsid w:val="00D80A23"/>
    <w:rsid w:val="00DA1AA0"/>
    <w:rsid w:val="00DA3E9D"/>
    <w:rsid w:val="00DA5DAD"/>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396"/>
    <w:rsid w:val="00E6378B"/>
    <w:rsid w:val="00E63EC3"/>
    <w:rsid w:val="00E653DA"/>
    <w:rsid w:val="00E65958"/>
    <w:rsid w:val="00E84FE5"/>
    <w:rsid w:val="00E879A5"/>
    <w:rsid w:val="00E879FC"/>
    <w:rsid w:val="00EA1545"/>
    <w:rsid w:val="00EA2574"/>
    <w:rsid w:val="00EA2F1F"/>
    <w:rsid w:val="00EA3F2E"/>
    <w:rsid w:val="00EA57EC"/>
    <w:rsid w:val="00EB120E"/>
    <w:rsid w:val="00EB46E2"/>
    <w:rsid w:val="00EC0045"/>
    <w:rsid w:val="00ED452E"/>
    <w:rsid w:val="00EE3CDA"/>
    <w:rsid w:val="00EF37A8"/>
    <w:rsid w:val="00EF4D0F"/>
    <w:rsid w:val="00EF531F"/>
    <w:rsid w:val="00F00CB2"/>
    <w:rsid w:val="00F05FE8"/>
    <w:rsid w:val="00F13D87"/>
    <w:rsid w:val="00F149E5"/>
    <w:rsid w:val="00F15E33"/>
    <w:rsid w:val="00F17DA2"/>
    <w:rsid w:val="00F22EC0"/>
    <w:rsid w:val="00F27D7B"/>
    <w:rsid w:val="00F31D34"/>
    <w:rsid w:val="00F342A1"/>
    <w:rsid w:val="00F36FBA"/>
    <w:rsid w:val="00F43A10"/>
    <w:rsid w:val="00F44D36"/>
    <w:rsid w:val="00F46262"/>
    <w:rsid w:val="00F4795D"/>
    <w:rsid w:val="00F50A61"/>
    <w:rsid w:val="00F525CD"/>
    <w:rsid w:val="00F5286C"/>
    <w:rsid w:val="00F52E12"/>
    <w:rsid w:val="00F638CA"/>
    <w:rsid w:val="00F6524B"/>
    <w:rsid w:val="00F70087"/>
    <w:rsid w:val="00F900B4"/>
    <w:rsid w:val="00FA0F2E"/>
    <w:rsid w:val="00FA4DB1"/>
    <w:rsid w:val="00FB3F2A"/>
    <w:rsid w:val="00FC3593"/>
    <w:rsid w:val="00FD117D"/>
    <w:rsid w:val="00FD72E3"/>
    <w:rsid w:val="00FE06FC"/>
    <w:rsid w:val="00FF0315"/>
    <w:rsid w:val="00FF2121"/>
    <w:rsid w:val="00FF69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00CB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02&amp;session=125&amp;summary=B" TargetMode="External" Id="Racc7555cc1104c4a" /><Relationship Type="http://schemas.openxmlformats.org/officeDocument/2006/relationships/hyperlink" Target="https://www.scstatehouse.gov/sess125_2023-2024/prever/4102_20230308.docx" TargetMode="External" Id="Rdeb31ef926df4a1f" /><Relationship Type="http://schemas.openxmlformats.org/officeDocument/2006/relationships/hyperlink" Target="https://www.scstatehouse.gov/sess125_2023-2024/prever/4102_20230313.docx" TargetMode="External" Id="R62390be9f225400f" /><Relationship Type="http://schemas.openxmlformats.org/officeDocument/2006/relationships/hyperlink" Target="h:\hj\20230308.docx" TargetMode="External" Id="R47bab6c4180b430e" /><Relationship Type="http://schemas.openxmlformats.org/officeDocument/2006/relationships/hyperlink" Target="h:\hj\20230308.docx" TargetMode="External" Id="R2e121032431943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6f880a8b-92f4-45a8-b3a7-c3a59e4b6450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2023-03-08T00:00:00-05:00</T_BILL_DT_VERSION>
  <T_BILL_D_HOUSEINTRODATE>2023-03-08</T_BILL_D_HOUSEINTRODATE>
  <T_BILL_D_INTRODATE>2023-03-08</T_BILL_D_INTRODATE>
  <T_BILL_N_INTERNALVERSIONNUMBER>1</T_BILL_N_INTERNALVERSIONNUMBER>
  <T_BILL_N_SESSION>125</T_BILL_N_SESSION>
  <T_BILL_N_VERSIONNUMBER>1</T_BILL_N_VERSIONNUMBER>
  <T_BILL_N_YEAR>2023</T_BILL_N_YEAR>
  <T_BILL_REQUEST_REQUEST>75c8aacc-c94c-4ebf-98c1-fe30d93f0f69</T_BILL_REQUEST_REQUEST>
  <T_BILL_R_ORIGINALDRAFT>adc1be73-b192-4a90-8a78-21c7f33d75ea</T_BILL_R_ORIGINALDRAFT>
  <T_BILL_SPONSOR_SPONSOR>4d1361cd-cd39-4d1e-8540-5274e26a8388</T_BILL_SPONSOR_SPONSOR>
  <T_BILL_T_BILLNAME>[4102]</T_BILL_T_BILLNAME>
  <T_BILL_T_BILLNUMBER>4102</T_BILL_T_BILLNUMBER>
  <T_BILL_T_BILLTITLE>TO AMEND THE SOUTH CAROLINA CODE OF LAWS BY AMENDING SECTION 1‑3‑470, RELATING TO LOWERING FLAGS UPON DEATH IN THE LINE OF DUTY, SO AS TO ADD AN EMERGENCY MEDICAL TECHNICIAN; BY AMENDING SECTION 6‑11‑1460, RELATING TO EMERGENCY VOLUNTEER JOB PROTECTION, SO AS TO PROVIDE CERTAIN VOLUNTEER FIREFIGHTERS AND EMERGENCY MEDICAL SERVICES PERSONNEL A DEATH BENEFIT; 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 BY ADDING SECTION 12‑6‑1172 SO AS TO ALLOW A SOUTH CAROLINA INCOME TAX DEDUCTION OF ALL MILITARY RETIREMENT OR FIRST RESPONDER RETIREMENT INCOME; BY AMENDING SECTION 12‑6‑1170, RELATING TO THE RETIREMENT INCOME DEDUCTION, SO AS TO MAKE A CONFORMING CHANGE;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 by amending section 1‑11‑730, relating to persons who are eligible for the state health and dental plan coverage, so as to include a spouse and dependent of A FIRST RESPONDER WHO IS KILLED IN THE LINE OF DUTY AND IS EMPLOYED BY THE STATE OR COUNTY OR MUNICIPAL AGENCY.</T_BILL_T_BILLTITLE>
  <T_BILL_T_CHAMBER>house</T_BILL_T_CHAMBER>
  <T_BILL_T_FILENAME> </T_BILL_T_FILENAME>
  <T_BILL_T_LEGTYPE>bill_statewide</T_BILL_T_LEGTYPE>
  <T_BILL_T_SECTIONS>[{"SectionUUID":"313296a1-438e-447b-8b8e-43fbae72563f","SectionName":"code_section","SectionNumber":1,"SectionType":"code_section","CodeSections":[{"CodeSectionBookmarkName":"cs_T1C3N470_92147a59b","IsConstitutionSection":false,"Identity":"1-3-470","IsNew":false,"SubSections":[],"TitleRelatedTo":"Lowering flags upon death in line of duty","TitleSoAsTo":"add an emergency medical technician","Deleted":false}],"TitleText":"","DisableControls":false,"Deleted":false,"RepealItems":[],"SectionBookmarkName":"bs_num_1_d4ecb2c0f"},{"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EMERGENCY VOLUNTEER JOB PROTECTION","TitleSoAsTo":"PROVIDE CERTAIN VOLUNTEER FIREFIGHTERS AND EMERGENCY MEDICAL SERVICES PERSONNEL A DEATH BENEFIT","Deleted":false}],"TitleText":"","DisableControls":false,"Deleted":false,"RepealItems":[],"SectionBookmarkName":"bs_num_2_f58d9b7a2"},{"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Level":2,"Identity":"T9C1N1770S1","SubSectionBookmarkName":"ss_T9C1N1770S1_lv2_54ae0780e","IsNewSubSection":false},{"Level":3,"Identity":"T9C1N1770Sa","SubSectionBookmarkName":"ss_T9C1N1770Sa_lv3_719eb59a4","IsNewSubSection":false},{"Level":3,"Identity":"T9C1N1770Sb","SubSectionBookmarkName":"ss_T9C1N1770Sb_lv3_57bbeff4e","IsNewSubSection":false},{"Level":2,"Identity":"T9C1N1770S2","SubSectionBookmarkName":"ss_T9C1N1770S2_lv2_b8f64797e","IsNewSubSection":false},{"Level":2,"Identity":"T9C1N1770S3","SubSectionBookmarkName":"ss_T9C1N1770S3_lv2_bba64428e","IsNewSubSection":false},{"Level":3,"Identity":"T9C1N1770Sa","SubSectionBookmarkName":"ss_T9C1N1770Sa_lv3_079878c14","IsNewSubSection":false},{"Level":3,"Identity":"T9C1N1770Sb","SubSectionBookmarkName":"ss_T9C1N1770Sb_lv3_aa419f171","IsNewSubSection":false},{"Level":4,"Identity":"T9C1N1770Si","SubSectionBookmarkName":"ss_T9C1N1770Si_lv4_f89207163","IsNewSubSection":false},{"Level":4,"Identity":"T9C1N1770Sii","SubSectionBookmarkName":"ss_T9C1N1770Sii_lv4_78b022a73","IsNewSubSection":false},{"Level":4,"Identity":"T9C1N1770Siii","SubSectionBookmarkName":"ss_T9C1N1770Siii_lv4_2f1009f50","IsNewSubSection":false},{"Level":4,"Identity":"T9C1N1770Siv","SubSectionBookmarkName":"ss_T9C1N1770Siv_lv4_611b7fc58","IsNewSubSection":false},{"Level":2,"Identity":"T9C1N1770S4","SubSectionBookmarkName":"ss_T9C1N1770S4_lv2_252167ed7","IsNewSubSection":false},{"Level":2,"Identity":"T9C1N1770S5","SubSectionBookmarkName":"ss_T9C1N1770S5_lv2_e22a733fb","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Level":2,"Identity":"T9C11N120S1","SubSectionBookmarkName":"ss_T9C11N120S1_lv2_b47e1d402","IsNewSubSection":false},{"Level":3,"Identity":"T9C11N120Sa","SubSectionBookmarkName":"ss_T9C11N120Sa_lv3_6bba97411","IsNewSubSection":false},{"Level":3,"Identity":"T9C11N120Sb","SubSectionBookmarkName":"ss_T9C11N120Sb_lv3_cf8427cd8","IsNewSubSection":false},{"Level":2,"Identity":"T9C11N120S2","SubSectionBookmarkName":"ss_T9C11N120S2_lv2_f1123d1c1","IsNewSubSection":false},{"Level":2,"Identity":"T9C11N120S3","SubSectionBookmarkName":"ss_T9C11N120S3_lv2_0eb5c20b1","IsNewSubSection":false},{"Level":3,"Identity":"T9C11N120Sa","SubSectionBookmarkName":"ss_T9C11N120Sa_lv3_d0ba1459d","IsNewSubSection":false},{"Level":3,"Identity":"T9C11N120Sb","SubSectionBookmarkName":"ss_T9C11N120Sb_lv3_ca48e7071","IsNewSubSection":false},{"Level":4,"Identity":"T9C11N120Si","SubSectionBookmarkName":"ss_T9C11N120Si_lv4_e9d9dd40e","IsNewSubSection":false},{"Level":4,"Identity":"T9C11N120Sii","SubSectionBookmarkName":"ss_T9C11N120Sii_lv4_5a05db472","IsNewSubSection":false},{"Level":4,"Identity":"T9C11N120Siii","SubSectionBookmarkName":"ss_T9C11N120Siii_lv4_36882fe27","IsNewSubSection":false},{"Level":4,"Identity":"T9C11N120Siv","SubSectionBookmarkName":"ss_T9C11N120Siv_lv4_8a2846d32","IsNewSubSection":false},{"Level":2,"Identity":"T9C11N120S4","SubSectionBookmarkName":"ss_T9C11N120S4_lv2_a4dde35e2","IsNewSubSection":false},{"Level":2,"Identity":"T9C11N120S5","SubSectionBookmarkName":"ss_T9C11N120S5_lv2_58d3cdfbf","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Level":1,"Identity":"T12C6N1172SA","SubSectionBookmarkName":"ss_T12C6N1172SA_lv1_1d1c210e7","IsNewSubSection":false},{"Level":2,"Identity":"T12C6N1172S1","SubSectionBookmarkName":"ss_T12C6N1172S1_lv2_922dd080d","IsNewSubSection":false},{"Level":2,"Identity":"T12C6N1172S2","SubSectionBookmarkName":"ss_T12C6N1172S2_lv2_071314094","IsNewSubSection":false},{"Level":1,"Identity":"T12C6N1172SB","SubSectionBookmarkName":"ss_T12C6N1172SB_lv1_78238de3c","IsNewSubSection":false},{"Level":1,"Identity":"T12C6N1172SC","SubSectionBookmarkName":"ss_T12C6N1172SC_lv1_334e483af","IsNewSubSection":false},{"Level":1,"Identity":"T12C6N1172SD","SubSectionBookmarkName":"ss_T12C6N1172SD_lv1_22b2e93ee","IsNewSubSection":false}],"TitleRelatedTo":"","TitleSoAsTo":"ALLOW A SOUTH CAROLINA INCOME TAX DEDUCTION OF ALL MILITARY RETIREMENT OR FIRST RESPONDER RETIREMENT INCOME","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Level":2,"Identity":"T12C6N1170S1","SubSectionBookmarkName":"ss_T12C6N1170S1_lv2_a7ea2f5ee","IsNewSubSection":false},{"Level":2,"Identity":"T12C6N1170S2","SubSectionBookmarkName":"ss_T12C6N1170S2_lv2_66bcbbc8a","IsNewSubSection":false}],"TitleRelatedTo":"THE RETIREMENT INCOME DEDUCTION","TitleSoAsTo":"MAKE A CONFORMING CHANGE; ","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 ","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b48fe868-5ebf-419b-9552-a213d7a13ada","SectionName":"code_section","SectionNumber":8,"SectionType":"code_section","CodeSections":[{"CodeSectionBookmarkName":"ns_T1C11N730_11c47efa3","IsConstitutionSection":false,"Identity":"1-11-730","IsNew":true,"SubSections":[{"Level":1,"Identity":"T1C11N730S8","SubSectionBookmarkName":"ss_T1C11N730S8_lv1_be04eebfe","IsNewSubSection":true},{"Level":2,"Identity":"T1C11N730Sa","SubSectionBookmarkName":"ss_T1C11N730Sa_lv2_1a093829e","IsNewSubSection":false},{"Level":3,"Identity":"T1C11N730Si","SubSectionBookmarkName":"ss_T1C11N730Si_lv3_2c85dead1","IsNewSubSection":false},{"Level":3,"Identity":"T1C11N730Sii","SubSectionBookmarkName":"ss_T1C11N730Sii_lv3_18cab361a","IsNewSubSection":false},{"Level":2,"Identity":"T1C11N730Sb","SubSectionBookmarkName":"ss_T1C11N730Sb_lv2_93909e4e7","IsNewSubSection":false},{"Level":2,"Identity":"T1C11N730Sc","SubSectionBookmarkName":"ss_T1C11N730Sc_lv2_028c80e68","IsNewSubSection":false},{"Level":3,"Identity":"T1C11N730Si","SubSectionBookmarkName":"ss_T1C11N730Si_lv3_1b6f2c86e","IsNewSubSection":false},{"Level":3,"Identity":"T1C11N730Sii","SubSectionBookmarkName":"ss_T1C11N730Sii_lv3_24ffdd06a","IsNewSubSection":false},{"Level":4,"Identity":"T1C11N730SA","SubSectionBookmarkName":"ss_T1C11N730SA_lv4_a65f98d30","IsNewSubSection":false},{"Level":4,"Identity":"T1C11N730SB","SubSectionBookmarkName":"ss_T1C11N730SB_lv4_bea57296c","IsNewSubSection":false},{"Level":4,"Identity":"T1C11N730SC","SubSectionBookmarkName":"ss_T1C11N730SC_lv4_315c0a331","IsNewSubSection":false},{"Level":4,"Identity":"T1C11N730SD","SubSectionBookmarkName":"ss_T1C11N730SD_lv4_db3e432d7","IsNewSubSection":false}],"TitleRelatedTo":"","TitleSoAsTo":"","Deleted":false}],"TitleText":"","DisableControls":false,"Deleted":false,"RepealItems":[],"SectionBookmarkName":"bs_num_8_c508b9f3f"},{"SectionUUID":"8f03ca95-8faa-4d43-a9c2-8afc498075bd","SectionName":"standard_eff_date_section","SectionNumber":9,"SectionType":"drafting_clause","CodeSections":[],"TitleText":"","DisableControls":false,"Deleted":false,"RepealItems":[],"SectionBookmarkName":"bs_num_9_lastsection"}]</T_BILL_T_SECTIONS>
  <T_BILL_T_SECTIONSHISTORY>[{"Id":24,"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duty","TitleSoAsTo":"add an emergency medical technician","Deleted":false}],"TitleText":"","DisableControls":false,"Deleted":false,"RepealItems":[],"SectionBookmarkName":"bs_num_1_d4ecb2c0f"},{"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EMERGENCY VOLUNTEER JOB PROTECTION","TitleSoAsTo":"PROVIDE CERTAIN VOLUNTEER FIREFIGHTERS AND EMERGENCY MEDICAL SERVICES PERSONNEL A DEATH BENEFIT","Deleted":false}],"TitleText":"","DisableControls":false,"Deleted":false,"RepealItems":[],"SectionBookmarkName":"bs_num_2_f58d9b7a2"},{"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ALLOW A SOUTH CAROLINA INCOME TAX DEDUCTION OF ALL MILITARY RETIREMENT OR FIRST RESPONDER RETIREMENT INCOME","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THE RETIREMENT INCOME DEDUCTION","TitleSoAsTo":"MAKE A CONFORMING CHANGE; ","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 ","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9,"SectionType":"drafting_clause","CodeSections":[],"TitleText":"","DisableControls":false,"Deleted":false,"RepealItems":[],"SectionBookmarkName":"bs_num_9_lastsection"},{"SectionUUID":"b48fe868-5ebf-419b-9552-a213d7a13ada","SectionName":"code_section","SectionNumber":8,"SectionType":"code_section","CodeSections":[{"CodeSectionBookmarkName":"ns_T1C11N730_11c47efa3","IsConstitutionSection":false,"Identity":"1-11-730","IsNew":true,"SubSections":[{"Level":1,"Identity":"T1C11N730S8","SubSectionBookmarkName":"ss_T1C11N730S8_lv1_be04eebfe","IsNewSubSection":true}],"TitleRelatedTo":"","TitleSoAsTo":"","Deleted":false}],"TitleText":"","DisableControls":false,"Deleted":false,"RepealItems":[],"SectionBookmarkName":"bs_num_8_c508b9f3f"}],"Timestamp":"2023-03-01T13:35:34.7347318-05:00","Username":null},{"Id":23,"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duty","TitleSoAsTo":"add an emergency medical technician","Deleted":false}],"TitleText":"","DisableControls":false,"Deleted":false,"RepealItems":[],"SectionBookmarkName":"bs_num_1_d4ecb2c0f"},{"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EMERGENCY VOLUNTEER JOB PROTECTION","TitleSoAsTo":"PROVIDE CERTAIN VOLUNTEER FIREFIGHTERS AND EMERGENCY MEDICAL SERVICES PERSONNEL A DEATH BENEFIT","Deleted":false}],"TitleText":"","DisableControls":false,"Deleted":false,"RepealItems":[],"SectionBookmarkName":"bs_num_2_f58d9b7a2"},{"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ALLOW A SOUTH CAROLINA INCOME TAX DEDUCTION OF ALL MILITARY RETIREMENT OR FIRST RESPONDER RETIREMENT INCOME","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THE RETIREMENT INCOME DEDUCTION","TitleSoAsTo":"MAKE A CONFORMING CHANGE; ","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 ","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9,"SectionType":"drafting_clause","CodeSections":[],"TitleText":"","DisableControls":false,"Deleted":false,"RepealItems":[],"SectionBookmarkName":"bs_num_9_lastsection"},{"SectionUUID":"b48fe868-5ebf-419b-9552-a213d7a13ada","SectionName":"code_section","SectionNumber":8,"SectionType":"code_section","CodeSections":[],"TitleText":"","DisableControls":false,"Deleted":false,"RepealItems":[],"SectionBookmarkName":"bs_num_8_c508b9f3f"}],"Timestamp":"2023-03-01T13:35:30.3392085-05:00","Username":null},{"Id":22,"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duty","TitleSoAsTo":"add an emergency medical technician","Deleted":false}],"TitleText":"","DisableControls":false,"Deleted":false,"RepealItems":[],"SectionBookmarkName":"bs_num_1_d4ecb2c0f"},{"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EMERGENCY VOLUNTEER JOB PROTECTION","TitleSoAsTo":"PROVIDE CERTAIN VOLUNTEER FIREFIGHTERS AND EMERGENCY MEDICAL SERVICES PERSONNEL A DEATH BENEFIT","Deleted":false}],"TitleText":"","DisableControls":false,"Deleted":false,"RepealItems":[],"SectionBookmarkName":"bs_num_2_f58d9b7a2"},{"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ALLOW A SOUTH CAROLINA INCOME TAX DEDUCTION OF ALL MILITARY RETIREMENT OR FIRST RESPONDER RETIREMENT INCOME","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THE RETIREMENT INCOME DEDUCTION","TitleSoAsTo":"MAKE A CONFORMING CHANGE; ","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 ","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Timestamp":"2023-03-01T13:35:04.2011814-05:00","Username":null},{"Id":21,"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duty","TitleSoAsTo":"add an emergency medical technician","Deleted":false}],"TitleText":"","DisableControls":false,"Deleted":false,"RepealItems":[],"SectionBookmarkName":"bs_num_1_d4ecb2c0f"},{"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EMERGENCY VOLUNTEER JOB PROTECTION","TitleSoAsTo":"PROVIDE CERTAIN VOLUNTEER FIREFIGHTERS AND EMERGENCY MEDICAL SERVICES PERSONNEL A DEATH BENEFIT","Deleted":false}],"TitleText":"","DisableControls":false,"Deleted":false,"RepealItems":[],"SectionBookmarkName":"bs_num_2_f58d9b7a2"},{"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ALLOW A SOUTH CAROLINA INCOME TAX DEDUCTION OF ALL MILITARY RETIREMENT OR FIRST RESPONDER RETIREMENT INCOME","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THE RETIREMENT INCOME DEDUCTION","TitleSoAsTo":"MAKE A CONFORMING CHANGE; ","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 ","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9,"SectionType":"drafting_clause","CodeSections":[],"TitleText":"","DisableControls":false,"Deleted":false,"RepealItems":[],"SectionBookmarkName":"bs_num_9_lastsection"},{"SectionUUID":"aadf726c-e092-423f-8bf9-bd4b017a3961","SectionName":"code_section","SectionNumber":8,"SectionType":"code_section","CodeSections":[{"CodeSectionBookmarkName":"cs_T1C11N730_70b5cd13a","IsConstitutionSection":false,"Identity":"1-11-730","IsNew":false,"SubSections":[{"Level":1,"Identity":"T1C11N730SA","SubSectionBookmarkName":"ss_T1C11N730SA_lv1_3f2ca0e66","IsNewSubSection":false}],"TitleRelatedTo":"Persons eligible for state health and dental plan coverage.","TitleSoAsTo":"","Deleted":false}],"TitleText":"","DisableControls":false,"Deleted":false,"RepealItems":[],"SectionBookmarkName":"bs_num_8_efb6a2c92"}],"Timestamp":"2023-02-21T15:15:24.9466206-05:00","Username":null},{"Id":20,"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duty","TitleSoAsTo":"add an emergency medical technician","Deleted":false}],"TitleText":"","DisableControls":false,"Deleted":false,"RepealItems":[],"SectionBookmarkName":"bs_num_1_d4ecb2c0f"},{"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EMERGENCY VOLUNTEER JOB PROTECTION","TitleSoAsTo":"PROVIDE CERTAIN VOLUNTEER FIREFIGHTERS AND EMERGENCY MEDICAL SERVICES PERSONNEL A DEATH BENEFIT","Deleted":false}],"TitleText":"","DisableControls":false,"Deleted":false,"RepealItems":[],"SectionBookmarkName":"bs_num_2_f58d9b7a2"},{"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ALLOW A SOUTH CAROLINA INCOME TAX DEDUCTION OF ALL MILITARY RETIREMENT OR FIRST RESPONDER RETIREMENT INCOME","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THE RETIREMENT INCOME DEDUCTION","TitleSoAsTo":"MAKE A CONFORMING CHANGE; ","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 ","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Timestamp":"2023-01-27T14:40:49.6633061-05:00","Username":null},{"Id":19,"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duty","TitleSoAsTo":"add an emergency medical technician","Deleted":false}],"TitleText":"","DisableControls":false,"Deleted":false,"RepealItems":[],"SectionBookmarkName":"bs_num_1_d4ecb2c0f"},{"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EMERGENCY VOLUNTEER JOB PROTECTION","TitleSoAsTo":"PROVIDE CERTAIN VOLUNTEER FIREFIGHTERS AND EMERGENCY MEDICAL SERVICES PERSONNEL A DEATH BENEFIT","Deleted":false}],"TitleText":"","DisableControls":false,"Deleted":false,"RepealItems":[],"SectionBookmarkName":"bs_num_2_f58d9b7a2"},{"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ALLOW A SOUTH CAROLINA INCOME TAX DEDUCTION OF ALL MILITARY RETIREMENT OR FIRST RESPONDER RETIREMENT INCOME","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THE RETIREMENT INCOME DEDUCTION","TitleSoAsTo":"MAKE A CONFORMING CHANGE; ","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 ","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Timestamp":"2023-01-27T14:40:34.7649028-05:00","Username":null},{"Id":18,"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1_d4ecb2c0f"},{"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EMERGENCY VOLUNTEER JOB PROTECTION","TitleSoAsTo":"PROVIDE CERTAIN VOLUNTEER FIREFIGHTERS AND EMERGENCY MEDICAL SERVICES PERSONNEL A DEATH BENEFIT","Deleted":false}],"TitleText":"","DisableControls":false,"Deleted":false,"RepealItems":[],"SectionBookmarkName":"bs_num_2_f58d9b7a2"},{"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ALLOW A SOUTH CAROLINA INCOME TAX DEDUCTION OF ALL MILITARY RETIREMENT OR FIRST RESPONDER RETIREMENT INCOME","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THE RETIREMENT INCOME DEDUCTION","TitleSoAsTo":"MAKE A CONFORMING CHANGE; ","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 ","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Timestamp":"2023-01-27T14:39:56.8002033-05:00","Username":null},{"Id":17,"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1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Retirement income deduction from taxable income for individual;  Section 12-6-1171 deduction.","TitleSoAsTo":"","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TitleSoAsTo":"","Deleted":false}],"TitleText":"","DisableControls":false,"Deleted":false,"RepealItems":[],"SectionBookmarkName":"bs_num_2_f58d9b7a2"}],"Timestamp":"2023-01-25T16:27:12.4898913-05:00","Username":null},{"Id":16,"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1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Retirement income deduction from taxable income for individual;  Section 12-6-1171 deduction.","TitleSoAsTo":"","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f8947596-15d8-41f8-a51b-4dc40defe28e","SectionName":"code_section","SectionNumber":2,"SectionType":"code_section","CodeSections":[],"TitleText":"","DisableControls":false,"Deleted":false,"RepealItems":[],"SectionBookmarkName":"bs_num_2_f58d9b7a2"}],"Timestamp":"2023-01-25T16:27:07.7813088-05:00","Username":null},{"Id":15,"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1_d4ecb2c0f"},{"SectionUUID":"b51f447b-5819-45b5-be20-c74bdf9332d6","SectionName":"code_section","SectionNumber":2,"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2_5a2b64dec"},{"SectionUUID":"1e5b8191-12a1-447a-87b5-0895112500ae","SectionName":"code_section","SectionNumber":3,"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3_c9f8b58fa"},{"SectionUUID":"0a5e8136-8fd8-4eac-961e-4eeafdd7b3fa","SectionName":"code_section","SectionNumber":4,"SectionType":"code_section","CodeSections":[{"CodeSectionBookmarkName":"ns_T12C6N1172_e867cab79","IsConstitutionSection":false,"Identity":"12-6-1172","IsNew":true,"SubSections":[],"TitleRelatedTo":"","TitleSoAsTo":"","Deleted":false}],"TitleText":"","DisableControls":false,"Deleted":false,"RepealItems":[],"SectionBookmarkName":"bs_num_4_sub_A_6c8f5878f"},{"SectionUUID":"559e213f-4338-4180-948d-f25e9580ccf3","SectionName":"code_section","SectionNumber":4,"SectionType":"code_section","CodeSections":[{"CodeSectionBookmarkName":"cs_T12C6N1170_6c1e29d1d","IsConstitutionSection":false,"Identity":"12-6-1170","IsNew":false,"SubSections":[{"Level":1,"Identity":"T12C6N1170SC","SubSectionBookmarkName":"ss_T12C6N1170SC_lv1_a93b37b46","IsNewSubSection":false}],"TitleRelatedTo":"Retirement income deduction from taxable income for individual;  Section 12-6-1171 deduction.","TitleSoAsTo":"","Deleted":false}],"TitleText":"","DisableControls":false,"Deleted":false,"RepealItems":[],"SectionBookmarkName":"bs_num_4_sub_B_ff7c6b2c7"},{"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5_ad32b978c"},{"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Timestamp":"2023-01-24T11:45:05.9517243-05:00","Username":null},{"Id":14,"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Retirement income deduction from taxable income for individual;  Section 12-6-1171 deduction.","TitleSoAsTo":"","Deleted":false}],"TitleText":"","DisableControls":false,"Deleted":false,"RepealItems":[],"SectionBookmarkName":"bs_num_5_sub_B_ff7c6b2c7"}],"Timestamp":"2023-01-23T13:30:17.840846-05:00","Username":null},{"Id":13,"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sub_A_6c8f5878f"},{"SectionUUID":"559e213f-4338-4180-948d-f25e9580ccf3","SectionName":"code_section","SectionNumber":5,"SectionType":"code_section","CodeSections":[],"TitleText":"","DisableControls":false,"Deleted":false,"RepealItems":[],"SectionBookmarkName":"bs_num_5_sub_B_ff7c6b2c7"}],"Timestamp":"2023-01-23T13:29:52.6533625-05:00","Username":null},{"Id":12,"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6c8f5878f"}],"Timestamp":"2023-01-23T13:21:46.3415228-05:00","Username":null},{"Id":11,"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TitleText":"","DisableControls":false,"Deleted":false,"RepealItems":[],"SectionBookmarkName":"bs_num_5_6c8f5878f"}],"Timestamp":"2023-01-23T13:21:43.5577498-05:00","Username":null},{"Id":10,"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5_ad32b978c"},{"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Timestamp":"2023-01-05T10:49:38.8932197-05:00","Username":null},{"Id":9,"SectionsList":[{"SectionUUID":"73777cc5-daa5-4e7a-830d-a5c7c2f5d360","SectionName":"Citing an Act","SectionNumber":1,"SectionType":"new","CodeSections":[],"TitleText":"so as to enact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5_ad32b978c"},{"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Timestamp":"2023-01-04T10:46:30.4816284-05:00","Username":null},{"Id":8,"SectionsList":[{"SectionUUID":"73777cc5-daa5-4e7a-830d-a5c7c2f5d360","SectionName":"Citing an Act","SectionNumber":1,"SectionType":"new","CodeSections":[],"TitleText":"so as to enact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Tuition not charged children of firemen, law enforcement officers, and government employees totally disabled or killed in line of duty.","TitleSoAsTo":"","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Deleted":false}],"TitleText":"","DisableControls":false,"Deleted":false,"RepealItems":[],"SectionBookmarkName":"bs_num_5_ad32b978c"}],"Timestamp":"2023-01-04T10:41:06.4567391-05:00","Username":null},{"Id":7,"SectionsList":[{"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f03ca95-8faa-4d43-a9c2-8afc498075bd","SectionName":"standard_eff_date_section","SectionNumber":6,"SectionType":"drafting_clause","CodeSections":[],"TitleText":"","DisableControls":false,"Deleted":false,"RepealItems":[],"SectionBookmarkName":"bs_num_6_lastsection"},{"SectionUUID":"73777cc5-daa5-4e7a-830d-a5c7c2f5d360","SectionName":"Citing an Act","SectionNumber":1,"SectionType":"new","CodeSections":[],"TitleText":"so as to enact the","DisableControls":false,"Deleted":false,"RepealItems":[],"SectionBookmarkName":"bs_num_1_9d7448a70"},{"SectionUUID":"8439fa3e-ce7c-4bf6-8d5e-e424af65083b","SectionName":"code_section","SectionNumber":5,"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Tuition not charged children of firemen, law enforcement officers, and government employees totally disabled or killed in line of duty.","TitleSoAsTo":"","Deleted":false}],"TitleText":"","DisableControls":false,"Deleted":false,"RepealItems":[],"SectionBookmarkName":"bs_num_5_749c748b2"}],"Timestamp":"2023-01-04T10:13:08.6978716-05:00","Username":null},{"Id":6,"SectionsList":[{"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f03ca95-8faa-4d43-a9c2-8afc498075bd","SectionName":"standard_eff_date_section","SectionNumber":5,"SectionType":"drafting_clause","CodeSections":[],"TitleText":"","DisableControls":false,"Deleted":false,"RepealItems":[],"SectionBookmarkName":"bs_num_5_lastsection"},{"SectionUUID":"73777cc5-daa5-4e7a-830d-a5c7c2f5d360","SectionName":"Citing an Act","SectionNumber":1,"SectionType":"new","CodeSections":[],"TitleText":"so as to enact the","DisableControls":false,"Deleted":false,"RepealItems":[],"SectionBookmarkName":"bs_num_1_9d7448a70"}],"Timestamp":"2023-01-04T10:07:10.9388346-05:00","Username":null},{"Id":5,"SectionsList":[{"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f03ca95-8faa-4d43-a9c2-8afc498075bd","SectionName":"standard_eff_date_section","SectionNumber":5,"SectionType":"drafting_clause","CodeSections":[],"TitleText":"","DisableControls":false,"Deleted":false,"RepealItems":[],"SectionBookmarkName":"bs_num_5_lastsection"},{"SectionUUID":"73777cc5-daa5-4e7a-830d-a5c7c2f5d360","SectionName":"Citing an Act","SectionNumber":1,"SectionType":"new","CodeSections":[],"TitleText":"","DisableControls":false,"Deleted":false,"RepealItems":[],"SectionBookmarkName":"bs_num_1_9d7448a70"}],"Timestamp":"2023-01-04T10:07:09.998867-05:00","Username":null},{"Id":4,"SectionsList":[{"SectionUUID":"b51f447b-5819-45b5-be20-c74bdf9332d6","SectionName":"code_section","SectionNumber":2,"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2_5a2b64dec"},{"SectionUUID":"1e5b8191-12a1-447a-87b5-0895112500ae","SectionName":"code_section","SectionNumber":3,"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3_c9f8b58fa"},{"SectionUUID":"8f03ca95-8faa-4d43-a9c2-8afc498075bd","SectionName":"standard_eff_date_section","SectionNumber":4,"SectionType":"drafting_clause","CodeSections":[],"TitleText":"","DisableControls":false,"Deleted":false,"RepealItems":[],"SectionBookmarkName":"bs_num_4_lastsection"},{"SectionUUID":"313296a1-438e-447b-8b8e-43fbae72563f","SectionName":"code_section","SectionNumber":1,"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1_d4ecb2c0f"}],"Timestamp":"2023-01-04T10:04:45.8402258-05:00","Username":null},{"Id":3,"SectionsList":[{"SectionUUID":"b51f447b-5819-45b5-be20-c74bdf9332d6","SectionName":"code_section","SectionNumber":1,"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1_5a2b64dec"},{"SectionUUID":"1e5b8191-12a1-447a-87b5-0895112500ae","SectionName":"code_section","SectionNumber":2,"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2_c9f8b58fa"},{"SectionUUID":"8f03ca95-8faa-4d43-a9c2-8afc498075bd","SectionName":"standard_eff_date_section","SectionNumber":3,"SectionType":"drafting_clause","CodeSections":[],"TitleText":"","DisableControls":false,"Deleted":false,"RepealItems":[],"SectionBookmarkName":"bs_num_3_lastsection"}],"Timestamp":"2023-01-04T09:47:58.2623799-05:00","Username":null},{"Id":2,"SectionsList":[{"SectionUUID":"b51f447b-5819-45b5-be20-c74bdf9332d6","SectionName":"code_section","SectionNumber":1,"SectionType":"code_section","CodeSections":[{"CodeSectionBookmarkName":"cs_T9C1N1770_3716e2c35","IsConstitutionSection":false,"Identity":"9-1-1770","IsNew":false,"SubSections":[{"Level":1,"Identity":"T9C1N1770SD","SubSectionBookmarkName":"ss_T9C1N1770SD_lv1_e68e8023d","IsNewSubSection":false}],"TitleRelatedTo":"Preretirement Death Benefit Program;  post-retirement benefit payment.","TitleSoAsTo":"","Deleted":false}],"TitleText":"","DisableControls":false,"Deleted":false,"RepealItems":[],"SectionBookmarkName":"bs_num_1_5a2b64dec"},{"SectionUUID":"8f03ca95-8faa-4d43-a9c2-8afc498075bd","SectionName":"standard_eff_date_section","SectionNumber":3,"SectionType":"drafting_clause","CodeSections":[],"TitleText":"","DisableControls":false,"Deleted":false,"RepealItems":[],"SectionBookmarkName":"bs_num_3_lastsection"},{"SectionUUID":"1e5b8191-12a1-447a-87b5-0895112500ae","SectionName":"code_section","SectionNumber":2,"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post-retirement death benefit payment.","TitleSoAsTo":"","Deleted":false}],"TitleText":"","DisableControls":false,"Deleted":false,"RepealItems":[],"SectionBookmarkName":"bs_num_2_c9f8b58fa"}],"Timestamp":"2023-01-04T09:43:38.122526-05:00","Username":null},{"Id":1,"SectionsList":[{"SectionUUID":"8f03ca95-8faa-4d43-a9c2-8afc498075bd","SectionName":"standard_eff_date_section","SectionNumber":2,"SectionType":"drafting_clause","CodeSections":[],"TitleText":"","DisableControls":false,"Deleted":false,"RepealItems":[],"SectionBookmarkName":"bs_num_2_lastsection"},{"SectionUUID":"b51f447b-5819-45b5-be20-c74bdf9332d6","SectionName":"code_section","SectionNumber":1,"SectionType":"code_section","CodeSections":[{"CodeSectionBookmarkName":"cs_T9C1N1770_3716e2c35","IsConstitutionSection":false,"Identity":"9-1-1770","IsNew":false,"SubSections":[{"Level":1,"Identity":"T9C1N1770SD","SubSectionBookmarkName":"ss_T9C1N1770SD_lv1_e68e8023d","IsNewSubSection":false}],"TitleRelatedTo":"Preretirement Death Benefit Program;  post-retirement benefit payment.","TitleSoAsTo":"","Deleted":false}],"TitleText":"","DisableControls":false,"Deleted":false,"RepealItems":[],"SectionBookmarkName":"bs_num_1_5a2b64dec"}],"Timestamp":"2023-01-04T09:38:28.6046725-05:00","Username":null},{"Id":25,"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duty","TitleSoAsTo":"add an emergency medical technician","Deleted":false}],"TitleText":"","DisableControls":false,"Deleted":false,"RepealItems":[],"SectionBookmarkName":"bs_num_1_d4ecb2c0f"},{"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EMERGENCY VOLUNTEER JOB PROTECTION","TitleSoAsTo":"PROVIDE CERTAIN VOLUNTEER FIREFIGHTERS AND EMERGENCY MEDICAL SERVICES PERSONNEL A DEATH BENEFIT","Deleted":false}],"TitleText":"","DisableControls":false,"Deleted":false,"RepealItems":[],"SectionBookmarkName":"bs_num_2_f58d9b7a2"},{"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Level":2,"Identity":"T9C1N1770S1","SubSectionBookmarkName":"ss_T9C1N1770S1_lv2_54ae0780e","IsNewSubSection":false},{"Level":3,"Identity":"T9C1N1770Sa","SubSectionBookmarkName":"ss_T9C1N1770Sa_lv3_719eb59a4","IsNewSubSection":false},{"Level":3,"Identity":"T9C1N1770Sb","SubSectionBookmarkName":"ss_T9C1N1770Sb_lv3_57bbeff4e","IsNewSubSection":false},{"Level":2,"Identity":"T9C1N1770S2","SubSectionBookmarkName":"ss_T9C1N1770S2_lv2_b8f64797e","IsNewSubSection":false},{"Level":2,"Identity":"T9C1N1770S3","SubSectionBookmarkName":"ss_T9C1N1770S3_lv2_bba64428e","IsNewSubSection":false},{"Level":3,"Identity":"T9C1N1770Sa","SubSectionBookmarkName":"ss_T9C1N1770Sa_lv3_079878c14","IsNewSubSection":false},{"Level":3,"Identity":"T9C1N1770Sb","SubSectionBookmarkName":"ss_T9C1N1770Sb_lv3_aa419f171","IsNewSubSection":false},{"Level":4,"Identity":"T9C1N1770Si","SubSectionBookmarkName":"ss_T9C1N1770Si_lv4_f89207163","IsNewSubSection":false},{"Level":4,"Identity":"T9C1N1770Sii","SubSectionBookmarkName":"ss_T9C1N1770Sii_lv4_78b022a73","IsNewSubSection":false},{"Level":4,"Identity":"T9C1N1770Siii","SubSectionBookmarkName":"ss_T9C1N1770Siii_lv4_2f1009f50","IsNewSubSection":false},{"Level":4,"Identity":"T9C1N1770Siv","SubSectionBookmarkName":"ss_T9C1N1770Siv_lv4_611b7fc58","IsNewSubSection":false},{"Level":2,"Identity":"T9C1N1770S4","SubSectionBookmarkName":"ss_T9C1N1770S4_lv2_252167ed7","IsNewSubSection":false},{"Level":2,"Identity":"T9C1N1770S5","SubSectionBookmarkName":"ss_T9C1N1770S5_lv2_e22a733fb","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Level":2,"Identity":"T9C11N120S1","SubSectionBookmarkName":"ss_T9C11N120S1_lv2_b47e1d402","IsNewSubSection":false},{"Level":3,"Identity":"T9C11N120Sa","SubSectionBookmarkName":"ss_T9C11N120Sa_lv3_6bba97411","IsNewSubSection":false},{"Level":3,"Identity":"T9C11N120Sb","SubSectionBookmarkName":"ss_T9C11N120Sb_lv3_cf8427cd8","IsNewSubSection":false},{"Level":2,"Identity":"T9C11N120S2","SubSectionBookmarkName":"ss_T9C11N120S2_lv2_f1123d1c1","IsNewSubSection":false},{"Level":2,"Identity":"T9C11N120S3","SubSectionBookmarkName":"ss_T9C11N120S3_lv2_0eb5c20b1","IsNewSubSection":false},{"Level":3,"Identity":"T9C11N120Sa","SubSectionBookmarkName":"ss_T9C11N120Sa_lv3_d0ba1459d","IsNewSubSection":false},{"Level":3,"Identity":"T9C11N120Sb","SubSectionBookmarkName":"ss_T9C11N120Sb_lv3_ca48e7071","IsNewSubSection":false},{"Level":4,"Identity":"T9C11N120Si","SubSectionBookmarkName":"ss_T9C11N120Si_lv4_e9d9dd40e","IsNewSubSection":false},{"Level":4,"Identity":"T9C11N120Sii","SubSectionBookmarkName":"ss_T9C11N120Sii_lv4_5a05db472","IsNewSubSection":false},{"Level":4,"Identity":"T9C11N120Siii","SubSectionBookmarkName":"ss_T9C11N120Siii_lv4_36882fe27","IsNewSubSection":false},{"Level":4,"Identity":"T9C11N120Siv","SubSectionBookmarkName":"ss_T9C11N120Siv_lv4_8a2846d32","IsNewSubSection":false},{"Level":2,"Identity":"T9C11N120S4","SubSectionBookmarkName":"ss_T9C11N120S4_lv2_a4dde35e2","IsNewSubSection":false},{"Level":2,"Identity":"T9C11N120S5","SubSectionBookmarkName":"ss_T9C11N120S5_lv2_58d3cdfbf","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Level":1,"Identity":"T12C6N1172SA","SubSectionBookmarkName":"ss_T12C6N1172SA_lv1_1d1c210e7","IsNewSubSection":false},{"Level":2,"Identity":"T12C6N1172S1","SubSectionBookmarkName":"ss_T12C6N1172S1_lv2_922dd080d","IsNewSubSection":false},{"Level":2,"Identity":"T12C6N1172S2","SubSectionBookmarkName":"ss_T12C6N1172S2_lv2_071314094","IsNewSubSection":false},{"Level":1,"Identity":"T12C6N1172SB","SubSectionBookmarkName":"ss_T12C6N1172SB_lv1_78238de3c","IsNewSubSection":false},{"Level":1,"Identity":"T12C6N1172SC","SubSectionBookmarkName":"ss_T12C6N1172SC_lv1_334e483af","IsNewSubSection":false},{"Level":1,"Identity":"T12C6N1172SD","SubSectionBookmarkName":"ss_T12C6N1172SD_lv1_22b2e93ee","IsNewSubSection":false}],"TitleRelatedTo":"","TitleSoAsTo":"ALLOW A SOUTH CAROLINA INCOME TAX DEDUCTION OF ALL MILITARY RETIREMENT OR FIRST RESPONDER RETIREMENT INCOME","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Level":2,"Identity":"T12C6N1170S1","SubSectionBookmarkName":"ss_T12C6N1170S1_lv2_a7ea2f5ee","IsNewSubSection":false},{"Level":2,"Identity":"T12C6N1170S2","SubSectionBookmarkName":"ss_T12C6N1170S2_lv2_66bcbbc8a","IsNewSubSection":false}],"TitleRelatedTo":"THE RETIREMENT INCOME DEDUCTION","TitleSoAsTo":"MAKE A CONFORMING CHANGE; ","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 ","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b48fe868-5ebf-419b-9552-a213d7a13ada","SectionName":"code_section","SectionNumber":8,"SectionType":"code_section","CodeSections":[{"CodeSectionBookmarkName":"ns_T1C11N730_11c47efa3","IsConstitutionSection":false,"Identity":"1-11-730","IsNew":true,"SubSections":[{"Level":1,"Identity":"T1C11N730S8","SubSectionBookmarkName":"ss_T1C11N730S8_lv1_be04eebfe","IsNewSubSection":true},{"Level":2,"Identity":"T1C11N730Sa","SubSectionBookmarkName":"ss_T1C11N730Sa_lv2_1a093829e","IsNewSubSection":false},{"Level":3,"Identity":"T1C11N730Si","SubSectionBookmarkName":"ss_T1C11N730Si_lv3_2c85dead1","IsNewSubSection":false},{"Level":3,"Identity":"T1C11N730Sii","SubSectionBookmarkName":"ss_T1C11N730Sii_lv3_18cab361a","IsNewSubSection":false},{"Level":2,"Identity":"T1C11N730Sb","SubSectionBookmarkName":"ss_T1C11N730Sb_lv2_93909e4e7","IsNewSubSection":false},{"Level":2,"Identity":"T1C11N730Sc","SubSectionBookmarkName":"ss_T1C11N730Sc_lv2_028c80e68","IsNewSubSection":false},{"Level":3,"Identity":"T1C11N730Si","SubSectionBookmarkName":"ss_T1C11N730Si_lv3_1b6f2c86e","IsNewSubSection":false},{"Level":3,"Identity":"T1C11N730Sii","SubSectionBookmarkName":"ss_T1C11N730Sii_lv3_24ffdd06a","IsNewSubSection":false},{"Level":4,"Identity":"T1C11N730SA","SubSectionBookmarkName":"ss_T1C11N730SA_lv4_a65f98d30","IsNewSubSection":false},{"Level":4,"Identity":"T1C11N730SB","SubSectionBookmarkName":"ss_T1C11N730SB_lv4_bea57296c","IsNewSubSection":false},{"Level":4,"Identity":"T1C11N730SC","SubSectionBookmarkName":"ss_T1C11N730SC_lv4_315c0a331","IsNewSubSection":false},{"Level":4,"Identity":"T1C11N730SD","SubSectionBookmarkName":"ss_T1C11N730SD_lv4_db3e432d7","IsNewSubSection":false}],"TitleRelatedTo":"","TitleSoAsTo":"","Deleted":false}],"TitleText":"","DisableControls":false,"Deleted":false,"RepealItems":[],"SectionBookmarkName":"bs_num_8_c508b9f3f"},{"SectionUUID":"8f03ca95-8faa-4d43-a9c2-8afc498075bd","SectionName":"standard_eff_date_section","SectionNumber":9,"SectionType":"drafting_clause","CodeSections":[],"TitleText":"","DisableControls":false,"Deleted":false,"RepealItems":[],"SectionBookmarkName":"bs_num_9_lastsection"}],"Timestamp":"2023-03-02T09:48:50.6936315-05:00","Username":"ebony.young@scstatehouse.gov"}]</T_BILL_T_SECTIONSHISTORY>
  <T_BILL_T_SUBJECT>EMS benefits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47302839-F50B-440A-91BD-D0BB7F18B18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2533</Words>
  <Characters>13025</Characters>
  <Application>Microsoft Office Word</Application>
  <DocSecurity>0</DocSecurity>
  <Lines>224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2023-02-28T20:09:00Z</cp:lastPrinted>
  <dcterms:created xsi:type="dcterms:W3CDTF">2023-03-13T19:03:00Z</dcterms:created>
  <dcterms:modified xsi:type="dcterms:W3CDTF">2023-03-13T19:03:00Z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