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Landing, Bustos, Hartnett, Alexander, Anderson, Atkinson, Bailey, Ballentine, Bamberg, Bannister, Bauer, Beach, Bernstein, Blackwell, Bradley, Brewer, Brittain, Burns, Calhoon, Carter, Caskey, Chapman, Chumley, Clyburn, Cobb-Hunter, Collins, Connell, B.J. Cox, B.L. Cox, Crawford, Cromer, Davis, Dillard, Elliott, Erickson, Felder, Forrest, Gagnon, Garvin, Gatch, Gibson, Gilliam, Gilliard, Guest, Guffey, Haddon, Hager, Hardee, Harris, Hart, Hayes, Henderson-Myers, Henegan, Herbkersman, Hewitt, Hiott, Hixon, Hosey, Howard, Hyde, Jefferson, J.E. Johnson, J.L. Johnson, S. Jones, W. Jones, Jordan, Kilmartin, King, Kirby,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LC-0194HDB-GM23.docx</w:t>
      </w:r>
    </w:p>
    <w:p>
      <w:pPr>
        <w:widowControl w:val="false"/>
        <w:spacing w:after="0"/>
        <w:jc w:val="left"/>
      </w:pPr>
    </w:p>
    <w:p>
      <w:pPr>
        <w:widowControl w:val="false"/>
        <w:spacing w:after="0"/>
        <w:jc w:val="left"/>
      </w:pPr>
      <w:r>
        <w:rPr>
          <w:rFonts w:ascii="Times New Roman"/>
          <w:sz w:val="22"/>
        </w:rPr>
        <w:t xml:space="preserve">Introduced in the House on April 4, 2023</w:t>
      </w:r>
    </w:p>
    <w:p>
      <w:pPr>
        <w:widowControl w:val="false"/>
        <w:spacing w:after="0"/>
        <w:jc w:val="left"/>
      </w:pPr>
      <w:r>
        <w:rPr>
          <w:rFonts w:ascii="Times New Roman"/>
          <w:sz w:val="22"/>
        </w:rPr>
        <w:t xml:space="preserve">Adopted by the House on April 4, 2023</w:t>
      </w:r>
    </w:p>
    <w:p>
      <w:pPr>
        <w:widowControl w:val="false"/>
        <w:spacing w:after="0"/>
        <w:jc w:val="left"/>
      </w:pPr>
    </w:p>
    <w:p>
      <w:pPr>
        <w:widowControl w:val="false"/>
        <w:spacing w:after="0"/>
        <w:jc w:val="left"/>
      </w:pPr>
      <w:r>
        <w:rPr>
          <w:rFonts w:ascii="Times New Roman"/>
          <w:sz w:val="22"/>
        </w:rPr>
        <w:t xml:space="preserve">Summary: Oceanside Academy volleyball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4/4/2023</w:t>
      </w:r>
      <w:r>
        <w:tab/>
        <w:t>House</w:t>
      </w:r>
      <w:r>
        <w:tab/>
        <w:t xml:space="preserve">Introduced and adopted</w:t>
      </w:r>
      <w:r>
        <w:t xml:space="preserve"> (</w:t>
      </w:r>
      <w:hyperlink w:history="true" r:id="Red6b2e50abd34d23">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ffb224d521544e3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e9d51c224a54bb1">
        <w:r>
          <w:rPr>
            <w:rStyle w:val="Hyperlink"/>
            <w:u w:val="single"/>
          </w:rPr>
          <w:t>04/04/2023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D20AF5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0157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85DA5" w14:paraId="48DB32D0" w14:textId="1448D9B0">
          <w:pPr>
            <w:pStyle w:val="scresolutiontitle"/>
          </w:pPr>
          <w:r w:rsidRPr="00E85DA5">
            <w:t xml:space="preserve">TO RECOGNIZE AND HONOR THE Oceanside Collegiate Academy volleyball TEAM, COACHES, AND SCHOOL OFFICIALS FOR AN OUTSTANDING SEASON AND TO CONGRATULATE THEM FOR WINNING THE 2022 SOUTH CAROLINA CLASS </w:t>
          </w:r>
          <w:r w:rsidR="005A2703">
            <w:t>2</w:t>
          </w:r>
          <w:r w:rsidRPr="00E85DA5">
            <w:t>A STATE CHAMPIONSHIP TITLE.</w:t>
          </w:r>
        </w:p>
      </w:sdtContent>
    </w:sdt>
    <w:bookmarkStart w:name="at_8cb53dfba" w:displacedByCustomXml="prev" w:id="0"/>
    <w:bookmarkEnd w:id="0"/>
    <w:p w:rsidR="0010776B" w:rsidP="00091FD9" w:rsidRDefault="0010776B" w14:paraId="48DB32D1" w14:textId="56627158">
      <w:pPr>
        <w:pStyle w:val="scresolutiontitle"/>
      </w:pPr>
    </w:p>
    <w:p w:rsidR="00585AFB" w:rsidP="00585AFB" w:rsidRDefault="008C3A19" w14:paraId="4E5DF9BA" w14:textId="3DDD4B9B">
      <w:pPr>
        <w:pStyle w:val="scresolutionwhereas"/>
      </w:pPr>
      <w:bookmarkStart w:name="wa_fd8c0e906" w:id="1"/>
      <w:proofErr w:type="gramStart"/>
      <w:r w:rsidRPr="00084D53">
        <w:t>W</w:t>
      </w:r>
      <w:bookmarkEnd w:id="1"/>
      <w:r w:rsidRPr="00084D53">
        <w:t>hereas,</w:t>
      </w:r>
      <w:proofErr w:type="gramEnd"/>
      <w:r w:rsidR="001347EE">
        <w:t xml:space="preserve"> </w:t>
      </w:r>
      <w:r w:rsidR="00132787">
        <w:t>t</w:t>
      </w:r>
      <w:r w:rsidR="00585AFB">
        <w:t>he House of Representatives is pleased to learn that the members of the Oceanside Collegiate volleyball team of Charleston County took home another state trophy from the championship tournament held at Dreher High School in Columbia on Saturday, November 5, 2022; and</w:t>
      </w:r>
    </w:p>
    <w:p w:rsidR="00585AFB" w:rsidP="00585AFB" w:rsidRDefault="00585AFB" w14:paraId="06423F0C" w14:textId="77777777">
      <w:pPr>
        <w:pStyle w:val="scresolutionwhereas"/>
      </w:pPr>
    </w:p>
    <w:p w:rsidR="00585AFB" w:rsidP="00585AFB" w:rsidRDefault="00585AFB" w14:paraId="3679671B" w14:textId="77777777">
      <w:pPr>
        <w:pStyle w:val="scresolutionwhereas"/>
      </w:pPr>
      <w:bookmarkStart w:name="wa_3f30b25d7" w:id="2"/>
      <w:r>
        <w:t>W</w:t>
      </w:r>
      <w:bookmarkEnd w:id="2"/>
      <w:r>
        <w:t>hereas, to the exhilaration of their exuberant fans, the Oceanside Lady Landsharks defeated the Liberty High School Lady Red Devils in the first three matches in the best three of five, 25-16, 25-23 and 25-13; and</w:t>
      </w:r>
    </w:p>
    <w:p w:rsidR="00585AFB" w:rsidP="00585AFB" w:rsidRDefault="00585AFB" w14:paraId="6A75560A" w14:textId="77777777">
      <w:pPr>
        <w:pStyle w:val="scresolutionwhereas"/>
      </w:pPr>
    </w:p>
    <w:p w:rsidR="00585AFB" w:rsidP="00585AFB" w:rsidRDefault="00585AFB" w14:paraId="3272B8AB" w14:textId="77777777">
      <w:pPr>
        <w:pStyle w:val="scresolutionwhereas"/>
      </w:pPr>
      <w:bookmarkStart w:name="wa_b777eff5a" w:id="3"/>
      <w:r>
        <w:t>W</w:t>
      </w:r>
      <w:bookmarkEnd w:id="3"/>
      <w:r>
        <w:t>hereas, after collapsing the Bishop England High School dynasty in 2021, one that had guarded ten consecutive state championships, Oceanside now is carving out the opportunity for its own volleyball dynasty with a second straight state title; and</w:t>
      </w:r>
    </w:p>
    <w:p w:rsidR="00585AFB" w:rsidP="00585AFB" w:rsidRDefault="00585AFB" w14:paraId="76233556" w14:textId="77777777">
      <w:pPr>
        <w:pStyle w:val="scresolutionwhereas"/>
      </w:pPr>
    </w:p>
    <w:p w:rsidR="00585AFB" w:rsidP="00585AFB" w:rsidRDefault="00585AFB" w14:paraId="3FC20D71" w14:textId="5F8ED8DF">
      <w:pPr>
        <w:pStyle w:val="scresolutionwhereas"/>
      </w:pPr>
      <w:bookmarkStart w:name="wa_457c97fb8" w:id="4"/>
      <w:proofErr w:type="gramStart"/>
      <w:r>
        <w:t>W</w:t>
      </w:r>
      <w:bookmarkEnd w:id="4"/>
      <w:r>
        <w:t>hereas,</w:t>
      </w:r>
      <w:proofErr w:type="gramEnd"/>
      <w:r>
        <w:t xml:space="preserve"> it was the fourth straight appearance at the state championship for the Lady Landsharks.  They took the class </w:t>
      </w:r>
      <w:r w:rsidR="005A2703">
        <w:t>3</w:t>
      </w:r>
      <w:r>
        <w:t xml:space="preserve">A title in 2021, and this year they won the </w:t>
      </w:r>
      <w:r w:rsidR="005A2703">
        <w:t>2</w:t>
      </w:r>
      <w:r>
        <w:t>A trophy; and</w:t>
      </w:r>
    </w:p>
    <w:p w:rsidR="00585AFB" w:rsidP="00585AFB" w:rsidRDefault="00585AFB" w14:paraId="128A82CB" w14:textId="77777777">
      <w:pPr>
        <w:pStyle w:val="scresolutionwhereas"/>
      </w:pPr>
    </w:p>
    <w:p w:rsidR="00585AFB" w:rsidP="00585AFB" w:rsidRDefault="00585AFB" w14:paraId="66C857F2" w14:textId="77777777">
      <w:pPr>
        <w:pStyle w:val="scresolutionwhereas"/>
      </w:pPr>
      <w:bookmarkStart w:name="wa_28b256a31" w:id="5"/>
      <w:r>
        <w:t>W</w:t>
      </w:r>
      <w:bookmarkEnd w:id="5"/>
      <w:r>
        <w:t>hereas, Oceanside Collegiate is hoping to hold on to the state trophy, as the trophy literally, but accidentally, slipped onto the floor at the presentation; and</w:t>
      </w:r>
    </w:p>
    <w:p w:rsidR="00585AFB" w:rsidP="00585AFB" w:rsidRDefault="00585AFB" w14:paraId="2EE2D394" w14:textId="77777777">
      <w:pPr>
        <w:pStyle w:val="scresolutionwhereas"/>
      </w:pPr>
    </w:p>
    <w:p w:rsidR="00585AFB" w:rsidP="00585AFB" w:rsidRDefault="00585AFB" w14:paraId="4EDBA77C" w14:textId="77777777">
      <w:pPr>
        <w:pStyle w:val="scresolutionwhereas"/>
      </w:pPr>
      <w:bookmarkStart w:name="wa_94409119f" w:id="6"/>
      <w:r>
        <w:t>W</w:t>
      </w:r>
      <w:bookmarkEnd w:id="6"/>
      <w:r>
        <w:t>hereas, in a sport that requires strength, agility, and speed, Head Coach Jennifer Fort and her skilled coaching staff maximized their own athletic experience and ability to hone a championship-caliber team and teach these athletes life principles that will endure beyond the nets; and</w:t>
      </w:r>
    </w:p>
    <w:p w:rsidR="00585AFB" w:rsidP="00585AFB" w:rsidRDefault="00585AFB" w14:paraId="5BB52E44" w14:textId="77777777">
      <w:pPr>
        <w:pStyle w:val="scresolutionwhereas"/>
      </w:pPr>
    </w:p>
    <w:p w:rsidR="008A7625" w:rsidP="00585AFB" w:rsidRDefault="00585AFB" w14:paraId="44F28955" w14:textId="50BCC7F6">
      <w:pPr>
        <w:pStyle w:val="scresolutionwhereas"/>
      </w:pPr>
      <w:bookmarkStart w:name="wa_5880d2bb8" w:id="7"/>
      <w:r>
        <w:t>W</w:t>
      </w:r>
      <w:bookmarkEnd w:id="7"/>
      <w:r>
        <w:t>hereas, the South Carolina House of Representatives values the pride and recognition that the Oceanside volleyball players have brought to their school and their community, and the members look forward to following their continued achievements in the days ahead</w:t>
      </w:r>
      <w:r w:rsidR="00DE3B81">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381DD784">
      <w:pPr>
        <w:pStyle w:val="scresolutionbody"/>
      </w:pPr>
      <w:bookmarkStart w:name="up_9ffdd203e" w:id="8"/>
      <w:r w:rsidRPr="00040E43">
        <w:lastRenderedPageBreak/>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0157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132787" w:rsidP="00132787" w:rsidRDefault="00007116" w14:paraId="0F3FD2B3" w14:textId="14F0E148">
      <w:pPr>
        <w:pStyle w:val="scresolutionmembers"/>
      </w:pPr>
      <w:bookmarkStart w:name="up_6bd07aba9"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01572">
            <w:rPr>
              <w:rStyle w:val="scresolutionbody1"/>
            </w:rPr>
            <w:t>House of Representatives</w:t>
          </w:r>
        </w:sdtContent>
      </w:sdt>
      <w:r w:rsidRPr="00040E43">
        <w:t xml:space="preserve">, by this resolution, </w:t>
      </w:r>
      <w:r w:rsidR="00132787">
        <w:t xml:space="preserve">recognize and honor the </w:t>
      </w:r>
      <w:r w:rsidRPr="00132787" w:rsidR="00132787">
        <w:t xml:space="preserve">Oceanside </w:t>
      </w:r>
      <w:r w:rsidRPr="00E85DA5" w:rsidR="00E85DA5">
        <w:t xml:space="preserve">Collegiate </w:t>
      </w:r>
      <w:r w:rsidRPr="00132787" w:rsidR="00132787">
        <w:t>Academy volleyball</w:t>
      </w:r>
      <w:r w:rsidR="00132787">
        <w:t xml:space="preserve"> team, coaches, and school officials for an outstanding season and congratulate them for winning the 20</w:t>
      </w:r>
      <w:r w:rsidR="00DE3B81">
        <w:t>22</w:t>
      </w:r>
      <w:r w:rsidR="00132787">
        <w:t xml:space="preserve"> South Carolina Class </w:t>
      </w:r>
      <w:r w:rsidR="005A2703">
        <w:t>2</w:t>
      </w:r>
      <w:r w:rsidR="00DE3B81">
        <w:t>A</w:t>
      </w:r>
      <w:r w:rsidR="00132787">
        <w:t xml:space="preserve"> State Championship title.</w:t>
      </w:r>
    </w:p>
    <w:p w:rsidR="00132787" w:rsidP="00132787" w:rsidRDefault="00132787" w14:paraId="1E82DC58" w14:textId="77777777">
      <w:pPr>
        <w:pStyle w:val="scresolutionmembers"/>
      </w:pPr>
    </w:p>
    <w:p w:rsidRPr="00040E43" w:rsidR="00B9052D" w:rsidP="00132787" w:rsidRDefault="00132787" w14:paraId="48DB32E8" w14:textId="25490CD7">
      <w:pPr>
        <w:pStyle w:val="scresolutionmembers"/>
      </w:pPr>
      <w:bookmarkStart w:name="up_8e42d0911" w:id="10"/>
      <w:r>
        <w:t>B</w:t>
      </w:r>
      <w:bookmarkEnd w:id="10"/>
      <w:r>
        <w:t xml:space="preserve">e it further resolved that a copy of this resolution be presented to Principal </w:t>
      </w:r>
      <w:r w:rsidR="00DE3B81">
        <w:t>Christina Brown</w:t>
      </w:r>
      <w:r>
        <w:t xml:space="preserve"> and Coach </w:t>
      </w:r>
      <w:r w:rsidRPr="00585AFB" w:rsidR="00585AFB">
        <w:t>Jennifer Fort</w:t>
      </w:r>
      <w:r w:rsidRPr="00585AFB">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114E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20180CE" w:rsidR="007003E1" w:rsidRDefault="002114E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01572">
              <w:rPr>
                <w:noProof/>
              </w:rPr>
              <w:t>LC-0194HDB-GM23.docx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C67F8"/>
    <w:rsid w:val="000E0100"/>
    <w:rsid w:val="000E1785"/>
    <w:rsid w:val="000F1901"/>
    <w:rsid w:val="000F2E49"/>
    <w:rsid w:val="000F40FA"/>
    <w:rsid w:val="001035F1"/>
    <w:rsid w:val="0010776B"/>
    <w:rsid w:val="00132787"/>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4E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02F37"/>
    <w:rsid w:val="0041760A"/>
    <w:rsid w:val="00417C01"/>
    <w:rsid w:val="004252D4"/>
    <w:rsid w:val="00436096"/>
    <w:rsid w:val="004403BD"/>
    <w:rsid w:val="00461441"/>
    <w:rsid w:val="004623E6"/>
    <w:rsid w:val="0046488E"/>
    <w:rsid w:val="0046685D"/>
    <w:rsid w:val="004669F5"/>
    <w:rsid w:val="004809EE"/>
    <w:rsid w:val="00486872"/>
    <w:rsid w:val="004B3828"/>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85AFB"/>
    <w:rsid w:val="005A2703"/>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28ED"/>
    <w:rsid w:val="008C3A19"/>
    <w:rsid w:val="008D05D1"/>
    <w:rsid w:val="008E1DCA"/>
    <w:rsid w:val="008F0F33"/>
    <w:rsid w:val="008F4429"/>
    <w:rsid w:val="00901572"/>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500E0"/>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379"/>
    <w:rsid w:val="00D66B80"/>
    <w:rsid w:val="00D73A67"/>
    <w:rsid w:val="00D8028D"/>
    <w:rsid w:val="00D970A9"/>
    <w:rsid w:val="00DB1F5E"/>
    <w:rsid w:val="00DC47B1"/>
    <w:rsid w:val="00DE05DE"/>
    <w:rsid w:val="00DE3B81"/>
    <w:rsid w:val="00DF3845"/>
    <w:rsid w:val="00E071A0"/>
    <w:rsid w:val="00E32D96"/>
    <w:rsid w:val="00E41911"/>
    <w:rsid w:val="00E44B57"/>
    <w:rsid w:val="00E658FD"/>
    <w:rsid w:val="00E85DA5"/>
    <w:rsid w:val="00E92EEF"/>
    <w:rsid w:val="00E97AB4"/>
    <w:rsid w:val="00EA150E"/>
    <w:rsid w:val="00EF2368"/>
    <w:rsid w:val="00EF5F4D"/>
    <w:rsid w:val="00F02C5C"/>
    <w:rsid w:val="00F24442"/>
    <w:rsid w:val="00F42BA9"/>
    <w:rsid w:val="00F477DA"/>
    <w:rsid w:val="00F50AE3"/>
    <w:rsid w:val="00F655B7"/>
    <w:rsid w:val="00F656BA"/>
    <w:rsid w:val="00F67192"/>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4868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41&amp;session=125&amp;summary=B" TargetMode="External" Id="Rffb224d521544e3b" /><Relationship Type="http://schemas.openxmlformats.org/officeDocument/2006/relationships/hyperlink" Target="https://www.scstatehouse.gov/sess125_2023-2024/prever/4241_20230404.docx" TargetMode="External" Id="Rde9d51c224a54bb1" /><Relationship Type="http://schemas.openxmlformats.org/officeDocument/2006/relationships/hyperlink" Target="h:\hj\20230404.docx" TargetMode="External" Id="Red6b2e50abd34d2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5ab71ac7-6f14-4441-84b9-564ca9cc2bf8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2023-04-04T00:00:00-04:00</T_BILL_DT_VERSION>
  <T_BILL_D_HOUSEINTRODATE>2023-04-04</T_BILL_D_HOUSEINTRODATE>
  <T_BILL_D_INTRODATE>2023-04-04</T_BILL_D_INTRODATE>
  <T_BILL_N_INTERNALVERSIONNUMBER>1</T_BILL_N_INTERNALVERSIONNUMBER>
  <T_BILL_N_SESSION>125</T_BILL_N_SESSION>
  <T_BILL_N_VERSIONNUMBER>1</T_BILL_N_VERSIONNUMBER>
  <T_BILL_N_YEAR>2023</T_BILL_N_YEAR>
  <T_BILL_REQUEST_REQUEST>b78ad190-13c9-4ca3-abd5-7ef2ea3d4d4a</T_BILL_REQUEST_REQUEST>
  <T_BILL_R_ORIGINALDRAFT>3481da8e-8bc5-4784-98be-e095bb17c610</T_BILL_R_ORIGINALDRAFT>
  <T_BILL_SPONSOR_SPONSOR>b5c0d890-f6a2-44f7-9c05-6f0ac39dbe1d</T_BILL_SPONSOR_SPONSOR>
  <T_BILL_T_BILLNAME>[4241]</T_BILL_T_BILLNAME>
  <T_BILL_T_BILLNUMBER>4241</T_BILL_T_BILLNUMBER>
  <T_BILL_T_BILLTITLE>TO RECOGNIZE AND HONOR THE Oceanside Collegiate Academy volleyball TEAM, COACHES, AND SCHOOL OFFICIALS FOR AN OUTSTANDING SEASON AND TO CONGRATULATE THEM FOR WINNING THE 2022 SOUTH CAROLINA CLASS 2A STATE CHAMPIONSHIP TITLE.</T_BILL_T_BILLTITLE>
  <T_BILL_T_CHAMBER>house</T_BILL_T_CHAMBER>
  <T_BILL_T_FILENAME> </T_BILL_T_FILENAME>
  <T_BILL_T_LEGTYPE>resolution</T_BILL_T_LEGTYPE>
  <T_BILL_T_SUBJECT>Oceanside Academy volleyball champs</T_BILL_T_SUBJECT>
  <T_BILL_UR_DRAFTER>harrisonbrant@scstatehouse.gov</T_BILL_UR_DRAFTER>
  <T_BILL_UR_DRAFTINGASSISTANT>annarushton@scstatehouse.gov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2033</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2023-03-30T14:15:00Z</cp:lastPrinted>
  <dcterms:created xsi:type="dcterms:W3CDTF">2023-03-30T14:15:00Z</dcterms:created>
  <dcterms:modified xsi:type="dcterms:W3CDTF">2023-03-30T14:15:00Z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