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Rose and Robbins</w:t>
      </w:r>
    </w:p>
    <w:p>
      <w:pPr>
        <w:widowControl w:val="false"/>
        <w:spacing w:after="0"/>
        <w:jc w:val="left"/>
      </w:pPr>
      <w:r>
        <w:rPr>
          <w:rFonts w:ascii="Times New Roman"/>
          <w:sz w:val="22"/>
        </w:rPr>
        <w:t xml:space="preserve">Document Path: LC-0294SA23.docx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Conditional discharge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5fe9e87e432a4df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Judiciary</w:t>
      </w:r>
      <w:r>
        <w:t xml:space="preserve"> (</w:t>
      </w:r>
      <w:hyperlink w:history="true" r:id="R1920b8ccf9d842e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987bb5af39674110">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 until</w:t>
      </w:r>
      <w:r>
        <w:t xml:space="preserve"> Tues., 4-9-24</w:t>
      </w:r>
      <w:r>
        <w:t xml:space="preserve"> (</w:t>
      </w:r>
      <w:hyperlink w:history="true" r:id="R9fa106f2b93046bc">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Requests for debate-Rep(s).</w:t>
      </w:r>
      <w:r>
        <w:t xml:space="preserve"> W. Newton, Hiott, Pope, Felder, Carter, Nutt, Guest, Brittain, Schuessler, BL Cox, Thayer, Whitmire, Sandifer, Gilliam, Hager</w:t>
      </w:r>
      <w:r>
        <w:t xml:space="preserve"> (</w:t>
      </w:r>
      <w:hyperlink w:history="true" r:id="R191c9d9aac1646b1">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d8c59f9a5b484fe2">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c6e036e26bb74ef4">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Yeas-80  Nays-23</w:t>
      </w:r>
      <w:r>
        <w:t xml:space="preserve"> (</w:t>
      </w:r>
      <w:hyperlink w:history="true" r:id="R312b9fe269774b0b">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d4ad08313032446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c67fd5683c4e425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Judiciary</w:t>
      </w:r>
      <w:r>
        <w:t xml:space="preserve"> (</w:t>
      </w:r>
      <w:hyperlink w:history="true" r:id="R97cd668e8de44d1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9fcb50ef49f14b98">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3ec42e576f4b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2329a584744060">
        <w:r>
          <w:rPr>
            <w:rStyle w:val="Hyperlink"/>
            <w:u w:val="single"/>
          </w:rPr>
          <w:t>04/04/2023</w:t>
        </w:r>
      </w:hyperlink>
      <w:r>
        <w:t xml:space="preserve"/>
      </w:r>
    </w:p>
    <w:p>
      <w:pPr>
        <w:widowControl w:val="true"/>
        <w:spacing w:after="0"/>
        <w:jc w:val="left"/>
      </w:pPr>
      <w:r>
        <w:rPr>
          <w:rFonts w:ascii="Times New Roman"/>
          <w:sz w:val="22"/>
        </w:rPr>
        <w:t xml:space="preserve"/>
      </w:r>
      <w:hyperlink r:id="Rc738d752731147a6">
        <w:r>
          <w:rPr>
            <w:rStyle w:val="Hyperlink"/>
            <w:u w:val="single"/>
          </w:rPr>
          <w:t>03/20/2024</w:t>
        </w:r>
      </w:hyperlink>
      <w:r>
        <w:t xml:space="preserve"/>
      </w:r>
    </w:p>
    <w:p>
      <w:pPr>
        <w:widowControl w:val="true"/>
        <w:spacing w:after="0"/>
        <w:jc w:val="left"/>
      </w:pPr>
      <w:r>
        <w:rPr>
          <w:rFonts w:ascii="Times New Roman"/>
          <w:sz w:val="22"/>
        </w:rPr>
        <w:t xml:space="preserve"/>
      </w:r>
      <w:hyperlink r:id="R2e97f0469a0b4ecd">
        <w:r>
          <w:rPr>
            <w:rStyle w:val="Hyperlink"/>
            <w:u w:val="single"/>
          </w:rPr>
          <w:t>04/09/2024</w:t>
        </w:r>
      </w:hyperlink>
      <w:r>
        <w:t xml:space="preserve"/>
      </w:r>
    </w:p>
    <w:p>
      <w:pPr>
        <w:widowControl w:val="true"/>
        <w:spacing w:after="0"/>
        <w:jc w:val="left"/>
      </w:pPr>
      <w:r>
        <w:rPr>
          <w:rFonts w:ascii="Times New Roman"/>
          <w:sz w:val="22"/>
        </w:rPr>
        <w:t xml:space="preserve"/>
      </w:r>
      <w:hyperlink r:id="R9b89cc3e3e74490e">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643B9" w:rsidP="009643B9" w:rsidRDefault="00225BE6" w14:paraId="31B6375D" w14:textId="762633E3">
      <w:pPr>
        <w:pStyle w:val="sccoversheetstatus"/>
      </w:pPr>
      <w:sdt>
        <w:sdtPr>
          <w:alias w:val="status"/>
          <w:tag w:val="status"/>
          <w:id w:val="854397200"/>
          <w:placeholder>
            <w:docPart w:val="ECB2842FF60749FDB9DDE926BB876B00"/>
          </w:placeholder>
        </w:sdtPr>
        <w:sdtEndPr/>
        <w:sdtContent>
          <w:r w:rsidR="009643B9">
            <w:t>Committee Report</w:t>
          </w:r>
        </w:sdtContent>
      </w:sdt>
    </w:p>
    <w:sdt>
      <w:sdtPr>
        <w:alias w:val="printed1"/>
        <w:tag w:val="printed1"/>
        <w:id w:val="-1779714481"/>
        <w:placeholder>
          <w:docPart w:val="ECB2842FF60749FDB9DDE926BB876B00"/>
        </w:placeholder>
        <w:text/>
      </w:sdtPr>
      <w:sdtEndPr/>
      <w:sdtContent>
        <w:p w:rsidR="009643B9" w:rsidP="009643B9" w:rsidRDefault="009643B9" w14:paraId="3676BC75" w14:textId="7DB1A8B4">
          <w:pPr>
            <w:pStyle w:val="sccoversheetinfo"/>
          </w:pPr>
          <w:r>
            <w:t>May 01, 2024</w:t>
          </w:r>
        </w:p>
      </w:sdtContent>
    </w:sdt>
    <w:p w:rsidR="009643B9" w:rsidP="009643B9" w:rsidRDefault="009643B9" w14:paraId="0428ADE6" w14:textId="77777777">
      <w:pPr>
        <w:pStyle w:val="sccoversheetinfo"/>
      </w:pPr>
    </w:p>
    <w:sdt>
      <w:sdtPr>
        <w:alias w:val="billnumber"/>
        <w:tag w:val="billnumber"/>
        <w:id w:val="-897512070"/>
        <w:placeholder>
          <w:docPart w:val="ECB2842FF60749FDB9DDE926BB876B00"/>
        </w:placeholder>
        <w:text/>
      </w:sdtPr>
      <w:sdtEndPr/>
      <w:sdtContent>
        <w:p w:rsidRPr="00B07BF4" w:rsidR="009643B9" w:rsidP="009643B9" w:rsidRDefault="009643B9" w14:paraId="27A3F86B" w14:textId="463E6229">
          <w:pPr>
            <w:pStyle w:val="sccoversheetbillno"/>
          </w:pPr>
          <w:r>
            <w:t>H. 4248</w:t>
          </w:r>
        </w:p>
      </w:sdtContent>
    </w:sdt>
    <w:p w:rsidR="009643B9" w:rsidP="009643B9" w:rsidRDefault="009643B9" w14:paraId="71EB8219" w14:textId="77777777">
      <w:pPr>
        <w:pStyle w:val="sccoversheetsponsor6"/>
      </w:pPr>
    </w:p>
    <w:p w:rsidRPr="00B07BF4" w:rsidR="009643B9" w:rsidP="009643B9" w:rsidRDefault="009643B9" w14:paraId="72EB0053" w14:textId="3184434C">
      <w:pPr>
        <w:pStyle w:val="sccoversheetsponsor6"/>
        <w:jc w:val="center"/>
      </w:pPr>
      <w:r w:rsidRPr="00B07BF4">
        <w:t xml:space="preserve">Introduced by </w:t>
      </w:r>
      <w:sdt>
        <w:sdtPr>
          <w:alias w:val="sponsortype"/>
          <w:tag w:val="sponsortype"/>
          <w:id w:val="1707217765"/>
          <w:placeholder>
            <w:docPart w:val="ECB2842FF60749FDB9DDE926BB876B00"/>
          </w:placeholder>
          <w:text/>
        </w:sdtPr>
        <w:sdtEndPr/>
        <w:sdtContent>
          <w:r>
            <w:t>Reps.</w:t>
          </w:r>
        </w:sdtContent>
      </w:sdt>
      <w:r w:rsidRPr="00B07BF4">
        <w:t xml:space="preserve"> </w:t>
      </w:r>
      <w:sdt>
        <w:sdtPr>
          <w:alias w:val="sponsors"/>
          <w:tag w:val="sponsors"/>
          <w:id w:val="716862734"/>
          <w:placeholder>
            <w:docPart w:val="ECB2842FF60749FDB9DDE926BB876B00"/>
          </w:placeholder>
          <w:text/>
        </w:sdtPr>
        <w:sdtEndPr/>
        <w:sdtContent>
          <w:r>
            <w:t>Rose and Robbins</w:t>
          </w:r>
        </w:sdtContent>
      </w:sdt>
      <w:r w:rsidRPr="00B07BF4">
        <w:t xml:space="preserve"> </w:t>
      </w:r>
    </w:p>
    <w:p w:rsidRPr="00B07BF4" w:rsidR="009643B9" w:rsidP="009643B9" w:rsidRDefault="009643B9" w14:paraId="3C786B1C" w14:textId="77777777">
      <w:pPr>
        <w:pStyle w:val="sccoversheetsponsor6"/>
      </w:pPr>
    </w:p>
    <w:p w:rsidRPr="00B07BF4" w:rsidR="009643B9" w:rsidP="009643B9" w:rsidRDefault="00225BE6" w14:paraId="72B1EDDB" w14:textId="50633646">
      <w:pPr>
        <w:pStyle w:val="sccoversheetinfo"/>
      </w:pPr>
      <w:sdt>
        <w:sdtPr>
          <w:alias w:val="typeinitial"/>
          <w:tag w:val="typeinitial"/>
          <w:id w:val="98301346"/>
          <w:placeholder>
            <w:docPart w:val="ECB2842FF60749FDB9DDE926BB876B00"/>
          </w:placeholder>
          <w:text/>
        </w:sdtPr>
        <w:sdtEndPr/>
        <w:sdtContent>
          <w:r w:rsidR="009643B9">
            <w:t>S</w:t>
          </w:r>
        </w:sdtContent>
      </w:sdt>
      <w:r w:rsidRPr="00B07BF4" w:rsidR="009643B9">
        <w:t xml:space="preserve">. Printed </w:t>
      </w:r>
      <w:sdt>
        <w:sdtPr>
          <w:alias w:val="printed2"/>
          <w:tag w:val="printed2"/>
          <w:id w:val="-774643221"/>
          <w:placeholder>
            <w:docPart w:val="ECB2842FF60749FDB9DDE926BB876B00"/>
          </w:placeholder>
          <w:text/>
        </w:sdtPr>
        <w:sdtEndPr/>
        <w:sdtContent>
          <w:r w:rsidR="009643B9">
            <w:t>05/01/24</w:t>
          </w:r>
        </w:sdtContent>
      </w:sdt>
      <w:r w:rsidRPr="00B07BF4" w:rsidR="009643B9">
        <w:t>--</w:t>
      </w:r>
      <w:sdt>
        <w:sdtPr>
          <w:alias w:val="residingchamber"/>
          <w:tag w:val="residingchamber"/>
          <w:id w:val="1651789982"/>
          <w:placeholder>
            <w:docPart w:val="ECB2842FF60749FDB9DDE926BB876B00"/>
          </w:placeholder>
          <w:text/>
        </w:sdtPr>
        <w:sdtEndPr/>
        <w:sdtContent>
          <w:r w:rsidR="009643B9">
            <w:t>S</w:t>
          </w:r>
        </w:sdtContent>
      </w:sdt>
      <w:r w:rsidRPr="00B07BF4" w:rsidR="009643B9">
        <w:t>.</w:t>
      </w:r>
    </w:p>
    <w:p w:rsidRPr="00B07BF4" w:rsidR="009643B9" w:rsidP="009643B9" w:rsidRDefault="009643B9" w14:paraId="2EFEDED9" w14:textId="20D97988">
      <w:pPr>
        <w:pStyle w:val="sccoversheetreadfirst"/>
      </w:pPr>
      <w:r w:rsidRPr="00B07BF4">
        <w:t xml:space="preserve">Read the first time </w:t>
      </w:r>
      <w:sdt>
        <w:sdtPr>
          <w:alias w:val="readfirst"/>
          <w:tag w:val="readfirst"/>
          <w:id w:val="-1145275273"/>
          <w:placeholder>
            <w:docPart w:val="ECB2842FF60749FDB9DDE926BB876B00"/>
          </w:placeholder>
          <w:text/>
        </w:sdtPr>
        <w:sdtEndPr/>
        <w:sdtContent>
          <w:r>
            <w:t>April 10, 2024</w:t>
          </w:r>
        </w:sdtContent>
      </w:sdt>
    </w:p>
    <w:p w:rsidRPr="00B07BF4" w:rsidR="009643B9" w:rsidP="009643B9" w:rsidRDefault="009643B9" w14:paraId="02B80114" w14:textId="77777777">
      <w:pPr>
        <w:pStyle w:val="sccoversheetemptyline"/>
      </w:pPr>
    </w:p>
    <w:p w:rsidRPr="00B07BF4" w:rsidR="009643B9" w:rsidP="009643B9" w:rsidRDefault="009643B9" w14:paraId="680E125D" w14:textId="77777777">
      <w:pPr>
        <w:pStyle w:val="sccoversheetemptyline"/>
        <w:tabs>
          <w:tab w:val="center" w:pos="4493"/>
          <w:tab w:val="right" w:pos="8986"/>
        </w:tabs>
        <w:jc w:val="center"/>
      </w:pPr>
      <w:r w:rsidRPr="00B07BF4">
        <w:t>________</w:t>
      </w:r>
    </w:p>
    <w:p w:rsidRPr="00B07BF4" w:rsidR="009643B9" w:rsidP="009643B9" w:rsidRDefault="009643B9" w14:paraId="7EE3592B" w14:textId="77777777">
      <w:pPr>
        <w:pStyle w:val="sccoversheetemptyline"/>
        <w:jc w:val="center"/>
        <w:rPr>
          <w:u w:val="single"/>
        </w:rPr>
      </w:pPr>
    </w:p>
    <w:p w:rsidRPr="00B07BF4" w:rsidR="009643B9" w:rsidP="009643B9" w:rsidRDefault="009643B9" w14:paraId="72E0C03A" w14:textId="7EF40E2A">
      <w:pPr>
        <w:pStyle w:val="sccoversheetcommitteereportheader"/>
      </w:pPr>
      <w:r w:rsidRPr="00B07BF4">
        <w:t xml:space="preserve">The committee on </w:t>
      </w:r>
      <w:sdt>
        <w:sdtPr>
          <w:alias w:val="committeename"/>
          <w:tag w:val="committeename"/>
          <w:id w:val="-1151050561"/>
          <w:placeholder>
            <w:docPart w:val="ECB2842FF60749FDB9DDE926BB876B00"/>
          </w:placeholder>
          <w:text/>
        </w:sdtPr>
        <w:sdtEndPr/>
        <w:sdtContent>
          <w:r>
            <w:t>Senate Judiciary</w:t>
          </w:r>
        </w:sdtContent>
      </w:sdt>
    </w:p>
    <w:p w:rsidRPr="00B07BF4" w:rsidR="009643B9" w:rsidP="009643B9" w:rsidRDefault="009643B9" w14:paraId="333B69C8" w14:textId="524B90E6">
      <w:pPr>
        <w:pStyle w:val="sccommitteereporttitle"/>
      </w:pPr>
      <w:r w:rsidRPr="00B07BF4">
        <w:t>To who</w:t>
      </w:r>
      <w:r>
        <w:t>m</w:t>
      </w:r>
      <w:r w:rsidRPr="00B07BF4">
        <w:t xml:space="preserve"> was referred a </w:t>
      </w:r>
      <w:sdt>
        <w:sdtPr>
          <w:alias w:val="doctype"/>
          <w:tag w:val="doctype"/>
          <w:id w:val="-95182141"/>
          <w:placeholder>
            <w:docPart w:val="ECB2842FF60749FDB9DDE926BB876B00"/>
          </w:placeholder>
          <w:text/>
        </w:sdtPr>
        <w:sdtEndPr/>
        <w:sdtContent>
          <w:r>
            <w:t>Bill</w:t>
          </w:r>
        </w:sdtContent>
      </w:sdt>
      <w:r w:rsidRPr="00B07BF4">
        <w:t xml:space="preserve"> (</w:t>
      </w:r>
      <w:sdt>
        <w:sdtPr>
          <w:alias w:val="billnumber"/>
          <w:tag w:val="billnumber"/>
          <w:id w:val="249784876"/>
          <w:placeholder>
            <w:docPart w:val="ECB2842FF60749FDB9DDE926BB876B00"/>
          </w:placeholder>
          <w:text/>
        </w:sdtPr>
        <w:sdtEndPr/>
        <w:sdtContent>
          <w:r>
            <w:t>H. 4248</w:t>
          </w:r>
        </w:sdtContent>
      </w:sdt>
      <w:r w:rsidRPr="00B07BF4">
        <w:t xml:space="preserve">) </w:t>
      </w:r>
      <w:sdt>
        <w:sdtPr>
          <w:alias w:val="billtitle"/>
          <w:tag w:val="billtitle"/>
          <w:id w:val="660268815"/>
          <w:placeholder>
            <w:docPart w:val="ECB2842FF60749FDB9DDE926BB876B00"/>
          </w:placeholder>
          <w:text/>
        </w:sdtPr>
        <w:sdtEndPr/>
        <w:sdtContent>
          <w:r>
            <w:t>to amend the South Carolina Code of Laws by amending Section 61‑4‑50, relating to the sale of beer, ale, porter, or wine to underaged persons, so as to provide for</w:t>
          </w:r>
        </w:sdtContent>
      </w:sdt>
      <w:r w:rsidRPr="00B07BF4">
        <w:t>, etc., respectfully</w:t>
      </w:r>
    </w:p>
    <w:p w:rsidRPr="00B07BF4" w:rsidR="009643B9" w:rsidP="009643B9" w:rsidRDefault="009643B9" w14:paraId="0955E91D" w14:textId="77777777">
      <w:pPr>
        <w:pStyle w:val="sccoversheetcommitteereportheader"/>
      </w:pPr>
      <w:r w:rsidRPr="00B07BF4">
        <w:t>Report:</w:t>
      </w:r>
    </w:p>
    <w:sdt>
      <w:sdtPr>
        <w:alias w:val="committeetitle"/>
        <w:tag w:val="committeetitle"/>
        <w:id w:val="1407110167"/>
        <w:placeholder>
          <w:docPart w:val="ECB2842FF60749FDB9DDE926BB876B00"/>
        </w:placeholder>
        <w:text/>
      </w:sdtPr>
      <w:sdtEndPr/>
      <w:sdtContent>
        <w:p w:rsidRPr="00B07BF4" w:rsidR="009643B9" w:rsidP="009643B9" w:rsidRDefault="009643B9" w14:paraId="3FDCADA4" w14:textId="14A395C8">
          <w:pPr>
            <w:pStyle w:val="sccommitteereporttitle"/>
          </w:pPr>
          <w:r>
            <w:t>That they have duly and carefully considered the same, and recommend that the same do pass:</w:t>
          </w:r>
        </w:p>
      </w:sdtContent>
    </w:sdt>
    <w:p w:rsidRPr="00B07BF4" w:rsidR="009643B9" w:rsidP="009643B9" w:rsidRDefault="009643B9" w14:paraId="0FFE3796" w14:textId="77777777">
      <w:pPr>
        <w:pStyle w:val="sccoversheetcommitteereportemplyline"/>
      </w:pPr>
    </w:p>
    <w:p w:rsidRPr="00B07BF4" w:rsidR="009643B9" w:rsidP="009643B9" w:rsidRDefault="00225BE6" w14:paraId="4E532B8B" w14:textId="312F0C7C">
      <w:pPr>
        <w:pStyle w:val="sccoversheetcommitteereportchairperson"/>
      </w:pPr>
      <w:sdt>
        <w:sdtPr>
          <w:alias w:val="chairperson"/>
          <w:tag w:val="chairperson"/>
          <w:id w:val="-1033958730"/>
          <w:placeholder>
            <w:docPart w:val="ECB2842FF60749FDB9DDE926BB876B00"/>
          </w:placeholder>
          <w:text/>
        </w:sdtPr>
        <w:sdtEndPr/>
        <w:sdtContent>
          <w:r w:rsidR="009643B9">
            <w:t>LUKE RANKIN</w:t>
          </w:r>
        </w:sdtContent>
      </w:sdt>
      <w:r w:rsidRPr="00B07BF4" w:rsidR="009643B9">
        <w:t xml:space="preserve"> for Committee.</w:t>
      </w:r>
    </w:p>
    <w:p w:rsidRPr="00B07BF4" w:rsidR="009643B9" w:rsidP="009643B9" w:rsidRDefault="009643B9" w14:paraId="7B626A44" w14:textId="77777777">
      <w:pPr>
        <w:pStyle w:val="sccoversheetFISheader"/>
      </w:pPr>
    </w:p>
    <w:p w:rsidR="009643B9" w:rsidP="009643B9" w:rsidRDefault="009643B9" w14:paraId="0993BA54" w14:textId="77777777">
      <w:pPr>
        <w:pStyle w:val="sccoversheetemptyline"/>
        <w:jc w:val="center"/>
        <w:sectPr w:rsidR="009643B9" w:rsidSect="009643B9">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9643B9" w:rsidP="009643B9" w:rsidRDefault="009643B9" w14:paraId="035FD34E" w14:textId="77777777">
      <w:pPr>
        <w:pStyle w:val="sccoversheetemptyline"/>
      </w:pPr>
    </w:p>
    <w:p w:rsidRPr="00BB0725" w:rsidR="00A73EFA" w:rsidP="00565913" w:rsidRDefault="00A73EFA" w14:paraId="7B72410E" w14:textId="127F23DF">
      <w:pPr>
        <w:pStyle w:val="scemptylineheader"/>
      </w:pPr>
    </w:p>
    <w:p w:rsidRPr="00BB0725" w:rsidR="00A73EFA" w:rsidP="00565913" w:rsidRDefault="00A73EFA" w14:paraId="6AD935C9" w14:textId="328FDA49">
      <w:pPr>
        <w:pStyle w:val="scemptylineheader"/>
      </w:pPr>
    </w:p>
    <w:p w:rsidRPr="00DF3B44" w:rsidR="00A73EFA" w:rsidP="00565913" w:rsidRDefault="00A73EFA" w14:paraId="51A98227" w14:textId="53B5E5CE">
      <w:pPr>
        <w:pStyle w:val="scemptylineheader"/>
      </w:pPr>
    </w:p>
    <w:p w:rsidRPr="00DF3B44" w:rsidR="00A73EFA" w:rsidP="00565913" w:rsidRDefault="00A73EFA" w14:paraId="3858851A" w14:textId="043DEE06">
      <w:pPr>
        <w:pStyle w:val="scemptylineheader"/>
      </w:pPr>
    </w:p>
    <w:p w:rsidRPr="00DF3B44" w:rsidR="00A73EFA" w:rsidP="00565913" w:rsidRDefault="00A73EFA" w14:paraId="4E3DDE20" w14:textId="56E11C04">
      <w:pPr>
        <w:pStyle w:val="scemptylineheader"/>
      </w:pPr>
    </w:p>
    <w:p w:rsidR="009643B9" w:rsidP="00446987" w:rsidRDefault="009643B9" w14:paraId="299943EB" w14:textId="77777777">
      <w:pPr>
        <w:pStyle w:val="scemptylineheader"/>
      </w:pPr>
    </w:p>
    <w:p w:rsidRPr="00DF3B44" w:rsidR="008E61A1" w:rsidP="00446987" w:rsidRDefault="008E61A1" w14:paraId="3B5B27A6" w14:textId="3197DA2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00A8" w14:paraId="40FEFADA" w14:textId="0DA5D67F">
          <w:pPr>
            <w:pStyle w:val="scbilltitle"/>
            <w:tabs>
              <w:tab w:val="left" w:pos="2104"/>
            </w:tabs>
          </w:pPr>
          <w:r>
            <w:t>TO AMEND THE SOUTH CAROLINA CODE OF LAWS BY AMENDING SECTION 61‑4‑50, RELATING TO THE SALE OF BEER, ALE, PORTER, OR WINE TO UNDERAGED PERSONS</w:t>
          </w:r>
          <w:r w:rsidR="00915162">
            <w:t>,</w:t>
          </w:r>
          <w:r>
            <w:t xml:space="preserve"> SO AS TO PROVIDE FOR A CONDITIONAL DISCHARGE; AND BY AMENDING SECTION 61‑6‑4080, RELATING TO THE SALE OF ALCOHOLIC LIQUORS TO AN UNDERAGED PERSON</w:t>
          </w:r>
          <w:r w:rsidR="00915162">
            <w:t>,</w:t>
          </w:r>
          <w:r>
            <w:t xml:space="preserve"> SO AS TO PROVIDE FOR A CONDITIONAL DISCHARGE.</w:t>
          </w:r>
        </w:p>
      </w:sdtContent>
    </w:sdt>
    <w:bookmarkStart w:name="at_8a103ef6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55bbaca3" w:id="1"/>
      <w:r w:rsidRPr="0094541D">
        <w:t>B</w:t>
      </w:r>
      <w:bookmarkEnd w:id="1"/>
      <w:r w:rsidRPr="0094541D">
        <w:t>e it enacted by the General Assembly of the State of South Carolina:</w:t>
      </w:r>
    </w:p>
    <w:p w:rsidR="00F9645F" w:rsidP="00F9645F" w:rsidRDefault="00F9645F" w14:paraId="05D6BEB9" w14:textId="77777777">
      <w:pPr>
        <w:pStyle w:val="scemptyline"/>
      </w:pPr>
    </w:p>
    <w:p w:rsidR="00CF0192" w:rsidP="00CF0192" w:rsidRDefault="00F9645F" w14:paraId="185EA144" w14:textId="77777777">
      <w:pPr>
        <w:pStyle w:val="scdirectionallanguage"/>
      </w:pPr>
      <w:bookmarkStart w:name="bs_num_1_7492665a6" w:id="2"/>
      <w:r>
        <w:t>S</w:t>
      </w:r>
      <w:bookmarkEnd w:id="2"/>
      <w:r>
        <w:t>ECTION 1.</w:t>
      </w:r>
      <w:r>
        <w:tab/>
      </w:r>
      <w:bookmarkStart w:name="dl_a580137d4" w:id="3"/>
      <w:r w:rsidR="00CF0192">
        <w:t>S</w:t>
      </w:r>
      <w:bookmarkEnd w:id="3"/>
      <w:r w:rsidR="00CF0192">
        <w:t>ection 61‑4‑50 of the S.C. Code is amended by adding:</w:t>
      </w:r>
    </w:p>
    <w:p w:rsidR="00CF0192" w:rsidP="00CF0192" w:rsidRDefault="00CF0192" w14:paraId="7876DB95" w14:textId="77777777">
      <w:pPr>
        <w:pStyle w:val="scemptyline"/>
      </w:pPr>
    </w:p>
    <w:p w:rsidR="00D97937" w:rsidP="00D97937" w:rsidRDefault="00CF0192" w14:paraId="029867EB" w14:textId="378D38E9">
      <w:pPr>
        <w:pStyle w:val="scnewcodesection"/>
      </w:pPr>
      <w:bookmarkStart w:name="ns_T61C4N50_4dee040a7" w:id="4"/>
      <w:r>
        <w:tab/>
      </w:r>
      <w:bookmarkStart w:name="ss_T61C4N50SD_lv1_c1a065f12" w:id="5"/>
      <w:bookmarkEnd w:id="4"/>
      <w:r>
        <w:t>(</w:t>
      </w:r>
      <w:bookmarkEnd w:id="5"/>
      <w:r>
        <w:t>D)</w:t>
      </w:r>
      <w:bookmarkStart w:name="ss_T61C4N50S1_lv2_7d90f4063" w:id="6"/>
      <w:r w:rsidR="00D97937">
        <w:t>(</w:t>
      </w:r>
      <w:bookmarkEnd w:id="6"/>
      <w:r w:rsidR="00D97937">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w:t>
      </w:r>
      <w:r w:rsidR="00AD4566">
        <w:t xml:space="preserve"> provided </w:t>
      </w:r>
      <w:r w:rsidRPr="0090500D" w:rsidR="00AD4566">
        <w:t>that one such condition must be that he complete the merchant education program described in subsection (C)</w:t>
      </w:r>
      <w:r w:rsidR="00D97937">
        <w:t>.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must be forwarded to and retained by the South Carolina Law Enforcement Division solely for the purpose of use by the courts in determining whether or not a person has committed a subsequent offense under this section. Discharge and dismissal under this section may occur only once with respect to any person.</w:t>
      </w:r>
    </w:p>
    <w:p w:rsidR="00D97937" w:rsidP="00D97937" w:rsidRDefault="00D97937" w14:paraId="2BD750E8" w14:textId="62F20E09">
      <w:pPr>
        <w:pStyle w:val="scnewcodesection"/>
      </w:pPr>
      <w:r>
        <w:tab/>
      </w:r>
      <w:r>
        <w:tab/>
      </w:r>
      <w:bookmarkStart w:name="ss_T61C4N50S2_lv2_a55a7dc67" w:id="7"/>
      <w:r>
        <w:t>(</w:t>
      </w:r>
      <w:bookmarkEnd w:id="7"/>
      <w:r>
        <w:t xml:space="preserve">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w:t>
      </w:r>
      <w:r w:rsidR="00854532">
        <w:t xml:space="preserve">the </w:t>
      </w:r>
      <w:r>
        <w:t xml:space="preserve">hearing, that the person was dismissed and the proceedings against him discharged, it shall enter the order. The effect of the order is to restore the person, in the contemplation of the law, to the status he occupied before the arrest or indictment or information. No </w:t>
      </w:r>
      <w:r>
        <w:lastRenderedPageBreak/>
        <w:t>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r w:rsidR="00AD4566">
        <w:t xml:space="preserve"> </w:t>
      </w:r>
      <w:r w:rsidRPr="0090500D" w:rsidR="00AD4566">
        <w:t>A conditional discharge granted pursuant to this section does not preclude a person from availing themselves of subsequent pre-trial diversion options provided by law.</w:t>
      </w:r>
      <w:r w:rsidR="00AD4566">
        <w:t xml:space="preserve"> </w:t>
      </w:r>
    </w:p>
    <w:p w:rsidR="00F9645F" w:rsidP="00D97937" w:rsidRDefault="00D97937" w14:paraId="5D435847" w14:textId="21E57CF3">
      <w:pPr>
        <w:pStyle w:val="scnewcodesection"/>
      </w:pPr>
      <w:r>
        <w:tab/>
      </w:r>
      <w:r>
        <w:tab/>
      </w:r>
      <w:bookmarkStart w:name="ss_T61C4N50S3_lv2_88ea0c84c" w:id="8"/>
      <w:r>
        <w:t>(</w:t>
      </w:r>
      <w:bookmarkEnd w:id="8"/>
      <w:r>
        <w:t>3) Before a person may be discharged and the proceedings dismissed pursuant to this subsection,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item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D97937" w:rsidP="00D97937" w:rsidRDefault="00D97937" w14:paraId="59DBBDF9" w14:textId="26E3B547">
      <w:pPr>
        <w:pStyle w:val="scemptyline"/>
      </w:pPr>
    </w:p>
    <w:p w:rsidR="004B16E7" w:rsidP="004B16E7" w:rsidRDefault="00D97937" w14:paraId="11B7DDE6" w14:textId="77777777">
      <w:pPr>
        <w:pStyle w:val="scdirectionallanguage"/>
      </w:pPr>
      <w:bookmarkStart w:name="bs_num_2_52957e4d4" w:id="9"/>
      <w:r>
        <w:t>S</w:t>
      </w:r>
      <w:bookmarkEnd w:id="9"/>
      <w:r>
        <w:t>ECTION 2.</w:t>
      </w:r>
      <w:r>
        <w:tab/>
      </w:r>
      <w:bookmarkStart w:name="dl_8ffe523be" w:id="10"/>
      <w:r w:rsidR="004B16E7">
        <w:t>S</w:t>
      </w:r>
      <w:bookmarkEnd w:id="10"/>
      <w:r w:rsidR="004B16E7">
        <w:t>ection 61‑6‑4080 of the S.C. Code is amended by adding:</w:t>
      </w:r>
    </w:p>
    <w:p w:rsidR="004B16E7" w:rsidP="004B16E7" w:rsidRDefault="004B16E7" w14:paraId="0776D8CE" w14:textId="77777777">
      <w:pPr>
        <w:pStyle w:val="scemptyline"/>
      </w:pPr>
    </w:p>
    <w:p w:rsidR="00C21486" w:rsidP="00C21486" w:rsidRDefault="004B16E7" w14:paraId="092B6DA1" w14:textId="4F139475">
      <w:pPr>
        <w:pStyle w:val="scnewcodesection"/>
      </w:pPr>
      <w:bookmarkStart w:name="ns_T61C6N4080_1e4cac584" w:id="11"/>
      <w:r>
        <w:tab/>
      </w:r>
      <w:bookmarkStart w:name="ss_T61C6N4080SD_lv1_02ac635f5" w:id="12"/>
      <w:bookmarkEnd w:id="11"/>
      <w:r>
        <w:t>(</w:t>
      </w:r>
      <w:bookmarkEnd w:id="12"/>
      <w:r>
        <w:t>D)</w:t>
      </w:r>
      <w:bookmarkStart w:name="ss_T61C6N4080S1_lv2_155921c2d" w:id="13"/>
      <w:r w:rsidR="00C21486">
        <w:t>(</w:t>
      </w:r>
      <w:bookmarkEnd w:id="13"/>
      <w:r w:rsidR="00C21486">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w:t>
      </w:r>
      <w:r w:rsidR="00AD4566">
        <w:t xml:space="preserve"> </w:t>
      </w:r>
      <w:r w:rsidRPr="0090500D" w:rsidR="00AD4566">
        <w:t>provided that one such condition must be that he complete the merchant education program described in subsection (C)</w:t>
      </w:r>
      <w:r w:rsidR="00C21486">
        <w:t xml:space="preserv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must be forwarded to and retained by the South </w:t>
      </w:r>
      <w:r w:rsidR="00C21486">
        <w:lastRenderedPageBreak/>
        <w:t>Carolina Law Enforcement Division solely for the purpose of use by the courts in determining whether or not a person has committed a subsequent offense under this section. Discharge and dismissal under this section may occur only once with respect to any person.</w:t>
      </w:r>
      <w:bookmarkStart w:name="open_doc_here" w:id="14"/>
      <w:bookmarkEnd w:id="14"/>
    </w:p>
    <w:p w:rsidR="00C21486" w:rsidP="00C21486" w:rsidRDefault="00C21486" w14:paraId="62196E16" w14:textId="0D7F5630">
      <w:pPr>
        <w:pStyle w:val="scnewcodesection"/>
      </w:pPr>
      <w:r>
        <w:tab/>
      </w:r>
      <w:r>
        <w:tab/>
      </w:r>
      <w:bookmarkStart w:name="ss_T61C6N4080S2_lv2_88b4dec36" w:id="15"/>
      <w:r>
        <w:t>(</w:t>
      </w:r>
      <w:bookmarkEnd w:id="15"/>
      <w:r>
        <w:t xml:space="preserve">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w:t>
      </w:r>
      <w:r w:rsidR="00854532">
        <w:t xml:space="preserve">the </w:t>
      </w:r>
      <w:r>
        <w:t>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r w:rsidR="00AD4566">
        <w:t xml:space="preserve"> </w:t>
      </w:r>
      <w:r w:rsidRPr="0090500D" w:rsidR="00AD4566">
        <w:t>A conditional discharge granted pursuant to this section does not preclude a person from availing themselves of subsequent pre-trial diversion options provided by law.</w:t>
      </w:r>
    </w:p>
    <w:p w:rsidR="00D97937" w:rsidP="00C21486" w:rsidRDefault="00C21486" w14:paraId="3E24482A" w14:textId="04A12F77">
      <w:pPr>
        <w:pStyle w:val="scnewcodesection"/>
      </w:pPr>
      <w:r>
        <w:tab/>
      </w:r>
      <w:r>
        <w:tab/>
      </w:r>
      <w:bookmarkStart w:name="ss_T61C6N4080S3_lv2_b870c44b9" w:id="16"/>
      <w:r>
        <w:t>(</w:t>
      </w:r>
      <w:bookmarkEnd w:id="16"/>
      <w:r>
        <w:t>3) Before a person may be discharged and the proceedings dismissed pursuant to this subsection,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item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Pr="00DF3B44" w:rsidR="007E06BB" w:rsidP="00787433" w:rsidRDefault="007E06BB" w14:paraId="3D8F1FED" w14:textId="5E13F17E">
      <w:pPr>
        <w:pStyle w:val="scemptyline"/>
      </w:pPr>
    </w:p>
    <w:p w:rsidRPr="00DF3B44" w:rsidR="007A10F1" w:rsidP="007A10F1" w:rsidRDefault="00D97937" w14:paraId="0E9393B4" w14:textId="7B1F78B1">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70BB3">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A00B" w14:textId="35841D3B" w:rsidR="009643B9" w:rsidRPr="00BC78CD" w:rsidRDefault="009643B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4248</w:t>
        </w:r>
      </w:sdtContent>
    </w:sdt>
    <w:r>
      <w:t>-</w:t>
    </w:r>
    <w:sdt>
      <w:sdtPr>
        <w:id w:val="47734892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8D2430" w:rsidR="00685035" w:rsidRPr="007B4AF7" w:rsidRDefault="00225BE6" w:rsidP="00D14995">
        <w:pPr>
          <w:pStyle w:val="scbillfooter"/>
        </w:pPr>
        <w:sdt>
          <w:sdtPr>
            <w:alias w:val="footer_billname"/>
            <w:tag w:val="footer_billname"/>
            <w:id w:val="457382597"/>
            <w:lock w:val="sdtContentLocked"/>
            <w:placeholder>
              <w:docPart w:val="A0ED076C7DC64C0AA62D0F0D5D617185"/>
            </w:placeholder>
            <w:dataBinding w:prefixMappings="xmlns:ns0='http://schemas.openxmlformats.org/package/2006/metadata/lwb360-metadata' " w:xpath="/ns0:lwb360Metadata[1]/ns0:T_BILL_T_BILLNAME[1]" w:storeItemID="{A70AC2F9-CF59-46A9-A8A7-29CBD0ED4110}"/>
            <w:text/>
          </w:sdtPr>
          <w:sdtEndPr/>
          <w:sdtContent>
            <w:r w:rsidR="00A12021">
              <w:t>[4248]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0ED076C7DC64C0AA62D0F0D5D617185"/>
            </w:placeholder>
            <w:dataBinding w:prefixMappings="xmlns:ns0='http://schemas.openxmlformats.org/package/2006/metadata/lwb360-metadata' " w:xpath="/ns0:lwb360Metadata[1]/ns0:T_BILL_T_FILENAME[1]" w:storeItemID="{A70AC2F9-CF59-46A9-A8A7-29CBD0ED4110}"/>
            <w:text/>
          </w:sdtPr>
          <w:sdtEndPr/>
          <w:sdtContent>
            <w:r w:rsidR="007E177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5C63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C6A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4413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E22F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28AA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676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B23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DAA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B20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CC113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38254820">
    <w:abstractNumId w:val="8"/>
  </w:num>
  <w:num w:numId="12" w16cid:durableId="464276287">
    <w:abstractNumId w:val="3"/>
  </w:num>
  <w:num w:numId="13" w16cid:durableId="1701786341">
    <w:abstractNumId w:val="2"/>
  </w:num>
  <w:num w:numId="14" w16cid:durableId="609095707">
    <w:abstractNumId w:val="1"/>
  </w:num>
  <w:num w:numId="15" w16cid:durableId="146573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9B6"/>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15FA"/>
    <w:rsid w:val="0010329A"/>
    <w:rsid w:val="001164F9"/>
    <w:rsid w:val="0011719C"/>
    <w:rsid w:val="00140049"/>
    <w:rsid w:val="00161A47"/>
    <w:rsid w:val="00171601"/>
    <w:rsid w:val="001730EB"/>
    <w:rsid w:val="00173276"/>
    <w:rsid w:val="0019025B"/>
    <w:rsid w:val="00192AF7"/>
    <w:rsid w:val="00197366"/>
    <w:rsid w:val="001A136C"/>
    <w:rsid w:val="001B5B1D"/>
    <w:rsid w:val="001B6DA2"/>
    <w:rsid w:val="001C25EC"/>
    <w:rsid w:val="001D3498"/>
    <w:rsid w:val="001F2A41"/>
    <w:rsid w:val="001F313F"/>
    <w:rsid w:val="001F331D"/>
    <w:rsid w:val="001F394C"/>
    <w:rsid w:val="002038AA"/>
    <w:rsid w:val="002114C8"/>
    <w:rsid w:val="0021166F"/>
    <w:rsid w:val="002162DF"/>
    <w:rsid w:val="00225BE6"/>
    <w:rsid w:val="00230038"/>
    <w:rsid w:val="00233975"/>
    <w:rsid w:val="00236D73"/>
    <w:rsid w:val="00257F60"/>
    <w:rsid w:val="002625EA"/>
    <w:rsid w:val="00264AE9"/>
    <w:rsid w:val="00275AE6"/>
    <w:rsid w:val="002836D8"/>
    <w:rsid w:val="002A7989"/>
    <w:rsid w:val="002B02F3"/>
    <w:rsid w:val="002C3463"/>
    <w:rsid w:val="002C56A5"/>
    <w:rsid w:val="002D266D"/>
    <w:rsid w:val="002D5B3D"/>
    <w:rsid w:val="002D7447"/>
    <w:rsid w:val="002E00BD"/>
    <w:rsid w:val="002E315A"/>
    <w:rsid w:val="002E4F8C"/>
    <w:rsid w:val="002F560C"/>
    <w:rsid w:val="002F5847"/>
    <w:rsid w:val="00300A34"/>
    <w:rsid w:val="0030425A"/>
    <w:rsid w:val="00332DD5"/>
    <w:rsid w:val="0033445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B42"/>
    <w:rsid w:val="00401D39"/>
    <w:rsid w:val="004046B5"/>
    <w:rsid w:val="00406F27"/>
    <w:rsid w:val="004141B8"/>
    <w:rsid w:val="004203B9"/>
    <w:rsid w:val="00432135"/>
    <w:rsid w:val="00433926"/>
    <w:rsid w:val="00446987"/>
    <w:rsid w:val="00446D28"/>
    <w:rsid w:val="00450FA5"/>
    <w:rsid w:val="00466CD0"/>
    <w:rsid w:val="00473583"/>
    <w:rsid w:val="00477F32"/>
    <w:rsid w:val="00481850"/>
    <w:rsid w:val="004851A0"/>
    <w:rsid w:val="0048627F"/>
    <w:rsid w:val="004932AB"/>
    <w:rsid w:val="00494BEF"/>
    <w:rsid w:val="00495D45"/>
    <w:rsid w:val="004A5512"/>
    <w:rsid w:val="004A6BE5"/>
    <w:rsid w:val="004B0C18"/>
    <w:rsid w:val="004B16E7"/>
    <w:rsid w:val="004B57A3"/>
    <w:rsid w:val="004C1A04"/>
    <w:rsid w:val="004C20BC"/>
    <w:rsid w:val="004C5C9A"/>
    <w:rsid w:val="004D1442"/>
    <w:rsid w:val="004D3DCB"/>
    <w:rsid w:val="004E1A20"/>
    <w:rsid w:val="004E7DDE"/>
    <w:rsid w:val="004F0090"/>
    <w:rsid w:val="004F172C"/>
    <w:rsid w:val="004F59C2"/>
    <w:rsid w:val="004F62E9"/>
    <w:rsid w:val="005002ED"/>
    <w:rsid w:val="00500DBC"/>
    <w:rsid w:val="005102BE"/>
    <w:rsid w:val="00523F7F"/>
    <w:rsid w:val="00524D54"/>
    <w:rsid w:val="00537412"/>
    <w:rsid w:val="0054531B"/>
    <w:rsid w:val="00546C24"/>
    <w:rsid w:val="005476FF"/>
    <w:rsid w:val="005516F6"/>
    <w:rsid w:val="00552842"/>
    <w:rsid w:val="00554E89"/>
    <w:rsid w:val="00565913"/>
    <w:rsid w:val="00567217"/>
    <w:rsid w:val="00570BB3"/>
    <w:rsid w:val="00572281"/>
    <w:rsid w:val="005801DD"/>
    <w:rsid w:val="00592A40"/>
    <w:rsid w:val="005A04E6"/>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FC0"/>
    <w:rsid w:val="00683986"/>
    <w:rsid w:val="00685035"/>
    <w:rsid w:val="00685770"/>
    <w:rsid w:val="006900A8"/>
    <w:rsid w:val="006964F9"/>
    <w:rsid w:val="006A395F"/>
    <w:rsid w:val="006A65E2"/>
    <w:rsid w:val="006B1DEC"/>
    <w:rsid w:val="006B37BD"/>
    <w:rsid w:val="006C092D"/>
    <w:rsid w:val="006C099D"/>
    <w:rsid w:val="006C18F0"/>
    <w:rsid w:val="006C7E01"/>
    <w:rsid w:val="006D64A5"/>
    <w:rsid w:val="006D6DA1"/>
    <w:rsid w:val="006E0935"/>
    <w:rsid w:val="006E353F"/>
    <w:rsid w:val="006E35AB"/>
    <w:rsid w:val="006F22CB"/>
    <w:rsid w:val="006F490B"/>
    <w:rsid w:val="006F641E"/>
    <w:rsid w:val="00711AA9"/>
    <w:rsid w:val="007153EC"/>
    <w:rsid w:val="00715CE6"/>
    <w:rsid w:val="00722155"/>
    <w:rsid w:val="00737F19"/>
    <w:rsid w:val="00782BF8"/>
    <w:rsid w:val="00783C75"/>
    <w:rsid w:val="007849D9"/>
    <w:rsid w:val="00787433"/>
    <w:rsid w:val="007A10F1"/>
    <w:rsid w:val="007A2A90"/>
    <w:rsid w:val="007A3D50"/>
    <w:rsid w:val="007B2D29"/>
    <w:rsid w:val="007B390D"/>
    <w:rsid w:val="007B412F"/>
    <w:rsid w:val="007B4AF7"/>
    <w:rsid w:val="007B4DBF"/>
    <w:rsid w:val="007C05FC"/>
    <w:rsid w:val="007C5458"/>
    <w:rsid w:val="007D2C67"/>
    <w:rsid w:val="007E06BB"/>
    <w:rsid w:val="007E1779"/>
    <w:rsid w:val="007F50D1"/>
    <w:rsid w:val="00816D52"/>
    <w:rsid w:val="00831048"/>
    <w:rsid w:val="00834272"/>
    <w:rsid w:val="00854532"/>
    <w:rsid w:val="00857E48"/>
    <w:rsid w:val="008625C1"/>
    <w:rsid w:val="00875C39"/>
    <w:rsid w:val="008806F9"/>
    <w:rsid w:val="00894C25"/>
    <w:rsid w:val="008A57E3"/>
    <w:rsid w:val="008B5BF4"/>
    <w:rsid w:val="008C0CEE"/>
    <w:rsid w:val="008C1B18"/>
    <w:rsid w:val="008D46EC"/>
    <w:rsid w:val="008D7D9E"/>
    <w:rsid w:val="008E0E25"/>
    <w:rsid w:val="008E61A1"/>
    <w:rsid w:val="00915162"/>
    <w:rsid w:val="00917EA3"/>
    <w:rsid w:val="00917EE0"/>
    <w:rsid w:val="00921C89"/>
    <w:rsid w:val="00926966"/>
    <w:rsid w:val="00926D03"/>
    <w:rsid w:val="00934036"/>
    <w:rsid w:val="00934889"/>
    <w:rsid w:val="0094541D"/>
    <w:rsid w:val="009473EA"/>
    <w:rsid w:val="00954E7E"/>
    <w:rsid w:val="009554D9"/>
    <w:rsid w:val="009572F9"/>
    <w:rsid w:val="00960D0F"/>
    <w:rsid w:val="009643B9"/>
    <w:rsid w:val="0098366F"/>
    <w:rsid w:val="00983A03"/>
    <w:rsid w:val="00986063"/>
    <w:rsid w:val="00991F67"/>
    <w:rsid w:val="00992876"/>
    <w:rsid w:val="009A0DCE"/>
    <w:rsid w:val="009A22CD"/>
    <w:rsid w:val="009A3E4B"/>
    <w:rsid w:val="009B1C7C"/>
    <w:rsid w:val="009B35FD"/>
    <w:rsid w:val="009B6815"/>
    <w:rsid w:val="009D05EB"/>
    <w:rsid w:val="009D2967"/>
    <w:rsid w:val="009D3C2B"/>
    <w:rsid w:val="009D556E"/>
    <w:rsid w:val="009E4191"/>
    <w:rsid w:val="009F1979"/>
    <w:rsid w:val="009F2AB1"/>
    <w:rsid w:val="009F4FAF"/>
    <w:rsid w:val="009F68F1"/>
    <w:rsid w:val="00A04529"/>
    <w:rsid w:val="00A0584B"/>
    <w:rsid w:val="00A12021"/>
    <w:rsid w:val="00A17135"/>
    <w:rsid w:val="00A21A6F"/>
    <w:rsid w:val="00A24E56"/>
    <w:rsid w:val="00A26842"/>
    <w:rsid w:val="00A26A62"/>
    <w:rsid w:val="00A35A9B"/>
    <w:rsid w:val="00A4070E"/>
    <w:rsid w:val="00A40CA0"/>
    <w:rsid w:val="00A504A7"/>
    <w:rsid w:val="00A53677"/>
    <w:rsid w:val="00A53BF2"/>
    <w:rsid w:val="00A57D67"/>
    <w:rsid w:val="00A60D68"/>
    <w:rsid w:val="00A7117C"/>
    <w:rsid w:val="00A73EFA"/>
    <w:rsid w:val="00A77A3B"/>
    <w:rsid w:val="00A92F6F"/>
    <w:rsid w:val="00A97523"/>
    <w:rsid w:val="00AB0FA3"/>
    <w:rsid w:val="00AB73BF"/>
    <w:rsid w:val="00AC335C"/>
    <w:rsid w:val="00AC463E"/>
    <w:rsid w:val="00AC56C3"/>
    <w:rsid w:val="00AD3BE2"/>
    <w:rsid w:val="00AD3E3D"/>
    <w:rsid w:val="00AD4566"/>
    <w:rsid w:val="00AE1EE4"/>
    <w:rsid w:val="00AE36EC"/>
    <w:rsid w:val="00AE54D7"/>
    <w:rsid w:val="00AF1688"/>
    <w:rsid w:val="00AF46E6"/>
    <w:rsid w:val="00AF5139"/>
    <w:rsid w:val="00AF7468"/>
    <w:rsid w:val="00B012B6"/>
    <w:rsid w:val="00B06EDA"/>
    <w:rsid w:val="00B1161F"/>
    <w:rsid w:val="00B11661"/>
    <w:rsid w:val="00B32B4D"/>
    <w:rsid w:val="00B33A3D"/>
    <w:rsid w:val="00B4137E"/>
    <w:rsid w:val="00B42A3C"/>
    <w:rsid w:val="00B459DF"/>
    <w:rsid w:val="00B54DF7"/>
    <w:rsid w:val="00B56223"/>
    <w:rsid w:val="00B56E79"/>
    <w:rsid w:val="00B57AA7"/>
    <w:rsid w:val="00B637AA"/>
    <w:rsid w:val="00B7592C"/>
    <w:rsid w:val="00B809D3"/>
    <w:rsid w:val="00B84B66"/>
    <w:rsid w:val="00B85475"/>
    <w:rsid w:val="00B9090A"/>
    <w:rsid w:val="00B92196"/>
    <w:rsid w:val="00B9228D"/>
    <w:rsid w:val="00B929EC"/>
    <w:rsid w:val="00B97954"/>
    <w:rsid w:val="00BB0725"/>
    <w:rsid w:val="00BC408A"/>
    <w:rsid w:val="00BC5023"/>
    <w:rsid w:val="00BC556C"/>
    <w:rsid w:val="00BD42DA"/>
    <w:rsid w:val="00BD4684"/>
    <w:rsid w:val="00BE08A7"/>
    <w:rsid w:val="00BE4391"/>
    <w:rsid w:val="00BE475A"/>
    <w:rsid w:val="00BF3E48"/>
    <w:rsid w:val="00BF4A4A"/>
    <w:rsid w:val="00C15F1B"/>
    <w:rsid w:val="00C16288"/>
    <w:rsid w:val="00C17D1D"/>
    <w:rsid w:val="00C21486"/>
    <w:rsid w:val="00C42FA9"/>
    <w:rsid w:val="00C45923"/>
    <w:rsid w:val="00C46A37"/>
    <w:rsid w:val="00C543E7"/>
    <w:rsid w:val="00C70225"/>
    <w:rsid w:val="00C72198"/>
    <w:rsid w:val="00C736A7"/>
    <w:rsid w:val="00C73C7D"/>
    <w:rsid w:val="00C75005"/>
    <w:rsid w:val="00C7799A"/>
    <w:rsid w:val="00C970DF"/>
    <w:rsid w:val="00CA7E71"/>
    <w:rsid w:val="00CB2673"/>
    <w:rsid w:val="00CB701D"/>
    <w:rsid w:val="00CC3F0E"/>
    <w:rsid w:val="00CD08C9"/>
    <w:rsid w:val="00CD1FE8"/>
    <w:rsid w:val="00CD38CD"/>
    <w:rsid w:val="00CD3E0C"/>
    <w:rsid w:val="00CD5565"/>
    <w:rsid w:val="00CD616C"/>
    <w:rsid w:val="00CF0192"/>
    <w:rsid w:val="00CF0920"/>
    <w:rsid w:val="00CF4302"/>
    <w:rsid w:val="00CF68D6"/>
    <w:rsid w:val="00CF7B4A"/>
    <w:rsid w:val="00D009F8"/>
    <w:rsid w:val="00D078DA"/>
    <w:rsid w:val="00D14995"/>
    <w:rsid w:val="00D2455C"/>
    <w:rsid w:val="00D25023"/>
    <w:rsid w:val="00D27F8C"/>
    <w:rsid w:val="00D33843"/>
    <w:rsid w:val="00D50426"/>
    <w:rsid w:val="00D54A6F"/>
    <w:rsid w:val="00D57D57"/>
    <w:rsid w:val="00D62E42"/>
    <w:rsid w:val="00D74022"/>
    <w:rsid w:val="00D772FB"/>
    <w:rsid w:val="00D97937"/>
    <w:rsid w:val="00DA1AA0"/>
    <w:rsid w:val="00DB2C34"/>
    <w:rsid w:val="00DB6E71"/>
    <w:rsid w:val="00DC44A8"/>
    <w:rsid w:val="00DE4BEE"/>
    <w:rsid w:val="00DE514A"/>
    <w:rsid w:val="00DE5B3D"/>
    <w:rsid w:val="00DE7112"/>
    <w:rsid w:val="00DF19BE"/>
    <w:rsid w:val="00DF3B44"/>
    <w:rsid w:val="00E1372E"/>
    <w:rsid w:val="00E21D30"/>
    <w:rsid w:val="00E24D9A"/>
    <w:rsid w:val="00E27805"/>
    <w:rsid w:val="00E27A11"/>
    <w:rsid w:val="00E30497"/>
    <w:rsid w:val="00E34352"/>
    <w:rsid w:val="00E358A2"/>
    <w:rsid w:val="00E35C9A"/>
    <w:rsid w:val="00E3771B"/>
    <w:rsid w:val="00E40979"/>
    <w:rsid w:val="00E43F26"/>
    <w:rsid w:val="00E45C0A"/>
    <w:rsid w:val="00E52A36"/>
    <w:rsid w:val="00E6378B"/>
    <w:rsid w:val="00E63EC3"/>
    <w:rsid w:val="00E653DA"/>
    <w:rsid w:val="00E65958"/>
    <w:rsid w:val="00E84FE5"/>
    <w:rsid w:val="00E879A5"/>
    <w:rsid w:val="00E879FC"/>
    <w:rsid w:val="00E977F3"/>
    <w:rsid w:val="00EA2574"/>
    <w:rsid w:val="00EA2F1F"/>
    <w:rsid w:val="00EA3F2E"/>
    <w:rsid w:val="00EA57EC"/>
    <w:rsid w:val="00EB120E"/>
    <w:rsid w:val="00EB46E2"/>
    <w:rsid w:val="00EC0045"/>
    <w:rsid w:val="00ED452E"/>
    <w:rsid w:val="00EE3CDA"/>
    <w:rsid w:val="00EF37A8"/>
    <w:rsid w:val="00EF531F"/>
    <w:rsid w:val="00F05DD5"/>
    <w:rsid w:val="00F05FE8"/>
    <w:rsid w:val="00F13D87"/>
    <w:rsid w:val="00F149E5"/>
    <w:rsid w:val="00F15E33"/>
    <w:rsid w:val="00F17DA2"/>
    <w:rsid w:val="00F22CCC"/>
    <w:rsid w:val="00F22EC0"/>
    <w:rsid w:val="00F27D7B"/>
    <w:rsid w:val="00F31D34"/>
    <w:rsid w:val="00F342A1"/>
    <w:rsid w:val="00F34924"/>
    <w:rsid w:val="00F36FBA"/>
    <w:rsid w:val="00F44170"/>
    <w:rsid w:val="00F44392"/>
    <w:rsid w:val="00F44D36"/>
    <w:rsid w:val="00F451A5"/>
    <w:rsid w:val="00F46262"/>
    <w:rsid w:val="00F4795D"/>
    <w:rsid w:val="00F50A61"/>
    <w:rsid w:val="00F525CD"/>
    <w:rsid w:val="00F5286C"/>
    <w:rsid w:val="00F52E12"/>
    <w:rsid w:val="00F638CA"/>
    <w:rsid w:val="00F77988"/>
    <w:rsid w:val="00F874C8"/>
    <w:rsid w:val="00F900B4"/>
    <w:rsid w:val="00F939E6"/>
    <w:rsid w:val="00F9645F"/>
    <w:rsid w:val="00FA0F2E"/>
    <w:rsid w:val="00FA4DB1"/>
    <w:rsid w:val="00FB3F2A"/>
    <w:rsid w:val="00FC3593"/>
    <w:rsid w:val="00FD117D"/>
    <w:rsid w:val="00FD1C1F"/>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DF"/>
    <w:rPr>
      <w:lang w:val="en-US"/>
    </w:rPr>
  </w:style>
  <w:style w:type="paragraph" w:styleId="Heading1">
    <w:name w:val="heading 1"/>
    <w:basedOn w:val="Normal"/>
    <w:next w:val="Normal"/>
    <w:link w:val="Heading1Char"/>
    <w:uiPriority w:val="9"/>
    <w:qFormat/>
    <w:rsid w:val="00225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25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5B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5BE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5BE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25BE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5B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25BE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5BE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459DF"/>
    <w:rPr>
      <w:rFonts w:ascii="Times New Roman" w:hAnsi="Times New Roman"/>
      <w:b w:val="0"/>
      <w:i w:val="0"/>
      <w:sz w:val="22"/>
    </w:rPr>
  </w:style>
  <w:style w:type="paragraph" w:styleId="NoSpacing">
    <w:name w:val="No Spacing"/>
    <w:uiPriority w:val="1"/>
    <w:qFormat/>
    <w:rsid w:val="00B459DF"/>
    <w:pPr>
      <w:spacing w:after="0" w:line="240" w:lineRule="auto"/>
    </w:pPr>
  </w:style>
  <w:style w:type="paragraph" w:customStyle="1" w:styleId="scemptylineheader">
    <w:name w:val="sc_emptyline_header"/>
    <w:qFormat/>
    <w:rsid w:val="00B459D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459D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459D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459D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459D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459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459DF"/>
    <w:rPr>
      <w:color w:val="808080"/>
    </w:rPr>
  </w:style>
  <w:style w:type="paragraph" w:customStyle="1" w:styleId="scdirectionallanguage">
    <w:name w:val="sc_directional_language"/>
    <w:qFormat/>
    <w:rsid w:val="00B459D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459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459D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459D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459D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459D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459D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459D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459D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459D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459D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459D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459D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459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459D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459D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459D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459DF"/>
    <w:rPr>
      <w:rFonts w:ascii="Times New Roman" w:hAnsi="Times New Roman"/>
      <w:color w:val="auto"/>
      <w:sz w:val="22"/>
    </w:rPr>
  </w:style>
  <w:style w:type="paragraph" w:customStyle="1" w:styleId="scclippagebillheader">
    <w:name w:val="sc_clip_page_bill_header"/>
    <w:qFormat/>
    <w:rsid w:val="00B459D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459D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459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45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9DF"/>
    <w:rPr>
      <w:lang w:val="en-US"/>
    </w:rPr>
  </w:style>
  <w:style w:type="paragraph" w:styleId="Footer">
    <w:name w:val="footer"/>
    <w:basedOn w:val="Normal"/>
    <w:link w:val="FooterChar"/>
    <w:uiPriority w:val="99"/>
    <w:unhideWhenUsed/>
    <w:rsid w:val="00B4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9DF"/>
    <w:rPr>
      <w:lang w:val="en-US"/>
    </w:rPr>
  </w:style>
  <w:style w:type="paragraph" w:styleId="ListParagraph">
    <w:name w:val="List Paragraph"/>
    <w:basedOn w:val="Normal"/>
    <w:uiPriority w:val="34"/>
    <w:qFormat/>
    <w:rsid w:val="00B459DF"/>
    <w:pPr>
      <w:ind w:left="720"/>
      <w:contextualSpacing/>
    </w:pPr>
  </w:style>
  <w:style w:type="paragraph" w:customStyle="1" w:styleId="scbillfooter">
    <w:name w:val="sc_bill_footer"/>
    <w:qFormat/>
    <w:rsid w:val="00B459D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4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459D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459D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459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459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459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459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459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459D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459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459D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459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459DF"/>
    <w:pPr>
      <w:widowControl w:val="0"/>
      <w:suppressAutoHyphens/>
      <w:spacing w:after="0" w:line="360" w:lineRule="auto"/>
    </w:pPr>
    <w:rPr>
      <w:rFonts w:ascii="Times New Roman" w:hAnsi="Times New Roman"/>
      <w:lang w:val="en-US"/>
    </w:rPr>
  </w:style>
  <w:style w:type="paragraph" w:customStyle="1" w:styleId="sctableln">
    <w:name w:val="sc_table_ln"/>
    <w:qFormat/>
    <w:rsid w:val="00B459D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459D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459DF"/>
    <w:rPr>
      <w:strike/>
      <w:dstrike w:val="0"/>
    </w:rPr>
  </w:style>
  <w:style w:type="character" w:customStyle="1" w:styleId="scinsert">
    <w:name w:val="sc_insert"/>
    <w:uiPriority w:val="1"/>
    <w:qFormat/>
    <w:rsid w:val="00B459DF"/>
    <w:rPr>
      <w:caps w:val="0"/>
      <w:smallCaps w:val="0"/>
      <w:strike w:val="0"/>
      <w:dstrike w:val="0"/>
      <w:vanish w:val="0"/>
      <w:u w:val="single"/>
      <w:vertAlign w:val="baseline"/>
    </w:rPr>
  </w:style>
  <w:style w:type="character" w:customStyle="1" w:styleId="scinsertred">
    <w:name w:val="sc_insert_red"/>
    <w:uiPriority w:val="1"/>
    <w:qFormat/>
    <w:rsid w:val="00B459DF"/>
    <w:rPr>
      <w:caps w:val="0"/>
      <w:smallCaps w:val="0"/>
      <w:strike w:val="0"/>
      <w:dstrike w:val="0"/>
      <w:vanish w:val="0"/>
      <w:color w:val="FF0000"/>
      <w:u w:val="single"/>
      <w:vertAlign w:val="baseline"/>
    </w:rPr>
  </w:style>
  <w:style w:type="character" w:customStyle="1" w:styleId="scinsertblue">
    <w:name w:val="sc_insert_blue"/>
    <w:uiPriority w:val="1"/>
    <w:qFormat/>
    <w:rsid w:val="00B459DF"/>
    <w:rPr>
      <w:caps w:val="0"/>
      <w:smallCaps w:val="0"/>
      <w:strike w:val="0"/>
      <w:dstrike w:val="0"/>
      <w:vanish w:val="0"/>
      <w:color w:val="0070C0"/>
      <w:u w:val="single"/>
      <w:vertAlign w:val="baseline"/>
    </w:rPr>
  </w:style>
  <w:style w:type="character" w:customStyle="1" w:styleId="scstrikered">
    <w:name w:val="sc_strike_red"/>
    <w:uiPriority w:val="1"/>
    <w:qFormat/>
    <w:rsid w:val="00B459DF"/>
    <w:rPr>
      <w:strike/>
      <w:dstrike w:val="0"/>
      <w:color w:val="FF0000"/>
    </w:rPr>
  </w:style>
  <w:style w:type="character" w:customStyle="1" w:styleId="scstrikeblue">
    <w:name w:val="sc_strike_blue"/>
    <w:uiPriority w:val="1"/>
    <w:qFormat/>
    <w:rsid w:val="00B459DF"/>
    <w:rPr>
      <w:strike/>
      <w:dstrike w:val="0"/>
      <w:color w:val="0070C0"/>
    </w:rPr>
  </w:style>
  <w:style w:type="character" w:customStyle="1" w:styleId="scinsertbluenounderline">
    <w:name w:val="sc_insert_blue_no_underline"/>
    <w:uiPriority w:val="1"/>
    <w:qFormat/>
    <w:rsid w:val="00B459D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459D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459DF"/>
    <w:rPr>
      <w:strike/>
      <w:dstrike w:val="0"/>
      <w:color w:val="0070C0"/>
      <w:lang w:val="en-US"/>
    </w:rPr>
  </w:style>
  <w:style w:type="character" w:customStyle="1" w:styleId="scstrikerednoncodified">
    <w:name w:val="sc_strike_red_non_codified"/>
    <w:uiPriority w:val="1"/>
    <w:qFormat/>
    <w:rsid w:val="00B459DF"/>
    <w:rPr>
      <w:strike/>
      <w:dstrike w:val="0"/>
      <w:color w:val="FF0000"/>
    </w:rPr>
  </w:style>
  <w:style w:type="paragraph" w:customStyle="1" w:styleId="scbillsiglines">
    <w:name w:val="sc_bill_sig_lines"/>
    <w:qFormat/>
    <w:rsid w:val="00B459D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459DF"/>
    <w:rPr>
      <w:bdr w:val="none" w:sz="0" w:space="0" w:color="auto"/>
      <w:shd w:val="clear" w:color="auto" w:fill="FEC6C6"/>
    </w:rPr>
  </w:style>
  <w:style w:type="character" w:customStyle="1" w:styleId="screstoreblue">
    <w:name w:val="sc_restore_blue"/>
    <w:uiPriority w:val="1"/>
    <w:qFormat/>
    <w:rsid w:val="00B459DF"/>
    <w:rPr>
      <w:color w:val="4472C4" w:themeColor="accent1"/>
      <w:bdr w:val="none" w:sz="0" w:space="0" w:color="auto"/>
      <w:shd w:val="clear" w:color="auto" w:fill="auto"/>
    </w:rPr>
  </w:style>
  <w:style w:type="character" w:customStyle="1" w:styleId="screstorered">
    <w:name w:val="sc_restore_red"/>
    <w:uiPriority w:val="1"/>
    <w:qFormat/>
    <w:rsid w:val="00B459DF"/>
    <w:rPr>
      <w:color w:val="FF0000"/>
      <w:bdr w:val="none" w:sz="0" w:space="0" w:color="auto"/>
      <w:shd w:val="clear" w:color="auto" w:fill="auto"/>
    </w:rPr>
  </w:style>
  <w:style w:type="character" w:customStyle="1" w:styleId="scstrikenewblue">
    <w:name w:val="sc_strike_new_blue"/>
    <w:uiPriority w:val="1"/>
    <w:qFormat/>
    <w:rsid w:val="00B459DF"/>
    <w:rPr>
      <w:strike w:val="0"/>
      <w:dstrike/>
      <w:color w:val="0070C0"/>
      <w:u w:val="none"/>
    </w:rPr>
  </w:style>
  <w:style w:type="character" w:customStyle="1" w:styleId="scstrikenewred">
    <w:name w:val="sc_strike_new_red"/>
    <w:uiPriority w:val="1"/>
    <w:qFormat/>
    <w:rsid w:val="00B459DF"/>
    <w:rPr>
      <w:strike w:val="0"/>
      <w:dstrike/>
      <w:color w:val="FF0000"/>
      <w:u w:val="none"/>
    </w:rPr>
  </w:style>
  <w:style w:type="character" w:customStyle="1" w:styleId="scamendsenate">
    <w:name w:val="sc_amend_senate"/>
    <w:uiPriority w:val="1"/>
    <w:qFormat/>
    <w:rsid w:val="00B459DF"/>
    <w:rPr>
      <w:bdr w:val="none" w:sz="0" w:space="0" w:color="auto"/>
      <w:shd w:val="clear" w:color="auto" w:fill="FFF2CC" w:themeFill="accent4" w:themeFillTint="33"/>
    </w:rPr>
  </w:style>
  <w:style w:type="character" w:customStyle="1" w:styleId="scamendhouse">
    <w:name w:val="sc_amend_house"/>
    <w:uiPriority w:val="1"/>
    <w:qFormat/>
    <w:rsid w:val="00B459D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AD4566"/>
    <w:rPr>
      <w:sz w:val="16"/>
      <w:szCs w:val="16"/>
    </w:rPr>
  </w:style>
  <w:style w:type="paragraph" w:styleId="CommentText">
    <w:name w:val="annotation text"/>
    <w:basedOn w:val="Normal"/>
    <w:link w:val="CommentTextChar"/>
    <w:uiPriority w:val="99"/>
    <w:semiHidden/>
    <w:unhideWhenUsed/>
    <w:rsid w:val="00AD4566"/>
    <w:pPr>
      <w:spacing w:line="240" w:lineRule="auto"/>
    </w:pPr>
    <w:rPr>
      <w:sz w:val="20"/>
      <w:szCs w:val="20"/>
    </w:rPr>
  </w:style>
  <w:style w:type="character" w:customStyle="1" w:styleId="CommentTextChar">
    <w:name w:val="Comment Text Char"/>
    <w:basedOn w:val="DefaultParagraphFont"/>
    <w:link w:val="CommentText"/>
    <w:uiPriority w:val="99"/>
    <w:semiHidden/>
    <w:rsid w:val="00AD4566"/>
    <w:rPr>
      <w:sz w:val="20"/>
      <w:szCs w:val="20"/>
      <w:lang w:val="en-US"/>
    </w:rPr>
  </w:style>
  <w:style w:type="paragraph" w:styleId="CommentSubject">
    <w:name w:val="annotation subject"/>
    <w:basedOn w:val="CommentText"/>
    <w:next w:val="CommentText"/>
    <w:link w:val="CommentSubjectChar"/>
    <w:uiPriority w:val="99"/>
    <w:semiHidden/>
    <w:unhideWhenUsed/>
    <w:rsid w:val="00AD4566"/>
    <w:rPr>
      <w:b/>
      <w:bCs/>
    </w:rPr>
  </w:style>
  <w:style w:type="character" w:customStyle="1" w:styleId="CommentSubjectChar">
    <w:name w:val="Comment Subject Char"/>
    <w:basedOn w:val="CommentTextChar"/>
    <w:link w:val="CommentSubject"/>
    <w:uiPriority w:val="99"/>
    <w:semiHidden/>
    <w:rsid w:val="00AD4566"/>
    <w:rPr>
      <w:b/>
      <w:bCs/>
      <w:sz w:val="20"/>
      <w:szCs w:val="20"/>
      <w:lang w:val="en-US"/>
    </w:rPr>
  </w:style>
  <w:style w:type="paragraph" w:styleId="Revision">
    <w:name w:val="Revision"/>
    <w:hidden/>
    <w:uiPriority w:val="99"/>
    <w:semiHidden/>
    <w:rsid w:val="00570BB3"/>
    <w:pPr>
      <w:spacing w:after="0" w:line="240" w:lineRule="auto"/>
    </w:pPr>
    <w:rPr>
      <w:lang w:val="en-US"/>
    </w:rPr>
  </w:style>
  <w:style w:type="paragraph" w:customStyle="1" w:styleId="sccoversheetfooter">
    <w:name w:val="sc_coversheet_footer"/>
    <w:qFormat/>
    <w:rsid w:val="009643B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643B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643B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643B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643B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643B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643B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643B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643B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643B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643B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2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BE6"/>
    <w:rPr>
      <w:rFonts w:ascii="Segoe UI" w:hAnsi="Segoe UI" w:cs="Segoe UI"/>
      <w:sz w:val="18"/>
      <w:szCs w:val="18"/>
      <w:lang w:val="en-US"/>
    </w:rPr>
  </w:style>
  <w:style w:type="paragraph" w:styleId="Bibliography">
    <w:name w:val="Bibliography"/>
    <w:basedOn w:val="Normal"/>
    <w:next w:val="Normal"/>
    <w:uiPriority w:val="37"/>
    <w:semiHidden/>
    <w:unhideWhenUsed/>
    <w:rsid w:val="00225BE6"/>
  </w:style>
  <w:style w:type="paragraph" w:styleId="BlockText">
    <w:name w:val="Block Text"/>
    <w:basedOn w:val="Normal"/>
    <w:uiPriority w:val="99"/>
    <w:semiHidden/>
    <w:unhideWhenUsed/>
    <w:rsid w:val="00225BE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25BE6"/>
    <w:pPr>
      <w:spacing w:after="120"/>
    </w:pPr>
  </w:style>
  <w:style w:type="character" w:customStyle="1" w:styleId="BodyTextChar">
    <w:name w:val="Body Text Char"/>
    <w:basedOn w:val="DefaultParagraphFont"/>
    <w:link w:val="BodyText"/>
    <w:uiPriority w:val="99"/>
    <w:semiHidden/>
    <w:rsid w:val="00225BE6"/>
    <w:rPr>
      <w:lang w:val="en-US"/>
    </w:rPr>
  </w:style>
  <w:style w:type="paragraph" w:styleId="BodyText2">
    <w:name w:val="Body Text 2"/>
    <w:basedOn w:val="Normal"/>
    <w:link w:val="BodyText2Char"/>
    <w:uiPriority w:val="99"/>
    <w:semiHidden/>
    <w:unhideWhenUsed/>
    <w:rsid w:val="00225BE6"/>
    <w:pPr>
      <w:spacing w:after="120" w:line="480" w:lineRule="auto"/>
    </w:pPr>
  </w:style>
  <w:style w:type="character" w:customStyle="1" w:styleId="BodyText2Char">
    <w:name w:val="Body Text 2 Char"/>
    <w:basedOn w:val="DefaultParagraphFont"/>
    <w:link w:val="BodyText2"/>
    <w:uiPriority w:val="99"/>
    <w:semiHidden/>
    <w:rsid w:val="00225BE6"/>
    <w:rPr>
      <w:lang w:val="en-US"/>
    </w:rPr>
  </w:style>
  <w:style w:type="paragraph" w:styleId="BodyText3">
    <w:name w:val="Body Text 3"/>
    <w:basedOn w:val="Normal"/>
    <w:link w:val="BodyText3Char"/>
    <w:uiPriority w:val="99"/>
    <w:semiHidden/>
    <w:unhideWhenUsed/>
    <w:rsid w:val="00225BE6"/>
    <w:pPr>
      <w:spacing w:after="120"/>
    </w:pPr>
    <w:rPr>
      <w:sz w:val="16"/>
      <w:szCs w:val="16"/>
    </w:rPr>
  </w:style>
  <w:style w:type="character" w:customStyle="1" w:styleId="BodyText3Char">
    <w:name w:val="Body Text 3 Char"/>
    <w:basedOn w:val="DefaultParagraphFont"/>
    <w:link w:val="BodyText3"/>
    <w:uiPriority w:val="99"/>
    <w:semiHidden/>
    <w:rsid w:val="00225BE6"/>
    <w:rPr>
      <w:sz w:val="16"/>
      <w:szCs w:val="16"/>
      <w:lang w:val="en-US"/>
    </w:rPr>
  </w:style>
  <w:style w:type="paragraph" w:styleId="BodyTextFirstIndent">
    <w:name w:val="Body Text First Indent"/>
    <w:basedOn w:val="BodyText"/>
    <w:link w:val="BodyTextFirstIndentChar"/>
    <w:uiPriority w:val="99"/>
    <w:semiHidden/>
    <w:unhideWhenUsed/>
    <w:rsid w:val="00225BE6"/>
    <w:pPr>
      <w:spacing w:after="160"/>
      <w:ind w:firstLine="360"/>
    </w:pPr>
  </w:style>
  <w:style w:type="character" w:customStyle="1" w:styleId="BodyTextFirstIndentChar">
    <w:name w:val="Body Text First Indent Char"/>
    <w:basedOn w:val="BodyTextChar"/>
    <w:link w:val="BodyTextFirstIndent"/>
    <w:uiPriority w:val="99"/>
    <w:semiHidden/>
    <w:rsid w:val="00225BE6"/>
    <w:rPr>
      <w:lang w:val="en-US"/>
    </w:rPr>
  </w:style>
  <w:style w:type="paragraph" w:styleId="BodyTextIndent">
    <w:name w:val="Body Text Indent"/>
    <w:basedOn w:val="Normal"/>
    <w:link w:val="BodyTextIndentChar"/>
    <w:uiPriority w:val="99"/>
    <w:semiHidden/>
    <w:unhideWhenUsed/>
    <w:rsid w:val="00225BE6"/>
    <w:pPr>
      <w:spacing w:after="120"/>
      <w:ind w:left="360"/>
    </w:pPr>
  </w:style>
  <w:style w:type="character" w:customStyle="1" w:styleId="BodyTextIndentChar">
    <w:name w:val="Body Text Indent Char"/>
    <w:basedOn w:val="DefaultParagraphFont"/>
    <w:link w:val="BodyTextIndent"/>
    <w:uiPriority w:val="99"/>
    <w:semiHidden/>
    <w:rsid w:val="00225BE6"/>
    <w:rPr>
      <w:lang w:val="en-US"/>
    </w:rPr>
  </w:style>
  <w:style w:type="paragraph" w:styleId="BodyTextFirstIndent2">
    <w:name w:val="Body Text First Indent 2"/>
    <w:basedOn w:val="BodyTextIndent"/>
    <w:link w:val="BodyTextFirstIndent2Char"/>
    <w:uiPriority w:val="99"/>
    <w:semiHidden/>
    <w:unhideWhenUsed/>
    <w:rsid w:val="00225BE6"/>
    <w:pPr>
      <w:spacing w:after="160"/>
      <w:ind w:firstLine="360"/>
    </w:pPr>
  </w:style>
  <w:style w:type="character" w:customStyle="1" w:styleId="BodyTextFirstIndent2Char">
    <w:name w:val="Body Text First Indent 2 Char"/>
    <w:basedOn w:val="BodyTextIndentChar"/>
    <w:link w:val="BodyTextFirstIndent2"/>
    <w:uiPriority w:val="99"/>
    <w:semiHidden/>
    <w:rsid w:val="00225BE6"/>
    <w:rPr>
      <w:lang w:val="en-US"/>
    </w:rPr>
  </w:style>
  <w:style w:type="paragraph" w:styleId="BodyTextIndent2">
    <w:name w:val="Body Text Indent 2"/>
    <w:basedOn w:val="Normal"/>
    <w:link w:val="BodyTextIndent2Char"/>
    <w:uiPriority w:val="99"/>
    <w:semiHidden/>
    <w:unhideWhenUsed/>
    <w:rsid w:val="00225BE6"/>
    <w:pPr>
      <w:spacing w:after="120" w:line="480" w:lineRule="auto"/>
      <w:ind w:left="360"/>
    </w:pPr>
  </w:style>
  <w:style w:type="character" w:customStyle="1" w:styleId="BodyTextIndent2Char">
    <w:name w:val="Body Text Indent 2 Char"/>
    <w:basedOn w:val="DefaultParagraphFont"/>
    <w:link w:val="BodyTextIndent2"/>
    <w:uiPriority w:val="99"/>
    <w:semiHidden/>
    <w:rsid w:val="00225BE6"/>
    <w:rPr>
      <w:lang w:val="en-US"/>
    </w:rPr>
  </w:style>
  <w:style w:type="paragraph" w:styleId="BodyTextIndent3">
    <w:name w:val="Body Text Indent 3"/>
    <w:basedOn w:val="Normal"/>
    <w:link w:val="BodyTextIndent3Char"/>
    <w:uiPriority w:val="99"/>
    <w:semiHidden/>
    <w:unhideWhenUsed/>
    <w:rsid w:val="00225B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5BE6"/>
    <w:rPr>
      <w:sz w:val="16"/>
      <w:szCs w:val="16"/>
      <w:lang w:val="en-US"/>
    </w:rPr>
  </w:style>
  <w:style w:type="paragraph" w:styleId="Caption">
    <w:name w:val="caption"/>
    <w:basedOn w:val="Normal"/>
    <w:next w:val="Normal"/>
    <w:uiPriority w:val="35"/>
    <w:semiHidden/>
    <w:unhideWhenUsed/>
    <w:qFormat/>
    <w:rsid w:val="00225BE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25BE6"/>
    <w:pPr>
      <w:spacing w:after="0" w:line="240" w:lineRule="auto"/>
      <w:ind w:left="4320"/>
    </w:pPr>
  </w:style>
  <w:style w:type="character" w:customStyle="1" w:styleId="ClosingChar">
    <w:name w:val="Closing Char"/>
    <w:basedOn w:val="DefaultParagraphFont"/>
    <w:link w:val="Closing"/>
    <w:uiPriority w:val="99"/>
    <w:semiHidden/>
    <w:rsid w:val="00225BE6"/>
    <w:rPr>
      <w:lang w:val="en-US"/>
    </w:rPr>
  </w:style>
  <w:style w:type="paragraph" w:styleId="Date">
    <w:name w:val="Date"/>
    <w:basedOn w:val="Normal"/>
    <w:next w:val="Normal"/>
    <w:link w:val="DateChar"/>
    <w:uiPriority w:val="99"/>
    <w:semiHidden/>
    <w:unhideWhenUsed/>
    <w:rsid w:val="00225BE6"/>
  </w:style>
  <w:style w:type="character" w:customStyle="1" w:styleId="DateChar">
    <w:name w:val="Date Char"/>
    <w:basedOn w:val="DefaultParagraphFont"/>
    <w:link w:val="Date"/>
    <w:uiPriority w:val="99"/>
    <w:semiHidden/>
    <w:rsid w:val="00225BE6"/>
    <w:rPr>
      <w:lang w:val="en-US"/>
    </w:rPr>
  </w:style>
  <w:style w:type="paragraph" w:styleId="DocumentMap">
    <w:name w:val="Document Map"/>
    <w:basedOn w:val="Normal"/>
    <w:link w:val="DocumentMapChar"/>
    <w:uiPriority w:val="99"/>
    <w:semiHidden/>
    <w:unhideWhenUsed/>
    <w:rsid w:val="00225BE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25BE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25BE6"/>
    <w:pPr>
      <w:spacing w:after="0" w:line="240" w:lineRule="auto"/>
    </w:pPr>
  </w:style>
  <w:style w:type="character" w:customStyle="1" w:styleId="E-mailSignatureChar">
    <w:name w:val="E-mail Signature Char"/>
    <w:basedOn w:val="DefaultParagraphFont"/>
    <w:link w:val="E-mailSignature"/>
    <w:uiPriority w:val="99"/>
    <w:semiHidden/>
    <w:rsid w:val="00225BE6"/>
    <w:rPr>
      <w:lang w:val="en-US"/>
    </w:rPr>
  </w:style>
  <w:style w:type="paragraph" w:styleId="EndnoteText">
    <w:name w:val="endnote text"/>
    <w:basedOn w:val="Normal"/>
    <w:link w:val="EndnoteTextChar"/>
    <w:uiPriority w:val="99"/>
    <w:semiHidden/>
    <w:unhideWhenUsed/>
    <w:rsid w:val="00225B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BE6"/>
    <w:rPr>
      <w:sz w:val="20"/>
      <w:szCs w:val="20"/>
      <w:lang w:val="en-US"/>
    </w:rPr>
  </w:style>
  <w:style w:type="paragraph" w:styleId="EnvelopeAddress">
    <w:name w:val="envelope address"/>
    <w:basedOn w:val="Normal"/>
    <w:uiPriority w:val="99"/>
    <w:semiHidden/>
    <w:unhideWhenUsed/>
    <w:rsid w:val="00225BE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25BE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25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BE6"/>
    <w:rPr>
      <w:sz w:val="20"/>
      <w:szCs w:val="20"/>
      <w:lang w:val="en-US"/>
    </w:rPr>
  </w:style>
  <w:style w:type="character" w:customStyle="1" w:styleId="Heading1Char">
    <w:name w:val="Heading 1 Char"/>
    <w:basedOn w:val="DefaultParagraphFont"/>
    <w:link w:val="Heading1"/>
    <w:uiPriority w:val="9"/>
    <w:rsid w:val="00225BE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25BE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25BE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25BE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25BE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25BE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25BE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25BE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25BE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25BE6"/>
    <w:pPr>
      <w:spacing w:after="0" w:line="240" w:lineRule="auto"/>
    </w:pPr>
    <w:rPr>
      <w:i/>
      <w:iCs/>
    </w:rPr>
  </w:style>
  <w:style w:type="character" w:customStyle="1" w:styleId="HTMLAddressChar">
    <w:name w:val="HTML Address Char"/>
    <w:basedOn w:val="DefaultParagraphFont"/>
    <w:link w:val="HTMLAddress"/>
    <w:uiPriority w:val="99"/>
    <w:semiHidden/>
    <w:rsid w:val="00225BE6"/>
    <w:rPr>
      <w:i/>
      <w:iCs/>
      <w:lang w:val="en-US"/>
    </w:rPr>
  </w:style>
  <w:style w:type="paragraph" w:styleId="HTMLPreformatted">
    <w:name w:val="HTML Preformatted"/>
    <w:basedOn w:val="Normal"/>
    <w:link w:val="HTMLPreformattedChar"/>
    <w:uiPriority w:val="99"/>
    <w:semiHidden/>
    <w:unhideWhenUsed/>
    <w:rsid w:val="00225BE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5BE6"/>
    <w:rPr>
      <w:rFonts w:ascii="Consolas" w:hAnsi="Consolas"/>
      <w:sz w:val="20"/>
      <w:szCs w:val="20"/>
      <w:lang w:val="en-US"/>
    </w:rPr>
  </w:style>
  <w:style w:type="paragraph" w:styleId="Index1">
    <w:name w:val="index 1"/>
    <w:basedOn w:val="Normal"/>
    <w:next w:val="Normal"/>
    <w:autoRedefine/>
    <w:uiPriority w:val="99"/>
    <w:semiHidden/>
    <w:unhideWhenUsed/>
    <w:rsid w:val="00225BE6"/>
    <w:pPr>
      <w:spacing w:after="0" w:line="240" w:lineRule="auto"/>
      <w:ind w:left="220" w:hanging="220"/>
    </w:pPr>
  </w:style>
  <w:style w:type="paragraph" w:styleId="Index2">
    <w:name w:val="index 2"/>
    <w:basedOn w:val="Normal"/>
    <w:next w:val="Normal"/>
    <w:autoRedefine/>
    <w:uiPriority w:val="99"/>
    <w:semiHidden/>
    <w:unhideWhenUsed/>
    <w:rsid w:val="00225BE6"/>
    <w:pPr>
      <w:spacing w:after="0" w:line="240" w:lineRule="auto"/>
      <w:ind w:left="440" w:hanging="220"/>
    </w:pPr>
  </w:style>
  <w:style w:type="paragraph" w:styleId="Index3">
    <w:name w:val="index 3"/>
    <w:basedOn w:val="Normal"/>
    <w:next w:val="Normal"/>
    <w:autoRedefine/>
    <w:uiPriority w:val="99"/>
    <w:semiHidden/>
    <w:unhideWhenUsed/>
    <w:rsid w:val="00225BE6"/>
    <w:pPr>
      <w:spacing w:after="0" w:line="240" w:lineRule="auto"/>
      <w:ind w:left="660" w:hanging="220"/>
    </w:pPr>
  </w:style>
  <w:style w:type="paragraph" w:styleId="Index4">
    <w:name w:val="index 4"/>
    <w:basedOn w:val="Normal"/>
    <w:next w:val="Normal"/>
    <w:autoRedefine/>
    <w:uiPriority w:val="99"/>
    <w:semiHidden/>
    <w:unhideWhenUsed/>
    <w:rsid w:val="00225BE6"/>
    <w:pPr>
      <w:spacing w:after="0" w:line="240" w:lineRule="auto"/>
      <w:ind w:left="880" w:hanging="220"/>
    </w:pPr>
  </w:style>
  <w:style w:type="paragraph" w:styleId="Index5">
    <w:name w:val="index 5"/>
    <w:basedOn w:val="Normal"/>
    <w:next w:val="Normal"/>
    <w:autoRedefine/>
    <w:uiPriority w:val="99"/>
    <w:semiHidden/>
    <w:unhideWhenUsed/>
    <w:rsid w:val="00225BE6"/>
    <w:pPr>
      <w:spacing w:after="0" w:line="240" w:lineRule="auto"/>
      <w:ind w:left="1100" w:hanging="220"/>
    </w:pPr>
  </w:style>
  <w:style w:type="paragraph" w:styleId="Index6">
    <w:name w:val="index 6"/>
    <w:basedOn w:val="Normal"/>
    <w:next w:val="Normal"/>
    <w:autoRedefine/>
    <w:uiPriority w:val="99"/>
    <w:semiHidden/>
    <w:unhideWhenUsed/>
    <w:rsid w:val="00225BE6"/>
    <w:pPr>
      <w:spacing w:after="0" w:line="240" w:lineRule="auto"/>
      <w:ind w:left="1320" w:hanging="220"/>
    </w:pPr>
  </w:style>
  <w:style w:type="paragraph" w:styleId="Index7">
    <w:name w:val="index 7"/>
    <w:basedOn w:val="Normal"/>
    <w:next w:val="Normal"/>
    <w:autoRedefine/>
    <w:uiPriority w:val="99"/>
    <w:semiHidden/>
    <w:unhideWhenUsed/>
    <w:rsid w:val="00225BE6"/>
    <w:pPr>
      <w:spacing w:after="0" w:line="240" w:lineRule="auto"/>
      <w:ind w:left="1540" w:hanging="220"/>
    </w:pPr>
  </w:style>
  <w:style w:type="paragraph" w:styleId="Index8">
    <w:name w:val="index 8"/>
    <w:basedOn w:val="Normal"/>
    <w:next w:val="Normal"/>
    <w:autoRedefine/>
    <w:uiPriority w:val="99"/>
    <w:semiHidden/>
    <w:unhideWhenUsed/>
    <w:rsid w:val="00225BE6"/>
    <w:pPr>
      <w:spacing w:after="0" w:line="240" w:lineRule="auto"/>
      <w:ind w:left="1760" w:hanging="220"/>
    </w:pPr>
  </w:style>
  <w:style w:type="paragraph" w:styleId="Index9">
    <w:name w:val="index 9"/>
    <w:basedOn w:val="Normal"/>
    <w:next w:val="Normal"/>
    <w:autoRedefine/>
    <w:uiPriority w:val="99"/>
    <w:semiHidden/>
    <w:unhideWhenUsed/>
    <w:rsid w:val="00225BE6"/>
    <w:pPr>
      <w:spacing w:after="0" w:line="240" w:lineRule="auto"/>
      <w:ind w:left="1980" w:hanging="220"/>
    </w:pPr>
  </w:style>
  <w:style w:type="paragraph" w:styleId="IndexHeading">
    <w:name w:val="index heading"/>
    <w:basedOn w:val="Normal"/>
    <w:next w:val="Index1"/>
    <w:uiPriority w:val="99"/>
    <w:semiHidden/>
    <w:unhideWhenUsed/>
    <w:rsid w:val="00225B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25BE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25BE6"/>
    <w:rPr>
      <w:i/>
      <w:iCs/>
      <w:color w:val="4472C4" w:themeColor="accent1"/>
      <w:lang w:val="en-US"/>
    </w:rPr>
  </w:style>
  <w:style w:type="paragraph" w:styleId="List">
    <w:name w:val="List"/>
    <w:basedOn w:val="Normal"/>
    <w:uiPriority w:val="99"/>
    <w:semiHidden/>
    <w:unhideWhenUsed/>
    <w:rsid w:val="00225BE6"/>
    <w:pPr>
      <w:ind w:left="360" w:hanging="360"/>
      <w:contextualSpacing/>
    </w:pPr>
  </w:style>
  <w:style w:type="paragraph" w:styleId="List2">
    <w:name w:val="List 2"/>
    <w:basedOn w:val="Normal"/>
    <w:uiPriority w:val="99"/>
    <w:semiHidden/>
    <w:unhideWhenUsed/>
    <w:rsid w:val="00225BE6"/>
    <w:pPr>
      <w:ind w:left="720" w:hanging="360"/>
      <w:contextualSpacing/>
    </w:pPr>
  </w:style>
  <w:style w:type="paragraph" w:styleId="List3">
    <w:name w:val="List 3"/>
    <w:basedOn w:val="Normal"/>
    <w:uiPriority w:val="99"/>
    <w:semiHidden/>
    <w:unhideWhenUsed/>
    <w:rsid w:val="00225BE6"/>
    <w:pPr>
      <w:ind w:left="1080" w:hanging="360"/>
      <w:contextualSpacing/>
    </w:pPr>
  </w:style>
  <w:style w:type="paragraph" w:styleId="List4">
    <w:name w:val="List 4"/>
    <w:basedOn w:val="Normal"/>
    <w:uiPriority w:val="99"/>
    <w:semiHidden/>
    <w:unhideWhenUsed/>
    <w:rsid w:val="00225BE6"/>
    <w:pPr>
      <w:ind w:left="1440" w:hanging="360"/>
      <w:contextualSpacing/>
    </w:pPr>
  </w:style>
  <w:style w:type="paragraph" w:styleId="List5">
    <w:name w:val="List 5"/>
    <w:basedOn w:val="Normal"/>
    <w:uiPriority w:val="99"/>
    <w:semiHidden/>
    <w:unhideWhenUsed/>
    <w:rsid w:val="00225BE6"/>
    <w:pPr>
      <w:ind w:left="1800" w:hanging="360"/>
      <w:contextualSpacing/>
    </w:pPr>
  </w:style>
  <w:style w:type="paragraph" w:styleId="ListBullet">
    <w:name w:val="List Bullet"/>
    <w:basedOn w:val="Normal"/>
    <w:uiPriority w:val="99"/>
    <w:semiHidden/>
    <w:unhideWhenUsed/>
    <w:rsid w:val="00225BE6"/>
    <w:pPr>
      <w:numPr>
        <w:numId w:val="1"/>
      </w:numPr>
      <w:contextualSpacing/>
    </w:pPr>
  </w:style>
  <w:style w:type="paragraph" w:styleId="ListBullet2">
    <w:name w:val="List Bullet 2"/>
    <w:basedOn w:val="Normal"/>
    <w:uiPriority w:val="99"/>
    <w:semiHidden/>
    <w:unhideWhenUsed/>
    <w:rsid w:val="00225BE6"/>
    <w:pPr>
      <w:numPr>
        <w:numId w:val="3"/>
      </w:numPr>
      <w:contextualSpacing/>
    </w:pPr>
  </w:style>
  <w:style w:type="paragraph" w:styleId="ListBullet3">
    <w:name w:val="List Bullet 3"/>
    <w:basedOn w:val="Normal"/>
    <w:uiPriority w:val="99"/>
    <w:semiHidden/>
    <w:unhideWhenUsed/>
    <w:rsid w:val="00225BE6"/>
    <w:pPr>
      <w:numPr>
        <w:numId w:val="4"/>
      </w:numPr>
      <w:contextualSpacing/>
    </w:pPr>
  </w:style>
  <w:style w:type="paragraph" w:styleId="ListBullet4">
    <w:name w:val="List Bullet 4"/>
    <w:basedOn w:val="Normal"/>
    <w:uiPriority w:val="99"/>
    <w:semiHidden/>
    <w:unhideWhenUsed/>
    <w:rsid w:val="00225BE6"/>
    <w:pPr>
      <w:numPr>
        <w:numId w:val="5"/>
      </w:numPr>
      <w:contextualSpacing/>
    </w:pPr>
  </w:style>
  <w:style w:type="paragraph" w:styleId="ListBullet5">
    <w:name w:val="List Bullet 5"/>
    <w:basedOn w:val="Normal"/>
    <w:uiPriority w:val="99"/>
    <w:semiHidden/>
    <w:unhideWhenUsed/>
    <w:rsid w:val="00225BE6"/>
    <w:pPr>
      <w:numPr>
        <w:numId w:val="6"/>
      </w:numPr>
      <w:contextualSpacing/>
    </w:pPr>
  </w:style>
  <w:style w:type="paragraph" w:styleId="ListContinue">
    <w:name w:val="List Continue"/>
    <w:basedOn w:val="Normal"/>
    <w:uiPriority w:val="99"/>
    <w:semiHidden/>
    <w:unhideWhenUsed/>
    <w:rsid w:val="00225BE6"/>
    <w:pPr>
      <w:spacing w:after="120"/>
      <w:ind w:left="360"/>
      <w:contextualSpacing/>
    </w:pPr>
  </w:style>
  <w:style w:type="paragraph" w:styleId="ListContinue2">
    <w:name w:val="List Continue 2"/>
    <w:basedOn w:val="Normal"/>
    <w:uiPriority w:val="99"/>
    <w:semiHidden/>
    <w:unhideWhenUsed/>
    <w:rsid w:val="00225BE6"/>
    <w:pPr>
      <w:spacing w:after="120"/>
      <w:ind w:left="720"/>
      <w:contextualSpacing/>
    </w:pPr>
  </w:style>
  <w:style w:type="paragraph" w:styleId="ListContinue3">
    <w:name w:val="List Continue 3"/>
    <w:basedOn w:val="Normal"/>
    <w:uiPriority w:val="99"/>
    <w:semiHidden/>
    <w:unhideWhenUsed/>
    <w:rsid w:val="00225BE6"/>
    <w:pPr>
      <w:spacing w:after="120"/>
      <w:ind w:left="1080"/>
      <w:contextualSpacing/>
    </w:pPr>
  </w:style>
  <w:style w:type="paragraph" w:styleId="ListContinue4">
    <w:name w:val="List Continue 4"/>
    <w:basedOn w:val="Normal"/>
    <w:uiPriority w:val="99"/>
    <w:semiHidden/>
    <w:unhideWhenUsed/>
    <w:rsid w:val="00225BE6"/>
    <w:pPr>
      <w:spacing w:after="120"/>
      <w:ind w:left="1440"/>
      <w:contextualSpacing/>
    </w:pPr>
  </w:style>
  <w:style w:type="paragraph" w:styleId="ListContinue5">
    <w:name w:val="List Continue 5"/>
    <w:basedOn w:val="Normal"/>
    <w:uiPriority w:val="99"/>
    <w:semiHidden/>
    <w:unhideWhenUsed/>
    <w:rsid w:val="00225BE6"/>
    <w:pPr>
      <w:spacing w:after="120"/>
      <w:ind w:left="1800"/>
      <w:contextualSpacing/>
    </w:pPr>
  </w:style>
  <w:style w:type="paragraph" w:styleId="ListNumber">
    <w:name w:val="List Number"/>
    <w:basedOn w:val="Normal"/>
    <w:uiPriority w:val="99"/>
    <w:semiHidden/>
    <w:unhideWhenUsed/>
    <w:rsid w:val="00225BE6"/>
    <w:pPr>
      <w:numPr>
        <w:numId w:val="11"/>
      </w:numPr>
      <w:contextualSpacing/>
    </w:pPr>
  </w:style>
  <w:style w:type="paragraph" w:styleId="ListNumber2">
    <w:name w:val="List Number 2"/>
    <w:basedOn w:val="Normal"/>
    <w:uiPriority w:val="99"/>
    <w:semiHidden/>
    <w:unhideWhenUsed/>
    <w:rsid w:val="00225BE6"/>
    <w:pPr>
      <w:numPr>
        <w:numId w:val="12"/>
      </w:numPr>
      <w:contextualSpacing/>
    </w:pPr>
  </w:style>
  <w:style w:type="paragraph" w:styleId="ListNumber3">
    <w:name w:val="List Number 3"/>
    <w:basedOn w:val="Normal"/>
    <w:uiPriority w:val="99"/>
    <w:semiHidden/>
    <w:unhideWhenUsed/>
    <w:rsid w:val="00225BE6"/>
    <w:pPr>
      <w:numPr>
        <w:numId w:val="13"/>
      </w:numPr>
      <w:contextualSpacing/>
    </w:pPr>
  </w:style>
  <w:style w:type="paragraph" w:styleId="ListNumber4">
    <w:name w:val="List Number 4"/>
    <w:basedOn w:val="Normal"/>
    <w:uiPriority w:val="99"/>
    <w:semiHidden/>
    <w:unhideWhenUsed/>
    <w:rsid w:val="00225BE6"/>
    <w:pPr>
      <w:numPr>
        <w:numId w:val="14"/>
      </w:numPr>
      <w:contextualSpacing/>
    </w:pPr>
  </w:style>
  <w:style w:type="paragraph" w:styleId="ListNumber5">
    <w:name w:val="List Number 5"/>
    <w:basedOn w:val="Normal"/>
    <w:uiPriority w:val="99"/>
    <w:semiHidden/>
    <w:unhideWhenUsed/>
    <w:rsid w:val="00225BE6"/>
    <w:pPr>
      <w:numPr>
        <w:numId w:val="15"/>
      </w:numPr>
      <w:contextualSpacing/>
    </w:pPr>
  </w:style>
  <w:style w:type="paragraph" w:styleId="MacroText">
    <w:name w:val="macro"/>
    <w:link w:val="MacroTextChar"/>
    <w:uiPriority w:val="99"/>
    <w:semiHidden/>
    <w:unhideWhenUsed/>
    <w:rsid w:val="0022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25BE6"/>
    <w:rPr>
      <w:rFonts w:ascii="Consolas" w:hAnsi="Consolas"/>
      <w:sz w:val="20"/>
      <w:szCs w:val="20"/>
      <w:lang w:val="en-US"/>
    </w:rPr>
  </w:style>
  <w:style w:type="paragraph" w:styleId="MessageHeader">
    <w:name w:val="Message Header"/>
    <w:basedOn w:val="Normal"/>
    <w:link w:val="MessageHeaderChar"/>
    <w:uiPriority w:val="99"/>
    <w:semiHidden/>
    <w:unhideWhenUsed/>
    <w:rsid w:val="00225BE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25BE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25BE6"/>
    <w:rPr>
      <w:rFonts w:ascii="Times New Roman" w:hAnsi="Times New Roman" w:cs="Times New Roman"/>
      <w:sz w:val="24"/>
      <w:szCs w:val="24"/>
    </w:rPr>
  </w:style>
  <w:style w:type="paragraph" w:styleId="NormalIndent">
    <w:name w:val="Normal Indent"/>
    <w:basedOn w:val="Normal"/>
    <w:uiPriority w:val="99"/>
    <w:semiHidden/>
    <w:unhideWhenUsed/>
    <w:rsid w:val="00225BE6"/>
    <w:pPr>
      <w:ind w:left="720"/>
    </w:pPr>
  </w:style>
  <w:style w:type="paragraph" w:styleId="NoteHeading">
    <w:name w:val="Note Heading"/>
    <w:basedOn w:val="Normal"/>
    <w:next w:val="Normal"/>
    <w:link w:val="NoteHeadingChar"/>
    <w:uiPriority w:val="99"/>
    <w:semiHidden/>
    <w:unhideWhenUsed/>
    <w:rsid w:val="00225BE6"/>
    <w:pPr>
      <w:spacing w:after="0" w:line="240" w:lineRule="auto"/>
    </w:pPr>
  </w:style>
  <w:style w:type="character" w:customStyle="1" w:styleId="NoteHeadingChar">
    <w:name w:val="Note Heading Char"/>
    <w:basedOn w:val="DefaultParagraphFont"/>
    <w:link w:val="NoteHeading"/>
    <w:uiPriority w:val="99"/>
    <w:semiHidden/>
    <w:rsid w:val="00225BE6"/>
    <w:rPr>
      <w:lang w:val="en-US"/>
    </w:rPr>
  </w:style>
  <w:style w:type="paragraph" w:styleId="PlainText">
    <w:name w:val="Plain Text"/>
    <w:basedOn w:val="Normal"/>
    <w:link w:val="PlainTextChar"/>
    <w:uiPriority w:val="99"/>
    <w:semiHidden/>
    <w:unhideWhenUsed/>
    <w:rsid w:val="00225B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25BE6"/>
    <w:rPr>
      <w:rFonts w:ascii="Consolas" w:hAnsi="Consolas"/>
      <w:sz w:val="21"/>
      <w:szCs w:val="21"/>
      <w:lang w:val="en-US"/>
    </w:rPr>
  </w:style>
  <w:style w:type="paragraph" w:styleId="Quote">
    <w:name w:val="Quote"/>
    <w:basedOn w:val="Normal"/>
    <w:next w:val="Normal"/>
    <w:link w:val="QuoteChar"/>
    <w:uiPriority w:val="29"/>
    <w:qFormat/>
    <w:rsid w:val="00225B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25BE6"/>
    <w:rPr>
      <w:i/>
      <w:iCs/>
      <w:color w:val="404040" w:themeColor="text1" w:themeTint="BF"/>
      <w:lang w:val="en-US"/>
    </w:rPr>
  </w:style>
  <w:style w:type="paragraph" w:styleId="Salutation">
    <w:name w:val="Salutation"/>
    <w:basedOn w:val="Normal"/>
    <w:next w:val="Normal"/>
    <w:link w:val="SalutationChar"/>
    <w:uiPriority w:val="99"/>
    <w:semiHidden/>
    <w:unhideWhenUsed/>
    <w:rsid w:val="00225BE6"/>
  </w:style>
  <w:style w:type="character" w:customStyle="1" w:styleId="SalutationChar">
    <w:name w:val="Salutation Char"/>
    <w:basedOn w:val="DefaultParagraphFont"/>
    <w:link w:val="Salutation"/>
    <w:uiPriority w:val="99"/>
    <w:semiHidden/>
    <w:rsid w:val="00225BE6"/>
    <w:rPr>
      <w:lang w:val="en-US"/>
    </w:rPr>
  </w:style>
  <w:style w:type="paragraph" w:styleId="Signature">
    <w:name w:val="Signature"/>
    <w:basedOn w:val="Normal"/>
    <w:link w:val="SignatureChar"/>
    <w:uiPriority w:val="99"/>
    <w:semiHidden/>
    <w:unhideWhenUsed/>
    <w:rsid w:val="00225BE6"/>
    <w:pPr>
      <w:spacing w:after="0" w:line="240" w:lineRule="auto"/>
      <w:ind w:left="4320"/>
    </w:pPr>
  </w:style>
  <w:style w:type="character" w:customStyle="1" w:styleId="SignatureChar">
    <w:name w:val="Signature Char"/>
    <w:basedOn w:val="DefaultParagraphFont"/>
    <w:link w:val="Signature"/>
    <w:uiPriority w:val="99"/>
    <w:semiHidden/>
    <w:rsid w:val="00225BE6"/>
    <w:rPr>
      <w:lang w:val="en-US"/>
    </w:rPr>
  </w:style>
  <w:style w:type="paragraph" w:styleId="Subtitle">
    <w:name w:val="Subtitle"/>
    <w:basedOn w:val="Normal"/>
    <w:next w:val="Normal"/>
    <w:link w:val="SubtitleChar"/>
    <w:uiPriority w:val="11"/>
    <w:qFormat/>
    <w:rsid w:val="00225B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5BE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25BE6"/>
    <w:pPr>
      <w:spacing w:after="0"/>
      <w:ind w:left="220" w:hanging="220"/>
    </w:pPr>
  </w:style>
  <w:style w:type="paragraph" w:styleId="TableofFigures">
    <w:name w:val="table of figures"/>
    <w:basedOn w:val="Normal"/>
    <w:next w:val="Normal"/>
    <w:uiPriority w:val="99"/>
    <w:semiHidden/>
    <w:unhideWhenUsed/>
    <w:rsid w:val="00225BE6"/>
    <w:pPr>
      <w:spacing w:after="0"/>
    </w:pPr>
  </w:style>
  <w:style w:type="paragraph" w:styleId="Title">
    <w:name w:val="Title"/>
    <w:basedOn w:val="Normal"/>
    <w:next w:val="Normal"/>
    <w:link w:val="TitleChar"/>
    <w:uiPriority w:val="10"/>
    <w:qFormat/>
    <w:rsid w:val="00225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BE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2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25BE6"/>
    <w:pPr>
      <w:spacing w:after="100"/>
    </w:pPr>
  </w:style>
  <w:style w:type="paragraph" w:styleId="TOC2">
    <w:name w:val="toc 2"/>
    <w:basedOn w:val="Normal"/>
    <w:next w:val="Normal"/>
    <w:autoRedefine/>
    <w:uiPriority w:val="39"/>
    <w:semiHidden/>
    <w:unhideWhenUsed/>
    <w:rsid w:val="00225BE6"/>
    <w:pPr>
      <w:spacing w:after="100"/>
      <w:ind w:left="220"/>
    </w:pPr>
  </w:style>
  <w:style w:type="paragraph" w:styleId="TOC3">
    <w:name w:val="toc 3"/>
    <w:basedOn w:val="Normal"/>
    <w:next w:val="Normal"/>
    <w:autoRedefine/>
    <w:uiPriority w:val="39"/>
    <w:semiHidden/>
    <w:unhideWhenUsed/>
    <w:rsid w:val="00225BE6"/>
    <w:pPr>
      <w:spacing w:after="100"/>
      <w:ind w:left="440"/>
    </w:pPr>
  </w:style>
  <w:style w:type="paragraph" w:styleId="TOC4">
    <w:name w:val="toc 4"/>
    <w:basedOn w:val="Normal"/>
    <w:next w:val="Normal"/>
    <w:autoRedefine/>
    <w:uiPriority w:val="39"/>
    <w:semiHidden/>
    <w:unhideWhenUsed/>
    <w:rsid w:val="00225BE6"/>
    <w:pPr>
      <w:spacing w:after="100"/>
      <w:ind w:left="660"/>
    </w:pPr>
  </w:style>
  <w:style w:type="paragraph" w:styleId="TOC5">
    <w:name w:val="toc 5"/>
    <w:basedOn w:val="Normal"/>
    <w:next w:val="Normal"/>
    <w:autoRedefine/>
    <w:uiPriority w:val="39"/>
    <w:semiHidden/>
    <w:unhideWhenUsed/>
    <w:rsid w:val="00225BE6"/>
    <w:pPr>
      <w:spacing w:after="100"/>
      <w:ind w:left="880"/>
    </w:pPr>
  </w:style>
  <w:style w:type="paragraph" w:styleId="TOC6">
    <w:name w:val="toc 6"/>
    <w:basedOn w:val="Normal"/>
    <w:next w:val="Normal"/>
    <w:autoRedefine/>
    <w:uiPriority w:val="39"/>
    <w:semiHidden/>
    <w:unhideWhenUsed/>
    <w:rsid w:val="00225BE6"/>
    <w:pPr>
      <w:spacing w:after="100"/>
      <w:ind w:left="1100"/>
    </w:pPr>
  </w:style>
  <w:style w:type="paragraph" w:styleId="TOC7">
    <w:name w:val="toc 7"/>
    <w:basedOn w:val="Normal"/>
    <w:next w:val="Normal"/>
    <w:autoRedefine/>
    <w:uiPriority w:val="39"/>
    <w:semiHidden/>
    <w:unhideWhenUsed/>
    <w:rsid w:val="00225BE6"/>
    <w:pPr>
      <w:spacing w:after="100"/>
      <w:ind w:left="1320"/>
    </w:pPr>
  </w:style>
  <w:style w:type="paragraph" w:styleId="TOC8">
    <w:name w:val="toc 8"/>
    <w:basedOn w:val="Normal"/>
    <w:next w:val="Normal"/>
    <w:autoRedefine/>
    <w:uiPriority w:val="39"/>
    <w:semiHidden/>
    <w:unhideWhenUsed/>
    <w:rsid w:val="00225BE6"/>
    <w:pPr>
      <w:spacing w:after="100"/>
      <w:ind w:left="1540"/>
    </w:pPr>
  </w:style>
  <w:style w:type="paragraph" w:styleId="TOC9">
    <w:name w:val="toc 9"/>
    <w:basedOn w:val="Normal"/>
    <w:next w:val="Normal"/>
    <w:autoRedefine/>
    <w:uiPriority w:val="39"/>
    <w:semiHidden/>
    <w:unhideWhenUsed/>
    <w:rsid w:val="00225BE6"/>
    <w:pPr>
      <w:spacing w:after="100"/>
      <w:ind w:left="1760"/>
    </w:pPr>
  </w:style>
  <w:style w:type="paragraph" w:styleId="TOCHeading">
    <w:name w:val="TOC Heading"/>
    <w:basedOn w:val="Heading1"/>
    <w:next w:val="Normal"/>
    <w:uiPriority w:val="39"/>
    <w:semiHidden/>
    <w:unhideWhenUsed/>
    <w:qFormat/>
    <w:rsid w:val="00225B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248&amp;session=125&amp;summary=B" TargetMode="External" Id="R943ec42e576f4b1f" /><Relationship Type="http://schemas.openxmlformats.org/officeDocument/2006/relationships/hyperlink" Target="https://www.scstatehouse.gov/sess125_2023-2024/prever/4248_20230404.docx" TargetMode="External" Id="R172329a584744060" /><Relationship Type="http://schemas.openxmlformats.org/officeDocument/2006/relationships/hyperlink" Target="https://www.scstatehouse.gov/sess125_2023-2024/prever/4248_20240320.docx" TargetMode="External" Id="Rc738d752731147a6" /><Relationship Type="http://schemas.openxmlformats.org/officeDocument/2006/relationships/hyperlink" Target="https://www.scstatehouse.gov/sess125_2023-2024/prever/4248_20240409.docx" TargetMode="External" Id="R2e97f0469a0b4ecd" /><Relationship Type="http://schemas.openxmlformats.org/officeDocument/2006/relationships/hyperlink" Target="https://www.scstatehouse.gov/sess125_2023-2024/prever/4248_20240501.docx" TargetMode="External" Id="R9b89cc3e3e74490e" /><Relationship Type="http://schemas.openxmlformats.org/officeDocument/2006/relationships/hyperlink" Target="h:\hj\20230404.docx" TargetMode="External" Id="R5fe9e87e432a4dfb" /><Relationship Type="http://schemas.openxmlformats.org/officeDocument/2006/relationships/hyperlink" Target="h:\hj\20230404.docx" TargetMode="External" Id="R1920b8ccf9d842e9" /><Relationship Type="http://schemas.openxmlformats.org/officeDocument/2006/relationships/hyperlink" Target="h:\hj\20240320.docx" TargetMode="External" Id="R987bb5af39674110" /><Relationship Type="http://schemas.openxmlformats.org/officeDocument/2006/relationships/hyperlink" Target="h:\hj\20240326.docx" TargetMode="External" Id="R9fa106f2b93046bc" /><Relationship Type="http://schemas.openxmlformats.org/officeDocument/2006/relationships/hyperlink" Target="h:\hj\20240409.docx" TargetMode="External" Id="R191c9d9aac1646b1" /><Relationship Type="http://schemas.openxmlformats.org/officeDocument/2006/relationships/hyperlink" Target="h:\hj\20240409.docx" TargetMode="External" Id="Rd8c59f9a5b484fe2" /><Relationship Type="http://schemas.openxmlformats.org/officeDocument/2006/relationships/hyperlink" Target="h:\hj\20240409.docx" TargetMode="External" Id="Rc6e036e26bb74ef4" /><Relationship Type="http://schemas.openxmlformats.org/officeDocument/2006/relationships/hyperlink" Target="h:\hj\20240409.docx" TargetMode="External" Id="R312b9fe269774b0b" /><Relationship Type="http://schemas.openxmlformats.org/officeDocument/2006/relationships/hyperlink" Target="h:\hj\20240410.docx" TargetMode="External" Id="Rd4ad083130324469" /><Relationship Type="http://schemas.openxmlformats.org/officeDocument/2006/relationships/hyperlink" Target="h:\sj\20240410.docx" TargetMode="External" Id="Rc67fd5683c4e425b" /><Relationship Type="http://schemas.openxmlformats.org/officeDocument/2006/relationships/hyperlink" Target="h:\sj\20240410.docx" TargetMode="External" Id="R97cd668e8de44d17" /><Relationship Type="http://schemas.openxmlformats.org/officeDocument/2006/relationships/hyperlink" Target="h:\sj\20240501.docx" TargetMode="External" Id="R9fcb50ef49f14b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CB2842FF60749FDB9DDE926BB876B00"/>
        <w:category>
          <w:name w:val="General"/>
          <w:gallery w:val="placeholder"/>
        </w:category>
        <w:types>
          <w:type w:val="bbPlcHdr"/>
        </w:types>
        <w:behaviors>
          <w:behavior w:val="content"/>
        </w:behaviors>
        <w:guid w:val="{91EAF99B-594C-481C-98EA-AB9CC72216A9}"/>
      </w:docPartPr>
      <w:docPartBody>
        <w:p w:rsidR="001F0722" w:rsidRDefault="001F0722" w:rsidP="001F0722">
          <w:pPr>
            <w:pStyle w:val="ECB2842FF60749FDB9DDE926BB876B00"/>
          </w:pPr>
          <w:r w:rsidRPr="007B495D">
            <w:rPr>
              <w:rStyle w:val="PlaceholderText"/>
            </w:rPr>
            <w:t>Click or tap here to enter text.</w:t>
          </w:r>
        </w:p>
      </w:docPartBody>
    </w:docPart>
    <w:docPart>
      <w:docPartPr>
        <w:name w:val="A0ED076C7DC64C0AA62D0F0D5D617185"/>
        <w:category>
          <w:name w:val="General"/>
          <w:gallery w:val="placeholder"/>
        </w:category>
        <w:types>
          <w:type w:val="bbPlcHdr"/>
        </w:types>
        <w:behaviors>
          <w:behavior w:val="content"/>
        </w:behaviors>
        <w:guid w:val="{548836CE-ACD4-42F4-906B-A3FF348E6E66}"/>
      </w:docPartPr>
      <w:docPartBody>
        <w:p w:rsidR="001F0722" w:rsidRDefault="001F0722" w:rsidP="001F0722">
          <w:pPr>
            <w:pStyle w:val="A0ED076C7DC64C0AA62D0F0D5D61718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F0722"/>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722"/>
    <w:rPr>
      <w:color w:val="808080"/>
    </w:rPr>
  </w:style>
  <w:style w:type="paragraph" w:customStyle="1" w:styleId="ECB2842FF60749FDB9DDE926BB876B00">
    <w:name w:val="ECB2842FF60749FDB9DDE926BB876B00"/>
    <w:rsid w:val="001F0722"/>
    <w:rPr>
      <w:kern w:val="2"/>
      <w14:ligatures w14:val="standardContextual"/>
    </w:rPr>
  </w:style>
  <w:style w:type="paragraph" w:customStyle="1" w:styleId="A0ED076C7DC64C0AA62D0F0D5D617185">
    <w:name w:val="A0ED076C7DC64C0AA62D0F0D5D617185"/>
    <w:rsid w:val="001F07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title&gt;","id":"7375bc9c-cdaa-40a6-9792-2043b769b503","name":"LC-4248.SA0001H","filenameExtension":null,"parentId":"00000000-0000-0000-0000-000000000000","documentName":"LC-4248.SA0001H","isProxyDoc":false,"isWordDoc":false,"isPDF":false,"isFolder":true}]</AMENDMENTS_USED_FOR_MERGE>
  <FILENAME>&lt;&lt;filename&gt;&gt;</FILENAME>
  <ID>cee2cc7e-4ccb-46bb-85a1-423f8e6ee94f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2024-04-09T17:44:34.626565-04:00</T_BILL_DT_VERSION>
  <T_BILL_D_HOUSEINTRODATE>2023-04-04</T_BILL_D_HOUSEINTRODATE>
  <T_BILL_D_INTRODATE>2023-04-04</T_BILL_D_INTRODATE>
  <T_BILL_D_SENATEINTRODATE>2024-04-10</T_BILL_D_SENATEINTRODATE>
  <T_BILL_N_INTERNALVERSIONNUMBER>2</T_BILL_N_INTERNALVERSIONNUMBER>
  <T_BILL_N_SESSION>125</T_BILL_N_SESSION>
  <T_BILL_N_VERSIONNUMBER>2</T_BILL_N_VERSIONNUMBER>
  <T_BILL_N_YEAR>2023</T_BILL_N_YEAR>
  <T_BILL_REQUEST_REQUEST>08bbe2f9-0048-48b7-976e-f492ad891614</T_BILL_REQUEST_REQUEST>
  <T_BILL_R_ORIGINALBILL>fc37dd59-de89-4cef-9ccf-4b7ff495079a</T_BILL_R_ORIGINALBILL>
  <T_BILL_R_ORIGINALDRAFT>51b3d6e9-838c-42a9-a395-c4845189e6b0</T_BILL_R_ORIGINALDRAFT>
  <T_BILL_SPONSOR_SPONSOR>5a3797ff-1618-4969-8112-66e894cd2502</T_BILL_SPONSOR_SPONSOR>
  <T_BILL_T_BILLNAME>[4248]</T_BILL_T_BILLNAME>
  <T_BILL_T_BILLNUMBER>4248</T_BILL_T_BILLNUMBER>
  <T_BILL_T_BILLTITLE>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T_BILL_T_BILLTITLE>
  <T_BILL_T_CHAMBER>house</T_BILL_T_CHAMBER>
  <T_BILL_T_FILENAME>
  </T_BILL_T_FILENAME>
  <T_BILL_T_LEGTYPE>bill_statewide</T_BILL_T_LEGTYPE>
  <T_BILL_T_SECTIONS>[{"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c1a065f12","IsNewSubSection":true,"SubSectionReplacement":""},{"Level":2,"Identity":"T61C4N50S1","SubSectionBookmarkName":"ss_T61C4N50S1_lv2_7d90f4063","IsNewSubSection":false,"SubSectionReplacement":""},{"Level":2,"Identity":"T61C4N50S2","SubSectionBookmarkName":"ss_T61C4N50S2_lv2_a55a7dc67","IsNewSubSection":false,"SubSectionReplacement":""},{"Level":2,"Identity":"T61C4N50S3","SubSectionBookmarkName":"ss_T61C4N50S3_lv2_88ea0c84c","IsNewSubSection":fals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02ac635f5","IsNewSubSection":true,"SubSectionReplacement":""},{"Level":2,"Identity":"T61C6N4080S1","SubSectionBookmarkName":"ss_T61C6N4080S1_lv2_155921c2d","IsNewSubSection":false,"SubSectionReplacement":""},{"Level":2,"Identity":"T61C6N4080S2","SubSectionBookmarkName":"ss_T61C6N4080S2_lv2_88b4dec36","IsNewSubSection":false,"SubSectionReplacement":""},{"Level":2,"Identity":"T61C6N4080S3","SubSectionBookmarkName":"ss_T61C6N4080S3_lv2_b870c44b9","IsNewSubSection":fals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11:33:04.4660077-04:00","Username":null},{"Id":7,"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11:32:33.3900012-04:00","Username":null},{"Id":6,"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person","TitleSoAsTo":"provide for a conditional discharge","Deleted":false}],"TitleText":"","DisableControls":false,"Deleted":false,"RepealItems":[],"SectionBookmarkName":"bs_num_2_52957e4d4"}],"Timestamp":"2023-03-30T09:10:24.7415545-04:00","Username":null},{"Id":5,"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 ","TitleSoAsTo":"provide for a conditional discharge","Deleted":false}],"TitleText":"","DisableControls":false,"Deleted":false,"RepealItems":[],"SectionBookmarkName":"bs_num_2_52957e4d4"}],"Timestamp":"2023-03-30T09:09:28.9289037-04:00","Username":null},{"Id":4,"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itleSoAsTo":"","Deleted":false}],"TitleText":"","DisableControls":false,"Deleted":false,"RepealItems":[],"SectionBookmarkName":"bs_num_2_52957e4d4"}],"Timestamp":"2023-03-30T09:08:18.385094-04:00","Username":null},{"Id":3,"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SectionUUID":"56319cb2-3ea4-4a0b-a2b0-a31c3f016cc8","SectionName":"code_section","SectionNumber":2,"SectionType":"code_section","CodeSections":[],"TitleText":"","DisableControls":false,"Deleted":false,"RepealItems":[],"SectionBookmarkName":"bs_num_2_52957e4d4"}],"Timestamp":"2023-03-30T09:08:15.4653285-04:00","Username":null},{"Id":2,"SectionsList":[{"SectionUUID":"8f03ca95-8faa-4d43-a9c2-8afc498075bd","SectionName":"standard_eff_date_section","SectionNumber":2,"SectionType":"drafting_clause","CodeSections":[],"TitleText":"","DisableControls":false,"Deleted":false,"RepealItems":[],"SectionBookmarkName":"bs_num_2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Timestamp":"2023-03-30T09:01:17.8364892-04:00","Username":null},{"Id":1,"SectionsList":[{"SectionUUID":"8f03ca95-8faa-4d43-a9c2-8afc498075bd","SectionName":"standard_eff_date_section","SectionNumber":2,"SectionType":"drafting_clause","CodeSections":[],"TitleText":"","DisableControls":false,"Deleted":false,"RepealItems":[],"SectionBookmarkName":"bs_num_2_lastsection"},{"SectionUUID":"d84f1a1e-5c44-4727-be0e-bdef075b5139","SectionName":"code_section","SectionNumber":1,"SectionType":"code_section","CodeSections":[],"TitleText":"","DisableControls":false,"Deleted":false,"RepealItems":[],"SectionBookmarkName":"bs_num_1_7492665a6"}],"Timestamp":"2023-03-30T09:01:15.3762692-04:00","Username":null},{"Id":9,"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Level":2,"Identity":"T61C4N50S1","SubSectionBookmarkName":"ss_T61C4N50S1_lv2_a7ec7ac02","IsNewSubSection":false,"SubSectionReplacement":""},{"Level":2,"Identity":"T61C4N50S2","SubSectionBookmarkName":"ss_T61C4N50S2_lv2_1011e877b","IsNewSubSection":false,"SubSectionReplacement":""},{"Level":2,"Identity":"T61C4N50S3","SubSectionBookmarkName":"ss_T61C4N50S3_lv2_a947d3fa5","IsNewSubSection":fals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Level":2,"Identity":"T61C6N4080S1","SubSectionBookmarkName":"ss_T61C6N4080S1_lv2_63ba883cf","IsNewSubSection":false,"SubSectionReplacement":""},{"Level":2,"Identity":"T61C6N4080S2","SubSectionBookmarkName":"ss_T61C6N4080S2_lv2_a05f60f46","IsNewSubSection":false,"SubSectionReplacement":""},{"Level":2,"Identity":"T61C6N4080S3","SubSectionBookmarkName":"ss_T61C6N4080S3_lv2_c1aa71488","IsNewSubSection":fals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12:42:05.1558545-04:00","Username":"julienewboult@scstatehouse.gov"}]</T_BILL_T_SECTIONSHISTORY>
  <T_BILL_T_SUBJECT>Conditional discharge</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23E1D-F88B-41A2-96DD-92460F2E326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8059</Characters>
  <Application>Microsoft Office Word</Application>
  <DocSecurity>0</DocSecurity>
  <Lines>136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2024-05-02T00:13:00Z</cp:lastPrinted>
  <dcterms:created xsi:type="dcterms:W3CDTF">2024-05-02T00:12:00Z</dcterms:created>
  <dcterms:modified xsi:type="dcterms:W3CDTF">2024-05-02T00:13:00Z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