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McCabe, A.M. Morgan, T.A. Morgan, Cromer and S. Jones</w:t>
      </w:r>
    </w:p>
    <w:p>
      <w:pPr>
        <w:widowControl w:val="false"/>
        <w:spacing w:after="0"/>
        <w:jc w:val="left"/>
      </w:pPr>
      <w:r>
        <w:rPr>
          <w:rFonts w:ascii="Times New Roman"/>
          <w:sz w:val="22"/>
        </w:rPr>
        <w:t xml:space="preserve">Document Path: LC-0202HDB23.docx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elections and appointments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532d1345200447b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Judiciary</w:t>
      </w:r>
      <w:r>
        <w:t xml:space="preserve"> (</w:t>
      </w:r>
      <w:hyperlink w:history="true" r:id="R5b7668eda7b0419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tabs>
          <w:tab w:val="right" w:pos="1008"/>
          <w:tab w:val="left" w:pos="1152"/>
          <w:tab w:val="left" w:pos="1872"/>
          <w:tab w:val="left" w:pos="9187"/>
        </w:tabs>
        <w:spacing w:after="0"/>
        <w:ind w:left="2088" w:hanging="2088"/>
      </w:pPr>
      <w:r>
        <w:tab/>
        <w:t>5/11/2023</w:t>
      </w:r>
      <w:r>
        <w:tab/>
        <w:t>House</w:t>
      </w:r>
      <w:r>
        <w:tab/>
        <w:t>Member(s) request name added as sponsor: S. Jones
 </w:t>
      </w:r>
    </w:p>
    <w:p>
      <w:pPr>
        <w:widowControl w:val="false"/>
        <w:spacing w:after="0"/>
        <w:jc w:val="left"/>
      </w:pPr>
    </w:p>
    <w:p>
      <w:pPr>
        <w:widowControl w:val="false"/>
        <w:spacing w:after="0"/>
        <w:jc w:val="left"/>
      </w:pPr>
      <w:r>
        <w:rPr>
          <w:rFonts w:ascii="Times New Roman"/>
          <w:sz w:val="22"/>
        </w:rPr>
        <w:t xml:space="preserve">View the latest </w:t>
      </w:r>
      <w:hyperlink r:id="R6d743c98fec74a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d757b223be438f">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E61A1" w:rsidP="00446987" w:rsidRDefault="008E61A1" w14:paraId="3B5B27A6" w14:textId="7C8F61E7">
      <w:pPr>
        <w:pStyle w:val="scemptylineheader"/>
      </w:pPr>
    </w:p>
    <w:p w:rsidRPr="00DF3B44" w:rsidR="002831B2" w:rsidP="00446987" w:rsidRDefault="002831B2" w14:paraId="23ABC3AB"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66DF4" w14:paraId="40FEFADA" w14:textId="03D6D4E0">
          <w:pPr>
            <w:pStyle w:val="scbilltitle"/>
            <w:tabs>
              <w:tab w:val="left" w:pos="2104"/>
            </w:tabs>
          </w:pPr>
          <w:r>
            <w:t>TO AMEND THE SOUTH CAROLINA CODE OF LAWS BY AMENDING SECTION 1‑23‑510, RELATING TO ELECTION OF ADMINISTRATIVE LAW JUDGES, SO AS TO PROVIDE THESE JUDGES ARE APPOINTED BY THE GOVERNOR WITH THE ADVICE AND CONSENT OF THE GENERAL ASSEMBLY; BY AMENDING SECTION 14‑3‑10, RELATING TO COMPOSITION OF THE SUPREME COURT AND ELECTION OF JUSTICES, SO AS TO PROVIDE THAT THE JUSTICES ARE APPOINTED BY THE GOVERNOR WITH THE ADVICE AND CONSENT OF THE GENERAL ASSEMBLY; BY AMENDING SECTION 14‑5‑610, RELATING TO ELECTION OF CIRCUIT COURT JUDGES, SO AS TO PROVIDE THAT THESE JUDGES ARE ELECTED BY THE QUALIFIED ELECTORS OF EACH JUDICIAL CIRCUIT OR FROM THE STATE AT LARGE; BY AMENDING SECTION 14‑8‑20, RELATING TO ELECTION OF MEMBERS OF THE COURT OF APPEALS, SO AS TO PROVIDE THAT THE MEMBERS OF THE COURT ARE APPOINTED BY THE GOVERNOR WITH THE ADVICE AND CONSENT OF THE GENERAL ASSEMBLY; BY AMENDING SECTION 22‑1‑10, RELATING TO APPOINTMENT</w:t>
          </w:r>
          <w:r w:rsidR="00303C78">
            <w:t>s</w:t>
          </w:r>
          <w:r>
            <w:t xml:space="preserve"> AND TERM</w:t>
          </w:r>
          <w:r w:rsidR="00303C78">
            <w:t>s</w:t>
          </w:r>
          <w:r>
            <w:t xml:space="preserve"> OF MAGISTRATES, SO AS TO PROVIDE THAT MAGISTRATES ARE ELECTED BY THE QUALIFIED ELECTORS OF EACH COUNTY; BY AMENDING SECTION 22‑1‑16, RELATING TO TRIAL OBSERVATION REQUIREMENT</w:t>
          </w:r>
          <w:r w:rsidR="00303C78">
            <w:t>s</w:t>
          </w:r>
          <w:r>
            <w:t xml:space="preserve"> FOR NEW MAGISTRATES WHO ARE NOT ATTORNEYS, SO AS TO MAKE CONFORMING CHANGES; BY AMENDING SECTION 22‑2‑5, RELATING TO ELIGIBILITY EXAMINATIONS FOR MAGISTRATES, SO AS TO MAKE CONFORMING CHANGES; BY AMENDING SECTION 22‑2‑40, RELATING TO</w:t>
          </w:r>
          <w:r w:rsidR="00303C78">
            <w:t xml:space="preserve"> the</w:t>
          </w:r>
          <w:r>
            <w:t xml:space="preserve"> NUMBER AND LOCATION OF MAGISTRATES IN COUNT</w:t>
          </w:r>
          <w:r w:rsidR="00303C78">
            <w:t>ies</w:t>
          </w:r>
          <w:r w:rsidR="003A6035">
            <w:t>, so as to make conforming changes</w:t>
          </w:r>
          <w:r>
            <w:t>; BY AMENDING SECTION 63‑3‑30, RELATING TO FAMILY COURT JUDGES</w:t>
          </w:r>
          <w:r w:rsidR="00970145">
            <w:t>’</w:t>
          </w:r>
          <w:r>
            <w:t xml:space="preserve"> QUALIFICATIONS AND TERMS, SO AS TO PROVIDE THAT THESE JUDGES ARE ELECTED BY THE QUALIFIED ELECTORS OF EACH JUDICIAL CIRCUIT; BY AMENDING SECTION 63‑3‑40, RELATING TO INITIAL ELECTION OF FAMILY COURT JUDGES, SO AS TO MAKE CONFORMING CHANGES; </w:t>
          </w:r>
          <w:r w:rsidR="00D7689F">
            <w:t xml:space="preserve">and </w:t>
          </w:r>
          <w:r>
            <w:t xml:space="preserve">BY REPEALING </w:t>
          </w:r>
          <w:r w:rsidR="00D7689F">
            <w:t>Chapter 19</w:t>
          </w:r>
          <w:r w:rsidR="00303C78">
            <w:t xml:space="preserve"> of</w:t>
          </w:r>
          <w:r w:rsidR="00D7689F">
            <w:t xml:space="preserve"> title 2 relating to the judicial merit selection commission and sections 22‑1‑</w:t>
          </w:r>
          <w:r>
            <w:t>30</w:t>
          </w:r>
          <w:r w:rsidR="00D7689F">
            <w:t>, 22‑2‑10, and 22‑2‑15 all</w:t>
          </w:r>
          <w:r>
            <w:t xml:space="preserve"> RELATING TO THE APPOINTMENT AND SELECTION OF MAGISTRATES.</w:t>
          </w:r>
        </w:p>
      </w:sdtContent>
    </w:sdt>
    <w:bookmarkStart w:name="at_e8a0b09f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0cc6a58" w:id="1"/>
      <w:r w:rsidRPr="0094541D">
        <w:t>B</w:t>
      </w:r>
      <w:bookmarkEnd w:id="1"/>
      <w:r w:rsidRPr="0094541D">
        <w:t>e it enacted by the General Assembly of the State of South Carolina:</w:t>
      </w:r>
    </w:p>
    <w:p w:rsidR="003C1E52" w:rsidP="00DB158E" w:rsidRDefault="003C1E52" w14:paraId="34D231DE" w14:textId="77777777">
      <w:pPr>
        <w:pStyle w:val="scemptyline"/>
      </w:pPr>
    </w:p>
    <w:p w:rsidR="003C1E52" w:rsidP="00DB158E" w:rsidRDefault="003C1E52" w14:paraId="47DD0B86" w14:textId="770CF18A">
      <w:pPr>
        <w:pStyle w:val="scdirectionallanguage"/>
      </w:pPr>
      <w:bookmarkStart w:name="bs_num_1_8562b690a" w:id="2"/>
      <w:r>
        <w:t>S</w:t>
      </w:r>
      <w:bookmarkEnd w:id="2"/>
      <w:r>
        <w:t>ECTION 1.</w:t>
      </w:r>
      <w:r>
        <w:tab/>
      </w:r>
      <w:bookmarkStart w:name="dl_48a2fd1c8" w:id="3"/>
      <w:r>
        <w:t>S</w:t>
      </w:r>
      <w:bookmarkEnd w:id="3"/>
      <w:r>
        <w:t>ection 1‑23‑510 of the S.C. Code is amended to read:</w:t>
      </w:r>
    </w:p>
    <w:p w:rsidR="003C1E52" w:rsidP="00DB158E" w:rsidRDefault="003C1E52" w14:paraId="2E67FE59" w14:textId="77777777">
      <w:pPr>
        <w:pStyle w:val="scemptyline"/>
      </w:pPr>
    </w:p>
    <w:p w:rsidR="006E5832" w:rsidP="003C1E52" w:rsidRDefault="003C1E52" w14:paraId="142DD942" w14:textId="77777777">
      <w:pPr>
        <w:pStyle w:val="sccodifiedsection"/>
      </w:pPr>
      <w:r>
        <w:tab/>
      </w:r>
      <w:bookmarkStart w:name="cs_T1C23N510_79a9d3684" w:id="4"/>
      <w:r>
        <w:t>S</w:t>
      </w:r>
      <w:bookmarkEnd w:id="4"/>
      <w:r>
        <w:t>ection 1‑23‑510.</w:t>
      </w:r>
      <w:r>
        <w:tab/>
      </w:r>
      <w:bookmarkStart w:name="ss_T1C23N510SA_lv1_c265aa51b" w:id="5"/>
      <w:r>
        <w:t>(</w:t>
      </w:r>
      <w:bookmarkEnd w:id="5"/>
      <w:r>
        <w:t xml:space="preserve">A) The judges of the </w:t>
      </w:r>
      <w:r>
        <w:rPr>
          <w:rStyle w:val="scstrike"/>
        </w:rPr>
        <w:t xml:space="preserve">division </w:t>
      </w:r>
      <w:r w:rsidR="004809C2">
        <w:rPr>
          <w:rStyle w:val="scinsert"/>
        </w:rPr>
        <w:t xml:space="preserve">court </w:t>
      </w:r>
      <w:r>
        <w:t xml:space="preserve">must be </w:t>
      </w:r>
      <w:r>
        <w:rPr>
          <w:rStyle w:val="scstrike"/>
        </w:rPr>
        <w:t>elected</w:t>
      </w:r>
      <w:r>
        <w:rPr>
          <w:rStyle w:val="scinsert"/>
        </w:rPr>
        <w:t xml:space="preserve">appointed </w:t>
      </w:r>
      <w:r>
        <w:t>by the</w:t>
      </w:r>
      <w:r>
        <w:rPr>
          <w:rStyle w:val="scinsert"/>
        </w:rPr>
        <w:t xml:space="preserve"> Governor with the advice and consent of the</w:t>
      </w:r>
      <w:r>
        <w:t xml:space="preserve"> General Assembly</w:t>
      </w:r>
      <w:r>
        <w:rPr>
          <w:rStyle w:val="scstrike"/>
        </w:rPr>
        <w:t xml:space="preserve"> in joint session</w:t>
      </w:r>
      <w:r>
        <w:t xml:space="preserve">, for a term of five years and until their successors are </w:t>
      </w:r>
      <w:r>
        <w:rPr>
          <w:rStyle w:val="scstrike"/>
        </w:rPr>
        <w:t xml:space="preserve">elected </w:t>
      </w:r>
      <w:r>
        <w:rPr>
          <w:rStyle w:val="scinsert"/>
        </w:rPr>
        <w:t>app</w:t>
      </w:r>
      <w:r w:rsidR="00303C78">
        <w:rPr>
          <w:rStyle w:val="scinsert"/>
        </w:rPr>
        <w:t>oi</w:t>
      </w:r>
      <w:r>
        <w:rPr>
          <w:rStyle w:val="scinsert"/>
        </w:rPr>
        <w:t xml:space="preserve">nted </w:t>
      </w:r>
      <w:r>
        <w:t xml:space="preserve">and qualify;  provided, that of those judges initially </w:t>
      </w:r>
      <w:r>
        <w:rPr>
          <w:rStyle w:val="scstrike"/>
        </w:rPr>
        <w:t>elected</w:t>
      </w:r>
      <w:r>
        <w:rPr>
          <w:rStyle w:val="scinsert"/>
        </w:rPr>
        <w:t>appointed</w:t>
      </w:r>
      <w:r>
        <w:t xml:space="preserve">, the chief judge, </w:t>
      </w:r>
      <w:r>
        <w:rPr>
          <w:rStyle w:val="scstrike"/>
        </w:rPr>
        <w:t xml:space="preserve">elected </w:t>
      </w:r>
      <w:r>
        <w:rPr>
          <w:rStyle w:val="scinsert"/>
        </w:rPr>
        <w:t xml:space="preserve">appointed </w:t>
      </w:r>
      <w:r>
        <w:t xml:space="preserve">to Seat 1 must be </w:t>
      </w:r>
      <w:r>
        <w:rPr>
          <w:rStyle w:val="scstrike"/>
        </w:rPr>
        <w:t xml:space="preserve">elected </w:t>
      </w:r>
      <w:r>
        <w:rPr>
          <w:rStyle w:val="scinsert"/>
        </w:rPr>
        <w:t xml:space="preserve">appointed </w:t>
      </w:r>
      <w:r>
        <w:t xml:space="preserve">for a term of five years, the judge </w:t>
      </w:r>
      <w:r>
        <w:rPr>
          <w:rStyle w:val="scstrike"/>
        </w:rPr>
        <w:t xml:space="preserve">elected </w:t>
      </w:r>
      <w:r>
        <w:rPr>
          <w:rStyle w:val="scinsert"/>
        </w:rPr>
        <w:t xml:space="preserve">appointed </w:t>
      </w:r>
      <w:r>
        <w:t xml:space="preserve">to Seat 2 must be </w:t>
      </w:r>
      <w:r>
        <w:rPr>
          <w:rStyle w:val="scstrike"/>
        </w:rPr>
        <w:t xml:space="preserve">elected </w:t>
      </w:r>
      <w:r>
        <w:rPr>
          <w:rStyle w:val="scinsert"/>
        </w:rPr>
        <w:t xml:space="preserve">appointed </w:t>
      </w:r>
      <w:r>
        <w:t>for a term of three years</w:t>
      </w:r>
      <w:r w:rsidR="006E5832">
        <w:t xml:space="preserve">, </w:t>
      </w:r>
    </w:p>
    <w:p w:rsidR="00160338" w:rsidP="00160338" w:rsidRDefault="00160338" w14:paraId="2F70EFF5" w14:textId="77777777">
      <w:pPr>
        <w:pStyle w:val="sccodifiedsection"/>
        <w:suppressLineNumbers/>
        <w:spacing w:line="14" w:lineRule="exact"/>
        <w:sectPr w:rsidR="00160338" w:rsidSect="001603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restart="newSection"/>
          <w:cols w:space="708"/>
          <w:docGrid w:linePitch="360"/>
        </w:sectPr>
      </w:pPr>
    </w:p>
    <w:p w:rsidR="003C1E52" w:rsidP="003C1E52" w:rsidRDefault="003C1E52" w14:paraId="7775476B" w14:textId="1196F3AF">
      <w:pPr>
        <w:pStyle w:val="sccodifiedsection"/>
      </w:pPr>
      <w:r>
        <w:lastRenderedPageBreak/>
        <w:t xml:space="preserve">the judge </w:t>
      </w:r>
      <w:r>
        <w:rPr>
          <w:rStyle w:val="scstrike"/>
        </w:rPr>
        <w:t xml:space="preserve">elected </w:t>
      </w:r>
      <w:r>
        <w:rPr>
          <w:rStyle w:val="scinsert"/>
        </w:rPr>
        <w:t xml:space="preserve">appointed </w:t>
      </w:r>
      <w:r>
        <w:t xml:space="preserve">to Seat 3 must be </w:t>
      </w:r>
      <w:r>
        <w:rPr>
          <w:rStyle w:val="scstrike"/>
        </w:rPr>
        <w:t xml:space="preserve">elected </w:t>
      </w:r>
      <w:r>
        <w:rPr>
          <w:rStyle w:val="scinsert"/>
        </w:rPr>
        <w:t xml:space="preserve">appointed </w:t>
      </w:r>
      <w:r>
        <w:t xml:space="preserve">for a term of one year.  The remaining judges of the </w:t>
      </w:r>
      <w:r>
        <w:rPr>
          <w:rStyle w:val="scstrike"/>
        </w:rPr>
        <w:t xml:space="preserve">division </w:t>
      </w:r>
      <w:r w:rsidR="004809C2">
        <w:rPr>
          <w:rStyle w:val="scinsert"/>
        </w:rPr>
        <w:t xml:space="preserve">court </w:t>
      </w:r>
      <w:r>
        <w:t xml:space="preserve">must be </w:t>
      </w:r>
      <w:r>
        <w:rPr>
          <w:rStyle w:val="scstrike"/>
        </w:rPr>
        <w:t xml:space="preserve">elected </w:t>
      </w:r>
      <w:r>
        <w:rPr>
          <w:rStyle w:val="scinsert"/>
        </w:rPr>
        <w:t xml:space="preserve">appointed </w:t>
      </w:r>
      <w:r>
        <w:t xml:space="preserve">for terms of office to begin February 1, 1995, for terms of five years and until their successors are </w:t>
      </w:r>
      <w:r>
        <w:rPr>
          <w:rStyle w:val="scstrike"/>
        </w:rPr>
        <w:t xml:space="preserve">elected </w:t>
      </w:r>
      <w:r>
        <w:rPr>
          <w:rStyle w:val="scinsert"/>
        </w:rPr>
        <w:t xml:space="preserve">appointed </w:t>
      </w:r>
      <w:r>
        <w:t xml:space="preserve">and qualify;  provided, that those judges </w:t>
      </w:r>
      <w:r>
        <w:rPr>
          <w:rStyle w:val="scstrike"/>
        </w:rPr>
        <w:t xml:space="preserve">elected </w:t>
      </w:r>
      <w:r>
        <w:rPr>
          <w:rStyle w:val="scinsert"/>
        </w:rPr>
        <w:t xml:space="preserve">appointed </w:t>
      </w:r>
      <w:r>
        <w:t xml:space="preserve">to seats whose terms of office are to begin on February 1, 1995, to Seat 4 must be initially </w:t>
      </w:r>
      <w:r>
        <w:rPr>
          <w:rStyle w:val="scstrike"/>
        </w:rPr>
        <w:t xml:space="preserve">elected </w:t>
      </w:r>
      <w:r>
        <w:rPr>
          <w:rStyle w:val="scinsert"/>
        </w:rPr>
        <w:t xml:space="preserve">appointed </w:t>
      </w:r>
      <w:r>
        <w:t xml:space="preserve">for a term of five years, the judge </w:t>
      </w:r>
      <w:r>
        <w:rPr>
          <w:rStyle w:val="scstrike"/>
        </w:rPr>
        <w:t xml:space="preserve">elected </w:t>
      </w:r>
      <w:r>
        <w:rPr>
          <w:rStyle w:val="scinsert"/>
        </w:rPr>
        <w:t xml:space="preserve">appointed </w:t>
      </w:r>
      <w:r>
        <w:t xml:space="preserve">to Seat 5 must be initially </w:t>
      </w:r>
      <w:r>
        <w:rPr>
          <w:rStyle w:val="scstrike"/>
        </w:rPr>
        <w:t xml:space="preserve">elected </w:t>
      </w:r>
      <w:r>
        <w:rPr>
          <w:rStyle w:val="scinsert"/>
        </w:rPr>
        <w:t xml:space="preserve">appointed </w:t>
      </w:r>
      <w:r>
        <w:t xml:space="preserve">for a term of three years, and the judge </w:t>
      </w:r>
      <w:r>
        <w:rPr>
          <w:rStyle w:val="scstrike"/>
        </w:rPr>
        <w:t xml:space="preserve">elected </w:t>
      </w:r>
      <w:r>
        <w:rPr>
          <w:rStyle w:val="scinsert"/>
        </w:rPr>
        <w:t xml:space="preserve">appointed </w:t>
      </w:r>
      <w:r>
        <w:t xml:space="preserve">to Seat 6 must be initially </w:t>
      </w:r>
      <w:r>
        <w:rPr>
          <w:rStyle w:val="scstrike"/>
        </w:rPr>
        <w:t xml:space="preserve">elected </w:t>
      </w:r>
      <w:r>
        <w:rPr>
          <w:rStyle w:val="scinsert"/>
        </w:rPr>
        <w:t xml:space="preserve">appointed </w:t>
      </w:r>
      <w:r>
        <w:t xml:space="preserve">for a term of one year.  The terms of office of the judges of the </w:t>
      </w:r>
      <w:r>
        <w:rPr>
          <w:rStyle w:val="scstrike"/>
        </w:rPr>
        <w:t xml:space="preserve">division </w:t>
      </w:r>
      <w:r w:rsidR="004809C2">
        <w:rPr>
          <w:rStyle w:val="scinsert"/>
        </w:rPr>
        <w:t xml:space="preserve">court </w:t>
      </w:r>
      <w:r>
        <w:t xml:space="preserve">for Seats 1, 2, and 3 shall begin on March 1, 1994.  The terms of office of the judges of the </w:t>
      </w:r>
      <w:r>
        <w:rPr>
          <w:rStyle w:val="scstrike"/>
        </w:rPr>
        <w:t xml:space="preserve">division </w:t>
      </w:r>
      <w:r w:rsidR="004809C2">
        <w:rPr>
          <w:rStyle w:val="scinsert"/>
        </w:rPr>
        <w:t xml:space="preserve">court </w:t>
      </w:r>
      <w:r>
        <w:t>for Seats 4, 5, and 6 shall begin on February 1, 1995.  The terms of office of each of the seats shall terminate on the thirtieth day of June in the final year of the term for the respective seats.</w:t>
      </w:r>
    </w:p>
    <w:p w:rsidR="003C1E52" w:rsidP="003C1E52" w:rsidRDefault="003C1E52" w14:paraId="6E55A5EE" w14:textId="3D4F08A1">
      <w:pPr>
        <w:pStyle w:val="sccodifiedsection"/>
      </w:pPr>
      <w:r>
        <w:tab/>
      </w:r>
      <w:bookmarkStart w:name="ss_T1C23N510SB_lv1_15e40172e" w:id="6"/>
      <w:r>
        <w:t>(</w:t>
      </w:r>
      <w:bookmarkEnd w:id="6"/>
      <w:r>
        <w:t xml:space="preserve">B) In </w:t>
      </w:r>
      <w:r>
        <w:rPr>
          <w:rStyle w:val="scstrike"/>
        </w:rPr>
        <w:t xml:space="preserve">electing </w:t>
      </w:r>
      <w:r>
        <w:rPr>
          <w:rStyle w:val="scinsert"/>
        </w:rPr>
        <w:t xml:space="preserve">appointing </w:t>
      </w:r>
      <w:r>
        <w:t>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3C1E52" w:rsidP="003C1E52" w:rsidRDefault="003C1E52" w14:paraId="27BE8CF2" w14:textId="2B80BFC9">
      <w:pPr>
        <w:pStyle w:val="sccodifiedsection"/>
      </w:pPr>
      <w:r>
        <w:tab/>
      </w:r>
      <w:bookmarkStart w:name="ss_T1C23N510SC_lv1_a737f947c" w:id="7"/>
      <w:r>
        <w:t>(</w:t>
      </w:r>
      <w:bookmarkEnd w:id="7"/>
      <w:r>
        <w:t xml:space="preserve">C) </w:t>
      </w:r>
      <w:r>
        <w:rPr>
          <w:rStyle w:val="scstrike"/>
        </w:rPr>
        <w:t>Before election as an administrative law judge, a candidate must undergo screening pursuant to the provisions of Section 2‑19‑10, et seq.</w:t>
      </w:r>
    </w:p>
    <w:p w:rsidR="003C1E52" w:rsidP="003C1E52" w:rsidRDefault="003C1E52" w14:paraId="16E650BC" w14:textId="068F6270">
      <w:pPr>
        <w:pStyle w:val="sccodifiedsection"/>
      </w:pPr>
      <w:r>
        <w:rPr>
          <w:rStyle w:val="scstrike"/>
        </w:rPr>
        <w:tab/>
      </w:r>
      <w:bookmarkStart w:name="ss_T1C23N510SD_lv1_cfaa41b83" w:id="8"/>
      <w:r>
        <w:rPr>
          <w:rStyle w:val="scstrike"/>
        </w:rPr>
        <w:t>(</w:t>
      </w:r>
      <w:bookmarkEnd w:id="8"/>
      <w:r>
        <w:rPr>
          <w:rStyle w:val="scstrike"/>
        </w:rPr>
        <w:t>D)</w:t>
      </w:r>
      <w:r>
        <w:t xml:space="preserve"> Each seat on the </w:t>
      </w:r>
      <w:r>
        <w:rPr>
          <w:rStyle w:val="scstrike"/>
        </w:rPr>
        <w:t xml:space="preserve">division </w:t>
      </w:r>
      <w:r w:rsidR="004809C2">
        <w:rPr>
          <w:rStyle w:val="scinsert"/>
        </w:rPr>
        <w:t xml:space="preserve">court </w:t>
      </w:r>
      <w:r>
        <w:t xml:space="preserve">must be numbered.  </w:t>
      </w:r>
      <w:r>
        <w:rPr>
          <w:rStyle w:val="scstrike"/>
        </w:rPr>
        <w:t xml:space="preserve">Elections </w:t>
      </w:r>
      <w:r>
        <w:rPr>
          <w:rStyle w:val="scinsert"/>
        </w:rPr>
        <w:t xml:space="preserve">Appointments </w:t>
      </w:r>
      <w:r>
        <w:t>are required to be for a specific seat.</w:t>
      </w:r>
      <w:r>
        <w:rPr>
          <w:rStyle w:val="scstrike"/>
        </w:rPr>
        <w:t xml:space="preserve">  The office of chief administrative law judge is a separate and distinct office for the purpose of an election.</w:t>
      </w:r>
    </w:p>
    <w:p w:rsidR="003C1E52" w:rsidP="003C1E52" w:rsidRDefault="003C1E52" w14:paraId="06036032" w14:textId="3DCBA016">
      <w:pPr>
        <w:pStyle w:val="sccodifiedsection"/>
      </w:pPr>
      <w:r>
        <w:tab/>
      </w:r>
      <w:bookmarkStart w:name="ss_T1C23N510SD_lv1_b22cf3ab6" w:id="9"/>
      <w:r>
        <w:rPr>
          <w:rStyle w:val="scstrike"/>
        </w:rPr>
        <w:t>(</w:t>
      </w:r>
      <w:bookmarkEnd w:id="9"/>
      <w:r>
        <w:rPr>
          <w:rStyle w:val="scstrike"/>
        </w:rPr>
        <w:t>E)</w:t>
      </w:r>
      <w:r w:rsidR="0005674C">
        <w:rPr>
          <w:rStyle w:val="scinsert"/>
        </w:rPr>
        <w:t>(D)</w:t>
      </w:r>
      <w:r>
        <w:t xml:space="preserv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w:t>
      </w:r>
      <w:r>
        <w:rPr>
          <w:rStyle w:val="scstrike"/>
        </w:rPr>
        <w:t xml:space="preserve">election </w:t>
      </w:r>
      <w:r w:rsidR="0005674C">
        <w:rPr>
          <w:rStyle w:val="scinsert"/>
        </w:rPr>
        <w:t xml:space="preserve">appointment </w:t>
      </w:r>
      <w:r>
        <w:t xml:space="preserve">to the </w:t>
      </w:r>
      <w:r>
        <w:rPr>
          <w:rStyle w:val="scstrike"/>
        </w:rPr>
        <w:t>division</w:t>
      </w:r>
      <w:r w:rsidR="004809C2">
        <w:rPr>
          <w:rStyle w:val="scinsert"/>
        </w:rPr>
        <w:t>court</w:t>
      </w:r>
      <w:r>
        <w:t>.</w:t>
      </w:r>
    </w:p>
    <w:p w:rsidR="003C1E52" w:rsidP="00DB158E" w:rsidRDefault="003C1E52" w14:paraId="4A675732" w14:textId="7ECFD3F5">
      <w:pPr>
        <w:pStyle w:val="scemptyline"/>
      </w:pPr>
    </w:p>
    <w:p w:rsidR="003C1E52" w:rsidP="00DB158E" w:rsidRDefault="003C1E52" w14:paraId="23BD0B95" w14:textId="4835528C">
      <w:pPr>
        <w:pStyle w:val="scdirectionallanguage"/>
      </w:pPr>
      <w:bookmarkStart w:name="bs_num_2_086a997f4" w:id="10"/>
      <w:r>
        <w:t>S</w:t>
      </w:r>
      <w:bookmarkEnd w:id="10"/>
      <w:r>
        <w:t>ECTION 2.</w:t>
      </w:r>
      <w:r>
        <w:tab/>
      </w:r>
      <w:bookmarkStart w:name="dl_6b812e1e9" w:id="11"/>
      <w:r>
        <w:t>S</w:t>
      </w:r>
      <w:bookmarkEnd w:id="11"/>
      <w:r>
        <w:t>ection 14‑3‑10 of the S.C. Code is amended to read:</w:t>
      </w:r>
    </w:p>
    <w:p w:rsidR="003C1E52" w:rsidP="00DB158E" w:rsidRDefault="003C1E52" w14:paraId="7FF87407" w14:textId="77777777">
      <w:pPr>
        <w:pStyle w:val="scemptyline"/>
      </w:pPr>
    </w:p>
    <w:p w:rsidR="003C1E52" w:rsidP="003C1E52" w:rsidRDefault="003C1E52" w14:paraId="1823E4EA" w14:textId="17ED73CE">
      <w:pPr>
        <w:pStyle w:val="sccodifiedsection"/>
      </w:pPr>
      <w:r>
        <w:tab/>
      </w:r>
      <w:bookmarkStart w:name="cs_T14C3N10_fe6d6bb17" w:id="12"/>
      <w:r>
        <w:t>S</w:t>
      </w:r>
      <w:bookmarkEnd w:id="12"/>
      <w:r>
        <w:t>ection 14‑3‑10.</w:t>
      </w:r>
      <w:r>
        <w:tab/>
      </w:r>
      <w:bookmarkStart w:name="up_1f8f9e820" w:id="13"/>
      <w:r>
        <w:t>T</w:t>
      </w:r>
      <w:bookmarkEnd w:id="13"/>
      <w:r>
        <w:t xml:space="preserve">he Supreme Court shall consist of a Chief Justice and four associate justices, who shall be </w:t>
      </w:r>
      <w:r>
        <w:rPr>
          <w:rStyle w:val="scstrike"/>
        </w:rPr>
        <w:t>elected by a joint viva voce vote</w:t>
      </w:r>
      <w:r>
        <w:rPr>
          <w:rStyle w:val="scinsert"/>
        </w:rPr>
        <w:t>appointed by the Governor with the advice and consent</w:t>
      </w:r>
      <w:r>
        <w:t xml:space="preserve"> of the General Assembly for a term of ten years and shall continue in office until their successors are elected and qualified.  They shall be so classified that one of them shall go out of office every two years.  </w:t>
      </w:r>
      <w:r>
        <w:rPr>
          <w:rStyle w:val="scstrike"/>
        </w:rPr>
        <w:t xml:space="preserve">The successors of the Chief Justice and associate justices shall each be elected at the session of the General Assembly next preceding the expiration of their respective terms.  </w:t>
      </w:r>
      <w:r>
        <w:t xml:space="preserve">The time for the commencement of their terms of office shall be the first day of August after their </w:t>
      </w:r>
      <w:r>
        <w:rPr>
          <w:rStyle w:val="scstrike"/>
        </w:rPr>
        <w:t>election</w:t>
      </w:r>
      <w:r>
        <w:rPr>
          <w:rStyle w:val="scinsert"/>
        </w:rPr>
        <w:t>appointment</w:t>
      </w:r>
      <w:r>
        <w:t>.</w:t>
      </w:r>
    </w:p>
    <w:p w:rsidR="00365D5E" w:rsidP="003C1E52" w:rsidRDefault="00365D5E" w14:paraId="0B807749" w14:textId="77777777">
      <w:pPr>
        <w:pStyle w:val="sccodifiedsection"/>
      </w:pPr>
    </w:p>
    <w:p w:rsidR="00160338" w:rsidP="00160338" w:rsidRDefault="00160338" w14:paraId="4B7BB36C" w14:textId="77777777">
      <w:pPr>
        <w:pStyle w:val="scdirectionallanguage"/>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bookmarkStart w:name="bs_num_3_44ce19b31" w:id="14"/>
    </w:p>
    <w:p w:rsidR="0005674C" w:rsidP="00DB158E" w:rsidRDefault="0005674C" w14:paraId="717DFCB8" w14:textId="3F518482">
      <w:pPr>
        <w:pStyle w:val="scdirectionallanguage"/>
      </w:pPr>
      <w:r>
        <w:t>S</w:t>
      </w:r>
      <w:bookmarkEnd w:id="14"/>
      <w:r>
        <w:t>ECTION 3.</w:t>
      </w:r>
      <w:r>
        <w:tab/>
      </w:r>
      <w:bookmarkStart w:name="dl_d3dc8a510" w:id="15"/>
      <w:r>
        <w:t>S</w:t>
      </w:r>
      <w:bookmarkEnd w:id="15"/>
      <w:r>
        <w:t>ection 14‑5‑610</w:t>
      </w:r>
      <w:r w:rsidR="00AA5FBC">
        <w:t xml:space="preserve">(B) </w:t>
      </w:r>
      <w:r w:rsidR="00303C78">
        <w:t>and</w:t>
      </w:r>
      <w:r w:rsidR="00AA5FBC">
        <w:t xml:space="preserve"> (C)</w:t>
      </w:r>
      <w:r>
        <w:t xml:space="preserve"> of the S.C. Code is amended to read:</w:t>
      </w:r>
    </w:p>
    <w:p w:rsidR="003D7EDA" w:rsidP="00DB158E" w:rsidRDefault="003D7EDA" w14:paraId="2573BAD1" w14:textId="77777777">
      <w:pPr>
        <w:pStyle w:val="scemptyline"/>
      </w:pPr>
    </w:p>
    <w:p w:rsidR="0005674C" w:rsidP="00AA5FBC" w:rsidRDefault="0005674C" w14:paraId="6E970D4C" w14:textId="281414EE">
      <w:pPr>
        <w:pStyle w:val="sccodifiedsection"/>
      </w:pPr>
      <w:r>
        <w:tab/>
      </w:r>
      <w:bookmarkStart w:name="ss_T14C5N610SB_lv1_117bc00df" w:id="16"/>
      <w:bookmarkStart w:name="cs_T14C5N610_364da0839" w:id="17"/>
      <w:r>
        <w:t>(</w:t>
      </w:r>
      <w:bookmarkEnd w:id="16"/>
      <w:bookmarkEnd w:id="17"/>
      <w:r>
        <w:t>B) One judge must be elected</w:t>
      </w:r>
      <w:r w:rsidR="003D5853">
        <w:rPr>
          <w:rStyle w:val="scinsert"/>
        </w:rPr>
        <w:t xml:space="preserve"> by the qualified electors of</w:t>
      </w:r>
      <w:r>
        <w:rPr>
          <w:rStyle w:val="scstrike"/>
        </w:rPr>
        <w:t xml:space="preserve"> from</w:t>
      </w:r>
      <w:r>
        <w:t xml:space="preserve"> the sixth and twelfth circuits.  Two judges must be elected</w:t>
      </w:r>
      <w:r w:rsidR="003D5853">
        <w:rPr>
          <w:rStyle w:val="scinsert"/>
        </w:rPr>
        <w:t xml:space="preserve"> by the qualified electors of</w:t>
      </w:r>
      <w:r>
        <w:rPr>
          <w:rStyle w:val="scstrike"/>
        </w:rPr>
        <w:t xml:space="preserve"> from </w:t>
      </w:r>
      <w:r>
        <w:t>the first, second, third, fourth, seventh, eighth, tenth, eleventh, and sixteenth circuits.  Three judges must be elected</w:t>
      </w:r>
      <w:r w:rsidR="003D5853">
        <w:rPr>
          <w:rStyle w:val="scinsert"/>
        </w:rPr>
        <w:t xml:space="preserve"> by the qualified electors of</w:t>
      </w:r>
      <w:r>
        <w:rPr>
          <w:rStyle w:val="scstrike"/>
        </w:rPr>
        <w:t xml:space="preserve"> from</w:t>
      </w:r>
      <w:r>
        <w:t xml:space="preserve"> the fifth, fourteenth, and fifteenth circuits.  Four judges must be elected </w:t>
      </w:r>
      <w:r w:rsidR="003D5853">
        <w:rPr>
          <w:rStyle w:val="scinsert"/>
        </w:rPr>
        <w:t>by the qualified electors of</w:t>
      </w:r>
      <w:r>
        <w:rPr>
          <w:rStyle w:val="scstrike"/>
        </w:rPr>
        <w:t>from</w:t>
      </w:r>
      <w:r>
        <w:t xml:space="preserve"> the ninth and thirteenth circuits.</w:t>
      </w:r>
    </w:p>
    <w:p w:rsidR="0005674C" w:rsidP="0005674C" w:rsidRDefault="0005674C" w14:paraId="06BC6B97" w14:textId="026FE9B8">
      <w:pPr>
        <w:pStyle w:val="sccodifiedsection"/>
      </w:pPr>
      <w:r>
        <w:tab/>
      </w:r>
      <w:bookmarkStart w:name="ss_T14C5N610SC_lv1_7629dde64" w:id="18"/>
      <w:r>
        <w:t>(</w:t>
      </w:r>
      <w:bookmarkEnd w:id="18"/>
      <w:r>
        <w:t xml:space="preserve">C) In addition to the above judges authorized by this section, there must be sixteen additional circuit judges elected by the </w:t>
      </w:r>
      <w:r>
        <w:rPr>
          <w:rStyle w:val="scstrike"/>
        </w:rPr>
        <w:t>General Assembly from</w:t>
      </w:r>
      <w:r w:rsidR="003D5853">
        <w:rPr>
          <w:rStyle w:val="scinsert"/>
        </w:rPr>
        <w:t>by the qualified electors of</w:t>
      </w:r>
      <w:r>
        <w:t xml:space="preserve"> the State at large for terms of office of six years. These additional judges must be elected without regard to county or circuit of residence. Each office of the at‑large judges is a separate office and is assigned numerical designations of Seat No. 1 through Seat No. 16, respectively.</w:t>
      </w:r>
    </w:p>
    <w:p w:rsidR="003C1E52" w:rsidP="00DB158E" w:rsidRDefault="003C1E52" w14:paraId="194E2AB2" w14:textId="7E07A7C7">
      <w:pPr>
        <w:pStyle w:val="scemptyline"/>
      </w:pPr>
    </w:p>
    <w:p w:rsidR="003C1E52" w:rsidP="00DB158E" w:rsidRDefault="0005674C" w14:paraId="33BC36A7" w14:textId="7B8D35D5">
      <w:pPr>
        <w:pStyle w:val="scdirectionallanguage"/>
      </w:pPr>
      <w:bookmarkStart w:name="bs_num_4_d6264109d" w:id="19"/>
      <w:r>
        <w:t>S</w:t>
      </w:r>
      <w:bookmarkEnd w:id="19"/>
      <w:r>
        <w:t>ECTION 4.</w:t>
      </w:r>
      <w:r w:rsidR="003C1E52">
        <w:tab/>
      </w:r>
      <w:bookmarkStart w:name="dl_c10099098" w:id="20"/>
      <w:r w:rsidR="003C1E52">
        <w:t>S</w:t>
      </w:r>
      <w:bookmarkEnd w:id="20"/>
      <w:r w:rsidR="003C1E52">
        <w:t>ection 14‑8‑20 of the S.C. Code is amended to read:</w:t>
      </w:r>
    </w:p>
    <w:p w:rsidR="003C1E52" w:rsidP="00DB158E" w:rsidRDefault="003C1E52" w14:paraId="6F8B63A7" w14:textId="77777777">
      <w:pPr>
        <w:pStyle w:val="scemptyline"/>
      </w:pPr>
    </w:p>
    <w:p w:rsidR="003C1E52" w:rsidP="003C1E52" w:rsidRDefault="003C1E52" w14:paraId="660AC873" w14:textId="1EA0EAD5">
      <w:pPr>
        <w:pStyle w:val="sccodifiedsection"/>
      </w:pPr>
      <w:r>
        <w:tab/>
      </w:r>
      <w:bookmarkStart w:name="cs_T14C8N20_ce95705ea" w:id="21"/>
      <w:r>
        <w:t>S</w:t>
      </w:r>
      <w:bookmarkEnd w:id="21"/>
      <w:r>
        <w:t>ection 14‑8‑20.</w:t>
      </w:r>
      <w:r>
        <w:tab/>
      </w:r>
      <w:bookmarkStart w:name="ss_T14C8N20Sa_lv1_f80a80b90" w:id="22"/>
      <w:r>
        <w:t>(</w:t>
      </w:r>
      <w:bookmarkEnd w:id="22"/>
      <w:r>
        <w:t xml:space="preserve">a) The members of the Court shall be </w:t>
      </w:r>
      <w:r>
        <w:rPr>
          <w:rStyle w:val="scstrike"/>
        </w:rPr>
        <w:t>elected by joint public vote</w:t>
      </w:r>
      <w:r>
        <w:rPr>
          <w:rStyle w:val="scinsert"/>
        </w:rPr>
        <w:t>appointed by the Governor with the advice and consent</w:t>
      </w:r>
      <w:r>
        <w:t xml:space="preserve"> of the General Assembly for a term of six years and until their successors are </w:t>
      </w:r>
      <w:r>
        <w:rPr>
          <w:rStyle w:val="scstrike"/>
        </w:rPr>
        <w:t xml:space="preserve">elected </w:t>
      </w:r>
      <w:r>
        <w:rPr>
          <w:rStyle w:val="scinsert"/>
        </w:rPr>
        <w:t xml:space="preserve">appointed </w:t>
      </w:r>
      <w:r>
        <w:t xml:space="preserve">and qualify;  provided, however, that of those judges initially </w:t>
      </w:r>
      <w:r>
        <w:rPr>
          <w:rStyle w:val="scstrike"/>
        </w:rPr>
        <w:t>elected</w:t>
      </w:r>
      <w:r>
        <w:rPr>
          <w:rStyle w:val="scinsert"/>
        </w:rPr>
        <w:t>appointed</w:t>
      </w:r>
      <w:r>
        <w:t xml:space="preserve">, the Chief Judge (Seat 5) and the judge </w:t>
      </w:r>
      <w:r>
        <w:rPr>
          <w:rStyle w:val="scstrike"/>
        </w:rPr>
        <w:t xml:space="preserve">elected </w:t>
      </w:r>
      <w:r>
        <w:rPr>
          <w:rStyle w:val="scinsert"/>
        </w:rPr>
        <w:t xml:space="preserve">appointed </w:t>
      </w:r>
      <w:r>
        <w:t xml:space="preserve">to Seat 6 shall be </w:t>
      </w:r>
      <w:r>
        <w:rPr>
          <w:rStyle w:val="scstrike"/>
        </w:rPr>
        <w:t xml:space="preserve">elected </w:t>
      </w:r>
      <w:r>
        <w:rPr>
          <w:rStyle w:val="scinsert"/>
        </w:rPr>
        <w:t xml:space="preserve">appointed </w:t>
      </w:r>
      <w:r>
        <w:t xml:space="preserve">for terms of six years each, the judges </w:t>
      </w:r>
      <w:r>
        <w:rPr>
          <w:rStyle w:val="scstrike"/>
        </w:rPr>
        <w:t xml:space="preserve">elected </w:t>
      </w:r>
      <w:r>
        <w:rPr>
          <w:rStyle w:val="scinsert"/>
        </w:rPr>
        <w:t xml:space="preserve">appointed </w:t>
      </w:r>
      <w:r>
        <w:t xml:space="preserve">to Seats 3 and 4 shall be </w:t>
      </w:r>
      <w:r>
        <w:rPr>
          <w:rStyle w:val="scstrike"/>
        </w:rPr>
        <w:t xml:space="preserve">elected </w:t>
      </w:r>
      <w:r>
        <w:rPr>
          <w:rStyle w:val="scinsert"/>
        </w:rPr>
        <w:t xml:space="preserve">appointed </w:t>
      </w:r>
      <w:r>
        <w:t xml:space="preserve">for terms of four years each, and the judges </w:t>
      </w:r>
      <w:r>
        <w:rPr>
          <w:rStyle w:val="scstrike"/>
        </w:rPr>
        <w:t xml:space="preserve">elected </w:t>
      </w:r>
      <w:r>
        <w:rPr>
          <w:rStyle w:val="scinsert"/>
        </w:rPr>
        <w:t xml:space="preserve">appointed </w:t>
      </w:r>
      <w:r>
        <w:t xml:space="preserve">to Seats 1 and 2 shall be </w:t>
      </w:r>
      <w:r>
        <w:rPr>
          <w:rStyle w:val="scstrike"/>
        </w:rPr>
        <w:t xml:space="preserve">elected </w:t>
      </w:r>
      <w:r>
        <w:rPr>
          <w:rStyle w:val="scinsert"/>
        </w:rPr>
        <w:t xml:space="preserve">appointed </w:t>
      </w:r>
      <w:r>
        <w:t>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3C1E52" w:rsidP="003C1E52" w:rsidRDefault="003C1E52" w14:paraId="3C3D3ACF" w14:textId="1EEE79B7">
      <w:pPr>
        <w:pStyle w:val="sccodifiedsection"/>
      </w:pPr>
      <w:r>
        <w:tab/>
      </w:r>
      <w:bookmarkStart w:name="ss_T14C8N20Sb_lv1_5e3964543" w:id="23"/>
      <w:r>
        <w:t>(</w:t>
      </w:r>
      <w:bookmarkEnd w:id="23"/>
      <w:r>
        <w:t xml:space="preserve">b) Each seat on the Court shall be numbered.  </w:t>
      </w:r>
      <w:r>
        <w:rPr>
          <w:rStyle w:val="scstrike"/>
        </w:rPr>
        <w:t>Candidates shall be required to file for a specific seat.</w:t>
      </w:r>
      <w:r>
        <w:t xml:space="preserve">  Seat five shall be designated as the office of Chief Judge </w:t>
      </w:r>
      <w:r>
        <w:rPr>
          <w:rStyle w:val="scstrike"/>
        </w:rPr>
        <w:t>and shall be a separate and distinct office for the purpose of an election</w:t>
      </w:r>
      <w:r>
        <w:t>.</w:t>
      </w:r>
    </w:p>
    <w:p w:rsidR="003C1E52" w:rsidDel="003C1E52" w:rsidP="003C1E52" w:rsidRDefault="003C1E52" w14:paraId="3BE40686" w14:textId="1A7C4515">
      <w:pPr>
        <w:pStyle w:val="sccodifiedsection"/>
      </w:pPr>
      <w:r>
        <w:rPr>
          <w:rStyle w:val="scstrike"/>
        </w:rPr>
        <w:tab/>
      </w:r>
      <w:bookmarkStart w:name="ss_T14C8N20Sc_lv1_7793c71b1" w:id="24"/>
      <w:r>
        <w:rPr>
          <w:rStyle w:val="scstrike"/>
        </w:rPr>
        <w:t>(</w:t>
      </w:r>
      <w:bookmarkEnd w:id="24"/>
      <w:r>
        <w:rPr>
          <w:rStyle w:val="scstrike"/>
        </w:rPr>
        <w:t>c) In any contested election, the vote of each member of the General Assembly present and voting shall be recorded;  provided, that the provisions of Chapter 19 of Title 2 shall be followed in the course of electing the members of the Court.</w:t>
      </w:r>
    </w:p>
    <w:p w:rsidR="003D5853" w:rsidP="00DB158E" w:rsidRDefault="003D5853" w14:paraId="10E81E1E" w14:textId="77777777">
      <w:pPr>
        <w:pStyle w:val="scemptyline"/>
      </w:pPr>
    </w:p>
    <w:p w:rsidR="003D5853" w:rsidP="00DB158E" w:rsidRDefault="003D5853" w14:paraId="06273171" w14:textId="09129BB1">
      <w:pPr>
        <w:pStyle w:val="scdirectionallanguage"/>
      </w:pPr>
      <w:bookmarkStart w:name="bs_num_5_3c3f0ce58" w:id="25"/>
      <w:r>
        <w:t>S</w:t>
      </w:r>
      <w:bookmarkEnd w:id="25"/>
      <w:r>
        <w:t>ECTION 5.</w:t>
      </w:r>
      <w:r>
        <w:tab/>
      </w:r>
      <w:bookmarkStart w:name="dl_dee6d11db" w:id="26"/>
      <w:r>
        <w:t>S</w:t>
      </w:r>
      <w:bookmarkEnd w:id="26"/>
      <w:r>
        <w:t>ection 22‑1‑10 of the S.C. Code is amended to read:</w:t>
      </w:r>
    </w:p>
    <w:p w:rsidR="003D5853" w:rsidP="00DB158E" w:rsidRDefault="003D5853" w14:paraId="2F22715C" w14:textId="77777777">
      <w:pPr>
        <w:pStyle w:val="scemptyline"/>
      </w:pPr>
    </w:p>
    <w:p w:rsidR="00371BB9" w:rsidP="00E20069" w:rsidRDefault="003D5853" w14:paraId="4ED41616" w14:textId="77777777">
      <w:pPr>
        <w:pStyle w:val="sccodifiedsection"/>
      </w:pPr>
      <w:r>
        <w:tab/>
      </w:r>
      <w:bookmarkStart w:name="cs_T22C1N10_83b463bc2" w:id="27"/>
      <w:r>
        <w:t>S</w:t>
      </w:r>
      <w:bookmarkEnd w:id="27"/>
      <w:r>
        <w:t>ection 22‑1‑10.</w:t>
      </w:r>
      <w:r>
        <w:tab/>
      </w:r>
      <w:bookmarkStart w:name="ss_T22C1N10SA_lv1_d575c2204" w:id="28"/>
      <w:r>
        <w:t>(</w:t>
      </w:r>
      <w:bookmarkEnd w:id="28"/>
      <w:r>
        <w:t xml:space="preserve">A) </w:t>
      </w:r>
      <w:r>
        <w:rPr>
          <w:rStyle w:val="scstrike"/>
        </w:rPr>
        <w:t xml:space="preserve">The Governor, by and with the advice and consent of the Senate, may appoint </w:t>
      </w:r>
      <w:r>
        <w:t>Magistrates in each county of the State</w:t>
      </w:r>
      <w:r>
        <w:rPr>
          <w:rStyle w:val="scinsert"/>
        </w:rPr>
        <w:t xml:space="preserve"> shall be elected by the qualified electors of each county</w:t>
      </w:r>
      <w:r>
        <w:t xml:space="preserve"> for</w:t>
      </w:r>
      <w:r w:rsidR="00371BB9">
        <w:t xml:space="preserve"> a</w:t>
      </w:r>
    </w:p>
    <w:p w:rsidR="00160338" w:rsidP="00160338" w:rsidRDefault="00160338" w14:paraId="639F2307" w14:textId="77777777">
      <w:pPr>
        <w:pStyle w:val="sccodifiedsection"/>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p>
    <w:p w:rsidR="003D5853" w:rsidP="003D5853" w:rsidRDefault="003D5853" w14:paraId="144C0EE0" w14:textId="6185A997">
      <w:pPr>
        <w:pStyle w:val="sccodifiedsection"/>
      </w:pPr>
      <w:r>
        <w:t xml:space="preserve">term of four years and until their successors are </w:t>
      </w:r>
      <w:r>
        <w:rPr>
          <w:rStyle w:val="scstrike"/>
        </w:rPr>
        <w:t xml:space="preserve">appointed </w:t>
      </w:r>
      <w:r>
        <w:rPr>
          <w:rStyle w:val="scinsert"/>
        </w:rPr>
        <w:t xml:space="preserve">elected </w:t>
      </w:r>
      <w:r>
        <w:t xml:space="preserve">and qualified, or their positions are terminated as provided in subsection (B), </w:t>
      </w:r>
      <w:r>
        <w:rPr>
          <w:rStyle w:val="scstrike"/>
        </w:rPr>
        <w:t>Section 22‑1‑30,</w:t>
      </w:r>
      <w:r>
        <w:t xml:space="preserve"> or Section 22‑2‑40.</w:t>
      </w:r>
    </w:p>
    <w:p w:rsidR="003D5853" w:rsidP="003D5853" w:rsidRDefault="003D5853" w14:paraId="084173E4" w14:textId="77777777">
      <w:pPr>
        <w:pStyle w:val="sccodifiedsection"/>
      </w:pPr>
      <w:r>
        <w:tab/>
      </w:r>
      <w:bookmarkStart w:name="up_042cdc952" w:id="29"/>
      <w:r>
        <w:t>M</w:t>
      </w:r>
      <w:bookmarkEnd w:id="29"/>
      <w:r>
        <w:t>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3D5853" w:rsidDel="004809C2" w:rsidP="003D5853" w:rsidRDefault="003D5853" w14:paraId="0519D182" w14:textId="2A8B1A46">
      <w:pPr>
        <w:pStyle w:val="sccodifiedsection"/>
      </w:pPr>
      <w:r>
        <w:rPr>
          <w:rStyle w:val="scstrike"/>
        </w:rPr>
        <w:tab/>
      </w:r>
      <w:bookmarkStart w:name="up_b41115d9b" w:id="30"/>
      <w:r>
        <w:rPr>
          <w:rStyle w:val="scstrike"/>
        </w:rPr>
        <w:t>A</w:t>
      </w:r>
      <w:bookmarkEnd w:id="30"/>
      <w:r>
        <w:rPr>
          <w:rStyle w:val="scstrike"/>
        </w:rPr>
        <w:t>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full‑time and part‑time magistrate positions available in the county remain as designated for the previous four years.</w:t>
      </w:r>
    </w:p>
    <w:p w:rsidR="003D5853" w:rsidP="003D5853" w:rsidRDefault="003D5853" w14:paraId="00C2CC34" w14:textId="7EE1EFA6">
      <w:pPr>
        <w:pStyle w:val="sccodifiedsection"/>
      </w:pPr>
      <w:r>
        <w:tab/>
      </w:r>
      <w:bookmarkStart w:name="up_b3016e976" w:id="31"/>
      <w:r>
        <w:t>E</w:t>
      </w:r>
      <w:bookmarkEnd w:id="31"/>
      <w:r>
        <w:t xml:space="preserve">ach magistrate's number of work hours, compensation, and work location must remain the same throughout the term of office, except for a change (1) specifically allowed by statute or (2) authorized by the county governing body at least four years after the magistrate's most recent </w:t>
      </w:r>
      <w:r>
        <w:rPr>
          <w:rStyle w:val="scstrike"/>
        </w:rPr>
        <w:t xml:space="preserve">appointment </w:t>
      </w:r>
      <w:r w:rsidR="009C5E8C">
        <w:rPr>
          <w:rStyle w:val="scinsert"/>
        </w:rPr>
        <w:t xml:space="preserve">election </w:t>
      </w:r>
      <w:r>
        <w:t>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3D5853" w:rsidP="003D5853" w:rsidRDefault="003D5853" w14:paraId="191CA1D8" w14:textId="77EAD58E">
      <w:pPr>
        <w:pStyle w:val="sccodifiedsection"/>
      </w:pPr>
      <w:r>
        <w:tab/>
      </w:r>
      <w:bookmarkStart w:name="up_eea074a9e" w:id="32"/>
      <w:r>
        <w:t>T</w:t>
      </w:r>
      <w:bookmarkEnd w:id="32"/>
      <w:r>
        <w:t xml:space="preserve">he number of magistrates to be </w:t>
      </w:r>
      <w:r>
        <w:rPr>
          <w:rStyle w:val="scstrike"/>
        </w:rPr>
        <w:t xml:space="preserve">appointed </w:t>
      </w:r>
      <w:r w:rsidR="009C5E8C">
        <w:rPr>
          <w:rStyle w:val="scinsert"/>
        </w:rPr>
        <w:t xml:space="preserve">elected </w:t>
      </w:r>
      <w:r>
        <w:t>for each county and their territorial jurisdiction are as prescribed by law before March 2, 1897, for trial justices in the respective counties of the State, except as otherwise provided in this section.</w:t>
      </w:r>
    </w:p>
    <w:p w:rsidR="003D5853" w:rsidP="003D5853" w:rsidRDefault="003D5853" w14:paraId="7CEF47E8" w14:textId="14F91BBA">
      <w:pPr>
        <w:pStyle w:val="sccodifiedsection"/>
      </w:pPr>
      <w:r>
        <w:tab/>
      </w:r>
      <w:bookmarkStart w:name="ss_T22C1N10SB_lv1_a103f2488" w:id="33"/>
      <w:r>
        <w:t>(</w:t>
      </w:r>
      <w:bookmarkEnd w:id="33"/>
      <w:r>
        <w:t>B)</w:t>
      </w:r>
      <w:bookmarkStart w:name="ss_T22C1N10S1_lv2_f2a429b58" w:id="34"/>
      <w:r>
        <w:t>(</w:t>
      </w:r>
      <w:bookmarkEnd w:id="34"/>
      <w:r>
        <w:t xml:space="preserve">1) No person is eligible to hold the office of magistrate who is not at the time of his </w:t>
      </w:r>
      <w:r>
        <w:rPr>
          <w:rStyle w:val="scstrike"/>
        </w:rPr>
        <w:t xml:space="preserve">appointment </w:t>
      </w:r>
      <w:r w:rsidR="002E51AB">
        <w:rPr>
          <w:rStyle w:val="scinsert"/>
        </w:rPr>
        <w:t xml:space="preserve">election </w:t>
      </w:r>
      <w:r>
        <w:t xml:space="preserve">a citizen of the United States and of this State, and who has not been a resident of this State for at least five years, has not attained the age of twenty‑one years upon his </w:t>
      </w:r>
      <w:r>
        <w:rPr>
          <w:rStyle w:val="scstrike"/>
        </w:rPr>
        <w:t>appointment</w:t>
      </w:r>
      <w:r w:rsidR="00347CDA">
        <w:rPr>
          <w:rStyle w:val="scinsert"/>
        </w:rPr>
        <w:t>election</w:t>
      </w:r>
      <w:r>
        <w:t>, and has not received a high school diploma or its equivalent educational training as recognized by the State Department of Education.</w:t>
      </w:r>
    </w:p>
    <w:p w:rsidR="003D5853" w:rsidP="003D5853" w:rsidRDefault="003D5853" w14:paraId="48A51358" w14:textId="77777777">
      <w:pPr>
        <w:pStyle w:val="sccodifiedsection"/>
      </w:pPr>
      <w:r>
        <w:tab/>
      </w:r>
      <w:r>
        <w:tab/>
      </w:r>
      <w:bookmarkStart w:name="ss_T22C1N10S2_lv2_8baff8407" w:id="35"/>
      <w:r>
        <w:t>(</w:t>
      </w:r>
      <w:bookmarkEnd w:id="35"/>
      <w:r>
        <w:t>2) Notwithstanding the educational qualifications required in item (1):</w:t>
      </w:r>
    </w:p>
    <w:p w:rsidR="00371BB9" w:rsidP="003D5853" w:rsidRDefault="003D5853" w14:paraId="75AA799C" w14:textId="77777777">
      <w:pPr>
        <w:pStyle w:val="sccodifiedsection"/>
      </w:pPr>
      <w:r>
        <w:tab/>
      </w:r>
      <w:r>
        <w:tab/>
      </w:r>
      <w:r>
        <w:tab/>
      </w:r>
      <w:bookmarkStart w:name="ss_T22C1N10Sa_lv3_7ce5b6f8d" w:id="36"/>
      <w:r>
        <w:t>(</w:t>
      </w:r>
      <w:bookmarkEnd w:id="36"/>
      <w:r>
        <w:t xml:space="preserve">a) On and after July 1, 2001, no person is eligible for an initial </w:t>
      </w:r>
      <w:r>
        <w:rPr>
          <w:rStyle w:val="scstrike"/>
        </w:rPr>
        <w:t xml:space="preserve">appointment </w:t>
      </w:r>
      <w:r w:rsidR="002E51AB">
        <w:rPr>
          <w:rStyle w:val="scinsert"/>
        </w:rPr>
        <w:t xml:space="preserve">election </w:t>
      </w:r>
      <w:r>
        <w:t xml:space="preserve">to hold the office of magistrate who (i) is not at the time of his </w:t>
      </w:r>
      <w:r>
        <w:rPr>
          <w:rStyle w:val="scstrike"/>
        </w:rPr>
        <w:t xml:space="preserve">appointment </w:t>
      </w:r>
      <w:r w:rsidR="00347CDA">
        <w:rPr>
          <w:rStyle w:val="scinsert"/>
        </w:rPr>
        <w:t xml:space="preserve">election </w:t>
      </w:r>
      <w:r>
        <w:t>a citizen of the United States and of this State, (ii) has not been a resident of this State for at least five years, (iii) has n</w:t>
      </w:r>
      <w:r w:rsidR="00371BB9">
        <w:t>ot</w:t>
      </w:r>
    </w:p>
    <w:p w:rsidR="00160338" w:rsidP="00160338" w:rsidRDefault="00160338" w14:paraId="6B0FB9DA" w14:textId="77777777">
      <w:pPr>
        <w:pStyle w:val="sccodifiedsection"/>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p>
    <w:p w:rsidR="003D5853" w:rsidP="003D5853" w:rsidRDefault="003D5853" w14:paraId="0BCFB3F2" w14:textId="13235700">
      <w:pPr>
        <w:pStyle w:val="sccodifiedsection"/>
      </w:pPr>
      <w:r>
        <w:t xml:space="preserve">attained the age of twenty‑one years upon his </w:t>
      </w:r>
      <w:r>
        <w:rPr>
          <w:rStyle w:val="scstrike"/>
        </w:rPr>
        <w:t>appointment</w:t>
      </w:r>
      <w:r w:rsidR="00347CDA">
        <w:rPr>
          <w:rStyle w:val="scinsert"/>
        </w:rPr>
        <w:t>election</w:t>
      </w:r>
      <w:r>
        <w:t>, and (iv) has not received a two‑year associate degree.</w:t>
      </w:r>
    </w:p>
    <w:p w:rsidR="003D5853" w:rsidP="003D5853" w:rsidRDefault="003D5853" w14:paraId="37DCEB51" w14:textId="0E6F182B">
      <w:pPr>
        <w:pStyle w:val="sccodifiedsection"/>
      </w:pPr>
      <w:r>
        <w:tab/>
      </w:r>
      <w:r>
        <w:tab/>
      </w:r>
      <w:r>
        <w:tab/>
      </w:r>
      <w:bookmarkStart w:name="ss_T22C1N10Sb_lv3_f58260a1a" w:id="37"/>
      <w:r>
        <w:t>(</w:t>
      </w:r>
      <w:bookmarkEnd w:id="37"/>
      <w:r>
        <w:t xml:space="preserve">b) On and after July 1, 2005, no person is eligible for an initial </w:t>
      </w:r>
      <w:r>
        <w:rPr>
          <w:rStyle w:val="scstrike"/>
        </w:rPr>
        <w:t xml:space="preserve">appointment </w:t>
      </w:r>
      <w:r w:rsidR="002E51AB">
        <w:rPr>
          <w:rStyle w:val="scinsert"/>
        </w:rPr>
        <w:t xml:space="preserve">election </w:t>
      </w:r>
      <w:r>
        <w:t xml:space="preserve">to hold the office of magistrate who (i) is not at the time of his </w:t>
      </w:r>
      <w:r>
        <w:rPr>
          <w:rStyle w:val="scstrike"/>
        </w:rPr>
        <w:t xml:space="preserve">appointment </w:t>
      </w:r>
      <w:r w:rsidR="00347CDA">
        <w:rPr>
          <w:rStyle w:val="scinsert"/>
        </w:rPr>
        <w:t xml:space="preserve">election </w:t>
      </w:r>
      <w:r>
        <w:t xml:space="preserve">a citizen of the United States and of this State, (ii) has not been a resident of this State for at least five years, (iii) has not attained the age of twenty‑one years upon his </w:t>
      </w:r>
      <w:r>
        <w:rPr>
          <w:rStyle w:val="scstrike"/>
        </w:rPr>
        <w:t>appointment</w:t>
      </w:r>
      <w:r w:rsidR="00347CDA">
        <w:rPr>
          <w:rStyle w:val="scinsert"/>
        </w:rPr>
        <w:t>election</w:t>
      </w:r>
      <w:r>
        <w:t>, and (iv) has not received a four‑year baccalaureate degree.</w:t>
      </w:r>
    </w:p>
    <w:p w:rsidR="003D5853" w:rsidP="003D5853" w:rsidRDefault="003D5853" w14:paraId="746FE594" w14:textId="6AF205B3">
      <w:pPr>
        <w:pStyle w:val="sccodifiedsection"/>
      </w:pPr>
      <w:r>
        <w:tab/>
      </w:r>
      <w:bookmarkStart w:name="ss_T22C1N10SC_lv1_59dbd8e47" w:id="38"/>
      <w:r w:rsidR="004809C2">
        <w:t>(</w:t>
      </w:r>
      <w:bookmarkEnd w:id="38"/>
      <w:r w:rsidR="004809C2">
        <w:t>C)</w:t>
      </w:r>
      <w:r>
        <w:t xml:space="preserve"> Notwithstanding any other provision of law relating to the terms and qualifications of magistrates:</w:t>
      </w:r>
    </w:p>
    <w:p w:rsidR="003D5853" w:rsidP="003D5853" w:rsidRDefault="003D5853" w14:paraId="68F7132C" w14:textId="77777777">
      <w:pPr>
        <w:pStyle w:val="sccodifiedsection"/>
      </w:pPr>
      <w:r>
        <w:tab/>
      </w:r>
      <w:r>
        <w:tab/>
      </w:r>
      <w:bookmarkStart w:name="ss_T22C1N10S1_lv2_a12dca3c6" w:id="39"/>
      <w:r>
        <w:t>(</w:t>
      </w:r>
      <w:bookmarkEnd w:id="39"/>
      <w:r>
        <w:t>1) All magistrates shall complete a training program or pass certification or recertification examinations, or both, pursuant to standards established by the Supreme Court of South Carolina.  The examination must be offered at least three times each year.</w:t>
      </w:r>
    </w:p>
    <w:p w:rsidR="003D5853" w:rsidP="003D5853" w:rsidRDefault="003D5853" w14:paraId="59D2A597" w14:textId="4B19F9EB">
      <w:pPr>
        <w:pStyle w:val="sccodifiedsection"/>
      </w:pPr>
      <w:r>
        <w:tab/>
      </w:r>
      <w:r>
        <w:tab/>
      </w:r>
      <w:r>
        <w:tab/>
      </w:r>
      <w:bookmarkStart w:name="ss_T22C1N10Sa_lv3_69a187de8" w:id="40"/>
      <w:r>
        <w:t>(</w:t>
      </w:r>
      <w:bookmarkEnd w:id="40"/>
      <w:r>
        <w:t xml:space="preserve">a) Magistrates </w:t>
      </w:r>
      <w:r>
        <w:rPr>
          <w:rStyle w:val="scstrike"/>
        </w:rPr>
        <w:t xml:space="preserve">appointed </w:t>
      </w:r>
      <w:r w:rsidR="002E51AB">
        <w:rPr>
          <w:rStyle w:val="scinsert"/>
        </w:rPr>
        <w:t xml:space="preserve">elected </w:t>
      </w:r>
      <w:r>
        <w:t>for the first time on or after the effective date of this act shall complete the training program and pass the certification examination within one year after taking office, or before April 30, 1995, whichever is later.</w:t>
      </w:r>
    </w:p>
    <w:p w:rsidR="003D5853" w:rsidP="003D5853" w:rsidRDefault="003D5853" w14:paraId="5EC2D25C" w14:textId="77777777">
      <w:pPr>
        <w:pStyle w:val="sccodifiedsection"/>
      </w:pPr>
      <w:r>
        <w:tab/>
      </w:r>
      <w:r>
        <w:tab/>
      </w:r>
      <w:r>
        <w:tab/>
      </w:r>
      <w:bookmarkStart w:name="ss_T22C1N10Sb_lv3_e1dc96c87" w:id="41"/>
      <w:r>
        <w:t>(</w:t>
      </w:r>
      <w:bookmarkEnd w:id="41"/>
      <w:r>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3D5853" w:rsidP="003D5853" w:rsidRDefault="003D5853" w14:paraId="11416976" w14:textId="5562BB30">
      <w:pPr>
        <w:pStyle w:val="sccodifiedsection"/>
      </w:pPr>
      <w:r>
        <w:tab/>
      </w:r>
      <w:r>
        <w:tab/>
      </w:r>
      <w:r>
        <w:tab/>
      </w:r>
      <w:bookmarkStart w:name="ss_T22C1N10Sc_lv3_6606b1f20" w:id="42"/>
      <w:r w:rsidR="0059270A">
        <w:t>(</w:t>
      </w:r>
      <w:bookmarkEnd w:id="42"/>
      <w:r w:rsidR="0059270A">
        <w:t>c)</w:t>
      </w:r>
      <w:r>
        <w:t xml:space="preserve">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3D5853" w:rsidP="003D5853" w:rsidRDefault="003D5853" w14:paraId="2598AC41" w14:textId="77777777">
      <w:pPr>
        <w:pStyle w:val="sccodifiedsection"/>
      </w:pPr>
      <w:r>
        <w:tab/>
      </w:r>
      <w:r>
        <w:tab/>
      </w:r>
      <w:r>
        <w:tab/>
      </w:r>
      <w:bookmarkStart w:name="ss_T22C1N10Sd_lv3_7af5b79ba" w:id="43"/>
      <w:r>
        <w:t>(</w:t>
      </w:r>
      <w:bookmarkEnd w:id="43"/>
      <w:r>
        <w:t>d) Every magistrate shall pass a recertification examination within eight years after passing the initial certification examination, and at least once every eight years thereafter.</w:t>
      </w:r>
    </w:p>
    <w:p w:rsidR="003D5853" w:rsidP="003D5853" w:rsidRDefault="003D5853" w14:paraId="5AAC90ED" w14:textId="77777777">
      <w:pPr>
        <w:pStyle w:val="sccodifiedsection"/>
      </w:pPr>
      <w:r>
        <w:tab/>
      </w:r>
      <w:r>
        <w:tab/>
      </w:r>
      <w:bookmarkStart w:name="ss_T22C1N10S2_lv2_e4052ee29" w:id="44"/>
      <w:r>
        <w:t>(</w:t>
      </w:r>
      <w:bookmarkEnd w:id="44"/>
      <w:r>
        <w:t>2) If any magistrate does not comply with these training or examination requirements, his office is declared vacant on the date the time expires, or when he is notified, as provided in subsection (D), whichever is earlier.</w:t>
      </w:r>
    </w:p>
    <w:p w:rsidR="00371BB9" w:rsidP="00E20069" w:rsidRDefault="003D5853" w14:paraId="430CC27B" w14:textId="62167C66">
      <w:pPr>
        <w:pStyle w:val="sccodifiedsection"/>
      </w:pPr>
      <w:r>
        <w:tab/>
      </w:r>
      <w:bookmarkStart w:name="ss_T22C1N10SD_lv1_148cb8932" w:id="45"/>
      <w:r>
        <w:t>(</w:t>
      </w:r>
      <w:bookmarkEnd w:id="45"/>
      <w:r>
        <w:t xml:space="preserve">D) Upon written notification of the Supreme Court or its designee to the affected magistrate and the Governor of the failure of the magistrate to complete the training program or pass the certification examination required pursuant to subsection </w:t>
      </w:r>
      <w:r w:rsidR="0059270A">
        <w:t>(C)</w:t>
      </w:r>
      <w:r>
        <w:t>, the magistrate</w:t>
      </w:r>
      <w:r w:rsidR="009C5E8C">
        <w:t>’</w:t>
      </w:r>
      <w:r>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w:t>
      </w:r>
      <w:r w:rsidR="0059270A">
        <w:t xml:space="preserve">(C) </w:t>
      </w:r>
      <w:r>
        <w:rPr>
          <w:rStyle w:val="scstrike"/>
        </w:rPr>
        <w:t xml:space="preserve">to a new term or </w:t>
      </w:r>
      <w:r>
        <w:t>to fill the vacancy in the existing ter</w:t>
      </w:r>
      <w:r w:rsidR="00371BB9">
        <w:t>m.</w:t>
      </w:r>
    </w:p>
    <w:p w:rsidR="00BD7460" w:rsidP="00E20069" w:rsidRDefault="00BD7460" w14:paraId="13AF46CD" w14:textId="77777777">
      <w:pPr>
        <w:pStyle w:val="sccodifiedsection"/>
      </w:pPr>
    </w:p>
    <w:p w:rsidR="00160338" w:rsidP="00160338" w:rsidRDefault="00160338" w14:paraId="5559D921" w14:textId="77777777">
      <w:pPr>
        <w:pStyle w:val="scdirectionallanguage"/>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bookmarkStart w:name="bs_num_6_f6b914d28" w:id="46"/>
    </w:p>
    <w:p w:rsidR="009C5E8C" w:rsidP="00DB158E" w:rsidRDefault="009C5E8C" w14:paraId="22AA82D8" w14:textId="35ECB377">
      <w:pPr>
        <w:pStyle w:val="scdirectionallanguage"/>
      </w:pPr>
      <w:r>
        <w:t>S</w:t>
      </w:r>
      <w:bookmarkEnd w:id="46"/>
      <w:r>
        <w:t>ECTION 6.</w:t>
      </w:r>
      <w:r>
        <w:tab/>
      </w:r>
      <w:bookmarkStart w:name="dl_758621ac4" w:id="47"/>
      <w:r>
        <w:t>S</w:t>
      </w:r>
      <w:bookmarkEnd w:id="47"/>
      <w:r>
        <w:t>ection 22‑1‑16 of the S.C. Code is amended to read:</w:t>
      </w:r>
    </w:p>
    <w:p w:rsidR="009C5E8C" w:rsidP="00DB158E" w:rsidRDefault="009C5E8C" w14:paraId="4577177D" w14:textId="77777777">
      <w:pPr>
        <w:pStyle w:val="scemptyline"/>
      </w:pPr>
    </w:p>
    <w:p w:rsidR="009C5E8C" w:rsidP="009C5E8C" w:rsidRDefault="009C5E8C" w14:paraId="5BBA6F96" w14:textId="5BE0E807">
      <w:pPr>
        <w:pStyle w:val="sccodifiedsection"/>
      </w:pPr>
      <w:r>
        <w:tab/>
      </w:r>
      <w:bookmarkStart w:name="cs_T22C1N16_5002e7237" w:id="48"/>
      <w:r>
        <w:t>S</w:t>
      </w:r>
      <w:bookmarkEnd w:id="48"/>
      <w:r>
        <w:t>ection 22‑1‑16.</w:t>
      </w:r>
      <w:r>
        <w:tab/>
      </w:r>
      <w:bookmarkStart w:name="ss_T22C1N16SA_lv1_a5c3112c4" w:id="49"/>
      <w:r>
        <w:t>(</w:t>
      </w:r>
      <w:bookmarkEnd w:id="49"/>
      <w:r>
        <w:t xml:space="preserve">A) A magistrate whose initial </w:t>
      </w:r>
      <w:r>
        <w:rPr>
          <w:rStyle w:val="scstrike"/>
        </w:rPr>
        <w:t xml:space="preserve">appointment </w:t>
      </w:r>
      <w:r>
        <w:rPr>
          <w:rStyle w:val="scinsert"/>
        </w:rPr>
        <w:t xml:space="preserve">election </w:t>
      </w:r>
      <w:r>
        <w:t xml:space="preserve">begins on or after July 1, 2001, and who is not an attorney licensed in this State at the time of his initial </w:t>
      </w:r>
      <w:r>
        <w:rPr>
          <w:rStyle w:val="scstrike"/>
        </w:rPr>
        <w:t xml:space="preserve">appointment </w:t>
      </w:r>
      <w:r>
        <w:rPr>
          <w:rStyle w:val="scinsert"/>
        </w:rPr>
        <w:t xml:space="preserve">election </w:t>
      </w:r>
      <w:r>
        <w:t>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9C5E8C" w:rsidP="009C5E8C" w:rsidRDefault="009C5E8C" w14:paraId="346423E2" w14:textId="77777777">
      <w:pPr>
        <w:pStyle w:val="sccodifiedsection"/>
      </w:pPr>
      <w:r>
        <w:tab/>
      </w:r>
      <w:bookmarkStart w:name="ss_T22C1N16SB_lv1_83d203f24" w:id="50"/>
      <w:r>
        <w:t>(</w:t>
      </w:r>
      <w:bookmarkEnd w:id="50"/>
      <w:r>
        <w:t>B) The required trial experiences must include the following:</w:t>
      </w:r>
    </w:p>
    <w:p w:rsidR="009C5E8C" w:rsidP="009C5E8C" w:rsidRDefault="009C5E8C" w14:paraId="1462EC69" w14:textId="77777777">
      <w:pPr>
        <w:pStyle w:val="sccodifiedsection"/>
      </w:pPr>
      <w:r>
        <w:tab/>
      </w:r>
      <w:r>
        <w:tab/>
      </w:r>
      <w:bookmarkStart w:name="ss_T22C1N16S1_lv2_6ea17655e" w:id="51"/>
      <w:r>
        <w:t>(</w:t>
      </w:r>
      <w:bookmarkEnd w:id="51"/>
      <w:r>
        <w:t>1) four criminal cases in a magistrates court, two of which must be in a magistrates court where he will not preside;</w:t>
      </w:r>
    </w:p>
    <w:p w:rsidR="009C5E8C" w:rsidP="009C5E8C" w:rsidRDefault="009C5E8C" w14:paraId="4DF0CC5F" w14:textId="77777777">
      <w:pPr>
        <w:pStyle w:val="sccodifiedsection"/>
      </w:pPr>
      <w:r>
        <w:tab/>
      </w:r>
      <w:r>
        <w:tab/>
      </w:r>
      <w:bookmarkStart w:name="ss_T22C1N16S2_lv2_530c8bf03" w:id="52"/>
      <w:r>
        <w:t>(</w:t>
      </w:r>
      <w:bookmarkEnd w:id="52"/>
      <w:r>
        <w:t>2) four civil cases in a magistrates court, two of which must be in a magistrates court where he will not preside;</w:t>
      </w:r>
    </w:p>
    <w:p w:rsidR="009C5E8C" w:rsidP="009C5E8C" w:rsidRDefault="009C5E8C" w14:paraId="24E5F3A6" w14:textId="77777777">
      <w:pPr>
        <w:pStyle w:val="sccodifiedsection"/>
      </w:pPr>
      <w:r>
        <w:tab/>
      </w:r>
      <w:r>
        <w:tab/>
      </w:r>
      <w:bookmarkStart w:name="ss_T22C1N16S3_lv2_6f4e1b743" w:id="53"/>
      <w:r>
        <w:t>(</w:t>
      </w:r>
      <w:bookmarkEnd w:id="53"/>
      <w:r>
        <w:t>3) one criminal jury trial in circuit court;  and</w:t>
      </w:r>
    </w:p>
    <w:p w:rsidR="009C5E8C" w:rsidP="009C5E8C" w:rsidRDefault="009C5E8C" w14:paraId="174AE8AC" w14:textId="77777777">
      <w:pPr>
        <w:pStyle w:val="sccodifiedsection"/>
      </w:pPr>
      <w:r>
        <w:tab/>
      </w:r>
      <w:r>
        <w:tab/>
      </w:r>
      <w:bookmarkStart w:name="ss_T22C1N16S4_lv2_5e96d1de0" w:id="54"/>
      <w:r>
        <w:t>(</w:t>
      </w:r>
      <w:bookmarkEnd w:id="54"/>
      <w:r>
        <w:t>4) one civil jury trial in circuit court.</w:t>
      </w:r>
    </w:p>
    <w:p w:rsidR="009C5E8C" w:rsidP="009C5E8C" w:rsidRDefault="009C5E8C" w14:paraId="3FBCF141" w14:textId="596A71C2">
      <w:pPr>
        <w:pStyle w:val="sccodifiedsection"/>
      </w:pPr>
      <w:r>
        <w:tab/>
      </w:r>
      <w:bookmarkStart w:name="ss_T22C1N16SC_lv1_cbb391787" w:id="55"/>
      <w:r>
        <w:t>(</w:t>
      </w:r>
      <w:bookmarkEnd w:id="55"/>
      <w:r>
        <w:t xml:space="preserve">C) The trial observations may be undertaken and completed any time after a person has </w:t>
      </w:r>
      <w:r>
        <w:rPr>
          <w:rStyle w:val="scstrike"/>
        </w:rPr>
        <w:t>been nominated by the senatorial delegation</w:t>
      </w:r>
      <w:r>
        <w:t xml:space="preserve"> </w:t>
      </w:r>
      <w:r w:rsidRPr="009C5E8C">
        <w:rPr>
          <w:rStyle w:val="scinsert"/>
        </w:rPr>
        <w:t xml:space="preserve">filed </w:t>
      </w:r>
      <w:r>
        <w:rPr>
          <w:rStyle w:val="scinsert"/>
        </w:rPr>
        <w:t>any necessary paperwork and</w:t>
      </w:r>
      <w:r w:rsidRPr="009C5E8C">
        <w:rPr>
          <w:rStyle w:val="scinsert"/>
        </w:rPr>
        <w:t xml:space="preserve"> paid any necessary fees</w:t>
      </w:r>
      <w:r>
        <w:rPr>
          <w:rStyle w:val="scinsert"/>
        </w:rPr>
        <w:t xml:space="preserve"> to become a candidate</w:t>
      </w:r>
      <w:r w:rsidRPr="009C5E8C">
        <w:rPr>
          <w:rStyle w:val="scinsert"/>
        </w:rPr>
        <w:t xml:space="preserve"> </w:t>
      </w:r>
      <w:r>
        <w:t>for the position of magistrate.</w:t>
      </w:r>
    </w:p>
    <w:p w:rsidR="003D7EDA" w:rsidP="00DB158E" w:rsidRDefault="003D7EDA" w14:paraId="7096B2C3" w14:textId="77777777">
      <w:pPr>
        <w:pStyle w:val="scemptyline"/>
      </w:pPr>
    </w:p>
    <w:p w:rsidR="003D7EDA" w:rsidP="00DB158E" w:rsidRDefault="003D7EDA" w14:paraId="5D077BD9" w14:textId="4FF45C89">
      <w:pPr>
        <w:pStyle w:val="scdirectionallanguage"/>
      </w:pPr>
      <w:bookmarkStart w:name="bs_num_7_8e6dce84f" w:id="56"/>
      <w:r>
        <w:t>S</w:t>
      </w:r>
      <w:bookmarkEnd w:id="56"/>
      <w:r>
        <w:t>ECTION 7.</w:t>
      </w:r>
      <w:r>
        <w:tab/>
      </w:r>
      <w:bookmarkStart w:name="dl_51e57dfa2" w:id="57"/>
      <w:r>
        <w:t>S</w:t>
      </w:r>
      <w:bookmarkEnd w:id="57"/>
      <w:r>
        <w:t>ection 22‑2‑5 of the S.C. Code is amended to read:</w:t>
      </w:r>
    </w:p>
    <w:p w:rsidR="003D7EDA" w:rsidP="00DB158E" w:rsidRDefault="003D7EDA" w14:paraId="0F40EEC2" w14:textId="77777777">
      <w:pPr>
        <w:pStyle w:val="scemptyline"/>
      </w:pPr>
    </w:p>
    <w:p w:rsidR="003D7EDA" w:rsidP="003D7EDA" w:rsidRDefault="003D7EDA" w14:paraId="382EF574" w14:textId="6CF74B97">
      <w:pPr>
        <w:pStyle w:val="sccodifiedsection"/>
      </w:pPr>
      <w:r>
        <w:tab/>
      </w:r>
      <w:bookmarkStart w:name="cs_T22C2N5_0b65f65d5" w:id="58"/>
      <w:r>
        <w:t>S</w:t>
      </w:r>
      <w:bookmarkEnd w:id="58"/>
      <w:r>
        <w:t>ection 22‑2‑5.</w:t>
      </w:r>
      <w:r>
        <w:tab/>
      </w:r>
      <w:bookmarkStart w:name="ss_T22C2N5SA_lv1_cb2b8eb1e" w:id="59"/>
      <w:r>
        <w:t>(</w:t>
      </w:r>
      <w:bookmarkEnd w:id="59"/>
      <w:r>
        <w:t xml:space="preserve">A) The South Carolina Court Administration, in cooperation with the technical college system, shall select and administer an eligibility examination to test basic skills of persons seeking </w:t>
      </w:r>
      <w:r>
        <w:rPr>
          <w:rStyle w:val="scstrike"/>
        </w:rPr>
        <w:t>an initial appointment</w:t>
      </w:r>
      <w:r w:rsidR="00E11767">
        <w:rPr>
          <w:rStyle w:val="scinsert"/>
        </w:rPr>
        <w:t>election to office</w:t>
      </w:r>
      <w:r>
        <w:t xml:space="preserve"> as magistrate on or after July 1, 2001. </w:t>
      </w:r>
      <w:r>
        <w:rPr>
          <w:rStyle w:val="scstrike"/>
        </w:rPr>
        <w:t>In determining the persons to be recommended to the Governor for initial appointments as magistrates on or after July 1, 2001, a senatorial delegation must use the results of these eligibility examinations to assist in its selection of nominees.</w:t>
      </w:r>
      <w:r>
        <w:t xml:space="preserve"> No person is eligible to be </w:t>
      </w:r>
      <w:r>
        <w:rPr>
          <w:rStyle w:val="scstrike"/>
        </w:rPr>
        <w:t xml:space="preserve">appointed as </w:t>
      </w:r>
      <w:r>
        <w:t>a</w:t>
      </w:r>
      <w:r w:rsidR="00E11767">
        <w:rPr>
          <w:rStyle w:val="scinsert"/>
        </w:rPr>
        <w:t xml:space="preserve"> candidate for election to the office of</w:t>
      </w:r>
      <w:r>
        <w:t xml:space="preserve"> magistrate unless he receives a passing score on the eligibility examination. The results of these eligibility examinations are valid for six months before and six months after the time </w:t>
      </w:r>
      <w:r>
        <w:rPr>
          <w:rStyle w:val="scstrike"/>
        </w:rPr>
        <w:t>the appointment is to be made</w:t>
      </w:r>
      <w:r w:rsidR="001D2FB2">
        <w:rPr>
          <w:rStyle w:val="scinsert"/>
        </w:rPr>
        <w:t>of the election</w:t>
      </w:r>
      <w:r>
        <w:t>.</w:t>
      </w:r>
    </w:p>
    <w:p w:rsidR="003D7EDA" w:rsidP="003D7EDA" w:rsidRDefault="003D7EDA" w14:paraId="035EE9FE" w14:textId="77777777">
      <w:pPr>
        <w:pStyle w:val="sccodifiedsection"/>
      </w:pPr>
      <w:r>
        <w:tab/>
      </w:r>
      <w:bookmarkStart w:name="ss_T22C2N5SB_lv1_7f231f86e" w:id="60"/>
      <w:r>
        <w:t>(</w:t>
      </w:r>
      <w:bookmarkEnd w:id="60"/>
      <w:r>
        <w:t>B) The court administration shall establish guidelines for exempting persons from taking the examination if certain prescribed educational equivalency requirements have been met.</w:t>
      </w:r>
    </w:p>
    <w:p w:rsidR="006E5832" w:rsidP="00E20069" w:rsidRDefault="003D7EDA" w14:paraId="34F1C01A" w14:textId="77777777">
      <w:pPr>
        <w:pStyle w:val="sccodifiedsection"/>
      </w:pPr>
      <w:r>
        <w:tab/>
      </w:r>
      <w:bookmarkStart w:name="ss_T22C2N5SC_lv1_f02afb463" w:id="61"/>
      <w:r>
        <w:t>(</w:t>
      </w:r>
      <w:bookmarkEnd w:id="61"/>
      <w:r>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w:t>
      </w:r>
      <w:r w:rsidR="006E5832">
        <w:t xml:space="preserve">y </w:t>
      </w:r>
    </w:p>
    <w:p w:rsidR="00371BB9" w:rsidP="00E20069" w:rsidRDefault="003D7EDA" w14:paraId="6B043DEC" w14:textId="77777777">
      <w:pPr>
        <w:pStyle w:val="sccodifiedsection"/>
      </w:pPr>
      <w:bookmarkStart w:name="up_3ad6a79cc" w:id="62"/>
      <w:r>
        <w:t>e</w:t>
      </w:r>
      <w:bookmarkEnd w:id="62"/>
      <w:r>
        <w:t>xamination and optional examination preparatory course shall begin on or after July 1, 200</w:t>
      </w:r>
      <w:r w:rsidR="00371BB9">
        <w:t>0.</w:t>
      </w:r>
    </w:p>
    <w:p w:rsidR="00160338" w:rsidP="00160338" w:rsidRDefault="00160338" w14:paraId="72EBA76B" w14:textId="77777777">
      <w:pPr>
        <w:pStyle w:val="scemptyline"/>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p>
    <w:p w:rsidR="00FE1801" w:rsidP="00DB158E" w:rsidRDefault="00FE1801" w14:paraId="32FF5A7A" w14:textId="77777777">
      <w:pPr>
        <w:pStyle w:val="scemptyline"/>
      </w:pPr>
    </w:p>
    <w:p w:rsidR="00FE1801" w:rsidP="00DB158E" w:rsidRDefault="00FE1801" w14:paraId="093EBE49" w14:textId="7FD437B5">
      <w:pPr>
        <w:pStyle w:val="scdirectionallanguage"/>
      </w:pPr>
      <w:bookmarkStart w:name="bs_num_8_d9e37d2bf" w:id="63"/>
      <w:r>
        <w:t>S</w:t>
      </w:r>
      <w:bookmarkEnd w:id="63"/>
      <w:r>
        <w:t>ECTION 8.</w:t>
      </w:r>
      <w:r>
        <w:tab/>
      </w:r>
      <w:bookmarkStart w:name="dl_7861ba0f0" w:id="64"/>
      <w:r>
        <w:t>S</w:t>
      </w:r>
      <w:bookmarkEnd w:id="64"/>
      <w:r>
        <w:t>ection 22‑2‑40 of the S.C. Code is amended to read:</w:t>
      </w:r>
    </w:p>
    <w:p w:rsidR="00FE1801" w:rsidP="00DB158E" w:rsidRDefault="00FE1801" w14:paraId="4716A054" w14:textId="77777777">
      <w:pPr>
        <w:pStyle w:val="scemptyline"/>
      </w:pPr>
    </w:p>
    <w:p w:rsidR="00FE1801" w:rsidP="00FE1801" w:rsidRDefault="00FE1801" w14:paraId="4A119DFE" w14:textId="77777777">
      <w:pPr>
        <w:pStyle w:val="sccodifiedsection"/>
      </w:pPr>
      <w:r>
        <w:tab/>
      </w:r>
      <w:bookmarkStart w:name="cs_T22C2N40_176594487" w:id="65"/>
      <w:r>
        <w:t>S</w:t>
      </w:r>
      <w:bookmarkEnd w:id="65"/>
      <w:r>
        <w:t>ection 22‑2‑40.</w:t>
      </w:r>
      <w:r>
        <w:tab/>
      </w:r>
      <w:bookmarkStart w:name="ss_T22C2N40SA_lv1_1b2eda5f6" w:id="66"/>
      <w:r>
        <w:t>(</w:t>
      </w:r>
      <w:bookmarkEnd w:id="66"/>
      <w:r>
        <w:t>A) The General Assembly shall provide for the number and location of magistrates in each county. The provisions of this chapter shall not be construed to prevent more than one magistrate from being assigned to the same jury area.</w:t>
      </w:r>
    </w:p>
    <w:p w:rsidR="00FE1801" w:rsidP="00FE1801" w:rsidRDefault="00FE1801" w14:paraId="20E6ED32" w14:textId="05B3DE91">
      <w:pPr>
        <w:pStyle w:val="sccodifiedsection"/>
      </w:pPr>
      <w:r>
        <w:tab/>
      </w:r>
      <w:bookmarkStart w:name="ss_T22C2N40SB_lv1_4079a77e1" w:id="67"/>
      <w:r>
        <w:t>(</w:t>
      </w:r>
      <w:bookmarkEnd w:id="67"/>
      <w:r>
        <w:t xml:space="preserve">B) In each county, one or more magistrates may be </w:t>
      </w:r>
      <w:r>
        <w:rPr>
          <w:rStyle w:val="scstrike"/>
        </w:rPr>
        <w:t>designated by the Governor with the advice and consent of the Senate</w:t>
      </w:r>
      <w:r w:rsidR="003A6035">
        <w:rPr>
          <w:rStyle w:val="scinsert"/>
        </w:rPr>
        <w:t>elected by the qualified electors of the county</w:t>
      </w:r>
      <w:r>
        <w:t xml:space="preserve"> as ministerial magistrates for the purpose of carrying out the following responsibilities:</w:t>
      </w:r>
    </w:p>
    <w:p w:rsidR="00FE1801" w:rsidP="00FE1801" w:rsidRDefault="00FE1801" w14:paraId="56265B6C" w14:textId="77777777">
      <w:pPr>
        <w:pStyle w:val="sccodifiedsection"/>
      </w:pPr>
      <w:r>
        <w:tab/>
      </w:r>
      <w:r>
        <w:tab/>
      </w:r>
      <w:bookmarkStart w:name="ss_T22C2N40S1_lv2_7dcf15c32" w:id="68"/>
      <w:r>
        <w:t>(</w:t>
      </w:r>
      <w:bookmarkEnd w:id="68"/>
      <w:r>
        <w:t>1) to issue criminal warrants;</w:t>
      </w:r>
    </w:p>
    <w:p w:rsidR="00FE1801" w:rsidP="00FE1801" w:rsidRDefault="00FE1801" w14:paraId="188E2A49" w14:textId="77777777">
      <w:pPr>
        <w:pStyle w:val="sccodifiedsection"/>
      </w:pPr>
      <w:r>
        <w:tab/>
      </w:r>
      <w:r>
        <w:tab/>
      </w:r>
      <w:bookmarkStart w:name="ss_T22C2N40S2_lv2_0fa3b3130" w:id="69"/>
      <w:r>
        <w:t>(</w:t>
      </w:r>
      <w:bookmarkEnd w:id="69"/>
      <w:r>
        <w:t>2) to approve and accept written bonds in criminal matters, or in lieu of written bonds to approve and accept cash bonds;</w:t>
      </w:r>
    </w:p>
    <w:p w:rsidR="00FE1801" w:rsidP="00FE1801" w:rsidRDefault="00FE1801" w14:paraId="20F8E326" w14:textId="746E8A91">
      <w:pPr>
        <w:pStyle w:val="sccodifiedsection"/>
      </w:pPr>
      <w:r>
        <w:tab/>
      </w:r>
      <w:r>
        <w:tab/>
      </w:r>
      <w:bookmarkStart w:name="ss_T22C2N40S3_lv2_41de9ba81" w:id="70"/>
      <w:r>
        <w:t>(</w:t>
      </w:r>
      <w:bookmarkEnd w:id="70"/>
      <w:r>
        <w:t>3) to order the release of prisoners when proper and adequate bonds have been duly posted; and</w:t>
      </w:r>
    </w:p>
    <w:p w:rsidR="00FE1801" w:rsidP="00FE1801" w:rsidRDefault="00FE1801" w14:paraId="072EFE3A" w14:textId="77777777">
      <w:pPr>
        <w:pStyle w:val="sccodifiedsection"/>
      </w:pPr>
      <w:r>
        <w:tab/>
      </w:r>
      <w:r>
        <w:tab/>
      </w:r>
      <w:bookmarkStart w:name="ss_T22C2N40S4_lv2_2e192ae37" w:id="71"/>
      <w:r>
        <w:t>(</w:t>
      </w:r>
      <w:bookmarkEnd w:id="71"/>
      <w:r>
        <w:t>4) to transfer any such warrant and written or cash bond to a magistrate having proper jurisdiction.</w:t>
      </w:r>
    </w:p>
    <w:p w:rsidR="00FE1801" w:rsidP="00FE1801" w:rsidRDefault="00FE1801" w14:paraId="30DBAD3F" w14:textId="77777777">
      <w:pPr>
        <w:pStyle w:val="sccodifiedsection"/>
      </w:pPr>
      <w:r>
        <w:tab/>
      </w:r>
      <w:bookmarkStart w:name="up_1f508ddc0" w:id="72"/>
      <w:r>
        <w:t>M</w:t>
      </w:r>
      <w:bookmarkEnd w:id="72"/>
      <w:r>
        <w:t>inisterial magistrates shall be available at nighttime and on weekends during such hours as may be designated by the chief magistrate.</w:t>
      </w:r>
    </w:p>
    <w:p w:rsidR="00FE1801" w:rsidP="00FE1801" w:rsidRDefault="00FE1801" w14:paraId="769209DF" w14:textId="696F8223">
      <w:pPr>
        <w:pStyle w:val="sccodifiedsection"/>
      </w:pPr>
      <w:r>
        <w:tab/>
      </w:r>
      <w:bookmarkStart w:name="ss_T22C2N40SC_lv1_8938edaf5" w:id="73"/>
      <w:r>
        <w:t>(</w:t>
      </w:r>
      <w:bookmarkEnd w:id="73"/>
      <w:r>
        <w:t xml:space="preserve">C) Notwithstanding the provisions of subsection (A), Section 22‑1‑10(A), or Section 22‑8‑40(C) and (D), the number, location, and full‑time or part‑time status of magistrates in the county may be increased or decreased from the required and permissive provisions in Section 22‑8‑40(C) and (D) </w:t>
      </w:r>
      <w:r>
        <w:rPr>
          <w:rStyle w:val="scstrike"/>
        </w:rPr>
        <w:t>as provided in Section 22‑1‑30(B)</w:t>
      </w:r>
      <w:r>
        <w:t>, or by filing with court administration a written agreement between the members of the Senate delegation for the county and the county governing body; however, a magistrate's compensation must not be decreased during his term in office.</w:t>
      </w:r>
    </w:p>
    <w:p w:rsidR="00AB3C0A" w:rsidP="00AB3C0A" w:rsidRDefault="00AB3C0A" w14:paraId="0779DAAB" w14:textId="77777777">
      <w:pPr>
        <w:pStyle w:val="scemptyline"/>
      </w:pPr>
    </w:p>
    <w:p w:rsidR="00AB3C0A" w:rsidP="00AB3C0A" w:rsidRDefault="00AB3C0A" w14:paraId="120FAC8D" w14:textId="0775F5D1">
      <w:pPr>
        <w:pStyle w:val="scdirectionallanguage"/>
      </w:pPr>
      <w:bookmarkStart w:name="bs_num_9_b4967c570" w:id="74"/>
      <w:r>
        <w:t>S</w:t>
      </w:r>
      <w:bookmarkEnd w:id="74"/>
      <w:r>
        <w:t>ECTION 9.</w:t>
      </w:r>
      <w:r>
        <w:tab/>
      </w:r>
      <w:bookmarkStart w:name="dl_d9aca2b4c" w:id="75"/>
      <w:r>
        <w:t>S</w:t>
      </w:r>
      <w:bookmarkEnd w:id="75"/>
      <w:r>
        <w:t>ection 63‑3‑30 of the S.C. Code is amended to read:</w:t>
      </w:r>
    </w:p>
    <w:p w:rsidR="00AB3C0A" w:rsidP="00AB3C0A" w:rsidRDefault="00AB3C0A" w14:paraId="1042140E" w14:textId="77777777">
      <w:pPr>
        <w:pStyle w:val="scemptyline"/>
      </w:pPr>
    </w:p>
    <w:p w:rsidR="00AB3C0A" w:rsidP="00AB3C0A" w:rsidRDefault="00AB3C0A" w14:paraId="211EBD75" w14:textId="77777777">
      <w:pPr>
        <w:pStyle w:val="sccodifiedsection"/>
      </w:pPr>
      <w:r>
        <w:tab/>
      </w:r>
      <w:bookmarkStart w:name="cs_T63C3N30_c0d7c31e6" w:id="76"/>
      <w:r>
        <w:t>S</w:t>
      </w:r>
      <w:bookmarkEnd w:id="76"/>
      <w:r>
        <w:t>ection 63‑3‑30.</w:t>
      </w:r>
      <w:r>
        <w:tab/>
      </w:r>
      <w:bookmarkStart w:name="ss_T63C3N30SA_lv1_36a83e5fe" w:id="77"/>
      <w:r>
        <w:t>(</w:t>
      </w:r>
      <w:bookmarkEnd w:id="77"/>
      <w:r>
        <w:t>A)</w:t>
      </w:r>
      <w:bookmarkStart w:name="ss_T63C3N30S1_lv2_3d9286ddf" w:id="78"/>
      <w:r>
        <w:t>(</w:t>
      </w:r>
      <w:bookmarkEnd w:id="78"/>
      <w:r>
        <w:t>1) No person shall be eligible to the office of family court judge who is not at the time of his assuming the duties of such office a citizen of the United States and of this State, and has not attained the age of thirty‑two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6E5832" w:rsidP="00E20069" w:rsidRDefault="00AB3C0A" w14:paraId="39C948C7" w14:textId="77777777">
      <w:pPr>
        <w:pStyle w:val="sccodifiedsection"/>
      </w:pPr>
      <w:r>
        <w:tab/>
      </w:r>
      <w:r>
        <w:tab/>
      </w:r>
      <w:bookmarkStart w:name="ss_T63C3N30S2_lv2_d762f3399" w:id="79"/>
      <w:r>
        <w:t>(</w:t>
      </w:r>
      <w:bookmarkEnd w:id="79"/>
      <w:r>
        <w:t>2) Any family court judge serving in office on the effective date of the provisions of this section requiring a family court judge to be at least thirty‑two years of age and to have at least eight years o</w:t>
      </w:r>
      <w:r w:rsidR="006E5832">
        <w:t xml:space="preserve">f </w:t>
      </w:r>
    </w:p>
    <w:p w:rsidR="00371BB9" w:rsidP="00E20069" w:rsidRDefault="00AB3C0A" w14:paraId="678CB083" w14:textId="77777777">
      <w:pPr>
        <w:pStyle w:val="sccodifiedsection"/>
      </w:pPr>
      <w:bookmarkStart w:name="up_189b7b39a" w:id="80"/>
      <w:r>
        <w:t>s</w:t>
      </w:r>
      <w:bookmarkEnd w:id="80"/>
      <w:r>
        <w:t>ervice as a licensed attorney at law who is not of that age or who has not been licensed for th</w:t>
      </w:r>
      <w:r w:rsidR="00371BB9">
        <w:t>is</w:t>
      </w:r>
    </w:p>
    <w:p w:rsidR="00160338" w:rsidP="00160338" w:rsidRDefault="00160338" w14:paraId="5582AB4E" w14:textId="77777777">
      <w:pPr>
        <w:pStyle w:val="sccodifiedsection"/>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p>
    <w:p w:rsidR="00AB3C0A" w:rsidP="00AB3C0A" w:rsidRDefault="00AB3C0A" w14:paraId="6FEAAF60" w14:textId="5B79D97D">
      <w:pPr>
        <w:pStyle w:val="sccodifiedsection"/>
      </w:pPr>
      <w:r>
        <w:t>required period of time may continue to serve for the remainder of his current term and is considered</w:t>
      </w:r>
      <w:r w:rsidR="006E5832">
        <w:t xml:space="preserve"> </w:t>
      </w:r>
      <w:r>
        <w:t>to have the requisite age and years of service as a licensed attorney at law for purposes of future re‑elections to the office of family court judge.</w:t>
      </w:r>
    </w:p>
    <w:p w:rsidR="00AB3C0A" w:rsidP="00AB3C0A" w:rsidRDefault="00AB3C0A" w14:paraId="3745395C" w14:textId="30BDF1C2">
      <w:pPr>
        <w:pStyle w:val="sccodifiedsection"/>
      </w:pPr>
      <w:r>
        <w:tab/>
      </w:r>
      <w:bookmarkStart w:name="ss_T63C3N30SB_lv1_31f7c04d3" w:id="81"/>
      <w:r>
        <w:t>(</w:t>
      </w:r>
      <w:bookmarkEnd w:id="81"/>
      <w:r>
        <w:t xml:space="preserve">B) Family court judges must be elected by </w:t>
      </w:r>
      <w:r>
        <w:rPr>
          <w:rStyle w:val="scstrike"/>
        </w:rPr>
        <w:t>the General Assembly</w:t>
      </w:r>
      <w:r>
        <w:rPr>
          <w:rStyle w:val="scinsert"/>
        </w:rPr>
        <w:t>the qualified electors of each judicial circuit</w:t>
      </w:r>
      <w:r>
        <w:t xml:space="preserve"> for terms of six years and until their successors are elected and qualify.</w:t>
      </w:r>
    </w:p>
    <w:p w:rsidR="00AB3C0A" w:rsidP="00AB3C0A" w:rsidRDefault="00AB3C0A" w14:paraId="6E0903A8" w14:textId="77777777">
      <w:pPr>
        <w:pStyle w:val="sccodifiedsection"/>
      </w:pPr>
      <w:r>
        <w:tab/>
      </w:r>
      <w:bookmarkStart w:name="ss_T63C3N30SC_lv1_95833599d" w:id="82"/>
      <w:r>
        <w:t>(</w:t>
      </w:r>
      <w:bookmarkEnd w:id="82"/>
      <w:r>
        <w:t>C) The terms of all family court judges expire on the thirtieth day of June of the year in which their terms are scheduled to expire.</w:t>
      </w:r>
    </w:p>
    <w:p w:rsidR="00AB3C0A" w:rsidP="00AB3C0A" w:rsidRDefault="00AB3C0A" w14:paraId="55D8D095" w14:textId="29E9B81F">
      <w:pPr>
        <w:pStyle w:val="sccodifiedsection"/>
      </w:pPr>
      <w:r>
        <w:tab/>
      </w:r>
      <w:bookmarkStart w:name="ss_T63C3N30SD_lv1_cae9b57e2" w:id="83"/>
      <w:r>
        <w:t>(</w:t>
      </w:r>
      <w:bookmarkEnd w:id="83"/>
      <w:r>
        <w:t xml:space="preserve">D) For the purpose of electing family court judges, if more than one judge is to be elected from a circuit, each judgeship in that circuit shall be serially numbered beginning with the number (1) and the </w:t>
      </w:r>
      <w:r>
        <w:rPr>
          <w:rStyle w:val="scstrike"/>
        </w:rPr>
        <w:t>General Assembly</w:t>
      </w:r>
      <w:r>
        <w:rPr>
          <w:rStyle w:val="scinsert"/>
        </w:rPr>
        <w:t>qualified electors of that circuit</w:t>
      </w:r>
      <w:r>
        <w:t xml:space="preserve"> shall elect a judge for each such judgeship. Any candidate for the office of family court judge in a circuit shall specifically file and run for a serially</w:t>
      </w:r>
      <w:r w:rsidR="00F22171">
        <w:rPr>
          <w:rStyle w:val="scinsert"/>
        </w:rPr>
        <w:t xml:space="preserve"> </w:t>
      </w:r>
      <w:r>
        <w:t>numbered judgeship in that circuit.</w:t>
      </w:r>
    </w:p>
    <w:p w:rsidR="00AB3C0A" w:rsidP="00AB3C0A" w:rsidRDefault="00AB3C0A" w14:paraId="22D4F232" w14:textId="7325DD25">
      <w:pPr>
        <w:pStyle w:val="sccodifiedsection"/>
      </w:pPr>
      <w:r>
        <w:tab/>
      </w:r>
      <w:bookmarkStart w:name="ss_T63C3N30SE_lv1_b628fc69d" w:id="84"/>
      <w:r>
        <w:t>(</w:t>
      </w:r>
      <w:bookmarkEnd w:id="84"/>
      <w:r>
        <w:t xml:space="preserve">E) When a vacancy occurs for an unexpired term in an office of family court judge, the Governor, upon recommendation of the Chief Justice, shall commission a temporary family court judge to fill such vacancy until such time as the </w:t>
      </w:r>
      <w:r>
        <w:rPr>
          <w:rStyle w:val="scstrike"/>
        </w:rPr>
        <w:t>General Assembly</w:t>
      </w:r>
      <w:r>
        <w:rPr>
          <w:rStyle w:val="scinsert"/>
        </w:rPr>
        <w:t>qualified electors of the circuit</w:t>
      </w:r>
      <w:r>
        <w:t xml:space="preserve">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AB3C0A" w:rsidP="00AB3C0A" w:rsidRDefault="00AB3C0A" w14:paraId="4127BBDA" w14:textId="77777777">
      <w:pPr>
        <w:pStyle w:val="scemptyline"/>
      </w:pPr>
    </w:p>
    <w:p w:rsidR="00AB3C0A" w:rsidP="00AB3C0A" w:rsidRDefault="00AB3C0A" w14:paraId="6F9D4561" w14:textId="026FA26A">
      <w:pPr>
        <w:pStyle w:val="scdirectionallanguage"/>
      </w:pPr>
      <w:bookmarkStart w:name="bs_num_10_cf195c40c" w:id="85"/>
      <w:r>
        <w:t>S</w:t>
      </w:r>
      <w:bookmarkEnd w:id="85"/>
      <w:r>
        <w:t>ECTION 10.</w:t>
      </w:r>
      <w:r>
        <w:tab/>
      </w:r>
      <w:bookmarkStart w:name="dl_fff16badf" w:id="86"/>
      <w:r>
        <w:t>S</w:t>
      </w:r>
      <w:bookmarkEnd w:id="86"/>
      <w:r>
        <w:t>ection 63‑3‑40 of the S.C. Code is amended to read:</w:t>
      </w:r>
    </w:p>
    <w:p w:rsidR="00AB3C0A" w:rsidP="00AB3C0A" w:rsidRDefault="00AB3C0A" w14:paraId="3F7425C1" w14:textId="77777777">
      <w:pPr>
        <w:pStyle w:val="scemptyline"/>
      </w:pPr>
    </w:p>
    <w:p w:rsidR="00AB3C0A" w:rsidP="00AB3C0A" w:rsidRDefault="00AB3C0A" w14:paraId="563861AD" w14:textId="5E881A8A">
      <w:pPr>
        <w:pStyle w:val="sccodifiedsection"/>
      </w:pPr>
      <w:r>
        <w:tab/>
      </w:r>
      <w:bookmarkStart w:name="cs_T63C3N40_609028bf0" w:id="87"/>
      <w:r>
        <w:t>S</w:t>
      </w:r>
      <w:bookmarkEnd w:id="87"/>
      <w:r>
        <w:t>ection 63‑3‑40.</w:t>
      </w:r>
      <w:r>
        <w:tab/>
      </w:r>
      <w:bookmarkStart w:name="ss_T63C3N40SA_lv1_0ef81eaa3" w:id="88"/>
      <w:r>
        <w:t>(</w:t>
      </w:r>
      <w:bookmarkEnd w:id="88"/>
      <w:r>
        <w:t xml:space="preserve">A) The </w:t>
      </w:r>
      <w:r>
        <w:rPr>
          <w:rStyle w:val="scstrike"/>
        </w:rPr>
        <w:t>General Assembly</w:t>
      </w:r>
      <w:r>
        <w:rPr>
          <w:rStyle w:val="scinsert"/>
        </w:rPr>
        <w:t>qualified electors of each judicial circuit</w:t>
      </w:r>
      <w:r>
        <w:t xml:space="preserve"> shall elect a number of family court judges from each judicial circuit as follows:</w:t>
      </w:r>
    </w:p>
    <w:tbl>
      <w:tblPr>
        <w:tblW w:w="9757" w:type="dxa"/>
        <w:tblInd w:w="-720" w:type="dxa"/>
        <w:tblLayout w:type="fixed"/>
        <w:tblLook w:val="0000" w:firstRow="0" w:lastRow="0" w:firstColumn="0" w:lastColumn="0" w:noHBand="0" w:noVBand="0"/>
        <w:tblDescription w:val="import_1680554545388"/>
      </w:tblPr>
      <w:tblGrid>
        <w:gridCol w:w="601"/>
        <w:gridCol w:w="4578"/>
        <w:gridCol w:w="4578"/>
      </w:tblGrid>
      <w:tr w:rsidRPr="00AB3C0A" w:rsidR="00AB3C0A" w:rsidTr="00AB3C0A" w14:paraId="72A5810F"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3F3A8B0D" w14:textId="78B3796B">
            <w:pPr>
              <w:pStyle w:val="sctableln"/>
            </w:pPr>
            <w:r>
              <w:t>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6EFF47F1" w14:textId="1D3617C4">
            <w:pPr>
              <w:pStyle w:val="sctablecodifiedsection"/>
            </w:pPr>
            <w:r w:rsidRPr="00AB3C0A">
              <w:t>First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277D6FF" w14:textId="77777777">
            <w:pPr>
              <w:pStyle w:val="sctablecodifiedsection"/>
            </w:pPr>
            <w:r w:rsidRPr="00AB3C0A">
              <w:t>Four Judges</w:t>
            </w:r>
          </w:p>
        </w:tc>
      </w:tr>
      <w:tr w:rsidRPr="00AB3C0A" w:rsidR="00AB3C0A" w:rsidTr="00AB3C0A" w14:paraId="6BC79E30"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345245A2" w14:textId="1845F216">
            <w:pPr>
              <w:pStyle w:val="sctableln"/>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2552318" w14:textId="43F54B30">
            <w:pPr>
              <w:pStyle w:val="sctablecodifiedsection"/>
            </w:pPr>
            <w:r w:rsidRPr="00AB3C0A">
              <w:t>Second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2730394B" w14:textId="77777777">
            <w:pPr>
              <w:pStyle w:val="sctablecodifiedsection"/>
            </w:pPr>
            <w:r w:rsidRPr="00AB3C0A">
              <w:t>Two Judges</w:t>
            </w:r>
          </w:p>
        </w:tc>
      </w:tr>
      <w:tr w:rsidRPr="00AB3C0A" w:rsidR="00AB3C0A" w:rsidTr="00AB3C0A" w14:paraId="66380387"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4432A466" w14:textId="4E650557">
            <w:pPr>
              <w:pStyle w:val="sctableln"/>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640C8DF9" w14:textId="53461F7B">
            <w:pPr>
              <w:pStyle w:val="sctablecodifiedsection"/>
            </w:pPr>
            <w:r w:rsidRPr="00AB3C0A">
              <w:t>Third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0AF7EB8" w14:textId="77777777">
            <w:pPr>
              <w:pStyle w:val="sctablecodifiedsection"/>
            </w:pPr>
            <w:r w:rsidRPr="00AB3C0A">
              <w:t>Three Judges</w:t>
            </w:r>
          </w:p>
        </w:tc>
      </w:tr>
      <w:tr w:rsidRPr="00AB3C0A" w:rsidR="00AB3C0A" w:rsidTr="00AB3C0A" w14:paraId="2F148367"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6CD15AC8" w14:textId="148AC229">
            <w:pPr>
              <w:pStyle w:val="sctableln"/>
            </w:pPr>
            <w:r>
              <w:t>28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0DEC3660" w14:textId="65D9BA6A">
            <w:pPr>
              <w:pStyle w:val="sctablecodifiedsection"/>
            </w:pPr>
            <w:r w:rsidRPr="00AB3C0A">
              <w:t>Fourth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39EEBCAB" w14:textId="77777777">
            <w:pPr>
              <w:pStyle w:val="sctablecodifiedsection"/>
            </w:pPr>
            <w:r w:rsidRPr="00AB3C0A">
              <w:t>Three Judges</w:t>
            </w:r>
          </w:p>
        </w:tc>
      </w:tr>
      <w:tr w:rsidRPr="00AB3C0A" w:rsidR="00AB3C0A" w:rsidTr="00AB3C0A" w14:paraId="0F6D1642"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00126F9B" w14:textId="2A47536C">
            <w:pPr>
              <w:pStyle w:val="sctableln"/>
            </w:pPr>
            <w:r>
              <w:t>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4101D7DE" w14:textId="3694A889">
            <w:pPr>
              <w:pStyle w:val="sctablecodifiedsection"/>
            </w:pPr>
            <w:r w:rsidRPr="00AB3C0A">
              <w:t>Fifth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7EC32421" w14:textId="77777777">
            <w:pPr>
              <w:pStyle w:val="sctablecodifiedsection"/>
            </w:pPr>
            <w:r w:rsidRPr="00AB3C0A">
              <w:t>Four Judges</w:t>
            </w:r>
          </w:p>
        </w:tc>
      </w:tr>
      <w:tr w:rsidRPr="00AB3C0A" w:rsidR="00AB3C0A" w:rsidTr="00AB3C0A" w14:paraId="261120CE"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49A6BB9D" w14:textId="0D581660">
            <w:pPr>
              <w:pStyle w:val="sctableln"/>
            </w:pPr>
            <w:r>
              <w:t>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66FB991F" w14:textId="5E504CFF">
            <w:pPr>
              <w:pStyle w:val="sctablecodifiedsection"/>
            </w:pPr>
            <w:r w:rsidRPr="00AB3C0A">
              <w:t>Sixth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D2E2E79" w14:textId="77777777">
            <w:pPr>
              <w:pStyle w:val="sctablecodifiedsection"/>
            </w:pPr>
            <w:r w:rsidRPr="00AB3C0A">
              <w:t>Two Judges</w:t>
            </w:r>
          </w:p>
        </w:tc>
      </w:tr>
      <w:tr w:rsidRPr="00AB3C0A" w:rsidR="00AB3C0A" w:rsidTr="00AB3C0A" w14:paraId="1BB53507"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4DA8C10A" w14:textId="075F26F0">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7A24377A" w14:textId="1C784982">
            <w:pPr>
              <w:pStyle w:val="sctablecodifiedsection"/>
            </w:pPr>
            <w:r w:rsidRPr="00AB3C0A">
              <w:t>Seventh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A714FCF" w14:textId="77777777">
            <w:pPr>
              <w:pStyle w:val="sctablecodifiedsection"/>
            </w:pPr>
            <w:r w:rsidRPr="00AB3C0A">
              <w:t>Four Judges</w:t>
            </w:r>
          </w:p>
        </w:tc>
      </w:tr>
      <w:tr w:rsidRPr="00AB3C0A" w:rsidR="00AB3C0A" w:rsidTr="00AB3C0A" w14:paraId="060EDC93"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203729BE" w14:textId="6865724B">
            <w:pPr>
              <w:pStyle w:val="sctableln"/>
            </w:pPr>
            <w:r>
              <w:t>32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11C0085D" w14:textId="5E027B0A">
            <w:pPr>
              <w:pStyle w:val="sctablecodifiedsection"/>
            </w:pPr>
            <w:r w:rsidRPr="00AB3C0A">
              <w:t>Eighth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0F0DA1D1" w14:textId="77777777">
            <w:pPr>
              <w:pStyle w:val="sctablecodifiedsection"/>
            </w:pPr>
            <w:r w:rsidRPr="00AB3C0A">
              <w:t>Three Judges</w:t>
            </w:r>
          </w:p>
        </w:tc>
      </w:tr>
      <w:tr w:rsidRPr="00AB3C0A" w:rsidR="00AB3C0A" w:rsidTr="00AB3C0A" w14:paraId="1A811749"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33B23055" w14:textId="16DE8E6D">
            <w:pPr>
              <w:pStyle w:val="sctableln"/>
            </w:pPr>
            <w:r>
              <w:t>33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033098F2" w14:textId="7F492234">
            <w:pPr>
              <w:pStyle w:val="sctablecodifiedsection"/>
            </w:pPr>
            <w:r w:rsidRPr="00AB3C0A">
              <w:t>Ninth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7A682F76" w14:textId="77777777">
            <w:pPr>
              <w:pStyle w:val="sctablecodifiedsection"/>
            </w:pPr>
            <w:r w:rsidRPr="00AB3C0A">
              <w:t>Six Judges</w:t>
            </w:r>
          </w:p>
        </w:tc>
      </w:tr>
      <w:tr w:rsidRPr="00AB3C0A" w:rsidR="00AB3C0A" w:rsidTr="00AB3C0A" w14:paraId="036BEF74"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34435030" w14:textId="730AA3A4">
            <w:pPr>
              <w:pStyle w:val="sctableln"/>
            </w:pPr>
            <w:r>
              <w:t>34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6567110D" w14:textId="55F50811">
            <w:pPr>
              <w:pStyle w:val="sctablecodifiedsection"/>
            </w:pPr>
            <w:r w:rsidRPr="00AB3C0A">
              <w:t>Tenth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3E060F24" w14:textId="77777777">
            <w:pPr>
              <w:pStyle w:val="sctablecodifiedsection"/>
            </w:pPr>
            <w:r w:rsidRPr="00AB3C0A">
              <w:t>Three Judges</w:t>
            </w:r>
          </w:p>
        </w:tc>
      </w:tr>
      <w:tr w:rsidRPr="00AB3C0A" w:rsidR="00AB3C0A" w:rsidTr="00AB3C0A" w14:paraId="745593CA"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563BC0D8" w14:textId="7A34C5AF">
            <w:pPr>
              <w:pStyle w:val="sctableln"/>
            </w:pPr>
            <w:r>
              <w:t>35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ECDD5CF" w14:textId="15681D61">
            <w:pPr>
              <w:pStyle w:val="sctablecodifiedsection"/>
            </w:pPr>
            <w:r w:rsidRPr="00AB3C0A">
              <w:t>Eleventh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19904789" w14:textId="77777777">
            <w:pPr>
              <w:pStyle w:val="sctablecodifiedsection"/>
            </w:pPr>
            <w:r w:rsidRPr="00AB3C0A">
              <w:t>Three Judges</w:t>
            </w:r>
          </w:p>
        </w:tc>
      </w:tr>
      <w:tr w:rsidRPr="00AB3C0A" w:rsidR="00AB3C0A" w:rsidTr="00AB3C0A" w14:paraId="303E78AB"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426301AA" w14:textId="5590B532">
            <w:pPr>
              <w:pStyle w:val="sctableln"/>
            </w:pPr>
            <w:r>
              <w:t>36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1213A013" w14:textId="4D61F78F">
            <w:pPr>
              <w:pStyle w:val="sctablecodifiedsection"/>
            </w:pPr>
            <w:r w:rsidRPr="00AB3C0A">
              <w:t>Twelfth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15F0BDC4" w14:textId="77777777">
            <w:pPr>
              <w:pStyle w:val="sctablecodifiedsection"/>
            </w:pPr>
            <w:r w:rsidRPr="00AB3C0A">
              <w:t>Three Judges</w:t>
            </w:r>
          </w:p>
        </w:tc>
      </w:tr>
    </w:tbl>
    <w:p w:rsidR="00160338" w:rsidP="00160338" w:rsidRDefault="00160338" w14:paraId="10F2BDDC" w14:textId="77777777">
      <w:pPr>
        <w:pStyle w:val="sctableln"/>
        <w:suppressLineNumbers/>
        <w:spacing w:line="14" w:lineRule="exact"/>
        <w:sectPr w:rsidR="00160338" w:rsidSect="00160338">
          <w:pgSz w:w="12240" w:h="15840" w:code="1"/>
          <w:pgMar w:top="1008" w:right="1627" w:bottom="1008" w:left="1627" w:header="720" w:footer="720" w:gutter="0"/>
          <w:lnNumType w:countBy="1" w:restart="newSection"/>
          <w:cols w:space="708"/>
          <w:docGrid w:linePitch="360"/>
        </w:sectPr>
      </w:pPr>
    </w:p>
    <w:tbl>
      <w:tblPr>
        <w:tblW w:w="9757" w:type="dxa"/>
        <w:tblInd w:w="-720" w:type="dxa"/>
        <w:tblLayout w:type="fixed"/>
        <w:tblLook w:val="0000" w:firstRow="0" w:lastRow="0" w:firstColumn="0" w:lastColumn="0" w:noHBand="0" w:noVBand="0"/>
        <w:tblDescription w:val="import_1680554545388"/>
      </w:tblPr>
      <w:tblGrid>
        <w:gridCol w:w="601"/>
        <w:gridCol w:w="4578"/>
        <w:gridCol w:w="4578"/>
      </w:tblGrid>
      <w:tr w:rsidRPr="00AB3C0A" w:rsidR="00AB3C0A" w:rsidTr="00AB3C0A" w14:paraId="4195D18D"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1F36AB1E" w14:textId="2B842B4A">
            <w:pPr>
              <w:pStyle w:val="sctableln"/>
            </w:pPr>
            <w:r>
              <w:t>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67A81089" w14:textId="6B43B2FE">
            <w:pPr>
              <w:pStyle w:val="sctablecodifiedsection"/>
            </w:pPr>
            <w:r w:rsidRPr="00AB3C0A">
              <w:t>Thirteenth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358F3E7F" w14:textId="77777777">
            <w:pPr>
              <w:pStyle w:val="sctablecodifiedsection"/>
            </w:pPr>
            <w:r w:rsidRPr="00AB3C0A">
              <w:t>Six Judges</w:t>
            </w:r>
          </w:p>
        </w:tc>
      </w:tr>
      <w:tr w:rsidRPr="00AB3C0A" w:rsidR="00AB3C0A" w:rsidTr="00AB3C0A" w14:paraId="071ABB0D"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7421FCD1" w14:textId="087D6D7C">
            <w:pPr>
              <w:pStyle w:val="sctableln"/>
            </w:pPr>
            <w:r>
              <w:t>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2B94F686" w14:textId="0F4F66A8">
            <w:pPr>
              <w:pStyle w:val="sctablecodifiedsection"/>
            </w:pPr>
            <w:r w:rsidRPr="00AB3C0A">
              <w:t>Fourteenth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0CC24687" w14:textId="77777777">
            <w:pPr>
              <w:pStyle w:val="sctablecodifiedsection"/>
            </w:pPr>
            <w:r w:rsidRPr="00AB3C0A">
              <w:t>Three Judges</w:t>
            </w:r>
          </w:p>
        </w:tc>
      </w:tr>
      <w:tr w:rsidRPr="00AB3C0A" w:rsidR="00AB3C0A" w:rsidTr="00AB3C0A" w14:paraId="0F958508"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5515CC23" w14:textId="4EDDD8FB">
            <w:pPr>
              <w:pStyle w:val="sctableln"/>
            </w:pPr>
            <w:r>
              <w:t>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278691FA" w14:textId="56ECCA32">
            <w:pPr>
              <w:pStyle w:val="sctablecodifiedsection"/>
            </w:pPr>
            <w:r w:rsidRPr="00AB3C0A">
              <w:t>Fifteenth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709AFCC2" w14:textId="77777777">
            <w:pPr>
              <w:pStyle w:val="sctablecodifiedsection"/>
            </w:pPr>
            <w:r w:rsidRPr="00AB3C0A">
              <w:t>Three Judges</w:t>
            </w:r>
          </w:p>
        </w:tc>
      </w:tr>
      <w:tr w:rsidRPr="00AB3C0A" w:rsidR="00AB3C0A" w:rsidTr="00AB3C0A" w14:paraId="5627AA81" w14:textId="77777777">
        <w:trPr>
          <w:cantSplit/>
        </w:trPr>
        <w:tc>
          <w:tcPr>
            <w:tcW w:w="601" w:type="dxa"/>
            <w:tcBorders>
              <w:right w:val="single" w:color="auto" w:sz="4" w:space="0"/>
            </w:tcBorders>
            <w:shd w:val="clear" w:color="auto" w:fill="auto"/>
            <w:tcMar>
              <w:left w:w="0" w:type="dxa"/>
              <w:right w:w="244" w:type="dxa"/>
            </w:tcMar>
          </w:tcPr>
          <w:p w:rsidRPr="00AB3C0A" w:rsidR="00AB3C0A" w:rsidP="00AB3C0A" w:rsidRDefault="00160338" w14:paraId="38856E33" w14:textId="2FD9F219">
            <w:pPr>
              <w:pStyle w:val="sctableln"/>
            </w:pPr>
            <w:r>
              <w:t>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761D3535" w14:textId="40452ABD">
            <w:pPr>
              <w:pStyle w:val="sctablecodifiedsection"/>
            </w:pPr>
            <w:r w:rsidRPr="00AB3C0A">
              <w:t>Sixteenth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B3C0A" w:rsidR="00AB3C0A" w:rsidP="00AB3C0A" w:rsidRDefault="00AB3C0A" w14:paraId="598F2006" w14:textId="77777777">
            <w:pPr>
              <w:pStyle w:val="sctablecodifiedsection"/>
            </w:pPr>
            <w:r w:rsidRPr="00AB3C0A">
              <w:t>Three Judges.</w:t>
            </w:r>
          </w:p>
        </w:tc>
      </w:tr>
    </w:tbl>
    <w:p w:rsidR="00160338" w:rsidP="00160338" w:rsidRDefault="00160338" w14:paraId="2BD9C0BE" w14:textId="77777777">
      <w:pPr>
        <w:pStyle w:val="sccodifiedsection"/>
        <w:suppressLineNumbers/>
        <w:spacing w:line="14" w:lineRule="exact"/>
        <w:sectPr w:rsidR="00160338" w:rsidSect="00160338">
          <w:pgSz w:w="12240" w:h="15840" w:code="1"/>
          <w:pgMar w:top="1008" w:right="1627" w:bottom="1008" w:left="1627" w:header="720" w:footer="720" w:gutter="0"/>
          <w:lnNumType w:countBy="1" w:start="36" w:restart="newSection"/>
          <w:cols w:space="708"/>
          <w:docGrid w:linePitch="360"/>
        </w:sectPr>
      </w:pPr>
    </w:p>
    <w:p w:rsidR="00AB3C0A" w:rsidP="00AB3C0A" w:rsidRDefault="00AB3C0A" w14:paraId="40AA9DA9" w14:textId="77777777">
      <w:pPr>
        <w:pStyle w:val="sccodifiedsection"/>
      </w:pPr>
    </w:p>
    <w:p w:rsidR="00AB3C0A" w:rsidP="00AB3C0A" w:rsidRDefault="00AB3C0A" w14:paraId="0B693D16" w14:textId="77777777">
      <w:pPr>
        <w:pStyle w:val="sccodifiedsection"/>
      </w:pPr>
      <w:r>
        <w:tab/>
      </w:r>
      <w:bookmarkStart w:name="ss_T63C3N40SB_lv1_d0290c11b" w:id="89"/>
      <w:r>
        <w:t>(</w:t>
      </w:r>
      <w:bookmarkEnd w:id="89"/>
      <w:r>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AB3C0A" w:rsidP="00AB3C0A" w:rsidRDefault="00AB3C0A" w14:paraId="79951637" w14:textId="77777777">
      <w:pPr>
        <w:pStyle w:val="sccodifiedsection"/>
      </w:pPr>
      <w:r>
        <w:tab/>
      </w:r>
      <w:bookmarkStart w:name="ss_T63C3N40SC_lv1_6a7935e6d" w:id="90"/>
      <w:r>
        <w:t>(</w:t>
      </w:r>
      <w:bookmarkEnd w:id="90"/>
      <w:r>
        <w:t>C) No county in the sixth circuit shall have more than one resident family court judge.</w:t>
      </w:r>
    </w:p>
    <w:p w:rsidR="00AB3C0A" w:rsidP="00AB3C0A" w:rsidRDefault="00AB3C0A" w14:paraId="4039FC0F" w14:textId="1FCBD99A">
      <w:pPr>
        <w:pStyle w:val="sccodifiedsection"/>
      </w:pPr>
      <w:r>
        <w:tab/>
      </w:r>
      <w:bookmarkStart w:name="ss_T63C3N40SD_lv1_ff4a2b29a" w:id="91"/>
      <w:r>
        <w:t>(</w:t>
      </w:r>
      <w:bookmarkEnd w:id="91"/>
      <w:r>
        <w:t xml:space="preserve">D) In addition to the judges authorized by this section, there must be eight additional family court judges elected by the </w:t>
      </w:r>
      <w:r>
        <w:rPr>
          <w:rStyle w:val="scstrike"/>
        </w:rPr>
        <w:t>General Assembly from</w:t>
      </w:r>
      <w:r>
        <w:rPr>
          <w:rStyle w:val="scinsert"/>
        </w:rPr>
        <w:t>qualified electors of</w:t>
      </w:r>
      <w:r>
        <w:t xml:space="preserve"> the State at large for terms of office of six years. These additional judges must be elected without regard to county or circuit of residence. Each office of the at‑large judges is a separate office and is assigned numerical designations of Seat No. 1 through Seat No. 8, respectively.</w:t>
      </w:r>
    </w:p>
    <w:p w:rsidR="00FE1801" w:rsidP="00DB158E" w:rsidRDefault="00FE1801" w14:paraId="59F2ACA2" w14:textId="2C5E7EFA">
      <w:pPr>
        <w:pStyle w:val="scemptyline"/>
      </w:pPr>
    </w:p>
    <w:p w:rsidR="00FE1801" w:rsidP="00FE1801" w:rsidRDefault="00AB3C0A" w14:paraId="4DD5A0D0" w14:textId="45EC519D">
      <w:pPr>
        <w:pStyle w:val="scnoncodifiedsection"/>
      </w:pPr>
      <w:bookmarkStart w:name="bs_num_11_a83192bba" w:id="92"/>
      <w:r>
        <w:t>S</w:t>
      </w:r>
      <w:bookmarkEnd w:id="92"/>
      <w:r>
        <w:t>ECTION 11.</w:t>
      </w:r>
      <w:r w:rsidR="00FE1801">
        <w:tab/>
      </w:r>
      <w:r w:rsidR="00F84CED">
        <w:t>Chapter 19</w:t>
      </w:r>
      <w:r w:rsidR="001F1933">
        <w:t>,</w:t>
      </w:r>
      <w:r w:rsidR="00F84CED">
        <w:t xml:space="preserve"> Title </w:t>
      </w:r>
      <w:r w:rsidR="001F1933">
        <w:t>2</w:t>
      </w:r>
      <w:r w:rsidR="00F84CED">
        <w:t xml:space="preserve">, and </w:t>
      </w:r>
      <w:r w:rsidR="00FE1801">
        <w:t>Sections 22‑1‑30, 22‑2‑10, and 22‑2‑15 of the S.C. Code are repealed.</w:t>
      </w:r>
    </w:p>
    <w:p w:rsidRPr="00DF3B44" w:rsidR="007E06BB" w:rsidP="00DB158E" w:rsidRDefault="007E06BB" w14:paraId="3D8F1FED" w14:textId="26EBDB8D">
      <w:pPr>
        <w:pStyle w:val="scemptyline"/>
      </w:pPr>
    </w:p>
    <w:p w:rsidRPr="00DF3B44" w:rsidR="007A10F1" w:rsidP="007A10F1" w:rsidRDefault="00AB3C0A" w14:paraId="0E9393B4" w14:textId="31FE4233">
      <w:pPr>
        <w:pStyle w:val="scnoncodifiedsection"/>
      </w:pPr>
      <w:bookmarkStart w:name="bs_num_12_lastsection" w:id="93"/>
      <w:bookmarkStart w:name="eff_date_section" w:id="94"/>
      <w:r>
        <w:t>S</w:t>
      </w:r>
      <w:bookmarkEnd w:id="93"/>
      <w:r>
        <w:t>ECTION 12.</w:t>
      </w:r>
      <w:r w:rsidRPr="00DF3B44" w:rsidR="005D3013">
        <w:tab/>
      </w:r>
      <w:r w:rsidRPr="00DF3B44" w:rsidR="007A10F1">
        <w:t>This act takes effect upon approval by the Governor.</w:t>
      </w:r>
      <w:bookmarkEnd w:id="9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0338">
      <w:type w:val="continuous"/>
      <w:pgSz w:w="12240" w:h="15840" w:code="1"/>
      <w:pgMar w:top="1008" w:right="1627" w:bottom="1008" w:left="1627" w:header="720" w:footer="720" w:gutter="0"/>
      <w:lnNumType w:countBy="1" w:start="4"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4845" w14:textId="77777777" w:rsidR="00160338" w:rsidRDefault="00160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97C71D" w:rsidR="00685035" w:rsidRPr="007B4AF7" w:rsidRDefault="009719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1E52">
              <w:rPr>
                <w:noProof/>
              </w:rPr>
              <w:t>LC-0202HDB23.docx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5AFE" w14:textId="77777777" w:rsidR="00160338" w:rsidRDefault="0016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C407" w14:textId="77777777" w:rsidR="00160338" w:rsidRDefault="0016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B948" w14:textId="77777777" w:rsidR="00160338" w:rsidRDefault="00160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E1ED" w14:textId="77777777" w:rsidR="00160338" w:rsidRDefault="00160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50E6"/>
    <w:rsid w:val="00037F04"/>
    <w:rsid w:val="000404BF"/>
    <w:rsid w:val="00044B84"/>
    <w:rsid w:val="000479D0"/>
    <w:rsid w:val="00055E2C"/>
    <w:rsid w:val="0005674C"/>
    <w:rsid w:val="0006198D"/>
    <w:rsid w:val="0006464F"/>
    <w:rsid w:val="00066B54"/>
    <w:rsid w:val="00072FCD"/>
    <w:rsid w:val="00074A4F"/>
    <w:rsid w:val="000A3C25"/>
    <w:rsid w:val="000B4C02"/>
    <w:rsid w:val="000B5B4A"/>
    <w:rsid w:val="000B7FE1"/>
    <w:rsid w:val="000C1B6D"/>
    <w:rsid w:val="000C3E88"/>
    <w:rsid w:val="000C46B9"/>
    <w:rsid w:val="000C58E4"/>
    <w:rsid w:val="000C6F9A"/>
    <w:rsid w:val="000D2F44"/>
    <w:rsid w:val="000D33E4"/>
    <w:rsid w:val="000E0BFF"/>
    <w:rsid w:val="000E578A"/>
    <w:rsid w:val="000F2250"/>
    <w:rsid w:val="0010329A"/>
    <w:rsid w:val="00113FB8"/>
    <w:rsid w:val="001164F9"/>
    <w:rsid w:val="0011719C"/>
    <w:rsid w:val="00140049"/>
    <w:rsid w:val="00160338"/>
    <w:rsid w:val="00171601"/>
    <w:rsid w:val="001730EB"/>
    <w:rsid w:val="00173276"/>
    <w:rsid w:val="0019025B"/>
    <w:rsid w:val="00192AF7"/>
    <w:rsid w:val="00197366"/>
    <w:rsid w:val="001A136C"/>
    <w:rsid w:val="001B6DA2"/>
    <w:rsid w:val="001C25EC"/>
    <w:rsid w:val="001D2FB2"/>
    <w:rsid w:val="001E3C3C"/>
    <w:rsid w:val="001F1933"/>
    <w:rsid w:val="001F2A41"/>
    <w:rsid w:val="001F313F"/>
    <w:rsid w:val="001F331D"/>
    <w:rsid w:val="001F394C"/>
    <w:rsid w:val="002038AA"/>
    <w:rsid w:val="002114C8"/>
    <w:rsid w:val="0021166F"/>
    <w:rsid w:val="002162DF"/>
    <w:rsid w:val="00230038"/>
    <w:rsid w:val="0023364B"/>
    <w:rsid w:val="00233975"/>
    <w:rsid w:val="00236D73"/>
    <w:rsid w:val="00257F60"/>
    <w:rsid w:val="002625EA"/>
    <w:rsid w:val="00264AE9"/>
    <w:rsid w:val="00275AE6"/>
    <w:rsid w:val="002831B2"/>
    <w:rsid w:val="002836D8"/>
    <w:rsid w:val="002A7989"/>
    <w:rsid w:val="002B02F3"/>
    <w:rsid w:val="002C3463"/>
    <w:rsid w:val="002D266D"/>
    <w:rsid w:val="002D5B3D"/>
    <w:rsid w:val="002D7447"/>
    <w:rsid w:val="002E315A"/>
    <w:rsid w:val="002E4F8C"/>
    <w:rsid w:val="002E51AB"/>
    <w:rsid w:val="002F560C"/>
    <w:rsid w:val="002F5847"/>
    <w:rsid w:val="00302FC6"/>
    <w:rsid w:val="00303C78"/>
    <w:rsid w:val="0030425A"/>
    <w:rsid w:val="003421F1"/>
    <w:rsid w:val="0034279C"/>
    <w:rsid w:val="00343E07"/>
    <w:rsid w:val="00347CDA"/>
    <w:rsid w:val="00354F64"/>
    <w:rsid w:val="003559A1"/>
    <w:rsid w:val="00361563"/>
    <w:rsid w:val="00365D5E"/>
    <w:rsid w:val="00367A5A"/>
    <w:rsid w:val="00371BB9"/>
    <w:rsid w:val="00371D36"/>
    <w:rsid w:val="00373E17"/>
    <w:rsid w:val="003775E6"/>
    <w:rsid w:val="00381998"/>
    <w:rsid w:val="0038257D"/>
    <w:rsid w:val="00393253"/>
    <w:rsid w:val="003A3906"/>
    <w:rsid w:val="003A4890"/>
    <w:rsid w:val="003A5F1C"/>
    <w:rsid w:val="003A6035"/>
    <w:rsid w:val="003C1E52"/>
    <w:rsid w:val="003C3E2E"/>
    <w:rsid w:val="003D4A3C"/>
    <w:rsid w:val="003D55B2"/>
    <w:rsid w:val="003D5853"/>
    <w:rsid w:val="003D7EDA"/>
    <w:rsid w:val="003E0033"/>
    <w:rsid w:val="003E5452"/>
    <w:rsid w:val="003E7165"/>
    <w:rsid w:val="003E7FF6"/>
    <w:rsid w:val="004046B5"/>
    <w:rsid w:val="00406F27"/>
    <w:rsid w:val="004141B8"/>
    <w:rsid w:val="004203B9"/>
    <w:rsid w:val="00432135"/>
    <w:rsid w:val="00446987"/>
    <w:rsid w:val="00446D28"/>
    <w:rsid w:val="00466CD0"/>
    <w:rsid w:val="00470C6B"/>
    <w:rsid w:val="00473583"/>
    <w:rsid w:val="00477F32"/>
    <w:rsid w:val="004809C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82C"/>
    <w:rsid w:val="00523F7F"/>
    <w:rsid w:val="00524D54"/>
    <w:rsid w:val="0054531B"/>
    <w:rsid w:val="00546C24"/>
    <w:rsid w:val="005476FF"/>
    <w:rsid w:val="005516F6"/>
    <w:rsid w:val="00552842"/>
    <w:rsid w:val="00554E89"/>
    <w:rsid w:val="00572281"/>
    <w:rsid w:val="005801DD"/>
    <w:rsid w:val="0059270A"/>
    <w:rsid w:val="00592A40"/>
    <w:rsid w:val="005A28BC"/>
    <w:rsid w:val="005A5377"/>
    <w:rsid w:val="005A602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642"/>
    <w:rsid w:val="006213A8"/>
    <w:rsid w:val="00623BEA"/>
    <w:rsid w:val="006347E9"/>
    <w:rsid w:val="00640C87"/>
    <w:rsid w:val="00642468"/>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43E6"/>
    <w:rsid w:val="006D478E"/>
    <w:rsid w:val="006D64A5"/>
    <w:rsid w:val="006E0935"/>
    <w:rsid w:val="006E32F1"/>
    <w:rsid w:val="006E353F"/>
    <w:rsid w:val="006E35AB"/>
    <w:rsid w:val="006E5832"/>
    <w:rsid w:val="006F6284"/>
    <w:rsid w:val="00711AA9"/>
    <w:rsid w:val="00722155"/>
    <w:rsid w:val="00737F19"/>
    <w:rsid w:val="007455C2"/>
    <w:rsid w:val="00761A09"/>
    <w:rsid w:val="00782BF8"/>
    <w:rsid w:val="00783C75"/>
    <w:rsid w:val="007849D9"/>
    <w:rsid w:val="00787433"/>
    <w:rsid w:val="00795664"/>
    <w:rsid w:val="007A10F1"/>
    <w:rsid w:val="007A3D50"/>
    <w:rsid w:val="007B2D29"/>
    <w:rsid w:val="007B412F"/>
    <w:rsid w:val="007B4AF7"/>
    <w:rsid w:val="007B4DBF"/>
    <w:rsid w:val="007C5458"/>
    <w:rsid w:val="007D2C67"/>
    <w:rsid w:val="007E06BB"/>
    <w:rsid w:val="007F49F6"/>
    <w:rsid w:val="007F50D1"/>
    <w:rsid w:val="008075DC"/>
    <w:rsid w:val="00816D52"/>
    <w:rsid w:val="00820ADF"/>
    <w:rsid w:val="00831048"/>
    <w:rsid w:val="00834272"/>
    <w:rsid w:val="00844EBB"/>
    <w:rsid w:val="00847DDA"/>
    <w:rsid w:val="008511F6"/>
    <w:rsid w:val="008625C1"/>
    <w:rsid w:val="008806F9"/>
    <w:rsid w:val="00883F60"/>
    <w:rsid w:val="008A57E3"/>
    <w:rsid w:val="008B5BF4"/>
    <w:rsid w:val="008B617E"/>
    <w:rsid w:val="008C0CEE"/>
    <w:rsid w:val="008C1B18"/>
    <w:rsid w:val="008D46EC"/>
    <w:rsid w:val="008E0E25"/>
    <w:rsid w:val="008E61A1"/>
    <w:rsid w:val="009077D2"/>
    <w:rsid w:val="00917EA3"/>
    <w:rsid w:val="00917EE0"/>
    <w:rsid w:val="00921C89"/>
    <w:rsid w:val="00926966"/>
    <w:rsid w:val="00926D03"/>
    <w:rsid w:val="00934036"/>
    <w:rsid w:val="00934889"/>
    <w:rsid w:val="0094541D"/>
    <w:rsid w:val="009473EA"/>
    <w:rsid w:val="00954E7E"/>
    <w:rsid w:val="009554D9"/>
    <w:rsid w:val="009572F9"/>
    <w:rsid w:val="00960D0F"/>
    <w:rsid w:val="00970145"/>
    <w:rsid w:val="0097191E"/>
    <w:rsid w:val="009771DB"/>
    <w:rsid w:val="0098366F"/>
    <w:rsid w:val="00983A03"/>
    <w:rsid w:val="00983EA0"/>
    <w:rsid w:val="00986063"/>
    <w:rsid w:val="00990554"/>
    <w:rsid w:val="00991F67"/>
    <w:rsid w:val="00992876"/>
    <w:rsid w:val="009A0DCE"/>
    <w:rsid w:val="009A22CD"/>
    <w:rsid w:val="009A3E4B"/>
    <w:rsid w:val="009B35FD"/>
    <w:rsid w:val="009B6815"/>
    <w:rsid w:val="009C5E8C"/>
    <w:rsid w:val="009D2967"/>
    <w:rsid w:val="009D3C2B"/>
    <w:rsid w:val="009E4191"/>
    <w:rsid w:val="009F2AB1"/>
    <w:rsid w:val="009F43E2"/>
    <w:rsid w:val="009F4FAF"/>
    <w:rsid w:val="009F68F1"/>
    <w:rsid w:val="00A04529"/>
    <w:rsid w:val="00A0584B"/>
    <w:rsid w:val="00A17135"/>
    <w:rsid w:val="00A21A6F"/>
    <w:rsid w:val="00A22D53"/>
    <w:rsid w:val="00A24E56"/>
    <w:rsid w:val="00A26A62"/>
    <w:rsid w:val="00A35A9B"/>
    <w:rsid w:val="00A4070E"/>
    <w:rsid w:val="00A40CA0"/>
    <w:rsid w:val="00A504A7"/>
    <w:rsid w:val="00A53677"/>
    <w:rsid w:val="00A53BF2"/>
    <w:rsid w:val="00A60D68"/>
    <w:rsid w:val="00A73EFA"/>
    <w:rsid w:val="00A77A3B"/>
    <w:rsid w:val="00A92F6F"/>
    <w:rsid w:val="00A97523"/>
    <w:rsid w:val="00AA5FBC"/>
    <w:rsid w:val="00AB0FA3"/>
    <w:rsid w:val="00AB3C0A"/>
    <w:rsid w:val="00AB73BF"/>
    <w:rsid w:val="00AC335C"/>
    <w:rsid w:val="00AC463E"/>
    <w:rsid w:val="00AD3BE2"/>
    <w:rsid w:val="00AD3E3D"/>
    <w:rsid w:val="00AD3E5D"/>
    <w:rsid w:val="00AD6294"/>
    <w:rsid w:val="00AE1EE4"/>
    <w:rsid w:val="00AE36EC"/>
    <w:rsid w:val="00AF1688"/>
    <w:rsid w:val="00AF46E6"/>
    <w:rsid w:val="00AF5139"/>
    <w:rsid w:val="00B06EDA"/>
    <w:rsid w:val="00B1161F"/>
    <w:rsid w:val="00B11661"/>
    <w:rsid w:val="00B22227"/>
    <w:rsid w:val="00B32B4D"/>
    <w:rsid w:val="00B4137E"/>
    <w:rsid w:val="00B54DF7"/>
    <w:rsid w:val="00B56223"/>
    <w:rsid w:val="00B56E79"/>
    <w:rsid w:val="00B57679"/>
    <w:rsid w:val="00B57AA7"/>
    <w:rsid w:val="00B637AA"/>
    <w:rsid w:val="00B7592C"/>
    <w:rsid w:val="00B809D3"/>
    <w:rsid w:val="00B84B66"/>
    <w:rsid w:val="00B85475"/>
    <w:rsid w:val="00B9090A"/>
    <w:rsid w:val="00B92196"/>
    <w:rsid w:val="00B92224"/>
    <w:rsid w:val="00B9228D"/>
    <w:rsid w:val="00B929EC"/>
    <w:rsid w:val="00BB0725"/>
    <w:rsid w:val="00BB60E4"/>
    <w:rsid w:val="00BC408A"/>
    <w:rsid w:val="00BC5023"/>
    <w:rsid w:val="00BC556C"/>
    <w:rsid w:val="00BD42DA"/>
    <w:rsid w:val="00BD4684"/>
    <w:rsid w:val="00BD7460"/>
    <w:rsid w:val="00BE08A7"/>
    <w:rsid w:val="00BE4391"/>
    <w:rsid w:val="00BF3E48"/>
    <w:rsid w:val="00C00616"/>
    <w:rsid w:val="00C05D9C"/>
    <w:rsid w:val="00C15F1B"/>
    <w:rsid w:val="00C16288"/>
    <w:rsid w:val="00C17D1D"/>
    <w:rsid w:val="00C41C38"/>
    <w:rsid w:val="00C45923"/>
    <w:rsid w:val="00C543E7"/>
    <w:rsid w:val="00C70225"/>
    <w:rsid w:val="00C72198"/>
    <w:rsid w:val="00C73C7D"/>
    <w:rsid w:val="00C75005"/>
    <w:rsid w:val="00C938D9"/>
    <w:rsid w:val="00C970DF"/>
    <w:rsid w:val="00CA1821"/>
    <w:rsid w:val="00CA20E3"/>
    <w:rsid w:val="00CA7E71"/>
    <w:rsid w:val="00CB2673"/>
    <w:rsid w:val="00CB701D"/>
    <w:rsid w:val="00CC23B1"/>
    <w:rsid w:val="00CC3F0E"/>
    <w:rsid w:val="00CD08C9"/>
    <w:rsid w:val="00CD1FE8"/>
    <w:rsid w:val="00CD38CD"/>
    <w:rsid w:val="00CD3E0C"/>
    <w:rsid w:val="00CD5565"/>
    <w:rsid w:val="00CD616C"/>
    <w:rsid w:val="00CF68D6"/>
    <w:rsid w:val="00CF7B4A"/>
    <w:rsid w:val="00D009F8"/>
    <w:rsid w:val="00D078DA"/>
    <w:rsid w:val="00D10563"/>
    <w:rsid w:val="00D14995"/>
    <w:rsid w:val="00D2455C"/>
    <w:rsid w:val="00D25023"/>
    <w:rsid w:val="00D27F8C"/>
    <w:rsid w:val="00D33843"/>
    <w:rsid w:val="00D54A6F"/>
    <w:rsid w:val="00D57D57"/>
    <w:rsid w:val="00D62E42"/>
    <w:rsid w:val="00D7689F"/>
    <w:rsid w:val="00D772FB"/>
    <w:rsid w:val="00DA1AA0"/>
    <w:rsid w:val="00DB158E"/>
    <w:rsid w:val="00DC44A8"/>
    <w:rsid w:val="00DD22DA"/>
    <w:rsid w:val="00DD30CE"/>
    <w:rsid w:val="00DE4BEE"/>
    <w:rsid w:val="00DE5B3D"/>
    <w:rsid w:val="00DE7112"/>
    <w:rsid w:val="00DF19BE"/>
    <w:rsid w:val="00DF3B44"/>
    <w:rsid w:val="00E0232E"/>
    <w:rsid w:val="00E11767"/>
    <w:rsid w:val="00E1372E"/>
    <w:rsid w:val="00E20069"/>
    <w:rsid w:val="00E21D30"/>
    <w:rsid w:val="00E24D9A"/>
    <w:rsid w:val="00E27805"/>
    <w:rsid w:val="00E27A11"/>
    <w:rsid w:val="00E30497"/>
    <w:rsid w:val="00E31190"/>
    <w:rsid w:val="00E358A2"/>
    <w:rsid w:val="00E35C9A"/>
    <w:rsid w:val="00E3771B"/>
    <w:rsid w:val="00E40979"/>
    <w:rsid w:val="00E42502"/>
    <w:rsid w:val="00E43F26"/>
    <w:rsid w:val="00E460C7"/>
    <w:rsid w:val="00E52A36"/>
    <w:rsid w:val="00E6378B"/>
    <w:rsid w:val="00E63EC3"/>
    <w:rsid w:val="00E653DA"/>
    <w:rsid w:val="00E65958"/>
    <w:rsid w:val="00E66DF4"/>
    <w:rsid w:val="00E818AD"/>
    <w:rsid w:val="00E84FE5"/>
    <w:rsid w:val="00E872C1"/>
    <w:rsid w:val="00E879A5"/>
    <w:rsid w:val="00E879FC"/>
    <w:rsid w:val="00EA2574"/>
    <w:rsid w:val="00EA2F1F"/>
    <w:rsid w:val="00EA3F2E"/>
    <w:rsid w:val="00EA57EC"/>
    <w:rsid w:val="00EB120E"/>
    <w:rsid w:val="00EB46E2"/>
    <w:rsid w:val="00EC0045"/>
    <w:rsid w:val="00ED452E"/>
    <w:rsid w:val="00EE3CDA"/>
    <w:rsid w:val="00EF37A8"/>
    <w:rsid w:val="00EF531F"/>
    <w:rsid w:val="00F01BB2"/>
    <w:rsid w:val="00F05FE8"/>
    <w:rsid w:val="00F13D87"/>
    <w:rsid w:val="00F149E5"/>
    <w:rsid w:val="00F15E33"/>
    <w:rsid w:val="00F17DA2"/>
    <w:rsid w:val="00F22171"/>
    <w:rsid w:val="00F22BA2"/>
    <w:rsid w:val="00F22EC0"/>
    <w:rsid w:val="00F27D7B"/>
    <w:rsid w:val="00F31D34"/>
    <w:rsid w:val="00F342A1"/>
    <w:rsid w:val="00F36FBA"/>
    <w:rsid w:val="00F44D36"/>
    <w:rsid w:val="00F46262"/>
    <w:rsid w:val="00F4795D"/>
    <w:rsid w:val="00F50A61"/>
    <w:rsid w:val="00F525CD"/>
    <w:rsid w:val="00F5286C"/>
    <w:rsid w:val="00F52E12"/>
    <w:rsid w:val="00F533A2"/>
    <w:rsid w:val="00F638CA"/>
    <w:rsid w:val="00F6679D"/>
    <w:rsid w:val="00F84CED"/>
    <w:rsid w:val="00F900B4"/>
    <w:rsid w:val="00F94650"/>
    <w:rsid w:val="00FA0F2E"/>
    <w:rsid w:val="00FA4DB1"/>
    <w:rsid w:val="00FB3F2A"/>
    <w:rsid w:val="00FC3593"/>
    <w:rsid w:val="00FD117D"/>
    <w:rsid w:val="00FD72E3"/>
    <w:rsid w:val="00FE06FC"/>
    <w:rsid w:val="00FE180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1C5F0C94-7DC7-4E33-9055-E7983544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C1E5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6&amp;session=125&amp;summary=B" TargetMode="External" Id="R6d743c98fec74aeb" /><Relationship Type="http://schemas.openxmlformats.org/officeDocument/2006/relationships/hyperlink" Target="https://www.scstatehouse.gov/sess125_2023-2024/prever/4296_20230406.docx" TargetMode="External" Id="R55d757b223be438f" /><Relationship Type="http://schemas.openxmlformats.org/officeDocument/2006/relationships/hyperlink" Target="h:\hj\20230406.docx" TargetMode="External" Id="R532d1345200447ba" /><Relationship Type="http://schemas.openxmlformats.org/officeDocument/2006/relationships/hyperlink" Target="h:\hj\20230406.docx" TargetMode="External" Id="R5b7668eda7b041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4F14FA"/>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34E8F"/>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06e103d0-9bb8-443f-ac56-7e3492e73d81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1bb711cb-e5d7-4036-b828-cc4281068677</T_BILL_REQUEST_REQUEST>
  <T_BILL_R_ORIGINALDRAFT>33a2e2bd-c0c6-4189-83cd-4fb60df61f4e</T_BILL_R_ORIGINALDRAFT>
  <T_BILL_SPONSOR_SPONSOR>e4fd63aa-ed90-460e-9eb9-4751b601c47f</T_BILL_SPONSOR_SPONSOR>
  <T_BILL_T_BILLNAME>[4296]</T_BILL_T_BILLNAME>
  <T_BILL_T_BILLNUMBER>4296</T_BILL_T_BILLNUMBER>
  <T_BILL_T_BILLTITLE>TO AMEND THE SOUTH CAROLINA CODE OF LAWS BY AMENDING SECTION 1‑23‑510, RELATING TO ELECTION OF ADMINISTRATIVE LAW JUDGES, SO AS TO PROVIDE THESE JUDGES ARE APPOINTED BY THE GOVERNOR WITH THE ADVICE AND CONSENT OF THE GENERAL ASSEMBLY; BY AMENDING SECTION 14‑3‑10, RELATING TO COMPOSITION OF THE SUPREME COURT AND ELECTION OF JUSTICES, SO AS TO PROVIDE THAT THE JUSTICES ARE APPOINTED BY THE GOVERNOR WITH THE ADVICE AND CONSENT OF THE GENERAL ASSEMBLY; BY AMENDING SECTION 14‑5‑610, RELATING TO ELECTION OF CIRCUIT COURT JUDGES, SO AS TO PROVIDE THAT THESE JUDGES ARE ELECTED BY THE QUALIFIED ELECTORS OF EACH JUDICIAL CIRCUIT OR FROM THE STATE AT LARGE; BY AMENDING SECTION 14‑8‑20, RELATING TO ELECTION OF MEMBERS OF THE COURT OF APPEALS, SO AS TO PROVIDE THAT THE MEMBERS OF THE COURT ARE APPOINTED BY THE GOVERNOR WITH THE ADVICE AND CONSENT OF THE GENERAL ASSEMBLY; BY AMENDING SECTION 22‑1‑10, RELATING TO APPOINTMENTs AND TERMs OF MAGISTRATES, SO AS TO PROVIDE THAT MAGISTRATES ARE ELECTED BY THE QUALIFIED ELECTORS OF EACH COUNTY; BY AMENDING SECTION 22‑1‑16, RELATING TO TRIAL OBSERVATION REQUIREMENTs FOR NEW MAGISTRATES WHO ARE NOT ATTORNEYS, SO AS TO MAKE CONFORMING CHANGES; BY AMENDING SECTION 22‑2‑5, RELATING TO ELIGIBILITY EXAMINATIONS FOR MAGISTRATES, SO AS TO MAKE CONFORMING CHANGES; BY AMENDING SECTION 22‑2‑40, RELATING TO the NUMBER AND LOCATION OF MAGISTRATES IN COUNTies, so as to make conforming changes; BY AMENDING SECTION 63‑3‑30, RELATING TO FAMILY COURT JUDGES’ QUALIFICATIONS AND TERMS, SO AS TO PROVIDE THAT THESE JUDGES ARE ELECTED BY THE QUALIFIED ELECTORS OF EACH JUDICIAL CIRCUIT; BY AMENDING SECTION 63‑3‑40, RELATING TO INITIAL ELECTION OF FAMILY COURT JUDGES, SO AS TO MAKE CONFORMING CHANGES; and BY REPEALING Chapter 19 of title 2 relating to the judicial merit selection commission and sections 22‑1‑30, 22‑2‑10, and 22‑2‑15 all RELATING TO THE APPOINTMENT AND SELECTION OF MAGISTRATES.</T_BILL_T_BILLTITLE>
  <T_BILL_T_CHAMBER>house</T_BILL_T_CHAMBER>
  <T_BILL_T_FILENAME> </T_BILL_T_FILENAME>
  <T_BILL_T_LEGTYPE>bill_statewide</T_BILL_T_LEGTYPE>
  <T_BILL_T_SECTIONS>[{"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b22cf3ab6","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_BILL_T_SECTIONS>
  <T_BILL_T_SECTIONSHISTORY>[{"Id":23,"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609dbaeb2","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17:42:39.4136335-04:00","Username":null},{"Id":22,"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e51050008","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17:25:38.3793642-04:00","Username":null},{"Id":21,"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6da4d5155","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17:03:33.5315667-04:00","Username":null},{"Id":20,"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5b6b4db0a","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16:17:11.7035459-04:00","Username":null},{"Id":19,"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a195c7495","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15:53:35.2893389-04:00","Username":null},{"Id":18,"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-04T09:44:44.3776218-04:00","Username":null},{"Id":17,"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1,"Identity":"T22C2N40SC","SubSectionBookmarkName":"ss_T22C2N40SC_lv1_8938edaf5","IsNewSubSection":false,"SubSectionReplacement":""}],"TitleRelatedTo":"Number and location of magistrates in county;  ministerial magistrates.","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Judges' qualifications and terms.","TitleSoAsTo":"","Deleted":false}],"TitleText":"","DisableControls":false,"Deleted":false,"RepealItems":[],"SectionBookmarkName":"bs_num_9_b4967c570"},{"SectionUUID":"a9e42c7e-be09-4123-8dcd-2c5204e52c6d","SectionName":"code_section","SectionNumber":11,"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11_a83192bba"},{"SectionUUID":"8f03ca95-8faa-4d43-a9c2-8afc498075bd","SectionName":"standard_eff_date_section","SectionNumber":12,"SectionType":"drafting_clause","CodeSections":[],"TitleText":"","DisableControls":false,"Deleted":false,"RepealItems":[],"SectionBookmarkName":"bs_num_12_lastsection"},{"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TitleSoAsTo":"","Deleted":false}],"TitleText":"","DisableControls":false,"Deleted":false,"RepealItems":[],"SectionBookmarkName":"bs_num_10_cf195c40c"}],"Timestamp":"2023-04-03T16:42:27.9304853-04:00","Username":null},{"Id":16,"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1,"Identity":"T22C2N40SC","SubSectionBookmarkName":"ss_T22C2N40SC_lv1_8938edaf5","IsNewSubSection":false,"SubSectionReplacement":""}],"TitleRelatedTo":"Number and location of magistrates in county;  ministerial magistrates.","TitleSoAsTo":"","Deleted":false}],"TitleText":"","DisableControls":false,"Deleted":false,"RepealItems":[],"SectionBookmarkName":"bs_num_8_d9e37d2bf"},{"SectionUUID":"a9e42c7e-be09-4123-8dcd-2c5204e52c6d","SectionName":"code_section","SectionNumber":10,"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10_a83192bba"},{"SectionUUID":"8f03ca95-8faa-4d43-a9c2-8afc498075bd","SectionName":"standard_eff_date_section","SectionNumber":11,"SectionType":"drafting_clause","CodeSections":[],"TitleText":"","DisableControls":false,"Deleted":false,"RepealItems":[],"SectionBookmarkName":"bs_num_11_lastsection"},{"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Judges' qualifications and terms.","TitleSoAsTo":"","Deleted":false}],"TitleText":"","DisableControls":false,"Deleted":false,"RepealItems":[],"SectionBookmarkName":"bs_num_9_b4967c570"}],"Timestamp":"2023-04-03T16:40:09.9414522-04:00","Username":null},{"Id":15,"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1,"Identity":"T22C2N40SC","SubSectionBookmarkName":"ss_T22C2N40SC_lv1_8938edaf5","IsNewSubSection":false,"SubSectionReplacement":""}],"TitleRelatedTo":"Number and location of magistrates in county;  ministerial magistrates.","TitleSoAsTo":"","Deleted":false}],"TitleText":"","DisableControls":false,"Deleted":false,"RepealItems":[],"SectionBookmarkName":"bs_num_8_d9e37d2bf"},{"SectionUUID":"a9e42c7e-be09-4123-8dcd-2c5204e52c6d","SectionName":"code_section","SectionNumber":9,"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9_a83192bba"},{"SectionUUID":"8f03ca95-8faa-4d43-a9c2-8afc498075bd","SectionName":"standard_eff_date_section","SectionNumber":10,"SectionType":"drafting_clause","CodeSections":[],"TitleText":"","DisableControls":false,"Deleted":false,"RepealItems":[],"SectionBookmarkName":"bs_num_10_lastsection"}],"Timestamp":"2023-04-03T16:26:48.7581527-04:00","Username":null},{"Id":14,"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SectionUUID":"8f03ca95-8faa-4d43-a9c2-8afc498075bd","SectionName":"standard_eff_date_section","SectionNumber":10,"SectionType":"drafting_clause","CodeSections":[],"TitleText":"","DisableControls":false,"Deleted":false,"RepealItems":[],"SectionBookmarkName":"bs_num_10_lastsection"},{"SectionUUID":"a9e42c7e-be09-4123-8dcd-2c5204e52c6d","SectionName":"code_section","SectionNumber":8,"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8_a83192bba"},{"SectionUUID":"305d4cbe-5ffe-4307-a0ca-dddc3727e02f","SectionName":"code_section","SectionNumber":9,"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1,"Identity":"T22C2N40SC","SubSectionBookmarkName":"ss_T22C2N40SC_lv1_8938edaf5","IsNewSubSection":false,"SubSectionReplacement":""}],"TitleRelatedTo":"Number and location of magistrates in county;  ministerial magistrates.","TitleSoAsTo":"","Deleted":false}],"TitleText":"","DisableControls":false,"Deleted":false,"RepealItems":[],"SectionBookmarkName":"bs_num_9_d9e37d2bf"}],"Timestamp":"2023-04-03T16:26:30.7065732-04:00","Username":null},{"Id":13,"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SectionUUID":"8f03ca95-8faa-4d43-a9c2-8afc498075bd","SectionName":"standard_eff_date_section","SectionNumber":9,"SectionType":"drafting_clause","CodeSections":[],"TitleText":"","DisableControls":false,"Deleted":false,"RepealItems":[],"SectionBookmarkName":"bs_num_9_lastsection"},{"SectionUUID":"a9e42c7e-be09-4123-8dcd-2c5204e52c6d","SectionName":"code_section","SectionNumber":8,"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8_a83192bba"}],"Timestamp":"2023-04-03T16:22:55.5915305-04:00","Username":null},{"Id":12,"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8f03ca95-8faa-4d43-a9c2-8afc498075bd","SectionName":"standard_eff_date_section","SectionNumber":8,"SectionType":"drafting_clause","CodeSections":[],"TitleText":"","DisableControls":false,"Deleted":false,"RepealItems":[],"SectionBookmarkName":"bs_num_8_lastsection"},{"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Deleted":false}],"TitleText":"","DisableControls":false,"Deleted":false,"RepealItems":[],"SectionBookmarkName":"bs_num_7_8e6dce84f"}],"Timestamp":"2023-04-03T16:22:05.757609-04:00","Username":null},{"Id":11,"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8f03ca95-8faa-4d43-a9c2-8afc498075bd","SectionName":"standard_eff_date_section","SectionNumber":7,"SectionType":"drafting_clause","CodeSections":[],"TitleText":"","DisableControls":false,"Deleted":false,"RepealItems":[],"SectionBookmarkName":"bs_num_7_lastsection"}],"Timestamp":"2023-04-03T16:21:49.2571059-04:00","Username":null},{"Id":10,"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8f03ca95-8faa-4d43-a9c2-8afc498075bd","SectionName":"standard_eff_date_section","SectionNumber":8,"SectionType":"drafting_clause","CodeSections":[],"TitleText":"","DisableControls":false,"Deleted":false,"RepealItems":[],"SectionBookmarkName":"bs_num_8_lastsection"},{"SectionUUID":"28ec54e8-bbb4-4d36-9148-e876743fc306","SectionName":"code_section","SectionNumber":7,"SectionType":"repeal_section","CodeSections":[{"CodeSectionBookmarkName":"cs_T22C2N5_5539b6c5b","IsConstitutionSection":false,"Identity":"22-2-5","IsNew":false,"SubSections":[{"Level":1,"Identity":"T22C2N5SA","SubSectionBookmarkName":"ss_T22C2N5SA_lv1_f4797951c","IsNewSubSection":false,"SubSectionReplacement":""},{"Level":1,"Identity":"T22C2N5SB","SubSectionBookmarkName":"ss_T22C2N5SB_lv1_76a1f557b","IsNewSubSection":false,"SubSectionReplacement":""},{"Level":1,"Identity":"T22C2N5SC","SubSectionBookmarkName":"ss_T22C2N5SC_lv1_1ff13183d","IsNewSubSection":false,"SubSectionReplacement":""}],"TitleRelatedTo":"Eligibility examinations for magistrates.","TitleSoAsTo":"","Deleted":false}],"TitleText":"","DisableControls":false,"Deleted":false,"RepealItems":[{"Type":"repeal_codesection","Identity":"22-1-30","RelatedTo":"Suspension,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7_4bcda28e1"}],"Timestamp":"2023-04-03T16:21:26.5133958-04:00","Username":null},{"Id":9,"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8f03ca95-8faa-4d43-a9c2-8afc498075bd","SectionName":"standard_eff_date_section","SectionNumber":8,"SectionType":"drafting_clause","CodeSections":[],"TitleText":"","DisableControls":false,"Deleted":false,"RepealItems":[],"SectionBookmarkName":"bs_num_8_lastsection"},{"SectionUUID":"28ec54e8-bbb4-4d36-9148-e876743fc306","SectionName":"code_section","SectionNumber":7,"SectionType":"repeal_section","CodeSections":[],"TitleText":"","DisableControls":false,"Deleted":false,"RepealItems":[{"Type":"repeal_codesection","Identity":"22-1-30","RelatedTo":"Suspension, removal or non-reappointment."},{"Type":"repeal_codesection","Identity":"22-2-10","RelatedTo":"Screening committee to assist in selection of magistrates."},{"Type":"repeal_codesection","Identity":"22-2-15","RelatedTo":"Special election for nonpartisan preferential selection of magistrate."}],"SectionBookmarkName":"bs_num_7_4bcda28e1"}],"Timestamp":"2023-04-03T16:20:35.6999984-04:00","Username":null},{"Id":8,"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SectionUUID":"8f03ca95-8faa-4d43-a9c2-8afc498075bd","SectionName":"standard_eff_date_section","SectionNumber":8,"SectionType":"drafting_clause","CodeSections":[],"TitleText":"","DisableControls":false,"Deleted":false,"RepealItems":[],"SectionBookmarkName":"bs_num_8_lastsection"},{"SectionUUID":"28ec54e8-bbb4-4d36-9148-e876743fc306","SectionName":"code_section","SectionNumber":7,"SectionType":"repeal_section","CodeSections":[],"TitleText":"","DisableControls":false,"Deleted":false,"RepealItems":[{"Type":"repeal_codesection","Identity":"22-1-30","RelatedTo":"Suspension, removal or non-reappointment."}],"SectionBookmarkName":"bs_num_7_4bcda28e1"}],"Timestamp":"2023-04-03T16:19:44.4013295-04:00","Username":null},{"Id":7,"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SectionUUID":"8f03ca95-8faa-4d43-a9c2-8afc498075bd","SectionName":"standard_eff_date_section","SectionNumber":7,"SectionType":"drafting_clause","CodeSections":[],"TitleText":"","DisableControls":false,"Deleted":false,"RepealItems":[],"SectionBookmarkName":"bs_num_7_lastsection"},{"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1,"Identity":"T22C1N16SC","SubSectionBookmarkName":"ss_T22C1N16SC_lv1_cbb391787","IsNewSubSection":false,"SubSectionReplacement":""}],"TitleRelatedTo":"Trial observation requirement for new magistrates who are not attorneys.","TitleSoAsTo":"","Deleted":false}],"TitleText":"","DisableControls":false,"Deleted":false,"RepealItems":[],"SectionBookmarkName":"bs_num_6_f6b914d28"}],"Timestamp":"2023-04-03T16:16:19.5221431-04:00","Username":null},{"Id":6,"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8f03ca95-8faa-4d43-a9c2-8afc498075bd","SectionName":"standard_eff_date_section","SectionNumber":6,"SectionType":"drafting_clause","CodeSections":[],"TitleText":"","DisableControls":false,"Deleted":false,"RepealItems":[],"SectionBookmarkName":"bs_num_6_lastsection"},{"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1,"Identity":"T22C1N10SC","SubSectionBookmarkName":"ss_T22C1N10SC_lv1_b397a0ad0","IsNewSubSection":false,"SubSectionReplacement":""},{"Level":1,"Identity":"T22C1N10SD","SubSectionBookmarkName":"ss_T22C1N10SD_lv1_148cb8932","IsNewSubSection":false,"SubSectionReplacement":""}],"TitleRelatedTo":"Appointment;  term and territorial jurisdiction;  training, certification or recertification requirement.","TitleSoAsTo":"","Deleted":false}],"TitleText":"","DisableControls":false,"Deleted":false,"RepealItems":[],"SectionBookmarkName":"bs_num_5_3c3f0ce58"}],"Timestamp":"2023-04-03T15:05:37.3382967-04:00","Username":null},{"Id":5,"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8f03ca95-8faa-4d43-a9c2-8afc498075bd","SectionName":"standard_eff_date_section","SectionNumber":5,"SectionType":"drafting_clause","CodeSections":[],"TitleText":"","DisableControls":false,"Deleted":false,"RepealItems":[],"SectionBookmarkName":"bs_num_5_lastsection"}],"Timestamp":"2023-04-03T14:55:06.7771599-04:00","Username":null},{"Id":4,"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4_d6264109d"},{"SectionUUID":"8f03ca95-8faa-4d43-a9c2-8afc498075bd","SectionName":"standard_eff_date_section","SectionNumber":5,"SectionType":"drafting_clause","CodeSections":[],"TitleText":"","DisableControls":false,"Deleted":false,"RepealItems":[],"SectionBookmarkName":"bs_num_5_lastsection"},{"SectionUUID":"90182511-26c9-4032-8949-9bc35b7b2149","SectionName":"code_section","SectionNumber":3,"SectionType":"code_section","CodeSections":[{"CodeSectionBookmarkName":"cs_T14C5N610_364da0839","IsConstitutionSection":false,"Identity":"14-5-610","IsNew":false,"SubSections":[{"Level":1,"Identity":"T14C5N610SA","SubSectionBookmarkName":"ss_T14C5N610SA_lv1_4f84ec479","IsNewSubSection":false,"SubSectionReplacement":""},{"Level":1,"Identity":"T14C5N610SB","SubSectionBookmarkName":"ss_T14C5N610SB_lv1_117bc00df","IsNewSubSection":false,"SubSectionReplacement":""},{"Level":1,"Identity":"T14C5N610SC","SubSectionBookmarkName":"ss_T14C5N610SC_lv1_7629dde64","IsNewSubSection":false,"SubSectionReplacement":""}],"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3_44ce19b31"}],"Timestamp":"2023-04-03T14:43:19.3116343-04:00","Username":null},{"Id":3,"SectionsList":[{"SectionUUID":"94230ac6-a5cd-4526-a836-7240ac79f768","SectionName":"code_section","SectionNumber":2,"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2_086a997f4"},{"SectionUUID":"44fd429d-617c-4ee0-ab89-fd90dba905ed","SectionName":"code_section","SectionNumber":3,"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3_d6264109d"},{"SectionUUID":"8f03ca95-8faa-4d43-a9c2-8afc498075bd","SectionName":"standard_eff_date_section","SectionNumber":4,"SectionType":"drafting_clause","CodeSections":[],"TitleText":"","DisableControls":false,"Deleted":false,"RepealItems":[],"SectionBookmarkName":"bs_num_4_lastsection"},{"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E","SubSectionBookmarkName":"ss_T1C23N510SE_lv1_f795385b7","IsNewSubSection":false,"SubSectionReplacement":""}],"TitleRelatedTo":"Election of judges;  terms.","TitleSoAsTo":"","Deleted":false}],"TitleText":"","DisableControls":false,"Deleted":false,"RepealItems":[],"SectionBookmarkName":"bs_num_1_8562b690a"}],"Timestamp":"2023-04-03T14:37:05.2283442-04:00","Username":null},{"Id":2,"SectionsList":[{"SectionUUID":"94230ac6-a5cd-4526-a836-7240ac79f768","SectionName":"code_section","SectionNumber":1,"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1_086a997f4"},{"SectionUUID":"8f03ca95-8faa-4d43-a9c2-8afc498075bd","SectionName":"standard_eff_date_section","SectionNumber":3,"SectionType":"drafting_clause","CodeSections":[],"TitleText":"","DisableControls":false,"Deleted":false,"RepealItems":[],"SectionBookmarkName":"bs_num_3_lastsection"},{"SectionUUID":"44fd429d-617c-4ee0-ab89-fd90dba905ed","SectionName":"code_section","SectionNumber":2,"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terms of office.","TitleSoAsTo":"","Deleted":false}],"TitleText":"","DisableControls":false,"Deleted":false,"RepealItems":[],"SectionBookmarkName":"bs_num_2_d6264109d"}],"Timestamp":"2023-04-03T14:34:00.6780744-04:00","Username":null},{"Id":1,"SectionsList":[{"SectionUUID":"8f03ca95-8faa-4d43-a9c2-8afc498075bd","SectionName":"standard_eff_date_section","SectionNumber":2,"SectionType":"drafting_clause","CodeSections":[],"TitleText":"","DisableControls":false,"Deleted":false,"RepealItems":[],"SectionBookmarkName":"bs_num_2_lastsection"},{"SectionUUID":"94230ac6-a5cd-4526-a836-7240ac79f768","SectionName":"code_section","SectionNumber":1,"SectionType":"code_section","CodeSections":[{"CodeSectionBookmarkName":"cs_T14C3N10_fe6d6bb17","IsConstitutionSection":false,"Identity":"14-3-10","IsNew":false,"SubSections":[],"TitleRelatedTo":"Composition of court and election of justices;  term.","TitleSoAsTo":"","Deleted":false}],"TitleText":"","DisableControls":false,"Deleted":false,"RepealItems":[],"SectionBookmarkName":"bs_num_1_086a997f4"}],"Timestamp":"2023-04-03T14:31:39.2738259-04:00","Username":null},{"Id":24,"SectionsList":[{"SectionUUID":"efa932f1-92f5-4cb5-9c36-607f34592b10","SectionName":"code_section","SectionNumber":1,"SectionType":"code_section","CodeSections":[{"CodeSectionBookmarkName":"cs_T1C23N510_79a9d3684","IsConstitutionSection":false,"Identity":"1-23-510","IsNew":false,"SubSections":[{"Level":1,"Identity":"T1C23N510SA","SubSectionBookmarkName":"ss_T1C23N510SA_lv1_c265aa51b","IsNewSubSection":false,"SubSectionReplacement":""},{"Level":1,"Identity":"T1C23N510SB","SubSectionBookmarkName":"ss_T1C23N510SB_lv1_15e40172e","IsNewSubSection":false,"SubSectionReplacement":""},{"Level":1,"Identity":"T1C23N510SC","SubSectionBookmarkName":"ss_T1C23N510SC_lv1_a737f947c","IsNewSubSection":false,"SubSectionReplacement":""},{"Level":1,"Identity":"T1C23N510SD","SubSectionBookmarkName":"ss_T1C23N510SD_lv1_cfaa41b83","IsNewSubSection":false,"SubSectionReplacement":""},{"Level":1,"Identity":"T1C23N510SD","SubSectionBookmarkName":"ss_T1C23N510SD_lv1_b22cf3ab6","IsNewSubSection":false,"SubSectionReplacement":""}],"TitleRelatedTo":"Election of administrative law judges","TitleSoAsTo":"provide these judges are appointed by the Governor with the advice and consent of the General Assembly","Deleted":false}],"TitleText":"","DisableControls":false,"Deleted":false,"RepealItems":[],"SectionBookmarkName":"bs_num_1_8562b690a"},{"SectionUUID":"94230ac6-a5cd-4526-a836-7240ac79f768","SectionName":"code_section","SectionNumber":2,"SectionType":"code_section","CodeSections":[{"CodeSectionBookmarkName":"cs_T14C3N10_fe6d6bb17","IsConstitutionSection":false,"Identity":"14-3-10","IsNew":false,"SubSections":[],"TitleRelatedTo":"Composition of the supreme court and election of justices","TitleSoAsTo":"provide that the justices are appointed by the Governor with the advice and consent of the General Assembly","Deleted":false}],"TitleText":"","DisableControls":false,"Deleted":false,"RepealItems":[],"SectionBookmarkName":"bs_num_2_086a997f4"},{"SectionUUID":"90182511-26c9-4032-8949-9bc35b7b2149","SectionName":"code_section","SectionNumber":3,"SectionType":"code_section","CodeSections":[{"CodeSectionBookmarkName":"cs_T14C5N610_364da0839","IsConstitutionSection":false,"Identity":"14-5-610","IsNew":false,"SubSections":[{"Level":1,"Identity":"T14C5N610SB","SubSectionBookmarkName":"ss_T14C5N610SB_lv1_117bc00df","IsNewSubSection":false,"SubSectionReplacement":""},{"Level":1,"Identity":"T14C5N610SC","SubSectionBookmarkName":"ss_T14C5N610SC_lv1_7629dde64","IsNewSubSection":false,"SubSectionReplacement":""}],"TitleRelatedTo":"election of circuit court judges","TitleSoAsTo":"provide that these judges are elected by the qualified electors of each judicial circuit or from the state at large","Deleted":false}],"TitleText":"","DisableControls":false,"Deleted":false,"RepealItems":[],"SectionBookmarkName":"bs_num_3_44ce19b31"},{"SectionUUID":"44fd429d-617c-4ee0-ab89-fd90dba905ed","SectionName":"code_section","SectionNumber":4,"SectionType":"code_section","CodeSections":[{"CodeSectionBookmarkName":"cs_T14C8N20_ce95705ea","IsConstitutionSection":false,"Identity":"14-8-20","IsNew":false,"SubSections":[{"Level":1,"Identity":"T14C8N20Sa","SubSectionBookmarkName":"ss_T14C8N20Sa_lv1_f80a80b90","IsNewSubSection":false,"SubSectionReplacement":""},{"Level":1,"Identity":"T14C8N20Sb","SubSectionBookmarkName":"ss_T14C8N20Sb_lv1_5e3964543","IsNewSubSection":false,"SubSectionReplacement":""},{"Level":1,"Identity":"T14C8N20Sc","SubSectionBookmarkName":"ss_T14C8N20Sc_lv1_7793c71b1","IsNewSubSection":false,"SubSectionReplacement":""}],"TitleRelatedTo":"Election of members of the court of appeals","TitleSoAsTo":"provide that the members of the court are appointed by the Governor with the advice and consent of the general assembly","Deleted":false}],"TitleText":"","DisableControls":false,"Deleted":false,"RepealItems":[],"SectionBookmarkName":"bs_num_4_d6264109d"},{"SectionUUID":"584cbbfb-cc1f-4aca-9495-a2490a603b95","SectionName":"code_section","SectionNumber":5,"SectionType":"code_section","CodeSections":[{"CodeSectionBookmarkName":"cs_T22C1N10_83b463bc2","IsConstitutionSection":false,"Identity":"22-1-10","IsNew":false,"SubSections":[{"Level":1,"Identity":"T22C1N10SA","SubSectionBookmarkName":"ss_T22C1N10SA_lv1_d575c2204","IsNewSubSection":false,"SubSectionReplacement":""},{"Level":1,"Identity":"T22C1N10SB","SubSectionBookmarkName":"ss_T22C1N10SB_lv1_a103f2488","IsNewSubSection":false,"SubSectionReplacement":""},{"Level":2,"Identity":"T22C1N10S1","SubSectionBookmarkName":"ss_T22C1N10S1_lv2_f2a429b58","IsNewSubSection":false,"SubSectionReplacement":""},{"Level":2,"Identity":"T22C1N10S2","SubSectionBookmarkName":"ss_T22C1N10S2_lv2_8baff8407","IsNewSubSection":false,"SubSectionReplacement":""},{"Level":3,"Identity":"T22C1N10Sa","SubSectionBookmarkName":"ss_T22C1N10Sa_lv3_7ce5b6f8d","IsNewSubSection":false,"SubSectionReplacement":""},{"Level":3,"Identity":"T22C1N10Sb","SubSectionBookmarkName":"ss_T22C1N10Sb_lv3_f58260a1a","IsNewSubSection":false,"SubSectionReplacement":""},{"Level":1,"Identity":"T22C1N10SC","SubSectionBookmarkName":"ss_T22C1N10SC_lv1_59dbd8e47","IsNewSubSection":false,"SubSectionReplacement":""},{"Level":2,"Identity":"T22C1N10S1","SubSectionBookmarkName":"ss_T22C1N10S1_lv2_a12dca3c6","IsNewSubSection":false,"SubSectionReplacement":""},{"Level":3,"Identity":"T22C1N10Sa","SubSectionBookmarkName":"ss_T22C1N10Sa_lv3_69a187de8","IsNewSubSection":false,"SubSectionReplacement":""},{"Level":3,"Identity":"T22C1N10Sb","SubSectionBookmarkName":"ss_T22C1N10Sb_lv3_e1dc96c87","IsNewSubSection":false,"SubSectionReplacement":""},{"Level":3,"Identity":"T22C1N10Sc","SubSectionBookmarkName":"ss_T22C1N10Sc_lv3_6606b1f20","IsNewSubSection":false,"SubSectionReplacement":""},{"Level":3,"Identity":"T22C1N10Sd","SubSectionBookmarkName":"ss_T22C1N10Sd_lv3_7af5b79ba","IsNewSubSection":false,"SubSectionReplacement":""},{"Level":2,"Identity":"T22C1N10S2","SubSectionBookmarkName":"ss_T22C1N10S2_lv2_e4052ee29","IsNewSubSection":false,"SubSectionReplacement":""},{"Level":1,"Identity":"T22C1N10SD","SubSectionBookmarkName":"ss_T22C1N10SD_lv1_148cb8932","IsNewSubSection":false,"SubSectionReplacement":""}],"TitleRelatedTo":"Appointment and term of magistrates","TitleSoAsTo":"provide that magistrates are elected by the qualified electors of each county","Deleted":false}],"TitleText":"","DisableControls":false,"Deleted":false,"RepealItems":[],"SectionBookmarkName":"bs_num_5_3c3f0ce58"},{"SectionUUID":"2460e5ff-892a-4ba7-956e-26822c42b8bd","SectionName":"code_section","SectionNumber":6,"SectionType":"code_section","CodeSections":[{"CodeSectionBookmarkName":"cs_T22C1N16_5002e7237","IsConstitutionSection":false,"Identity":"22-1-16","IsNew":false,"SubSections":[{"Level":1,"Identity":"T22C1N16SA","SubSectionBookmarkName":"ss_T22C1N16SA_lv1_a5c3112c4","IsNewSubSection":false,"SubSectionReplacement":""},{"Level":1,"Identity":"T22C1N16SB","SubSectionBookmarkName":"ss_T22C1N16SB_lv1_83d203f24","IsNewSubSection":false,"SubSectionReplacement":""},{"Level":2,"Identity":"T22C1N16S1","SubSectionBookmarkName":"ss_T22C1N16S1_lv2_6ea17655e","IsNewSubSection":false,"SubSectionReplacement":""},{"Level":2,"Identity":"T22C1N16S2","SubSectionBookmarkName":"ss_T22C1N16S2_lv2_530c8bf03","IsNewSubSection":false,"SubSectionReplacement":""},{"Level":2,"Identity":"T22C1N16S3","SubSectionBookmarkName":"ss_T22C1N16S3_lv2_6f4e1b743","IsNewSubSection":false,"SubSectionReplacement":""},{"Level":2,"Identity":"T22C1N16S4","SubSectionBookmarkName":"ss_T22C1N16S4_lv2_5e96d1de0","IsNewSubSection":false,"SubSectionReplacement":""},{"Level":1,"Identity":"T22C1N16SC","SubSectionBookmarkName":"ss_T22C1N16SC_lv1_cbb391787","IsNewSubSection":false,"SubSectionReplacement":""}],"TitleRelatedTo":"Trial observation requirement for new magistrates who are not attorneys","TitleSoAsTo":"make conforming changes","Deleted":false}],"TitleText":"","DisableControls":false,"Deleted":false,"RepealItems":[],"SectionBookmarkName":"bs_num_6_f6b914d28"},{"SectionUUID":"d458c797-4aba-4dca-8aef-5640ba5fb97a","SectionName":"code_section","SectionNumber":7,"SectionType":"code_section","CodeSections":[{"CodeSectionBookmarkName":"cs_T22C2N5_0b65f65d5","IsConstitutionSection":false,"Identity":"22-2-5","IsNew":false,"SubSections":[{"Level":1,"Identity":"T22C2N5SA","SubSectionBookmarkName":"ss_T22C2N5SA_lv1_cb2b8eb1e","IsNewSubSection":false,"SubSectionReplacement":""},{"Level":1,"Identity":"T22C2N5SB","SubSectionBookmarkName":"ss_T22C2N5SB_lv1_7f231f86e","IsNewSubSection":false,"SubSectionReplacement":""},{"Level":1,"Identity":"T22C2N5SC","SubSectionBookmarkName":"ss_T22C2N5SC_lv1_f02afb463","IsNewSubSection":false,"SubSectionReplacement":""}],"TitleRelatedTo":"Eligibility examinations for magistrates","TitleSoAsTo":"make conforming changes","Deleted":false}],"TitleText":"","DisableControls":false,"Deleted":false,"RepealItems":[],"SectionBookmarkName":"bs_num_7_8e6dce84f"},{"SectionUUID":"305d4cbe-5ffe-4307-a0ca-dddc3727e02f","SectionName":"code_section","SectionNumber":8,"SectionType":"code_section","CodeSections":[{"CodeSectionBookmarkName":"cs_T22C2N40_176594487","IsConstitutionSection":false,"Identity":"22-2-40","IsNew":false,"SubSections":[{"Level":1,"Identity":"T22C2N40SA","SubSectionBookmarkName":"ss_T22C2N40SA_lv1_1b2eda5f6","IsNewSubSection":false,"SubSectionReplacement":""},{"Level":1,"Identity":"T22C2N40SB","SubSectionBookmarkName":"ss_T22C2N40SB_lv1_4079a77e1","IsNewSubSection":false,"SubSectionReplacement":""},{"Level":2,"Identity":"T22C2N40S1","SubSectionBookmarkName":"ss_T22C2N40S1_lv2_7dcf15c32","IsNewSubSection":false,"SubSectionReplacement":""},{"Level":2,"Identity":"T22C2N40S2","SubSectionBookmarkName":"ss_T22C2N40S2_lv2_0fa3b3130","IsNewSubSection":false,"SubSectionReplacement":""},{"Level":2,"Identity":"T22C2N40S3","SubSectionBookmarkName":"ss_T22C2N40S3_lv2_41de9ba81","IsNewSubSection":false,"SubSectionReplacement":""},{"Level":2,"Identity":"T22C2N40S4","SubSectionBookmarkName":"ss_T22C2N40S4_lv2_2e192ae37","IsNewSubSection":false,"SubSectionReplacement":""},{"Level":1,"Identity":"T22C2N40SC","SubSectionBookmarkName":"ss_T22C2N40SC_lv1_8938edaf5","IsNewSubSection":false,"SubSectionReplacement":""}],"TitleRelatedTo":"Number and location of magistrates in county","TitleSoAsTo":"","Deleted":false}],"TitleText":"","DisableControls":false,"Deleted":false,"RepealItems":[],"SectionBookmarkName":"bs_num_8_d9e37d2bf"},{"SectionUUID":"f766339d-9dd6-4479-97e2-92ec8ce58066","SectionName":"code_section","SectionNumber":9,"SectionType":"code_section","CodeSections":[{"CodeSectionBookmarkName":"cs_T63C3N30_c0d7c31e6","IsConstitutionSection":false,"Identity":"63-3-30","IsNew":false,"SubSections":[{"Level":1,"Identity":"T63C3N30SA","SubSectionBookmarkName":"ss_T63C3N30SA_lv1_36a83e5fe","IsNewSubSection":false,"SubSectionReplacement":""},{"Level":2,"Identity":"T63C3N30S1","SubSectionBookmarkName":"ss_T63C3N30S1_lv2_3d9286ddf","IsNewSubSection":false,"SubSectionReplacement":""},{"Level":2,"Identity":"T63C3N30S2","SubSectionBookmarkName":"ss_T63C3N30S2_lv2_d762f3399","IsNewSubSection":false,"SubSectionReplacement":""},{"Level":1,"Identity":"T63C3N30SB","SubSectionBookmarkName":"ss_T63C3N30SB_lv1_31f7c04d3","IsNewSubSection":false,"SubSectionReplacement":""},{"Level":1,"Identity":"T63C3N30SC","SubSectionBookmarkName":"ss_T63C3N30SC_lv1_95833599d","IsNewSubSection":false,"SubSectionReplacement":""},{"Level":1,"Identity":"T63C3N30SD","SubSectionBookmarkName":"ss_T63C3N30SD_lv1_cae9b57e2","IsNewSubSection":false,"SubSectionReplacement":""},{"Level":1,"Identity":"T63C3N30SE","SubSectionBookmarkName":"ss_T63C3N30SE_lv1_b628fc69d","IsNewSubSection":false,"SubSectionReplacement":""}],"TitleRelatedTo":"family court Judges' qualifications and terms","TitleSoAsTo":"provide that these judges are elected by the qualified electors of each judicial circuit","Deleted":false}],"TitleText":"","DisableControls":false,"Deleted":false,"RepealItems":[],"SectionBookmarkName":"bs_num_9_b4967c570"},{"SectionUUID":"4dbed069-ea95-46ab-b840-b3a679438d6d","SectionName":"code_section","SectionNumber":10,"SectionType":"code_section","CodeSections":[{"CodeSectionBookmarkName":"cs_T63C3N40_609028bf0","IsConstitutionSection":false,"Identity":"63-3-40","IsNew":false,"SubSections":[{"Level":1,"Identity":"T63C3N40SA","SubSectionBookmarkName":"ss_T63C3N40SA_lv1_0ef81eaa3","IsNewSubSection":false,"SubSectionReplacement":""},{"Level":1,"Identity":"T63C3N40SB","SubSectionBookmarkName":"ss_T63C3N40SB_lv1_d0290c11b","IsNewSubSection":false,"SubSectionReplacement":""},{"Level":1,"Identity":"T63C3N40SC","SubSectionBookmarkName":"ss_T63C3N40SC_lv1_6a7935e6d","IsNewSubSection":false,"SubSectionReplacement":""},{"Level":1,"Identity":"T63C3N40SD","SubSectionBookmarkName":"ss_T63C3N40SD_lv1_ff4a2b29a","IsNewSubSection":false,"SubSectionReplacement":""}],"TitleRelatedTo":"Initial election of family court judges","TitleSoAsTo":"make conforming changes","Deleted":false}],"TitleText":"","DisableControls":false,"Deleted":false,"RepealItems":[],"SectionBookmarkName":"bs_num_10_cf195c40c"},{"SectionUUID":"a9e42c7e-be09-4123-8dcd-2c5204e52c6d","SectionName":"code_section","SectionNumber":11,"SectionType":"repeal_section","CodeSections":[],"TitleText":"","DisableControls":false,"Deleted":false,"RepealItems":[{"Type":"repeal_codesection","Identity":"22-1-30","RelatedTo":"the appointment and selection of magistrates"},{"Type":"repeal_codesection","Identity":"22-2-10","RelatedTo":""},{"Type":"repeal_codesection","Identity":"22-2-15","RelatedTo":""}],"SectionBookmarkName":"bs_num_11_a83192bba"},{"SectionUUID":"8f03ca95-8faa-4d43-a9c2-8afc498075bd","SectionName":"standard_eff_date_section","SectionNumber":12,"SectionType":"drafting_clause","CodeSections":[],"TitleText":"","DisableControls":false,"Deleted":false,"RepealItems":[],"SectionBookmarkName":"bs_num_12_lastsection"}],"Timestamp":"2023-04-05T19:22:45.1373257-04:00","Username":"joe.sowell@scstatehouse.gov"}]</T_BILL_T_SECTIONSHISTORY>
  <T_BILL_T_SUBJECT>Judicial elections and appointments</T_BILL_T_SUBJECT>
  <T_BILL_UR_DRAFTER>harrisonbrant@scstatehouse.gov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31151-96CF-4F42-875E-02B770D16B1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3884</Words>
  <Characters>19733</Characters>
  <Application>Microsoft Office Word</Application>
  <DocSecurity>0</DocSecurity>
  <Lines>372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3</cp:revision>
  <cp:lastPrinted>2023-04-04T16:23:00Z</cp:lastPrinted>
  <dcterms:created xsi:type="dcterms:W3CDTF">2023-04-05T23:22:00Z</dcterms:created>
  <dcterms:modified xsi:type="dcterms:W3CDTF">2023-04-05T23:22:00Z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