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LC-0327PH-BL24.docx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House on January 23, 2024</w:t>
      </w:r>
    </w:p>
    <w:p>
      <w:pPr>
        <w:widowControl w:val="false"/>
        <w:spacing w:after="0"/>
        <w:jc w:val="left"/>
      </w:pPr>
    </w:p>
    <w:p>
      <w:pPr>
        <w:widowControl w:val="false"/>
        <w:spacing w:after="0"/>
        <w:jc w:val="left"/>
      </w:pPr>
      <w:r>
        <w:rPr>
          <w:rFonts w:ascii="Times New Roman"/>
          <w:sz w:val="22"/>
        </w:rPr>
        <w:t xml:space="preserve">Summary: Frankie L Johnson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adopted</w:t>
      </w:r>
      <w:r>
        <w:t xml:space="preserve"> (</w:t>
      </w:r>
      <w:hyperlink w:history="true" r:id="R0901f4294e9b4da2">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aa036ba5f449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ac01ce28c5464d">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5A3D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56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1901" w14:paraId="48DB32D0" w14:textId="588702E1">
          <w:pPr>
            <w:pStyle w:val="scresolutiontitle"/>
          </w:pPr>
          <w:r>
            <w:t xml:space="preserve">To Express the profound sorrow of the members of the South Carolina House of Representatives upon the </w:t>
          </w:r>
          <w:r w:rsidR="003D52A9">
            <w:t>passing</w:t>
          </w:r>
          <w:r>
            <w:t xml:space="preserve"> of Frankie L</w:t>
          </w:r>
          <w:r w:rsidR="00F02FB8">
            <w:t>.</w:t>
          </w:r>
          <w:r>
            <w:t xml:space="preserve"> Johnson</w:t>
          </w:r>
          <w:r w:rsidR="003D52A9">
            <w:t>,</w:t>
          </w:r>
          <w:r>
            <w:t xml:space="preserve"> Jr.</w:t>
          </w:r>
          <w:r w:rsidR="003D52A9">
            <w:t>,</w:t>
          </w:r>
          <w:r>
            <w:t xml:space="preserve"> and to extend the deepest sympathy to his family and many friends</w:t>
          </w:r>
          <w:r w:rsidR="00F61269">
            <w:t>.</w:t>
          </w:r>
        </w:p>
      </w:sdtContent>
    </w:sdt>
    <w:p w:rsidR="0010776B" w:rsidP="00091FD9" w:rsidRDefault="0010776B" w14:paraId="48DB32D1" w14:textId="56627158">
      <w:pPr>
        <w:pStyle w:val="scresolutiontitle"/>
      </w:pPr>
    </w:p>
    <w:p w:rsidR="008C3A19" w:rsidP="00084D53" w:rsidRDefault="008C3A19" w14:paraId="5C7CA9E3" w14:textId="6EBE1692">
      <w:pPr>
        <w:pStyle w:val="scresolutionwhereas"/>
      </w:pPr>
      <w:bookmarkStart w:name="wa_2375e3865" w:id="0"/>
      <w:r w:rsidRPr="00084D53">
        <w:t>W</w:t>
      </w:r>
      <w:bookmarkEnd w:id="0"/>
      <w:r w:rsidRPr="00084D53">
        <w:t>hereas,</w:t>
      </w:r>
      <w:r w:rsidR="001347EE">
        <w:t xml:space="preserve"> </w:t>
      </w:r>
      <w:r w:rsidR="00551901">
        <w:t>the members of the South Carolina House of Representatives were deeply saddened to learn of the passing of Frankie L</w:t>
      </w:r>
      <w:r w:rsidR="00F02FB8">
        <w:t>.</w:t>
      </w:r>
      <w:r w:rsidR="00551901">
        <w:t xml:space="preserve"> Johnson</w:t>
      </w:r>
      <w:r w:rsidR="003D52A9">
        <w:t>,</w:t>
      </w:r>
      <w:r w:rsidR="00551901">
        <w:t xml:space="preserve"> Jr</w:t>
      </w:r>
      <w:r w:rsidR="00F61269">
        <w:t>.</w:t>
      </w:r>
      <w:r w:rsidR="003D52A9">
        <w:t>,</w:t>
      </w:r>
      <w:r w:rsidR="00551901">
        <w:t xml:space="preserve"> of Darlington on the morning o</w:t>
      </w:r>
      <w:r w:rsidR="0090342F">
        <w:t>f</w:t>
      </w:r>
      <w:r w:rsidR="00551901">
        <w:t xml:space="preserve"> December 16, 2023, and offer sincere condolence</w:t>
      </w:r>
      <w:r w:rsidR="00823999">
        <w:t>s</w:t>
      </w:r>
      <w:r w:rsidR="00551901">
        <w:t xml:space="preserve"> to his loving family and friends</w:t>
      </w:r>
      <w:r w:rsidRPr="00084D53">
        <w:t>; and</w:t>
      </w:r>
    </w:p>
    <w:p w:rsidR="008C3A19" w:rsidP="00AF1A81" w:rsidRDefault="008C3A19" w14:paraId="69ECC539" w14:textId="77777777">
      <w:pPr>
        <w:pStyle w:val="scemptyline"/>
      </w:pPr>
    </w:p>
    <w:p w:rsidR="00F935A0" w:rsidP="00084D53" w:rsidRDefault="00F935A0" w14:paraId="2EACEF40" w14:textId="77EA6FFC">
      <w:pPr>
        <w:pStyle w:val="scresolutionwhereas"/>
      </w:pPr>
      <w:bookmarkStart w:name="wa_84274287c" w:id="1"/>
      <w:r>
        <w:t>W</w:t>
      </w:r>
      <w:bookmarkEnd w:id="1"/>
      <w:r>
        <w:t>hereas,</w:t>
      </w:r>
      <w:r w:rsidR="001347EE">
        <w:t xml:space="preserve"> </w:t>
      </w:r>
      <w:r w:rsidR="00551901">
        <w:t xml:space="preserve">Frankie, affectionately known as “Lil Frankie” by those close to him, was born on September 17, 1997, in Darlington. </w:t>
      </w:r>
      <w:r w:rsidR="007448EA">
        <w:t>He began his love of sports at the age of three with the Instructional League at Darlington Recreation Department</w:t>
      </w:r>
      <w:r w:rsidR="00E8646C">
        <w:t>. As a youth, he attended Macedonia Baptist Church where he worshiped and attended a number of youth events</w:t>
      </w:r>
      <w:r>
        <w:t>; and</w:t>
      </w:r>
    </w:p>
    <w:p w:rsidR="00F935A0" w:rsidP="00AF1A81" w:rsidRDefault="00F935A0" w14:paraId="16A4F864" w14:textId="1DCF294D">
      <w:pPr>
        <w:pStyle w:val="scemptyline"/>
      </w:pPr>
    </w:p>
    <w:p w:rsidR="008A7625" w:rsidP="00084D53" w:rsidRDefault="00F935A0" w14:paraId="4666F527" w14:textId="77AC2D30">
      <w:pPr>
        <w:pStyle w:val="scresolutionwhereas"/>
      </w:pPr>
      <w:bookmarkStart w:name="wa_3bee7477b" w:id="2"/>
      <w:r>
        <w:t>W</w:t>
      </w:r>
      <w:bookmarkEnd w:id="2"/>
      <w:r>
        <w:t>here</w:t>
      </w:r>
      <w:r w:rsidR="008A7625">
        <w:t>as,</w:t>
      </w:r>
      <w:r w:rsidR="001347EE">
        <w:t xml:space="preserve"> </w:t>
      </w:r>
      <w:r w:rsidR="00E8646C">
        <w:t>Frankie was an accomplished student athlete in Darlington County Public Schools. On top of his commitment to sports, he was also a dedicated student who made honor roll for many years and was well liked by both teachers and his fellow students</w:t>
      </w:r>
      <w:r w:rsidR="003B1EDA">
        <w:t xml:space="preserve">. He was the quarterback for Darlington Middle School, played </w:t>
      </w:r>
      <w:r w:rsidR="00113EE7">
        <w:t>b</w:t>
      </w:r>
      <w:r w:rsidR="003B1EDA">
        <w:t>asketball at Darlington High school while still in seventh grade, and played both football and basketball for Mayo High School</w:t>
      </w:r>
      <w:r w:rsidR="008A7625">
        <w:t>; and</w:t>
      </w:r>
    </w:p>
    <w:p w:rsidR="00D83EE9" w:rsidP="00084D53" w:rsidRDefault="00D83EE9" w14:paraId="20B99CF2" w14:textId="77777777">
      <w:pPr>
        <w:pStyle w:val="scresolutionwhereas"/>
      </w:pPr>
    </w:p>
    <w:p w:rsidR="002D5C57" w:rsidP="00084D53" w:rsidRDefault="00D83EE9" w14:paraId="7942D5D2" w14:textId="11A5064C">
      <w:pPr>
        <w:pStyle w:val="scresolutionwhereas"/>
      </w:pPr>
      <w:bookmarkStart w:name="wa_7b21ecf14" w:id="3"/>
      <w:r w:rsidRPr="00D83EE9">
        <w:t>W</w:t>
      </w:r>
      <w:bookmarkEnd w:id="3"/>
      <w:r w:rsidRPr="00D83EE9">
        <w:t xml:space="preserve">hereas, after graduating from Mayo High School, Frankie went on to attend The </w:t>
      </w:r>
      <w:r w:rsidR="00BD5DC9">
        <w:t xml:space="preserve">Citadel </w:t>
      </w:r>
      <w:r w:rsidRPr="00D83EE9">
        <w:t>with a full athletic scholarship.</w:t>
      </w:r>
      <w:r w:rsidR="002D5C57">
        <w:t xml:space="preserve"> After two fruitful years at </w:t>
      </w:r>
      <w:r w:rsidR="00BD5DC9">
        <w:t>T</w:t>
      </w:r>
      <w:r w:rsidR="002D5C57">
        <w:t>he Citadel, Frankie attended Wingate University where he was the first student athlete to score a triple-double under Coach Goode. He graduated from Wingate University in 2020.</w:t>
      </w:r>
      <w:r w:rsidRPr="00D83EE9">
        <w:t xml:space="preserve"> Everyone thought of Frankie as his former Citadel </w:t>
      </w:r>
      <w:r w:rsidR="002F753B">
        <w:t>b</w:t>
      </w:r>
      <w:r w:rsidRPr="00D83EE9">
        <w:t>asketball coach did, “He has the heart of a lion”; and</w:t>
      </w:r>
    </w:p>
    <w:p w:rsidR="008A7625" w:rsidP="007720AC" w:rsidRDefault="008A7625" w14:paraId="251CC829" w14:textId="0705D188">
      <w:pPr>
        <w:pStyle w:val="scemptyline"/>
      </w:pPr>
    </w:p>
    <w:p w:rsidR="002D5C57" w:rsidP="00843D27" w:rsidRDefault="008A7625" w14:paraId="681870B5" w14:textId="6048A11B">
      <w:pPr>
        <w:pStyle w:val="scresolutionwhereas"/>
      </w:pPr>
      <w:bookmarkStart w:name="wa_1e8d23ff5" w:id="4"/>
      <w:r>
        <w:t>W</w:t>
      </w:r>
      <w:bookmarkEnd w:id="4"/>
      <w:r>
        <w:t>hereas,</w:t>
      </w:r>
      <w:r w:rsidR="001347EE">
        <w:t xml:space="preserve"> </w:t>
      </w:r>
      <w:r w:rsidR="002D5C57">
        <w:t xml:space="preserve">after his graduation, </w:t>
      </w:r>
      <w:r w:rsidR="00FB5B37">
        <w:t>Frankie</w:t>
      </w:r>
      <w:r w:rsidR="002D5C57">
        <w:t xml:space="preserve"> returned to Darlington where he worked at the Walmart Distribution Center in Pageland and shared his love of sports by coaching at </w:t>
      </w:r>
      <w:r w:rsidR="0048510D">
        <w:t xml:space="preserve">the </w:t>
      </w:r>
      <w:r w:rsidR="002D5C57">
        <w:t>Darlington Recreation Department. He often mentored others without even realizing it; and</w:t>
      </w:r>
    </w:p>
    <w:p w:rsidR="002D5C57" w:rsidP="00843D27" w:rsidRDefault="002D5C57" w14:paraId="4151FF83" w14:textId="77777777">
      <w:pPr>
        <w:pStyle w:val="scresolutionwhereas"/>
      </w:pPr>
    </w:p>
    <w:p w:rsidR="008A7625" w:rsidP="00843D27" w:rsidRDefault="002D5C57" w14:paraId="44F28955" w14:textId="659E0ECB">
      <w:pPr>
        <w:pStyle w:val="scresolutionwhereas"/>
      </w:pPr>
      <w:bookmarkStart w:name="wa_a63714d9c" w:id="5"/>
      <w:r>
        <w:t>W</w:t>
      </w:r>
      <w:bookmarkEnd w:id="5"/>
      <w:r>
        <w:t>hereas, Frankie leaves to cherish his memory his son, Kaiser Alexander Johnson; parents, Frankie Johnson</w:t>
      </w:r>
      <w:r w:rsidR="003D52A9">
        <w:t>,</w:t>
      </w:r>
      <w:r>
        <w:t xml:space="preserve"> Sr.</w:t>
      </w:r>
      <w:r w:rsidR="003D52A9">
        <w:t>,</w:t>
      </w:r>
      <w:r>
        <w:t xml:space="preserve"> and Genita Johnson; brother, Tyshaun Johnson; </w:t>
      </w:r>
      <w:r w:rsidR="00B2143D">
        <w:t xml:space="preserve">grandmother, Elizabeth Cain (Charles); </w:t>
      </w:r>
      <w:r w:rsidR="00B2143D">
        <w:lastRenderedPageBreak/>
        <w:t>uncles, Junior (Darlene) Johnson, Foster (Deidre) Johnson,</w:t>
      </w:r>
      <w:r w:rsidR="00FE704A">
        <w:t xml:space="preserve"> and</w:t>
      </w:r>
      <w:r w:rsidR="00B2143D">
        <w:t xml:space="preserve"> Antwan Cain; aunts, Gloria (Larry) Gandy, Charlotte Thomas,</w:t>
      </w:r>
      <w:r w:rsidR="00FE704A">
        <w:t xml:space="preserve"> and </w:t>
      </w:r>
      <w:r w:rsidR="00B2143D">
        <w:t>Bernetha (Maurice) Cooper;</w:t>
      </w:r>
      <w:r w:rsidR="003D52A9">
        <w:t xml:space="preserve"> and</w:t>
      </w:r>
      <w:r w:rsidR="00B2143D">
        <w:t xml:space="preserve"> a host of </w:t>
      </w:r>
      <w:r>
        <w:t xml:space="preserve">special brothers, friends, and teammates.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70F91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56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62408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56C3">
            <w:rPr>
              <w:rStyle w:val="scresolutionbody1"/>
            </w:rPr>
            <w:t>House of Representatives</w:t>
          </w:r>
        </w:sdtContent>
      </w:sdt>
      <w:r w:rsidRPr="00040E43">
        <w:t xml:space="preserve">, by this resolution, </w:t>
      </w:r>
      <w:r w:rsidRPr="00D83EE9" w:rsidR="00D83EE9">
        <w:t xml:space="preserve">express profound sorrow upon the </w:t>
      </w:r>
      <w:r w:rsidR="003D52A9">
        <w:t>passing</w:t>
      </w:r>
      <w:r w:rsidRPr="00D83EE9" w:rsidR="00D83EE9">
        <w:t xml:space="preserve"> of Frankie L</w:t>
      </w:r>
      <w:r w:rsidR="00D279D7">
        <w:t>.</w:t>
      </w:r>
      <w:r w:rsidRPr="00D83EE9" w:rsidR="00D83EE9">
        <w:t xml:space="preserve"> Johnson</w:t>
      </w:r>
      <w:r w:rsidR="003D52A9">
        <w:t>,</w:t>
      </w:r>
      <w:r w:rsidRPr="00D83EE9" w:rsidR="00D83EE9">
        <w:t xml:space="preserve"> Jr.</w:t>
      </w:r>
      <w:r w:rsidR="003D52A9">
        <w:t>,</w:t>
      </w:r>
      <w:r w:rsidRPr="00D83EE9" w:rsidR="00D83EE9">
        <w:t xml:space="preserv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687E9A7">
      <w:pPr>
        <w:pStyle w:val="scresolutionbody"/>
      </w:pPr>
      <w:r w:rsidRPr="00040E43">
        <w:t>Be it further resolved that a copy of this resolution be presented to</w:t>
      </w:r>
      <w:r w:rsidRPr="00040E43" w:rsidR="00B9105E">
        <w:t xml:space="preserve"> </w:t>
      </w:r>
      <w:r w:rsidRPr="00D83EE9" w:rsidR="00D83EE9">
        <w:t>the family of Frankie L</w:t>
      </w:r>
      <w:r w:rsidR="00D279D7">
        <w:t>.</w:t>
      </w:r>
      <w:r w:rsidRPr="00D83EE9" w:rsidR="00D83EE9">
        <w:t xml:space="preserve"> Johnson</w:t>
      </w:r>
      <w:r w:rsidR="003D52A9">
        <w:t>,</w:t>
      </w:r>
      <w:r w:rsidRPr="00D83EE9" w:rsidR="00D83EE9">
        <w:t xml:space="preserve">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818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6E9F" w14:textId="77777777" w:rsidR="00D077EA" w:rsidRDefault="00D077EA" w:rsidP="009F0C77">
      <w:r>
        <w:separator/>
      </w:r>
    </w:p>
  </w:endnote>
  <w:endnote w:type="continuationSeparator" w:id="0">
    <w:p w14:paraId="7B5B9D22" w14:textId="77777777" w:rsidR="00D077EA" w:rsidRDefault="00D077EA" w:rsidP="009F0C77">
      <w:r>
        <w:continuationSeparator/>
      </w:r>
    </w:p>
  </w:endnote>
  <w:endnote w:type="continuationNotice" w:id="1">
    <w:p w14:paraId="3DC93C9D" w14:textId="77777777" w:rsidR="00D077EA" w:rsidRDefault="00D07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02AFF2" w:rsidR="007003E1" w:rsidRDefault="00C818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56C3">
              <w:rPr>
                <w:noProof/>
              </w:rPr>
              <w:t>LC-0327PH-BL24.docx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8DB8" w14:textId="77777777" w:rsidR="00D077EA" w:rsidRDefault="00D077EA" w:rsidP="009F0C77">
      <w:r>
        <w:separator/>
      </w:r>
    </w:p>
  </w:footnote>
  <w:footnote w:type="continuationSeparator" w:id="0">
    <w:p w14:paraId="4BD17460" w14:textId="77777777" w:rsidR="00D077EA" w:rsidRDefault="00D077EA" w:rsidP="009F0C77">
      <w:r>
        <w:continuationSeparator/>
      </w:r>
    </w:p>
  </w:footnote>
  <w:footnote w:type="continuationNotice" w:id="1">
    <w:p w14:paraId="32CE3805" w14:textId="77777777" w:rsidR="00D077EA" w:rsidRDefault="00D077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35AA"/>
    <w:rsid w:val="0009711F"/>
    <w:rsid w:val="00097234"/>
    <w:rsid w:val="00097C23"/>
    <w:rsid w:val="000C5BE4"/>
    <w:rsid w:val="000E0100"/>
    <w:rsid w:val="000E1785"/>
    <w:rsid w:val="000E546A"/>
    <w:rsid w:val="000F1901"/>
    <w:rsid w:val="000F2E49"/>
    <w:rsid w:val="000F40FA"/>
    <w:rsid w:val="001035F1"/>
    <w:rsid w:val="0010776B"/>
    <w:rsid w:val="00113EE7"/>
    <w:rsid w:val="0011589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F9C"/>
    <w:rsid w:val="002B451A"/>
    <w:rsid w:val="002D55D2"/>
    <w:rsid w:val="002D5C57"/>
    <w:rsid w:val="002E5912"/>
    <w:rsid w:val="002F4473"/>
    <w:rsid w:val="002F66BA"/>
    <w:rsid w:val="002F753B"/>
    <w:rsid w:val="00301B21"/>
    <w:rsid w:val="00325348"/>
    <w:rsid w:val="0032732C"/>
    <w:rsid w:val="003321E4"/>
    <w:rsid w:val="00336AD0"/>
    <w:rsid w:val="00341B98"/>
    <w:rsid w:val="0036008C"/>
    <w:rsid w:val="0037079A"/>
    <w:rsid w:val="003A4798"/>
    <w:rsid w:val="003A4F41"/>
    <w:rsid w:val="003B1EDA"/>
    <w:rsid w:val="003C4DAB"/>
    <w:rsid w:val="003D01E8"/>
    <w:rsid w:val="003D0BC2"/>
    <w:rsid w:val="003D52A9"/>
    <w:rsid w:val="003E5288"/>
    <w:rsid w:val="003E63CD"/>
    <w:rsid w:val="003F6D79"/>
    <w:rsid w:val="003F6E8C"/>
    <w:rsid w:val="0041760A"/>
    <w:rsid w:val="00417C01"/>
    <w:rsid w:val="004252D4"/>
    <w:rsid w:val="00436096"/>
    <w:rsid w:val="004403BD"/>
    <w:rsid w:val="00461441"/>
    <w:rsid w:val="004623E6"/>
    <w:rsid w:val="0046488E"/>
    <w:rsid w:val="0046685D"/>
    <w:rsid w:val="004669F5"/>
    <w:rsid w:val="004809EE"/>
    <w:rsid w:val="0048510D"/>
    <w:rsid w:val="004B7339"/>
    <w:rsid w:val="004D0E2B"/>
    <w:rsid w:val="004E7D54"/>
    <w:rsid w:val="00511974"/>
    <w:rsid w:val="0052116B"/>
    <w:rsid w:val="005273C6"/>
    <w:rsid w:val="005275A2"/>
    <w:rsid w:val="00530A69"/>
    <w:rsid w:val="00543DF3"/>
    <w:rsid w:val="00544C6E"/>
    <w:rsid w:val="00545593"/>
    <w:rsid w:val="00545C09"/>
    <w:rsid w:val="00551901"/>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7153"/>
    <w:rsid w:val="006507FD"/>
    <w:rsid w:val="00666E48"/>
    <w:rsid w:val="006913C9"/>
    <w:rsid w:val="0069470D"/>
    <w:rsid w:val="006B1590"/>
    <w:rsid w:val="006D58AA"/>
    <w:rsid w:val="006E162E"/>
    <w:rsid w:val="006E4451"/>
    <w:rsid w:val="006E655C"/>
    <w:rsid w:val="006E69E6"/>
    <w:rsid w:val="007003E1"/>
    <w:rsid w:val="007070AD"/>
    <w:rsid w:val="00720A4E"/>
    <w:rsid w:val="00733210"/>
    <w:rsid w:val="00734F00"/>
    <w:rsid w:val="007352A5"/>
    <w:rsid w:val="0073631E"/>
    <w:rsid w:val="00736959"/>
    <w:rsid w:val="00740923"/>
    <w:rsid w:val="0074375C"/>
    <w:rsid w:val="007448EA"/>
    <w:rsid w:val="00746A58"/>
    <w:rsid w:val="007720AC"/>
    <w:rsid w:val="00781DF8"/>
    <w:rsid w:val="007836CC"/>
    <w:rsid w:val="00787728"/>
    <w:rsid w:val="007917CE"/>
    <w:rsid w:val="007939C8"/>
    <w:rsid w:val="007959D3"/>
    <w:rsid w:val="007A70AE"/>
    <w:rsid w:val="007C0EE1"/>
    <w:rsid w:val="007E01B6"/>
    <w:rsid w:val="007F3C86"/>
    <w:rsid w:val="007F6D64"/>
    <w:rsid w:val="00810471"/>
    <w:rsid w:val="00823999"/>
    <w:rsid w:val="008362E8"/>
    <w:rsid w:val="008410D3"/>
    <w:rsid w:val="00843D27"/>
    <w:rsid w:val="00846FE5"/>
    <w:rsid w:val="0085786E"/>
    <w:rsid w:val="00870570"/>
    <w:rsid w:val="008905D2"/>
    <w:rsid w:val="00896355"/>
    <w:rsid w:val="008A1768"/>
    <w:rsid w:val="008A489F"/>
    <w:rsid w:val="008A7625"/>
    <w:rsid w:val="008B4AC4"/>
    <w:rsid w:val="008C3A19"/>
    <w:rsid w:val="008D05D1"/>
    <w:rsid w:val="008E1DCA"/>
    <w:rsid w:val="008F0F33"/>
    <w:rsid w:val="008F4429"/>
    <w:rsid w:val="0090342F"/>
    <w:rsid w:val="009059FF"/>
    <w:rsid w:val="0092634F"/>
    <w:rsid w:val="009270BA"/>
    <w:rsid w:val="0094021A"/>
    <w:rsid w:val="009430FC"/>
    <w:rsid w:val="00953783"/>
    <w:rsid w:val="0096528D"/>
    <w:rsid w:val="00965B3F"/>
    <w:rsid w:val="009B324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757BC"/>
    <w:rsid w:val="00A833AB"/>
    <w:rsid w:val="00A95560"/>
    <w:rsid w:val="00A9741D"/>
    <w:rsid w:val="00AB1254"/>
    <w:rsid w:val="00AB2CC0"/>
    <w:rsid w:val="00AC34A2"/>
    <w:rsid w:val="00AC74F4"/>
    <w:rsid w:val="00AD1C9A"/>
    <w:rsid w:val="00AD4B17"/>
    <w:rsid w:val="00AF0102"/>
    <w:rsid w:val="00AF1A81"/>
    <w:rsid w:val="00AF69EE"/>
    <w:rsid w:val="00B00378"/>
    <w:rsid w:val="00B00C4F"/>
    <w:rsid w:val="00B128F5"/>
    <w:rsid w:val="00B2143D"/>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DC9"/>
    <w:rsid w:val="00BE3C22"/>
    <w:rsid w:val="00BE46CD"/>
    <w:rsid w:val="00BF56C3"/>
    <w:rsid w:val="00C02C1B"/>
    <w:rsid w:val="00C0345E"/>
    <w:rsid w:val="00C21775"/>
    <w:rsid w:val="00C21ABE"/>
    <w:rsid w:val="00C31C95"/>
    <w:rsid w:val="00C3483A"/>
    <w:rsid w:val="00C41EB9"/>
    <w:rsid w:val="00C433D3"/>
    <w:rsid w:val="00C664FC"/>
    <w:rsid w:val="00C7322B"/>
    <w:rsid w:val="00C73AFC"/>
    <w:rsid w:val="00C74E9D"/>
    <w:rsid w:val="00C75860"/>
    <w:rsid w:val="00C818A2"/>
    <w:rsid w:val="00C826DD"/>
    <w:rsid w:val="00C82FD3"/>
    <w:rsid w:val="00C90ED9"/>
    <w:rsid w:val="00C919A2"/>
    <w:rsid w:val="00C92819"/>
    <w:rsid w:val="00C93C2C"/>
    <w:rsid w:val="00C95EA5"/>
    <w:rsid w:val="00CA24CD"/>
    <w:rsid w:val="00CA3BCF"/>
    <w:rsid w:val="00CC6B7B"/>
    <w:rsid w:val="00CD2089"/>
    <w:rsid w:val="00CE3F8D"/>
    <w:rsid w:val="00CE4EE6"/>
    <w:rsid w:val="00CF44FA"/>
    <w:rsid w:val="00D077EA"/>
    <w:rsid w:val="00D1567E"/>
    <w:rsid w:val="00D279D7"/>
    <w:rsid w:val="00D31310"/>
    <w:rsid w:val="00D37AF8"/>
    <w:rsid w:val="00D55053"/>
    <w:rsid w:val="00D66B80"/>
    <w:rsid w:val="00D73A67"/>
    <w:rsid w:val="00D8028D"/>
    <w:rsid w:val="00D83EE9"/>
    <w:rsid w:val="00D970A9"/>
    <w:rsid w:val="00DB1F5E"/>
    <w:rsid w:val="00DC47B1"/>
    <w:rsid w:val="00DF3845"/>
    <w:rsid w:val="00E071A0"/>
    <w:rsid w:val="00E32D96"/>
    <w:rsid w:val="00E41911"/>
    <w:rsid w:val="00E44B57"/>
    <w:rsid w:val="00E658FD"/>
    <w:rsid w:val="00E74FF4"/>
    <w:rsid w:val="00E8646C"/>
    <w:rsid w:val="00E92EEF"/>
    <w:rsid w:val="00E97AB4"/>
    <w:rsid w:val="00EA150E"/>
    <w:rsid w:val="00EF2368"/>
    <w:rsid w:val="00EF5F4D"/>
    <w:rsid w:val="00F02C5C"/>
    <w:rsid w:val="00F02FB8"/>
    <w:rsid w:val="00F24442"/>
    <w:rsid w:val="00F42BA9"/>
    <w:rsid w:val="00F477DA"/>
    <w:rsid w:val="00F50AE3"/>
    <w:rsid w:val="00F53E38"/>
    <w:rsid w:val="00F61269"/>
    <w:rsid w:val="00F655B7"/>
    <w:rsid w:val="00F656BA"/>
    <w:rsid w:val="00F67CF1"/>
    <w:rsid w:val="00F7053B"/>
    <w:rsid w:val="00F728AA"/>
    <w:rsid w:val="00F840F0"/>
    <w:rsid w:val="00F91CB4"/>
    <w:rsid w:val="00F935A0"/>
    <w:rsid w:val="00FA0B1D"/>
    <w:rsid w:val="00FB0740"/>
    <w:rsid w:val="00FB0D0D"/>
    <w:rsid w:val="00FB43B4"/>
    <w:rsid w:val="00FB5B37"/>
    <w:rsid w:val="00FB6B0B"/>
    <w:rsid w:val="00FB6FC2"/>
    <w:rsid w:val="00FC39D8"/>
    <w:rsid w:val="00FE4E72"/>
    <w:rsid w:val="00FE52B6"/>
    <w:rsid w:val="00FE704A"/>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41B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3&amp;session=125&amp;summary=B" TargetMode="External" Id="R45aa036ba5f4493f" /><Relationship Type="http://schemas.openxmlformats.org/officeDocument/2006/relationships/hyperlink" Target="https://www.scstatehouse.gov/sess125_2023-2024/prever/4913_20240123.docx" TargetMode="External" Id="R01ac01ce28c5464d" /><Relationship Type="http://schemas.openxmlformats.org/officeDocument/2006/relationships/hyperlink" Target="h:\hj\20240123.docx" TargetMode="External" Id="R0901f4294e9b4da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C0352A"/>
    <w:rsid w:val="00E216F6"/>
    <w:rsid w:val="00EA266C"/>
    <w:rsid w:val="00EA3850"/>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0460834d-12cb-4b98-a9e2-81f401126133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9467c31e-4013-4734-b1ad-d81984a14376</T_BILL_REQUEST_REQUEST>
  <T_BILL_R_ORIGINALDRAFT>6b420f1e-223c-4643-ab4f-5f2983215969</T_BILL_R_ORIGINALDRAFT>
  <T_BILL_SPONSOR_SPONSOR>2e504783-107b-48c5-a759-bce6e0a9b247</T_BILL_SPONSOR_SPONSOR>
  <T_BILL_T_BILLNAME>[4913]</T_BILL_T_BILLNAME>
  <T_BILL_T_BILLNUMBER>4913</T_BILL_T_BILLNUMBER>
  <T_BILL_T_BILLTITLE>To Express the profound sorrow of the members of the South Carolina House of Representatives upon the passing of Frankie L. Johnson, Jr., and to extend the deepest sympathy to his family and many friends.</T_BILL_T_BILLTITLE>
  <T_BILL_T_CHAMBER>house</T_BILL_T_CHAMBER>
  <T_BILL_T_FILENAME> </T_BILL_T_FILENAME>
  <T_BILL_T_LEGTYPE>resolution</T_BILL_T_LEGTYPE>
  <T_BILL_T_SUBJECT>Frankie L Johnson Jr, Sympathy</T_BILL_T_SUBJECT>
  <T_BILL_UR_DRAFTER>pagehilton@scstatehouse.gov</T_BILL_UR_DRAFTER>
  <T_BILL_UR_DRAFTINGASSISTANT>julienewboult@scstatehouse.gov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2366</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2024-01-23T15:46:00Z</cp:lastPrinted>
  <dcterms:created xsi:type="dcterms:W3CDTF">2024-01-23T15:47:00Z</dcterms:created>
  <dcterms:modified xsi:type="dcterms:W3CDTF">2024-01-23T15:47:00Z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