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Haddon, Hiott, Chapman, Chumley, Ligon, Brewer, Robbins, Forrest, Hixon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LC-0371PH24.docx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S.C. raised beef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719386d663f4b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85e339f5202b4d8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a6c09c22f94c8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dd86bfc9484c7b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07CDB" w14:paraId="40FEFADA" w14:textId="00025525">
          <w:pPr>
            <w:pStyle w:val="scbilltitle"/>
          </w:pPr>
          <w:r>
            <w:t>TO AMEND THE SOUTH CAROLINA CODE OF LAWS BY ADDING SECTION 46‑3‑290 SO AS TO DIRECT THE DEPARTMENT OF AGRICULTURE TO ESTABLISH A “CERTIFIED S.C. RAISED BEEF” DESIGNATION AND TO PROVIDE LABELS FOR ANY APPLICANT WHO MEETS THE CRITERIA; AND BY ADDING SECTION 47‑17‑160 SO AS TO ALLOW BEEF PRODUCERS IN THIS STATE TO CARRY A “CERTIFIED S.C. RAISED BEEF” DESIGNATION.</w:t>
          </w:r>
        </w:p>
      </w:sdtContent>
    </w:sdt>
    <w:bookmarkStart w:name="at_69e5712d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cd97fd2b" w:id="1"/>
      <w:r w:rsidRPr="0094541D">
        <w:t>B</w:t>
      </w:r>
      <w:bookmarkEnd w:id="1"/>
      <w:r w:rsidRPr="0094541D">
        <w:t>e it enacted by the General Assembly of the State of South Carolina:</w:t>
      </w:r>
    </w:p>
    <w:p w:rsidR="00A02522" w:rsidP="00A02522" w:rsidRDefault="00A02522" w14:paraId="40C3B71F" w14:textId="77777777">
      <w:pPr>
        <w:pStyle w:val="scemptyline"/>
      </w:pPr>
    </w:p>
    <w:p w:rsidR="00F51FE2" w:rsidP="00F51FE2" w:rsidRDefault="00A02522" w14:paraId="124BF592" w14:textId="77777777">
      <w:pPr>
        <w:pStyle w:val="scdirectionallanguage"/>
      </w:pPr>
      <w:bookmarkStart w:name="bs_num_1_49019bb5c" w:id="2"/>
      <w:r>
        <w:t>S</w:t>
      </w:r>
      <w:bookmarkEnd w:id="2"/>
      <w:r>
        <w:t>ECTION 1.</w:t>
      </w:r>
      <w:r>
        <w:tab/>
      </w:r>
      <w:bookmarkStart w:name="dl_9fd526e60" w:id="3"/>
      <w:r w:rsidR="00F51FE2">
        <w:t>C</w:t>
      </w:r>
      <w:bookmarkEnd w:id="3"/>
      <w:r w:rsidR="00F51FE2">
        <w:t>hapter 3, Title 46 of the S.C. Code is amended by adding:</w:t>
      </w:r>
    </w:p>
    <w:p w:rsidR="00F51FE2" w:rsidP="00F51FE2" w:rsidRDefault="00F51FE2" w14:paraId="58F56F0A" w14:textId="77777777">
      <w:pPr>
        <w:pStyle w:val="scemptyline"/>
      </w:pPr>
    </w:p>
    <w:p w:rsidR="00A02522" w:rsidP="00F51FE2" w:rsidRDefault="00F51FE2" w14:paraId="6BFFB29D" w14:textId="662E89AD">
      <w:pPr>
        <w:pStyle w:val="scnewcodesection"/>
      </w:pPr>
      <w:r>
        <w:tab/>
      </w:r>
      <w:bookmarkStart w:name="ns_T46C3N290_0bbe2d2b7" w:id="4"/>
      <w:r>
        <w:t>S</w:t>
      </w:r>
      <w:bookmarkEnd w:id="4"/>
      <w:r>
        <w:t>ection 46‑3‑290.</w:t>
      </w:r>
      <w:r w:rsidR="0096543F">
        <w:t xml:space="preserve"> </w:t>
      </w:r>
      <w:r w:rsidR="00464902">
        <w:t>The Department of Agriculture must develop a “Certified S.C. Raised Beef” designation, label, and application. A beef producer in this State that complies with the provisions of Article 1, Chapter 17, Title 47 is entitled to this designation.</w:t>
      </w:r>
    </w:p>
    <w:p w:rsidR="00464902" w:rsidP="00464902" w:rsidRDefault="00464902" w14:paraId="6F2CAB40" w14:textId="77777777">
      <w:pPr>
        <w:pStyle w:val="scemptyline"/>
      </w:pPr>
    </w:p>
    <w:p w:rsidR="00010B2A" w:rsidP="00010B2A" w:rsidRDefault="00464902" w14:paraId="5A800B17" w14:textId="77777777">
      <w:pPr>
        <w:pStyle w:val="scdirectionallanguage"/>
      </w:pPr>
      <w:bookmarkStart w:name="bs_num_2_9eb23a62c" w:id="5"/>
      <w:r>
        <w:t>S</w:t>
      </w:r>
      <w:bookmarkEnd w:id="5"/>
      <w:r>
        <w:t>ECTION 2.</w:t>
      </w:r>
      <w:r>
        <w:tab/>
      </w:r>
      <w:bookmarkStart w:name="dl_fab4f5182" w:id="6"/>
      <w:r w:rsidR="00010B2A">
        <w:t>A</w:t>
      </w:r>
      <w:bookmarkEnd w:id="6"/>
      <w:r w:rsidR="00010B2A">
        <w:t>rticle 1, Chapter 17, Title 47 of the S.C. Code is amended by adding:</w:t>
      </w:r>
    </w:p>
    <w:p w:rsidR="00010B2A" w:rsidP="00010B2A" w:rsidRDefault="00010B2A" w14:paraId="2B8739F1" w14:textId="77777777">
      <w:pPr>
        <w:pStyle w:val="scemptyline"/>
      </w:pPr>
    </w:p>
    <w:p w:rsidR="00464902" w:rsidP="00010B2A" w:rsidRDefault="00010B2A" w14:paraId="24C98094" w14:textId="7A658BE3">
      <w:pPr>
        <w:pStyle w:val="scnewcodesection"/>
      </w:pPr>
      <w:r>
        <w:tab/>
      </w:r>
      <w:bookmarkStart w:name="ns_T47C17N160_0de8b7edc" w:id="7"/>
      <w:r>
        <w:t>S</w:t>
      </w:r>
      <w:bookmarkEnd w:id="7"/>
      <w:r>
        <w:t>ection 47‑17‑160.</w:t>
      </w:r>
      <w:r w:rsidR="0096543F">
        <w:t xml:space="preserve"> </w:t>
      </w:r>
      <w:r w:rsidR="00E03186">
        <w:t>Producers of beef located in this State that comply with the provisions of this article are entitled to a “Certified S.C. Raised Beef” designation which may be applied for through the South Carolina Department of Agriculture.</w:t>
      </w:r>
    </w:p>
    <w:p w:rsidRPr="00DF3B44" w:rsidR="007E06BB" w:rsidP="00787433" w:rsidRDefault="007E06BB" w14:paraId="3D8F1FED" w14:textId="1FB2ADF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A19C5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B606D01" w:rsidR="00685035" w:rsidRPr="007B4AF7" w:rsidRDefault="002A19C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02522">
              <w:rPr>
                <w:noProof/>
              </w:rPr>
              <w:t>LC-0371PH24.docx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0B2A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2086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1AA6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19C5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4902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51F1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298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7CDB"/>
    <w:rsid w:val="00816D52"/>
    <w:rsid w:val="00822F6F"/>
    <w:rsid w:val="00831048"/>
    <w:rsid w:val="00834272"/>
    <w:rsid w:val="00850B73"/>
    <w:rsid w:val="008625C1"/>
    <w:rsid w:val="0087671D"/>
    <w:rsid w:val="008806F9"/>
    <w:rsid w:val="00887957"/>
    <w:rsid w:val="00891BE4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543F"/>
    <w:rsid w:val="009755C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2522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4ED5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0B05"/>
    <w:rsid w:val="00B06EDA"/>
    <w:rsid w:val="00B1161F"/>
    <w:rsid w:val="00B11661"/>
    <w:rsid w:val="00B32B4D"/>
    <w:rsid w:val="00B35421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1ECE"/>
    <w:rsid w:val="00BD42DA"/>
    <w:rsid w:val="00BD4684"/>
    <w:rsid w:val="00BE08A7"/>
    <w:rsid w:val="00BE4391"/>
    <w:rsid w:val="00BF3E48"/>
    <w:rsid w:val="00C060D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5384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2768"/>
    <w:rsid w:val="00DF3B44"/>
    <w:rsid w:val="00E03186"/>
    <w:rsid w:val="00E1372E"/>
    <w:rsid w:val="00E21D30"/>
    <w:rsid w:val="00E24D9A"/>
    <w:rsid w:val="00E27805"/>
    <w:rsid w:val="00E27A11"/>
    <w:rsid w:val="00E30163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08A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FE2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5149&amp;session=125&amp;summary=B" TargetMode="External" Id="R78a6c09c22f94c8d" /><Relationship Type="http://schemas.openxmlformats.org/officeDocument/2006/relationships/hyperlink" Target="https://www.scstatehouse.gov/sess125_2023-2024/prever/5149_20240227.docx" TargetMode="External" Id="R5bdd86bfc9484c7b" /><Relationship Type="http://schemas.openxmlformats.org/officeDocument/2006/relationships/hyperlink" Target="h:\hj\20240227.docx" TargetMode="External" Id="Rf719386d663f4b05" /><Relationship Type="http://schemas.openxmlformats.org/officeDocument/2006/relationships/hyperlink" Target="h:\hj\20240227.docx" TargetMode="External" Id="R85e339f5202b4d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0fbe13b0-67c7-418d-b1a5-85bbd608b894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4ec36502-2758-4c9a-9740-da47911161d2</T_BILL_REQUEST_REQUEST>
  <T_BILL_R_ORIGINALDRAFT>565efaa1-afe4-4cf5-bc4f-c0d9ea992138</T_BILL_R_ORIGINALDRAFT>
  <T_BILL_SPONSOR_SPONSOR>8fe77e70-fbdd-4622-b2e7-83f0b3afc665</T_BILL_SPONSOR_SPONSOR>
  <T_BILL_T_BILLNAME>[5149]</T_BILL_T_BILLNAME>
  <T_BILL_T_BILLNUMBER>5149</T_BILL_T_BILLNUMBER>
  <T_BILL_T_BILLTITLE>TO AMEND THE SOUTH CAROLINA CODE OF LAWS BY ADDING SECTION 46‑3‑290 SO AS TO DIRECT THE DEPARTMENT OF AGRICULTURE TO ESTABLISH A “CERTIFIED S.C. RAISED BEEF” DESIGNATION AND TO PROVIDE LABELS FOR ANY APPLICANT WHO MEETS THE CRITERIA; AND BY ADDING SECTION 47‑17‑160 SO AS TO ALLOW BEEF PRODUCERS IN THIS STATE TO CARRY A “CERTIFIED S.C. RAISED BEEF” DESIGNATION.</T_BILL_T_BILLTITLE>
  <T_BILL_T_CHAMBER>house</T_BILL_T_CHAMBER>
  <T_BILL_T_FILENAME> </T_BILL_T_FILENAME>
  <T_BILL_T_LEGTYPE>bill_statewide</T_BILL_T_LEGTYPE>
  <T_BILL_T_SECTIONS>[{"SectionUUID":"f5f74e43-dcf4-4b6b-8d13-56487f6b9459","SectionName":"code_section","SectionNumber":1,"SectionType":"code_section","CodeSections":[{"CodeSectionBookmarkName":"ns_T46C3N290_0bbe2d2b7","IsConstitutionSection":false,"Identity":"46-3-290","IsNew":true,"SubSections":[],"TitleRelatedTo":"","TitleSoAsTo":"direct the department of agriculture to esablish a \"certified S.C. Raised beef\" designation and to provide labels for any applicant who meets the criteria","Deleted":false}],"TitleText":"","DisableControls":false,"Deleted":false,"RepealItems":[],"SectionBookmarkName":"bs_num_1_49019bb5c"},{"SectionUUID":"5fcce153-5440-4b44-875f-fa57dcdb3962","SectionName":"code_section","SectionNumber":2,"SectionType":"code_section","CodeSections":[{"CodeSectionBookmarkName":"ns_T47C17N160_0de8b7edc","IsConstitutionSection":false,"Identity":"47-17-160","IsNew":true,"SubSections":[],"TitleRelatedTo":"","TitleSoAsTo":"allow beef producers inthis state to carry a \"certified S.C. raised beef\" designation","Deleted":false}],"TitleText":"","DisableControls":false,"Deleted":false,"RepealItems":[],"SectionBookmarkName":"bs_num_2_9eb23a62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S.C. raised beef</T_BILL_T_SUBJECT>
  <T_BILL_UR_DRAFTER>pagehilton@scstatehouse.gov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992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2024-02-27T14:41:00Z</dcterms:created>
  <dcterms:modified xsi:type="dcterms:W3CDTF">2024-02-27T14:41:00Z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