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Cromer, Bennett, Climer, Gambrell, Peeler, Turner, Hembree, Verdin, Shealy, Young, Corbin, Rankin and Davis</w:t>
      </w:r>
    </w:p>
    <w:p>
      <w:pPr>
        <w:widowControl w:val="false"/>
        <w:spacing w:after="0"/>
        <w:jc w:val="left"/>
      </w:pPr>
      <w:r>
        <w:rPr>
          <w:rFonts w:ascii="Times New Roman"/>
          <w:sz w:val="22"/>
        </w:rPr>
        <w:t xml:space="preserve">Document Path: SR-0055JG23.docx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Nat'l Guard PALM Appointment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read first time</w:t>
      </w:r>
      <w:r>
        <w:t xml:space="preserve"> (</w:t>
      </w:r>
      <w:hyperlink w:history="true" r:id="Ra9c112f9729e491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Finance</w:t>
      </w:r>
      <w:r>
        <w:t xml:space="preserve"> (</w:t>
      </w:r>
      <w:hyperlink w:history="true" r:id="Rfdfcff7486064277">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6001c40e204f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7f779fa4ec46de">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3806" w14:paraId="40FEFADA" w14:textId="64D0C9DA">
          <w:pPr>
            <w:pStyle w:val="scbilltitle"/>
            <w:tabs>
              <w:tab w:val="left" w:pos="2104"/>
            </w:tabs>
          </w:pPr>
          <w:r>
            <w:t>TO AMEND THE SOUTH CAROLINA CODE OF LAWS BY ADDING SECTION 59‑121‑500 SO AS TO ESTABLISH THE PALMETTO LEGISLATIVE MILITARY APPOINTMENT AND DEFINE RELEVANT TERMS; BY ADDING SECTION 59‑121‑510 SO AS TO 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 BY ADDING SECTION 59‑121‑520 SO AS TO PROVIDE THE ELIGIBILITY REQUIREMENTS FOR THE APPOINTEMENT; BY ADDING SECTION 59‑121‑530 SO AS TO PROVIDE APPOINTMENT OBLIGATIONS FOR APPOINTEES; BY ADDING SECTION 59‑121‑540 SO AS TO PROVIDE PROCEDURES FOR NOMINATION OF INDIVIDUALS AND DETERMINATION OF EACH NOMINEE</w:t>
          </w:r>
          <w:r w:rsidR="00580699">
            <w:t>’</w:t>
          </w:r>
          <w:r>
            <w:t>S QUALIFICATION FOR MILITARY SERVICE; BY ADDING SECTION 59‑121‑550 SO AS TO PROVIDE PROCEDURES FOR APPOINTEES WHO FAIL TO FULFILL APPOINTMENT OBLIGATIONS AND THE REPAYMENT OF APPOINTMENT SCHOLARSHIPS; BY ADDING SECTION 59‑121‑560 SO AS TO APPROPRIATE FROM THE GENERAL FUND OF THE STATE WHATEVER AMOUNT IS NECESSARY TO PROVIDE TO ALL ELIGIBLE RECIPIENTS THE PALM APPOINTMENT SCHOLARSHIPS.</w:t>
          </w:r>
        </w:p>
      </w:sdtContent>
    </w:sdt>
    <w:bookmarkStart w:name="at_0a18b672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090c88e" w:id="1"/>
      <w:r w:rsidRPr="0094541D">
        <w:t>B</w:t>
      </w:r>
      <w:bookmarkEnd w:id="1"/>
      <w:r w:rsidRPr="0094541D">
        <w:t>e it enacted by the General Assembly of the State of South Carolina:</w:t>
      </w:r>
    </w:p>
    <w:p w:rsidR="00E62B31" w:rsidP="007705AD" w:rsidRDefault="00E62B31" w14:paraId="5B78C66E" w14:textId="77777777">
      <w:pPr>
        <w:pStyle w:val="scemptyline"/>
      </w:pPr>
    </w:p>
    <w:p w:rsidR="0065637F" w:rsidP="007705AD" w:rsidRDefault="00E62B31" w14:paraId="2CA19345" w14:textId="77777777">
      <w:pPr>
        <w:pStyle w:val="scdirectionallanguage"/>
      </w:pPr>
      <w:bookmarkStart w:name="bs_num_1_a2bb5a61b" w:id="2"/>
      <w:r>
        <w:t>S</w:t>
      </w:r>
      <w:bookmarkEnd w:id="2"/>
      <w:r>
        <w:t>ECTION 1.</w:t>
      </w:r>
      <w:r>
        <w:tab/>
      </w:r>
      <w:bookmarkStart w:name="dl_571e5ec25" w:id="3"/>
      <w:r w:rsidR="0065637F">
        <w:t>C</w:t>
      </w:r>
      <w:bookmarkEnd w:id="3"/>
      <w:r w:rsidR="0065637F">
        <w:t>hapter 121, Title 59 of the S.C. Code is amended by adding:</w:t>
      </w:r>
    </w:p>
    <w:p w:rsidR="0065637F" w:rsidP="00A2116E" w:rsidRDefault="0065637F" w14:paraId="645919E0" w14:textId="77777777">
      <w:pPr>
        <w:pStyle w:val="scnewcodesection"/>
      </w:pPr>
    </w:p>
    <w:p w:rsidR="0065637F" w:rsidP="0065637F" w:rsidRDefault="0065637F" w14:paraId="08F01BF8" w14:textId="77777777">
      <w:pPr>
        <w:pStyle w:val="scnewcodesection"/>
        <w:jc w:val="center"/>
      </w:pPr>
      <w:r>
        <w:tab/>
      </w:r>
      <w:bookmarkStart w:name="up_b5166073e" w:id="4"/>
      <w:r>
        <w:t>A</w:t>
      </w:r>
      <w:bookmarkEnd w:id="4"/>
      <w:r>
        <w:t>rticle 5</w:t>
      </w:r>
    </w:p>
    <w:p w:rsidR="0065637F" w:rsidP="0065637F" w:rsidRDefault="0065637F" w14:paraId="52007D83" w14:textId="77777777">
      <w:pPr>
        <w:pStyle w:val="scnewcodesection"/>
        <w:jc w:val="center"/>
      </w:pPr>
    </w:p>
    <w:p w:rsidR="0065637F" w:rsidP="0065637F" w:rsidRDefault="0065637F" w14:paraId="44759DF7" w14:textId="6C4ACD48">
      <w:pPr>
        <w:pStyle w:val="scnewcodesection"/>
        <w:jc w:val="center"/>
      </w:pPr>
      <w:r>
        <w:tab/>
      </w:r>
      <w:bookmarkStart w:name="up_59214a4f1" w:id="5"/>
      <w:r w:rsidR="00D94948">
        <w:t>P</w:t>
      </w:r>
      <w:bookmarkEnd w:id="5"/>
      <w:r w:rsidR="00D94948">
        <w:t>almetto Legislative Military (PALM) Appointment</w:t>
      </w:r>
    </w:p>
    <w:p w:rsidR="0065637F" w:rsidP="007705AD" w:rsidRDefault="0065637F" w14:paraId="1E1260E6" w14:textId="77777777">
      <w:pPr>
        <w:pStyle w:val="scemptyline"/>
      </w:pPr>
    </w:p>
    <w:p w:rsidR="0065637F" w:rsidP="0065637F" w:rsidRDefault="0065637F" w14:paraId="40C6B60F" w14:textId="7DCBFE12">
      <w:pPr>
        <w:pStyle w:val="scnewcodesection"/>
      </w:pPr>
      <w:r>
        <w:tab/>
      </w:r>
      <w:bookmarkStart w:name="ns_T59C121N500_0b18cee59" w:id="6"/>
      <w:r>
        <w:t>S</w:t>
      </w:r>
      <w:bookmarkEnd w:id="6"/>
      <w:r>
        <w:t>ection 59‑121‑500.</w:t>
      </w:r>
      <w:r>
        <w:tab/>
      </w:r>
      <w:bookmarkStart w:name="ss_T59C121N500S1_lv1_6f8a42a2a" w:id="7"/>
      <w:r w:rsidR="00397E85">
        <w:t>(</w:t>
      </w:r>
      <w:bookmarkEnd w:id="7"/>
      <w:r w:rsidR="00397E85">
        <w:t>1) “</w:t>
      </w:r>
      <w:r w:rsidR="00873F09">
        <w:t>Scholarship</w:t>
      </w:r>
      <w:r w:rsidR="00FF28CC">
        <w:t xml:space="preserve">” means </w:t>
      </w:r>
      <w:r w:rsidR="00C907E9">
        <w:t>the funds provided to a recipient of the Palmetto Legislative Military Appointment</w:t>
      </w:r>
      <w:r w:rsidR="00FF28CC">
        <w:t xml:space="preserve"> by the South Carolina National Guard </w:t>
      </w:r>
      <w:r w:rsidR="001D532B">
        <w:t>and monitored by The Citadel</w:t>
      </w:r>
      <w:r w:rsidR="00C907E9">
        <w:t xml:space="preserve">. The scholarship is </w:t>
      </w:r>
      <w:r w:rsidR="00C53B1A">
        <w:t xml:space="preserve">conditioned upon the appointee’s </w:t>
      </w:r>
      <w:r w:rsidR="00F76877">
        <w:t>commitment</w:t>
      </w:r>
      <w:r w:rsidR="00FF28CC">
        <w:t xml:space="preserve"> in the South Carolina National Guard and </w:t>
      </w:r>
      <w:r w:rsidR="00C53B1A">
        <w:t xml:space="preserve">compliance with the appointment </w:t>
      </w:r>
      <w:r w:rsidR="00FF28CC">
        <w:t>obligations set forth in this article.</w:t>
      </w:r>
    </w:p>
    <w:p w:rsidR="00FF28CC" w:rsidP="0065637F" w:rsidRDefault="00FF28CC" w14:paraId="27BE643F" w14:textId="4B05574E">
      <w:pPr>
        <w:pStyle w:val="scnewcodesection"/>
      </w:pPr>
      <w:r>
        <w:tab/>
      </w:r>
      <w:bookmarkStart w:name="ss_T59C121N500S2_lv1_0a5d64115" w:id="8"/>
      <w:r>
        <w:t>(</w:t>
      </w:r>
      <w:bookmarkEnd w:id="8"/>
      <w:r>
        <w:t xml:space="preserve">2) “Appointee” means a person appointed by </w:t>
      </w:r>
      <w:r w:rsidR="00F76877">
        <w:t>his</w:t>
      </w:r>
      <w:r>
        <w:t xml:space="preserve"> </w:t>
      </w:r>
      <w:r w:rsidR="00F76877">
        <w:t>county legislative delegation</w:t>
      </w:r>
      <w:r>
        <w:t xml:space="preserve"> to receive </w:t>
      </w:r>
      <w:r w:rsidR="00C53B1A">
        <w:t>a Palmetto Legislative Military Appointment</w:t>
      </w:r>
      <w:r>
        <w:t xml:space="preserve"> </w:t>
      </w:r>
      <w:r w:rsidR="001D532B">
        <w:t>to</w:t>
      </w:r>
      <w:r>
        <w:t xml:space="preserve"> attend The Citadel as a member of the Corps of Cadets and join the South Carolina Army or the Air National Guard pursuant to the provisions of this article.</w:t>
      </w:r>
    </w:p>
    <w:p w:rsidR="00FF28CC" w:rsidP="0065637F" w:rsidRDefault="00FF28CC" w14:paraId="4003C798" w14:textId="5A4D7EF2">
      <w:pPr>
        <w:pStyle w:val="scnewcodesection"/>
      </w:pPr>
      <w:r>
        <w:lastRenderedPageBreak/>
        <w:tab/>
      </w:r>
      <w:bookmarkStart w:name="ss_T59C121N500S3_lv1_0972b68fe" w:id="9"/>
      <w:r w:rsidRPr="00B407A7">
        <w:t>(</w:t>
      </w:r>
      <w:bookmarkEnd w:id="9"/>
      <w:r w:rsidRPr="00B407A7">
        <w:t>3) “</w:t>
      </w:r>
      <w:r w:rsidRPr="00B407A7" w:rsidR="00596B0E">
        <w:t>Committee” means a</w:t>
      </w:r>
      <w:r w:rsidRPr="00B407A7" w:rsidR="00667E34">
        <w:t xml:space="preserve"> committee established by</w:t>
      </w:r>
      <w:r w:rsidRPr="00B407A7" w:rsidR="00596B0E">
        <w:t xml:space="preserve"> the South Carolina Military Department and the Office of the Adjutant General </w:t>
      </w:r>
      <w:r w:rsidRPr="00B407A7" w:rsidR="00667E34">
        <w:t>that</w:t>
      </w:r>
      <w:r w:rsidRPr="00B407A7" w:rsidR="00596B0E">
        <w:t xml:space="preserve"> coordinate</w:t>
      </w:r>
      <w:r w:rsidR="003B6604">
        <w:t>s</w:t>
      </w:r>
      <w:r w:rsidRPr="00B407A7" w:rsidR="00596B0E">
        <w:t xml:space="preserve"> with The Citadel to </w:t>
      </w:r>
      <w:r w:rsidR="00C40CB5">
        <w:t xml:space="preserve">determine </w:t>
      </w:r>
      <w:r w:rsidR="00D53134">
        <w:t xml:space="preserve">the </w:t>
      </w:r>
      <w:r w:rsidR="00C40CB5">
        <w:t>actions necessary and the entities responsible for the administration of the Palmetto Legislative Military Appointment.</w:t>
      </w:r>
    </w:p>
    <w:p w:rsidR="00397E85" w:rsidP="0065637F" w:rsidRDefault="00397E85" w14:paraId="1B967731" w14:textId="434517EA">
      <w:pPr>
        <w:pStyle w:val="scnewcodesection"/>
      </w:pPr>
      <w:r>
        <w:tab/>
      </w:r>
      <w:bookmarkStart w:name="ss_T59C121N500S4_lv1_402f7b771" w:id="10"/>
      <w:r>
        <w:t>(</w:t>
      </w:r>
      <w:bookmarkEnd w:id="10"/>
      <w:r w:rsidR="002A6134">
        <w:t>4</w:t>
      </w:r>
      <w:r>
        <w:t>) “</w:t>
      </w:r>
      <w:r w:rsidR="00C55127">
        <w:t>GPA” means grade point average as calculated on high school or college transcript.</w:t>
      </w:r>
    </w:p>
    <w:p w:rsidR="002A6134" w:rsidP="0065637F" w:rsidRDefault="002A6134" w14:paraId="4CB35369" w14:textId="488B0728">
      <w:pPr>
        <w:pStyle w:val="scnewcodesection"/>
      </w:pPr>
      <w:r>
        <w:tab/>
      </w:r>
      <w:bookmarkStart w:name="ss_T59C121N500S5_lv1_d7d71ac3a" w:id="11"/>
      <w:r>
        <w:t>(</w:t>
      </w:r>
      <w:bookmarkEnd w:id="11"/>
      <w:r>
        <w:t>5) “ROTC” means the Reserve Officers’ Training Commission.</w:t>
      </w:r>
    </w:p>
    <w:p w:rsidR="002A6134" w:rsidP="0065637F" w:rsidRDefault="002A6134" w14:paraId="189E5510" w14:textId="067EB2C8">
      <w:pPr>
        <w:pStyle w:val="scnewcodesection"/>
      </w:pPr>
      <w:r>
        <w:tab/>
      </w:r>
      <w:bookmarkStart w:name="ss_T59C121N500S6_lv1_195d40cf8" w:id="12"/>
      <w:r>
        <w:t>(</w:t>
      </w:r>
      <w:bookmarkEnd w:id="12"/>
      <w:r>
        <w:t>6) “MOS” means a Military Occupational Specialty.</w:t>
      </w:r>
    </w:p>
    <w:p w:rsidR="0065637F" w:rsidP="007705AD" w:rsidRDefault="0065637F" w14:paraId="06203568" w14:textId="77777777">
      <w:pPr>
        <w:pStyle w:val="scemptyline"/>
      </w:pPr>
    </w:p>
    <w:p w:rsidR="00646479" w:rsidP="00646479" w:rsidRDefault="0065637F" w14:paraId="51E442F3" w14:textId="4B4B87E8">
      <w:pPr>
        <w:pStyle w:val="scnewcodesection"/>
      </w:pPr>
      <w:r>
        <w:tab/>
      </w:r>
      <w:bookmarkStart w:name="ns_T59C121N510_11998c665" w:id="13"/>
      <w:r>
        <w:t>S</w:t>
      </w:r>
      <w:bookmarkEnd w:id="13"/>
      <w:r>
        <w:t>ection 59‑121‑510.</w:t>
      </w:r>
      <w:r>
        <w:tab/>
      </w:r>
      <w:bookmarkStart w:name="ss_T59C121N510SA_lv1_d7e776d00" w:id="14"/>
      <w:r w:rsidR="00646479">
        <w:t>(</w:t>
      </w:r>
      <w:bookmarkEnd w:id="14"/>
      <w:r w:rsidR="00646479">
        <w:t>A</w:t>
      </w:r>
      <w:r w:rsidR="00397E85">
        <w:t xml:space="preserve">) </w:t>
      </w:r>
      <w:r w:rsidR="007975FA">
        <w:t xml:space="preserve">The </w:t>
      </w:r>
      <w:r w:rsidR="00646479">
        <w:t xml:space="preserve">Palmetto Legislative Military Appointment </w:t>
      </w:r>
      <w:r w:rsidR="007975FA">
        <w:t xml:space="preserve">is </w:t>
      </w:r>
      <w:proofErr w:type="gramStart"/>
      <w:r w:rsidR="00646479">
        <w:t>established</w:t>
      </w:r>
      <w:proofErr w:type="gramEnd"/>
      <w:r w:rsidR="00646479">
        <w:t xml:space="preserve"> and </w:t>
      </w:r>
      <w:r w:rsidR="00C907E9">
        <w:t>a</w:t>
      </w:r>
      <w:r w:rsidR="00084CB2">
        <w:t xml:space="preserve"> </w:t>
      </w:r>
      <w:r w:rsidR="00C907E9">
        <w:t xml:space="preserve">scholarship is </w:t>
      </w:r>
      <w:r w:rsidR="00646479">
        <w:t xml:space="preserve">offered by The South Carolina Army National Guard. </w:t>
      </w:r>
      <w:r w:rsidR="00747553">
        <w:t xml:space="preserve">The </w:t>
      </w:r>
      <w:r w:rsidR="00646479">
        <w:t>scholarship cover</w:t>
      </w:r>
      <w:r w:rsidR="001D532B">
        <w:t>s</w:t>
      </w:r>
      <w:r w:rsidR="00646479">
        <w:t xml:space="preserve"> all costs for a</w:t>
      </w:r>
      <w:r w:rsidR="00C40CB5">
        <w:t>n appointe</w:t>
      </w:r>
      <w:r w:rsidR="00C907E9">
        <w:t>e</w:t>
      </w:r>
      <w:r w:rsidR="00646479">
        <w:t xml:space="preserve"> to attend </w:t>
      </w:r>
      <w:r w:rsidR="00C40CB5">
        <w:t>T</w:t>
      </w:r>
      <w:r w:rsidR="00646479">
        <w:t>he Citadel for a maximum of four years.</w:t>
      </w:r>
      <w:r w:rsidR="00C40CB5">
        <w:t xml:space="preserve"> The funds for the costs of attendance of the appointee shall be delivered directly to The Citadel at the beginning of each school year.</w:t>
      </w:r>
    </w:p>
    <w:p w:rsidR="00646479" w:rsidP="00646479" w:rsidRDefault="00646479" w14:paraId="79F6F1D7" w14:textId="4076816F">
      <w:pPr>
        <w:pStyle w:val="scnewcodesection"/>
      </w:pPr>
      <w:r>
        <w:tab/>
      </w:r>
      <w:bookmarkStart w:name="ss_T59C121N510SB_lv1_c3b7a556f" w:id="15"/>
      <w:r>
        <w:t>(</w:t>
      </w:r>
      <w:bookmarkEnd w:id="15"/>
      <w:r>
        <w:t xml:space="preserve">B) Beginning </w:t>
      </w:r>
      <w:r w:rsidR="00C907E9">
        <w:t>in 2024</w:t>
      </w:r>
      <w:r>
        <w:t>, the General Assembly will re</w:t>
      </w:r>
      <w:r w:rsidR="00F76877">
        <w:t>commend</w:t>
      </w:r>
      <w:r>
        <w:t xml:space="preserve"> forty‑six appointment nominations </w:t>
      </w:r>
      <w:r w:rsidR="00410320">
        <w:t xml:space="preserve">per school year </w:t>
      </w:r>
      <w:r>
        <w:t xml:space="preserve">for </w:t>
      </w:r>
      <w:r w:rsidR="00F36AAE">
        <w:t xml:space="preserve">a </w:t>
      </w:r>
      <w:r>
        <w:t>South Carolina resident</w:t>
      </w:r>
      <w:r w:rsidR="001D532B">
        <w:t xml:space="preserve"> to</w:t>
      </w:r>
      <w:r>
        <w:t xml:space="preserve"> attend The Citadel as a member of the Corps of Cadets and join the South Carolina Army or Air National Guard.</w:t>
      </w:r>
    </w:p>
    <w:p w:rsidR="00F36AAE" w:rsidP="00646479" w:rsidRDefault="00646479" w14:paraId="21ED058C" w14:textId="685991A3">
      <w:pPr>
        <w:pStyle w:val="scnewcodesection"/>
      </w:pPr>
      <w:r>
        <w:tab/>
      </w:r>
      <w:bookmarkStart w:name="ss_T59C121N510SC_lv1_cc78c4c2c" w:id="16"/>
      <w:r>
        <w:t>(</w:t>
      </w:r>
      <w:bookmarkEnd w:id="16"/>
      <w:r w:rsidR="00DA15B9">
        <w:t>C</w:t>
      </w:r>
      <w:r>
        <w:t xml:space="preserve">) Individuals selected for nomination will be selected by a member of their </w:t>
      </w:r>
      <w:r w:rsidR="00A83635">
        <w:t>c</w:t>
      </w:r>
      <w:r>
        <w:t xml:space="preserve">ounty </w:t>
      </w:r>
      <w:r w:rsidR="00A83635">
        <w:t>l</w:t>
      </w:r>
      <w:r>
        <w:t xml:space="preserve">egislative </w:t>
      </w:r>
      <w:r w:rsidR="00A83635">
        <w:t>d</w:t>
      </w:r>
      <w:r>
        <w:t>elegation.</w:t>
      </w:r>
    </w:p>
    <w:p w:rsidR="001D532B" w:rsidP="00646479" w:rsidRDefault="00596B0E" w14:paraId="45542F29" w14:textId="2BBBADAB">
      <w:pPr>
        <w:pStyle w:val="scnewcodesection"/>
      </w:pPr>
      <w:r>
        <w:tab/>
      </w:r>
      <w:bookmarkStart w:name="ss_T59C121N510SD_lv1_4e1ea43e8" w:id="17"/>
      <w:r>
        <w:t>(</w:t>
      </w:r>
      <w:bookmarkEnd w:id="17"/>
      <w:r>
        <w:t>D)</w:t>
      </w:r>
      <w:bookmarkStart w:name="ss_T59C121N510S1_lv2_4a9654b4f" w:id="18"/>
      <w:r w:rsidR="001D532B">
        <w:t>(</w:t>
      </w:r>
      <w:bookmarkEnd w:id="18"/>
      <w:r w:rsidR="001D532B">
        <w:t>1)</w:t>
      </w:r>
      <w:r w:rsidR="00A87484">
        <w:t xml:space="preserve"> </w:t>
      </w:r>
      <w:r w:rsidR="00410320">
        <w:t>The</w:t>
      </w:r>
      <w:r>
        <w:t xml:space="preserve"> General Assembly</w:t>
      </w:r>
      <w:r w:rsidR="00F76877">
        <w:t>, through the county legislative delegations,</w:t>
      </w:r>
      <w:r>
        <w:t xml:space="preserve"> may annually appoint </w:t>
      </w:r>
      <w:r w:rsidR="001D532B">
        <w:t>one</w:t>
      </w:r>
      <w:r>
        <w:t xml:space="preserve"> eligible student </w:t>
      </w:r>
      <w:r w:rsidR="00410320">
        <w:t>from each county in South Carolina</w:t>
      </w:r>
      <w:r>
        <w:t xml:space="preserve"> </w:t>
      </w:r>
      <w:r w:rsidRPr="00596B0E">
        <w:t>for guaranteed enrollment in The Citadel.</w:t>
      </w:r>
    </w:p>
    <w:p w:rsidR="00596B0E" w:rsidP="00646479" w:rsidRDefault="001D532B" w14:paraId="5F19751A" w14:textId="59C25131">
      <w:pPr>
        <w:pStyle w:val="scnewcodesection"/>
      </w:pPr>
      <w:r>
        <w:tab/>
      </w:r>
      <w:r>
        <w:tab/>
      </w:r>
      <w:bookmarkStart w:name="ss_T59C121N510S2_lv2_d1f4b510a" w:id="19"/>
      <w:r>
        <w:t>(</w:t>
      </w:r>
      <w:bookmarkEnd w:id="19"/>
      <w:r>
        <w:t>2)</w:t>
      </w:r>
      <w:r w:rsidR="00A87484">
        <w:t xml:space="preserve"> </w:t>
      </w:r>
      <w:r w:rsidRPr="00596B0E" w:rsidR="00596B0E">
        <w:t xml:space="preserve">The Citadel shall offer initial enrollment to </w:t>
      </w:r>
      <w:r w:rsidR="00410320">
        <w:t>the</w:t>
      </w:r>
      <w:r w:rsidRPr="00596B0E" w:rsidR="00596B0E">
        <w:t xml:space="preserve"> eligible student</w:t>
      </w:r>
      <w:r w:rsidR="00410320">
        <w:t>s</w:t>
      </w:r>
      <w:r w:rsidRPr="00596B0E" w:rsidR="00596B0E">
        <w:t xml:space="preserve"> appointed </w:t>
      </w:r>
      <w:r>
        <w:t>pursuant to</w:t>
      </w:r>
      <w:r w:rsidRPr="00596B0E" w:rsidR="00596B0E">
        <w:t xml:space="preserve"> this </w:t>
      </w:r>
      <w:r w:rsidR="00596B0E">
        <w:t>article.</w:t>
      </w:r>
    </w:p>
    <w:p w:rsidR="0065637F" w:rsidP="00646479" w:rsidRDefault="00646479" w14:paraId="348C2CD8" w14:textId="04B77DC6">
      <w:pPr>
        <w:pStyle w:val="scnewcodesection"/>
      </w:pPr>
      <w:r>
        <w:tab/>
      </w:r>
      <w:bookmarkStart w:name="ss_T59C121N510SE_lv1_867f8e6db" w:id="20"/>
      <w:r w:rsidR="00DA15B9">
        <w:t>(</w:t>
      </w:r>
      <w:bookmarkEnd w:id="20"/>
      <w:r w:rsidR="00596B0E">
        <w:t>E</w:t>
      </w:r>
      <w:r>
        <w:t>)</w:t>
      </w:r>
      <w:r w:rsidR="00A87484">
        <w:t xml:space="preserve"> </w:t>
      </w:r>
      <w:r>
        <w:t xml:space="preserve">The scholarships must be granted and awarded as provided in this </w:t>
      </w:r>
      <w:r w:rsidR="001D532B">
        <w:t>article</w:t>
      </w:r>
      <w:r>
        <w:t>.</w:t>
      </w:r>
    </w:p>
    <w:p w:rsidR="00596B0E" w:rsidP="00646479" w:rsidRDefault="00596B0E" w14:paraId="64525A31" w14:textId="3705BC76">
      <w:pPr>
        <w:pStyle w:val="scnewcodesection"/>
      </w:pPr>
      <w:r>
        <w:tab/>
      </w:r>
      <w:bookmarkStart w:name="ss_T59C121N510SF_lv1_7c4ab3783" w:id="21"/>
      <w:r>
        <w:t>(</w:t>
      </w:r>
      <w:bookmarkEnd w:id="21"/>
      <w:r>
        <w:t xml:space="preserve">F) The Citadel </w:t>
      </w:r>
      <w:r w:rsidR="001D532B">
        <w:t xml:space="preserve">shall monitor the eligibility of each </w:t>
      </w:r>
      <w:r w:rsidR="00B1233F">
        <w:t>appointee</w:t>
      </w:r>
      <w:r w:rsidR="001D532B">
        <w:t xml:space="preserve"> and </w:t>
      </w:r>
      <w:r w:rsidR="00A87484">
        <w:t>provide a</w:t>
      </w:r>
      <w:r w:rsidR="00B1233F">
        <w:t xml:space="preserve"> </w:t>
      </w:r>
      <w:r w:rsidR="00A87484">
        <w:t xml:space="preserve">compliance </w:t>
      </w:r>
      <w:r w:rsidR="001D532B">
        <w:t>report</w:t>
      </w:r>
      <w:r w:rsidR="00B1233F">
        <w:t xml:space="preserve"> </w:t>
      </w:r>
      <w:r w:rsidR="00A87484">
        <w:t xml:space="preserve">to the </w:t>
      </w:r>
      <w:r w:rsidR="00B1233F">
        <w:t>c</w:t>
      </w:r>
      <w:r w:rsidR="00A87484">
        <w:t xml:space="preserve">ommittee </w:t>
      </w:r>
      <w:r w:rsidR="00B1233F">
        <w:t xml:space="preserve">at the conclusion of each semester </w:t>
      </w:r>
      <w:r w:rsidR="00A87484">
        <w:t xml:space="preserve">that </w:t>
      </w:r>
      <w:r w:rsidR="00B1233F">
        <w:t>provides</w:t>
      </w:r>
      <w:r w:rsidR="00A87484">
        <w:t xml:space="preserve"> the eligibility status of each appointee.</w:t>
      </w:r>
    </w:p>
    <w:p w:rsidR="00545297" w:rsidP="007705AD" w:rsidRDefault="00545297" w14:paraId="721BDC7F" w14:textId="77777777">
      <w:pPr>
        <w:pStyle w:val="scemptyline"/>
      </w:pPr>
    </w:p>
    <w:p w:rsidR="00646479" w:rsidP="00646479" w:rsidRDefault="0065637F" w14:paraId="64241A7E" w14:textId="1F8EFD4D">
      <w:pPr>
        <w:pStyle w:val="scnewcodesection"/>
      </w:pPr>
      <w:r>
        <w:tab/>
      </w:r>
      <w:bookmarkStart w:name="ns_T59C121N520_2119f31cc" w:id="22"/>
      <w:r>
        <w:t>S</w:t>
      </w:r>
      <w:bookmarkEnd w:id="22"/>
      <w:r>
        <w:t>ection 59‑121‑520.</w:t>
      </w:r>
      <w:r>
        <w:tab/>
      </w:r>
      <w:bookmarkStart w:name="ss_T59C121N520SA_lv1_d3b92c78a" w:id="23"/>
      <w:r w:rsidR="00646479">
        <w:t>(</w:t>
      </w:r>
      <w:bookmarkEnd w:id="23"/>
      <w:r w:rsidR="00545297">
        <w:t>A</w:t>
      </w:r>
      <w:r w:rsidR="00646479">
        <w:t>) A</w:t>
      </w:r>
      <w:r w:rsidR="00596B0E">
        <w:t xml:space="preserve"> person</w:t>
      </w:r>
      <w:r w:rsidR="00646479">
        <w:t xml:space="preserve"> is eligible for nomination </w:t>
      </w:r>
      <w:r w:rsidR="00596B0E">
        <w:t>and may be appointed by the General Assembly if the person</w:t>
      </w:r>
      <w:r w:rsidR="00646479">
        <w:t xml:space="preserve"> meets the following requirements:</w:t>
      </w:r>
    </w:p>
    <w:p w:rsidR="00646479" w:rsidP="00646479" w:rsidRDefault="00646479" w14:paraId="581950C1" w14:textId="26CA3F49">
      <w:pPr>
        <w:pStyle w:val="scnewcodesection"/>
      </w:pPr>
      <w:r>
        <w:tab/>
      </w:r>
      <w:r>
        <w:tab/>
      </w:r>
      <w:bookmarkStart w:name="ss_T59C121N520S1_lv2_e7ba84c2d" w:id="24"/>
      <w:r>
        <w:t>(</w:t>
      </w:r>
      <w:bookmarkEnd w:id="24"/>
      <w:r w:rsidR="00545297">
        <w:t>1</w:t>
      </w:r>
      <w:r>
        <w:t xml:space="preserve">) is a resident of the county from which he is </w:t>
      </w:r>
      <w:proofErr w:type="gramStart"/>
      <w:r>
        <w:t>nominated;</w:t>
      </w:r>
      <w:proofErr w:type="gramEnd"/>
    </w:p>
    <w:p w:rsidR="00646479" w:rsidP="00646479" w:rsidRDefault="00646479" w14:paraId="5E3BD50D" w14:textId="07E851DD">
      <w:pPr>
        <w:pStyle w:val="scnewcodesection"/>
      </w:pPr>
      <w:r>
        <w:tab/>
      </w:r>
      <w:r>
        <w:tab/>
      </w:r>
      <w:bookmarkStart w:name="ss_T59C121N520S2_lv2_5f8bdb91d" w:id="25"/>
      <w:r>
        <w:t>(</w:t>
      </w:r>
      <w:bookmarkEnd w:id="25"/>
      <w:r w:rsidR="00545297">
        <w:t>2</w:t>
      </w:r>
      <w:r>
        <w:t xml:space="preserve">) </w:t>
      </w:r>
      <w:r w:rsidR="00545297">
        <w:t>obtains</w:t>
      </w:r>
      <w:r w:rsidR="00945E2F">
        <w:t xml:space="preserve"> </w:t>
      </w:r>
      <w:r>
        <w:t xml:space="preserve">a minimum cumulative high school or college GPA </w:t>
      </w:r>
      <w:r w:rsidR="002A478F">
        <w:t>of</w:t>
      </w:r>
      <w:r>
        <w:t xml:space="preserve"> </w:t>
      </w:r>
      <w:r w:rsidR="00F76877">
        <w:t>3.0</w:t>
      </w:r>
      <w:r>
        <w:t xml:space="preserve"> or higher;</w:t>
      </w:r>
      <w:r w:rsidR="00596B0E">
        <w:t xml:space="preserve"> and</w:t>
      </w:r>
    </w:p>
    <w:p w:rsidR="00945E2F" w:rsidP="00646479" w:rsidRDefault="00646479" w14:paraId="0A5799EB" w14:textId="79D321A6">
      <w:pPr>
        <w:pStyle w:val="scnewcodesection"/>
      </w:pPr>
      <w:r>
        <w:tab/>
      </w:r>
      <w:r>
        <w:tab/>
      </w:r>
      <w:bookmarkStart w:name="ss_T59C121N520S3_lv2_81bbe1b8a" w:id="26"/>
      <w:r>
        <w:t>(</w:t>
      </w:r>
      <w:bookmarkEnd w:id="26"/>
      <w:r w:rsidR="00545297">
        <w:t>3</w:t>
      </w:r>
      <w:r>
        <w:t xml:space="preserve">) obtains </w:t>
      </w:r>
      <w:r w:rsidR="00945E2F">
        <w:t xml:space="preserve">one of the following </w:t>
      </w:r>
      <w:r>
        <w:t>m</w:t>
      </w:r>
      <w:r w:rsidR="00945E2F">
        <w:t>inimum scores:</w:t>
      </w:r>
    </w:p>
    <w:p w:rsidR="00945E2F" w:rsidP="00646479" w:rsidRDefault="00945E2F" w14:paraId="6DDE0069" w14:textId="2DE15601">
      <w:pPr>
        <w:pStyle w:val="scnewcodesection"/>
      </w:pPr>
      <w:r>
        <w:tab/>
      </w:r>
      <w:r>
        <w:tab/>
      </w:r>
      <w:r>
        <w:tab/>
      </w:r>
      <w:bookmarkStart w:name="ss_T59C121N520Sa_lv3_1357a5489" w:id="27"/>
      <w:r>
        <w:t>(</w:t>
      </w:r>
      <w:bookmarkEnd w:id="27"/>
      <w:r w:rsidR="00545297">
        <w:t>a</w:t>
      </w:r>
      <w:r>
        <w:t xml:space="preserve">) </w:t>
      </w:r>
      <w:r w:rsidR="00F76877">
        <w:t>five</w:t>
      </w:r>
      <w:r>
        <w:t xml:space="preserve"> </w:t>
      </w:r>
      <w:r w:rsidR="00F36AAE">
        <w:t>hundred</w:t>
      </w:r>
      <w:r>
        <w:t xml:space="preserve"> and</w:t>
      </w:r>
      <w:r w:rsidR="00F76877">
        <w:t xml:space="preserve"> eighty on the reading and writing portion and five hundred seventy </w:t>
      </w:r>
      <w:r>
        <w:t xml:space="preserve">on the </w:t>
      </w:r>
      <w:r w:rsidR="00F76877">
        <w:t xml:space="preserve">math portion of the </w:t>
      </w:r>
      <w:r>
        <w:t>Scholastic Aptitude Test (SAT</w:t>
      </w:r>
      <w:proofErr w:type="gramStart"/>
      <w:r>
        <w:t>)</w:t>
      </w:r>
      <w:r w:rsidR="00496263">
        <w:t>;</w:t>
      </w:r>
      <w:proofErr w:type="gramEnd"/>
    </w:p>
    <w:p w:rsidR="00945E2F" w:rsidP="00646479" w:rsidRDefault="00945E2F" w14:paraId="47C91637" w14:textId="6C7DE3DA">
      <w:pPr>
        <w:pStyle w:val="scnewcodesection"/>
      </w:pPr>
      <w:r>
        <w:tab/>
      </w:r>
      <w:r>
        <w:tab/>
      </w:r>
      <w:r>
        <w:tab/>
      </w:r>
      <w:bookmarkStart w:name="ss_T59C121N520Sb_lv3_a3f0eaaa3" w:id="28"/>
      <w:r>
        <w:t>(</w:t>
      </w:r>
      <w:bookmarkEnd w:id="28"/>
      <w:r w:rsidR="00545297">
        <w:t>b</w:t>
      </w:r>
      <w:r>
        <w:t xml:space="preserve">) </w:t>
      </w:r>
      <w:r w:rsidR="00F76877">
        <w:t>twenty‑six</w:t>
      </w:r>
      <w:r>
        <w:t xml:space="preserve"> on the American College Test (ACT)</w:t>
      </w:r>
      <w:r w:rsidR="00496263">
        <w:t>;</w:t>
      </w:r>
      <w:r>
        <w:t xml:space="preserve"> or</w:t>
      </w:r>
    </w:p>
    <w:p w:rsidR="0065637F" w:rsidP="00646479" w:rsidRDefault="00945E2F" w14:paraId="63CF3505" w14:textId="686C7514">
      <w:pPr>
        <w:pStyle w:val="scnewcodesection"/>
      </w:pPr>
      <w:r>
        <w:tab/>
      </w:r>
      <w:r>
        <w:tab/>
      </w:r>
      <w:r>
        <w:tab/>
      </w:r>
      <w:bookmarkStart w:name="ss_T59C121N520Sc_lv3_47187fd39" w:id="29"/>
      <w:r>
        <w:t>(</w:t>
      </w:r>
      <w:bookmarkEnd w:id="29"/>
      <w:r w:rsidR="00545297">
        <w:t>c</w:t>
      </w:r>
      <w:r>
        <w:t>) one hundred and ten on the</w:t>
      </w:r>
      <w:r w:rsidR="00F36AAE">
        <w:t xml:space="preserve"> general technical section of the Armed Services Vocational Aptitude Battery</w:t>
      </w:r>
      <w:r w:rsidR="00A87484">
        <w:t xml:space="preserve"> (ASVAB)</w:t>
      </w:r>
      <w:r w:rsidR="00F36AAE">
        <w:t>.</w:t>
      </w:r>
    </w:p>
    <w:p w:rsidR="0065637F" w:rsidP="007705AD" w:rsidRDefault="0065637F" w14:paraId="58D4859C" w14:textId="77777777">
      <w:pPr>
        <w:pStyle w:val="scemptyline"/>
      </w:pPr>
    </w:p>
    <w:p w:rsidR="00F36AAE" w:rsidP="0065637F" w:rsidRDefault="0065637F" w14:paraId="2CAFDEA1" w14:textId="1B6C898E">
      <w:pPr>
        <w:pStyle w:val="scnewcodesection"/>
      </w:pPr>
      <w:r>
        <w:lastRenderedPageBreak/>
        <w:tab/>
      </w:r>
      <w:bookmarkStart w:name="ns_T59C121N530_50665d407" w:id="30"/>
      <w:r>
        <w:t>S</w:t>
      </w:r>
      <w:bookmarkEnd w:id="30"/>
      <w:r>
        <w:t>ection 59‑121‑530.</w:t>
      </w:r>
      <w:r>
        <w:tab/>
      </w:r>
      <w:bookmarkStart w:name="ss_T59C121N530SA_lv1_ee90fb09b" w:id="31"/>
      <w:r w:rsidR="00F36AAE">
        <w:t>(</w:t>
      </w:r>
      <w:bookmarkEnd w:id="31"/>
      <w:r w:rsidR="00F36AAE">
        <w:t xml:space="preserve">A) </w:t>
      </w:r>
      <w:r w:rsidR="007975FA">
        <w:t>Each appointee is required to</w:t>
      </w:r>
      <w:r w:rsidR="00F36AAE">
        <w:t xml:space="preserve"> fulfil the following appointment obligations:</w:t>
      </w:r>
    </w:p>
    <w:p w:rsidR="0065637F" w:rsidP="0065637F" w:rsidRDefault="00F36AAE" w14:paraId="111E8C8C" w14:textId="58682FA9">
      <w:pPr>
        <w:pStyle w:val="scnewcodesection"/>
      </w:pPr>
      <w:r>
        <w:tab/>
      </w:r>
      <w:r>
        <w:tab/>
      </w:r>
      <w:bookmarkStart w:name="ss_T59C121N530S1_lv2_f92cb111f" w:id="32"/>
      <w:r>
        <w:t>(</w:t>
      </w:r>
      <w:bookmarkEnd w:id="32"/>
      <w:r>
        <w:t xml:space="preserve">1) attend </w:t>
      </w:r>
      <w:r w:rsidR="00545297">
        <w:t>T</w:t>
      </w:r>
      <w:r>
        <w:t xml:space="preserve">he Citadel as a member of the Corps of </w:t>
      </w:r>
      <w:proofErr w:type="gramStart"/>
      <w:r>
        <w:t>Cadets;</w:t>
      </w:r>
      <w:proofErr w:type="gramEnd"/>
      <w:r>
        <w:t xml:space="preserve"> </w:t>
      </w:r>
    </w:p>
    <w:p w:rsidR="00F36AAE" w:rsidP="0065637F" w:rsidRDefault="00F36AAE" w14:paraId="3B5BA9BB" w14:textId="211A2F27">
      <w:pPr>
        <w:pStyle w:val="scnewcodesection"/>
      </w:pPr>
      <w:r>
        <w:tab/>
      </w:r>
      <w:r>
        <w:tab/>
      </w:r>
      <w:bookmarkStart w:name="ss_T59C121N530S2_lv2_dc96677d1" w:id="33"/>
      <w:r>
        <w:t>(</w:t>
      </w:r>
      <w:bookmarkEnd w:id="33"/>
      <w:r>
        <w:t xml:space="preserve">2) </w:t>
      </w:r>
      <w:r w:rsidR="00A87484">
        <w:t xml:space="preserve">comply with </w:t>
      </w:r>
      <w:r w:rsidR="007D2203">
        <w:t>the</w:t>
      </w:r>
      <w:r w:rsidR="00A87484">
        <w:t xml:space="preserve"> conditions </w:t>
      </w:r>
      <w:r w:rsidR="007D2203">
        <w:t xml:space="preserve">for continued </w:t>
      </w:r>
      <w:r>
        <w:t xml:space="preserve">enrollment </w:t>
      </w:r>
      <w:r w:rsidR="007D2203">
        <w:t>in</w:t>
      </w:r>
      <w:r>
        <w:t xml:space="preserve"> The Citadel as a member of the Corps of </w:t>
      </w:r>
      <w:proofErr w:type="gramStart"/>
      <w:r>
        <w:t>Cadets;</w:t>
      </w:r>
      <w:proofErr w:type="gramEnd"/>
    </w:p>
    <w:p w:rsidR="00F36AAE" w:rsidP="0065637F" w:rsidRDefault="007D2203" w14:paraId="171E87F3" w14:textId="229A78B3">
      <w:pPr>
        <w:pStyle w:val="scnewcodesection"/>
      </w:pPr>
      <w:r>
        <w:tab/>
      </w:r>
      <w:r>
        <w:tab/>
      </w:r>
      <w:bookmarkStart w:name="ss_T59C121N530S3_lv2_4302a5037" w:id="34"/>
      <w:r>
        <w:t>(</w:t>
      </w:r>
      <w:bookmarkEnd w:id="34"/>
      <w:r>
        <w:t xml:space="preserve">3) </w:t>
      </w:r>
      <w:r w:rsidR="00FE409F">
        <w:t>comply with</w:t>
      </w:r>
      <w:r w:rsidR="00F36AAE">
        <w:t xml:space="preserve"> </w:t>
      </w:r>
      <w:r>
        <w:t>conditions set forth</w:t>
      </w:r>
      <w:r w:rsidR="00F36AAE">
        <w:t xml:space="preserve"> by </w:t>
      </w:r>
      <w:r>
        <w:t xml:space="preserve">the </w:t>
      </w:r>
      <w:proofErr w:type="gramStart"/>
      <w:r>
        <w:t>committee</w:t>
      </w:r>
      <w:r w:rsidR="00F36AAE">
        <w:t>;</w:t>
      </w:r>
      <w:proofErr w:type="gramEnd"/>
    </w:p>
    <w:p w:rsidR="00F36AAE" w:rsidP="0065637F" w:rsidRDefault="00F36AAE" w14:paraId="11C125E8" w14:textId="425880B2">
      <w:pPr>
        <w:pStyle w:val="scnewcodesection"/>
      </w:pPr>
      <w:r>
        <w:tab/>
      </w:r>
      <w:r>
        <w:tab/>
      </w:r>
      <w:bookmarkStart w:name="ss_T59C121N530S4_lv2_4b68824a8" w:id="35"/>
      <w:r>
        <w:t>(</w:t>
      </w:r>
      <w:bookmarkEnd w:id="35"/>
      <w:r>
        <w:t xml:space="preserve">4) comply with </w:t>
      </w:r>
      <w:r w:rsidR="007D2203">
        <w:t xml:space="preserve">the policies, regulations, and procedures of the </w:t>
      </w:r>
      <w:r>
        <w:t>Army</w:t>
      </w:r>
      <w:r w:rsidR="00D67D0F">
        <w:t xml:space="preserve"> or</w:t>
      </w:r>
      <w:r>
        <w:t xml:space="preserve"> Air Force, National Guard Bureau, and South Carolina Military Department </w:t>
      </w:r>
      <w:proofErr w:type="gramStart"/>
      <w:r>
        <w:t>Policies;</w:t>
      </w:r>
      <w:proofErr w:type="gramEnd"/>
    </w:p>
    <w:p w:rsidR="00F36AAE" w:rsidP="0065637F" w:rsidRDefault="00F36AAE" w14:paraId="7ADAC33F" w14:textId="5B2F1E06">
      <w:pPr>
        <w:pStyle w:val="scnewcodesection"/>
      </w:pPr>
      <w:r>
        <w:tab/>
      </w:r>
      <w:r>
        <w:tab/>
      </w:r>
      <w:bookmarkStart w:name="ss_T59C121N530S5_lv2_36513a3b4" w:id="36"/>
      <w:r>
        <w:t>(</w:t>
      </w:r>
      <w:bookmarkEnd w:id="36"/>
      <w:r>
        <w:t xml:space="preserve">5) </w:t>
      </w:r>
      <w:r w:rsidR="00596B0E">
        <w:t>maintain a minimum college GPA of 2.5 or higher; and</w:t>
      </w:r>
    </w:p>
    <w:p w:rsidR="00596B0E" w:rsidP="0065637F" w:rsidRDefault="00596B0E" w14:paraId="2B87EE31" w14:textId="4EC276D4">
      <w:pPr>
        <w:pStyle w:val="scnewcodesection"/>
      </w:pPr>
      <w:r>
        <w:tab/>
      </w:r>
      <w:r>
        <w:tab/>
      </w:r>
      <w:bookmarkStart w:name="ss_T59C121N530S6_lv2_5d40288b0" w:id="37"/>
      <w:r>
        <w:t>(</w:t>
      </w:r>
      <w:bookmarkEnd w:id="37"/>
      <w:r>
        <w:t xml:space="preserve">6) </w:t>
      </w:r>
      <w:r w:rsidRPr="007D2203" w:rsidR="007D2203">
        <w:t>enlist and serve in the South Carolina National Guard</w:t>
      </w:r>
      <w:r w:rsidR="002A6134">
        <w:t>.</w:t>
      </w:r>
    </w:p>
    <w:p w:rsidR="002A6134" w:rsidP="0065637F" w:rsidRDefault="002A6134" w14:paraId="15557D9B" w14:textId="38E09D95">
      <w:pPr>
        <w:pStyle w:val="scnewcodesection"/>
      </w:pPr>
      <w:r>
        <w:tab/>
      </w:r>
      <w:bookmarkStart w:name="ss_T59C121N530SB_lv1_a7461b6de" w:id="38"/>
      <w:r>
        <w:t>(</w:t>
      </w:r>
      <w:bookmarkEnd w:id="38"/>
      <w:r>
        <w:t>B)</w:t>
      </w:r>
      <w:bookmarkStart w:name="ss_T59C121N530S1_lv2_b04870323" w:id="39"/>
      <w:r>
        <w:t>(</w:t>
      </w:r>
      <w:bookmarkEnd w:id="39"/>
      <w:r>
        <w:t xml:space="preserve">1) Appointees who pursue a commission as an army officer shall </w:t>
      </w:r>
      <w:r w:rsidR="00D67D0F">
        <w:t>commit</w:t>
      </w:r>
      <w:r>
        <w:t xml:space="preserve"> as a </w:t>
      </w:r>
      <w:r w:rsidRPr="00873F09">
        <w:t>09R</w:t>
      </w:r>
      <w:r w:rsidR="007F2FF4">
        <w:t xml:space="preserve"> and participate in four years of ROTC as a “non‑scholarship” ROTC cadet</w:t>
      </w:r>
      <w:r w:rsidR="00545297">
        <w:t xml:space="preserve"> within the United States Army Cadet Command</w:t>
      </w:r>
      <w:r w:rsidR="009831FA">
        <w:t>;</w:t>
      </w:r>
      <w:r w:rsidR="007F2FF4">
        <w:t xml:space="preserve"> and</w:t>
      </w:r>
    </w:p>
    <w:p w:rsidR="002A6134" w:rsidP="0065637F" w:rsidRDefault="002A6134" w14:paraId="1406D3BF" w14:textId="56C08C56">
      <w:pPr>
        <w:pStyle w:val="scnewcodesection"/>
      </w:pPr>
      <w:r>
        <w:tab/>
      </w:r>
      <w:r>
        <w:tab/>
      </w:r>
      <w:bookmarkStart w:name="ss_T59C121N530S2_lv2_7472e5e1d" w:id="40"/>
      <w:r>
        <w:t>(</w:t>
      </w:r>
      <w:bookmarkEnd w:id="40"/>
      <w:r>
        <w:t xml:space="preserve">2) appointees who pursue an enlisted career </w:t>
      </w:r>
      <w:r w:rsidR="00545297">
        <w:t>shall</w:t>
      </w:r>
      <w:r>
        <w:t xml:space="preserve"> </w:t>
      </w:r>
      <w:r w:rsidR="00D67D0F">
        <w:t>enlist</w:t>
      </w:r>
      <w:r>
        <w:t xml:space="preserve"> under an eight‑year obligation into an </w:t>
      </w:r>
      <w:r w:rsidR="00DC0B8C">
        <w:t xml:space="preserve">MOS for which they meet the </w:t>
      </w:r>
      <w:r w:rsidR="007F2FF4">
        <w:t>qualif</w:t>
      </w:r>
      <w:r w:rsidR="00545297">
        <w:t>ications</w:t>
      </w:r>
      <w:r w:rsidR="007F2FF4">
        <w:t>, subject to the need of the South Carolina National Guard and participate in the South Carolina Army National Guard simultaneous membership program as an officer trainee while enrolled in ROTC.</w:t>
      </w:r>
    </w:p>
    <w:p w:rsidR="0065637F" w:rsidP="007705AD" w:rsidRDefault="0065637F" w14:paraId="681D3B70" w14:textId="77777777">
      <w:pPr>
        <w:pStyle w:val="scemptyline"/>
      </w:pPr>
    </w:p>
    <w:p w:rsidR="0065637F" w:rsidP="0065637F" w:rsidRDefault="0065637F" w14:paraId="7AA9E7E3" w14:textId="721D3075">
      <w:pPr>
        <w:pStyle w:val="scnewcodesection"/>
      </w:pPr>
      <w:r>
        <w:tab/>
      </w:r>
      <w:bookmarkStart w:name="ns_T59C121N540_2c27d95e9" w:id="41"/>
      <w:r>
        <w:t>S</w:t>
      </w:r>
      <w:bookmarkEnd w:id="41"/>
      <w:r>
        <w:t>ection 59‑121‑540.</w:t>
      </w:r>
      <w:r>
        <w:tab/>
      </w:r>
      <w:bookmarkStart w:name="ss_T59C121N540SA_lv1_39499f1e1" w:id="42"/>
      <w:r w:rsidR="007F2FF4">
        <w:t>(</w:t>
      </w:r>
      <w:bookmarkEnd w:id="42"/>
      <w:r w:rsidR="007F2FF4">
        <w:t xml:space="preserve">A) </w:t>
      </w:r>
      <w:r w:rsidR="00667E34">
        <w:t>A</w:t>
      </w:r>
      <w:r w:rsidR="000D25D2">
        <w:t xml:space="preserve"> </w:t>
      </w:r>
      <w:r w:rsidR="007F2FF4">
        <w:t>county may nominate multiple individuals</w:t>
      </w:r>
      <w:r w:rsidR="00667E34">
        <w:t xml:space="preserve"> for consideration by the General Assembly for appointment; however</w:t>
      </w:r>
      <w:r w:rsidR="0010684A">
        <w:t>,</w:t>
      </w:r>
      <w:r w:rsidR="00667E34">
        <w:t xml:space="preserve"> </w:t>
      </w:r>
      <w:r w:rsidR="0010684A">
        <w:t xml:space="preserve">there may be </w:t>
      </w:r>
      <w:r w:rsidR="00C23A17">
        <w:t>no more than</w:t>
      </w:r>
      <w:r w:rsidR="0010684A">
        <w:t xml:space="preserve"> one appointee per county</w:t>
      </w:r>
      <w:r w:rsidR="00C23A17">
        <w:t xml:space="preserve"> per school </w:t>
      </w:r>
      <w:proofErr w:type="gramStart"/>
      <w:r w:rsidR="00C23A17">
        <w:t>year</w:t>
      </w:r>
      <w:r w:rsidR="0010684A">
        <w:t>, and</w:t>
      </w:r>
      <w:proofErr w:type="gramEnd"/>
      <w:r w:rsidR="0010684A">
        <w:t xml:space="preserve"> transferring appointments between counties is prohibited.</w:t>
      </w:r>
    </w:p>
    <w:p w:rsidR="00C23A17" w:rsidP="0065637F" w:rsidRDefault="00C23A17" w14:paraId="64D8F57B" w14:textId="58496034">
      <w:pPr>
        <w:pStyle w:val="scnewcodesection"/>
      </w:pPr>
      <w:r>
        <w:tab/>
      </w:r>
      <w:bookmarkStart w:name="ss_T59C121N540SB_lv1_9f0c6fd93" w:id="43"/>
      <w:r>
        <w:t>(</w:t>
      </w:r>
      <w:bookmarkEnd w:id="43"/>
      <w:r>
        <w:t>B) The legislative delegation in each county shall nominate individuals for consideration for appointment.</w:t>
      </w:r>
    </w:p>
    <w:p w:rsidR="007F2FF4" w:rsidP="0065637F" w:rsidRDefault="007F2FF4" w14:paraId="4713AE14" w14:textId="49FFB2FE">
      <w:pPr>
        <w:pStyle w:val="scnewcodesection"/>
      </w:pPr>
      <w:r>
        <w:tab/>
      </w:r>
      <w:bookmarkStart w:name="ss_T59C121N540SC_lv1_2926cd07c" w:id="44"/>
      <w:r>
        <w:t>(</w:t>
      </w:r>
      <w:bookmarkEnd w:id="44"/>
      <w:r w:rsidR="00C23A17">
        <w:t>C</w:t>
      </w:r>
      <w:r>
        <w:t xml:space="preserve">) Any county that nominates more than one individual must rank the </w:t>
      </w:r>
      <w:r w:rsidR="00E36B01">
        <w:t>nominees</w:t>
      </w:r>
      <w:r>
        <w:t xml:space="preserve"> in order of preference for appointment.</w:t>
      </w:r>
    </w:p>
    <w:p w:rsidR="00667E34" w:rsidP="0065637F" w:rsidRDefault="00667E34" w14:paraId="77A97B56" w14:textId="68A74F16">
      <w:pPr>
        <w:pStyle w:val="scnewcodesection"/>
      </w:pPr>
      <w:r>
        <w:tab/>
      </w:r>
      <w:bookmarkStart w:name="ss_T59C121N540SD_lv1_4389a264d" w:id="45"/>
      <w:r>
        <w:t>(</w:t>
      </w:r>
      <w:bookmarkEnd w:id="45"/>
      <w:r w:rsidR="00C23A17">
        <w:t>D</w:t>
      </w:r>
      <w:r>
        <w:t xml:space="preserve">) </w:t>
      </w:r>
      <w:r w:rsidR="00D67D0F">
        <w:t>Each</w:t>
      </w:r>
      <w:r>
        <w:t xml:space="preserve"> county must send a list of potential nominees directly to the South Carolina Army National Guard Recruiting and Retention Battalion for a determination of each nominee’s qualification for military service.</w:t>
      </w:r>
    </w:p>
    <w:p w:rsidR="00A2116E" w:rsidP="0065637F" w:rsidRDefault="0010684A" w14:paraId="0689E01C" w14:textId="77777777">
      <w:pPr>
        <w:pStyle w:val="scnewcodesection"/>
      </w:pPr>
      <w:r>
        <w:tab/>
      </w:r>
      <w:bookmarkStart w:name="ss_T59C121N540SE_lv1_3b1788a73" w:id="46"/>
      <w:r>
        <w:t>(</w:t>
      </w:r>
      <w:bookmarkEnd w:id="46"/>
      <w:r w:rsidR="00C23A17">
        <w:t>E</w:t>
      </w:r>
      <w:r>
        <w:t>) A nominee may be an individual currently enrolled in The Citadel if the nominee meets the requirements set forth in this article.</w:t>
      </w:r>
    </w:p>
    <w:p w:rsidR="00A2116E" w:rsidP="007705AD" w:rsidRDefault="00A2116E" w14:paraId="00912FD7" w14:textId="77777777">
      <w:pPr>
        <w:pStyle w:val="scemptyline"/>
      </w:pPr>
    </w:p>
    <w:p w:rsidR="0065637F" w:rsidP="0065637F" w:rsidRDefault="0065637F" w14:paraId="61F310BA" w14:textId="1CC4345A">
      <w:pPr>
        <w:pStyle w:val="scnewcodesection"/>
      </w:pPr>
      <w:r>
        <w:tab/>
      </w:r>
      <w:bookmarkStart w:name="ns_T59C121N550_628c3c1df" w:id="47"/>
      <w:r>
        <w:t>S</w:t>
      </w:r>
      <w:bookmarkEnd w:id="47"/>
      <w:r>
        <w:t>ection 59‑121‑550.</w:t>
      </w:r>
      <w:r>
        <w:tab/>
      </w:r>
      <w:bookmarkStart w:name="ss_T59C121N550SA_lv1_6f400e971" w:id="48"/>
      <w:r w:rsidR="00FE409F">
        <w:t>(</w:t>
      </w:r>
      <w:bookmarkEnd w:id="48"/>
      <w:r w:rsidR="00FE409F">
        <w:t xml:space="preserve">A) </w:t>
      </w:r>
      <w:r w:rsidR="0010684A">
        <w:t>If an appointee fails to</w:t>
      </w:r>
      <w:r w:rsidR="00FE409F">
        <w:t xml:space="preserve"> fulfill</w:t>
      </w:r>
      <w:r w:rsidR="00804FF9">
        <w:t xml:space="preserve"> any</w:t>
      </w:r>
      <w:r w:rsidR="0010684A">
        <w:t xml:space="preserve"> </w:t>
      </w:r>
      <w:r w:rsidRPr="00FE409F" w:rsidR="00FE409F">
        <w:t>appointment obligation</w:t>
      </w:r>
      <w:r w:rsidR="00FE409F">
        <w:t xml:space="preserve"> during </w:t>
      </w:r>
      <w:r w:rsidR="00841962">
        <w:t xml:space="preserve">the </w:t>
      </w:r>
      <w:r w:rsidR="00FE409F">
        <w:t xml:space="preserve">duration of </w:t>
      </w:r>
      <w:r w:rsidR="0010684A">
        <w:t>the PALM</w:t>
      </w:r>
      <w:r w:rsidR="00804FF9">
        <w:t xml:space="preserve"> </w:t>
      </w:r>
      <w:r w:rsidR="00084CB2">
        <w:t>scholarship</w:t>
      </w:r>
      <w:r w:rsidR="00804FF9">
        <w:t xml:space="preserve">, </w:t>
      </w:r>
      <w:r w:rsidR="00744F1B">
        <w:t xml:space="preserve">then </w:t>
      </w:r>
      <w:r w:rsidR="00FE409F">
        <w:t>The Citadel must notify the South Carolina National Guard, the committee, and the appointee of the obligation the appointee failed to fulfill.</w:t>
      </w:r>
    </w:p>
    <w:p w:rsidR="00FE409F" w:rsidP="0065637F" w:rsidRDefault="00FE409F" w14:paraId="7015C8EB" w14:textId="12FFB72C">
      <w:pPr>
        <w:pStyle w:val="scnewcodesection"/>
      </w:pPr>
      <w:r>
        <w:tab/>
      </w:r>
      <w:bookmarkStart w:name="ss_T59C121N550SB_lv1_3665f1ece" w:id="49"/>
      <w:r>
        <w:t>(</w:t>
      </w:r>
      <w:bookmarkEnd w:id="49"/>
      <w:r>
        <w:t xml:space="preserve">B) After notification of failure to fulfill an appointment obligation, </w:t>
      </w:r>
      <w:r w:rsidR="00251503">
        <w:t>T</w:t>
      </w:r>
      <w:r>
        <w:t xml:space="preserve">he </w:t>
      </w:r>
      <w:r w:rsidR="00251503">
        <w:t xml:space="preserve">Citadel shall place the </w:t>
      </w:r>
      <w:r>
        <w:t>appointee on one semester of probation during which the appointee may attempt to comply with the appointment obligations.</w:t>
      </w:r>
    </w:p>
    <w:p w:rsidR="00E75B69" w:rsidP="0065637F" w:rsidRDefault="00E75B69" w14:paraId="22BA9292" w14:textId="2ADE5FB6">
      <w:pPr>
        <w:pStyle w:val="scnewcodesection"/>
      </w:pPr>
      <w:r>
        <w:lastRenderedPageBreak/>
        <w:tab/>
      </w:r>
      <w:bookmarkStart w:name="ss_T59C121N550SC_lv1_0ec3c876a" w:id="50"/>
      <w:r>
        <w:t>(</w:t>
      </w:r>
      <w:bookmarkEnd w:id="50"/>
      <w:r>
        <w:t xml:space="preserve">C) If The Citadel and the committee find that the appointee </w:t>
      </w:r>
      <w:proofErr w:type="gramStart"/>
      <w:r>
        <w:t>is in compliance with</w:t>
      </w:r>
      <w:proofErr w:type="gramEnd"/>
      <w:r>
        <w:t xml:space="preserve"> the appointment obligation by the end of the probationary period, </w:t>
      </w:r>
      <w:r w:rsidR="00886957">
        <w:t xml:space="preserve">then </w:t>
      </w:r>
      <w:r>
        <w:t>the PALM scholarship may continue.</w:t>
      </w:r>
    </w:p>
    <w:p w:rsidR="00E75B69" w:rsidP="0065637F" w:rsidRDefault="00E75B69" w14:paraId="6180F40F" w14:textId="2D37CB0D">
      <w:pPr>
        <w:pStyle w:val="scnewcodesection"/>
      </w:pPr>
      <w:r>
        <w:tab/>
      </w:r>
      <w:bookmarkStart w:name="ss_T59C121N550SD_lv1_b058bead4" w:id="51"/>
      <w:r>
        <w:t>(</w:t>
      </w:r>
      <w:bookmarkEnd w:id="51"/>
      <w:r>
        <w:t xml:space="preserve">D) If The Citadel and the committee find that the appointee fails to comply with the appointment obligation by the end of the probationary period, </w:t>
      </w:r>
      <w:r w:rsidR="00886957">
        <w:t xml:space="preserve">then </w:t>
      </w:r>
      <w:r>
        <w:t xml:space="preserve">the PALM scholarship may be terminated, and the appointee must repay the </w:t>
      </w:r>
      <w:r w:rsidR="00251503">
        <w:t>scholarship</w:t>
      </w:r>
      <w:r>
        <w:t xml:space="preserve"> provided pursuant to this article.</w:t>
      </w:r>
    </w:p>
    <w:p w:rsidR="00E75B69" w:rsidP="0065637F" w:rsidRDefault="00E75B69" w14:paraId="49D75103" w14:textId="673DE96E">
      <w:pPr>
        <w:pStyle w:val="scnewcodesection"/>
      </w:pPr>
      <w:r>
        <w:tab/>
      </w:r>
      <w:bookmarkStart w:name="ss_T59C121N550SE_lv1_97aafffe3" w:id="52"/>
      <w:r>
        <w:t>(</w:t>
      </w:r>
      <w:bookmarkEnd w:id="52"/>
      <w:r>
        <w:t xml:space="preserve">E) If an appointee’s scholarship is terminated for failure to comply with appointment obligations, </w:t>
      </w:r>
      <w:r w:rsidR="00886957">
        <w:t xml:space="preserve">then </w:t>
      </w:r>
      <w:r w:rsidR="00AF4A63">
        <w:t xml:space="preserve">the repayment of the </w:t>
      </w:r>
      <w:r w:rsidR="00251503">
        <w:t>scholarship</w:t>
      </w:r>
      <w:r w:rsidR="00AF4A63">
        <w:t xml:space="preserve"> shall not commence until the appointee is no longer enrolled in The Citadel or any other college, university, technical college, or graduate degree program.</w:t>
      </w:r>
    </w:p>
    <w:p w:rsidR="0065637F" w:rsidP="007705AD" w:rsidRDefault="0065637F" w14:paraId="51E531B5" w14:textId="77777777">
      <w:pPr>
        <w:pStyle w:val="scemptyline"/>
      </w:pPr>
    </w:p>
    <w:p w:rsidR="0065637F" w:rsidP="0065637F" w:rsidRDefault="0065637F" w14:paraId="0E51F887" w14:textId="650D9D45">
      <w:pPr>
        <w:pStyle w:val="scnewcodesection"/>
      </w:pPr>
      <w:r>
        <w:tab/>
      </w:r>
      <w:bookmarkStart w:name="ns_T59C121N560_9bdf6f6a3" w:id="53"/>
      <w:r>
        <w:t>S</w:t>
      </w:r>
      <w:bookmarkEnd w:id="53"/>
      <w:r>
        <w:t>ection 59‑121‑560.</w:t>
      </w:r>
      <w:r>
        <w:tab/>
      </w:r>
      <w:r w:rsidRPr="0048024C" w:rsidR="0010684A">
        <w:t xml:space="preserve">There is automatically appropriated from the general fund of the State whatever amount is necessary to provide to all eligible recipients the </w:t>
      </w:r>
      <w:r w:rsidR="0010684A">
        <w:t xml:space="preserve">PALM </w:t>
      </w:r>
      <w:r w:rsidR="00804FF9">
        <w:t>s</w:t>
      </w:r>
      <w:r w:rsidRPr="0048024C" w:rsidR="0010684A">
        <w:t>cholarships authorized by this chapter.</w:t>
      </w:r>
    </w:p>
    <w:p w:rsidR="0033697A" w:rsidP="0033697A" w:rsidRDefault="0033697A" w14:paraId="5D12B50A" w14:textId="77777777">
      <w:pPr>
        <w:pStyle w:val="scemptyline"/>
      </w:pPr>
    </w:p>
    <w:p w:rsidR="0033697A" w:rsidP="007D116F" w:rsidRDefault="0033697A" w14:paraId="017A2780" w14:textId="17B6D1CA">
      <w:pPr>
        <w:pStyle w:val="scnoncodifiedsection"/>
      </w:pPr>
      <w:bookmarkStart w:name="bs_num_2_d54fecf0c" w:id="54"/>
      <w:r>
        <w:t>S</w:t>
      </w:r>
      <w:bookmarkEnd w:id="54"/>
      <w:r>
        <w:t>ECTION 2.</w:t>
      </w:r>
      <w:r>
        <w:tab/>
      </w:r>
      <w:r w:rsidR="004C4338">
        <w:t>The first scholarships shall be awarded for the school year beginning in August of 2024.</w:t>
      </w:r>
    </w:p>
    <w:p w:rsidR="00E62B31" w:rsidP="007705AD" w:rsidRDefault="00E62B31" w14:paraId="08D13A5A" w14:textId="31B82BEE">
      <w:pPr>
        <w:pStyle w:val="scemptyline"/>
      </w:pPr>
    </w:p>
    <w:p w:rsidRPr="00DF3B44" w:rsidR="007A10F1" w:rsidP="007A10F1" w:rsidRDefault="0033697A" w14:paraId="0E9393B4" w14:textId="36460470">
      <w:pPr>
        <w:pStyle w:val="scnoncodifiedsection"/>
      </w:pPr>
      <w:bookmarkStart w:name="bs_num_3_lastsection" w:id="55"/>
      <w:bookmarkStart w:name="eff_date_section" w:id="56"/>
      <w:bookmarkStart w:name="_Hlk77157096" w:id="57"/>
      <w:r>
        <w:t>S</w:t>
      </w:r>
      <w:bookmarkEnd w:id="55"/>
      <w:r>
        <w:t>ECTION 3.</w:t>
      </w:r>
      <w:r w:rsidRPr="00DF3B44" w:rsidR="005D3013">
        <w:tab/>
      </w:r>
      <w:r w:rsidRPr="00DF3B44" w:rsidR="007A10F1">
        <w:t>This act takes effect upon approval by the Governor.</w:t>
      </w:r>
      <w:bookmarkEnd w:id="56"/>
    </w:p>
    <w:bookmarkEnd w:id="5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56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83EA31" w:rsidR="00685035" w:rsidRPr="007B4AF7" w:rsidRDefault="00E856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2B31">
              <w:rPr>
                <w:noProof/>
              </w:rPr>
              <w:t>SR-0055JG23.docx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FE"/>
    <w:rsid w:val="00017FB0"/>
    <w:rsid w:val="00020B5D"/>
    <w:rsid w:val="00026421"/>
    <w:rsid w:val="00030409"/>
    <w:rsid w:val="00037F04"/>
    <w:rsid w:val="000404BF"/>
    <w:rsid w:val="00044B84"/>
    <w:rsid w:val="000479D0"/>
    <w:rsid w:val="0006464F"/>
    <w:rsid w:val="00066B54"/>
    <w:rsid w:val="00070008"/>
    <w:rsid w:val="00072FCD"/>
    <w:rsid w:val="00074A4F"/>
    <w:rsid w:val="00084CB2"/>
    <w:rsid w:val="000A3C25"/>
    <w:rsid w:val="000B4C02"/>
    <w:rsid w:val="000B5B4A"/>
    <w:rsid w:val="000B7FE1"/>
    <w:rsid w:val="000C3E88"/>
    <w:rsid w:val="000C46B9"/>
    <w:rsid w:val="000C58E4"/>
    <w:rsid w:val="000C6F9A"/>
    <w:rsid w:val="000D25D2"/>
    <w:rsid w:val="000D2F44"/>
    <w:rsid w:val="000D33E4"/>
    <w:rsid w:val="000E578A"/>
    <w:rsid w:val="000F2250"/>
    <w:rsid w:val="00102EF3"/>
    <w:rsid w:val="0010329A"/>
    <w:rsid w:val="0010684A"/>
    <w:rsid w:val="001164F9"/>
    <w:rsid w:val="0011719C"/>
    <w:rsid w:val="0012785E"/>
    <w:rsid w:val="00133278"/>
    <w:rsid w:val="00140049"/>
    <w:rsid w:val="00163CDC"/>
    <w:rsid w:val="00171601"/>
    <w:rsid w:val="001730EB"/>
    <w:rsid w:val="00173276"/>
    <w:rsid w:val="0019025B"/>
    <w:rsid w:val="00192AF7"/>
    <w:rsid w:val="00197366"/>
    <w:rsid w:val="001A136C"/>
    <w:rsid w:val="001B6DA2"/>
    <w:rsid w:val="001C25EC"/>
    <w:rsid w:val="001D077E"/>
    <w:rsid w:val="001D532B"/>
    <w:rsid w:val="001F2A41"/>
    <w:rsid w:val="001F313F"/>
    <w:rsid w:val="001F331D"/>
    <w:rsid w:val="001F394C"/>
    <w:rsid w:val="002038AA"/>
    <w:rsid w:val="002114C8"/>
    <w:rsid w:val="0021166F"/>
    <w:rsid w:val="002162DF"/>
    <w:rsid w:val="00230038"/>
    <w:rsid w:val="00233975"/>
    <w:rsid w:val="00236D73"/>
    <w:rsid w:val="00251503"/>
    <w:rsid w:val="00257F60"/>
    <w:rsid w:val="002625EA"/>
    <w:rsid w:val="00264AE9"/>
    <w:rsid w:val="00275AE6"/>
    <w:rsid w:val="002836D8"/>
    <w:rsid w:val="00284108"/>
    <w:rsid w:val="00284F44"/>
    <w:rsid w:val="002A478F"/>
    <w:rsid w:val="002A6134"/>
    <w:rsid w:val="002A7989"/>
    <w:rsid w:val="002B02F3"/>
    <w:rsid w:val="002C3463"/>
    <w:rsid w:val="002D266D"/>
    <w:rsid w:val="002D5B3D"/>
    <w:rsid w:val="002D7447"/>
    <w:rsid w:val="002E315A"/>
    <w:rsid w:val="002E4F8C"/>
    <w:rsid w:val="002F560C"/>
    <w:rsid w:val="002F5847"/>
    <w:rsid w:val="0030425A"/>
    <w:rsid w:val="0033052D"/>
    <w:rsid w:val="00331CC2"/>
    <w:rsid w:val="0033697A"/>
    <w:rsid w:val="003421F1"/>
    <w:rsid w:val="0034279C"/>
    <w:rsid w:val="00354F64"/>
    <w:rsid w:val="003559A1"/>
    <w:rsid w:val="00361563"/>
    <w:rsid w:val="00371D36"/>
    <w:rsid w:val="00373E17"/>
    <w:rsid w:val="003775E6"/>
    <w:rsid w:val="00381998"/>
    <w:rsid w:val="00397E85"/>
    <w:rsid w:val="003A3987"/>
    <w:rsid w:val="003A5F1C"/>
    <w:rsid w:val="003B6604"/>
    <w:rsid w:val="003C0269"/>
    <w:rsid w:val="003C3E2E"/>
    <w:rsid w:val="003C6BB2"/>
    <w:rsid w:val="003D4A3C"/>
    <w:rsid w:val="003D55B2"/>
    <w:rsid w:val="003E0033"/>
    <w:rsid w:val="003E2E87"/>
    <w:rsid w:val="003E5452"/>
    <w:rsid w:val="003E7165"/>
    <w:rsid w:val="003E7FF6"/>
    <w:rsid w:val="004046B5"/>
    <w:rsid w:val="00406F27"/>
    <w:rsid w:val="00410320"/>
    <w:rsid w:val="004141B8"/>
    <w:rsid w:val="004203B9"/>
    <w:rsid w:val="00432135"/>
    <w:rsid w:val="00446987"/>
    <w:rsid w:val="00446D28"/>
    <w:rsid w:val="00466CD0"/>
    <w:rsid w:val="00473583"/>
    <w:rsid w:val="00477F32"/>
    <w:rsid w:val="0048024C"/>
    <w:rsid w:val="00481850"/>
    <w:rsid w:val="00481F70"/>
    <w:rsid w:val="004851A0"/>
    <w:rsid w:val="0048627F"/>
    <w:rsid w:val="004932AB"/>
    <w:rsid w:val="00494BEF"/>
    <w:rsid w:val="00496263"/>
    <w:rsid w:val="004A5512"/>
    <w:rsid w:val="004A6BE5"/>
    <w:rsid w:val="004B0C18"/>
    <w:rsid w:val="004C1A04"/>
    <w:rsid w:val="004C20BC"/>
    <w:rsid w:val="004C4338"/>
    <w:rsid w:val="004C5C9A"/>
    <w:rsid w:val="004D1442"/>
    <w:rsid w:val="004D346B"/>
    <w:rsid w:val="004D3DCB"/>
    <w:rsid w:val="004E7DDE"/>
    <w:rsid w:val="004F0090"/>
    <w:rsid w:val="004F172C"/>
    <w:rsid w:val="005002ED"/>
    <w:rsid w:val="00500DBC"/>
    <w:rsid w:val="00504A72"/>
    <w:rsid w:val="005102BE"/>
    <w:rsid w:val="00523F7F"/>
    <w:rsid w:val="00524D54"/>
    <w:rsid w:val="00533DDB"/>
    <w:rsid w:val="00545297"/>
    <w:rsid w:val="0054531B"/>
    <w:rsid w:val="00546C24"/>
    <w:rsid w:val="005476FF"/>
    <w:rsid w:val="005516F6"/>
    <w:rsid w:val="00552842"/>
    <w:rsid w:val="00554E89"/>
    <w:rsid w:val="00572281"/>
    <w:rsid w:val="005801DD"/>
    <w:rsid w:val="00580699"/>
    <w:rsid w:val="00592A40"/>
    <w:rsid w:val="00596B0E"/>
    <w:rsid w:val="005A28BC"/>
    <w:rsid w:val="005A5377"/>
    <w:rsid w:val="005A6454"/>
    <w:rsid w:val="005B7817"/>
    <w:rsid w:val="005C06C8"/>
    <w:rsid w:val="005C23D7"/>
    <w:rsid w:val="005C40EB"/>
    <w:rsid w:val="005D02B4"/>
    <w:rsid w:val="005D3013"/>
    <w:rsid w:val="005D7F5F"/>
    <w:rsid w:val="005E1E50"/>
    <w:rsid w:val="005E2B9C"/>
    <w:rsid w:val="005E3332"/>
    <w:rsid w:val="005F181D"/>
    <w:rsid w:val="005F251B"/>
    <w:rsid w:val="005F76B0"/>
    <w:rsid w:val="00604429"/>
    <w:rsid w:val="0060606E"/>
    <w:rsid w:val="006067B0"/>
    <w:rsid w:val="00606A8B"/>
    <w:rsid w:val="00606D27"/>
    <w:rsid w:val="00611EBA"/>
    <w:rsid w:val="0062087E"/>
    <w:rsid w:val="006213A8"/>
    <w:rsid w:val="00623BEA"/>
    <w:rsid w:val="006272C5"/>
    <w:rsid w:val="006334FF"/>
    <w:rsid w:val="006347E9"/>
    <w:rsid w:val="00640C87"/>
    <w:rsid w:val="006454BB"/>
    <w:rsid w:val="00646479"/>
    <w:rsid w:val="0065637F"/>
    <w:rsid w:val="00657CF4"/>
    <w:rsid w:val="00663B8D"/>
    <w:rsid w:val="00663E00"/>
    <w:rsid w:val="00664F48"/>
    <w:rsid w:val="00664FAD"/>
    <w:rsid w:val="00667E34"/>
    <w:rsid w:val="0067345B"/>
    <w:rsid w:val="006739A4"/>
    <w:rsid w:val="00683986"/>
    <w:rsid w:val="00685035"/>
    <w:rsid w:val="00685770"/>
    <w:rsid w:val="006964F9"/>
    <w:rsid w:val="006A395F"/>
    <w:rsid w:val="006A4B7F"/>
    <w:rsid w:val="006A65E2"/>
    <w:rsid w:val="006B37BD"/>
    <w:rsid w:val="006C092D"/>
    <w:rsid w:val="006C099D"/>
    <w:rsid w:val="006C18F0"/>
    <w:rsid w:val="006C6252"/>
    <w:rsid w:val="006C7E01"/>
    <w:rsid w:val="006D41D4"/>
    <w:rsid w:val="006D64A5"/>
    <w:rsid w:val="006E0935"/>
    <w:rsid w:val="006E353F"/>
    <w:rsid w:val="006E35AB"/>
    <w:rsid w:val="006E726B"/>
    <w:rsid w:val="00707306"/>
    <w:rsid w:val="00711AA9"/>
    <w:rsid w:val="0071658D"/>
    <w:rsid w:val="00722155"/>
    <w:rsid w:val="00733806"/>
    <w:rsid w:val="0073694E"/>
    <w:rsid w:val="00737F19"/>
    <w:rsid w:val="00744F1B"/>
    <w:rsid w:val="00747553"/>
    <w:rsid w:val="00760141"/>
    <w:rsid w:val="00761B38"/>
    <w:rsid w:val="007622D7"/>
    <w:rsid w:val="007705AD"/>
    <w:rsid w:val="00772C96"/>
    <w:rsid w:val="00782BF8"/>
    <w:rsid w:val="00783C75"/>
    <w:rsid w:val="007849D9"/>
    <w:rsid w:val="00787433"/>
    <w:rsid w:val="007975FA"/>
    <w:rsid w:val="007A10F1"/>
    <w:rsid w:val="007A3D50"/>
    <w:rsid w:val="007B2D29"/>
    <w:rsid w:val="007B412F"/>
    <w:rsid w:val="007B4AF7"/>
    <w:rsid w:val="007B4DBF"/>
    <w:rsid w:val="007C2DA9"/>
    <w:rsid w:val="007C5458"/>
    <w:rsid w:val="007D116F"/>
    <w:rsid w:val="007D2203"/>
    <w:rsid w:val="007D2C67"/>
    <w:rsid w:val="007E06BB"/>
    <w:rsid w:val="007F1BED"/>
    <w:rsid w:val="007F2FF4"/>
    <w:rsid w:val="007F50D1"/>
    <w:rsid w:val="00804FF9"/>
    <w:rsid w:val="00816D52"/>
    <w:rsid w:val="00827C4B"/>
    <w:rsid w:val="00831048"/>
    <w:rsid w:val="00834272"/>
    <w:rsid w:val="00841962"/>
    <w:rsid w:val="008625C1"/>
    <w:rsid w:val="00873F09"/>
    <w:rsid w:val="008806F9"/>
    <w:rsid w:val="00886957"/>
    <w:rsid w:val="008A30A8"/>
    <w:rsid w:val="008A57E3"/>
    <w:rsid w:val="008B3B7B"/>
    <w:rsid w:val="008B5BF4"/>
    <w:rsid w:val="008C0CEE"/>
    <w:rsid w:val="008C1B18"/>
    <w:rsid w:val="008D46EC"/>
    <w:rsid w:val="008E0E25"/>
    <w:rsid w:val="008E61A1"/>
    <w:rsid w:val="00917EA3"/>
    <w:rsid w:val="00917EE0"/>
    <w:rsid w:val="00921C89"/>
    <w:rsid w:val="00926966"/>
    <w:rsid w:val="00926D03"/>
    <w:rsid w:val="00934036"/>
    <w:rsid w:val="009345DB"/>
    <w:rsid w:val="00934889"/>
    <w:rsid w:val="0094541D"/>
    <w:rsid w:val="00945E2F"/>
    <w:rsid w:val="009473EA"/>
    <w:rsid w:val="0095139A"/>
    <w:rsid w:val="00954E7E"/>
    <w:rsid w:val="009554D9"/>
    <w:rsid w:val="009572F9"/>
    <w:rsid w:val="00960553"/>
    <w:rsid w:val="00960D0F"/>
    <w:rsid w:val="009831FA"/>
    <w:rsid w:val="0098366F"/>
    <w:rsid w:val="00983A03"/>
    <w:rsid w:val="00986063"/>
    <w:rsid w:val="00991F67"/>
    <w:rsid w:val="00992876"/>
    <w:rsid w:val="009A0DCE"/>
    <w:rsid w:val="009A22CD"/>
    <w:rsid w:val="009A3E4B"/>
    <w:rsid w:val="009B35FD"/>
    <w:rsid w:val="009B6815"/>
    <w:rsid w:val="009D2967"/>
    <w:rsid w:val="009D3C2B"/>
    <w:rsid w:val="009E4191"/>
    <w:rsid w:val="009E7CA9"/>
    <w:rsid w:val="009F2AB1"/>
    <w:rsid w:val="009F4FAF"/>
    <w:rsid w:val="009F68F1"/>
    <w:rsid w:val="00A04529"/>
    <w:rsid w:val="00A0584B"/>
    <w:rsid w:val="00A17135"/>
    <w:rsid w:val="00A2116E"/>
    <w:rsid w:val="00A215A3"/>
    <w:rsid w:val="00A21A6F"/>
    <w:rsid w:val="00A24E56"/>
    <w:rsid w:val="00A26A62"/>
    <w:rsid w:val="00A35A9B"/>
    <w:rsid w:val="00A4070E"/>
    <w:rsid w:val="00A40CA0"/>
    <w:rsid w:val="00A504A7"/>
    <w:rsid w:val="00A53677"/>
    <w:rsid w:val="00A53BF2"/>
    <w:rsid w:val="00A60D68"/>
    <w:rsid w:val="00A72B61"/>
    <w:rsid w:val="00A73EFA"/>
    <w:rsid w:val="00A77A3B"/>
    <w:rsid w:val="00A83635"/>
    <w:rsid w:val="00A87484"/>
    <w:rsid w:val="00A92F6F"/>
    <w:rsid w:val="00A97523"/>
    <w:rsid w:val="00AA3BB8"/>
    <w:rsid w:val="00AB0FA3"/>
    <w:rsid w:val="00AB73BF"/>
    <w:rsid w:val="00AC335C"/>
    <w:rsid w:val="00AC463E"/>
    <w:rsid w:val="00AD3BE2"/>
    <w:rsid w:val="00AD3E3D"/>
    <w:rsid w:val="00AE1EE4"/>
    <w:rsid w:val="00AE2041"/>
    <w:rsid w:val="00AE36EC"/>
    <w:rsid w:val="00AF1688"/>
    <w:rsid w:val="00AF46E6"/>
    <w:rsid w:val="00AF4A63"/>
    <w:rsid w:val="00AF5139"/>
    <w:rsid w:val="00B06EDA"/>
    <w:rsid w:val="00B1161F"/>
    <w:rsid w:val="00B11661"/>
    <w:rsid w:val="00B1233F"/>
    <w:rsid w:val="00B32B4D"/>
    <w:rsid w:val="00B407A7"/>
    <w:rsid w:val="00B4137E"/>
    <w:rsid w:val="00B54DF7"/>
    <w:rsid w:val="00B56223"/>
    <w:rsid w:val="00B56E79"/>
    <w:rsid w:val="00B57AA7"/>
    <w:rsid w:val="00B637AA"/>
    <w:rsid w:val="00B63D45"/>
    <w:rsid w:val="00B7592C"/>
    <w:rsid w:val="00B809D3"/>
    <w:rsid w:val="00B84B66"/>
    <w:rsid w:val="00B85475"/>
    <w:rsid w:val="00B9090A"/>
    <w:rsid w:val="00B92196"/>
    <w:rsid w:val="00B9228D"/>
    <w:rsid w:val="00B929EC"/>
    <w:rsid w:val="00BA2F6D"/>
    <w:rsid w:val="00BA44BC"/>
    <w:rsid w:val="00BB0725"/>
    <w:rsid w:val="00BB6FD6"/>
    <w:rsid w:val="00BC408A"/>
    <w:rsid w:val="00BC5023"/>
    <w:rsid w:val="00BC556C"/>
    <w:rsid w:val="00BD0E3A"/>
    <w:rsid w:val="00BD42DA"/>
    <w:rsid w:val="00BD4684"/>
    <w:rsid w:val="00BD5154"/>
    <w:rsid w:val="00BE08A7"/>
    <w:rsid w:val="00BE4391"/>
    <w:rsid w:val="00BF3E48"/>
    <w:rsid w:val="00C15F1B"/>
    <w:rsid w:val="00C16288"/>
    <w:rsid w:val="00C17D1D"/>
    <w:rsid w:val="00C219BA"/>
    <w:rsid w:val="00C23A17"/>
    <w:rsid w:val="00C40CB5"/>
    <w:rsid w:val="00C45923"/>
    <w:rsid w:val="00C53B1A"/>
    <w:rsid w:val="00C543E7"/>
    <w:rsid w:val="00C55127"/>
    <w:rsid w:val="00C70225"/>
    <w:rsid w:val="00C72198"/>
    <w:rsid w:val="00C73C7D"/>
    <w:rsid w:val="00C75005"/>
    <w:rsid w:val="00C907E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152"/>
    <w:rsid w:val="00D078DA"/>
    <w:rsid w:val="00D14995"/>
    <w:rsid w:val="00D2455C"/>
    <w:rsid w:val="00D25023"/>
    <w:rsid w:val="00D27F8C"/>
    <w:rsid w:val="00D33843"/>
    <w:rsid w:val="00D42F45"/>
    <w:rsid w:val="00D53134"/>
    <w:rsid w:val="00D54A6F"/>
    <w:rsid w:val="00D57D57"/>
    <w:rsid w:val="00D62E42"/>
    <w:rsid w:val="00D67445"/>
    <w:rsid w:val="00D67D0F"/>
    <w:rsid w:val="00D772FB"/>
    <w:rsid w:val="00D94948"/>
    <w:rsid w:val="00DA15B9"/>
    <w:rsid w:val="00DA1AA0"/>
    <w:rsid w:val="00DC0B8C"/>
    <w:rsid w:val="00DC44A8"/>
    <w:rsid w:val="00DE4BEE"/>
    <w:rsid w:val="00DE5B3D"/>
    <w:rsid w:val="00DE7112"/>
    <w:rsid w:val="00DF08B5"/>
    <w:rsid w:val="00DF19BE"/>
    <w:rsid w:val="00DF3B44"/>
    <w:rsid w:val="00E1372E"/>
    <w:rsid w:val="00E21D30"/>
    <w:rsid w:val="00E24D9A"/>
    <w:rsid w:val="00E27805"/>
    <w:rsid w:val="00E27A11"/>
    <w:rsid w:val="00E30497"/>
    <w:rsid w:val="00E358A2"/>
    <w:rsid w:val="00E35C9A"/>
    <w:rsid w:val="00E36B01"/>
    <w:rsid w:val="00E3771B"/>
    <w:rsid w:val="00E40979"/>
    <w:rsid w:val="00E43F26"/>
    <w:rsid w:val="00E52A36"/>
    <w:rsid w:val="00E62B31"/>
    <w:rsid w:val="00E6378B"/>
    <w:rsid w:val="00E63EC3"/>
    <w:rsid w:val="00E653DA"/>
    <w:rsid w:val="00E65958"/>
    <w:rsid w:val="00E75B69"/>
    <w:rsid w:val="00E84FE5"/>
    <w:rsid w:val="00E8566C"/>
    <w:rsid w:val="00E879A5"/>
    <w:rsid w:val="00E879FC"/>
    <w:rsid w:val="00EA242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00A4"/>
    <w:rsid w:val="00F31D34"/>
    <w:rsid w:val="00F342A1"/>
    <w:rsid w:val="00F36AAE"/>
    <w:rsid w:val="00F36FBA"/>
    <w:rsid w:val="00F44D36"/>
    <w:rsid w:val="00F46262"/>
    <w:rsid w:val="00F4795D"/>
    <w:rsid w:val="00F50A61"/>
    <w:rsid w:val="00F525CD"/>
    <w:rsid w:val="00F5286C"/>
    <w:rsid w:val="00F52E12"/>
    <w:rsid w:val="00F638CA"/>
    <w:rsid w:val="00F76877"/>
    <w:rsid w:val="00F82BEC"/>
    <w:rsid w:val="00F900B4"/>
    <w:rsid w:val="00FA0F2E"/>
    <w:rsid w:val="00FA4DB1"/>
    <w:rsid w:val="00FB2637"/>
    <w:rsid w:val="00FB3F2A"/>
    <w:rsid w:val="00FC3593"/>
    <w:rsid w:val="00FD117D"/>
    <w:rsid w:val="00FD72E3"/>
    <w:rsid w:val="00FE06FC"/>
    <w:rsid w:val="00FE409F"/>
    <w:rsid w:val="00FF0315"/>
    <w:rsid w:val="00FF2121"/>
    <w:rsid w:val="00FF28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Emphasis">
    <w:name w:val="Emphasis"/>
    <w:basedOn w:val="DefaultParagraphFont"/>
    <w:uiPriority w:val="20"/>
    <w:qFormat/>
    <w:rsid w:val="00F36A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3&amp;session=125&amp;summary=B" TargetMode="External" Id="R946001c40e204f2e" /><Relationship Type="http://schemas.openxmlformats.org/officeDocument/2006/relationships/hyperlink" Target="https://www.scstatehouse.gov/sess125_2023-2024/prever/673_20230323.docx" TargetMode="External" Id="R2f7f779fa4ec46de" /><Relationship Type="http://schemas.openxmlformats.org/officeDocument/2006/relationships/hyperlink" Target="h:\sj\20230323.docx" TargetMode="External" Id="Ra9c112f9729e4915" /><Relationship Type="http://schemas.openxmlformats.org/officeDocument/2006/relationships/hyperlink" Target="h:\sj\20230323.docx" TargetMode="External" Id="Rfdfcff74860642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232D"/>
    <w:rsid w:val="000C5BC7"/>
    <w:rsid w:val="000F401F"/>
    <w:rsid w:val="00140B15"/>
    <w:rsid w:val="001C48FD"/>
    <w:rsid w:val="002A7C8A"/>
    <w:rsid w:val="002D4365"/>
    <w:rsid w:val="003E4FBC"/>
    <w:rsid w:val="004E2BB5"/>
    <w:rsid w:val="00580C56"/>
    <w:rsid w:val="006A243B"/>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1e45e1af-15ec-4bdb-8f1a-b5ca091040a1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e06ab36d-4318-427a-adf6-9abfb5e00503</T_BILL_REQUEST_REQUEST>
  <T_BILL_R_ORIGINALDRAFT>837d0cdc-07b2-418c-bccb-9f00d041df67</T_BILL_R_ORIGINALDRAFT>
  <T_BILL_SPONSOR_SPONSOR>91ee81c5-9856-4597-ae55-15e1038ba21c</T_BILL_SPONSOR_SPONSOR>
  <T_BILL_T_BILLNAME>[0673]</T_BILL_T_BILLNAME>
  <T_BILL_T_BILLNUMBER>673</T_BILL_T_BILLNUMBER>
  <T_BILL_T_BILLTITLE>TO AMEND THE SOUTH CAROLINA CODE OF LAWS BY ADDING SECTION 59‑121‑500 SO AS TO ESTABLISH THE PALMETTO LEGISLATIVE MILITARY APPOINTMENT AND DEFINE RELEVANT TERMS; BY ADDING SECTION 59‑121‑510 SO AS TO 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 BY ADDING SECTION 59‑121‑520 SO AS TO PROVIDE THE ELIGIBILITY REQUIREMENTS FOR THE APPOINTEMENT; BY ADDING SECTION 59‑121‑530 SO AS TO PROVIDE APPOINTMENT OBLIGATIONS FOR APPOINTEES; BY ADDING SECTION 59‑121‑540 SO AS TO PROVIDE PROCEDURES FOR NOMINATION OF INDIVIDUALS AND DETERMINATION OF EACH NOMINEE’S QUALIFICATION FOR MILITARY SERVICE; BY ADDING SECTION 59‑121‑550 SO AS TO PROVIDE PROCEDURES FOR APPOINTEES WHO FAIL TO FULFILL APPOINTMENT OBLIGATIONS AND THE REPAYMENT OF APPOINTMENT SCHOLARSHIPS; BY ADDING SECTION 59‑121‑560 SO AS TO APPROPRIATE FROM THE GENERAL FUND OF THE STATE WHATEVER AMOUNT IS NECESSARY TO PROVIDE TO ALL ELIGIBLE RECIPIENTS THE PALM APPOINTMENT SCHOLARSHIPS.</T_BILL_T_BILLTITLE>
  <T_BILL_T_CHAMBER>senate</T_BILL_T_CHAMBER>
  <T_BILL_T_FILENAME> </T_BILL_T_FILENAME>
  <T_BILL_T_LEGTYPE>bill_statewide</T_BILL_T_LEGTYPE>
  <T_BILL_T_SECTIONS>[{"SectionUUID":"ceb211ca-ec83-4148-86f7-52f7b528db25","SectionName":"code_section","SectionNumber":1,"SectionType":"code_section","CodeSections":[{"CodeSectionBookmarkName":"ns_T59C121N500_0b18cee59","IsConstitutionSection":false,"Identity":"59-121-500","IsNew":true,"SubSections":[{"Level":1,"Identity":"T59C121N500S1","SubSectionBookmarkName":"ss_T59C121N500S1_lv1_6f8a42a2a","IsNewSubSection":false,"SubSectionReplacement":""},{"Level":1,"Identity":"T59C121N500S2","SubSectionBookmarkName":"ss_T59C121N500S2_lv1_0a5d64115","IsNewSubSection":false,"SubSectionReplacement":""},{"Level":1,"Identity":"T59C121N500S3","SubSectionBookmarkName":"ss_T59C121N500S3_lv1_0972b68fe","IsNewSubSection":false,"SubSectionReplacement":""},{"Level":1,"Identity":"T59C121N500S4","SubSectionBookmarkName":"ss_T59C121N500S4_lv1_402f7b771","IsNewSubSection":false,"SubSectionReplacement":""},{"Level":1,"Identity":"T59C121N500S5","SubSectionBookmarkName":"ss_T59C121N500S5_lv1_d7d71ac3a","IsNewSubSection":false,"SubSectionReplacement":""},{"Level":1,"Identity":"T59C121N500S6","SubSectionBookmarkName":"ss_T59C121N500S6_lv1_195d40cf8","IsNewSubSection":false,"SubSectionReplacement":""}],"TitleRelatedTo":"","TitleSoAsTo":"establish the Palmetto Legislative Military Appointment and define relevant terms","Deleted":false},{"CodeSectionBookmarkName":"ns_T59C121N510_11998c665","IsConstitutionSection":false,"Identity":"59-121-510","IsNew":true,"SubSections":[{"Level":1,"Identity":"T59C121N510SA","SubSectionBookmarkName":"ss_T59C121N510SA_lv1_d7e776d00","IsNewSubSection":false,"SubSectionReplacement":""},{"Level":1,"Identity":"T59C121N510SB","SubSectionBookmarkName":"ss_T59C121N510SB_lv1_c3b7a556f","IsNewSubSection":false,"SubSectionReplacement":""},{"Level":1,"Identity":"T59C121N510SC","SubSectionBookmarkName":"ss_T59C121N510SC_lv1_cc78c4c2c","IsNewSubSection":false,"SubSectionReplacement":""},{"Level":1,"Identity":"T59C121N510SD","SubSectionBookmarkName":"ss_T59C121N510SD_lv1_4e1ea43e8","IsNewSubSection":false,"SubSectionReplacement":""},{"Level":2,"Identity":"T59C121N510S1","SubSectionBookmarkName":"ss_T59C121N510S1_lv2_4a9654b4f","IsNewSubSection":false,"SubSectionReplacement":""},{"Level":2,"Identity":"T59C121N510S2","SubSectionBookmarkName":"ss_T59C121N510S2_lv2_d1f4b510a","IsNewSubSection":false,"SubSectionReplacement":""},{"Level":1,"Identity":"T59C121N510SE","SubSectionBookmarkName":"ss_T59C121N510SE_lv1_867f8e6db","IsNewSubSection":false,"SubSectionReplacement":""},{"Level":1,"Identity":"T59C121N510SF","SubSectionBookmarkName":"ss_T59C121N510SF_lv1_7c4ab3783","IsNewSubSection":false,"SubSectionReplacement":""}],"TitleRelatedTo":"","TitleSoAsTo":"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Deleted":false},{"CodeSectionBookmarkName":"ns_T59C121N520_2119f31cc","IsConstitutionSection":false,"Identity":"59-121-520","IsNew":true,"SubSections":[{"Level":1,"Identity":"T59C121N520SA","SubSectionBookmarkName":"ss_T59C121N520SA_lv1_d3b92c78a","IsNewSubSection":false,"SubSectionReplacement":""},{"Level":2,"Identity":"T59C121N520S1","SubSectionBookmarkName":"ss_T59C121N520S1_lv2_e7ba84c2d","IsNewSubSection":false,"SubSectionReplacement":""},{"Level":2,"Identity":"T59C121N520S2","SubSectionBookmarkName":"ss_T59C121N520S2_lv2_5f8bdb91d","IsNewSubSection":false,"SubSectionReplacement":""},{"Level":2,"Identity":"T59C121N520S3","SubSectionBookmarkName":"ss_T59C121N520S3_lv2_81bbe1b8a","IsNewSubSection":false,"SubSectionReplacement":""},{"Level":3,"Identity":"T59C121N520Sa","SubSectionBookmarkName":"ss_T59C121N520Sa_lv3_1357a5489","IsNewSubSection":false,"SubSectionReplacement":""},{"Level":3,"Identity":"T59C121N520Sb","SubSectionBookmarkName":"ss_T59C121N520Sb_lv3_a3f0eaaa3","IsNewSubSection":false,"SubSectionReplacement":""},{"Level":3,"Identity":"T59C121N520Sc","SubSectionBookmarkName":"ss_T59C121N520Sc_lv3_47187fd39","IsNewSubSection":false,"SubSectionReplacement":""}],"TitleRelatedTo":"","TitleSoAsTo":"provide the eligibility requirements for the appointement","Deleted":false},{"CodeSectionBookmarkName":"ns_T59C121N530_50665d407","IsConstitutionSection":false,"Identity":"59-121-530","IsNew":true,"SubSections":[{"Level":1,"Identity":"T59C121N530SA","SubSectionBookmarkName":"ss_T59C121N530SA_lv1_ee90fb09b","IsNewSubSection":false,"SubSectionReplacement":""},{"Level":2,"Identity":"T59C121N530S1","SubSectionBookmarkName":"ss_T59C121N530S1_lv2_f92cb111f","IsNewSubSection":false,"SubSectionReplacement":""},{"Level":2,"Identity":"T59C121N530S2","SubSectionBookmarkName":"ss_T59C121N530S2_lv2_dc96677d1","IsNewSubSection":false,"SubSectionReplacement":""},{"Level":2,"Identity":"T59C121N530S3","SubSectionBookmarkName":"ss_T59C121N530S3_lv2_4302a5037","IsNewSubSection":false,"SubSectionReplacement":""},{"Level":2,"Identity":"T59C121N530S4","SubSectionBookmarkName":"ss_T59C121N530S4_lv2_4b68824a8","IsNewSubSection":false,"SubSectionReplacement":""},{"Level":2,"Identity":"T59C121N530S5","SubSectionBookmarkName":"ss_T59C121N530S5_lv2_36513a3b4","IsNewSubSection":false,"SubSectionReplacement":""},{"Level":2,"Identity":"T59C121N530S6","SubSectionBookmarkName":"ss_T59C121N530S6_lv2_5d40288b0","IsNewSubSection":false,"SubSectionReplacement":""},{"Level":1,"Identity":"T59C121N530SB","SubSectionBookmarkName":"ss_T59C121N530SB_lv1_a7461b6de","IsNewSubSection":false,"SubSectionReplacement":""},{"Level":2,"Identity":"T59C121N530S1","SubSectionBookmarkName":"ss_T59C121N530S1_lv2_b04870323","IsNewSubSection":false,"SubSectionReplacement":""},{"Level":2,"Identity":"T59C121N530S2","SubSectionBookmarkName":"ss_T59C121N530S2_lv2_7472e5e1d","IsNewSubSection":false,"SubSectionReplacement":""}],"TitleRelatedTo":"","TitleSoAsTo":"provide appointment obligations for appointees","Deleted":false},{"CodeSectionBookmarkName":"ns_T59C121N540_2c27d95e9","IsConstitutionSection":false,"Identity":"59-121-540","IsNew":true,"SubSections":[{"Level":1,"Identity":"T59C121N540SA","SubSectionBookmarkName":"ss_T59C121N540SA_lv1_39499f1e1","IsNewSubSection":false,"SubSectionReplacement":""},{"Level":1,"Identity":"T59C121N540SB","SubSectionBookmarkName":"ss_T59C121N540SB_lv1_9f0c6fd93","IsNewSubSection":false,"SubSectionReplacement":""},{"Level":1,"Identity":"T59C121N540SC","SubSectionBookmarkName":"ss_T59C121N540SC_lv1_2926cd07c","IsNewSubSection":false,"SubSectionReplacement":""},{"Level":1,"Identity":"T59C121N540SD","SubSectionBookmarkName":"ss_T59C121N540SD_lv1_4389a264d","IsNewSubSection":false,"SubSectionReplacement":""},{"Level":1,"Identity":"T59C121N540SE","SubSectionBookmarkName":"ss_T59C121N540SE_lv1_3b1788a73","IsNewSubSection":false,"SubSectionReplacement":""}],"TitleRelatedTo":"","TitleSoAsTo":"provide procedures for nomination of individuals and determination of each nominee's qualification for military service","Deleted":false},{"CodeSectionBookmarkName":"ns_T59C121N550_628c3c1df","IsConstitutionSection":false,"Identity":"59-121-550","IsNew":true,"SubSections":[{"Level":1,"Identity":"T59C121N550SA","SubSectionBookmarkName":"ss_T59C121N550SA_lv1_6f400e971","IsNewSubSection":false,"SubSectionReplacement":""},{"Level":1,"Identity":"T59C121N550SB","SubSectionBookmarkName":"ss_T59C121N550SB_lv1_3665f1ece","IsNewSubSection":false,"SubSectionReplacement":""},{"Level":1,"Identity":"T59C121N550SC","SubSectionBookmarkName":"ss_T59C121N550SC_lv1_0ec3c876a","IsNewSubSection":false,"SubSectionReplacement":""},{"Level":1,"Identity":"T59C121N550SD","SubSectionBookmarkName":"ss_T59C121N550SD_lv1_b058bead4","IsNewSubSection":false,"SubSectionReplacement":""},{"Level":1,"Identity":"T59C121N550SE","SubSectionBookmarkName":"ss_T59C121N550SE_lv1_97aafffe3","IsNewSubSection":false,"SubSectionReplacement":""}],"TitleRelatedTo":"","TitleSoAsTo":"provide procedures for appointees who fail to fulfill appointment obligations and the repayment of appointment scholarships","Deleted":false},{"CodeSectionBookmarkName":"ns_T59C121N560_9bdf6f6a3","IsConstitutionSection":false,"Identity":"59-121-560","IsNew":true,"SubSections":[],"TitleRelatedTo":"","TitleSoAsTo":"appropriate from the general fund of the State whatever amount is necessary to provide to all eligible recipients the PALM appointment scholarships","Deleted":false}],"TitleText":"","DisableControls":false,"Deleted":false,"RepealItems":[],"SectionBookmarkName":"bs_num_1_a2bb5a61b"},{"SectionUUID":"a5fe8a2d-1c27-447a-8b0b-3e21849e44f8","SectionName":"New Blank SECTION","SectionNumber":2,"SectionType":"new","CodeSections":[],"TitleText":"","DisableControls":false,"Deleted":false,"RepealItems":[],"SectionBookmarkName":"bs_num_2_d54fecf0c"},{"SectionUUID":"8f03ca95-8faa-4d43-a9c2-8afc498075bd","SectionName":"standard_eff_date_section","SectionNumber":3,"SectionType":"drafting_clause","CodeSections":[],"TitleText":"","DisableControls":false,"Deleted":false,"RepealItems":[],"SectionBookmarkName":"bs_num_3_lastsection"}]</T_BILL_T_SECTIONS>
  <T_BILL_T_SECTIONSHISTORY>[{"Id":11,"SectionsList":[{"SectionUUID":"ceb211ca-ec83-4148-86f7-52f7b528db25","SectionName":"code_section","SectionNumber":1,"SectionType":"code_section","CodeSections":[{"CodeSectionBookmarkName":"ns_T59C121N500_0b18cee59","IsConstitutionSection":false,"Identity":"59-121-500","IsNew":true,"SubSections":[],"TitleRelatedTo":"","TitleSoAsTo":"establish the Palmetto Legislative Military Appointment and define relevant terms","Deleted":false},{"CodeSectionBookmarkName":"ns_T59C121N510_11998c665","IsConstitutionSection":false,"Identity":"59-121-510","IsNew":true,"SubSections":[],"TitleRelatedTo":"","TitleSoAsTo":"establish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delegation","Deleted":false},{"CodeSectionBookmarkName":"ns_T59C121N520_2119f31cc","IsConstitutionSection":false,"Identity":"59-121-520","IsNew":true,"SubSections":[],"TitleRelatedTo":"","TitleSoAsTo":"provide the eligibility requirements for the appointement","Deleted":false},{"CodeSectionBookmarkName":"ns_T59C121N530_50665d407","IsConstitutionSection":false,"Identity":"59-121-530","IsNew":true,"SubSections":[],"TitleRelatedTo":"","TitleSoAsTo":"provide appointment obligations for appointees","Deleted":false},{"CodeSectionBookmarkName":"ns_T59C121N540_2c27d95e9","IsConstitutionSection":false,"Identity":"59-121-540","IsNew":true,"SubSections":[],"TitleRelatedTo":"","TitleSoAsTo":"provide procedures for nomination of individuals and determination of each nominee's qualification for military service","Deleted":false},{"CodeSectionBookmarkName":"ns_T59C121N550_628c3c1df","IsConstitutionSection":false,"Identity":"59-121-550","IsNew":true,"SubSections":[],"TitleRelatedTo":"","TitleSoAsTo":"provide procedures for appointees who fail to fulfill appointment obligations and the repayment of appointment scholarships","Deleted":false},{"CodeSectionBookmarkName":"ns_T59C121N560_9bdf6f6a3","IsConstitutionSection":false,"Identity":"59-121-560","IsNew":true,"SubSections":[],"TitleRelatedTo":"","TitleSoAsTo":"appropriate from the general fund of the State whatever amount is necessary to provide to all eligible recipients the PALM appointment scholarships","Deleted":false}],"TitleText":"","DisableControls":false,"Deleted":false,"RepealItems":[],"SectionBookmarkName":"bs_num_1_a2bb5a61b"},{"SectionUUID":"a5fe8a2d-1c27-447a-8b0b-3e21849e44f8","SectionName":"New Blank SECTION","SectionNumber":2,"SectionType":"new","CodeSections":[],"TitleText":"","DisableControls":false,"Deleted":false,"RepealItems":[],"SectionBookmarkName":"bs_num_2_d54fecf0c"},{"SectionUUID":"8f03ca95-8faa-4d43-a9c2-8afc498075bd","SectionName":"standard_eff_date_section","SectionNumber":3,"SectionType":"drafting_clause","CodeSections":[],"TitleText":"","DisableControls":false,"Deleted":false,"RepealItems":[],"SectionBookmarkName":"bs_num_3_lastsection"}],"Timestamp":"2023-03-21T13:15:59.2096244-04:00","Username":null},{"Id":10,"SectionsList":[{"SectionUUID":"ceb211ca-ec83-4148-86f7-52f7b528db25","SectionName":"code_section","SectionNumber":1,"SectionType":"code_section","CodeSections":[{"CodeSectionBookmarkName":"ns_T59C121N500_0b18cee59","IsConstitutionSection":false,"Identity":"59-121-500","IsNew":true,"SubSections":[],"TitleRelatedTo":"","TitleSoAsTo":"establish the Palmetto Legislative Military Appointment and define relevant terms","Deleted":false},{"CodeSectionBookmarkName":"ns_T59C121N510_11998c665","IsConstitutionSection":false,"Identity":"59-121-510","IsNew":true,"SubSections":[],"TitleRelatedTo":"","TitleSoAsTo":"establish the PALM appointment scholarship offered by The South Carolina Army National Guard to cover all costs for an appointee to attend The Citadel for a maximum of four years, to provide forty-six appointment nominations per school year to the General Assembly, and to establish that individuals selected for nomination will be selected by a member of their county legislative delegation","Deleted":false},{"CodeSectionBookmarkName":"ns_T59C121N520_2119f31cc","IsConstitutionSection":false,"Identity":"59-121-520","IsNew":true,"SubSections":[],"TitleRelatedTo":"","TitleSoAsTo":"provide the eligibility requirements for the appointement","Deleted":false},{"CodeSectionBookmarkName":"ns_T59C121N530_50665d407","IsConstitutionSection":false,"Identity":"59-121-530","IsNew":true,"SubSections":[],"TitleRelatedTo":"","TitleSoAsTo":"provide appointment obligations for appointees","Deleted":false},{"CodeSectionBookmarkName":"ns_T59C121N540_2c27d95e9","IsConstitutionSection":false,"Identity":"59-121-540","IsNew":true,"SubSections":[],"TitleRelatedTo":"","TitleSoAsTo":"provide procedures for nomination of individuals and determination of each nominee's qualification for military service","Deleted":false},{"CodeSectionBookmarkName":"ns_T59C121N550_628c3c1df","IsConstitutionSection":false,"Identity":"59-121-550","IsNew":true,"SubSections":[],"TitleRelatedTo":"","TitleSoAsTo":"provide procedures for appointees who fail to fulfill appointment obligations and the repayment of appointment scholarships","Deleted":false},{"CodeSectionBookmarkName":"ns_T59C121N560_9bdf6f6a3","IsConstitutionSection":false,"Identity":"59-121-560","IsNew":true,"SubSections":[],"TitleRelatedTo":"","TitleSoAsTo":"appropriate from the general fund of the State whatever amount is necessary to provide to all eligible recipients the PALM appointment scholarships","Deleted":false}],"TitleText":"","DisableControls":false,"Deleted":false,"RepealItems":[],"SectionBookmarkName":"bs_num_1_a2bb5a61b"},{"SectionUUID":"a5fe8a2d-1c27-447a-8b0b-3e21849e44f8","SectionName":"New Blank SECTION","SectionNumber":2,"SectionType":"new","CodeSections":[],"TitleText":"","DisableControls":false,"Deleted":false,"RepealItems":[],"SectionBookmarkName":"bs_num_2_d54fecf0c"},{"SectionUUID":"8f03ca95-8faa-4d43-a9c2-8afc498075bd","SectionName":"standard_eff_date_section","SectionNumber":3,"SectionType":"drafting_clause","CodeSections":[],"TitleText":"","DisableControls":false,"Deleted":false,"RepealItems":[],"SectionBookmarkName":"bs_num_3_lastsection"}],"Timestamp":"2023-03-21T13:06:55.8649084-04:00","Username":null},{"Id":9,"SectionsList":[{"SectionUUID":"ceb211ca-ec83-4148-86f7-52f7b528db25","SectionName":"code_section","SectionNumber":1,"SectionType":"code_section","CodeSections":[{"CodeSectionBookmarkName":"ns_T59C121N500_0b18cee59","IsConstitutionSection":false,"Identity":"59-121-500","IsNew":true,"SubSections":[],"TitleRelatedTo":"","TitleSoAsTo":"establish the Palmetto Legislative Military Appointment and define relevant terms","Deleted":false},{"CodeSectionBookmarkName":"ns_T59C121N510_11998c665","IsConstitutionSection":false,"Identity":"59-121-510","IsNew":true,"SubSections":[],"TitleRelatedTo":"","TitleSoAsTo":"establish the PALM appointment scholarship offered by The South Carolina Army National Guard to cover all costs for an appointee to attend The Citadel for a maximum of four years, and to provide forty-six appointment nominations per school year to the General Assembly, and to establish that individuals selected for nomination will be selected by a member of their county legislative delegation","Deleted":false},{"CodeSectionBookmarkName":"ns_T59C121N520_2119f31cc","IsConstitutionSection":false,"Identity":"59-121-520","IsNew":true,"SubSections":[],"TitleRelatedTo":"","TitleSoAsTo":"provide the eligibility requirements for the appointement","Deleted":false},{"CodeSectionBookmarkName":"ns_T59C121N530_50665d407","IsConstitutionSection":false,"Identity":"59-121-530","IsNew":true,"SubSections":[],"TitleRelatedTo":"","TitleSoAsTo":"provide appointment obligations for appointees","Deleted":false},{"CodeSectionBookmarkName":"ns_T59C121N540_2c27d95e9","IsConstitutionSection":false,"Identity":"59-121-540","IsNew":true,"SubSections":[],"TitleRelatedTo":"","TitleSoAsTo":"provide procedures for nomination of individuals and determination of each nominee's qualification for military service","Deleted":false},{"CodeSectionBookmarkName":"ns_T59C121N550_628c3c1df","IsConstitutionSection":false,"Identity":"59-121-550","IsNew":true,"SubSections":[],"TitleRelatedTo":"","TitleSoAsTo":"provide procedures for appointees who fail to fulfill appointment obligations and the repayment of appointment scholarships","Deleted":false},{"CodeSectionBookmarkName":"ns_T59C121N560_9bdf6f6a3","IsConstitutionSection":false,"Identity":"59-121-560","IsNew":true,"SubSections":[],"TitleRelatedTo":"","TitleSoAsTo":"appropriated from the general fund of the State whatever amount is necessary to provide to all eligible recipients the PALM appointment scholarships ","Deleted":false}],"TitleText":"","DisableControls":false,"Deleted":false,"RepealItems":[],"SectionBookmarkName":"bs_num_1_a2bb5a61b"},{"SectionUUID":"8f03ca95-8faa-4d43-a9c2-8afc498075bd","SectionName":"standard_eff_date_section","SectionNumber":3,"SectionType":"drafting_clause","CodeSections":[],"TitleText":"","DisableControls":false,"Deleted":false,"RepealItems":[],"SectionBookmarkName":"bs_num_3_lastsection"},{"SectionUUID":"a5fe8a2d-1c27-447a-8b0b-3e21849e44f8","SectionName":"New Blank SECTION","SectionNumber":2,"SectionType":"new","CodeSections":[],"TitleText":"","DisableControls":false,"Deleted":false,"RepealItems":[],"SectionBookmarkName":"bs_num_2_d54fecf0c"}],"Timestamp":"2023-03-14T11:27:57.2405196-04:00","Username":null},{"Id":8,"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TitleText":"","DisableControls":false,"Deleted":false,"RepealItems":[],"SectionBookmarkName":"bs_num_1_a2bb5a61b"},{"SectionUUID":"8f03ca95-8faa-4d43-a9c2-8afc498075bd","SectionName":"standard_eff_date_section","SectionNumber":3,"SectionType":"drafting_clause","CodeSections":[],"TitleText":"","DisableControls":false,"Deleted":false,"RepealItems":[],"SectionBookmarkName":"bs_num_3_lastsection"},{"SectionUUID":"a5fe8a2d-1c27-447a-8b0b-3e21849e44f8","SectionName":"New Blank SECTION","SectionNumber":2,"SectionType":"new","CodeSections":[],"TitleText":"","DisableControls":false,"Deleted":false,"RepealItems":[],"SectionBookmarkName":"bs_num_2_d54fecf0c"}],"Timestamp":"2023-03-14T11:18:12.7931758-04:00","Username":null},{"Id":7,"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TitleText":"","DisableControls":false,"Deleted":false,"RepealItems":[],"SectionBookmarkName":"bs_num_1_a2bb5a61b"},{"SectionUUID":"8f03ca95-8faa-4d43-a9c2-8afc498075bd","SectionName":"standard_eff_date_section","SectionNumber":3,"SectionType":"drafting_clause","CodeSections":[],"TitleText":"","DisableControls":false,"Deleted":false,"RepealItems":[],"SectionBookmarkName":"bs_num_3_lastsection"},{"SectionUUID":"a5fe8a2d-1c27-447a-8b0b-3e21849e44f8","SectionName":"New Blank SECTION","SectionNumber":2,"SectionType":"new","CodeSections":[],"TitleText":"","DisableControls":false,"Deleted":false,"RepealItems":[],"SectionBookmarkName":"bs_num_2_d54fecf0c"}],"Timestamp":"2023-03-14T11:18:11.1874768-04:00","Username":null},{"Id":6,"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TitleText":"","DisableControls":false,"Deleted":false,"RepealItems":[],"SectionBookmarkName":"bs_num_1_a2bb5a61b"},{"SectionUUID":"8f03ca95-8faa-4d43-a9c2-8afc498075bd","SectionName":"standard_eff_date_section","SectionNumber":2,"SectionType":"drafting_clause","CodeSections":[],"TitleText":"","DisableControls":false,"Deleted":false,"RepealItems":[],"SectionBookmarkName":"bs_num_2_lastsection"}],"Timestamp":"2023-03-14T11:17:53.4465886-04:00","Username":null},{"Id":5,"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CodeSectionBookmarkName":"ns_T59C121N600_d44d5472f","IsConstitutionSection":false,"Identity":"59-121-600","IsNew":true,"SubSections":[],"TitleRelatedTo":"","TitleSoAsTo":"","Deleted":false}],"TitleText":"","DisableControls":false,"Deleted":false,"RepealItems":[],"SectionBookmarkName":"bs_num_1_a2bb5a61b"},{"SectionUUID":"8f03ca95-8faa-4d43-a9c2-8afc498075bd","SectionName":"standard_eff_date_section","SectionNumber":2,"SectionType":"drafting_clause","CodeSections":[],"TitleText":"","DisableControls":false,"Deleted":false,"RepealItems":[],"SectionBookmarkName":"bs_num_2_lastsection"}],"Timestamp":"2023-03-14T11:17:47.2583653-04:00","Username":null},{"Id":4,"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CodeSectionBookmarkName":"ns_T59C121N590_5390777a7","IsConstitutionSection":false,"Identity":"59-121-590","IsNew":true,"SubSections":[],"TitleRelatedTo":"","TitleSoAsTo":"","Deleted":false},{"CodeSectionBookmarkName":"ns_T59C121N600_d44d5472f","IsConstitutionSection":false,"Identity":"59-121-600","IsNew":true,"SubSections":[],"TitleRelatedTo":"","TitleSoAsTo":"","Deleted":false}],"TitleText":"","DisableControls":false,"Deleted":false,"RepealItems":[],"SectionBookmarkName":"bs_num_1_a2bb5a61b"},{"SectionUUID":"8f03ca95-8faa-4d43-a9c2-8afc498075bd","SectionName":"standard_eff_date_section","SectionNumber":2,"SectionType":"drafting_clause","CodeSections":[],"TitleText":"","DisableControls":false,"Deleted":false,"RepealItems":[],"SectionBookmarkName":"bs_num_2_lastsection"}],"Timestamp":"2023-03-14T11:17:39.7619083-04:00","Username":null},{"Id":3,"SectionsList":[{"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CodeSectionBookmarkName":"ns_T59C121N580_29c1e607c","IsConstitutionSection":false,"Identity":"59-121-580","IsNew":true,"SubSections":[],"TitleRelatedTo":"","TitleSoAsTo":"","Deleted":false},{"CodeSectionBookmarkName":"ns_T59C121N590_5390777a7","IsConstitutionSection":false,"Identity":"59-121-590","IsNew":true,"SubSections":[],"TitleRelatedTo":"","TitleSoAsTo":"","Deleted":false},{"CodeSectionBookmarkName":"ns_T59C121N600_d44d5472f","IsConstitutionSection":false,"Identity":"59-121-600","IsNew":true,"SubSections":[],"TitleRelatedTo":"","TitleSoAsTo":"","Deleted":false}],"TitleText":"","DisableControls":false,"Deleted":false,"RepealItems":[],"SectionBookmarkName":"bs_num_1_a2bb5a61b"},{"SectionUUID":"8f03ca95-8faa-4d43-a9c2-8afc498075bd","SectionName":"standard_eff_date_section","SectionNumber":2,"SectionType":"drafting_clause","CodeSections":[],"TitleText":"","DisableControls":false,"Deleted":false,"RepealItems":[],"SectionBookmarkName":"bs_num_2_lastsection"}],"Timestamp":"2023-03-14T11:17:32.5033584-04:00","Username":null},{"Id":2,"SectionsList":[{"SectionUUID":"8f03ca95-8faa-4d43-a9c2-8afc498075bd","SectionName":"standard_eff_date_section","SectionNumber":2,"SectionType":"drafting_clause","CodeSections":[],"TitleText":"","DisableControls":false,"Deleted":false,"RepealItems":[],"SectionBookmarkName":"bs_num_2_lastsection"},{"SectionUUID":"ceb211ca-ec83-4148-86f7-52f7b528db25","SectionName":"code_section","SectionNumber":1,"SectionType":"code_section","CodeSections":[{"CodeSectionBookmarkName":"ns_T59C121N500_0b18cee59","IsConstitutionSection":false,"Identity":"59-121-500","IsNew":true,"SubSections":[],"TitleRelatedTo":"","TitleSoAsTo":"","Deleted":false},{"CodeSectionBookmarkName":"ns_T59C121N510_11998c665","IsConstitutionSection":false,"Identity":"59-121-510","IsNew":true,"SubSections":[],"TitleRelatedTo":"","TitleSoAsTo":"","Deleted":false},{"CodeSectionBookmarkName":"ns_T59C121N520_2119f31cc","IsConstitutionSection":false,"Identity":"59-121-520","IsNew":true,"SubSections":[],"TitleRelatedTo":"","TitleSoAsTo":"","Deleted":false},{"CodeSectionBookmarkName":"ns_T59C121N530_50665d407","IsConstitutionSection":false,"Identity":"59-121-530","IsNew":true,"SubSections":[],"TitleRelatedTo":"","TitleSoAsTo":"","Deleted":false},{"CodeSectionBookmarkName":"ns_T59C121N540_2c27d95e9","IsConstitutionSection":false,"Identity":"59-121-540","IsNew":true,"SubSections":[],"TitleRelatedTo":"","TitleSoAsTo":"","Deleted":false},{"CodeSectionBookmarkName":"ns_T59C121N550_628c3c1df","IsConstitutionSection":false,"Identity":"59-121-550","IsNew":true,"SubSections":[],"TitleRelatedTo":"","TitleSoAsTo":"","Deleted":false},{"CodeSectionBookmarkName":"ns_T59C121N560_9bdf6f6a3","IsConstitutionSection":false,"Identity":"59-121-560","IsNew":true,"SubSections":[],"TitleRelatedTo":"","TitleSoAsTo":"","Deleted":false},{"CodeSectionBookmarkName":"ns_T59C121N570_3c5e045fc","IsConstitutionSection":false,"Identity":"59-121-570","IsNew":true,"SubSections":[],"TitleRelatedTo":"","TitleSoAsTo":"","Deleted":false},{"CodeSectionBookmarkName":"ns_T59C121N580_29c1e607c","IsConstitutionSection":false,"Identity":"59-121-580","IsNew":true,"SubSections":[],"TitleRelatedTo":"","TitleSoAsTo":"","Deleted":false},{"CodeSectionBookmarkName":"ns_T59C121N590_5390777a7","IsConstitutionSection":false,"Identity":"59-121-590","IsNew":true,"SubSections":[],"TitleRelatedTo":"","TitleSoAsTo":"","Deleted":false},{"CodeSectionBookmarkName":"ns_T59C121N600_d44d5472f","IsConstitutionSection":false,"Identity":"59-121-600","IsNew":true,"SubSections":[],"TitleRelatedTo":"","TitleSoAsTo":"","Deleted":false}],"TitleText":"","DisableControls":false,"Deleted":false,"RepealItems":[],"SectionBookmarkName":"bs_num_1_a2bb5a61b"}],"Timestamp":"2023-02-09T15:09:09.0245849-05:00","Username":null},{"Id":1,"SectionsList":[{"SectionUUID":"8f03ca95-8faa-4d43-a9c2-8afc498075bd","SectionName":"standard_eff_date_section","SectionNumber":2,"SectionType":"drafting_clause","CodeSections":[],"TitleText":"","DisableControls":false,"Deleted":false,"RepealItems":[],"SectionBookmarkName":"bs_num_2_lastsection"},{"SectionUUID":"ceb211ca-ec83-4148-86f7-52f7b528db25","SectionName":"code_section","SectionNumber":1,"SectionType":"code_section","CodeSections":[],"TitleText":"","DisableControls":false,"Deleted":false,"RepealItems":[],"SectionBookmarkName":"bs_num_1_a2bb5a61b"}],"Timestamp":"2023-02-09T15:09:06.6498355-05:00","Username":null},{"Id":12,"SectionsList":[{"SectionUUID":"ceb211ca-ec83-4148-86f7-52f7b528db25","SectionName":"code_section","SectionNumber":1,"SectionType":"code_section","CodeSections":[{"CodeSectionBookmarkName":"ns_T59C121N500_0b18cee59","IsConstitutionSection":false,"Identity":"59-121-500","IsNew":true,"SubSections":[{"Level":1,"Identity":"T59C121N500S1","SubSectionBookmarkName":"ss_T59C121N500S1_lv1_6f8a42a2a","IsNewSubSection":false,"SubSectionReplacement":""},{"Level":1,"Identity":"T59C121N500S2","SubSectionBookmarkName":"ss_T59C121N500S2_lv1_0a5d64115","IsNewSubSection":false,"SubSectionReplacement":""},{"Level":1,"Identity":"T59C121N500S3","SubSectionBookmarkName":"ss_T59C121N500S3_lv1_0972b68fe","IsNewSubSection":false,"SubSectionReplacement":""},{"Level":1,"Identity":"T59C121N500S4","SubSectionBookmarkName":"ss_T59C121N500S4_lv1_402f7b771","IsNewSubSection":false,"SubSectionReplacement":""},{"Level":1,"Identity":"T59C121N500S5","SubSectionBookmarkName":"ss_T59C121N500S5_lv1_d7d71ac3a","IsNewSubSection":false,"SubSectionReplacement":""},{"Level":1,"Identity":"T59C121N500S6","SubSectionBookmarkName":"ss_T59C121N500S6_lv1_195d40cf8","IsNewSubSection":false,"SubSectionReplacement":""}],"TitleRelatedTo":"","TitleSoAsTo":"establish the Palmetto Legislative Military Appointment and define relevant terms","Deleted":false},{"CodeSectionBookmarkName":"ns_T59C121N510_11998c665","IsConstitutionSection":false,"Identity":"59-121-510","IsNew":true,"SubSections":[{"Level":1,"Identity":"T59C121N510SA","SubSectionBookmarkName":"ss_T59C121N510SA_lv1_d7e776d00","IsNewSubSection":false,"SubSectionReplacement":""},{"Level":1,"Identity":"T59C121N510SB","SubSectionBookmarkName":"ss_T59C121N510SB_lv1_c3b7a556f","IsNewSubSection":false,"SubSectionReplacement":""},{"Level":1,"Identity":"T59C121N510SC","SubSectionBookmarkName":"ss_T59C121N510SC_lv1_cc78c4c2c","IsNewSubSection":false,"SubSectionReplacement":""},{"Level":1,"Identity":"T59C121N510SD","SubSectionBookmarkName":"ss_T59C121N510SD_lv1_4e1ea43e8","IsNewSubSection":false,"SubSectionReplacement":""},{"Level":2,"Identity":"T59C121N510S1","SubSectionBookmarkName":"ss_T59C121N510S1_lv2_4a9654b4f","IsNewSubSection":false,"SubSectionReplacement":""},{"Level":2,"Identity":"T59C121N510S2","SubSectionBookmarkName":"ss_T59C121N510S2_lv2_d1f4b510a","IsNewSubSection":false,"SubSectionReplacement":""},{"Level":1,"Identity":"T59C121N510SE","SubSectionBookmarkName":"ss_T59C121N510SE_lv1_867f8e6db","IsNewSubSection":false,"SubSectionReplacement":""},{"Level":1,"Identity":"T59C121N510SF","SubSectionBookmarkName":"ss_T59C121N510SF_lv1_7c4ab3783","IsNewSubSection":false,"SubSectionReplacement":""}],"TitleRelatedTo":"","TitleSoAsTo":"establish the PALM appointment scholarship offered by The South Carolina Army National Guard to cover all costs for an appointee to attend The Citadel for a maximum of four years, to provide forty-six appointment nominations per school year, and to establish that individuals selected for nomination will be selected by a member of their county legislative delegation","Deleted":false},{"CodeSectionBookmarkName":"ns_T59C121N520_2119f31cc","IsConstitutionSection":false,"Identity":"59-121-520","IsNew":true,"SubSections":[{"Level":1,"Identity":"T59C121N520SA","SubSectionBookmarkName":"ss_T59C121N520SA_lv1_d3b92c78a","IsNewSubSection":false,"SubSectionReplacement":""},{"Level":2,"Identity":"T59C121N520S1","SubSectionBookmarkName":"ss_T59C121N520S1_lv2_e7ba84c2d","IsNewSubSection":false,"SubSectionReplacement":""},{"Level":2,"Identity":"T59C121N520S2","SubSectionBookmarkName":"ss_T59C121N520S2_lv2_5f8bdb91d","IsNewSubSection":false,"SubSectionReplacement":""},{"Level":2,"Identity":"T59C121N520S3","SubSectionBookmarkName":"ss_T59C121N520S3_lv2_81bbe1b8a","IsNewSubSection":false,"SubSectionReplacement":""},{"Level":3,"Identity":"T59C121N520Sa","SubSectionBookmarkName":"ss_T59C121N520Sa_lv3_1357a5489","IsNewSubSection":false,"SubSectionReplacement":""},{"Level":3,"Identity":"T59C121N520Sb","SubSectionBookmarkName":"ss_T59C121N520Sb_lv3_a3f0eaaa3","IsNewSubSection":false,"SubSectionReplacement":""},{"Level":3,"Identity":"T59C121N520Sc","SubSectionBookmarkName":"ss_T59C121N520Sc_lv3_47187fd39","IsNewSubSection":false,"SubSectionReplacement":""}],"TitleRelatedTo":"","TitleSoAsTo":"provide the eligibility requirements for the appointement","Deleted":false},{"CodeSectionBookmarkName":"ns_T59C121N530_50665d407","IsConstitutionSection":false,"Identity":"59-121-530","IsNew":true,"SubSections":[{"Level":1,"Identity":"T59C121N530SA","SubSectionBookmarkName":"ss_T59C121N530SA_lv1_ee90fb09b","IsNewSubSection":false,"SubSectionReplacement":""},{"Level":2,"Identity":"T59C121N530S1","SubSectionBookmarkName":"ss_T59C121N530S1_lv2_f92cb111f","IsNewSubSection":false,"SubSectionReplacement":""},{"Level":2,"Identity":"T59C121N530S2","SubSectionBookmarkName":"ss_T59C121N530S2_lv2_dc96677d1","IsNewSubSection":false,"SubSectionReplacement":""},{"Level":2,"Identity":"T59C121N530S3","SubSectionBookmarkName":"ss_T59C121N530S3_lv2_4302a5037","IsNewSubSection":false,"SubSectionReplacement":""},{"Level":2,"Identity":"T59C121N530S4","SubSectionBookmarkName":"ss_T59C121N530S4_lv2_4b68824a8","IsNewSubSection":false,"SubSectionReplacement":""},{"Level":2,"Identity":"T59C121N530S5","SubSectionBookmarkName":"ss_T59C121N530S5_lv2_36513a3b4","IsNewSubSection":false,"SubSectionReplacement":""},{"Level":2,"Identity":"T59C121N530S6","SubSectionBookmarkName":"ss_T59C121N530S6_lv2_5d40288b0","IsNewSubSection":false,"SubSectionReplacement":""},{"Level":1,"Identity":"T59C121N530SB","SubSectionBookmarkName":"ss_T59C121N530SB_lv1_a7461b6de","IsNewSubSection":false,"SubSectionReplacement":""},{"Level":2,"Identity":"T59C121N530S1","SubSectionBookmarkName":"ss_T59C121N530S1_lv2_b04870323","IsNewSubSection":false,"SubSectionReplacement":""},{"Level":2,"Identity":"T59C121N530S2","SubSectionBookmarkName":"ss_T59C121N530S2_lv2_7472e5e1d","IsNewSubSection":false,"SubSectionReplacement":""}],"TitleRelatedTo":"","TitleSoAsTo":"provide appointment obligations for appointees","Deleted":false},{"CodeSectionBookmarkName":"ns_T59C121N540_2c27d95e9","IsConstitutionSection":false,"Identity":"59-121-540","IsNew":true,"SubSections":[{"Level":1,"Identity":"T59C121N540SA","SubSectionBookmarkName":"ss_T59C121N540SA_lv1_39499f1e1","IsNewSubSection":false,"SubSectionReplacement":""},{"Level":1,"Identity":"T59C121N540SB","SubSectionBookmarkName":"ss_T59C121N540SB_lv1_9f0c6fd93","IsNewSubSection":false,"SubSectionReplacement":""},{"Level":1,"Identity":"T59C121N540SC","SubSectionBookmarkName":"ss_T59C121N540SC_lv1_2926cd07c","IsNewSubSection":false,"SubSectionReplacement":""},{"Level":1,"Identity":"T59C121N540SD","SubSectionBookmarkName":"ss_T59C121N540SD_lv1_4389a264d","IsNewSubSection":false,"SubSectionReplacement":""},{"Level":1,"Identity":"T59C121N540SE","SubSectionBookmarkName":"ss_T59C121N540SE_lv1_3b1788a73","IsNewSubSection":false,"SubSectionReplacement":""}],"TitleRelatedTo":"","TitleSoAsTo":"provide procedures for nomination of individuals and determination of each nominee's qualification for military service","Deleted":false},{"CodeSectionBookmarkName":"ns_T59C121N550_628c3c1df","IsConstitutionSection":false,"Identity":"59-121-550","IsNew":true,"SubSections":[{"Level":1,"Identity":"T59C121N550SA","SubSectionBookmarkName":"ss_T59C121N550SA_lv1_6f400e971","IsNewSubSection":false,"SubSectionReplacement":""},{"Level":1,"Identity":"T59C121N550SB","SubSectionBookmarkName":"ss_T59C121N550SB_lv1_3665f1ece","IsNewSubSection":false,"SubSectionReplacement":""},{"Level":1,"Identity":"T59C121N550SC","SubSectionBookmarkName":"ss_T59C121N550SC_lv1_0ec3c876a","IsNewSubSection":false,"SubSectionReplacement":""},{"Level":1,"Identity":"T59C121N550SD","SubSectionBookmarkName":"ss_T59C121N550SD_lv1_b058bead4","IsNewSubSection":false,"SubSectionReplacement":""},{"Level":1,"Identity":"T59C121N550SE","SubSectionBookmarkName":"ss_T59C121N550SE_lv1_97aafffe3","IsNewSubSection":false,"SubSectionReplacement":""}],"TitleRelatedTo":"","TitleSoAsTo":"provide procedures for appointees who fail to fulfill appointment obligations and the repayment of appointment scholarships","Deleted":false},{"CodeSectionBookmarkName":"ns_T59C121N560_9bdf6f6a3","IsConstitutionSection":false,"Identity":"59-121-560","IsNew":true,"SubSections":[],"TitleRelatedTo":"","TitleSoAsTo":"appropriate from the general fund of the State whatever amount is necessary to provide to all eligible recipients the PALM appointment scholarships","Deleted":false}],"TitleText":"","DisableControls":false,"Deleted":false,"RepealItems":[],"SectionBookmarkName":"bs_num_1_a2bb5a61b"},{"SectionUUID":"a5fe8a2d-1c27-447a-8b0b-3e21849e44f8","SectionName":"New Blank SECTION","SectionNumber":2,"SectionType":"new","CodeSections":[],"TitleText":"","DisableControls":false,"Deleted":false,"RepealItems":[],"SectionBookmarkName":"bs_num_2_d54fecf0c"},{"SectionUUID":"8f03ca95-8faa-4d43-a9c2-8afc498075bd","SectionName":"standard_eff_date_section","SectionNumber":3,"SectionType":"drafting_clause","CodeSections":[],"TitleText":"","DisableControls":false,"Deleted":false,"RepealItems":[],"SectionBookmarkName":"bs_num_3_lastsection"}],"Timestamp":"2023-03-21T13:17:47.6184267-04:00","Username":"victoriachandler@scsenate.gov"}]</T_BILL_T_SECTIONSHISTORY>
  <T_BILL_T_SUBJECT>Nat'l Guard PALM Appointment</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E07D246A-BFA9-4819-8EB1-BEF2AF64C2B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7025</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2023-03-21T17:16:00Z</dcterms:created>
  <dcterms:modified xsi:type="dcterms:W3CDTF">2023-03-21T17:17:00Z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