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LC-0374WAB-GM23.docx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Richland County Treasurer David Adams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1e9458f2390448f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8c482ca03447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0dc272e73d4468">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E7CC7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2D9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108C" w14:paraId="48DB32D0" w14:textId="037F0361">
          <w:pPr>
            <w:pStyle w:val="scresolutiontitle"/>
          </w:pPr>
          <w:r w:rsidRPr="00C6108C">
            <w:t>TO COMMEND THE HONORABLE DAVID A. ADAMS FOR HIS YEARS OF OUTSTANDING AND DEDICATED SERVICE TO RICHLAND COUNTY AS COUNTY TREASURER, AND TO WISH HIM MUCH SUCCESS AND HAPPINESS IN ALL HIS FUTURE ENDEAVORS.</w:t>
          </w:r>
        </w:p>
      </w:sdtContent>
    </w:sdt>
    <w:bookmarkStart w:name="at_521071f1c" w:displacedByCustomXml="prev" w:id="0"/>
    <w:bookmarkEnd w:id="0"/>
    <w:p w:rsidR="0010776B" w:rsidP="00091FD9" w:rsidRDefault="0010776B" w14:paraId="48DB32D1" w14:textId="56627158">
      <w:pPr>
        <w:pStyle w:val="scresolutiontitle"/>
      </w:pPr>
    </w:p>
    <w:p w:rsidR="00C6108C" w:rsidP="00C6108C" w:rsidRDefault="008C3A19" w14:paraId="08B7A2B3" w14:textId="2C8CE48A">
      <w:pPr>
        <w:pStyle w:val="scresolutionwhereas"/>
      </w:pPr>
      <w:bookmarkStart w:name="wa_82b3ec7df" w:id="1"/>
      <w:proofErr w:type="gramStart"/>
      <w:r w:rsidRPr="00084D53">
        <w:t>W</w:t>
      </w:r>
      <w:bookmarkEnd w:id="1"/>
      <w:r w:rsidRPr="00084D53">
        <w:t>hereas,</w:t>
      </w:r>
      <w:proofErr w:type="gramEnd"/>
      <w:r w:rsidR="001347EE">
        <w:t xml:space="preserve"> </w:t>
      </w:r>
      <w:r w:rsidR="00C6108C">
        <w:t xml:space="preserve">it is altogether fitting that the South Carolina Senate should pause in deliberations to express gratitude to </w:t>
      </w:r>
      <w:r w:rsidR="008B5E27">
        <w:t xml:space="preserve">the Honorable </w:t>
      </w:r>
      <w:r w:rsidR="00C6108C">
        <w:t xml:space="preserve">David </w:t>
      </w:r>
      <w:r w:rsidR="008B5E27">
        <w:t xml:space="preserve">A. </w:t>
      </w:r>
      <w:r w:rsidR="00C6108C">
        <w:t>Adams for his significant contributions to Richland County; and</w:t>
      </w:r>
    </w:p>
    <w:p w:rsidR="00C6108C" w:rsidP="00C6108C" w:rsidRDefault="00C6108C" w14:paraId="07E95D5C" w14:textId="77777777">
      <w:pPr>
        <w:pStyle w:val="scresolutionwhereas"/>
      </w:pPr>
    </w:p>
    <w:p w:rsidR="00C6108C" w:rsidP="00C6108C" w:rsidRDefault="00C6108C" w14:paraId="1EAF4BF8" w14:textId="55F6FDC8">
      <w:pPr>
        <w:pStyle w:val="scresolutionwhereas"/>
      </w:pPr>
      <w:bookmarkStart w:name="wa_41489e291" w:id="2"/>
      <w:proofErr w:type="gramStart"/>
      <w:r>
        <w:t>W</w:t>
      </w:r>
      <w:bookmarkEnd w:id="2"/>
      <w:r>
        <w:t>hereas,</w:t>
      </w:r>
      <w:proofErr w:type="gramEnd"/>
      <w:r>
        <w:t xml:space="preserve"> David Adams became the youngest county treasurer in South Carolina at the time of his election in 2002.  For twenty years, he has faithfully and diligently served the people of Richland County as </w:t>
      </w:r>
      <w:r w:rsidR="008B5E27">
        <w:t>c</w:t>
      </w:r>
      <w:r>
        <w:t>ounty treasurer; and</w:t>
      </w:r>
    </w:p>
    <w:p w:rsidR="00C6108C" w:rsidP="00C6108C" w:rsidRDefault="00C6108C" w14:paraId="46022FC0" w14:textId="77777777">
      <w:pPr>
        <w:pStyle w:val="scresolutionwhereas"/>
      </w:pPr>
    </w:p>
    <w:p w:rsidR="00C6108C" w:rsidP="00C6108C" w:rsidRDefault="00C6108C" w14:paraId="5CEEBD9A" w14:textId="1848F2B7">
      <w:pPr>
        <w:pStyle w:val="scresolutionwhereas"/>
      </w:pPr>
      <w:bookmarkStart w:name="wa_45b1fe958" w:id="3"/>
      <w:r>
        <w:t>W</w:t>
      </w:r>
      <w:bookmarkEnd w:id="3"/>
      <w:r>
        <w:t>hereas, a</w:t>
      </w:r>
      <w:r w:rsidR="008B5E27">
        <w:t>s</w:t>
      </w:r>
      <w:r>
        <w:t xml:space="preserve"> his outstanding and dedicated service as Richland County treasurer</w:t>
      </w:r>
      <w:r w:rsidR="008B5E27">
        <w:t xml:space="preserve"> concludes on June 30, 2023</w:t>
      </w:r>
      <w:r>
        <w:t>, he</w:t>
      </w:r>
      <w:r w:rsidR="005A4594">
        <w:t xml:space="preserve"> </w:t>
      </w:r>
      <w:r w:rsidR="008B5E27">
        <w:t>plans</w:t>
      </w:r>
      <w:r>
        <w:t xml:space="preserve"> to embark on a new career path; and</w:t>
      </w:r>
    </w:p>
    <w:p w:rsidR="00C6108C" w:rsidP="00C6108C" w:rsidRDefault="00C6108C" w14:paraId="4DECA984" w14:textId="77777777">
      <w:pPr>
        <w:pStyle w:val="scresolutionwhereas"/>
      </w:pPr>
    </w:p>
    <w:p w:rsidR="00C6108C" w:rsidP="00C6108C" w:rsidRDefault="00C6108C" w14:paraId="0B300E5D" w14:textId="77777777">
      <w:pPr>
        <w:pStyle w:val="scresolutionwhereas"/>
      </w:pPr>
      <w:bookmarkStart w:name="wa_69a98decb" w:id="4"/>
      <w:r>
        <w:t>W</w:t>
      </w:r>
      <w:bookmarkEnd w:id="4"/>
      <w:r>
        <w:t xml:space="preserve">hereas, during his tenure as the county’s treasurer, Mr. Adams vigilantly safeguarded Richland County’s finances and was innovative in leading his department, garnering him the South Carolina Association of Auditors, Treasurers, and Tax Collectors’ highest award, the Sonny </w:t>
      </w:r>
      <w:proofErr w:type="spellStart"/>
      <w:r>
        <w:t>Siau</w:t>
      </w:r>
      <w:proofErr w:type="spellEnd"/>
      <w:r>
        <w:t xml:space="preserve"> Award; and</w:t>
      </w:r>
    </w:p>
    <w:p w:rsidR="00C6108C" w:rsidP="00C6108C" w:rsidRDefault="00C6108C" w14:paraId="4DA3BE5B" w14:textId="77777777">
      <w:pPr>
        <w:pStyle w:val="scresolutionwhereas"/>
      </w:pPr>
    </w:p>
    <w:p w:rsidR="008A7625" w:rsidP="00843D27" w:rsidRDefault="00C6108C" w14:paraId="44F28955" w14:textId="3C5E9D12">
      <w:pPr>
        <w:pStyle w:val="scresolutionwhereas"/>
      </w:pPr>
      <w:bookmarkStart w:name="wa_3fa961d5e" w:id="5"/>
      <w:proofErr w:type="gramStart"/>
      <w:r>
        <w:t>W</w:t>
      </w:r>
      <w:bookmarkEnd w:id="5"/>
      <w:r>
        <w:t>hereas,</w:t>
      </w:r>
      <w:proofErr w:type="gramEnd"/>
      <w:r>
        <w:t xml:space="preserve"> his integrity, intelligence, and commitment to excellence in his work have brought </w:t>
      </w:r>
      <w:r w:rsidR="008B5E27">
        <w:t>Mr. Adams</w:t>
      </w:r>
      <w:r>
        <w:t xml:space="preserve"> accolades from citizens and leaders of Richland County and the State alike.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6E24E00">
      <w:pPr>
        <w:pStyle w:val="scresolutionbody"/>
      </w:pPr>
      <w:bookmarkStart w:name="up_c705951c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2D98">
            <w:rPr>
              <w:rStyle w:val="scresolutionbody1"/>
            </w:rPr>
            <w:t>Senate</w:t>
          </w:r>
        </w:sdtContent>
      </w:sdt>
      <w:r w:rsidRPr="00040E43">
        <w:t>:</w:t>
      </w:r>
    </w:p>
    <w:p w:rsidRPr="00040E43" w:rsidR="00B9052D" w:rsidP="00B703CB" w:rsidRDefault="00B9052D" w14:paraId="48DB32E5" w14:textId="77777777">
      <w:pPr>
        <w:pStyle w:val="scresolutionbody"/>
      </w:pPr>
    </w:p>
    <w:p w:rsidR="00C6108C" w:rsidP="00C6108C" w:rsidRDefault="00007116" w14:paraId="20CE2B48" w14:textId="7EEEBFD1">
      <w:pPr>
        <w:pStyle w:val="scresolutionmembers"/>
      </w:pPr>
      <w:bookmarkStart w:name="up_ad220de3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2D98">
            <w:rPr>
              <w:rStyle w:val="scresolutionbody1"/>
            </w:rPr>
            <w:t>Senate</w:t>
          </w:r>
        </w:sdtContent>
      </w:sdt>
      <w:r w:rsidRPr="00040E43">
        <w:t xml:space="preserve">, by this resolution, </w:t>
      </w:r>
      <w:r w:rsidR="00C6108C">
        <w:t xml:space="preserve">commend the Honorable David A. Adams for his many years of outstanding and dedicated service to Richland County as </w:t>
      </w:r>
      <w:r w:rsidR="008B5E27">
        <w:t>c</w:t>
      </w:r>
      <w:r w:rsidR="00C6108C">
        <w:t>ounty treasurer and wish him much success and happiness in all his future endeavors.</w:t>
      </w:r>
    </w:p>
    <w:p w:rsidR="00C6108C" w:rsidP="00C6108C" w:rsidRDefault="00C6108C" w14:paraId="205F2C38" w14:textId="77777777">
      <w:pPr>
        <w:pStyle w:val="scresolutionmembers"/>
      </w:pPr>
    </w:p>
    <w:p w:rsidRPr="00040E43" w:rsidR="00B9052D" w:rsidP="00C6108C" w:rsidRDefault="00C6108C" w14:paraId="48DB32E8" w14:textId="7E30299F">
      <w:pPr>
        <w:pStyle w:val="scresolutionmembers"/>
      </w:pPr>
      <w:bookmarkStart w:name="up_c3388b941" w:id="8"/>
      <w:r>
        <w:t>B</w:t>
      </w:r>
      <w:bookmarkEnd w:id="8"/>
      <w:r>
        <w:t>e it further resolved that the copy of this resolution be presented to the Honorable David A. Adams.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0F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8FDEF72" w:rsidR="007003E1" w:rsidRDefault="006B0F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2D98">
              <w:rPr>
                <w:noProof/>
              </w:rPr>
              <w:t>LC-0374WAB-GM23.docx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55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44B6"/>
    <w:rsid w:val="005A4594"/>
    <w:rsid w:val="005A62FE"/>
    <w:rsid w:val="005C2FE2"/>
    <w:rsid w:val="005E2BC9"/>
    <w:rsid w:val="00605102"/>
    <w:rsid w:val="006053F5"/>
    <w:rsid w:val="00611909"/>
    <w:rsid w:val="006215AA"/>
    <w:rsid w:val="00627DCA"/>
    <w:rsid w:val="00666E48"/>
    <w:rsid w:val="006913C9"/>
    <w:rsid w:val="0069470D"/>
    <w:rsid w:val="006B0F96"/>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5E27"/>
    <w:rsid w:val="008C3A19"/>
    <w:rsid w:val="008D05D1"/>
    <w:rsid w:val="008E1DCA"/>
    <w:rsid w:val="008F0F33"/>
    <w:rsid w:val="008F4429"/>
    <w:rsid w:val="009059FF"/>
    <w:rsid w:val="0092634F"/>
    <w:rsid w:val="009270BA"/>
    <w:rsid w:val="0094021A"/>
    <w:rsid w:val="00953783"/>
    <w:rsid w:val="0096528D"/>
    <w:rsid w:val="00965B3F"/>
    <w:rsid w:val="009A2D9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99D"/>
    <w:rsid w:val="00C31C95"/>
    <w:rsid w:val="00C3483A"/>
    <w:rsid w:val="00C41EB9"/>
    <w:rsid w:val="00C433D3"/>
    <w:rsid w:val="00C6108C"/>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D0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6&amp;session=125&amp;summary=B" TargetMode="External" Id="Rdf8c482ca03447ab" /><Relationship Type="http://schemas.openxmlformats.org/officeDocument/2006/relationships/hyperlink" Target="https://www.scstatehouse.gov/sess125_2023-2024/prever/826_20230614.docx" TargetMode="External" Id="R6f0dc272e73d4468" /><Relationship Type="http://schemas.openxmlformats.org/officeDocument/2006/relationships/hyperlink" Target="h:\sj\20230614.docx" TargetMode="External" Id="R1e9458f2390448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a1add318-c517-4e68-9d53-9f9437382b13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725f681c-841a-4612-99d9-3404e02e911f</T_BILL_REQUEST_REQUEST>
  <T_BILL_R_ORIGINALDRAFT>29b0b39a-54d9-4447-a07b-3e344ffdf803</T_BILL_R_ORIGINALDRAFT>
  <T_BILL_SPONSOR_SPONSOR>9263d18e-ba67-4ce8-96da-640e76f8ff09</T_BILL_SPONSOR_SPONSOR>
  <T_BILL_T_BILLNAME>[0826]</T_BILL_T_BILLNAME>
  <T_BILL_T_BILLNUMBER>826</T_BILL_T_BILLNUMBER>
  <T_BILL_T_BILLTITLE>TO COMMEND THE HONORABLE DAVID A. ADAMS FOR HIS YEARS OF OUTSTANDING AND DEDICATED SERVICE TO RICHLAND COUNTY AS COUNTY TREASURER, AND TO WISH HIM MUCH SUCCESS AND HAPPINESS IN ALL HIS FUTURE ENDEAVORS.</T_BILL_T_BILLTITLE>
  <T_BILL_T_CHAMBER>senate</T_BILL_T_CHAMBER>
  <T_BILL_T_FILENAME> </T_BILL_T_FILENAME>
  <T_BILL_T_LEGTYPE>resolution</T_BILL_T_LEGTYPE>
  <T_BILL_T_SUBJECT>Richland County Treasurer David Adams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1455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2023-06-05T15:51:00Z</cp:lastPrinted>
  <dcterms:created xsi:type="dcterms:W3CDTF">2023-06-05T15:53:00Z</dcterms:created>
  <dcterms:modified xsi:type="dcterms:W3CDTF">2023-06-06T14:29:00Z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