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5393" w14:textId="221CC8EE" w:rsidR="00B64BCD" w:rsidRDefault="00B64BCD">
      <w:pPr>
        <w:pStyle w:val="Heading6"/>
        <w:jc w:val="center"/>
        <w:rPr>
          <w:sz w:val="22"/>
        </w:rPr>
      </w:pPr>
      <w:r>
        <w:rPr>
          <w:sz w:val="22"/>
        </w:rPr>
        <w:t>HOUSE TO MEET AT 1</w:t>
      </w:r>
      <w:r w:rsidR="001B6828">
        <w:rPr>
          <w:sz w:val="22"/>
        </w:rPr>
        <w:t>2:00 NOON</w:t>
      </w:r>
    </w:p>
    <w:p w14:paraId="20AA0399" w14:textId="77777777" w:rsidR="00B64BCD" w:rsidRDefault="00B64BCD">
      <w:pPr>
        <w:tabs>
          <w:tab w:val="right" w:pos="6336"/>
        </w:tabs>
        <w:ind w:left="0" w:firstLine="0"/>
        <w:jc w:val="center"/>
      </w:pPr>
    </w:p>
    <w:p w14:paraId="3558CC37" w14:textId="6AB78F83" w:rsidR="00B64BCD" w:rsidRDefault="00B64BCD">
      <w:pPr>
        <w:tabs>
          <w:tab w:val="right" w:pos="6336"/>
        </w:tabs>
        <w:ind w:left="0" w:firstLine="0"/>
        <w:jc w:val="right"/>
        <w:rPr>
          <w:b/>
        </w:rPr>
      </w:pPr>
      <w:r>
        <w:rPr>
          <w:b/>
        </w:rPr>
        <w:t>NO. 2</w:t>
      </w:r>
      <w:r w:rsidR="001B6828">
        <w:rPr>
          <w:b/>
        </w:rPr>
        <w:t>9</w:t>
      </w:r>
    </w:p>
    <w:p w14:paraId="2A9F2656" w14:textId="77777777" w:rsidR="00B64BCD" w:rsidRDefault="00B64BCD">
      <w:pPr>
        <w:tabs>
          <w:tab w:val="center" w:pos="3168"/>
        </w:tabs>
        <w:ind w:left="0" w:firstLine="0"/>
        <w:jc w:val="center"/>
      </w:pPr>
      <w:r>
        <w:rPr>
          <w:b/>
        </w:rPr>
        <w:t>CALENDAR</w:t>
      </w:r>
    </w:p>
    <w:p w14:paraId="368E683E" w14:textId="77777777" w:rsidR="00B64BCD" w:rsidRDefault="00B64BCD">
      <w:pPr>
        <w:ind w:left="0" w:firstLine="0"/>
        <w:jc w:val="center"/>
      </w:pPr>
    </w:p>
    <w:p w14:paraId="1041D271" w14:textId="77777777" w:rsidR="00B64BCD" w:rsidRDefault="00B64BCD">
      <w:pPr>
        <w:tabs>
          <w:tab w:val="center" w:pos="3168"/>
        </w:tabs>
        <w:ind w:left="0" w:firstLine="0"/>
        <w:jc w:val="center"/>
        <w:rPr>
          <w:b/>
        </w:rPr>
      </w:pPr>
      <w:r>
        <w:rPr>
          <w:b/>
        </w:rPr>
        <w:t>OF THE</w:t>
      </w:r>
    </w:p>
    <w:p w14:paraId="4832EA34" w14:textId="77777777" w:rsidR="00B64BCD" w:rsidRDefault="00B64BCD">
      <w:pPr>
        <w:ind w:left="0" w:firstLine="0"/>
        <w:jc w:val="center"/>
      </w:pPr>
    </w:p>
    <w:p w14:paraId="644FACB9" w14:textId="77777777" w:rsidR="00B64BCD" w:rsidRDefault="00B64BCD">
      <w:pPr>
        <w:tabs>
          <w:tab w:val="center" w:pos="3168"/>
        </w:tabs>
        <w:ind w:left="0" w:firstLine="0"/>
        <w:jc w:val="center"/>
      </w:pPr>
      <w:r>
        <w:rPr>
          <w:b/>
        </w:rPr>
        <w:t>HOUSE OF REPRESENTATIVES</w:t>
      </w:r>
    </w:p>
    <w:p w14:paraId="5FA21B42" w14:textId="77777777" w:rsidR="00B64BCD" w:rsidRDefault="00B64BCD">
      <w:pPr>
        <w:ind w:left="0" w:firstLine="0"/>
        <w:jc w:val="center"/>
      </w:pPr>
    </w:p>
    <w:p w14:paraId="68FC9BF3" w14:textId="77777777" w:rsidR="00B64BCD" w:rsidRDefault="00B64BCD">
      <w:pPr>
        <w:pStyle w:val="Heading4"/>
        <w:jc w:val="center"/>
        <w:rPr>
          <w:snapToGrid/>
        </w:rPr>
      </w:pPr>
      <w:r>
        <w:rPr>
          <w:snapToGrid/>
        </w:rPr>
        <w:t>OF THE</w:t>
      </w:r>
    </w:p>
    <w:p w14:paraId="3DF7A579" w14:textId="77777777" w:rsidR="00B64BCD" w:rsidRDefault="00B64BCD">
      <w:pPr>
        <w:ind w:left="0" w:firstLine="0"/>
        <w:jc w:val="center"/>
      </w:pPr>
    </w:p>
    <w:p w14:paraId="6093F7E2" w14:textId="77777777" w:rsidR="00B64BCD" w:rsidRDefault="00B64BCD">
      <w:pPr>
        <w:tabs>
          <w:tab w:val="center" w:pos="3168"/>
        </w:tabs>
        <w:ind w:left="0" w:firstLine="0"/>
        <w:jc w:val="center"/>
        <w:rPr>
          <w:b/>
        </w:rPr>
      </w:pPr>
      <w:r>
        <w:rPr>
          <w:b/>
        </w:rPr>
        <w:t>STATE OF SOUTH CAROLINA</w:t>
      </w:r>
    </w:p>
    <w:p w14:paraId="27998CA5" w14:textId="77777777" w:rsidR="00B64BCD" w:rsidRDefault="00B64BCD">
      <w:pPr>
        <w:ind w:left="0" w:firstLine="0"/>
        <w:jc w:val="center"/>
        <w:rPr>
          <w:b/>
        </w:rPr>
      </w:pPr>
    </w:p>
    <w:p w14:paraId="48B54CDD" w14:textId="77777777" w:rsidR="00B64BCD" w:rsidRDefault="00B64BCD">
      <w:pPr>
        <w:ind w:left="0" w:firstLine="0"/>
        <w:jc w:val="center"/>
        <w:rPr>
          <w:b/>
        </w:rPr>
      </w:pPr>
    </w:p>
    <w:p w14:paraId="6E529997" w14:textId="2C3E3A51" w:rsidR="00B64BCD" w:rsidRDefault="00B64BCD">
      <w:pPr>
        <w:ind w:left="0" w:firstLine="0"/>
        <w:jc w:val="center"/>
        <w:rPr>
          <w:b/>
        </w:rPr>
      </w:pPr>
      <w:r>
        <w:rPr>
          <w:b/>
          <w:noProof/>
        </w:rPr>
        <w:drawing>
          <wp:inline distT="0" distB="0" distL="0" distR="0" wp14:anchorId="359D878A" wp14:editId="6B0EA78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1DB37DA" w14:textId="77777777" w:rsidR="00B64BCD" w:rsidRDefault="00B64BCD">
      <w:pPr>
        <w:ind w:left="0" w:firstLine="0"/>
        <w:jc w:val="center"/>
        <w:rPr>
          <w:b/>
        </w:rPr>
      </w:pPr>
    </w:p>
    <w:p w14:paraId="01FAAC19" w14:textId="77777777" w:rsidR="00B64BCD" w:rsidRDefault="00B64BCD">
      <w:pPr>
        <w:pStyle w:val="Heading3"/>
        <w:jc w:val="center"/>
      </w:pPr>
      <w:r>
        <w:t>REGULAR SESSION BEGINNING TUESDAY, JANUARY 10, 2023</w:t>
      </w:r>
    </w:p>
    <w:p w14:paraId="08A8DEFA" w14:textId="77777777" w:rsidR="00B64BCD" w:rsidRDefault="00B64BCD">
      <w:pPr>
        <w:ind w:left="0" w:firstLine="0"/>
        <w:jc w:val="center"/>
        <w:rPr>
          <w:b/>
        </w:rPr>
      </w:pPr>
    </w:p>
    <w:p w14:paraId="517ED086" w14:textId="77777777" w:rsidR="00B64BCD" w:rsidRDefault="00B64BCD">
      <w:pPr>
        <w:ind w:left="0" w:firstLine="0"/>
        <w:jc w:val="center"/>
        <w:rPr>
          <w:b/>
        </w:rPr>
      </w:pPr>
    </w:p>
    <w:p w14:paraId="09127BE4" w14:textId="2A879600" w:rsidR="00B64BCD" w:rsidRPr="0063173F" w:rsidRDefault="001B6828">
      <w:pPr>
        <w:ind w:left="0" w:firstLine="0"/>
        <w:jc w:val="center"/>
        <w:rPr>
          <w:b/>
        </w:rPr>
      </w:pPr>
      <w:r>
        <w:rPr>
          <w:b/>
        </w:rPr>
        <w:t>TUESDAY, FEBRUARY 28,</w:t>
      </w:r>
      <w:r w:rsidR="00B64BCD" w:rsidRPr="0063173F">
        <w:rPr>
          <w:b/>
        </w:rPr>
        <w:t xml:space="preserve"> 2023</w:t>
      </w:r>
    </w:p>
    <w:p w14:paraId="25278E81" w14:textId="77777777" w:rsidR="00B64BCD" w:rsidRDefault="00B64BCD">
      <w:pPr>
        <w:ind w:left="0" w:firstLine="0"/>
        <w:jc w:val="center"/>
        <w:rPr>
          <w:b/>
        </w:rPr>
      </w:pPr>
    </w:p>
    <w:p w14:paraId="7992B8EF" w14:textId="77777777" w:rsidR="00B64BCD" w:rsidRDefault="00B64BCD">
      <w:pPr>
        <w:pStyle w:val="ActionText"/>
        <w:sectPr w:rsidR="00B64BC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CCDB35F" w14:textId="77777777" w:rsidR="00B64BCD" w:rsidRDefault="00B64BCD">
      <w:pPr>
        <w:pStyle w:val="ActionText"/>
        <w:sectPr w:rsidR="00B64BCD">
          <w:pgSz w:w="12240" w:h="15840" w:code="1"/>
          <w:pgMar w:top="1008" w:right="4694" w:bottom="3499" w:left="1224" w:header="1008" w:footer="3499" w:gutter="0"/>
          <w:cols w:space="720"/>
          <w:titlePg/>
        </w:sectPr>
      </w:pPr>
    </w:p>
    <w:p w14:paraId="4A66F171" w14:textId="77777777" w:rsidR="00B64BCD" w:rsidRPr="00B64BCD" w:rsidRDefault="00B64BCD" w:rsidP="00B64BCD">
      <w:pPr>
        <w:pStyle w:val="ActionText"/>
        <w:jc w:val="center"/>
        <w:rPr>
          <w:b/>
        </w:rPr>
      </w:pPr>
      <w:r w:rsidRPr="00B64BCD">
        <w:rPr>
          <w:b/>
        </w:rPr>
        <w:lastRenderedPageBreak/>
        <w:t>INVITATIONS</w:t>
      </w:r>
    </w:p>
    <w:p w14:paraId="6A496326" w14:textId="77777777" w:rsidR="00B64BCD" w:rsidRDefault="00B64BCD" w:rsidP="00B64BCD">
      <w:pPr>
        <w:pStyle w:val="ActionText"/>
        <w:jc w:val="center"/>
        <w:rPr>
          <w:b/>
        </w:rPr>
      </w:pPr>
    </w:p>
    <w:p w14:paraId="47EF60EF" w14:textId="77777777" w:rsidR="00B64BCD" w:rsidRDefault="00B64BCD" w:rsidP="00B64BCD">
      <w:pPr>
        <w:pStyle w:val="ActionText"/>
        <w:jc w:val="center"/>
        <w:rPr>
          <w:b/>
        </w:rPr>
      </w:pPr>
      <w:r>
        <w:rPr>
          <w:b/>
        </w:rPr>
        <w:t>Tuesday, February 28, 2023, 5:00 p.m. - 7:00 p.m.</w:t>
      </w:r>
    </w:p>
    <w:p w14:paraId="0B273ED2" w14:textId="77777777" w:rsidR="00B64BCD" w:rsidRDefault="00B64BCD" w:rsidP="00B64BCD">
      <w:pPr>
        <w:pStyle w:val="ActionText"/>
        <w:ind w:left="0" w:firstLine="0"/>
      </w:pPr>
      <w:r>
        <w:t>Members of the House and staff, reception, The South Carolina Metropolitan Convention Center at 1101 Lincoln Street, by the South Carolina Brewers Guild.</w:t>
      </w:r>
    </w:p>
    <w:p w14:paraId="045027D6" w14:textId="77777777" w:rsidR="00B64BCD" w:rsidRDefault="00B64BCD" w:rsidP="00B64BCD">
      <w:pPr>
        <w:pStyle w:val="ActionText"/>
        <w:keepNext w:val="0"/>
        <w:ind w:left="0" w:firstLine="0"/>
        <w:jc w:val="center"/>
      </w:pPr>
      <w:r>
        <w:t>(Accepted--January 24, 2023)</w:t>
      </w:r>
    </w:p>
    <w:p w14:paraId="49D194B0" w14:textId="77777777" w:rsidR="00B64BCD" w:rsidRDefault="00B64BCD" w:rsidP="00B64BCD">
      <w:pPr>
        <w:pStyle w:val="ActionText"/>
        <w:keepNext w:val="0"/>
        <w:ind w:left="0" w:firstLine="0"/>
        <w:jc w:val="center"/>
      </w:pPr>
    </w:p>
    <w:p w14:paraId="645BA7DD" w14:textId="77777777" w:rsidR="00B64BCD" w:rsidRDefault="00B64BCD" w:rsidP="00B64BCD">
      <w:pPr>
        <w:pStyle w:val="ActionText"/>
        <w:ind w:left="0" w:firstLine="0"/>
        <w:jc w:val="center"/>
        <w:rPr>
          <w:b/>
        </w:rPr>
      </w:pPr>
      <w:r>
        <w:rPr>
          <w:b/>
        </w:rPr>
        <w:t>Wednesday, March 1, 2023, 8:00 a.m. - 10:00 a.m.</w:t>
      </w:r>
    </w:p>
    <w:p w14:paraId="5EBE7E4F" w14:textId="77777777" w:rsidR="00B64BCD" w:rsidRDefault="00B64BCD" w:rsidP="00B64BCD">
      <w:pPr>
        <w:pStyle w:val="ActionText"/>
        <w:ind w:left="0" w:firstLine="0"/>
      </w:pPr>
      <w:r>
        <w:t>Members of the House and staff, breakfast, Room 112, Blatt Bldg., by the SC Human Service Providers Association.</w:t>
      </w:r>
    </w:p>
    <w:p w14:paraId="29FDADB2" w14:textId="77777777" w:rsidR="00B64BCD" w:rsidRDefault="00B64BCD" w:rsidP="00B64BCD">
      <w:pPr>
        <w:pStyle w:val="ActionText"/>
        <w:keepNext w:val="0"/>
        <w:ind w:left="0" w:firstLine="0"/>
        <w:jc w:val="center"/>
      </w:pPr>
      <w:r>
        <w:t>(Accepted--February 21, 2023)</w:t>
      </w:r>
    </w:p>
    <w:p w14:paraId="2A6DE7BA" w14:textId="77777777" w:rsidR="00B64BCD" w:rsidRDefault="00B64BCD" w:rsidP="00B64BCD">
      <w:pPr>
        <w:pStyle w:val="ActionText"/>
        <w:keepNext w:val="0"/>
        <w:ind w:left="0" w:firstLine="0"/>
        <w:jc w:val="center"/>
      </w:pPr>
    </w:p>
    <w:p w14:paraId="4E3C43F5" w14:textId="77777777" w:rsidR="00B64BCD" w:rsidRDefault="00B64BCD" w:rsidP="00B64BCD">
      <w:pPr>
        <w:pStyle w:val="ActionText"/>
        <w:ind w:left="0" w:firstLine="0"/>
        <w:jc w:val="center"/>
        <w:rPr>
          <w:b/>
        </w:rPr>
      </w:pPr>
      <w:r>
        <w:rPr>
          <w:b/>
        </w:rPr>
        <w:t>Wednesday, March 1, 2023, 11:30 a.m. - 2:00 p.m.</w:t>
      </w:r>
    </w:p>
    <w:p w14:paraId="4155C41F" w14:textId="77777777" w:rsidR="00B64BCD" w:rsidRDefault="00B64BCD" w:rsidP="00B64BCD">
      <w:pPr>
        <w:pStyle w:val="ActionText"/>
        <w:ind w:left="0" w:firstLine="0"/>
      </w:pPr>
      <w:r>
        <w:t>Members of the House and staff, luncheon, Room 112, Blatt Bldg., by the SCBIO.</w:t>
      </w:r>
    </w:p>
    <w:p w14:paraId="628D46E9" w14:textId="77777777" w:rsidR="00B64BCD" w:rsidRDefault="00B64BCD" w:rsidP="00B64BCD">
      <w:pPr>
        <w:pStyle w:val="ActionText"/>
        <w:keepNext w:val="0"/>
        <w:ind w:left="0" w:firstLine="0"/>
        <w:jc w:val="center"/>
      </w:pPr>
      <w:r>
        <w:t>(Accepted--February 21, 2023)</w:t>
      </w:r>
    </w:p>
    <w:p w14:paraId="7BDABD51" w14:textId="77777777" w:rsidR="00B64BCD" w:rsidRDefault="00B64BCD" w:rsidP="00B64BCD">
      <w:pPr>
        <w:pStyle w:val="ActionText"/>
        <w:keepNext w:val="0"/>
        <w:ind w:left="0" w:firstLine="0"/>
        <w:jc w:val="center"/>
      </w:pPr>
    </w:p>
    <w:p w14:paraId="6D081682" w14:textId="77777777" w:rsidR="00B64BCD" w:rsidRDefault="00B64BCD" w:rsidP="00B64BCD">
      <w:pPr>
        <w:pStyle w:val="ActionText"/>
        <w:ind w:left="0" w:firstLine="0"/>
        <w:jc w:val="center"/>
        <w:rPr>
          <w:b/>
        </w:rPr>
      </w:pPr>
      <w:r>
        <w:rPr>
          <w:b/>
        </w:rPr>
        <w:t>Wednesday, March 1, 2023, 5:30 p.m. - 7:00 p.m.</w:t>
      </w:r>
    </w:p>
    <w:p w14:paraId="46055FCF" w14:textId="77777777" w:rsidR="00B64BCD" w:rsidRDefault="00B64BCD" w:rsidP="00B64BCD">
      <w:pPr>
        <w:pStyle w:val="ActionText"/>
        <w:ind w:left="0" w:firstLine="0"/>
      </w:pPr>
      <w:r>
        <w:t>Members of the House, reception, The Palmetto Club, by the South Carolina Retail Association.</w:t>
      </w:r>
    </w:p>
    <w:p w14:paraId="4EC39331" w14:textId="77777777" w:rsidR="00B64BCD" w:rsidRDefault="00B64BCD" w:rsidP="00B64BCD">
      <w:pPr>
        <w:pStyle w:val="ActionText"/>
        <w:keepNext w:val="0"/>
        <w:ind w:left="0" w:firstLine="0"/>
        <w:jc w:val="center"/>
      </w:pPr>
      <w:r>
        <w:t>(Accepted--February 21, 2023)</w:t>
      </w:r>
    </w:p>
    <w:p w14:paraId="5BF2D96D" w14:textId="77777777" w:rsidR="00B64BCD" w:rsidRDefault="00B64BCD" w:rsidP="00B64BCD">
      <w:pPr>
        <w:pStyle w:val="ActionText"/>
        <w:keepNext w:val="0"/>
        <w:ind w:left="0" w:firstLine="0"/>
        <w:jc w:val="center"/>
      </w:pPr>
    </w:p>
    <w:p w14:paraId="2DE91EF9" w14:textId="77777777" w:rsidR="00B64BCD" w:rsidRDefault="00B64BCD" w:rsidP="00B64BCD">
      <w:pPr>
        <w:pStyle w:val="ActionText"/>
        <w:ind w:left="0" w:firstLine="0"/>
        <w:jc w:val="center"/>
        <w:rPr>
          <w:b/>
        </w:rPr>
      </w:pPr>
      <w:r>
        <w:rPr>
          <w:b/>
        </w:rPr>
        <w:t>Wednesday, March 1, 2023, 6:00 p.m. - 8:00 p.m.</w:t>
      </w:r>
    </w:p>
    <w:p w14:paraId="732A19EA" w14:textId="77777777" w:rsidR="00B64BCD" w:rsidRDefault="00B64BCD" w:rsidP="00B64BCD">
      <w:pPr>
        <w:pStyle w:val="ActionText"/>
        <w:ind w:left="0" w:firstLine="0"/>
      </w:pPr>
      <w:r>
        <w:t>Members of the House, reception, the Columbia Convention Center, by the Transportation Associatoin of South Carolina.</w:t>
      </w:r>
    </w:p>
    <w:p w14:paraId="43E76AB5" w14:textId="77777777" w:rsidR="00B64BCD" w:rsidRDefault="00B64BCD" w:rsidP="00B64BCD">
      <w:pPr>
        <w:pStyle w:val="ActionText"/>
        <w:keepNext w:val="0"/>
        <w:ind w:left="0" w:firstLine="0"/>
        <w:jc w:val="center"/>
      </w:pPr>
      <w:r>
        <w:t>(Accepted--February 21, 2023)</w:t>
      </w:r>
    </w:p>
    <w:p w14:paraId="29A1503A" w14:textId="77777777" w:rsidR="00B64BCD" w:rsidRDefault="00B64BCD" w:rsidP="00B64BCD">
      <w:pPr>
        <w:pStyle w:val="ActionText"/>
        <w:keepNext w:val="0"/>
        <w:ind w:left="0" w:firstLine="0"/>
        <w:jc w:val="center"/>
      </w:pPr>
    </w:p>
    <w:p w14:paraId="185CBAAE" w14:textId="77777777" w:rsidR="00B64BCD" w:rsidRDefault="00B64BCD" w:rsidP="00B64BCD">
      <w:pPr>
        <w:pStyle w:val="ActionText"/>
        <w:ind w:left="0" w:firstLine="0"/>
        <w:jc w:val="center"/>
        <w:rPr>
          <w:b/>
        </w:rPr>
      </w:pPr>
      <w:r>
        <w:rPr>
          <w:b/>
        </w:rPr>
        <w:t>Thursday, March 2, 2023, 8:00 a.m. - 10:00 a.m.</w:t>
      </w:r>
    </w:p>
    <w:p w14:paraId="14CCD49B" w14:textId="77777777" w:rsidR="00B64BCD" w:rsidRDefault="00B64BCD" w:rsidP="00B64BCD">
      <w:pPr>
        <w:pStyle w:val="ActionText"/>
        <w:ind w:left="0" w:firstLine="0"/>
      </w:pPr>
      <w:r>
        <w:t>Members of the House, breakfast, Room 112, Blatt Bldg., by the South Carolina Commission on Higher Education.</w:t>
      </w:r>
    </w:p>
    <w:p w14:paraId="066BD5CE" w14:textId="77777777" w:rsidR="00B64BCD" w:rsidRDefault="00B64BCD" w:rsidP="00B64BCD">
      <w:pPr>
        <w:pStyle w:val="ActionText"/>
        <w:keepNext w:val="0"/>
        <w:ind w:left="0" w:firstLine="0"/>
        <w:jc w:val="center"/>
      </w:pPr>
      <w:r>
        <w:t>(Accepted--February 21, 2023)</w:t>
      </w:r>
    </w:p>
    <w:p w14:paraId="060518E6" w14:textId="77777777" w:rsidR="00B64BCD" w:rsidRDefault="00B64BCD" w:rsidP="00B64BCD">
      <w:pPr>
        <w:pStyle w:val="ActionText"/>
        <w:keepNext w:val="0"/>
        <w:ind w:left="0" w:firstLine="0"/>
        <w:jc w:val="center"/>
      </w:pPr>
    </w:p>
    <w:p w14:paraId="607E3940" w14:textId="77777777" w:rsidR="00B64BCD" w:rsidRDefault="00B64BCD" w:rsidP="00B64BCD">
      <w:pPr>
        <w:pStyle w:val="ActionText"/>
        <w:ind w:left="0" w:firstLine="0"/>
        <w:jc w:val="center"/>
        <w:rPr>
          <w:b/>
        </w:rPr>
      </w:pPr>
      <w:r>
        <w:rPr>
          <w:b/>
        </w:rPr>
        <w:t>SPECIAL INTRODUCTIONS/ RECOGNITIONS/ANNOUNCEMENTS</w:t>
      </w:r>
    </w:p>
    <w:p w14:paraId="417D8E68" w14:textId="77777777" w:rsidR="00B64BCD" w:rsidRDefault="00B64BCD" w:rsidP="00B64BCD">
      <w:pPr>
        <w:pStyle w:val="ActionText"/>
        <w:ind w:left="0" w:firstLine="0"/>
        <w:jc w:val="center"/>
        <w:rPr>
          <w:b/>
        </w:rPr>
      </w:pPr>
    </w:p>
    <w:p w14:paraId="7E09C614" w14:textId="77777777" w:rsidR="00B64BCD" w:rsidRDefault="00B64BCD" w:rsidP="00B64BCD">
      <w:pPr>
        <w:pStyle w:val="ActionText"/>
        <w:ind w:left="0"/>
        <w:jc w:val="center"/>
        <w:rPr>
          <w:b/>
        </w:rPr>
      </w:pPr>
      <w:r>
        <w:rPr>
          <w:b/>
        </w:rPr>
        <w:t>SECOND READING STATEWIDE UNCONTESTED BILL</w:t>
      </w:r>
    </w:p>
    <w:p w14:paraId="389FAF60" w14:textId="77777777" w:rsidR="00B64BCD" w:rsidRDefault="00B64BCD" w:rsidP="00B64BCD">
      <w:pPr>
        <w:pStyle w:val="ActionText"/>
        <w:ind w:left="0"/>
        <w:jc w:val="center"/>
        <w:rPr>
          <w:b/>
        </w:rPr>
      </w:pPr>
    </w:p>
    <w:p w14:paraId="7DF5FED9" w14:textId="77777777" w:rsidR="00B64BCD" w:rsidRPr="00B64BCD" w:rsidRDefault="00B64BCD" w:rsidP="00B64BCD">
      <w:pPr>
        <w:pStyle w:val="ActionText"/>
      </w:pPr>
      <w:r w:rsidRPr="00B64BCD">
        <w:rPr>
          <w:b/>
        </w:rPr>
        <w:t>H. 3532--</w:t>
      </w:r>
      <w:r w:rsidRPr="00B64BCD">
        <w:t xml:space="preserve">Reps. G. M. Smith, Pope, McCravy, B. Newton, West, Chapman, Burns, Wooten, Haddon, O'Neal, Carter, W. Newton, M. M. Smith, Davis, Pace, B. L. Cox, Gilliam, Thayer, Bailey, Hardee, Blackwell and Leber: </w:t>
      </w:r>
      <w:r w:rsidRPr="00B64BCD">
        <w:rPr>
          <w:b/>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3EC6C3A0" w14:textId="77777777" w:rsidR="00B64BCD" w:rsidRDefault="00B64BCD" w:rsidP="00B64BCD">
      <w:pPr>
        <w:pStyle w:val="ActionText"/>
        <w:ind w:left="648" w:firstLine="0"/>
      </w:pPr>
      <w:r>
        <w:t>(Prefiled--Thursday, December 15, 2022)</w:t>
      </w:r>
    </w:p>
    <w:p w14:paraId="70B19C84" w14:textId="77777777" w:rsidR="00B64BCD" w:rsidRDefault="00B64BCD" w:rsidP="00B64BCD">
      <w:pPr>
        <w:pStyle w:val="ActionText"/>
        <w:ind w:left="648" w:firstLine="0"/>
      </w:pPr>
      <w:r>
        <w:t>(Judiciary Com.--January 10, 2023)</w:t>
      </w:r>
    </w:p>
    <w:p w14:paraId="523FA061" w14:textId="77777777" w:rsidR="00B64BCD" w:rsidRPr="00B64BCD" w:rsidRDefault="00B64BCD" w:rsidP="00B64BCD">
      <w:pPr>
        <w:pStyle w:val="ActionText"/>
        <w:keepNext w:val="0"/>
        <w:ind w:left="648" w:firstLine="0"/>
      </w:pPr>
      <w:r w:rsidRPr="00B64BCD">
        <w:t>(Fav. With Amdt.--February 23, 2023)</w:t>
      </w:r>
    </w:p>
    <w:p w14:paraId="73C0714D" w14:textId="77777777" w:rsidR="00B64BCD" w:rsidRDefault="00B64BCD" w:rsidP="00B64BCD">
      <w:pPr>
        <w:pStyle w:val="ActionText"/>
        <w:keepNext w:val="0"/>
        <w:ind w:left="0" w:firstLine="0"/>
      </w:pPr>
    </w:p>
    <w:p w14:paraId="5D191E6B" w14:textId="77777777" w:rsidR="00B64BCD" w:rsidRDefault="00B64BCD" w:rsidP="00B64BCD">
      <w:pPr>
        <w:pStyle w:val="ActionText"/>
        <w:ind w:left="0" w:firstLine="0"/>
        <w:jc w:val="center"/>
        <w:rPr>
          <w:b/>
        </w:rPr>
      </w:pPr>
      <w:r>
        <w:rPr>
          <w:b/>
        </w:rPr>
        <w:t>WITHDRAWAL OF OBJECTIONS/REQUEST FOR DEBATE</w:t>
      </w:r>
    </w:p>
    <w:p w14:paraId="47C2753E" w14:textId="77777777" w:rsidR="00B64BCD" w:rsidRDefault="00B64BCD" w:rsidP="00B64BCD">
      <w:pPr>
        <w:pStyle w:val="ActionText"/>
        <w:ind w:left="0" w:firstLine="0"/>
        <w:jc w:val="center"/>
        <w:rPr>
          <w:b/>
        </w:rPr>
      </w:pPr>
    </w:p>
    <w:p w14:paraId="6C8469DD" w14:textId="77777777" w:rsidR="00B64BCD" w:rsidRDefault="00B64BCD" w:rsidP="00B64BCD">
      <w:pPr>
        <w:pStyle w:val="ActionText"/>
        <w:ind w:left="0" w:firstLine="0"/>
        <w:jc w:val="center"/>
        <w:rPr>
          <w:b/>
        </w:rPr>
      </w:pPr>
      <w:r>
        <w:rPr>
          <w:b/>
        </w:rPr>
        <w:t>UNANIMOUS CONSENT REQUESTS</w:t>
      </w:r>
    </w:p>
    <w:p w14:paraId="1C8B69B8" w14:textId="77777777" w:rsidR="00B64BCD" w:rsidRDefault="00B64BCD" w:rsidP="00B64BCD">
      <w:pPr>
        <w:pStyle w:val="ActionText"/>
        <w:ind w:left="0" w:firstLine="0"/>
        <w:jc w:val="center"/>
        <w:rPr>
          <w:b/>
        </w:rPr>
      </w:pPr>
    </w:p>
    <w:p w14:paraId="21860A0A" w14:textId="77777777" w:rsidR="00B64BCD" w:rsidRDefault="00B64BCD" w:rsidP="00B64BCD">
      <w:pPr>
        <w:pStyle w:val="ActionText"/>
        <w:ind w:left="0" w:firstLine="0"/>
        <w:jc w:val="center"/>
        <w:rPr>
          <w:b/>
        </w:rPr>
      </w:pPr>
      <w:r>
        <w:rPr>
          <w:b/>
        </w:rPr>
        <w:t>MOTION PERIOD</w:t>
      </w:r>
    </w:p>
    <w:p w14:paraId="4A682DF4" w14:textId="77777777" w:rsidR="00B64BCD" w:rsidRDefault="00B64BCD" w:rsidP="00B64BCD">
      <w:pPr>
        <w:pStyle w:val="ActionText"/>
        <w:ind w:left="0" w:firstLine="0"/>
        <w:jc w:val="center"/>
        <w:rPr>
          <w:b/>
        </w:rPr>
      </w:pPr>
    </w:p>
    <w:p w14:paraId="39ADB90A" w14:textId="77777777" w:rsidR="00B64BCD" w:rsidRDefault="00B64BCD" w:rsidP="00B64BCD">
      <w:pPr>
        <w:pStyle w:val="ActionText"/>
        <w:ind w:left="0" w:firstLine="0"/>
        <w:jc w:val="center"/>
        <w:rPr>
          <w:b/>
        </w:rPr>
      </w:pPr>
      <w:r>
        <w:rPr>
          <w:b/>
        </w:rPr>
        <w:t>SECOND READING STATEWIDE CONTESTED BILL</w:t>
      </w:r>
    </w:p>
    <w:p w14:paraId="1EFD125E" w14:textId="77777777" w:rsidR="00B64BCD" w:rsidRDefault="00B64BCD" w:rsidP="00B64BCD">
      <w:pPr>
        <w:pStyle w:val="ActionText"/>
        <w:ind w:left="0" w:firstLine="0"/>
        <w:jc w:val="center"/>
        <w:rPr>
          <w:b/>
        </w:rPr>
      </w:pPr>
    </w:p>
    <w:p w14:paraId="3BE24B93" w14:textId="77777777" w:rsidR="001B6828" w:rsidRDefault="00B64BCD" w:rsidP="00B64BCD">
      <w:pPr>
        <w:pStyle w:val="ActionText"/>
        <w:rPr>
          <w:b/>
        </w:rPr>
      </w:pPr>
      <w:r w:rsidRPr="00B64BCD">
        <w:rPr>
          <w:b/>
        </w:rPr>
        <w:t>H. 3591--</w:t>
      </w:r>
      <w:r w:rsidRPr="00B64BCD">
        <w:t xml:space="preserve">Reps. G. M. Smith, Taylor, B. Newton, West, Pace, Haddon, Yow, W. Newton, Felder, Thayer, McCravy, Cromer, Hixon, Elliott and Erickson: </w:t>
      </w:r>
      <w:r w:rsidRPr="00B64BCD">
        <w:rPr>
          <w:b/>
        </w:rPr>
        <w:t>A JOINT RESOLUTION PROPOSING AN AMENDMENT TO REPEAL SECTION 4, ARTICLE XI OF THE CONSTITUTION OF SOUTH CAROLINA, 1895, RELATING TO THE PROHIBITION AGAINST THE STATE</w:t>
      </w:r>
    </w:p>
    <w:p w14:paraId="306FEDF9" w14:textId="77777777" w:rsidR="001B6828" w:rsidRDefault="001B6828">
      <w:pPr>
        <w:ind w:left="0" w:firstLine="0"/>
        <w:jc w:val="left"/>
        <w:rPr>
          <w:b/>
        </w:rPr>
      </w:pPr>
      <w:r>
        <w:rPr>
          <w:b/>
        </w:rPr>
        <w:br w:type="page"/>
      </w:r>
    </w:p>
    <w:p w14:paraId="6F95BDC1" w14:textId="202FA75B" w:rsidR="00B64BCD" w:rsidRPr="00B64BCD" w:rsidRDefault="00B64BCD" w:rsidP="001B6828">
      <w:pPr>
        <w:pStyle w:val="ActionText"/>
        <w:ind w:left="90" w:hanging="36"/>
      </w:pPr>
      <w:r w:rsidRPr="00B64BCD">
        <w:rPr>
          <w:b/>
        </w:rPr>
        <w:t>OR ITS POLITICAL SUBDIVISIONS PROVIDING DIRECT</w:t>
      </w:r>
      <w:r w:rsidR="001B6828">
        <w:rPr>
          <w:b/>
        </w:rPr>
        <w:t xml:space="preserve"> </w:t>
      </w:r>
      <w:r w:rsidRPr="00B64BCD">
        <w:rPr>
          <w:b/>
        </w:rPr>
        <w:t>AID TO RELIGIOUS OR OTHER PRIVATE EDUCATIONAL INSTITUTIONS.</w:t>
      </w:r>
    </w:p>
    <w:p w14:paraId="5D0066FC" w14:textId="77777777" w:rsidR="00B64BCD" w:rsidRDefault="00B64BCD" w:rsidP="00B64BCD">
      <w:pPr>
        <w:pStyle w:val="ActionText"/>
        <w:ind w:left="648" w:firstLine="0"/>
      </w:pPr>
      <w:r>
        <w:t>(Prefiled--Thursday, December 15, 2022)</w:t>
      </w:r>
    </w:p>
    <w:p w14:paraId="6B311DB6" w14:textId="77777777" w:rsidR="00B64BCD" w:rsidRDefault="00B64BCD" w:rsidP="00B64BCD">
      <w:pPr>
        <w:pStyle w:val="ActionText"/>
        <w:ind w:left="648" w:firstLine="0"/>
      </w:pPr>
      <w:r>
        <w:t>(Judiciary Com.--January 10, 2023)</w:t>
      </w:r>
    </w:p>
    <w:p w14:paraId="7FAA6A77" w14:textId="77777777" w:rsidR="00B64BCD" w:rsidRDefault="00B64BCD" w:rsidP="00B64BCD">
      <w:pPr>
        <w:pStyle w:val="ActionText"/>
        <w:ind w:left="648" w:firstLine="0"/>
      </w:pPr>
      <w:r>
        <w:t>(Favorable--February 16, 2023)</w:t>
      </w:r>
    </w:p>
    <w:p w14:paraId="1320E6E3" w14:textId="77777777" w:rsidR="00B64BCD" w:rsidRDefault="00B64BCD" w:rsidP="00B64BCD">
      <w:pPr>
        <w:pStyle w:val="ActionText"/>
        <w:ind w:left="648" w:firstLine="0"/>
      </w:pPr>
      <w:r>
        <w:t>(Requests for debate by Reps. Anderson, Bamberg, Beach, Brewer, B.L. Cox, Crawford, Cromer, Dillard, Felder, Garvin, Gilliard, Harris, Hart, Hartnett, Henegan, Hewitt, Hiott, Hixon, Hosey, Leber, Ligon, Magnuson, May, McCravy, T. Moore, Murphy, W. Newton, Ott, Pace, Pendarvis, Pope, Robbins, Taylor and White--February 21, 2023)</w:t>
      </w:r>
    </w:p>
    <w:p w14:paraId="347EA730" w14:textId="77777777" w:rsidR="00B64BCD" w:rsidRDefault="00B64BCD" w:rsidP="00B64BCD">
      <w:pPr>
        <w:pStyle w:val="ActionText"/>
        <w:keepNext w:val="0"/>
        <w:ind w:left="648" w:firstLine="0"/>
      </w:pPr>
      <w:r w:rsidRPr="00B64BCD">
        <w:t>(Debate adjourned--February 23, 2023)</w:t>
      </w:r>
    </w:p>
    <w:p w14:paraId="1C6DA69D" w14:textId="79E0AC62" w:rsidR="00B64BCD" w:rsidRDefault="00B64BCD" w:rsidP="00B64BCD">
      <w:pPr>
        <w:pStyle w:val="ActionText"/>
        <w:keepNext w:val="0"/>
        <w:ind w:left="648" w:firstLine="0"/>
      </w:pPr>
    </w:p>
    <w:p w14:paraId="2137809F" w14:textId="163B1888" w:rsidR="000538D7" w:rsidRDefault="000538D7" w:rsidP="00B64BCD">
      <w:pPr>
        <w:pStyle w:val="ActionText"/>
        <w:keepNext w:val="0"/>
        <w:ind w:left="0" w:firstLine="0"/>
      </w:pPr>
    </w:p>
    <w:p w14:paraId="7428C47D" w14:textId="5B06DA42" w:rsidR="00066DA8" w:rsidRDefault="00066DA8" w:rsidP="00B64BCD">
      <w:pPr>
        <w:pStyle w:val="ActionText"/>
        <w:keepNext w:val="0"/>
        <w:ind w:left="0" w:firstLine="0"/>
      </w:pPr>
    </w:p>
    <w:p w14:paraId="13811BAA" w14:textId="77777777" w:rsidR="00066DA8" w:rsidRDefault="00066DA8" w:rsidP="00B64BCD">
      <w:pPr>
        <w:pStyle w:val="ActionText"/>
        <w:keepNext w:val="0"/>
        <w:ind w:left="0" w:firstLine="0"/>
        <w:sectPr w:rsidR="00066DA8" w:rsidSect="00B64BCD">
          <w:headerReference w:type="default" r:id="rId14"/>
          <w:pgSz w:w="12240" w:h="15840" w:code="1"/>
          <w:pgMar w:top="1008" w:right="4694" w:bottom="3499" w:left="1224" w:header="1008" w:footer="3499" w:gutter="0"/>
          <w:pgNumType w:start="1"/>
          <w:cols w:space="720"/>
        </w:sectPr>
      </w:pPr>
    </w:p>
    <w:p w14:paraId="30EFF0B7" w14:textId="67E127A0" w:rsidR="00066DA8" w:rsidRDefault="00066DA8" w:rsidP="00066DA8">
      <w:pPr>
        <w:pStyle w:val="ActionText"/>
        <w:keepNext w:val="0"/>
        <w:ind w:left="0" w:firstLine="0"/>
        <w:jc w:val="center"/>
        <w:rPr>
          <w:b/>
        </w:rPr>
      </w:pPr>
      <w:r w:rsidRPr="00066DA8">
        <w:rPr>
          <w:b/>
        </w:rPr>
        <w:t>HOUSE CALENDAR INDEX</w:t>
      </w:r>
    </w:p>
    <w:p w14:paraId="43BA0243" w14:textId="51F595B6" w:rsidR="00066DA8" w:rsidRDefault="00066DA8" w:rsidP="00066DA8">
      <w:pPr>
        <w:pStyle w:val="ActionText"/>
        <w:keepNext w:val="0"/>
        <w:ind w:left="0" w:firstLine="0"/>
        <w:rPr>
          <w:b/>
        </w:rPr>
      </w:pPr>
    </w:p>
    <w:p w14:paraId="42B2F759" w14:textId="77777777" w:rsidR="00066DA8" w:rsidRDefault="00066DA8" w:rsidP="00066DA8">
      <w:pPr>
        <w:pStyle w:val="ActionText"/>
        <w:keepNext w:val="0"/>
        <w:ind w:left="0" w:firstLine="0"/>
        <w:rPr>
          <w:b/>
        </w:rPr>
        <w:sectPr w:rsidR="00066DA8" w:rsidSect="00066DA8">
          <w:pgSz w:w="12240" w:h="15840" w:code="1"/>
          <w:pgMar w:top="1008" w:right="4694" w:bottom="3499" w:left="1224" w:header="1008" w:footer="3499" w:gutter="0"/>
          <w:cols w:space="720"/>
        </w:sectPr>
      </w:pPr>
    </w:p>
    <w:p w14:paraId="557D4AFF" w14:textId="1C3FE38F" w:rsidR="00066DA8" w:rsidRPr="00066DA8" w:rsidRDefault="00066DA8" w:rsidP="00066DA8">
      <w:pPr>
        <w:pStyle w:val="ActionText"/>
        <w:keepNext w:val="0"/>
        <w:tabs>
          <w:tab w:val="right" w:leader="dot" w:pos="2520"/>
        </w:tabs>
        <w:ind w:left="0" w:firstLine="0"/>
      </w:pPr>
      <w:bookmarkStart w:id="0" w:name="index_start"/>
      <w:bookmarkEnd w:id="0"/>
      <w:r w:rsidRPr="00066DA8">
        <w:t>H. 3532</w:t>
      </w:r>
      <w:r w:rsidRPr="00066DA8">
        <w:tab/>
        <w:t>1</w:t>
      </w:r>
    </w:p>
    <w:p w14:paraId="616C9F6A" w14:textId="77777777" w:rsidR="00066DA8" w:rsidRDefault="00066DA8" w:rsidP="00066DA8">
      <w:pPr>
        <w:pStyle w:val="ActionText"/>
        <w:keepNext w:val="0"/>
        <w:tabs>
          <w:tab w:val="right" w:leader="dot" w:pos="2520"/>
        </w:tabs>
        <w:ind w:left="0" w:firstLine="0"/>
      </w:pPr>
      <w:r>
        <w:br w:type="column"/>
      </w:r>
      <w:r w:rsidRPr="00066DA8">
        <w:t>H. 3591</w:t>
      </w:r>
      <w:r w:rsidRPr="00066DA8">
        <w:tab/>
        <w:t>2</w:t>
      </w:r>
    </w:p>
    <w:p w14:paraId="1F2C8C03" w14:textId="77777777" w:rsidR="00066DA8" w:rsidRDefault="00066DA8" w:rsidP="00066DA8">
      <w:pPr>
        <w:pStyle w:val="ActionText"/>
        <w:keepNext w:val="0"/>
        <w:tabs>
          <w:tab w:val="right" w:leader="dot" w:pos="2520"/>
        </w:tabs>
        <w:ind w:left="0" w:firstLine="0"/>
        <w:sectPr w:rsidR="00066DA8" w:rsidSect="00066DA8">
          <w:type w:val="continuous"/>
          <w:pgSz w:w="12240" w:h="15840" w:code="1"/>
          <w:pgMar w:top="1008" w:right="4694" w:bottom="3499" w:left="1224" w:header="1008" w:footer="3499" w:gutter="0"/>
          <w:cols w:num="2" w:space="720"/>
        </w:sectPr>
      </w:pPr>
    </w:p>
    <w:p w14:paraId="5A09A529" w14:textId="05F6A034" w:rsidR="00066DA8" w:rsidRPr="00066DA8" w:rsidRDefault="00066DA8" w:rsidP="00066DA8">
      <w:pPr>
        <w:pStyle w:val="ActionText"/>
        <w:keepNext w:val="0"/>
        <w:tabs>
          <w:tab w:val="right" w:leader="dot" w:pos="2520"/>
        </w:tabs>
        <w:ind w:left="0" w:firstLine="0"/>
      </w:pPr>
    </w:p>
    <w:sectPr w:rsidR="00066DA8" w:rsidRPr="00066DA8" w:rsidSect="00066DA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CDB9" w14:textId="77777777" w:rsidR="00B64BCD" w:rsidRDefault="00B64BCD">
      <w:r>
        <w:separator/>
      </w:r>
    </w:p>
  </w:endnote>
  <w:endnote w:type="continuationSeparator" w:id="0">
    <w:p w14:paraId="658FE24F" w14:textId="77777777" w:rsidR="00B64BCD" w:rsidRDefault="00B6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E865"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B14FB2"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655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B08078"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6A40"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1A2B" w14:textId="77777777" w:rsidR="00B64BCD" w:rsidRDefault="00B64BCD">
      <w:r>
        <w:separator/>
      </w:r>
    </w:p>
  </w:footnote>
  <w:footnote w:type="continuationSeparator" w:id="0">
    <w:p w14:paraId="17C80624" w14:textId="77777777" w:rsidR="00B64BCD" w:rsidRDefault="00B64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E709"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DA4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37F8"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4365" w14:textId="77777777" w:rsidR="00B64BCD" w:rsidRDefault="00B64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CD"/>
    <w:rsid w:val="000538D7"/>
    <w:rsid w:val="00066DA8"/>
    <w:rsid w:val="001B6828"/>
    <w:rsid w:val="002814D2"/>
    <w:rsid w:val="0092363B"/>
    <w:rsid w:val="00B64BCD"/>
    <w:rsid w:val="00B8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A26DE"/>
  <w15:chartTrackingRefBased/>
  <w15:docId w15:val="{4EB54CA9-32DE-468F-A432-0F3F9011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64BCD"/>
    <w:pPr>
      <w:keepNext/>
      <w:ind w:left="0" w:firstLine="0"/>
      <w:outlineLvl w:val="2"/>
    </w:pPr>
    <w:rPr>
      <w:b/>
      <w:sz w:val="20"/>
    </w:rPr>
  </w:style>
  <w:style w:type="paragraph" w:styleId="Heading4">
    <w:name w:val="heading 4"/>
    <w:basedOn w:val="Normal"/>
    <w:next w:val="Normal"/>
    <w:link w:val="Heading4Char"/>
    <w:qFormat/>
    <w:rsid w:val="00B64BCD"/>
    <w:pPr>
      <w:keepNext/>
      <w:tabs>
        <w:tab w:val="center" w:pos="3168"/>
      </w:tabs>
      <w:ind w:left="0" w:firstLine="0"/>
      <w:outlineLvl w:val="3"/>
    </w:pPr>
    <w:rPr>
      <w:b/>
      <w:snapToGrid w:val="0"/>
    </w:rPr>
  </w:style>
  <w:style w:type="paragraph" w:styleId="Heading6">
    <w:name w:val="heading 6"/>
    <w:basedOn w:val="Normal"/>
    <w:next w:val="Normal"/>
    <w:link w:val="Heading6Char"/>
    <w:qFormat/>
    <w:rsid w:val="00B64BC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64BCD"/>
    <w:rPr>
      <w:b/>
    </w:rPr>
  </w:style>
  <w:style w:type="character" w:customStyle="1" w:styleId="Heading4Char">
    <w:name w:val="Heading 4 Char"/>
    <w:basedOn w:val="DefaultParagraphFont"/>
    <w:link w:val="Heading4"/>
    <w:rsid w:val="00B64BCD"/>
    <w:rPr>
      <w:b/>
      <w:snapToGrid w:val="0"/>
      <w:sz w:val="22"/>
    </w:rPr>
  </w:style>
  <w:style w:type="character" w:customStyle="1" w:styleId="Heading6Char">
    <w:name w:val="Heading 6 Char"/>
    <w:basedOn w:val="DefaultParagraphFont"/>
    <w:link w:val="Heading6"/>
    <w:rsid w:val="00B64BC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2900</Characters>
  <Application>Microsoft Office Word</Application>
  <DocSecurity>0</DocSecurity>
  <Lines>121</Lines>
  <Paragraphs>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2/28/2023 - South Carolina Legislature Online</dc:title>
  <dc:subject/>
  <dc:creator>DJuana Wilson</dc:creator>
  <cp:keywords/>
  <cp:lastModifiedBy>Olivia Mullins</cp:lastModifiedBy>
  <cp:revision>3</cp:revision>
  <cp:lastPrinted>2023-02-23T16:07:00Z</cp:lastPrinted>
  <dcterms:created xsi:type="dcterms:W3CDTF">2023-02-23T17:30:00Z</dcterms:created>
  <dcterms:modified xsi:type="dcterms:W3CDTF">2023-02-24T16:43:00Z</dcterms:modified>
</cp:coreProperties>
</file>