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FD45" w14:textId="1B14E8A8" w:rsidR="00E243BA" w:rsidRDefault="00E243BA">
      <w:pPr>
        <w:pStyle w:val="Heading6"/>
        <w:jc w:val="center"/>
        <w:rPr>
          <w:sz w:val="22"/>
        </w:rPr>
      </w:pPr>
      <w:r>
        <w:rPr>
          <w:sz w:val="22"/>
        </w:rPr>
        <w:t>HOUSE TO MEET AT 1</w:t>
      </w:r>
      <w:r w:rsidR="00373BF8">
        <w:rPr>
          <w:sz w:val="22"/>
        </w:rPr>
        <w:t>2:00 NOON</w:t>
      </w:r>
    </w:p>
    <w:p w14:paraId="54711C9A" w14:textId="77777777" w:rsidR="00E243BA" w:rsidRDefault="00E243BA">
      <w:pPr>
        <w:tabs>
          <w:tab w:val="right" w:pos="6336"/>
        </w:tabs>
        <w:ind w:left="0" w:firstLine="0"/>
        <w:jc w:val="center"/>
      </w:pPr>
    </w:p>
    <w:p w14:paraId="1263264D" w14:textId="60F49EFC" w:rsidR="00E243BA" w:rsidRDefault="00E243BA">
      <w:pPr>
        <w:tabs>
          <w:tab w:val="right" w:pos="6336"/>
        </w:tabs>
        <w:ind w:left="0" w:firstLine="0"/>
        <w:jc w:val="right"/>
        <w:rPr>
          <w:b/>
        </w:rPr>
      </w:pPr>
      <w:r>
        <w:rPr>
          <w:b/>
        </w:rPr>
        <w:t>NO. 5</w:t>
      </w:r>
      <w:r w:rsidR="00373BF8">
        <w:rPr>
          <w:b/>
        </w:rPr>
        <w:t>6</w:t>
      </w:r>
    </w:p>
    <w:p w14:paraId="00C11019" w14:textId="77777777" w:rsidR="00E243BA" w:rsidRDefault="00E243BA">
      <w:pPr>
        <w:tabs>
          <w:tab w:val="center" w:pos="3168"/>
        </w:tabs>
        <w:ind w:left="0" w:firstLine="0"/>
        <w:jc w:val="center"/>
      </w:pPr>
      <w:r>
        <w:rPr>
          <w:b/>
        </w:rPr>
        <w:t>CALENDAR</w:t>
      </w:r>
    </w:p>
    <w:p w14:paraId="0993446F" w14:textId="77777777" w:rsidR="00E243BA" w:rsidRDefault="00E243BA">
      <w:pPr>
        <w:ind w:left="0" w:firstLine="0"/>
        <w:jc w:val="center"/>
      </w:pPr>
    </w:p>
    <w:p w14:paraId="71B51663" w14:textId="77777777" w:rsidR="00E243BA" w:rsidRDefault="00E243BA">
      <w:pPr>
        <w:tabs>
          <w:tab w:val="center" w:pos="3168"/>
        </w:tabs>
        <w:ind w:left="0" w:firstLine="0"/>
        <w:jc w:val="center"/>
        <w:rPr>
          <w:b/>
        </w:rPr>
      </w:pPr>
      <w:r>
        <w:rPr>
          <w:b/>
        </w:rPr>
        <w:t>OF THE</w:t>
      </w:r>
    </w:p>
    <w:p w14:paraId="4B28C4EB" w14:textId="77777777" w:rsidR="00E243BA" w:rsidRDefault="00E243BA">
      <w:pPr>
        <w:ind w:left="0" w:firstLine="0"/>
        <w:jc w:val="center"/>
      </w:pPr>
    </w:p>
    <w:p w14:paraId="761751A5" w14:textId="77777777" w:rsidR="00E243BA" w:rsidRDefault="00E243BA">
      <w:pPr>
        <w:tabs>
          <w:tab w:val="center" w:pos="3168"/>
        </w:tabs>
        <w:ind w:left="0" w:firstLine="0"/>
        <w:jc w:val="center"/>
      </w:pPr>
      <w:r>
        <w:rPr>
          <w:b/>
        </w:rPr>
        <w:t>HOUSE OF REPRESENTATIVES</w:t>
      </w:r>
    </w:p>
    <w:p w14:paraId="77A424D1" w14:textId="77777777" w:rsidR="00E243BA" w:rsidRDefault="00E243BA">
      <w:pPr>
        <w:ind w:left="0" w:firstLine="0"/>
        <w:jc w:val="center"/>
      </w:pPr>
    </w:p>
    <w:p w14:paraId="6F256C1F" w14:textId="77777777" w:rsidR="00E243BA" w:rsidRDefault="00E243BA">
      <w:pPr>
        <w:pStyle w:val="Heading4"/>
        <w:jc w:val="center"/>
        <w:rPr>
          <w:snapToGrid/>
        </w:rPr>
      </w:pPr>
      <w:r>
        <w:rPr>
          <w:snapToGrid/>
        </w:rPr>
        <w:t>OF THE</w:t>
      </w:r>
    </w:p>
    <w:p w14:paraId="09B1C765" w14:textId="77777777" w:rsidR="00E243BA" w:rsidRDefault="00E243BA">
      <w:pPr>
        <w:ind w:left="0" w:firstLine="0"/>
        <w:jc w:val="center"/>
      </w:pPr>
    </w:p>
    <w:p w14:paraId="043B10FD" w14:textId="77777777" w:rsidR="00E243BA" w:rsidRDefault="00E243BA">
      <w:pPr>
        <w:tabs>
          <w:tab w:val="center" w:pos="3168"/>
        </w:tabs>
        <w:ind w:left="0" w:firstLine="0"/>
        <w:jc w:val="center"/>
        <w:rPr>
          <w:b/>
        </w:rPr>
      </w:pPr>
      <w:r>
        <w:rPr>
          <w:b/>
        </w:rPr>
        <w:t>STATE OF SOUTH CAROLINA</w:t>
      </w:r>
    </w:p>
    <w:p w14:paraId="69075C3A" w14:textId="77777777" w:rsidR="00E243BA" w:rsidRDefault="00E243BA">
      <w:pPr>
        <w:ind w:left="0" w:firstLine="0"/>
        <w:jc w:val="center"/>
        <w:rPr>
          <w:b/>
        </w:rPr>
      </w:pPr>
    </w:p>
    <w:p w14:paraId="5A69FE40" w14:textId="77777777" w:rsidR="00E243BA" w:rsidRDefault="00E243BA">
      <w:pPr>
        <w:ind w:left="0" w:firstLine="0"/>
        <w:jc w:val="center"/>
        <w:rPr>
          <w:b/>
        </w:rPr>
      </w:pPr>
    </w:p>
    <w:p w14:paraId="2F4BCDA5" w14:textId="41F8C17F" w:rsidR="00E243BA" w:rsidRDefault="00E243BA">
      <w:pPr>
        <w:ind w:left="0" w:firstLine="0"/>
        <w:jc w:val="center"/>
        <w:rPr>
          <w:b/>
        </w:rPr>
      </w:pPr>
      <w:r>
        <w:rPr>
          <w:b/>
          <w:noProof/>
        </w:rPr>
        <w:drawing>
          <wp:inline distT="0" distB="0" distL="0" distR="0" wp14:anchorId="47A4300F" wp14:editId="4586084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A1CF81B" w14:textId="77777777" w:rsidR="00E243BA" w:rsidRDefault="00E243BA">
      <w:pPr>
        <w:ind w:left="0" w:firstLine="0"/>
        <w:jc w:val="center"/>
        <w:rPr>
          <w:b/>
        </w:rPr>
      </w:pPr>
    </w:p>
    <w:p w14:paraId="1466CA06" w14:textId="77777777" w:rsidR="00E243BA" w:rsidRDefault="00E243BA">
      <w:pPr>
        <w:pStyle w:val="Heading3"/>
        <w:jc w:val="center"/>
      </w:pPr>
      <w:r>
        <w:t>REGULAR SESSION BEGINNING TUESDAY, JANUARY 10, 2023</w:t>
      </w:r>
    </w:p>
    <w:p w14:paraId="46611415" w14:textId="77777777" w:rsidR="00E243BA" w:rsidRDefault="00E243BA">
      <w:pPr>
        <w:ind w:left="0" w:firstLine="0"/>
        <w:jc w:val="center"/>
        <w:rPr>
          <w:b/>
        </w:rPr>
      </w:pPr>
    </w:p>
    <w:p w14:paraId="154C438C" w14:textId="77777777" w:rsidR="00E243BA" w:rsidRDefault="00E243BA">
      <w:pPr>
        <w:ind w:left="0" w:firstLine="0"/>
        <w:jc w:val="center"/>
        <w:rPr>
          <w:b/>
        </w:rPr>
      </w:pPr>
    </w:p>
    <w:p w14:paraId="29C80423" w14:textId="3BB1E95E" w:rsidR="00E243BA" w:rsidRPr="00D142C1" w:rsidRDefault="00373BF8">
      <w:pPr>
        <w:ind w:left="0" w:firstLine="0"/>
        <w:jc w:val="center"/>
        <w:rPr>
          <w:b/>
        </w:rPr>
      </w:pPr>
      <w:r>
        <w:rPr>
          <w:b/>
        </w:rPr>
        <w:t>TUESDAY, MAY 2</w:t>
      </w:r>
      <w:r w:rsidR="00E243BA" w:rsidRPr="00D142C1">
        <w:rPr>
          <w:b/>
        </w:rPr>
        <w:t>, 2023</w:t>
      </w:r>
    </w:p>
    <w:p w14:paraId="795387FB" w14:textId="77777777" w:rsidR="00E243BA" w:rsidRDefault="00E243BA">
      <w:pPr>
        <w:ind w:left="0" w:firstLine="0"/>
        <w:jc w:val="center"/>
        <w:rPr>
          <w:b/>
        </w:rPr>
      </w:pPr>
    </w:p>
    <w:p w14:paraId="14949D26" w14:textId="77777777" w:rsidR="00E243BA" w:rsidRDefault="00E243BA">
      <w:pPr>
        <w:pStyle w:val="ActionText"/>
        <w:sectPr w:rsidR="00E243B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45D831D" w14:textId="77777777" w:rsidR="00E243BA" w:rsidRDefault="00E243BA">
      <w:pPr>
        <w:pStyle w:val="ActionText"/>
        <w:sectPr w:rsidR="00E243BA">
          <w:pgSz w:w="12240" w:h="15840" w:code="1"/>
          <w:pgMar w:top="1008" w:right="4694" w:bottom="3499" w:left="1224" w:header="1008" w:footer="3499" w:gutter="0"/>
          <w:cols w:space="720"/>
          <w:titlePg/>
        </w:sectPr>
      </w:pPr>
    </w:p>
    <w:p w14:paraId="327BADE0" w14:textId="77777777" w:rsidR="00E243BA" w:rsidRPr="00E243BA" w:rsidRDefault="00E243BA" w:rsidP="00E243BA">
      <w:pPr>
        <w:pStyle w:val="ActionText"/>
        <w:jc w:val="center"/>
        <w:rPr>
          <w:b/>
        </w:rPr>
      </w:pPr>
      <w:r w:rsidRPr="00E243BA">
        <w:rPr>
          <w:b/>
        </w:rPr>
        <w:lastRenderedPageBreak/>
        <w:t>INVITATIONS</w:t>
      </w:r>
    </w:p>
    <w:p w14:paraId="4DCA4902" w14:textId="77777777" w:rsidR="00E243BA" w:rsidRDefault="00E243BA" w:rsidP="00E243BA">
      <w:pPr>
        <w:pStyle w:val="ActionText"/>
        <w:jc w:val="center"/>
        <w:rPr>
          <w:b/>
        </w:rPr>
      </w:pPr>
    </w:p>
    <w:p w14:paraId="364F872C" w14:textId="77777777" w:rsidR="00E243BA" w:rsidRDefault="00E243BA" w:rsidP="00E243BA">
      <w:pPr>
        <w:pStyle w:val="ActionText"/>
        <w:jc w:val="center"/>
        <w:rPr>
          <w:b/>
        </w:rPr>
      </w:pPr>
      <w:r>
        <w:rPr>
          <w:b/>
        </w:rPr>
        <w:t>Tuesday, May 2, 2023, 5:30 p.m. - 7:30 p.m.</w:t>
      </w:r>
    </w:p>
    <w:p w14:paraId="6901921B" w14:textId="77777777" w:rsidR="00E243BA" w:rsidRDefault="00E243BA" w:rsidP="00E243BA">
      <w:pPr>
        <w:pStyle w:val="ActionText"/>
        <w:ind w:left="0" w:firstLine="0"/>
      </w:pPr>
      <w:r>
        <w:t>Members of the House, reception, Savage Craft, 430 Center Street, West Columbia, by the South Carolina Boating and Fishing Alliance.</w:t>
      </w:r>
    </w:p>
    <w:p w14:paraId="7E2F43BC" w14:textId="77777777" w:rsidR="00E243BA" w:rsidRDefault="00E243BA" w:rsidP="00E243BA">
      <w:pPr>
        <w:pStyle w:val="ActionText"/>
        <w:keepNext w:val="0"/>
        <w:ind w:left="0" w:firstLine="0"/>
        <w:jc w:val="center"/>
      </w:pPr>
      <w:r>
        <w:t>(Accepted--April 25, 2023)</w:t>
      </w:r>
    </w:p>
    <w:p w14:paraId="0C62FDE7" w14:textId="77777777" w:rsidR="00E243BA" w:rsidRDefault="00E243BA" w:rsidP="00E243BA">
      <w:pPr>
        <w:pStyle w:val="ActionText"/>
        <w:keepNext w:val="0"/>
        <w:ind w:left="0" w:firstLine="0"/>
        <w:jc w:val="center"/>
      </w:pPr>
    </w:p>
    <w:p w14:paraId="13807E9B" w14:textId="77777777" w:rsidR="00E243BA" w:rsidRDefault="00E243BA" w:rsidP="00E243BA">
      <w:pPr>
        <w:pStyle w:val="ActionText"/>
        <w:ind w:left="0" w:firstLine="0"/>
        <w:jc w:val="center"/>
        <w:rPr>
          <w:b/>
        </w:rPr>
      </w:pPr>
      <w:r>
        <w:rPr>
          <w:b/>
        </w:rPr>
        <w:t>Wednesday, May 3, 2023, 11:30 a.m. - 2:00 p.m.</w:t>
      </w:r>
    </w:p>
    <w:p w14:paraId="7E6E13BC" w14:textId="77777777" w:rsidR="00E243BA" w:rsidRDefault="00E243BA" w:rsidP="00E243BA">
      <w:pPr>
        <w:pStyle w:val="ActionText"/>
        <w:ind w:left="0" w:firstLine="0"/>
      </w:pPr>
      <w:r>
        <w:t>Members of the House, luncheon, State House Grounds, by the Congressional Sportsmen's Foundation.</w:t>
      </w:r>
    </w:p>
    <w:p w14:paraId="4BC8DEF8" w14:textId="77777777" w:rsidR="00E243BA" w:rsidRDefault="00E243BA" w:rsidP="00E243BA">
      <w:pPr>
        <w:pStyle w:val="ActionText"/>
        <w:keepNext w:val="0"/>
        <w:ind w:left="0" w:firstLine="0"/>
        <w:jc w:val="center"/>
      </w:pPr>
      <w:r>
        <w:t>(Accepted--April 25, 2023)</w:t>
      </w:r>
    </w:p>
    <w:p w14:paraId="591C13F7" w14:textId="77777777" w:rsidR="00E243BA" w:rsidRDefault="00E243BA" w:rsidP="00E243BA">
      <w:pPr>
        <w:pStyle w:val="ActionText"/>
        <w:keepNext w:val="0"/>
        <w:ind w:left="0" w:firstLine="0"/>
        <w:jc w:val="center"/>
      </w:pPr>
    </w:p>
    <w:p w14:paraId="458C73C2" w14:textId="77777777" w:rsidR="00E243BA" w:rsidRDefault="00E243BA" w:rsidP="00E243BA">
      <w:pPr>
        <w:pStyle w:val="ActionText"/>
        <w:ind w:left="0" w:firstLine="0"/>
        <w:jc w:val="center"/>
        <w:rPr>
          <w:b/>
        </w:rPr>
      </w:pPr>
      <w:r>
        <w:rPr>
          <w:b/>
        </w:rPr>
        <w:t>Wednesday, May 3, 2023, 5:30 p.m. - 8:30 p.m.</w:t>
      </w:r>
    </w:p>
    <w:p w14:paraId="499A9257" w14:textId="77777777" w:rsidR="00E243BA" w:rsidRDefault="00E243BA" w:rsidP="00E243BA">
      <w:pPr>
        <w:pStyle w:val="ActionText"/>
        <w:ind w:left="0" w:firstLine="0"/>
      </w:pPr>
      <w:r>
        <w:t>Members of the House, staff and their families, reception, Riverbanks Zoo and Garden (500 Wildlife Parkway), by the Riverbanks Zoo and Garden.</w:t>
      </w:r>
    </w:p>
    <w:p w14:paraId="240A214F" w14:textId="77777777" w:rsidR="00E243BA" w:rsidRDefault="00E243BA" w:rsidP="00E243BA">
      <w:pPr>
        <w:pStyle w:val="ActionText"/>
        <w:keepNext w:val="0"/>
        <w:ind w:left="0" w:firstLine="0"/>
        <w:jc w:val="center"/>
      </w:pPr>
      <w:r>
        <w:t>(Accepted--April 25, 2023)</w:t>
      </w:r>
    </w:p>
    <w:p w14:paraId="7F377F15" w14:textId="77777777" w:rsidR="00E243BA" w:rsidRDefault="00E243BA" w:rsidP="00E243BA">
      <w:pPr>
        <w:pStyle w:val="ActionText"/>
        <w:keepNext w:val="0"/>
        <w:ind w:left="0" w:firstLine="0"/>
        <w:jc w:val="center"/>
      </w:pPr>
    </w:p>
    <w:p w14:paraId="70A1B359" w14:textId="77777777" w:rsidR="00E243BA" w:rsidRDefault="00E243BA" w:rsidP="00E243BA">
      <w:pPr>
        <w:pStyle w:val="ActionText"/>
        <w:ind w:left="0" w:firstLine="0"/>
        <w:jc w:val="center"/>
        <w:rPr>
          <w:b/>
        </w:rPr>
      </w:pPr>
      <w:r>
        <w:rPr>
          <w:b/>
        </w:rPr>
        <w:t>Thursday, May 4, 2023, 8:00 a.m. - 10:00 a.m.</w:t>
      </w:r>
    </w:p>
    <w:p w14:paraId="397F0359" w14:textId="77777777" w:rsidR="00E243BA" w:rsidRDefault="00E243BA" w:rsidP="00E243BA">
      <w:pPr>
        <w:pStyle w:val="ActionText"/>
        <w:ind w:left="0" w:firstLine="0"/>
      </w:pPr>
      <w:r>
        <w:t>Members of the House and staff, breakfast, Room 112, Blatt Bldg., by the SC School Nutrition Association.</w:t>
      </w:r>
    </w:p>
    <w:p w14:paraId="7C28E5DA" w14:textId="77777777" w:rsidR="00E243BA" w:rsidRDefault="00E243BA" w:rsidP="00E243BA">
      <w:pPr>
        <w:pStyle w:val="ActionText"/>
        <w:keepNext w:val="0"/>
        <w:ind w:left="0" w:firstLine="0"/>
        <w:jc w:val="center"/>
      </w:pPr>
      <w:r>
        <w:t>(Accepted--April 25, 2023)</w:t>
      </w:r>
    </w:p>
    <w:p w14:paraId="4BD7547E" w14:textId="77777777" w:rsidR="00E243BA" w:rsidRDefault="00E243BA" w:rsidP="00E243BA">
      <w:pPr>
        <w:pStyle w:val="ActionText"/>
        <w:keepNext w:val="0"/>
        <w:ind w:left="0" w:firstLine="0"/>
        <w:jc w:val="center"/>
      </w:pPr>
    </w:p>
    <w:p w14:paraId="5B99662E" w14:textId="77777777" w:rsidR="00E243BA" w:rsidRDefault="00E243BA" w:rsidP="00E243BA">
      <w:pPr>
        <w:pStyle w:val="ActionText"/>
        <w:ind w:left="0" w:firstLine="0"/>
        <w:jc w:val="center"/>
        <w:rPr>
          <w:b/>
        </w:rPr>
      </w:pPr>
      <w:r>
        <w:rPr>
          <w:b/>
        </w:rPr>
        <w:t>Tuesday, May 9, 2023, 6:00 p.m. - 8:00 p.m.</w:t>
      </w:r>
    </w:p>
    <w:p w14:paraId="2937C13F" w14:textId="77777777" w:rsidR="00E243BA" w:rsidRDefault="00E243BA" w:rsidP="00E243BA">
      <w:pPr>
        <w:pStyle w:val="ActionText"/>
        <w:ind w:left="0" w:firstLine="0"/>
      </w:pPr>
      <w:r>
        <w:t>Members of the House and their families, reception, Edventure Children's Museum, by South Carolina's Coalition for Mathematics and Science.</w:t>
      </w:r>
    </w:p>
    <w:p w14:paraId="4125F9EE" w14:textId="77777777" w:rsidR="00E243BA" w:rsidRDefault="00E243BA" w:rsidP="00E243BA">
      <w:pPr>
        <w:pStyle w:val="ActionText"/>
        <w:keepNext w:val="0"/>
        <w:ind w:left="0" w:firstLine="0"/>
        <w:jc w:val="center"/>
      </w:pPr>
      <w:r>
        <w:t>(Accepted--April 25, 2023)</w:t>
      </w:r>
    </w:p>
    <w:p w14:paraId="27462184" w14:textId="77777777" w:rsidR="00E243BA" w:rsidRDefault="00E243BA" w:rsidP="00E243BA">
      <w:pPr>
        <w:pStyle w:val="ActionText"/>
        <w:keepNext w:val="0"/>
        <w:ind w:left="0" w:firstLine="0"/>
        <w:jc w:val="center"/>
      </w:pPr>
    </w:p>
    <w:p w14:paraId="0602E9D5" w14:textId="77777777" w:rsidR="00E243BA" w:rsidRDefault="00E243BA" w:rsidP="00E243BA">
      <w:pPr>
        <w:pStyle w:val="ActionText"/>
        <w:ind w:left="0" w:firstLine="0"/>
        <w:jc w:val="center"/>
        <w:rPr>
          <w:b/>
        </w:rPr>
      </w:pPr>
      <w:r>
        <w:rPr>
          <w:b/>
        </w:rPr>
        <w:t>Wednesday, May 10, 2023, 8:00 a.m. - 10:00 a.m.</w:t>
      </w:r>
    </w:p>
    <w:p w14:paraId="4E86E158" w14:textId="77777777" w:rsidR="00E243BA" w:rsidRDefault="00E243BA" w:rsidP="00E243BA">
      <w:pPr>
        <w:pStyle w:val="ActionText"/>
        <w:ind w:left="0" w:firstLine="0"/>
      </w:pPr>
      <w:r>
        <w:t>Members of the House and staff, breakfast, Room 112, Blatt Bldg., by AMIkids.</w:t>
      </w:r>
    </w:p>
    <w:p w14:paraId="6B626BB9" w14:textId="77777777" w:rsidR="00E243BA" w:rsidRDefault="00E243BA" w:rsidP="00E243BA">
      <w:pPr>
        <w:pStyle w:val="ActionText"/>
        <w:keepNext w:val="0"/>
        <w:ind w:left="0" w:firstLine="0"/>
        <w:jc w:val="center"/>
      </w:pPr>
      <w:r>
        <w:t>(Accepted--April 25, 2023)</w:t>
      </w:r>
    </w:p>
    <w:p w14:paraId="50CE3AE5" w14:textId="77777777" w:rsidR="00E243BA" w:rsidRDefault="00E243BA" w:rsidP="00E243BA">
      <w:pPr>
        <w:pStyle w:val="ActionText"/>
        <w:keepNext w:val="0"/>
        <w:ind w:left="0" w:firstLine="0"/>
        <w:jc w:val="center"/>
      </w:pPr>
    </w:p>
    <w:p w14:paraId="772D2C99" w14:textId="77777777" w:rsidR="00E243BA" w:rsidRDefault="00E243BA" w:rsidP="00E243BA">
      <w:pPr>
        <w:pStyle w:val="ActionText"/>
        <w:ind w:left="0" w:firstLine="0"/>
        <w:jc w:val="center"/>
        <w:rPr>
          <w:b/>
        </w:rPr>
      </w:pPr>
      <w:r>
        <w:rPr>
          <w:b/>
        </w:rPr>
        <w:t>Thursday, May 11, 2023, 8:00 a.m. - 10:00 a.m.</w:t>
      </w:r>
    </w:p>
    <w:p w14:paraId="0A069077" w14:textId="77777777" w:rsidR="00E243BA" w:rsidRDefault="00E243BA" w:rsidP="00E243BA">
      <w:pPr>
        <w:pStyle w:val="ActionText"/>
        <w:ind w:left="0" w:firstLine="0"/>
      </w:pPr>
      <w:r>
        <w:t>Members of the House and staff, breakfast, Room 112, Blatt Bldg., by the National Conference of State Legislatures (NCSL).</w:t>
      </w:r>
    </w:p>
    <w:p w14:paraId="2630FA8E" w14:textId="77777777" w:rsidR="00E243BA" w:rsidRDefault="00E243BA" w:rsidP="00E243BA">
      <w:pPr>
        <w:pStyle w:val="ActionText"/>
        <w:keepNext w:val="0"/>
        <w:ind w:left="0" w:firstLine="0"/>
        <w:jc w:val="center"/>
      </w:pPr>
      <w:r>
        <w:t>(Accepted--April 25, 2023)</w:t>
      </w:r>
    </w:p>
    <w:p w14:paraId="3055E674" w14:textId="0D94929C" w:rsidR="0013497E" w:rsidRDefault="0013497E">
      <w:pPr>
        <w:ind w:left="0" w:firstLine="0"/>
        <w:jc w:val="left"/>
      </w:pPr>
      <w:r>
        <w:br w:type="page"/>
      </w:r>
    </w:p>
    <w:p w14:paraId="6A9F8ECF" w14:textId="77777777" w:rsidR="00E243BA" w:rsidRDefault="00E243BA" w:rsidP="00E243BA">
      <w:pPr>
        <w:pStyle w:val="ActionText"/>
        <w:ind w:left="0" w:firstLine="0"/>
        <w:jc w:val="center"/>
        <w:rPr>
          <w:b/>
        </w:rPr>
      </w:pPr>
      <w:r>
        <w:rPr>
          <w:b/>
        </w:rPr>
        <w:lastRenderedPageBreak/>
        <w:t>JOINT ASSEMBLY</w:t>
      </w:r>
    </w:p>
    <w:p w14:paraId="76CC7D68" w14:textId="77777777" w:rsidR="00E243BA" w:rsidRDefault="00E243BA" w:rsidP="00E243BA">
      <w:pPr>
        <w:pStyle w:val="ActionText"/>
        <w:ind w:left="0" w:firstLine="0"/>
        <w:jc w:val="center"/>
        <w:rPr>
          <w:b/>
        </w:rPr>
      </w:pPr>
    </w:p>
    <w:p w14:paraId="77B0225B" w14:textId="77777777" w:rsidR="00E243BA" w:rsidRDefault="00E243BA" w:rsidP="00E243BA">
      <w:pPr>
        <w:jc w:val="center"/>
        <w:rPr>
          <w:b/>
        </w:rPr>
      </w:pPr>
      <w:r>
        <w:rPr>
          <w:b/>
        </w:rPr>
        <w:t>Wednesday, May 3, 2023, Noon</w:t>
      </w:r>
    </w:p>
    <w:p w14:paraId="3B22E7AF" w14:textId="77777777" w:rsidR="00E243BA" w:rsidRPr="00E243BA" w:rsidRDefault="00E243BA" w:rsidP="0013497E">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E243BA">
        <w:rPr>
          <w:b/>
          <w:caps/>
          <w:color w:val="000000"/>
          <w:u w:color="000000"/>
        </w:rPr>
        <w:t>TO HEAR THE EXECUTIVE DIRECTOR OF THE UNITED NATIONS WORLD FOOD PROGRAMME, THE HONORABLE DAVID M. BEASLEY, ON THE OCCASION OF THE CONCLUSION OF HIS SERVICE, IN JOINT SESSION AT 12:00 NOON ON WEDNESDAY, MAY 3, 2023.</w:t>
      </w:r>
    </w:p>
    <w:p w14:paraId="451EEA55" w14:textId="77777777" w:rsidR="00E243BA" w:rsidRPr="006D2E33" w:rsidRDefault="00E243BA" w:rsidP="0013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50"/>
        <w:rPr>
          <w:color w:val="000000"/>
          <w:shd w:val="clear" w:color="auto" w:fill="FFFFFF"/>
        </w:rPr>
      </w:pPr>
      <w:r w:rsidRPr="006D2E33">
        <w:rPr>
          <w:color w:val="000000"/>
          <w:shd w:val="clear" w:color="auto" w:fill="FFFFFF"/>
        </w:rPr>
        <w:t>(Under H.4235</w:t>
      </w:r>
      <w:r>
        <w:rPr>
          <w:color w:val="000000"/>
          <w:shd w:val="clear" w:color="auto" w:fill="FFFFFF"/>
        </w:rPr>
        <w:t>--Adopted</w:t>
      </w:r>
      <w:r w:rsidRPr="006D2E33">
        <w:rPr>
          <w:color w:val="000000"/>
          <w:shd w:val="clear" w:color="auto" w:fill="FFFFFF"/>
        </w:rPr>
        <w:t>--March 30, 2023)</w:t>
      </w:r>
    </w:p>
    <w:p w14:paraId="08DD325A" w14:textId="77777777" w:rsidR="00E243BA" w:rsidRDefault="00E243BA" w:rsidP="00E243BA">
      <w:pPr>
        <w:pStyle w:val="ActionText"/>
        <w:keepNext w:val="0"/>
        <w:ind w:left="0" w:firstLine="0"/>
      </w:pPr>
    </w:p>
    <w:p w14:paraId="65E8D733" w14:textId="77777777" w:rsidR="00E243BA" w:rsidRDefault="00E243BA" w:rsidP="00E243BA">
      <w:pPr>
        <w:pStyle w:val="ActionText"/>
        <w:ind w:left="0" w:firstLine="0"/>
        <w:jc w:val="center"/>
        <w:rPr>
          <w:b/>
        </w:rPr>
      </w:pPr>
      <w:r>
        <w:rPr>
          <w:b/>
        </w:rPr>
        <w:t>SPECIAL INTRODUCTIONS/ RECOGNITIONS/ANNOUNCEMENTS</w:t>
      </w:r>
    </w:p>
    <w:p w14:paraId="54CBA345" w14:textId="77777777" w:rsidR="00E243BA" w:rsidRDefault="00E243BA" w:rsidP="00E243BA">
      <w:pPr>
        <w:pStyle w:val="ActionText"/>
        <w:ind w:left="0" w:firstLine="0"/>
        <w:jc w:val="center"/>
        <w:rPr>
          <w:b/>
        </w:rPr>
      </w:pPr>
    </w:p>
    <w:p w14:paraId="74483E7A" w14:textId="77777777" w:rsidR="00E243BA" w:rsidRDefault="00E243BA" w:rsidP="00E243BA">
      <w:pPr>
        <w:pStyle w:val="ActionText"/>
        <w:ind w:left="0" w:firstLine="0"/>
        <w:jc w:val="center"/>
        <w:rPr>
          <w:b/>
        </w:rPr>
      </w:pPr>
      <w:r>
        <w:rPr>
          <w:b/>
        </w:rPr>
        <w:t>SECOND READING STATEWIDE UNCONTESTED BILLS</w:t>
      </w:r>
    </w:p>
    <w:p w14:paraId="7B2904FA" w14:textId="77777777" w:rsidR="00E243BA" w:rsidRDefault="00E243BA" w:rsidP="00E243BA">
      <w:pPr>
        <w:pStyle w:val="ActionText"/>
        <w:ind w:left="0" w:firstLine="0"/>
        <w:jc w:val="center"/>
        <w:rPr>
          <w:b/>
        </w:rPr>
      </w:pPr>
    </w:p>
    <w:p w14:paraId="396B8826" w14:textId="77777777" w:rsidR="00E243BA" w:rsidRPr="00E243BA" w:rsidRDefault="00E243BA" w:rsidP="00E243BA">
      <w:pPr>
        <w:pStyle w:val="ActionText"/>
      </w:pPr>
      <w:r w:rsidRPr="00E243BA">
        <w:rPr>
          <w:b/>
        </w:rPr>
        <w:t>S. 380--</w:t>
      </w:r>
      <w:r w:rsidRPr="00E243BA">
        <w:t xml:space="preserve">Senators Shealy, McElveen, Hutto, Jackson, Gustafson and Young: </w:t>
      </w:r>
      <w:r w:rsidRPr="00E243BA">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21C73936" w14:textId="77777777" w:rsidR="00E243BA" w:rsidRDefault="00E243BA" w:rsidP="00E243BA">
      <w:pPr>
        <w:pStyle w:val="ActionText"/>
        <w:ind w:left="648" w:firstLine="0"/>
      </w:pPr>
      <w:r>
        <w:t>(Judiciary Com.--February 16, 2023)</w:t>
      </w:r>
    </w:p>
    <w:p w14:paraId="2BF2CB5B" w14:textId="77777777" w:rsidR="00E243BA" w:rsidRDefault="00E243BA" w:rsidP="00E243BA">
      <w:pPr>
        <w:pStyle w:val="ActionText"/>
        <w:ind w:left="648" w:firstLine="0"/>
      </w:pPr>
      <w:r>
        <w:t>(Favorable--March 29, 2023)</w:t>
      </w:r>
    </w:p>
    <w:p w14:paraId="142D6C7A" w14:textId="77777777" w:rsidR="00E243BA" w:rsidRPr="00E243BA" w:rsidRDefault="00E243BA" w:rsidP="00E243BA">
      <w:pPr>
        <w:pStyle w:val="ActionText"/>
        <w:keepNext w:val="0"/>
        <w:ind w:left="648" w:firstLine="0"/>
      </w:pPr>
      <w:r w:rsidRPr="00E243BA">
        <w:t>(Debate adjourned--April 27, 2023)</w:t>
      </w:r>
    </w:p>
    <w:p w14:paraId="054D852E" w14:textId="77777777" w:rsidR="00E243BA" w:rsidRDefault="00E243BA" w:rsidP="00E243BA">
      <w:pPr>
        <w:pStyle w:val="ActionText"/>
        <w:keepNext w:val="0"/>
        <w:ind w:left="0" w:firstLine="0"/>
      </w:pPr>
    </w:p>
    <w:p w14:paraId="22931B91" w14:textId="77777777" w:rsidR="00E243BA" w:rsidRPr="00E243BA" w:rsidRDefault="00E243BA" w:rsidP="00E243BA">
      <w:pPr>
        <w:pStyle w:val="ActionText"/>
      </w:pPr>
      <w:r w:rsidRPr="00E243BA">
        <w:rPr>
          <w:b/>
        </w:rPr>
        <w:t>S. 256--</w:t>
      </w:r>
      <w:r w:rsidRPr="00E243BA">
        <w:t xml:space="preserve">Senators M. Johnson and Grooms: </w:t>
      </w:r>
      <w:r w:rsidRPr="00E243BA">
        <w:rPr>
          <w:b/>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78B3CEB3" w14:textId="77777777" w:rsidR="00E243BA" w:rsidRDefault="00E243BA" w:rsidP="00E243BA">
      <w:pPr>
        <w:pStyle w:val="ActionText"/>
        <w:ind w:left="648" w:firstLine="0"/>
      </w:pPr>
      <w:r>
        <w:t>(Educ. &amp; Pub. Wks. Com.--March 02, 2023)</w:t>
      </w:r>
    </w:p>
    <w:p w14:paraId="158CF778" w14:textId="77777777" w:rsidR="00E243BA" w:rsidRPr="00E243BA" w:rsidRDefault="00E243BA" w:rsidP="00E243BA">
      <w:pPr>
        <w:pStyle w:val="ActionText"/>
        <w:keepNext w:val="0"/>
        <w:ind w:left="648" w:firstLine="0"/>
      </w:pPr>
      <w:r w:rsidRPr="00E243BA">
        <w:t>(Favorable--April 26, 2023)</w:t>
      </w:r>
    </w:p>
    <w:p w14:paraId="495AB02B" w14:textId="77777777" w:rsidR="00E243BA" w:rsidRDefault="00E243BA" w:rsidP="00E243BA">
      <w:pPr>
        <w:pStyle w:val="ActionText"/>
        <w:keepNext w:val="0"/>
        <w:ind w:left="0" w:firstLine="0"/>
      </w:pPr>
    </w:p>
    <w:p w14:paraId="3FD36BCE" w14:textId="77777777" w:rsidR="00E243BA" w:rsidRPr="00E243BA" w:rsidRDefault="00E243BA" w:rsidP="00E243BA">
      <w:pPr>
        <w:pStyle w:val="ActionText"/>
      </w:pPr>
      <w:r w:rsidRPr="00E243BA">
        <w:rPr>
          <w:b/>
        </w:rPr>
        <w:t>H. 3355--</w:t>
      </w:r>
      <w:r w:rsidRPr="00E243BA">
        <w:t xml:space="preserve">Reps. Moss and Lawson: </w:t>
      </w:r>
      <w:r w:rsidRPr="00E243BA">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7D7C4EDB" w14:textId="77777777" w:rsidR="00E243BA" w:rsidRDefault="00E243BA" w:rsidP="00E243BA">
      <w:pPr>
        <w:pStyle w:val="ActionText"/>
        <w:ind w:left="648" w:firstLine="0"/>
      </w:pPr>
      <w:r>
        <w:t>(Prefiled--Thursday, December 08, 2022)</w:t>
      </w:r>
    </w:p>
    <w:p w14:paraId="445DA886" w14:textId="77777777" w:rsidR="00E243BA" w:rsidRDefault="00E243BA" w:rsidP="00E243BA">
      <w:pPr>
        <w:pStyle w:val="ActionText"/>
        <w:ind w:left="648" w:firstLine="0"/>
      </w:pPr>
      <w:r>
        <w:t>(Educ. &amp; Pub. Wks. Com.--January 10, 2023)</w:t>
      </w:r>
    </w:p>
    <w:p w14:paraId="02B74C9B" w14:textId="77777777" w:rsidR="00E243BA" w:rsidRPr="00E243BA" w:rsidRDefault="00E243BA" w:rsidP="00E243BA">
      <w:pPr>
        <w:pStyle w:val="ActionText"/>
        <w:keepNext w:val="0"/>
        <w:ind w:left="648" w:firstLine="0"/>
      </w:pPr>
      <w:r w:rsidRPr="00E243BA">
        <w:t>(Favorable--April 26, 2023)</w:t>
      </w:r>
    </w:p>
    <w:p w14:paraId="76278D49" w14:textId="77777777" w:rsidR="00E243BA" w:rsidRDefault="00E243BA" w:rsidP="00E243BA">
      <w:pPr>
        <w:pStyle w:val="ActionText"/>
        <w:keepNext w:val="0"/>
        <w:ind w:left="0" w:firstLine="0"/>
      </w:pPr>
    </w:p>
    <w:p w14:paraId="71687DB0" w14:textId="77777777" w:rsidR="00E243BA" w:rsidRPr="00E243BA" w:rsidRDefault="00E243BA" w:rsidP="00E243BA">
      <w:pPr>
        <w:pStyle w:val="ActionText"/>
      </w:pPr>
      <w:r w:rsidRPr="00E243BA">
        <w:rPr>
          <w:b/>
        </w:rPr>
        <w:t>H. 3501--</w:t>
      </w:r>
      <w:r w:rsidRPr="00E243BA">
        <w:t xml:space="preserve">Rep. W. Newton: </w:t>
      </w:r>
      <w:r w:rsidRPr="00E243BA">
        <w:rPr>
          <w:b/>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3CAD233" w14:textId="77777777" w:rsidR="00E243BA" w:rsidRDefault="00E243BA" w:rsidP="00E243BA">
      <w:pPr>
        <w:pStyle w:val="ActionText"/>
        <w:ind w:left="648" w:firstLine="0"/>
      </w:pPr>
      <w:r>
        <w:t>(Prefiled--Thursday, December 08, 2022)</w:t>
      </w:r>
    </w:p>
    <w:p w14:paraId="233B9C4B" w14:textId="77777777" w:rsidR="00E243BA" w:rsidRDefault="00E243BA" w:rsidP="00E243BA">
      <w:pPr>
        <w:pStyle w:val="ActionText"/>
        <w:ind w:left="648" w:firstLine="0"/>
      </w:pPr>
      <w:r>
        <w:t>(Educ. &amp; Pub. Wks. Com.--January 10, 2023)</w:t>
      </w:r>
    </w:p>
    <w:p w14:paraId="14DDE40F" w14:textId="77777777" w:rsidR="00E243BA" w:rsidRPr="00E243BA" w:rsidRDefault="00E243BA" w:rsidP="00E243BA">
      <w:pPr>
        <w:pStyle w:val="ActionText"/>
        <w:keepNext w:val="0"/>
        <w:ind w:left="648" w:firstLine="0"/>
      </w:pPr>
      <w:r w:rsidRPr="00E243BA">
        <w:t>(Favorable--April 26, 2023)</w:t>
      </w:r>
    </w:p>
    <w:p w14:paraId="75C5F2E6" w14:textId="77777777" w:rsidR="00E243BA" w:rsidRDefault="00E243BA" w:rsidP="00E243BA">
      <w:pPr>
        <w:pStyle w:val="ActionText"/>
        <w:keepNext w:val="0"/>
        <w:ind w:left="0" w:firstLine="0"/>
      </w:pPr>
    </w:p>
    <w:p w14:paraId="3E583B05" w14:textId="77777777" w:rsidR="00E243BA" w:rsidRPr="00E243BA" w:rsidRDefault="00E243BA" w:rsidP="00E243BA">
      <w:pPr>
        <w:pStyle w:val="ActionText"/>
      </w:pPr>
      <w:r w:rsidRPr="00E243BA">
        <w:rPr>
          <w:b/>
        </w:rPr>
        <w:t>S. 603--</w:t>
      </w:r>
      <w:r w:rsidRPr="00E243BA">
        <w:t xml:space="preserve">Senator Climer: </w:t>
      </w:r>
      <w:r w:rsidRPr="00E243BA">
        <w:rPr>
          <w:b/>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0FFB02B2" w14:textId="77777777" w:rsidR="00E243BA" w:rsidRDefault="00E243BA" w:rsidP="00E243BA">
      <w:pPr>
        <w:pStyle w:val="ActionText"/>
        <w:ind w:left="648" w:firstLine="0"/>
      </w:pPr>
      <w:r>
        <w:t>(Agri., Natl. Res. and Environ. Affrs. Com.--March 30, 2023)</w:t>
      </w:r>
    </w:p>
    <w:p w14:paraId="2EF75D2B" w14:textId="77777777" w:rsidR="00E243BA" w:rsidRPr="00E243BA" w:rsidRDefault="00E243BA" w:rsidP="00E243BA">
      <w:pPr>
        <w:pStyle w:val="ActionText"/>
        <w:keepNext w:val="0"/>
        <w:ind w:left="648" w:firstLine="0"/>
      </w:pPr>
      <w:r w:rsidRPr="00E243BA">
        <w:t>(Favorable--April 26, 2023)</w:t>
      </w:r>
    </w:p>
    <w:p w14:paraId="2FEA72A3" w14:textId="77777777" w:rsidR="00E243BA" w:rsidRDefault="00E243BA" w:rsidP="00E243BA">
      <w:pPr>
        <w:pStyle w:val="ActionText"/>
        <w:keepNext w:val="0"/>
        <w:ind w:left="0" w:firstLine="0"/>
      </w:pPr>
    </w:p>
    <w:p w14:paraId="472BA478" w14:textId="77777777" w:rsidR="00E243BA" w:rsidRPr="00E243BA" w:rsidRDefault="00E243BA" w:rsidP="00E243BA">
      <w:pPr>
        <w:pStyle w:val="ActionText"/>
      </w:pPr>
      <w:r w:rsidRPr="00E243BA">
        <w:rPr>
          <w:b/>
        </w:rPr>
        <w:t>S. 101--</w:t>
      </w:r>
      <w:r w:rsidRPr="00E243BA">
        <w:t xml:space="preserve">Senator Campsen: </w:t>
      </w:r>
      <w:r w:rsidRPr="00E243BA">
        <w:rPr>
          <w:b/>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7C106979" w14:textId="77777777" w:rsidR="00E243BA" w:rsidRDefault="00E243BA" w:rsidP="00E243BA">
      <w:pPr>
        <w:pStyle w:val="ActionText"/>
        <w:ind w:left="648" w:firstLine="0"/>
      </w:pPr>
      <w:r>
        <w:t>(Agri., Natl. Res. and Environ. Affrs. Com.--March 15, 2023)</w:t>
      </w:r>
    </w:p>
    <w:p w14:paraId="71574754" w14:textId="77777777" w:rsidR="00E243BA" w:rsidRPr="00E243BA" w:rsidRDefault="00E243BA" w:rsidP="00E243BA">
      <w:pPr>
        <w:pStyle w:val="ActionText"/>
        <w:keepNext w:val="0"/>
        <w:ind w:left="648" w:firstLine="0"/>
      </w:pPr>
      <w:r w:rsidRPr="00E243BA">
        <w:t>(Favorable--April 26, 2023)</w:t>
      </w:r>
    </w:p>
    <w:p w14:paraId="25114886" w14:textId="77777777" w:rsidR="00E243BA" w:rsidRDefault="00E243BA" w:rsidP="00E243BA">
      <w:pPr>
        <w:pStyle w:val="ActionText"/>
        <w:keepNext w:val="0"/>
        <w:ind w:left="0" w:firstLine="0"/>
      </w:pPr>
    </w:p>
    <w:p w14:paraId="59F2D0EA" w14:textId="77777777" w:rsidR="00E243BA" w:rsidRPr="00E243BA" w:rsidRDefault="00E243BA" w:rsidP="00E243BA">
      <w:pPr>
        <w:pStyle w:val="ActionText"/>
      </w:pPr>
      <w:r w:rsidRPr="00E243BA">
        <w:rPr>
          <w:b/>
        </w:rPr>
        <w:t>S. 449--</w:t>
      </w:r>
      <w:r w:rsidRPr="00E243BA">
        <w:t xml:space="preserve">Senators Climer and Campsen: </w:t>
      </w:r>
      <w:r w:rsidRPr="00E243BA">
        <w:rPr>
          <w:b/>
        </w:rPr>
        <w:t>A BILL TO AMEND SECTION 4 OF ACT 71 OF 2021, RELATING TO TRANSPORTATION OF LIVE SWINE WITHOUT IDENTIFICATION, SO AS TO EXTEND THE SUNSET CLAUSE BY TWO YEARS.</w:t>
      </w:r>
    </w:p>
    <w:p w14:paraId="2E35A999" w14:textId="77777777" w:rsidR="00E243BA" w:rsidRDefault="00E243BA" w:rsidP="00E243BA">
      <w:pPr>
        <w:pStyle w:val="ActionText"/>
        <w:ind w:left="648" w:firstLine="0"/>
      </w:pPr>
      <w:r>
        <w:t>(Agri., Natl. Res. and Environ. Affrs. Com.--February 23, 2023)</w:t>
      </w:r>
    </w:p>
    <w:p w14:paraId="3F9C0A4D" w14:textId="77777777" w:rsidR="00E243BA" w:rsidRPr="00E243BA" w:rsidRDefault="00E243BA" w:rsidP="00E243BA">
      <w:pPr>
        <w:pStyle w:val="ActionText"/>
        <w:keepNext w:val="0"/>
        <w:ind w:left="648" w:firstLine="0"/>
      </w:pPr>
      <w:r w:rsidRPr="00E243BA">
        <w:t>(Favorable--April 26, 2023)</w:t>
      </w:r>
    </w:p>
    <w:p w14:paraId="2ADC828A" w14:textId="77777777" w:rsidR="00E243BA" w:rsidRDefault="00E243BA" w:rsidP="00E243BA">
      <w:pPr>
        <w:pStyle w:val="ActionText"/>
        <w:keepNext w:val="0"/>
        <w:ind w:left="0" w:firstLine="0"/>
      </w:pPr>
    </w:p>
    <w:p w14:paraId="6CB2CA8A" w14:textId="77777777" w:rsidR="00E243BA" w:rsidRPr="00E243BA" w:rsidRDefault="00E243BA" w:rsidP="00E243BA">
      <w:pPr>
        <w:pStyle w:val="ActionText"/>
      </w:pPr>
      <w:r w:rsidRPr="00E243BA">
        <w:rPr>
          <w:b/>
        </w:rPr>
        <w:t>H. 4177--</w:t>
      </w:r>
      <w:r w:rsidRPr="00E243BA">
        <w:t xml:space="preserve">Rep. Hyde: </w:t>
      </w:r>
      <w:r w:rsidRPr="00E243BA">
        <w:rPr>
          <w:b/>
        </w:rPr>
        <w:t>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00EC44C1" w14:textId="77777777" w:rsidR="00E243BA" w:rsidRDefault="00E243BA" w:rsidP="00E243BA">
      <w:pPr>
        <w:pStyle w:val="ActionText"/>
        <w:ind w:left="648" w:firstLine="0"/>
      </w:pPr>
      <w:r>
        <w:t>(Spartanburg Delegation Com.--March 28, 2023)</w:t>
      </w:r>
    </w:p>
    <w:p w14:paraId="08ABCF63" w14:textId="77777777" w:rsidR="00E243BA" w:rsidRPr="00E243BA" w:rsidRDefault="00E243BA" w:rsidP="00E243BA">
      <w:pPr>
        <w:pStyle w:val="ActionText"/>
        <w:keepNext w:val="0"/>
        <w:ind w:left="648" w:firstLine="0"/>
      </w:pPr>
      <w:r w:rsidRPr="00E243BA">
        <w:t>(Favorable--April 26, 2023)</w:t>
      </w:r>
    </w:p>
    <w:p w14:paraId="24B80870" w14:textId="77777777" w:rsidR="00E243BA" w:rsidRDefault="00E243BA" w:rsidP="00E243BA">
      <w:pPr>
        <w:pStyle w:val="ActionText"/>
        <w:keepNext w:val="0"/>
        <w:ind w:left="0" w:firstLine="0"/>
      </w:pPr>
    </w:p>
    <w:p w14:paraId="04239C8F" w14:textId="77777777" w:rsidR="00E243BA" w:rsidRDefault="00E243BA" w:rsidP="00E243BA">
      <w:pPr>
        <w:pStyle w:val="ActionText"/>
        <w:ind w:left="0" w:firstLine="0"/>
        <w:jc w:val="center"/>
        <w:rPr>
          <w:b/>
        </w:rPr>
      </w:pPr>
      <w:r>
        <w:rPr>
          <w:b/>
        </w:rPr>
        <w:t>WITHDRAWAL OF OBJECTIONS/REQUEST FOR DEBATE</w:t>
      </w:r>
    </w:p>
    <w:p w14:paraId="7290E28A" w14:textId="77777777" w:rsidR="00E243BA" w:rsidRDefault="00E243BA" w:rsidP="00E243BA">
      <w:pPr>
        <w:pStyle w:val="ActionText"/>
        <w:ind w:left="0" w:firstLine="0"/>
        <w:jc w:val="center"/>
        <w:rPr>
          <w:b/>
        </w:rPr>
      </w:pPr>
    </w:p>
    <w:p w14:paraId="7BA360FE" w14:textId="77777777" w:rsidR="00E243BA" w:rsidRDefault="00E243BA" w:rsidP="00E243BA">
      <w:pPr>
        <w:pStyle w:val="ActionText"/>
        <w:ind w:left="0" w:firstLine="0"/>
        <w:jc w:val="center"/>
        <w:rPr>
          <w:b/>
        </w:rPr>
      </w:pPr>
      <w:r>
        <w:rPr>
          <w:b/>
        </w:rPr>
        <w:t>UNANIMOUS CONSENT REQUESTS</w:t>
      </w:r>
    </w:p>
    <w:p w14:paraId="61F5ECDB" w14:textId="77777777" w:rsidR="00E243BA" w:rsidRDefault="00E243BA" w:rsidP="00E243BA">
      <w:pPr>
        <w:pStyle w:val="ActionText"/>
        <w:ind w:left="0" w:firstLine="0"/>
        <w:jc w:val="center"/>
        <w:rPr>
          <w:b/>
        </w:rPr>
      </w:pPr>
    </w:p>
    <w:p w14:paraId="52E57D81" w14:textId="77777777" w:rsidR="00E243BA" w:rsidRDefault="00E243BA" w:rsidP="00E243BA">
      <w:pPr>
        <w:pStyle w:val="ActionText"/>
        <w:ind w:left="0" w:firstLine="0"/>
        <w:jc w:val="center"/>
        <w:rPr>
          <w:b/>
        </w:rPr>
      </w:pPr>
      <w:r>
        <w:rPr>
          <w:b/>
        </w:rPr>
        <w:t>SENATE AMENDMENTS ON</w:t>
      </w:r>
    </w:p>
    <w:p w14:paraId="067A5FA8" w14:textId="77777777" w:rsidR="00E243BA" w:rsidRDefault="00E243BA" w:rsidP="00E243BA">
      <w:pPr>
        <w:pStyle w:val="ActionText"/>
        <w:ind w:left="0" w:firstLine="0"/>
        <w:jc w:val="center"/>
        <w:rPr>
          <w:b/>
        </w:rPr>
      </w:pPr>
    </w:p>
    <w:p w14:paraId="7DF8C954" w14:textId="77777777" w:rsidR="00E243BA" w:rsidRPr="00E243BA" w:rsidRDefault="00E243BA" w:rsidP="00E243BA">
      <w:pPr>
        <w:pStyle w:val="ActionText"/>
      </w:pPr>
      <w:r w:rsidRPr="00E243BA">
        <w:rPr>
          <w:b/>
        </w:rPr>
        <w:t>H. 4300--</w:t>
      </w:r>
      <w:r w:rsidRPr="00E243BA">
        <w:t xml:space="preserve">Ways and Means Committee: </w:t>
      </w:r>
      <w:r w:rsidRPr="00E243BA">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4D1380C3" w14:textId="77777777" w:rsidR="00E243BA" w:rsidRDefault="00E243BA" w:rsidP="00E243BA">
      <w:pPr>
        <w:pStyle w:val="ActionText"/>
        <w:ind w:left="648" w:firstLine="0"/>
      </w:pPr>
      <w:r>
        <w:t>(Pending question:  Shall the House concur in the Senate Amendments--April 25, 2023)</w:t>
      </w:r>
    </w:p>
    <w:p w14:paraId="24497399" w14:textId="77777777" w:rsidR="00E243BA" w:rsidRPr="00E243BA" w:rsidRDefault="00E243BA" w:rsidP="00E243BA">
      <w:pPr>
        <w:pStyle w:val="ActionText"/>
        <w:keepNext w:val="0"/>
        <w:ind w:left="648" w:firstLine="0"/>
      </w:pPr>
      <w:r w:rsidRPr="00E243BA">
        <w:t>(Debate adjourned--April 27, 2023)</w:t>
      </w:r>
    </w:p>
    <w:p w14:paraId="4753322B" w14:textId="77777777" w:rsidR="00E243BA" w:rsidRDefault="00E243BA" w:rsidP="00E243BA">
      <w:pPr>
        <w:pStyle w:val="ActionText"/>
        <w:keepNext w:val="0"/>
        <w:ind w:left="0" w:firstLine="0"/>
      </w:pPr>
    </w:p>
    <w:p w14:paraId="2B8A693C" w14:textId="77777777" w:rsidR="00E243BA" w:rsidRPr="00E243BA" w:rsidRDefault="00E243BA" w:rsidP="00E243BA">
      <w:pPr>
        <w:pStyle w:val="ActionText"/>
      </w:pPr>
      <w:r w:rsidRPr="00E243BA">
        <w:rPr>
          <w:b/>
        </w:rPr>
        <w:t>H. 4301--</w:t>
      </w:r>
      <w:r w:rsidRPr="00E243BA">
        <w:t xml:space="preserve">Ways and Means Committee: </w:t>
      </w:r>
      <w:r w:rsidRPr="00E243BA">
        <w:rPr>
          <w:b/>
        </w:rPr>
        <w:t>A JOINT RESOLUTION TO APPROPRIATE MONIES FROM THE CAPITAL RESERVE FUND FOR FISCAL YEAR 2022-2023, AND TO ALLOW UNEXPENDED FUNDS APPROPRIATED TO BE CARRIED FORWARD TO SUCCEEDING FISCAL YEARS AND EXPENDED FOR THE SAME PURPOSES.</w:t>
      </w:r>
    </w:p>
    <w:p w14:paraId="6355ABBC" w14:textId="77777777" w:rsidR="00E243BA" w:rsidRDefault="00E243BA" w:rsidP="00E243BA">
      <w:pPr>
        <w:pStyle w:val="ActionText"/>
        <w:ind w:left="648" w:firstLine="0"/>
      </w:pPr>
      <w:r>
        <w:t>(Pending question:  Shall the House concur in the Senate Amendments--April 25, 2023)</w:t>
      </w:r>
    </w:p>
    <w:p w14:paraId="63F1EF47" w14:textId="77777777" w:rsidR="00E243BA" w:rsidRPr="00E243BA" w:rsidRDefault="00E243BA" w:rsidP="00E243BA">
      <w:pPr>
        <w:pStyle w:val="ActionText"/>
        <w:keepNext w:val="0"/>
        <w:ind w:left="648" w:firstLine="0"/>
      </w:pPr>
      <w:r w:rsidRPr="00E243BA">
        <w:t>(Debate adjourned--April 27, 2023)</w:t>
      </w:r>
    </w:p>
    <w:p w14:paraId="5C1829AB" w14:textId="77777777" w:rsidR="00E243BA" w:rsidRDefault="00E243BA" w:rsidP="00E243BA">
      <w:pPr>
        <w:pStyle w:val="ActionText"/>
        <w:keepNext w:val="0"/>
        <w:ind w:left="0" w:firstLine="0"/>
      </w:pPr>
    </w:p>
    <w:p w14:paraId="5E556EBE" w14:textId="77777777" w:rsidR="00E243BA" w:rsidRDefault="00E243BA" w:rsidP="00E243BA">
      <w:pPr>
        <w:pStyle w:val="ActionText"/>
        <w:ind w:left="0" w:firstLine="0"/>
        <w:jc w:val="center"/>
        <w:rPr>
          <w:b/>
        </w:rPr>
      </w:pPr>
      <w:r>
        <w:rPr>
          <w:b/>
        </w:rPr>
        <w:t>MOTION PERIOD</w:t>
      </w:r>
    </w:p>
    <w:p w14:paraId="538E9676" w14:textId="77777777" w:rsidR="00E243BA" w:rsidRDefault="00E243BA" w:rsidP="00E243BA">
      <w:pPr>
        <w:pStyle w:val="ActionText"/>
        <w:ind w:left="0" w:firstLine="0"/>
        <w:jc w:val="center"/>
        <w:rPr>
          <w:b/>
        </w:rPr>
      </w:pPr>
    </w:p>
    <w:p w14:paraId="4815746F" w14:textId="210FC00D" w:rsidR="00E243BA" w:rsidRDefault="00E243BA" w:rsidP="00E243BA">
      <w:pPr>
        <w:pStyle w:val="ActionText"/>
        <w:ind w:left="0" w:firstLine="0"/>
        <w:jc w:val="center"/>
        <w:rPr>
          <w:b/>
        </w:rPr>
      </w:pPr>
      <w:r>
        <w:rPr>
          <w:b/>
        </w:rPr>
        <w:t>SECOND READING STATEWIDE CONTESTED BILLS</w:t>
      </w:r>
    </w:p>
    <w:p w14:paraId="7447654C" w14:textId="77777777" w:rsidR="00C81153" w:rsidRDefault="00C81153" w:rsidP="00E243BA">
      <w:pPr>
        <w:pStyle w:val="ActionText"/>
        <w:ind w:left="0" w:firstLine="0"/>
        <w:jc w:val="center"/>
        <w:rPr>
          <w:b/>
        </w:rPr>
      </w:pPr>
    </w:p>
    <w:p w14:paraId="100F2054" w14:textId="77777777" w:rsidR="00C81153" w:rsidRPr="002E0757" w:rsidRDefault="00C81153" w:rsidP="00C81153">
      <w:pPr>
        <w:pStyle w:val="ActionText"/>
      </w:pPr>
      <w:r w:rsidRPr="002E0757">
        <w:rPr>
          <w:b/>
        </w:rPr>
        <w:t>S. 96--</w:t>
      </w:r>
      <w:r w:rsidRPr="002E0757">
        <w:t xml:space="preserve">Senators Campsen, Davis, McElveen, Cromer, Kimpson and Hutto: </w:t>
      </w:r>
      <w:r w:rsidRPr="002E0757">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F57E6C5" w14:textId="77777777" w:rsidR="00C81153" w:rsidRDefault="00C81153" w:rsidP="00C81153">
      <w:pPr>
        <w:pStyle w:val="ActionText"/>
        <w:ind w:left="648" w:firstLine="0"/>
      </w:pPr>
      <w:r>
        <w:t>(Judiciary Com.--February 16, 2023)</w:t>
      </w:r>
    </w:p>
    <w:p w14:paraId="5A3CEC81" w14:textId="77777777" w:rsidR="00C81153" w:rsidRDefault="00C81153" w:rsidP="00C81153">
      <w:pPr>
        <w:pStyle w:val="ActionText"/>
        <w:ind w:left="648" w:firstLine="0"/>
      </w:pPr>
      <w:r>
        <w:t>(Favorable--April 19, 2023)</w:t>
      </w:r>
    </w:p>
    <w:p w14:paraId="6E4A0201" w14:textId="3B31FEA4" w:rsidR="00C81153" w:rsidRDefault="00C81153" w:rsidP="00C81153">
      <w:pPr>
        <w:pStyle w:val="ActionText"/>
        <w:keepNext w:val="0"/>
        <w:ind w:left="648" w:firstLine="0"/>
      </w:pPr>
      <w:r w:rsidRPr="002E0757">
        <w:t>(Requests for debate by Reps. Brewer, Brittain, B.J. Cox, Elliott, Forrest, Garvin, Gibson, Guest, Guffey, Harris, Hartnett, Hewitt, Hiott, Jordan, Landing, Leber, May, T.A. Morgan, B. Newton, W. Newton, O'Neal, Robbins, Vaughan, White, Williams, Willis and Wooten--April 20, 2023)</w:t>
      </w:r>
    </w:p>
    <w:p w14:paraId="0802B631" w14:textId="6FEA98CF" w:rsidR="00DB5E2D" w:rsidRPr="002E0757" w:rsidRDefault="00DB5E2D" w:rsidP="00C81153">
      <w:pPr>
        <w:pStyle w:val="ActionText"/>
        <w:keepNext w:val="0"/>
        <w:ind w:left="648" w:firstLine="0"/>
      </w:pPr>
      <w:r>
        <w:t>(Amended—April 27, 2023)</w:t>
      </w:r>
    </w:p>
    <w:p w14:paraId="0A10F6F2" w14:textId="52DB9B6F" w:rsidR="00E243BA" w:rsidRPr="00E243BA" w:rsidRDefault="00E243BA" w:rsidP="00C81153">
      <w:pPr>
        <w:pStyle w:val="ActionText"/>
        <w:keepNext w:val="0"/>
        <w:ind w:left="0" w:firstLine="630"/>
      </w:pPr>
      <w:r w:rsidRPr="00E243BA">
        <w:t>(Debate adjourned until Tue., May 02, 2023--April 27, 2023)</w:t>
      </w:r>
    </w:p>
    <w:p w14:paraId="36ACD871" w14:textId="77777777" w:rsidR="00E243BA" w:rsidRDefault="00E243BA" w:rsidP="00E243BA">
      <w:pPr>
        <w:pStyle w:val="ActionText"/>
        <w:keepNext w:val="0"/>
        <w:ind w:left="0"/>
      </w:pPr>
    </w:p>
    <w:p w14:paraId="2A0EBB39" w14:textId="77777777" w:rsidR="00E243BA" w:rsidRPr="00E243BA" w:rsidRDefault="00E243BA" w:rsidP="00E243BA">
      <w:pPr>
        <w:pStyle w:val="ActionText"/>
      </w:pPr>
      <w:r w:rsidRPr="00E243BA">
        <w:rPr>
          <w:b/>
        </w:rPr>
        <w:t>H. 3220--</w:t>
      </w:r>
      <w:r w:rsidRPr="00E243BA">
        <w:t xml:space="preserve">Reps. W. Newton, Carter, Mitchell, Haddon, Pope, Chumley and Caskey: </w:t>
      </w:r>
      <w:r w:rsidRPr="00E243BA">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090017CD" w14:textId="77777777" w:rsidR="00E243BA" w:rsidRDefault="00E243BA" w:rsidP="00E243BA">
      <w:pPr>
        <w:pStyle w:val="ActionText"/>
        <w:ind w:left="648" w:firstLine="0"/>
      </w:pPr>
      <w:r>
        <w:t>(Prefiled--Thursday, December 08, 2022)</w:t>
      </w:r>
    </w:p>
    <w:p w14:paraId="39F6E6A5" w14:textId="77777777" w:rsidR="00E243BA" w:rsidRDefault="00E243BA" w:rsidP="00E243BA">
      <w:pPr>
        <w:pStyle w:val="ActionText"/>
        <w:ind w:left="648" w:firstLine="0"/>
      </w:pPr>
      <w:r>
        <w:t>(Judiciary Com.--January 10, 2023)</w:t>
      </w:r>
    </w:p>
    <w:p w14:paraId="6E5A7DB3" w14:textId="77777777" w:rsidR="00E243BA" w:rsidRDefault="00E243BA" w:rsidP="00E243BA">
      <w:pPr>
        <w:pStyle w:val="ActionText"/>
        <w:ind w:left="648" w:firstLine="0"/>
      </w:pPr>
      <w:r>
        <w:t>(Favorable--April 19, 2023)</w:t>
      </w:r>
    </w:p>
    <w:p w14:paraId="15BEF16E" w14:textId="77777777" w:rsidR="00E243BA" w:rsidRPr="00E243BA" w:rsidRDefault="00E243BA" w:rsidP="00E243BA">
      <w:pPr>
        <w:pStyle w:val="ActionText"/>
        <w:keepNext w:val="0"/>
        <w:ind w:left="648" w:firstLine="0"/>
      </w:pPr>
      <w:r w:rsidRPr="00E243BA">
        <w:t>(Requests for debate by Reps. Burns, Chumley, Cromer, Erickson, Harris, Long, Magnuson, May, McCravy, T.A. Morgan, Nutt and White--April 26, 2023)</w:t>
      </w:r>
    </w:p>
    <w:p w14:paraId="267DE459" w14:textId="77777777" w:rsidR="00E243BA" w:rsidRDefault="00E243BA" w:rsidP="00E243BA">
      <w:pPr>
        <w:pStyle w:val="ActionText"/>
        <w:keepNext w:val="0"/>
        <w:ind w:left="0" w:firstLine="0"/>
      </w:pPr>
    </w:p>
    <w:p w14:paraId="14C1D7CF" w14:textId="77777777" w:rsidR="00E243BA" w:rsidRPr="00E243BA" w:rsidRDefault="00E243BA" w:rsidP="00E243BA">
      <w:pPr>
        <w:pStyle w:val="ActionText"/>
      </w:pPr>
      <w:r w:rsidRPr="00E243BA">
        <w:rPr>
          <w:b/>
        </w:rPr>
        <w:t>H. 4042--</w:t>
      </w:r>
      <w:r w:rsidRPr="00E243BA">
        <w:t xml:space="preserve">Reps. Bernstein, Gilliard, Wheeler, Wetmore, King, Howard, Henegan, Stavrinakis, Bauer, Rutherford, W. Newton, Jordan, Pope, Bannister, J. E. Johnson, Brittain and Elliott: </w:t>
      </w:r>
      <w:r w:rsidRPr="00E243BA">
        <w:rPr>
          <w:b/>
        </w:rPr>
        <w:t>A BILL TO AMEND THE SOUTH CAROLINA CODE OF LAWS BY ADDING SECTION 1-1-1710 SO AS TO PROVIDE A FRAMEWORK IN WHICH ANTISEMITISM IS CONSIDERED REGARDING ALL LAWS PROHIBITING DISCRIMINATORY ACTS.</w:t>
      </w:r>
    </w:p>
    <w:p w14:paraId="491FDBB1" w14:textId="77777777" w:rsidR="00E243BA" w:rsidRDefault="00E243BA" w:rsidP="00E243BA">
      <w:pPr>
        <w:pStyle w:val="ActionText"/>
        <w:ind w:left="648" w:firstLine="0"/>
      </w:pPr>
      <w:r>
        <w:t>(Judiciary Com.--February 28, 2023)</w:t>
      </w:r>
    </w:p>
    <w:p w14:paraId="23551522" w14:textId="77777777" w:rsidR="00E243BA" w:rsidRDefault="00E243BA" w:rsidP="00E243BA">
      <w:pPr>
        <w:pStyle w:val="ActionText"/>
        <w:ind w:left="648" w:firstLine="0"/>
      </w:pPr>
      <w:r>
        <w:t>(Favorable--April 19, 2023)</w:t>
      </w:r>
    </w:p>
    <w:p w14:paraId="509D7576" w14:textId="77777777" w:rsidR="00E243BA" w:rsidRPr="00E243BA" w:rsidRDefault="00E243BA" w:rsidP="00E243BA">
      <w:pPr>
        <w:pStyle w:val="ActionText"/>
        <w:keepNext w:val="0"/>
        <w:ind w:left="648" w:firstLine="0"/>
      </w:pPr>
      <w:r w:rsidRPr="00E243BA">
        <w:t>(Requests for debate by Reps. Beach, Bernstein, Burns, Chumley, Cromer, Elliott, Gilliard, Harris, Hosey, Jordan, Kirby, Magnuson, May, McCabe, McCravy, T.A. Morgan, Trantham, Vaughan and White--April 26, 2023)</w:t>
      </w:r>
    </w:p>
    <w:p w14:paraId="51C7C991" w14:textId="77777777" w:rsidR="00E243BA" w:rsidRDefault="00E243BA" w:rsidP="00E243BA">
      <w:pPr>
        <w:pStyle w:val="ActionText"/>
        <w:keepNext w:val="0"/>
        <w:ind w:left="0" w:firstLine="0"/>
      </w:pPr>
    </w:p>
    <w:p w14:paraId="19B69C80" w14:textId="77777777" w:rsidR="00E243BA" w:rsidRPr="00E243BA" w:rsidRDefault="00E243BA" w:rsidP="00E243BA">
      <w:pPr>
        <w:pStyle w:val="ActionText"/>
      </w:pPr>
      <w:r w:rsidRPr="00E243BA">
        <w:rPr>
          <w:b/>
        </w:rPr>
        <w:t>S. 164--</w:t>
      </w:r>
      <w:r w:rsidRPr="00E243BA">
        <w:t xml:space="preserve">Senators Climer, Gustafson, Kimbrell, Senn, Loftis, Peeler, Grooms, Garrett, Campsen, Turner and Davis: </w:t>
      </w:r>
      <w:r w:rsidRPr="00E243BA">
        <w:rPr>
          <w:b/>
        </w:rPr>
        <w:t>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19740212" w14:textId="77777777" w:rsidR="00E243BA" w:rsidRDefault="00E243BA" w:rsidP="00E243BA">
      <w:pPr>
        <w:pStyle w:val="ActionText"/>
        <w:ind w:left="648" w:firstLine="0"/>
      </w:pPr>
      <w:r>
        <w:t>(Med., Mil., Pub. &amp; Mun. Affrs. Com.--February 07, 2023)</w:t>
      </w:r>
    </w:p>
    <w:p w14:paraId="57AF72C1" w14:textId="77777777" w:rsidR="00E243BA" w:rsidRDefault="00E243BA" w:rsidP="00E243BA">
      <w:pPr>
        <w:pStyle w:val="ActionText"/>
        <w:ind w:left="648" w:firstLine="0"/>
      </w:pPr>
      <w:r>
        <w:t>(Fav. With Amdt.--April 26, 2023)</w:t>
      </w:r>
    </w:p>
    <w:p w14:paraId="15828F1A" w14:textId="77777777" w:rsidR="00E243BA" w:rsidRDefault="00E243BA" w:rsidP="00E243BA">
      <w:pPr>
        <w:pStyle w:val="ActionText"/>
        <w:keepNext w:val="0"/>
        <w:ind w:left="648" w:firstLine="0"/>
      </w:pPr>
      <w:r w:rsidRPr="00E243BA">
        <w:t>(Requests for debate by Reps. Beach, Blackwell, Brewer, Burns, Calhoon, Carter, Chumley, B.L. Cox, Crawford, Cromer, Davis, Felder, Gibson, Guest, Haddon, Harris, Hayes, Hiott, Hixon, J.E. Johnson, S. Jones, Landing, May, McCabe, McCravy, T.A. Morgan, Murphy, B. Newton, Robbins, M.M. Smith, Trantham, Vaughan, Weeks, White and Wooten--April 27, 2023)</w:t>
      </w:r>
    </w:p>
    <w:p w14:paraId="645FBB60" w14:textId="4CB882EE" w:rsidR="00E243BA" w:rsidRDefault="00E243BA" w:rsidP="00E243BA">
      <w:pPr>
        <w:pStyle w:val="ActionText"/>
        <w:keepNext w:val="0"/>
        <w:ind w:left="648" w:firstLine="0"/>
      </w:pPr>
    </w:p>
    <w:p w14:paraId="14D6A0F9" w14:textId="19FEB5B5" w:rsidR="000538D7" w:rsidRDefault="000538D7" w:rsidP="00E243BA">
      <w:pPr>
        <w:pStyle w:val="ActionText"/>
        <w:keepNext w:val="0"/>
        <w:ind w:left="0" w:firstLine="0"/>
      </w:pPr>
    </w:p>
    <w:p w14:paraId="5B8D908F" w14:textId="60EF9371" w:rsidR="0052691F" w:rsidRDefault="0052691F" w:rsidP="00E243BA">
      <w:pPr>
        <w:pStyle w:val="ActionText"/>
        <w:keepNext w:val="0"/>
        <w:ind w:left="0" w:firstLine="0"/>
      </w:pPr>
    </w:p>
    <w:p w14:paraId="3DA4D6C9" w14:textId="77777777" w:rsidR="0052691F" w:rsidRDefault="0052691F" w:rsidP="00E243BA">
      <w:pPr>
        <w:pStyle w:val="ActionText"/>
        <w:keepNext w:val="0"/>
        <w:ind w:left="0" w:firstLine="0"/>
        <w:sectPr w:rsidR="0052691F" w:rsidSect="00E243BA">
          <w:headerReference w:type="default" r:id="rId14"/>
          <w:pgSz w:w="12240" w:h="15840" w:code="1"/>
          <w:pgMar w:top="1008" w:right="4694" w:bottom="3499" w:left="1224" w:header="1008" w:footer="3499" w:gutter="0"/>
          <w:pgNumType w:start="1"/>
          <w:cols w:space="720"/>
        </w:sectPr>
      </w:pPr>
    </w:p>
    <w:p w14:paraId="61F8398E" w14:textId="1CC4AA71" w:rsidR="0052691F" w:rsidRDefault="0052691F" w:rsidP="0052691F">
      <w:pPr>
        <w:pStyle w:val="ActionText"/>
        <w:keepNext w:val="0"/>
        <w:ind w:left="0" w:firstLine="0"/>
        <w:jc w:val="center"/>
        <w:rPr>
          <w:b/>
        </w:rPr>
      </w:pPr>
      <w:r w:rsidRPr="0052691F">
        <w:rPr>
          <w:b/>
        </w:rPr>
        <w:t>HOUSE CALENDAR INDEX</w:t>
      </w:r>
    </w:p>
    <w:p w14:paraId="3FCB7204" w14:textId="7AE1C96F" w:rsidR="0052691F" w:rsidRDefault="0052691F" w:rsidP="0052691F">
      <w:pPr>
        <w:pStyle w:val="ActionText"/>
        <w:keepNext w:val="0"/>
        <w:ind w:left="0" w:firstLine="0"/>
        <w:rPr>
          <w:b/>
        </w:rPr>
      </w:pPr>
    </w:p>
    <w:p w14:paraId="7C9D0ECE" w14:textId="77777777" w:rsidR="0052691F" w:rsidRDefault="0052691F" w:rsidP="0052691F">
      <w:pPr>
        <w:pStyle w:val="ActionText"/>
        <w:keepNext w:val="0"/>
        <w:ind w:left="0" w:firstLine="0"/>
        <w:rPr>
          <w:b/>
        </w:rPr>
        <w:sectPr w:rsidR="0052691F" w:rsidSect="0052691F">
          <w:pgSz w:w="12240" w:h="15840" w:code="1"/>
          <w:pgMar w:top="1008" w:right="4694" w:bottom="3499" w:left="1224" w:header="1008" w:footer="3499" w:gutter="0"/>
          <w:cols w:space="720"/>
        </w:sectPr>
      </w:pPr>
    </w:p>
    <w:p w14:paraId="42F99A30" w14:textId="3B6A9F09" w:rsidR="0052691F" w:rsidRPr="0052691F" w:rsidRDefault="0052691F" w:rsidP="0052691F">
      <w:pPr>
        <w:pStyle w:val="ActionText"/>
        <w:keepNext w:val="0"/>
        <w:tabs>
          <w:tab w:val="right" w:leader="dot" w:pos="2520"/>
        </w:tabs>
        <w:ind w:left="0" w:firstLine="0"/>
      </w:pPr>
      <w:bookmarkStart w:id="0" w:name="index_start"/>
      <w:bookmarkEnd w:id="0"/>
      <w:r w:rsidRPr="0052691F">
        <w:t>H. 3220</w:t>
      </w:r>
      <w:r w:rsidRPr="0052691F">
        <w:tab/>
        <w:t>7</w:t>
      </w:r>
    </w:p>
    <w:p w14:paraId="0463F570" w14:textId="5F6DBBD7" w:rsidR="0052691F" w:rsidRPr="0052691F" w:rsidRDefault="0052691F" w:rsidP="0052691F">
      <w:pPr>
        <w:pStyle w:val="ActionText"/>
        <w:keepNext w:val="0"/>
        <w:tabs>
          <w:tab w:val="right" w:leader="dot" w:pos="2520"/>
        </w:tabs>
        <w:ind w:left="0" w:firstLine="0"/>
      </w:pPr>
      <w:r w:rsidRPr="0052691F">
        <w:t>H. 3355</w:t>
      </w:r>
      <w:r w:rsidRPr="0052691F">
        <w:tab/>
        <w:t>4</w:t>
      </w:r>
    </w:p>
    <w:p w14:paraId="0FCC1853" w14:textId="2E1302C5" w:rsidR="0052691F" w:rsidRPr="0052691F" w:rsidRDefault="0052691F" w:rsidP="0052691F">
      <w:pPr>
        <w:pStyle w:val="ActionText"/>
        <w:keepNext w:val="0"/>
        <w:tabs>
          <w:tab w:val="right" w:leader="dot" w:pos="2520"/>
        </w:tabs>
        <w:ind w:left="0" w:firstLine="0"/>
      </w:pPr>
      <w:r w:rsidRPr="0052691F">
        <w:t>H. 3501</w:t>
      </w:r>
      <w:r w:rsidRPr="0052691F">
        <w:tab/>
        <w:t>4</w:t>
      </w:r>
    </w:p>
    <w:p w14:paraId="2A5E0F97" w14:textId="210817DB" w:rsidR="0052691F" w:rsidRPr="0052691F" w:rsidRDefault="0052691F" w:rsidP="0052691F">
      <w:pPr>
        <w:pStyle w:val="ActionText"/>
        <w:keepNext w:val="0"/>
        <w:tabs>
          <w:tab w:val="right" w:leader="dot" w:pos="2520"/>
        </w:tabs>
        <w:ind w:left="0" w:firstLine="0"/>
      </w:pPr>
      <w:r w:rsidRPr="0052691F">
        <w:t>H. 4042</w:t>
      </w:r>
      <w:r w:rsidRPr="0052691F">
        <w:tab/>
        <w:t>8</w:t>
      </w:r>
    </w:p>
    <w:p w14:paraId="4E87F038" w14:textId="2E0A7153" w:rsidR="0052691F" w:rsidRPr="0052691F" w:rsidRDefault="0052691F" w:rsidP="0052691F">
      <w:pPr>
        <w:pStyle w:val="ActionText"/>
        <w:keepNext w:val="0"/>
        <w:tabs>
          <w:tab w:val="right" w:leader="dot" w:pos="2520"/>
        </w:tabs>
        <w:ind w:left="0" w:firstLine="0"/>
      </w:pPr>
      <w:r w:rsidRPr="0052691F">
        <w:t>H. 4177</w:t>
      </w:r>
      <w:r w:rsidRPr="0052691F">
        <w:tab/>
        <w:t>6</w:t>
      </w:r>
    </w:p>
    <w:p w14:paraId="61AA4F92" w14:textId="7F136D20" w:rsidR="0052691F" w:rsidRPr="0052691F" w:rsidRDefault="0052691F" w:rsidP="0052691F">
      <w:pPr>
        <w:pStyle w:val="ActionText"/>
        <w:keepNext w:val="0"/>
        <w:tabs>
          <w:tab w:val="right" w:leader="dot" w:pos="2520"/>
        </w:tabs>
        <w:ind w:left="0" w:firstLine="0"/>
      </w:pPr>
      <w:r w:rsidRPr="0052691F">
        <w:t>H. 4300</w:t>
      </w:r>
      <w:r w:rsidRPr="0052691F">
        <w:tab/>
        <w:t>6</w:t>
      </w:r>
    </w:p>
    <w:p w14:paraId="274E5A7D" w14:textId="7F0C0648" w:rsidR="0052691F" w:rsidRPr="0052691F" w:rsidRDefault="0052691F" w:rsidP="0052691F">
      <w:pPr>
        <w:pStyle w:val="ActionText"/>
        <w:keepNext w:val="0"/>
        <w:tabs>
          <w:tab w:val="right" w:leader="dot" w:pos="2520"/>
        </w:tabs>
        <w:ind w:left="0" w:firstLine="0"/>
      </w:pPr>
      <w:r w:rsidRPr="0052691F">
        <w:t>H. 4301</w:t>
      </w:r>
      <w:r w:rsidRPr="0052691F">
        <w:tab/>
        <w:t>6</w:t>
      </w:r>
    </w:p>
    <w:p w14:paraId="0B5A01A7" w14:textId="16FE2323" w:rsidR="0052691F" w:rsidRPr="0052691F" w:rsidRDefault="0052691F" w:rsidP="0052691F">
      <w:pPr>
        <w:pStyle w:val="ActionText"/>
        <w:keepNext w:val="0"/>
        <w:tabs>
          <w:tab w:val="right" w:leader="dot" w:pos="2520"/>
        </w:tabs>
        <w:ind w:left="0" w:firstLine="0"/>
      </w:pPr>
    </w:p>
    <w:p w14:paraId="2E96A36C" w14:textId="76C8D0DC" w:rsidR="0052691F" w:rsidRPr="0052691F" w:rsidRDefault="0052691F" w:rsidP="0052691F">
      <w:pPr>
        <w:pStyle w:val="ActionText"/>
        <w:keepNext w:val="0"/>
        <w:tabs>
          <w:tab w:val="right" w:leader="dot" w:pos="2520"/>
        </w:tabs>
        <w:ind w:left="0" w:firstLine="0"/>
      </w:pPr>
      <w:r>
        <w:br w:type="column"/>
      </w:r>
      <w:r w:rsidRPr="0052691F">
        <w:t>S. 96</w:t>
      </w:r>
      <w:r w:rsidRPr="0052691F">
        <w:tab/>
        <w:t>7</w:t>
      </w:r>
    </w:p>
    <w:p w14:paraId="34BBB1F2" w14:textId="4CA27392" w:rsidR="0052691F" w:rsidRPr="0052691F" w:rsidRDefault="0052691F" w:rsidP="0052691F">
      <w:pPr>
        <w:pStyle w:val="ActionText"/>
        <w:keepNext w:val="0"/>
        <w:tabs>
          <w:tab w:val="right" w:leader="dot" w:pos="2520"/>
        </w:tabs>
        <w:ind w:left="0" w:firstLine="0"/>
      </w:pPr>
      <w:r w:rsidRPr="0052691F">
        <w:t>S. 101</w:t>
      </w:r>
      <w:r w:rsidRPr="0052691F">
        <w:tab/>
        <w:t>5</w:t>
      </w:r>
    </w:p>
    <w:p w14:paraId="0F389224" w14:textId="46A465CF" w:rsidR="0052691F" w:rsidRPr="0052691F" w:rsidRDefault="0052691F" w:rsidP="0052691F">
      <w:pPr>
        <w:pStyle w:val="ActionText"/>
        <w:keepNext w:val="0"/>
        <w:tabs>
          <w:tab w:val="right" w:leader="dot" w:pos="2520"/>
        </w:tabs>
        <w:ind w:left="0" w:firstLine="0"/>
      </w:pPr>
      <w:r w:rsidRPr="0052691F">
        <w:t>S. 164</w:t>
      </w:r>
      <w:r w:rsidRPr="0052691F">
        <w:tab/>
        <w:t>8</w:t>
      </w:r>
    </w:p>
    <w:p w14:paraId="2BE288FF" w14:textId="3AAA2501" w:rsidR="0052691F" w:rsidRPr="0052691F" w:rsidRDefault="0052691F" w:rsidP="0052691F">
      <w:pPr>
        <w:pStyle w:val="ActionText"/>
        <w:keepNext w:val="0"/>
        <w:tabs>
          <w:tab w:val="right" w:leader="dot" w:pos="2520"/>
        </w:tabs>
        <w:ind w:left="0" w:firstLine="0"/>
      </w:pPr>
      <w:r w:rsidRPr="0052691F">
        <w:t>S. 256</w:t>
      </w:r>
      <w:r w:rsidRPr="0052691F">
        <w:tab/>
        <w:t>3</w:t>
      </w:r>
    </w:p>
    <w:p w14:paraId="2C5A68BD" w14:textId="3B22150F" w:rsidR="0052691F" w:rsidRPr="0052691F" w:rsidRDefault="0052691F" w:rsidP="0052691F">
      <w:pPr>
        <w:pStyle w:val="ActionText"/>
        <w:keepNext w:val="0"/>
        <w:tabs>
          <w:tab w:val="right" w:leader="dot" w:pos="2520"/>
        </w:tabs>
        <w:ind w:left="0" w:firstLine="0"/>
      </w:pPr>
      <w:r w:rsidRPr="0052691F">
        <w:t>S. 380</w:t>
      </w:r>
      <w:r w:rsidRPr="0052691F">
        <w:tab/>
        <w:t>2</w:t>
      </w:r>
    </w:p>
    <w:p w14:paraId="258EAAB5" w14:textId="086D69B9" w:rsidR="0052691F" w:rsidRPr="0052691F" w:rsidRDefault="0052691F" w:rsidP="0052691F">
      <w:pPr>
        <w:pStyle w:val="ActionText"/>
        <w:keepNext w:val="0"/>
        <w:tabs>
          <w:tab w:val="right" w:leader="dot" w:pos="2520"/>
        </w:tabs>
        <w:ind w:left="0" w:firstLine="0"/>
      </w:pPr>
      <w:r w:rsidRPr="0052691F">
        <w:t>S. 449</w:t>
      </w:r>
      <w:r w:rsidRPr="0052691F">
        <w:tab/>
        <w:t>5</w:t>
      </w:r>
    </w:p>
    <w:p w14:paraId="0306A2FE" w14:textId="77777777" w:rsidR="0052691F" w:rsidRDefault="0052691F" w:rsidP="0052691F">
      <w:pPr>
        <w:pStyle w:val="ActionText"/>
        <w:keepNext w:val="0"/>
        <w:tabs>
          <w:tab w:val="right" w:leader="dot" w:pos="2520"/>
        </w:tabs>
        <w:ind w:left="0" w:firstLine="0"/>
      </w:pPr>
      <w:r w:rsidRPr="0052691F">
        <w:t>S. 603</w:t>
      </w:r>
      <w:r w:rsidRPr="0052691F">
        <w:tab/>
        <w:t>5</w:t>
      </w:r>
    </w:p>
    <w:p w14:paraId="30A7A9AA" w14:textId="77777777" w:rsidR="0052691F" w:rsidRDefault="0052691F" w:rsidP="0052691F">
      <w:pPr>
        <w:pStyle w:val="ActionText"/>
        <w:keepNext w:val="0"/>
        <w:tabs>
          <w:tab w:val="right" w:leader="dot" w:pos="2520"/>
        </w:tabs>
        <w:ind w:left="0" w:firstLine="0"/>
        <w:sectPr w:rsidR="0052691F" w:rsidSect="0052691F">
          <w:type w:val="continuous"/>
          <w:pgSz w:w="12240" w:h="15840" w:code="1"/>
          <w:pgMar w:top="1008" w:right="4694" w:bottom="3499" w:left="1224" w:header="1008" w:footer="3499" w:gutter="0"/>
          <w:cols w:num="2" w:space="720"/>
        </w:sectPr>
      </w:pPr>
    </w:p>
    <w:p w14:paraId="687D84F1" w14:textId="1101898D" w:rsidR="0052691F" w:rsidRPr="0052691F" w:rsidRDefault="0052691F" w:rsidP="0052691F">
      <w:pPr>
        <w:pStyle w:val="ActionText"/>
        <w:keepNext w:val="0"/>
        <w:tabs>
          <w:tab w:val="right" w:leader="dot" w:pos="2520"/>
        </w:tabs>
        <w:ind w:left="0" w:firstLine="0"/>
      </w:pPr>
    </w:p>
    <w:sectPr w:rsidR="0052691F" w:rsidRPr="0052691F" w:rsidSect="0052691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FAE7" w14:textId="77777777" w:rsidR="00E243BA" w:rsidRDefault="00E243BA">
      <w:r>
        <w:separator/>
      </w:r>
    </w:p>
  </w:endnote>
  <w:endnote w:type="continuationSeparator" w:id="0">
    <w:p w14:paraId="272C7064" w14:textId="77777777" w:rsidR="00E243BA" w:rsidRDefault="00E2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045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D066B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BB9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9F1ED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2F6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BFE9" w14:textId="77777777" w:rsidR="00E243BA" w:rsidRDefault="00E243BA">
      <w:r>
        <w:separator/>
      </w:r>
    </w:p>
  </w:footnote>
  <w:footnote w:type="continuationSeparator" w:id="0">
    <w:p w14:paraId="09F92A09" w14:textId="77777777" w:rsidR="00E243BA" w:rsidRDefault="00E2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B109"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12D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BAE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04FA" w14:textId="77777777" w:rsidR="00E243BA" w:rsidRDefault="00E24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BA"/>
    <w:rsid w:val="000538D7"/>
    <w:rsid w:val="0013497E"/>
    <w:rsid w:val="00373BF8"/>
    <w:rsid w:val="0045261D"/>
    <w:rsid w:val="0052691F"/>
    <w:rsid w:val="00BC5A32"/>
    <w:rsid w:val="00C81153"/>
    <w:rsid w:val="00DB5E2D"/>
    <w:rsid w:val="00E243BA"/>
    <w:rsid w:val="00EA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1CA20"/>
  <w15:chartTrackingRefBased/>
  <w15:docId w15:val="{2B02F4A6-4269-458E-847F-0911E5B7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243BA"/>
    <w:pPr>
      <w:keepNext/>
      <w:ind w:left="0" w:firstLine="0"/>
      <w:outlineLvl w:val="2"/>
    </w:pPr>
    <w:rPr>
      <w:b/>
      <w:sz w:val="20"/>
    </w:rPr>
  </w:style>
  <w:style w:type="paragraph" w:styleId="Heading4">
    <w:name w:val="heading 4"/>
    <w:basedOn w:val="Normal"/>
    <w:next w:val="Normal"/>
    <w:link w:val="Heading4Char"/>
    <w:qFormat/>
    <w:rsid w:val="00E243BA"/>
    <w:pPr>
      <w:keepNext/>
      <w:tabs>
        <w:tab w:val="center" w:pos="3168"/>
      </w:tabs>
      <w:ind w:left="0" w:firstLine="0"/>
      <w:outlineLvl w:val="3"/>
    </w:pPr>
    <w:rPr>
      <w:b/>
      <w:snapToGrid w:val="0"/>
    </w:rPr>
  </w:style>
  <w:style w:type="paragraph" w:styleId="Heading6">
    <w:name w:val="heading 6"/>
    <w:basedOn w:val="Normal"/>
    <w:next w:val="Normal"/>
    <w:link w:val="Heading6Char"/>
    <w:qFormat/>
    <w:rsid w:val="00E243B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243BA"/>
    <w:rPr>
      <w:b/>
    </w:rPr>
  </w:style>
  <w:style w:type="character" w:customStyle="1" w:styleId="Heading4Char">
    <w:name w:val="Heading 4 Char"/>
    <w:basedOn w:val="DefaultParagraphFont"/>
    <w:link w:val="Heading4"/>
    <w:rsid w:val="00E243BA"/>
    <w:rPr>
      <w:b/>
      <w:snapToGrid w:val="0"/>
      <w:sz w:val="22"/>
    </w:rPr>
  </w:style>
  <w:style w:type="character" w:customStyle="1" w:styleId="Heading6Char">
    <w:name w:val="Heading 6 Char"/>
    <w:basedOn w:val="DefaultParagraphFont"/>
    <w:link w:val="Heading6"/>
    <w:rsid w:val="00E243B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2162</Words>
  <Characters>11585</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5/2/2023 - South Carolina Legislature Online</dc:title>
  <dc:subject/>
  <dc:creator>DJuana Wilson</dc:creator>
  <cp:keywords/>
  <cp:lastModifiedBy>Olivia Faile</cp:lastModifiedBy>
  <cp:revision>3</cp:revision>
  <dcterms:created xsi:type="dcterms:W3CDTF">2023-04-27T18:46:00Z</dcterms:created>
  <dcterms:modified xsi:type="dcterms:W3CDTF">2023-04-28T17:07:00Z</dcterms:modified>
</cp:coreProperties>
</file>