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885B" w14:textId="6DAC9D8C" w:rsidR="00B376DB" w:rsidRDefault="00B376DB">
      <w:pPr>
        <w:pStyle w:val="Heading6"/>
        <w:jc w:val="center"/>
        <w:rPr>
          <w:sz w:val="22"/>
        </w:rPr>
      </w:pPr>
      <w:r>
        <w:rPr>
          <w:sz w:val="22"/>
        </w:rPr>
        <w:t>HOUSE TO MEET AT 9:40 P.M.</w:t>
      </w:r>
    </w:p>
    <w:p w14:paraId="2BEFE0B4" w14:textId="77777777" w:rsidR="00B376DB" w:rsidRDefault="00B376DB">
      <w:pPr>
        <w:tabs>
          <w:tab w:val="right" w:pos="6336"/>
        </w:tabs>
        <w:ind w:left="0" w:firstLine="0"/>
        <w:jc w:val="center"/>
      </w:pPr>
    </w:p>
    <w:p w14:paraId="2C8C2478" w14:textId="77777777" w:rsidR="00B376DB" w:rsidRDefault="00B376DB">
      <w:pPr>
        <w:tabs>
          <w:tab w:val="right" w:pos="6336"/>
        </w:tabs>
        <w:ind w:left="0" w:firstLine="0"/>
        <w:jc w:val="right"/>
        <w:rPr>
          <w:b/>
        </w:rPr>
      </w:pPr>
      <w:r>
        <w:rPr>
          <w:b/>
        </w:rPr>
        <w:t>NO. 64</w:t>
      </w:r>
    </w:p>
    <w:p w14:paraId="175FE996" w14:textId="77777777" w:rsidR="00B376DB" w:rsidRDefault="00B376DB">
      <w:pPr>
        <w:tabs>
          <w:tab w:val="center" w:pos="3168"/>
        </w:tabs>
        <w:ind w:left="0" w:firstLine="0"/>
        <w:jc w:val="center"/>
      </w:pPr>
      <w:r>
        <w:rPr>
          <w:b/>
        </w:rPr>
        <w:t>CALENDAR</w:t>
      </w:r>
    </w:p>
    <w:p w14:paraId="5590D8BD" w14:textId="77777777" w:rsidR="00B376DB" w:rsidRDefault="00B376DB">
      <w:pPr>
        <w:ind w:left="0" w:firstLine="0"/>
        <w:jc w:val="center"/>
      </w:pPr>
    </w:p>
    <w:p w14:paraId="30D79BCF" w14:textId="77777777" w:rsidR="00B376DB" w:rsidRDefault="00B376DB">
      <w:pPr>
        <w:tabs>
          <w:tab w:val="center" w:pos="3168"/>
        </w:tabs>
        <w:ind w:left="0" w:firstLine="0"/>
        <w:jc w:val="center"/>
        <w:rPr>
          <w:b/>
        </w:rPr>
      </w:pPr>
      <w:r>
        <w:rPr>
          <w:b/>
        </w:rPr>
        <w:t>OF THE</w:t>
      </w:r>
    </w:p>
    <w:p w14:paraId="5A81232C" w14:textId="77777777" w:rsidR="00B376DB" w:rsidRDefault="00B376DB">
      <w:pPr>
        <w:ind w:left="0" w:firstLine="0"/>
        <w:jc w:val="center"/>
      </w:pPr>
    </w:p>
    <w:p w14:paraId="272F3A0F" w14:textId="77777777" w:rsidR="00B376DB" w:rsidRDefault="00B376DB">
      <w:pPr>
        <w:tabs>
          <w:tab w:val="center" w:pos="3168"/>
        </w:tabs>
        <w:ind w:left="0" w:firstLine="0"/>
        <w:jc w:val="center"/>
      </w:pPr>
      <w:r>
        <w:rPr>
          <w:b/>
        </w:rPr>
        <w:t>HOUSE OF REPRESENTATIVES</w:t>
      </w:r>
    </w:p>
    <w:p w14:paraId="59D31A94" w14:textId="77777777" w:rsidR="00B376DB" w:rsidRDefault="00B376DB">
      <w:pPr>
        <w:ind w:left="0" w:firstLine="0"/>
        <w:jc w:val="center"/>
      </w:pPr>
    </w:p>
    <w:p w14:paraId="12AF8466" w14:textId="77777777" w:rsidR="00B376DB" w:rsidRDefault="00B376DB">
      <w:pPr>
        <w:pStyle w:val="Heading4"/>
        <w:jc w:val="center"/>
        <w:rPr>
          <w:snapToGrid/>
        </w:rPr>
      </w:pPr>
      <w:r>
        <w:rPr>
          <w:snapToGrid/>
        </w:rPr>
        <w:t>OF THE</w:t>
      </w:r>
    </w:p>
    <w:p w14:paraId="7276EE5B" w14:textId="77777777" w:rsidR="00B376DB" w:rsidRDefault="00B376DB">
      <w:pPr>
        <w:ind w:left="0" w:firstLine="0"/>
        <w:jc w:val="center"/>
      </w:pPr>
    </w:p>
    <w:p w14:paraId="57A306D4" w14:textId="77777777" w:rsidR="00B376DB" w:rsidRDefault="00B376DB">
      <w:pPr>
        <w:tabs>
          <w:tab w:val="center" w:pos="3168"/>
        </w:tabs>
        <w:ind w:left="0" w:firstLine="0"/>
        <w:jc w:val="center"/>
        <w:rPr>
          <w:b/>
        </w:rPr>
      </w:pPr>
      <w:r>
        <w:rPr>
          <w:b/>
        </w:rPr>
        <w:t>STATE OF SOUTH CAROLINA</w:t>
      </w:r>
    </w:p>
    <w:p w14:paraId="2449D0E7" w14:textId="77777777" w:rsidR="00B376DB" w:rsidRDefault="00B376DB">
      <w:pPr>
        <w:ind w:left="0" w:firstLine="0"/>
        <w:jc w:val="center"/>
        <w:rPr>
          <w:b/>
        </w:rPr>
      </w:pPr>
    </w:p>
    <w:p w14:paraId="3EDFF83F" w14:textId="77777777" w:rsidR="00B376DB" w:rsidRDefault="00B376DB">
      <w:pPr>
        <w:ind w:left="0" w:firstLine="0"/>
        <w:jc w:val="center"/>
        <w:rPr>
          <w:b/>
        </w:rPr>
      </w:pPr>
    </w:p>
    <w:p w14:paraId="314369EC" w14:textId="378CB5AA" w:rsidR="00B376DB" w:rsidRDefault="00B376DB">
      <w:pPr>
        <w:ind w:left="0" w:firstLine="0"/>
        <w:jc w:val="center"/>
        <w:rPr>
          <w:b/>
        </w:rPr>
      </w:pPr>
      <w:r>
        <w:rPr>
          <w:b/>
          <w:noProof/>
        </w:rPr>
        <w:drawing>
          <wp:inline distT="0" distB="0" distL="0" distR="0" wp14:anchorId="6996E6DF" wp14:editId="023B49D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2433ED5" w14:textId="77777777" w:rsidR="00B376DB" w:rsidRDefault="00B376DB">
      <w:pPr>
        <w:ind w:left="0" w:firstLine="0"/>
        <w:jc w:val="center"/>
        <w:rPr>
          <w:b/>
        </w:rPr>
      </w:pPr>
    </w:p>
    <w:p w14:paraId="68CE186A" w14:textId="77777777" w:rsidR="00B376DB" w:rsidRDefault="00B376DB">
      <w:pPr>
        <w:pStyle w:val="Heading3"/>
        <w:jc w:val="center"/>
      </w:pPr>
      <w:r>
        <w:t>REGULAR SESSION BEGINNING TUESDAY, JANUARY 10, 2023</w:t>
      </w:r>
    </w:p>
    <w:p w14:paraId="458B8CB3" w14:textId="77777777" w:rsidR="00B376DB" w:rsidRDefault="00B376DB">
      <w:pPr>
        <w:ind w:left="0" w:firstLine="0"/>
        <w:jc w:val="center"/>
        <w:rPr>
          <w:b/>
        </w:rPr>
      </w:pPr>
    </w:p>
    <w:p w14:paraId="15A198FB" w14:textId="77777777" w:rsidR="00B376DB" w:rsidRDefault="00B376DB">
      <w:pPr>
        <w:ind w:left="0" w:firstLine="0"/>
        <w:jc w:val="center"/>
        <w:rPr>
          <w:b/>
        </w:rPr>
      </w:pPr>
    </w:p>
    <w:p w14:paraId="73768283" w14:textId="77777777" w:rsidR="00B376DB" w:rsidRPr="0038239C" w:rsidRDefault="00B376DB">
      <w:pPr>
        <w:ind w:left="0" w:firstLine="0"/>
        <w:jc w:val="center"/>
        <w:rPr>
          <w:b/>
        </w:rPr>
      </w:pPr>
      <w:r w:rsidRPr="0038239C">
        <w:rPr>
          <w:b/>
        </w:rPr>
        <w:t>WEDNESDAY, MAY 17, 2023</w:t>
      </w:r>
    </w:p>
    <w:p w14:paraId="2479D7AC" w14:textId="77777777" w:rsidR="00B376DB" w:rsidRDefault="00B376DB">
      <w:pPr>
        <w:ind w:left="0" w:firstLine="0"/>
        <w:jc w:val="center"/>
        <w:rPr>
          <w:b/>
        </w:rPr>
      </w:pPr>
    </w:p>
    <w:p w14:paraId="7153B387" w14:textId="77777777" w:rsidR="00B376DB" w:rsidRDefault="00B376DB">
      <w:pPr>
        <w:pStyle w:val="ActionText"/>
        <w:sectPr w:rsidR="00B376D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31B3E46" w14:textId="77777777" w:rsidR="00B376DB" w:rsidRDefault="00B376DB">
      <w:pPr>
        <w:pStyle w:val="ActionText"/>
        <w:sectPr w:rsidR="00B376DB">
          <w:pgSz w:w="12240" w:h="15840" w:code="1"/>
          <w:pgMar w:top="1008" w:right="4694" w:bottom="3499" w:left="1224" w:header="1008" w:footer="3499" w:gutter="0"/>
          <w:cols w:space="720"/>
          <w:titlePg/>
        </w:sectPr>
      </w:pPr>
    </w:p>
    <w:p w14:paraId="645E63FD" w14:textId="77777777" w:rsidR="00B376DB" w:rsidRDefault="00B376DB" w:rsidP="00B376DB">
      <w:pPr>
        <w:pStyle w:val="ActionText"/>
        <w:jc w:val="center"/>
        <w:rPr>
          <w:b/>
        </w:rPr>
      </w:pPr>
      <w:r>
        <w:rPr>
          <w:b/>
        </w:rPr>
        <w:t>CONFERENCE REPORT ON:</w:t>
      </w:r>
    </w:p>
    <w:p w14:paraId="634B808E" w14:textId="77777777" w:rsidR="00B376DB" w:rsidRDefault="00B376DB" w:rsidP="00B376DB">
      <w:pPr>
        <w:pStyle w:val="ActionText"/>
        <w:jc w:val="center"/>
        <w:rPr>
          <w:b/>
        </w:rPr>
      </w:pPr>
    </w:p>
    <w:p w14:paraId="6161EAA7" w14:textId="77777777" w:rsidR="00B376DB" w:rsidRPr="00B376DB" w:rsidRDefault="00B376DB" w:rsidP="00B376DB">
      <w:pPr>
        <w:pStyle w:val="ActionText"/>
      </w:pPr>
      <w:r w:rsidRPr="00B376DB">
        <w:rPr>
          <w:b/>
        </w:rPr>
        <w:t>S. 96--</w:t>
      </w:r>
      <w:r w:rsidRPr="00B376DB">
        <w:t xml:space="preserve">Senators Campsen, Davis, McElveen, Cromer, Kimpson and Hutto: </w:t>
      </w:r>
      <w:r w:rsidRPr="00B376DB">
        <w:rPr>
          <w:b/>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716B715B" w14:textId="77777777" w:rsidR="00B376DB" w:rsidRDefault="00B376DB" w:rsidP="00B376DB">
      <w:pPr>
        <w:pStyle w:val="ActionText"/>
        <w:ind w:left="648" w:firstLine="0"/>
      </w:pPr>
      <w:r>
        <w:t>(Judiciary Com.--February 16, 2023)</w:t>
      </w:r>
    </w:p>
    <w:p w14:paraId="13F5EC2A" w14:textId="77777777" w:rsidR="00B376DB" w:rsidRDefault="00B376DB" w:rsidP="00B376DB">
      <w:pPr>
        <w:pStyle w:val="ActionText"/>
        <w:ind w:left="648" w:firstLine="0"/>
      </w:pPr>
      <w:r>
        <w:t>(Favorable--April 19, 2023)</w:t>
      </w:r>
    </w:p>
    <w:p w14:paraId="1792D717" w14:textId="77777777" w:rsidR="00B376DB" w:rsidRDefault="00B376DB" w:rsidP="00B376DB">
      <w:pPr>
        <w:pStyle w:val="ActionText"/>
        <w:ind w:left="648" w:firstLine="0"/>
      </w:pPr>
      <w:r>
        <w:t>(Requests for debate by Reps. Brewer, Brittain, B.J. Cox, Elliott, Forrest, Garvin, Gibson, Guest, Guffey, Harris, Hartnett, Hewitt, Hiott, Jordan, Landing, Leber, May, T.A. Morgan, B. Newton, W. Newton, O'Neal, Robbins, Vaughan, White, Williams, Willis and Wooten--April 20, 2023)</w:t>
      </w:r>
    </w:p>
    <w:p w14:paraId="2DDDCB64" w14:textId="77777777" w:rsidR="00B376DB" w:rsidRDefault="00B376DB" w:rsidP="00B376DB">
      <w:pPr>
        <w:pStyle w:val="ActionText"/>
        <w:ind w:left="648" w:firstLine="0"/>
      </w:pPr>
      <w:r>
        <w:t>(Amended and read second time--May 02, 2023)</w:t>
      </w:r>
    </w:p>
    <w:p w14:paraId="4B7BF55D" w14:textId="77777777" w:rsidR="00B376DB" w:rsidRDefault="00B376DB" w:rsidP="00B376DB">
      <w:pPr>
        <w:pStyle w:val="ActionText"/>
        <w:ind w:left="648" w:firstLine="0"/>
      </w:pPr>
      <w:r>
        <w:t>(Read third time--May 03, 2023)</w:t>
      </w:r>
    </w:p>
    <w:p w14:paraId="01E162AE" w14:textId="77777777" w:rsidR="00B376DB" w:rsidRPr="00B376DB" w:rsidRDefault="00B376DB" w:rsidP="00B376DB">
      <w:pPr>
        <w:pStyle w:val="ActionText"/>
        <w:keepNext w:val="0"/>
        <w:ind w:left="648" w:firstLine="0"/>
      </w:pPr>
      <w:r w:rsidRPr="00B376DB">
        <w:t>(Debate adjourned until Tue., May  16, 2023--May 11, 2023)</w:t>
      </w:r>
    </w:p>
    <w:p w14:paraId="3581222B" w14:textId="77777777" w:rsidR="00B376DB" w:rsidRDefault="00B376DB" w:rsidP="00B376DB">
      <w:pPr>
        <w:pStyle w:val="ActionText"/>
        <w:keepNext w:val="0"/>
        <w:ind w:left="0" w:firstLine="0"/>
      </w:pPr>
    </w:p>
    <w:p w14:paraId="00F1FD62" w14:textId="77777777" w:rsidR="00B376DB" w:rsidRDefault="00B376DB" w:rsidP="00B376DB">
      <w:pPr>
        <w:pStyle w:val="ActionText"/>
        <w:ind w:left="0" w:firstLine="0"/>
        <w:jc w:val="center"/>
        <w:rPr>
          <w:b/>
        </w:rPr>
      </w:pPr>
      <w:r>
        <w:rPr>
          <w:b/>
        </w:rPr>
        <w:t>SECOND READING LOCAL UNCONTESTED BILL</w:t>
      </w:r>
    </w:p>
    <w:p w14:paraId="2FD0722B" w14:textId="77777777" w:rsidR="00B376DB" w:rsidRDefault="00B376DB" w:rsidP="00B376DB">
      <w:pPr>
        <w:pStyle w:val="ActionText"/>
        <w:ind w:left="0" w:firstLine="0"/>
        <w:jc w:val="center"/>
        <w:rPr>
          <w:b/>
        </w:rPr>
      </w:pPr>
    </w:p>
    <w:p w14:paraId="3838CDA1" w14:textId="77777777" w:rsidR="00B376DB" w:rsidRPr="00B376DB" w:rsidRDefault="00B376DB" w:rsidP="00B376DB">
      <w:pPr>
        <w:pStyle w:val="ActionText"/>
      </w:pPr>
      <w:r w:rsidRPr="00B376DB">
        <w:rPr>
          <w:b/>
        </w:rPr>
        <w:t>S. 335--</w:t>
      </w:r>
      <w:r w:rsidRPr="00B376DB">
        <w:t xml:space="preserve">Senator Davis: </w:t>
      </w:r>
      <w:r w:rsidRPr="00B376DB">
        <w:rPr>
          <w:b/>
        </w:rPr>
        <w:t>A BILL TO AMEND ACT 596 OF 1969, RELATING TO THE MEMBERSHIP OF THE HILTON HEAD NO. 1 PUBLIC SERVICE DISTRICT COMMISSION, TO PROVIDE FOR SEVEN APPORTIONED ELECTION DISTRICTS, AND TO PROVIDE FOR THE ELECTION OF CANDIDATES IN 2024 AND 2026.</w:t>
      </w:r>
    </w:p>
    <w:p w14:paraId="79B624C8" w14:textId="77777777" w:rsidR="00B376DB" w:rsidRDefault="00B376DB" w:rsidP="00B376DB">
      <w:pPr>
        <w:pStyle w:val="ActionText"/>
        <w:ind w:left="648" w:firstLine="0"/>
      </w:pPr>
      <w:r>
        <w:t>(Beaufort Delegation Com.--April 18, 2023)</w:t>
      </w:r>
    </w:p>
    <w:p w14:paraId="3EC8AA53" w14:textId="77777777" w:rsidR="00B376DB" w:rsidRPr="00B376DB" w:rsidRDefault="00B376DB" w:rsidP="00B376DB">
      <w:pPr>
        <w:pStyle w:val="ActionText"/>
        <w:keepNext w:val="0"/>
        <w:ind w:left="648" w:firstLine="0"/>
      </w:pPr>
      <w:r w:rsidRPr="00B376DB">
        <w:t>(Favorable--May 16, 2023)</w:t>
      </w:r>
    </w:p>
    <w:p w14:paraId="7B7E7E7C" w14:textId="77777777" w:rsidR="00B376DB" w:rsidRDefault="00B376DB" w:rsidP="00B376DB">
      <w:pPr>
        <w:pStyle w:val="ActionText"/>
        <w:keepNext w:val="0"/>
        <w:ind w:left="0" w:firstLine="0"/>
      </w:pPr>
    </w:p>
    <w:p w14:paraId="00B6DB6B" w14:textId="77777777" w:rsidR="00B376DB" w:rsidRDefault="00B376DB" w:rsidP="00B376DB">
      <w:pPr>
        <w:pStyle w:val="ActionText"/>
        <w:ind w:left="0" w:firstLine="0"/>
        <w:jc w:val="center"/>
        <w:rPr>
          <w:b/>
        </w:rPr>
      </w:pPr>
      <w:r>
        <w:rPr>
          <w:b/>
        </w:rPr>
        <w:t>SPECIAL INTRODUCTIONS/ RECOGNITIONS/ANNOUNCEMENTS</w:t>
      </w:r>
    </w:p>
    <w:p w14:paraId="2C0F8E61" w14:textId="77777777" w:rsidR="00B376DB" w:rsidRDefault="00B376DB" w:rsidP="00B376DB">
      <w:pPr>
        <w:pStyle w:val="ActionText"/>
        <w:ind w:left="0" w:firstLine="0"/>
        <w:jc w:val="center"/>
        <w:rPr>
          <w:b/>
        </w:rPr>
      </w:pPr>
    </w:p>
    <w:p w14:paraId="075E85EE" w14:textId="77777777" w:rsidR="00B376DB" w:rsidRDefault="00B376DB" w:rsidP="00B376DB">
      <w:pPr>
        <w:pStyle w:val="ActionText"/>
        <w:ind w:left="0" w:firstLine="0"/>
        <w:jc w:val="center"/>
        <w:rPr>
          <w:b/>
        </w:rPr>
      </w:pPr>
      <w:r>
        <w:rPr>
          <w:b/>
        </w:rPr>
        <w:t>SECOND READING STATEWIDE UNCONTESTED BILLS</w:t>
      </w:r>
    </w:p>
    <w:p w14:paraId="769EB75B" w14:textId="77777777" w:rsidR="00B376DB" w:rsidRDefault="00B376DB" w:rsidP="00B376DB">
      <w:pPr>
        <w:pStyle w:val="ActionText"/>
        <w:ind w:left="0" w:firstLine="0"/>
        <w:jc w:val="center"/>
        <w:rPr>
          <w:b/>
        </w:rPr>
      </w:pPr>
    </w:p>
    <w:p w14:paraId="213D5BE9" w14:textId="77777777" w:rsidR="00B376DB" w:rsidRPr="00B376DB" w:rsidRDefault="00B376DB" w:rsidP="00B376DB">
      <w:pPr>
        <w:pStyle w:val="ActionText"/>
        <w:keepNext w:val="0"/>
      </w:pPr>
      <w:r w:rsidRPr="00B376DB">
        <w:rPr>
          <w:b/>
        </w:rPr>
        <w:t>H. 3989--</w:t>
      </w:r>
      <w:r w:rsidRPr="00B376DB">
        <w:t>(Debate adjourned until Tue., Jan. 09, 2024--May 11, 2023)</w:t>
      </w:r>
    </w:p>
    <w:p w14:paraId="595AF6D8" w14:textId="77777777" w:rsidR="00B376DB" w:rsidRDefault="00B376DB" w:rsidP="00B376DB">
      <w:pPr>
        <w:pStyle w:val="ActionText"/>
        <w:keepNext w:val="0"/>
        <w:ind w:left="0"/>
      </w:pPr>
    </w:p>
    <w:p w14:paraId="7E62FD07" w14:textId="77777777" w:rsidR="00B376DB" w:rsidRPr="00B376DB" w:rsidRDefault="00B376DB" w:rsidP="00B376DB">
      <w:pPr>
        <w:pStyle w:val="ActionText"/>
      </w:pPr>
      <w:r w:rsidRPr="00B376DB">
        <w:rPr>
          <w:b/>
        </w:rPr>
        <w:t>H. 4486--</w:t>
      </w:r>
      <w:r w:rsidRPr="00B376DB">
        <w:t xml:space="preserve">Reps. Burns, Long, Ott, Pope and Hiott: </w:t>
      </w:r>
      <w:r w:rsidRPr="00B376DB">
        <w:rPr>
          <w:b/>
        </w:rPr>
        <w:t>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17F2391F" w14:textId="77777777" w:rsidR="00B376DB" w:rsidRPr="00B376DB" w:rsidRDefault="00B376DB" w:rsidP="00B376DB">
      <w:pPr>
        <w:pStyle w:val="ActionText"/>
        <w:keepNext w:val="0"/>
        <w:ind w:left="648" w:firstLine="0"/>
      </w:pPr>
      <w:r w:rsidRPr="00B376DB">
        <w:t>(Without reference--May 16, 2023)</w:t>
      </w:r>
    </w:p>
    <w:p w14:paraId="2B9EBF46" w14:textId="77777777" w:rsidR="00B376DB" w:rsidRDefault="00B376DB" w:rsidP="00B376DB">
      <w:pPr>
        <w:pStyle w:val="ActionText"/>
        <w:keepNext w:val="0"/>
        <w:ind w:left="0" w:firstLine="0"/>
      </w:pPr>
    </w:p>
    <w:p w14:paraId="5AD57540" w14:textId="77777777" w:rsidR="00B376DB" w:rsidRDefault="00B376DB" w:rsidP="00B376DB">
      <w:pPr>
        <w:pStyle w:val="ActionText"/>
        <w:ind w:left="0" w:firstLine="0"/>
        <w:jc w:val="center"/>
        <w:rPr>
          <w:b/>
        </w:rPr>
      </w:pPr>
      <w:r>
        <w:rPr>
          <w:b/>
        </w:rPr>
        <w:t>WITHDRAWAL OF OBJECTIONS/REQUEST FOR DEBATE</w:t>
      </w:r>
    </w:p>
    <w:p w14:paraId="7B058D61" w14:textId="77777777" w:rsidR="00B376DB" w:rsidRDefault="00B376DB" w:rsidP="00B376DB">
      <w:pPr>
        <w:pStyle w:val="ActionText"/>
        <w:ind w:left="0" w:firstLine="0"/>
        <w:jc w:val="center"/>
        <w:rPr>
          <w:b/>
        </w:rPr>
      </w:pPr>
    </w:p>
    <w:p w14:paraId="6AC17F36" w14:textId="77777777" w:rsidR="00B376DB" w:rsidRDefault="00B376DB" w:rsidP="00B376DB">
      <w:pPr>
        <w:pStyle w:val="ActionText"/>
        <w:ind w:left="0" w:firstLine="0"/>
        <w:jc w:val="center"/>
        <w:rPr>
          <w:b/>
        </w:rPr>
      </w:pPr>
      <w:r>
        <w:rPr>
          <w:b/>
        </w:rPr>
        <w:t>UNANIMOUS CONSENT REQUESTS</w:t>
      </w:r>
    </w:p>
    <w:p w14:paraId="7E461A9C" w14:textId="77777777" w:rsidR="00B376DB" w:rsidRDefault="00B376DB" w:rsidP="00B376DB">
      <w:pPr>
        <w:pStyle w:val="ActionText"/>
        <w:ind w:left="0" w:firstLine="0"/>
        <w:jc w:val="center"/>
        <w:rPr>
          <w:b/>
        </w:rPr>
      </w:pPr>
    </w:p>
    <w:p w14:paraId="26B431A6" w14:textId="77777777" w:rsidR="00B376DB" w:rsidRDefault="00B376DB" w:rsidP="00B376DB">
      <w:pPr>
        <w:pStyle w:val="ActionText"/>
        <w:ind w:left="0" w:firstLine="0"/>
        <w:jc w:val="center"/>
        <w:rPr>
          <w:b/>
        </w:rPr>
      </w:pPr>
      <w:r>
        <w:rPr>
          <w:b/>
        </w:rPr>
        <w:t>SENATE AMENDMENTS ON</w:t>
      </w:r>
    </w:p>
    <w:p w14:paraId="0886B099" w14:textId="77777777" w:rsidR="00B376DB" w:rsidRDefault="00B376DB" w:rsidP="00B376DB">
      <w:pPr>
        <w:pStyle w:val="ActionText"/>
        <w:ind w:left="0" w:firstLine="0"/>
        <w:jc w:val="center"/>
        <w:rPr>
          <w:b/>
        </w:rPr>
      </w:pPr>
    </w:p>
    <w:p w14:paraId="591828CF" w14:textId="77777777" w:rsidR="00B376DB" w:rsidRPr="00B376DB" w:rsidRDefault="00B376DB" w:rsidP="00B376DB">
      <w:pPr>
        <w:pStyle w:val="ActionText"/>
      </w:pPr>
      <w:r w:rsidRPr="00B376DB">
        <w:rPr>
          <w:b/>
        </w:rPr>
        <w:t>H. 3728--</w:t>
      </w:r>
      <w:r w:rsidRPr="00B376DB">
        <w:t xml:space="preserve">Reps. Felder, A. M. Morgan, Leber, Magnuson, Haddon, Harris, Taylor, S. Jones, Landing, McCravy, Lowe, Jordan, Bradley, Herbkersman, Bannister, W. Newton, Elliott, B. J. Cox, Willis, Hewitt, West, Long, Burns and T. A. Morgan: </w:t>
      </w:r>
      <w:r w:rsidRPr="00B376DB">
        <w:rPr>
          <w:b/>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1FCE2E57" w14:textId="77777777" w:rsidR="00B376DB" w:rsidRPr="00B376DB" w:rsidRDefault="00B376DB" w:rsidP="00B376DB">
      <w:pPr>
        <w:pStyle w:val="ActionText"/>
        <w:keepNext w:val="0"/>
        <w:ind w:left="648" w:firstLine="0"/>
      </w:pPr>
      <w:r w:rsidRPr="00B376DB">
        <w:t>(Debate adjourned--May 16, 2023)</w:t>
      </w:r>
    </w:p>
    <w:p w14:paraId="4A88E4B2" w14:textId="77777777" w:rsidR="00B376DB" w:rsidRDefault="00B376DB" w:rsidP="00B376DB">
      <w:pPr>
        <w:pStyle w:val="ActionText"/>
        <w:keepNext w:val="0"/>
        <w:ind w:left="0" w:firstLine="0"/>
      </w:pPr>
    </w:p>
    <w:p w14:paraId="0690EB29" w14:textId="77777777" w:rsidR="00B376DB" w:rsidRDefault="00B376DB" w:rsidP="00B376DB">
      <w:pPr>
        <w:pStyle w:val="ActionText"/>
        <w:ind w:left="0" w:firstLine="0"/>
        <w:jc w:val="center"/>
        <w:rPr>
          <w:b/>
        </w:rPr>
      </w:pPr>
      <w:r>
        <w:rPr>
          <w:b/>
        </w:rPr>
        <w:t>THIRD READING STATEWIDE CONTESTED BILL</w:t>
      </w:r>
    </w:p>
    <w:p w14:paraId="39EBB66B" w14:textId="77777777" w:rsidR="00B376DB" w:rsidRDefault="00B376DB" w:rsidP="00B376DB">
      <w:pPr>
        <w:pStyle w:val="ActionText"/>
        <w:ind w:left="0" w:firstLine="0"/>
        <w:jc w:val="center"/>
        <w:rPr>
          <w:b/>
        </w:rPr>
      </w:pPr>
    </w:p>
    <w:p w14:paraId="6AF82E92" w14:textId="77777777" w:rsidR="00B376DB" w:rsidRDefault="00B376DB" w:rsidP="00B376DB">
      <w:pPr>
        <w:pStyle w:val="ActionText"/>
        <w:rPr>
          <w:b/>
        </w:rPr>
      </w:pPr>
      <w:r w:rsidRPr="00B376DB">
        <w:rPr>
          <w:b/>
        </w:rPr>
        <w:t>S. 474--</w:t>
      </w:r>
      <w:r w:rsidRPr="00B376DB">
        <w:t xml:space="preserve">Senators Grooms, Massey, Kimbrell and Adams: </w:t>
      </w:r>
      <w:r w:rsidRPr="00B376DB">
        <w:rPr>
          <w:b/>
        </w:rPr>
        <w:t xml:space="preserve">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w:t>
      </w:r>
      <w:r>
        <w:rPr>
          <w:b/>
        </w:rPr>
        <w:br/>
      </w:r>
    </w:p>
    <w:p w14:paraId="128A619F" w14:textId="4E1F85DC" w:rsidR="00B376DB" w:rsidRPr="00B376DB" w:rsidRDefault="00B376DB" w:rsidP="00B376DB">
      <w:pPr>
        <w:ind w:left="630" w:firstLine="0"/>
      </w:pPr>
      <w:r>
        <w:br w:type="page"/>
      </w:r>
      <w:r w:rsidRPr="00B376DB">
        <w:rPr>
          <w:b/>
          <w:bCs/>
        </w:rPr>
        <w:t>REPEAL SECTION 2 OF ACT 1 OF 2021; TO REPEAL SECTIONS 44-41-10 AND 44-41-20 OF THE S.C. CODE; AND TO REPEAL ARTICLE 5, CHAPTER 41, TITLE 44 OF THE S.C. CODE SUBJECT TO CERTAIN CONDITIONS</w:t>
      </w:r>
      <w:r w:rsidRPr="00B376DB">
        <w:t>.</w:t>
      </w:r>
    </w:p>
    <w:p w14:paraId="7BE73B79" w14:textId="77777777" w:rsidR="00B376DB" w:rsidRDefault="00B376DB" w:rsidP="00B376DB">
      <w:pPr>
        <w:pStyle w:val="ActionText"/>
        <w:ind w:left="990" w:hanging="18"/>
      </w:pPr>
      <w:r>
        <w:t>(Judiciary Com.--February 14, 2023)</w:t>
      </w:r>
    </w:p>
    <w:p w14:paraId="18E97F4D" w14:textId="77777777" w:rsidR="00B376DB" w:rsidRDefault="00B376DB" w:rsidP="00B376DB">
      <w:pPr>
        <w:pStyle w:val="ActionText"/>
        <w:ind w:left="990" w:firstLine="0"/>
      </w:pPr>
      <w:r>
        <w:t>(Fav. With Amdt.--May 10, 2023)</w:t>
      </w:r>
    </w:p>
    <w:p w14:paraId="70226413" w14:textId="77777777" w:rsidR="00B376DB" w:rsidRDefault="00B376DB" w:rsidP="00B376DB">
      <w:pPr>
        <w:pStyle w:val="ActionText"/>
        <w:ind w:left="990" w:firstLine="0"/>
      </w:pPr>
      <w:r>
        <w:t>(Requests for debate by Reps. Anderson, Atkinson, Bauer, Bernstein, Brewer, Carter, Caskey, Chapman, Clyburn, Cobb-Hunter, B.L. Cox, Davis, Dillard, Erickson, Felder, Forrest, Gagnon, Gilliam, Guest, Hager, Harris, Hayes, Henderson-Myers, Henegan, Hewitt, Hiott, Hixon, Hosey, Jefferson, J.E. Johnson, J.L. Johnson, S. Jones, W. Jones, Jordan, Kilmartin, King, Kirby, Lawson, Ligon, Magnuson, May, McCravy, McDaniel, Mitchell, J. Moore, T. Moore, A.M. Morgan, Murphy, Neese, B. Newton, W. Newton, Nutt, O'Neal, Oremus, Pace, Pope, Rivers, Robbins, Sandifer, M.M. Smith, Taylor, Tedder, Thayer, Thigpen, Trantham, Vaughan, Weeks, West, Wetmore, White, Whitmire, Williams, Wooten and Yow--May 11, 2023)</w:t>
      </w:r>
    </w:p>
    <w:p w14:paraId="53284A36" w14:textId="77777777" w:rsidR="00B376DB" w:rsidRDefault="00B376DB" w:rsidP="00B376DB">
      <w:pPr>
        <w:pStyle w:val="ActionText"/>
        <w:ind w:left="990" w:firstLine="0"/>
      </w:pPr>
      <w:r>
        <w:t>(Cloture invoked--May 11, 2023)</w:t>
      </w:r>
    </w:p>
    <w:p w14:paraId="4FA3E011" w14:textId="77777777" w:rsidR="00B376DB" w:rsidRPr="00B376DB" w:rsidRDefault="00B376DB" w:rsidP="00B376DB">
      <w:pPr>
        <w:pStyle w:val="ActionText"/>
        <w:keepNext w:val="0"/>
        <w:ind w:left="990" w:firstLine="0"/>
      </w:pPr>
      <w:r w:rsidRPr="00B376DB">
        <w:t>(Amended and read second time--May 16, 2023)</w:t>
      </w:r>
    </w:p>
    <w:p w14:paraId="5FA2F8CB" w14:textId="77777777" w:rsidR="00B376DB" w:rsidRDefault="00B376DB" w:rsidP="00B376DB">
      <w:pPr>
        <w:pStyle w:val="ActionText"/>
        <w:keepNext w:val="0"/>
        <w:ind w:left="0" w:firstLine="0"/>
      </w:pPr>
    </w:p>
    <w:p w14:paraId="56E98C5E" w14:textId="77777777" w:rsidR="00B376DB" w:rsidRDefault="00B376DB" w:rsidP="00B376DB">
      <w:pPr>
        <w:pStyle w:val="ActionText"/>
        <w:ind w:left="0" w:firstLine="0"/>
        <w:jc w:val="center"/>
        <w:rPr>
          <w:b/>
        </w:rPr>
      </w:pPr>
      <w:r>
        <w:rPr>
          <w:b/>
        </w:rPr>
        <w:t>MOTION PERIOD</w:t>
      </w:r>
    </w:p>
    <w:p w14:paraId="151E8D52" w14:textId="77777777" w:rsidR="00B376DB" w:rsidRDefault="00B376DB" w:rsidP="00B376DB">
      <w:pPr>
        <w:pStyle w:val="ActionText"/>
        <w:ind w:left="0" w:firstLine="0"/>
        <w:jc w:val="center"/>
        <w:rPr>
          <w:b/>
        </w:rPr>
      </w:pPr>
    </w:p>
    <w:p w14:paraId="010D8684" w14:textId="77777777" w:rsidR="00B376DB" w:rsidRDefault="00B376DB" w:rsidP="00B376DB">
      <w:pPr>
        <w:pStyle w:val="ActionText"/>
        <w:ind w:left="0" w:firstLine="0"/>
        <w:jc w:val="center"/>
        <w:rPr>
          <w:b/>
        </w:rPr>
      </w:pPr>
      <w:r>
        <w:rPr>
          <w:b/>
        </w:rPr>
        <w:t>SECOND READING STATEWIDE CONTESTED BILL</w:t>
      </w:r>
    </w:p>
    <w:p w14:paraId="0EDE137C" w14:textId="77777777" w:rsidR="00B376DB" w:rsidRDefault="00B376DB" w:rsidP="00B376DB">
      <w:pPr>
        <w:pStyle w:val="ActionText"/>
        <w:ind w:left="0" w:firstLine="0"/>
        <w:jc w:val="center"/>
        <w:rPr>
          <w:b/>
        </w:rPr>
      </w:pPr>
    </w:p>
    <w:p w14:paraId="15B96985" w14:textId="77777777" w:rsidR="00B376DB" w:rsidRDefault="00B376DB" w:rsidP="00B376DB">
      <w:pPr>
        <w:pStyle w:val="ActionText"/>
        <w:keepNext w:val="0"/>
      </w:pPr>
      <w:r w:rsidRPr="00B376DB">
        <w:rPr>
          <w:b/>
        </w:rPr>
        <w:t>S. 406--</w:t>
      </w:r>
      <w:r w:rsidRPr="00B376DB">
        <w:t>(Debate adjourned until Tue., Jan. 09, 2024--May 11, 2023)</w:t>
      </w:r>
    </w:p>
    <w:p w14:paraId="3730E390" w14:textId="0511C1A0" w:rsidR="00B376DB" w:rsidRDefault="00B376DB" w:rsidP="00B376DB">
      <w:pPr>
        <w:pStyle w:val="ActionText"/>
        <w:keepNext w:val="0"/>
      </w:pPr>
    </w:p>
    <w:p w14:paraId="3020AFF0" w14:textId="651A953F" w:rsidR="000538D7" w:rsidRDefault="000538D7" w:rsidP="00B376DB">
      <w:pPr>
        <w:pStyle w:val="ActionText"/>
        <w:keepNext w:val="0"/>
        <w:ind w:left="0"/>
      </w:pPr>
    </w:p>
    <w:p w14:paraId="47DC81E8" w14:textId="717069F6" w:rsidR="005D3C1C" w:rsidRDefault="005D3C1C" w:rsidP="00B376DB">
      <w:pPr>
        <w:pStyle w:val="ActionText"/>
        <w:keepNext w:val="0"/>
        <w:ind w:left="0"/>
      </w:pPr>
    </w:p>
    <w:p w14:paraId="68DBFCA4" w14:textId="77777777" w:rsidR="005D3C1C" w:rsidRDefault="005D3C1C" w:rsidP="00B376DB">
      <w:pPr>
        <w:pStyle w:val="ActionText"/>
        <w:keepNext w:val="0"/>
        <w:ind w:left="0"/>
        <w:sectPr w:rsidR="005D3C1C" w:rsidSect="00B376DB">
          <w:headerReference w:type="default" r:id="rId14"/>
          <w:pgSz w:w="12240" w:h="15840" w:code="1"/>
          <w:pgMar w:top="1008" w:right="4694" w:bottom="3499" w:left="1224" w:header="1008" w:footer="3499" w:gutter="0"/>
          <w:pgNumType w:start="1"/>
          <w:cols w:space="720"/>
        </w:sectPr>
      </w:pPr>
    </w:p>
    <w:p w14:paraId="009DE38E" w14:textId="4C84F78B" w:rsidR="005D3C1C" w:rsidRDefault="005D3C1C" w:rsidP="005D3C1C">
      <w:pPr>
        <w:pStyle w:val="ActionText"/>
        <w:keepNext w:val="0"/>
        <w:ind w:left="0"/>
        <w:jc w:val="center"/>
        <w:rPr>
          <w:b/>
        </w:rPr>
      </w:pPr>
      <w:r w:rsidRPr="005D3C1C">
        <w:rPr>
          <w:b/>
        </w:rPr>
        <w:t>HOUSE CALENDAR INDEX</w:t>
      </w:r>
    </w:p>
    <w:p w14:paraId="24197B8B" w14:textId="00A55A7E" w:rsidR="005D3C1C" w:rsidRDefault="005D3C1C" w:rsidP="005D3C1C">
      <w:pPr>
        <w:pStyle w:val="ActionText"/>
        <w:keepNext w:val="0"/>
        <w:ind w:left="0"/>
        <w:rPr>
          <w:b/>
        </w:rPr>
      </w:pPr>
    </w:p>
    <w:p w14:paraId="60499B8D" w14:textId="77777777" w:rsidR="005D3C1C" w:rsidRDefault="005D3C1C" w:rsidP="005D3C1C">
      <w:pPr>
        <w:pStyle w:val="ActionText"/>
        <w:keepNext w:val="0"/>
        <w:ind w:left="0"/>
        <w:rPr>
          <w:b/>
        </w:rPr>
        <w:sectPr w:rsidR="005D3C1C" w:rsidSect="005D3C1C">
          <w:pgSz w:w="12240" w:h="15840" w:code="1"/>
          <w:pgMar w:top="1008" w:right="4694" w:bottom="3499" w:left="1224" w:header="1008" w:footer="3499" w:gutter="0"/>
          <w:cols w:space="720"/>
        </w:sectPr>
      </w:pPr>
    </w:p>
    <w:p w14:paraId="628D42D4" w14:textId="1B7AF01A" w:rsidR="005D3C1C" w:rsidRPr="005D3C1C" w:rsidRDefault="005D3C1C" w:rsidP="005D3C1C">
      <w:pPr>
        <w:pStyle w:val="ActionText"/>
        <w:keepNext w:val="0"/>
        <w:tabs>
          <w:tab w:val="right" w:leader="dot" w:pos="2520"/>
        </w:tabs>
        <w:ind w:left="0"/>
      </w:pPr>
      <w:bookmarkStart w:id="0" w:name="index_start"/>
      <w:bookmarkEnd w:id="0"/>
      <w:r w:rsidRPr="005D3C1C">
        <w:t>H. 3728</w:t>
      </w:r>
      <w:r w:rsidRPr="005D3C1C">
        <w:tab/>
        <w:t>2</w:t>
      </w:r>
    </w:p>
    <w:p w14:paraId="5659E073" w14:textId="358DE423" w:rsidR="005D3C1C" w:rsidRPr="005D3C1C" w:rsidRDefault="005D3C1C" w:rsidP="005D3C1C">
      <w:pPr>
        <w:pStyle w:val="ActionText"/>
        <w:keepNext w:val="0"/>
        <w:tabs>
          <w:tab w:val="right" w:leader="dot" w:pos="2520"/>
        </w:tabs>
        <w:ind w:left="0"/>
      </w:pPr>
      <w:r w:rsidRPr="005D3C1C">
        <w:t>H. 3989</w:t>
      </w:r>
      <w:r w:rsidRPr="005D3C1C">
        <w:tab/>
        <w:t>2</w:t>
      </w:r>
    </w:p>
    <w:p w14:paraId="1F75E450" w14:textId="7AC09E64" w:rsidR="005D3C1C" w:rsidRPr="005D3C1C" w:rsidRDefault="005D3C1C" w:rsidP="005D3C1C">
      <w:pPr>
        <w:pStyle w:val="ActionText"/>
        <w:keepNext w:val="0"/>
        <w:tabs>
          <w:tab w:val="right" w:leader="dot" w:pos="2520"/>
        </w:tabs>
        <w:ind w:left="0"/>
      </w:pPr>
      <w:r w:rsidRPr="005D3C1C">
        <w:t>H. 4486</w:t>
      </w:r>
      <w:r w:rsidRPr="005D3C1C">
        <w:tab/>
        <w:t>2</w:t>
      </w:r>
    </w:p>
    <w:p w14:paraId="4A895412" w14:textId="116B0631" w:rsidR="005D3C1C" w:rsidRPr="005D3C1C" w:rsidRDefault="005D3C1C" w:rsidP="005D3C1C">
      <w:pPr>
        <w:pStyle w:val="ActionText"/>
        <w:keepNext w:val="0"/>
        <w:tabs>
          <w:tab w:val="right" w:leader="dot" w:pos="2520"/>
        </w:tabs>
        <w:ind w:left="0"/>
      </w:pPr>
    </w:p>
    <w:p w14:paraId="51D93C7F" w14:textId="16215842" w:rsidR="005D3C1C" w:rsidRPr="005D3C1C" w:rsidRDefault="005D3C1C" w:rsidP="005D3C1C">
      <w:pPr>
        <w:pStyle w:val="ActionText"/>
        <w:keepNext w:val="0"/>
        <w:tabs>
          <w:tab w:val="right" w:leader="dot" w:pos="2520"/>
        </w:tabs>
        <w:ind w:left="0"/>
      </w:pPr>
      <w:r>
        <w:br w:type="column"/>
      </w:r>
      <w:r w:rsidRPr="005D3C1C">
        <w:t>S. 96</w:t>
      </w:r>
      <w:r w:rsidRPr="005D3C1C">
        <w:tab/>
        <w:t>1</w:t>
      </w:r>
    </w:p>
    <w:p w14:paraId="3B814AB5" w14:textId="47F55CB6" w:rsidR="005D3C1C" w:rsidRPr="005D3C1C" w:rsidRDefault="005D3C1C" w:rsidP="005D3C1C">
      <w:pPr>
        <w:pStyle w:val="ActionText"/>
        <w:keepNext w:val="0"/>
        <w:tabs>
          <w:tab w:val="right" w:leader="dot" w:pos="2520"/>
        </w:tabs>
        <w:ind w:left="0"/>
      </w:pPr>
      <w:r w:rsidRPr="005D3C1C">
        <w:t>S. 335</w:t>
      </w:r>
      <w:r w:rsidRPr="005D3C1C">
        <w:tab/>
        <w:t>1</w:t>
      </w:r>
    </w:p>
    <w:p w14:paraId="2AF296D3" w14:textId="4A454B62" w:rsidR="005D3C1C" w:rsidRPr="005D3C1C" w:rsidRDefault="005D3C1C" w:rsidP="005D3C1C">
      <w:pPr>
        <w:pStyle w:val="ActionText"/>
        <w:keepNext w:val="0"/>
        <w:tabs>
          <w:tab w:val="right" w:leader="dot" w:pos="2520"/>
        </w:tabs>
        <w:ind w:left="0"/>
      </w:pPr>
      <w:r w:rsidRPr="005D3C1C">
        <w:t>S. 406</w:t>
      </w:r>
      <w:r w:rsidRPr="005D3C1C">
        <w:tab/>
        <w:t>4</w:t>
      </w:r>
    </w:p>
    <w:p w14:paraId="746A1539" w14:textId="77777777" w:rsidR="005D3C1C" w:rsidRDefault="005D3C1C" w:rsidP="005D3C1C">
      <w:pPr>
        <w:pStyle w:val="ActionText"/>
        <w:keepNext w:val="0"/>
        <w:tabs>
          <w:tab w:val="right" w:leader="dot" w:pos="2520"/>
        </w:tabs>
        <w:ind w:left="0"/>
      </w:pPr>
      <w:r w:rsidRPr="005D3C1C">
        <w:t>S. 474</w:t>
      </w:r>
      <w:r w:rsidRPr="005D3C1C">
        <w:tab/>
        <w:t>3</w:t>
      </w:r>
    </w:p>
    <w:p w14:paraId="24BD1416" w14:textId="77777777" w:rsidR="005D3C1C" w:rsidRDefault="005D3C1C" w:rsidP="005D3C1C">
      <w:pPr>
        <w:pStyle w:val="ActionText"/>
        <w:keepNext w:val="0"/>
        <w:tabs>
          <w:tab w:val="right" w:leader="dot" w:pos="2520"/>
        </w:tabs>
        <w:ind w:left="0"/>
        <w:sectPr w:rsidR="005D3C1C" w:rsidSect="005D3C1C">
          <w:type w:val="continuous"/>
          <w:pgSz w:w="12240" w:h="15840" w:code="1"/>
          <w:pgMar w:top="1008" w:right="4694" w:bottom="3499" w:left="1224" w:header="1008" w:footer="3499" w:gutter="0"/>
          <w:cols w:num="2" w:space="720"/>
        </w:sectPr>
      </w:pPr>
    </w:p>
    <w:p w14:paraId="5F69CCC9" w14:textId="184399A5" w:rsidR="005D3C1C" w:rsidRPr="005D3C1C" w:rsidRDefault="005D3C1C" w:rsidP="005D3C1C">
      <w:pPr>
        <w:pStyle w:val="ActionText"/>
        <w:keepNext w:val="0"/>
        <w:tabs>
          <w:tab w:val="right" w:leader="dot" w:pos="2520"/>
        </w:tabs>
        <w:ind w:left="0"/>
      </w:pPr>
    </w:p>
    <w:sectPr w:rsidR="005D3C1C" w:rsidRPr="005D3C1C" w:rsidSect="005D3C1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4BF9" w14:textId="77777777" w:rsidR="00B376DB" w:rsidRDefault="00B376DB">
      <w:r>
        <w:separator/>
      </w:r>
    </w:p>
  </w:endnote>
  <w:endnote w:type="continuationSeparator" w:id="0">
    <w:p w14:paraId="0C434598" w14:textId="77777777" w:rsidR="00B376DB" w:rsidRDefault="00B3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C26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51CCE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6D23"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DFCAF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189D"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5C9B" w14:textId="77777777" w:rsidR="00B376DB" w:rsidRDefault="00B376DB">
      <w:r>
        <w:separator/>
      </w:r>
    </w:p>
  </w:footnote>
  <w:footnote w:type="continuationSeparator" w:id="0">
    <w:p w14:paraId="3B316F4D" w14:textId="77777777" w:rsidR="00B376DB" w:rsidRDefault="00B37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CA86"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117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0461"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AD09" w14:textId="77777777" w:rsidR="00B376DB" w:rsidRDefault="00B37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DB"/>
    <w:rsid w:val="000538D7"/>
    <w:rsid w:val="005D3C1C"/>
    <w:rsid w:val="006B40C1"/>
    <w:rsid w:val="00B356A5"/>
    <w:rsid w:val="00B3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AD3E"/>
  <w15:chartTrackingRefBased/>
  <w15:docId w15:val="{BEBFCF49-9384-46C4-9877-E3682179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376DB"/>
    <w:pPr>
      <w:keepNext/>
      <w:ind w:left="0" w:firstLine="0"/>
      <w:outlineLvl w:val="2"/>
    </w:pPr>
    <w:rPr>
      <w:b/>
      <w:sz w:val="20"/>
    </w:rPr>
  </w:style>
  <w:style w:type="paragraph" w:styleId="Heading4">
    <w:name w:val="heading 4"/>
    <w:basedOn w:val="Normal"/>
    <w:next w:val="Normal"/>
    <w:link w:val="Heading4Char"/>
    <w:qFormat/>
    <w:rsid w:val="00B376DB"/>
    <w:pPr>
      <w:keepNext/>
      <w:tabs>
        <w:tab w:val="center" w:pos="3168"/>
      </w:tabs>
      <w:ind w:left="0" w:firstLine="0"/>
      <w:outlineLvl w:val="3"/>
    </w:pPr>
    <w:rPr>
      <w:b/>
      <w:snapToGrid w:val="0"/>
    </w:rPr>
  </w:style>
  <w:style w:type="paragraph" w:styleId="Heading6">
    <w:name w:val="heading 6"/>
    <w:basedOn w:val="Normal"/>
    <w:next w:val="Normal"/>
    <w:link w:val="Heading6Char"/>
    <w:qFormat/>
    <w:rsid w:val="00B376D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376DB"/>
    <w:rPr>
      <w:b/>
    </w:rPr>
  </w:style>
  <w:style w:type="character" w:customStyle="1" w:styleId="Heading4Char">
    <w:name w:val="Heading 4 Char"/>
    <w:basedOn w:val="DefaultParagraphFont"/>
    <w:link w:val="Heading4"/>
    <w:rsid w:val="00B376DB"/>
    <w:rPr>
      <w:b/>
      <w:snapToGrid w:val="0"/>
      <w:sz w:val="22"/>
    </w:rPr>
  </w:style>
  <w:style w:type="character" w:customStyle="1" w:styleId="Heading6Char">
    <w:name w:val="Heading 6 Char"/>
    <w:basedOn w:val="DefaultParagraphFont"/>
    <w:link w:val="Heading6"/>
    <w:rsid w:val="00B376D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4811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5/17/2023 - South Carolina Legislature Online</dc:title>
  <dc:subject/>
  <dc:creator>DJuana Wilson</dc:creator>
  <cp:keywords/>
  <cp:lastModifiedBy>Olivia Mullins</cp:lastModifiedBy>
  <cp:revision>3</cp:revision>
  <cp:lastPrinted>2023-05-18T01:44:00Z</cp:lastPrinted>
  <dcterms:created xsi:type="dcterms:W3CDTF">2023-05-18T01:47:00Z</dcterms:created>
  <dcterms:modified xsi:type="dcterms:W3CDTF">2023-05-18T01:48:00Z</dcterms:modified>
</cp:coreProperties>
</file>