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F2EB" w14:textId="77777777" w:rsidR="00EF7591" w:rsidRDefault="00EF7591">
      <w:pPr>
        <w:pStyle w:val="Heading6"/>
        <w:jc w:val="center"/>
        <w:rPr>
          <w:sz w:val="22"/>
        </w:rPr>
      </w:pPr>
      <w:r>
        <w:rPr>
          <w:sz w:val="22"/>
        </w:rPr>
        <w:t>HOUSE TO MEET AT 12:00 NOON</w:t>
      </w:r>
    </w:p>
    <w:p w14:paraId="0DACDC91" w14:textId="77777777" w:rsidR="00EF7591" w:rsidRDefault="00EF7591">
      <w:pPr>
        <w:tabs>
          <w:tab w:val="right" w:pos="6336"/>
        </w:tabs>
        <w:ind w:left="0" w:firstLine="0"/>
        <w:jc w:val="center"/>
      </w:pPr>
    </w:p>
    <w:p w14:paraId="3B966D2F" w14:textId="77777777" w:rsidR="00EF7591" w:rsidRDefault="00EF7591">
      <w:pPr>
        <w:tabs>
          <w:tab w:val="right" w:pos="6336"/>
        </w:tabs>
        <w:ind w:left="0" w:firstLine="0"/>
        <w:jc w:val="right"/>
        <w:rPr>
          <w:b/>
        </w:rPr>
      </w:pPr>
      <w:r>
        <w:rPr>
          <w:b/>
        </w:rPr>
        <w:t>NO. 9</w:t>
      </w:r>
    </w:p>
    <w:p w14:paraId="14E77AFE" w14:textId="77777777" w:rsidR="00EF7591" w:rsidRDefault="00EF7591">
      <w:pPr>
        <w:tabs>
          <w:tab w:val="center" w:pos="3168"/>
        </w:tabs>
        <w:ind w:left="0" w:firstLine="0"/>
        <w:jc w:val="center"/>
      </w:pPr>
      <w:r>
        <w:rPr>
          <w:b/>
        </w:rPr>
        <w:t>CALENDAR</w:t>
      </w:r>
    </w:p>
    <w:p w14:paraId="0F6630BA" w14:textId="77777777" w:rsidR="00EF7591" w:rsidRDefault="00EF7591">
      <w:pPr>
        <w:ind w:left="0" w:firstLine="0"/>
        <w:jc w:val="center"/>
      </w:pPr>
    </w:p>
    <w:p w14:paraId="5E6809DD" w14:textId="77777777" w:rsidR="00EF7591" w:rsidRDefault="00EF7591">
      <w:pPr>
        <w:tabs>
          <w:tab w:val="center" w:pos="3168"/>
        </w:tabs>
        <w:ind w:left="0" w:firstLine="0"/>
        <w:jc w:val="center"/>
        <w:rPr>
          <w:b/>
        </w:rPr>
      </w:pPr>
      <w:r>
        <w:rPr>
          <w:b/>
        </w:rPr>
        <w:t>OF THE</w:t>
      </w:r>
    </w:p>
    <w:p w14:paraId="584F4943" w14:textId="77777777" w:rsidR="00EF7591" w:rsidRDefault="00EF7591">
      <w:pPr>
        <w:ind w:left="0" w:firstLine="0"/>
        <w:jc w:val="center"/>
      </w:pPr>
    </w:p>
    <w:p w14:paraId="74BA7158" w14:textId="77777777" w:rsidR="00EF7591" w:rsidRDefault="00EF7591">
      <w:pPr>
        <w:tabs>
          <w:tab w:val="center" w:pos="3168"/>
        </w:tabs>
        <w:ind w:left="0" w:firstLine="0"/>
        <w:jc w:val="center"/>
      </w:pPr>
      <w:r>
        <w:rPr>
          <w:b/>
        </w:rPr>
        <w:t>HOUSE OF REPRESENTATIVES</w:t>
      </w:r>
    </w:p>
    <w:p w14:paraId="2F9B2D4A" w14:textId="77777777" w:rsidR="00EF7591" w:rsidRDefault="00EF7591">
      <w:pPr>
        <w:ind w:left="0" w:firstLine="0"/>
        <w:jc w:val="center"/>
      </w:pPr>
    </w:p>
    <w:p w14:paraId="6F252E25" w14:textId="77777777" w:rsidR="00EF7591" w:rsidRDefault="00EF7591">
      <w:pPr>
        <w:pStyle w:val="Heading4"/>
        <w:jc w:val="center"/>
        <w:rPr>
          <w:snapToGrid/>
        </w:rPr>
      </w:pPr>
      <w:r>
        <w:rPr>
          <w:snapToGrid/>
        </w:rPr>
        <w:t>OF THE</w:t>
      </w:r>
    </w:p>
    <w:p w14:paraId="00683F7A" w14:textId="77777777" w:rsidR="00EF7591" w:rsidRDefault="00EF7591">
      <w:pPr>
        <w:ind w:left="0" w:firstLine="0"/>
        <w:jc w:val="center"/>
      </w:pPr>
    </w:p>
    <w:p w14:paraId="3A57CC84" w14:textId="77777777" w:rsidR="00EF7591" w:rsidRDefault="00EF7591">
      <w:pPr>
        <w:tabs>
          <w:tab w:val="center" w:pos="3168"/>
        </w:tabs>
        <w:ind w:left="0" w:firstLine="0"/>
        <w:jc w:val="center"/>
        <w:rPr>
          <w:b/>
        </w:rPr>
      </w:pPr>
      <w:r>
        <w:rPr>
          <w:b/>
        </w:rPr>
        <w:t>STATE OF SOUTH CAROLINA</w:t>
      </w:r>
    </w:p>
    <w:p w14:paraId="554DA956" w14:textId="77777777" w:rsidR="00EF7591" w:rsidRDefault="00EF7591">
      <w:pPr>
        <w:ind w:left="0" w:firstLine="0"/>
        <w:jc w:val="center"/>
        <w:rPr>
          <w:b/>
        </w:rPr>
      </w:pPr>
    </w:p>
    <w:p w14:paraId="1F66381D" w14:textId="77777777" w:rsidR="00EF7591" w:rsidRDefault="00EF7591">
      <w:pPr>
        <w:ind w:left="0" w:firstLine="0"/>
        <w:jc w:val="center"/>
        <w:rPr>
          <w:b/>
        </w:rPr>
      </w:pPr>
    </w:p>
    <w:p w14:paraId="2F836B48" w14:textId="2BB0018F" w:rsidR="00EF7591" w:rsidRDefault="00EF7591">
      <w:pPr>
        <w:ind w:left="0" w:firstLine="0"/>
        <w:jc w:val="center"/>
        <w:rPr>
          <w:b/>
        </w:rPr>
      </w:pPr>
      <w:r>
        <w:rPr>
          <w:b/>
          <w:noProof/>
        </w:rPr>
        <w:drawing>
          <wp:inline distT="0" distB="0" distL="0" distR="0" wp14:anchorId="048F9BEA" wp14:editId="1001AF55">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FB76C37" w14:textId="77777777" w:rsidR="00EF7591" w:rsidRDefault="00EF7591">
      <w:pPr>
        <w:ind w:left="0" w:firstLine="0"/>
        <w:jc w:val="center"/>
        <w:rPr>
          <w:b/>
        </w:rPr>
      </w:pPr>
    </w:p>
    <w:p w14:paraId="1ABF69A0" w14:textId="77777777" w:rsidR="00EF7591" w:rsidRDefault="00EF7591">
      <w:pPr>
        <w:pStyle w:val="Heading3"/>
        <w:jc w:val="center"/>
      </w:pPr>
      <w:r>
        <w:t>REGULAR SESSION BEGINNING TUESDAY, JANUARY 10, 2023</w:t>
      </w:r>
    </w:p>
    <w:p w14:paraId="3C43EB54" w14:textId="77777777" w:rsidR="00EF7591" w:rsidRDefault="00EF7591">
      <w:pPr>
        <w:ind w:left="0" w:firstLine="0"/>
        <w:jc w:val="center"/>
        <w:rPr>
          <w:b/>
        </w:rPr>
      </w:pPr>
    </w:p>
    <w:p w14:paraId="14A7C4F1" w14:textId="77777777" w:rsidR="00EF7591" w:rsidRDefault="00EF7591">
      <w:pPr>
        <w:ind w:left="0" w:firstLine="0"/>
        <w:jc w:val="center"/>
        <w:rPr>
          <w:b/>
        </w:rPr>
      </w:pPr>
    </w:p>
    <w:p w14:paraId="033B19B6" w14:textId="77777777" w:rsidR="00EF7591" w:rsidRPr="00372AF2" w:rsidRDefault="00EF7591">
      <w:pPr>
        <w:ind w:left="0" w:firstLine="0"/>
        <w:jc w:val="center"/>
        <w:rPr>
          <w:b/>
        </w:rPr>
      </w:pPr>
      <w:r w:rsidRPr="00372AF2">
        <w:rPr>
          <w:b/>
        </w:rPr>
        <w:t>TUESDAY, JANUARY 23, 2024</w:t>
      </w:r>
    </w:p>
    <w:p w14:paraId="0D560B86" w14:textId="77777777" w:rsidR="00EF7591" w:rsidRDefault="00EF7591">
      <w:pPr>
        <w:ind w:left="0" w:firstLine="0"/>
        <w:jc w:val="center"/>
        <w:rPr>
          <w:b/>
        </w:rPr>
      </w:pPr>
    </w:p>
    <w:p w14:paraId="3904D432" w14:textId="77777777" w:rsidR="00EF7591" w:rsidRDefault="00EF7591">
      <w:pPr>
        <w:pStyle w:val="ActionText"/>
        <w:sectPr w:rsidR="00EF759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94D5BB3" w14:textId="77777777" w:rsidR="00EF7591" w:rsidRDefault="00EF7591">
      <w:pPr>
        <w:pStyle w:val="ActionText"/>
        <w:sectPr w:rsidR="00EF7591">
          <w:pgSz w:w="12240" w:h="15840" w:code="1"/>
          <w:pgMar w:top="1008" w:right="4694" w:bottom="3499" w:left="1224" w:header="1008" w:footer="3499" w:gutter="0"/>
          <w:cols w:space="720"/>
          <w:titlePg/>
        </w:sectPr>
      </w:pPr>
    </w:p>
    <w:p w14:paraId="77C3888A" w14:textId="77777777" w:rsidR="00EF7591" w:rsidRPr="00EF7591" w:rsidRDefault="00EF7591" w:rsidP="00EF7591">
      <w:pPr>
        <w:pStyle w:val="ActionText"/>
        <w:jc w:val="center"/>
        <w:rPr>
          <w:b/>
        </w:rPr>
      </w:pPr>
      <w:r w:rsidRPr="00EF7591">
        <w:rPr>
          <w:b/>
        </w:rPr>
        <w:lastRenderedPageBreak/>
        <w:t>INVITATIONS</w:t>
      </w:r>
    </w:p>
    <w:p w14:paraId="2359FDE9" w14:textId="77777777" w:rsidR="00EF7591" w:rsidRDefault="00EF7591" w:rsidP="00EF7591">
      <w:pPr>
        <w:pStyle w:val="ActionText"/>
        <w:jc w:val="center"/>
        <w:rPr>
          <w:b/>
        </w:rPr>
      </w:pPr>
    </w:p>
    <w:p w14:paraId="1D19355E" w14:textId="77777777" w:rsidR="00EF7591" w:rsidRDefault="00EF7591" w:rsidP="00EF7591">
      <w:pPr>
        <w:pStyle w:val="ActionText"/>
        <w:jc w:val="center"/>
        <w:rPr>
          <w:b/>
        </w:rPr>
      </w:pPr>
      <w:r>
        <w:rPr>
          <w:b/>
        </w:rPr>
        <w:t>Tuesday, January 23, 2024, 6:00 p.m. - 7:00 p.m.</w:t>
      </w:r>
    </w:p>
    <w:p w14:paraId="6CFD952A" w14:textId="77777777" w:rsidR="00EF7591" w:rsidRDefault="00EF7591" w:rsidP="00EF7591">
      <w:pPr>
        <w:pStyle w:val="ActionText"/>
        <w:ind w:left="0" w:firstLine="0"/>
      </w:pPr>
      <w:r>
        <w:t>Members of the House, reception, Capital City Club, by the North Eastern Strategic Alliance.</w:t>
      </w:r>
    </w:p>
    <w:p w14:paraId="4404751D" w14:textId="77777777" w:rsidR="00EF7591" w:rsidRDefault="00EF7591" w:rsidP="00EF7591">
      <w:pPr>
        <w:pStyle w:val="ActionText"/>
        <w:keepNext w:val="0"/>
        <w:ind w:left="0" w:firstLine="0"/>
        <w:jc w:val="center"/>
      </w:pPr>
      <w:r>
        <w:t>(Accepted--January 9, 2024)</w:t>
      </w:r>
    </w:p>
    <w:p w14:paraId="7A4E1F8D" w14:textId="77777777" w:rsidR="00EF7591" w:rsidRDefault="00EF7591" w:rsidP="00EF7591">
      <w:pPr>
        <w:pStyle w:val="ActionText"/>
        <w:keepNext w:val="0"/>
        <w:ind w:left="0" w:firstLine="0"/>
        <w:jc w:val="center"/>
      </w:pPr>
    </w:p>
    <w:p w14:paraId="5E79E622" w14:textId="77777777" w:rsidR="00EF7591" w:rsidRDefault="00EF7591" w:rsidP="00EF7591">
      <w:pPr>
        <w:pStyle w:val="ActionText"/>
        <w:ind w:left="0" w:firstLine="0"/>
        <w:jc w:val="center"/>
        <w:rPr>
          <w:b/>
        </w:rPr>
      </w:pPr>
      <w:r>
        <w:rPr>
          <w:b/>
        </w:rPr>
        <w:t>Tuesday, January 23, 2024, 6:00 p.m. - 8:00 p.m.</w:t>
      </w:r>
    </w:p>
    <w:p w14:paraId="643624DF" w14:textId="77777777" w:rsidR="00EF7591" w:rsidRDefault="00EF7591" w:rsidP="00EF7591">
      <w:pPr>
        <w:pStyle w:val="ActionText"/>
        <w:ind w:left="0" w:firstLine="0"/>
      </w:pPr>
      <w:r>
        <w:t>Members of the House and staff, reception, Bourbon, 1214 Main Street, by the Conservation Voters of South Carolina.</w:t>
      </w:r>
    </w:p>
    <w:p w14:paraId="5F8BADF0" w14:textId="77777777" w:rsidR="00EF7591" w:rsidRDefault="00EF7591" w:rsidP="00EF7591">
      <w:pPr>
        <w:pStyle w:val="ActionText"/>
        <w:keepNext w:val="0"/>
        <w:ind w:left="0" w:firstLine="0"/>
        <w:jc w:val="center"/>
      </w:pPr>
      <w:r>
        <w:t>(Accepted--January 9, 2024)</w:t>
      </w:r>
    </w:p>
    <w:p w14:paraId="74F694E3" w14:textId="77777777" w:rsidR="00EF7591" w:rsidRDefault="00EF7591" w:rsidP="00EF7591">
      <w:pPr>
        <w:pStyle w:val="ActionText"/>
        <w:keepNext w:val="0"/>
        <w:ind w:left="0" w:firstLine="0"/>
        <w:jc w:val="center"/>
      </w:pPr>
    </w:p>
    <w:p w14:paraId="42B3F9AA" w14:textId="77777777" w:rsidR="00EF7591" w:rsidRDefault="00EF7591" w:rsidP="00EF7591">
      <w:pPr>
        <w:pStyle w:val="ActionText"/>
        <w:ind w:left="0" w:firstLine="0"/>
        <w:jc w:val="center"/>
        <w:rPr>
          <w:b/>
        </w:rPr>
      </w:pPr>
      <w:r>
        <w:rPr>
          <w:b/>
        </w:rPr>
        <w:t>Wednesday, January 24, 2024, 8:00 a.m. - 10:00 a.m.</w:t>
      </w:r>
    </w:p>
    <w:p w14:paraId="2CD60F25" w14:textId="77777777" w:rsidR="00EF7591" w:rsidRDefault="00EF7591" w:rsidP="00EF7591">
      <w:pPr>
        <w:pStyle w:val="ActionText"/>
        <w:ind w:left="0" w:firstLine="0"/>
      </w:pPr>
      <w:r>
        <w:t>Members of the House and staff, breakfast, Room 112, Blatt Building, by the American Cancer Society Cancer Action Network.</w:t>
      </w:r>
    </w:p>
    <w:p w14:paraId="17459239" w14:textId="77777777" w:rsidR="00EF7591" w:rsidRDefault="00EF7591" w:rsidP="00EF7591">
      <w:pPr>
        <w:pStyle w:val="ActionText"/>
        <w:keepNext w:val="0"/>
        <w:ind w:left="0" w:firstLine="0"/>
        <w:jc w:val="center"/>
      </w:pPr>
      <w:r>
        <w:t>(Accepted--January 9, 2024)</w:t>
      </w:r>
    </w:p>
    <w:p w14:paraId="2ABF155C" w14:textId="77777777" w:rsidR="00EF7591" w:rsidRDefault="00EF7591" w:rsidP="00EF7591">
      <w:pPr>
        <w:pStyle w:val="ActionText"/>
        <w:keepNext w:val="0"/>
        <w:ind w:left="0" w:firstLine="0"/>
        <w:jc w:val="center"/>
      </w:pPr>
    </w:p>
    <w:p w14:paraId="30ECA4A6" w14:textId="77777777" w:rsidR="00EF7591" w:rsidRDefault="00EF7591" w:rsidP="00EF7591">
      <w:pPr>
        <w:pStyle w:val="ActionText"/>
        <w:ind w:left="0" w:firstLine="0"/>
        <w:jc w:val="center"/>
        <w:rPr>
          <w:b/>
        </w:rPr>
      </w:pPr>
      <w:r>
        <w:rPr>
          <w:b/>
        </w:rPr>
        <w:t>Wednesday, January 24, 2024, 11:30 a.m. - 2:00 p.m.</w:t>
      </w:r>
    </w:p>
    <w:p w14:paraId="0A9A4642" w14:textId="77777777" w:rsidR="00EF7591" w:rsidRDefault="00EF7591" w:rsidP="00EF7591">
      <w:pPr>
        <w:pStyle w:val="ActionText"/>
        <w:ind w:left="0" w:firstLine="0"/>
      </w:pPr>
      <w:r>
        <w:t>Members of the House and staff, luncheon, Room 112, Blatt Bldg., by the SC Student Loan Corporation.</w:t>
      </w:r>
    </w:p>
    <w:p w14:paraId="3EE557D1" w14:textId="77777777" w:rsidR="00EF7591" w:rsidRDefault="00EF7591" w:rsidP="00EF7591">
      <w:pPr>
        <w:pStyle w:val="ActionText"/>
        <w:keepNext w:val="0"/>
        <w:ind w:left="0" w:firstLine="0"/>
        <w:jc w:val="center"/>
      </w:pPr>
      <w:r>
        <w:t>(Accepted--January 9, 2024)</w:t>
      </w:r>
    </w:p>
    <w:p w14:paraId="2296D964" w14:textId="77777777" w:rsidR="00EF7591" w:rsidRDefault="00EF7591" w:rsidP="00EF7591">
      <w:pPr>
        <w:pStyle w:val="ActionText"/>
        <w:keepNext w:val="0"/>
        <w:ind w:left="0" w:firstLine="0"/>
        <w:jc w:val="center"/>
      </w:pPr>
    </w:p>
    <w:p w14:paraId="7DEAE3BA" w14:textId="77777777" w:rsidR="00EF7591" w:rsidRDefault="00EF7591" w:rsidP="00EF7591">
      <w:pPr>
        <w:pStyle w:val="ActionText"/>
        <w:ind w:left="0" w:firstLine="0"/>
        <w:jc w:val="center"/>
        <w:rPr>
          <w:b/>
        </w:rPr>
      </w:pPr>
      <w:r>
        <w:rPr>
          <w:b/>
        </w:rPr>
        <w:t>Wednesday, January 24, 2024, 6:00 p.m. - 7:00 p.m.</w:t>
      </w:r>
    </w:p>
    <w:p w14:paraId="301AA4EB" w14:textId="77777777" w:rsidR="00EF7591" w:rsidRDefault="00EF7591" w:rsidP="00EF7591">
      <w:pPr>
        <w:pStyle w:val="ActionText"/>
        <w:ind w:left="0" w:firstLine="0"/>
      </w:pPr>
      <w:r>
        <w:t>Members of the House and staff, reception, the Atrium of the Capitol Center, 1201 Main Street, by the South Carolina Bar.</w:t>
      </w:r>
    </w:p>
    <w:p w14:paraId="65D42B0B" w14:textId="77777777" w:rsidR="00EF7591" w:rsidRDefault="00EF7591" w:rsidP="00EF7591">
      <w:pPr>
        <w:pStyle w:val="ActionText"/>
        <w:keepNext w:val="0"/>
        <w:ind w:left="0" w:firstLine="0"/>
        <w:jc w:val="center"/>
      </w:pPr>
      <w:r>
        <w:t>(Accepted--January 9, 2024)</w:t>
      </w:r>
    </w:p>
    <w:p w14:paraId="456B8936" w14:textId="77777777" w:rsidR="00EF7591" w:rsidRDefault="00EF7591" w:rsidP="00EF7591">
      <w:pPr>
        <w:pStyle w:val="ActionText"/>
        <w:keepNext w:val="0"/>
        <w:ind w:left="0" w:firstLine="0"/>
        <w:jc w:val="center"/>
      </w:pPr>
    </w:p>
    <w:p w14:paraId="2B750845" w14:textId="77777777" w:rsidR="00EF7591" w:rsidRDefault="00EF7591" w:rsidP="00EF7591">
      <w:pPr>
        <w:pStyle w:val="ActionText"/>
        <w:ind w:left="0" w:firstLine="0"/>
        <w:jc w:val="center"/>
        <w:rPr>
          <w:b/>
        </w:rPr>
      </w:pPr>
      <w:r>
        <w:rPr>
          <w:b/>
        </w:rPr>
        <w:t>Thursday, January 25, 2024, 8:00 a.m. - 10:00 a.m.</w:t>
      </w:r>
    </w:p>
    <w:p w14:paraId="603CBCD3" w14:textId="77777777" w:rsidR="00EF7591" w:rsidRDefault="00EF7591" w:rsidP="00EF7591">
      <w:pPr>
        <w:pStyle w:val="ActionText"/>
        <w:ind w:left="0" w:firstLine="0"/>
      </w:pPr>
      <w:r>
        <w:t>Members of the House and staff, breakfast, Room 112, Blatt Bldg., by SCBIO.</w:t>
      </w:r>
    </w:p>
    <w:p w14:paraId="4089F0D0" w14:textId="77777777" w:rsidR="00EF7591" w:rsidRDefault="00EF7591" w:rsidP="00EF7591">
      <w:pPr>
        <w:pStyle w:val="ActionText"/>
        <w:keepNext w:val="0"/>
        <w:ind w:left="0" w:firstLine="0"/>
        <w:jc w:val="center"/>
      </w:pPr>
      <w:r>
        <w:t>(Accepted--January 9, 2024)</w:t>
      </w:r>
    </w:p>
    <w:p w14:paraId="166C558C" w14:textId="77777777" w:rsidR="00EF7591" w:rsidRDefault="00EF7591" w:rsidP="00EF7591">
      <w:pPr>
        <w:pStyle w:val="ActionText"/>
        <w:keepNext w:val="0"/>
        <w:ind w:left="0" w:firstLine="0"/>
        <w:jc w:val="center"/>
      </w:pPr>
    </w:p>
    <w:p w14:paraId="7A3E2247" w14:textId="77777777" w:rsidR="00EF7591" w:rsidRDefault="00EF7591" w:rsidP="00EF7591">
      <w:pPr>
        <w:pStyle w:val="ActionText"/>
        <w:ind w:left="0" w:firstLine="0"/>
        <w:jc w:val="center"/>
        <w:rPr>
          <w:b/>
        </w:rPr>
      </w:pPr>
      <w:r>
        <w:rPr>
          <w:b/>
        </w:rPr>
        <w:t>Tuesday, January 30, 2024, 6:00 p.m. - 7:30 p.m.</w:t>
      </w:r>
    </w:p>
    <w:p w14:paraId="2B4E6349" w14:textId="77777777" w:rsidR="00EF7591" w:rsidRDefault="00EF7591" w:rsidP="00EF7591">
      <w:pPr>
        <w:pStyle w:val="ActionText"/>
        <w:ind w:left="0" w:firstLine="0"/>
      </w:pPr>
      <w:r>
        <w:t>Members of the House and staff, reception, Capitol Center, 1201 Main Street, by the City of Columbia.</w:t>
      </w:r>
    </w:p>
    <w:p w14:paraId="36E7DD66" w14:textId="77777777" w:rsidR="00EF7591" w:rsidRDefault="00EF7591" w:rsidP="00EF7591">
      <w:pPr>
        <w:pStyle w:val="ActionText"/>
        <w:keepNext w:val="0"/>
        <w:ind w:left="0" w:firstLine="0"/>
        <w:jc w:val="center"/>
      </w:pPr>
      <w:r>
        <w:t>(Accepted--January 9, 2024)</w:t>
      </w:r>
    </w:p>
    <w:p w14:paraId="4B2DE9F4" w14:textId="77777777" w:rsidR="00EF7591" w:rsidRDefault="00EF7591" w:rsidP="00EF7591">
      <w:pPr>
        <w:pStyle w:val="ActionText"/>
        <w:keepNext w:val="0"/>
        <w:ind w:left="0" w:firstLine="0"/>
        <w:jc w:val="center"/>
      </w:pPr>
    </w:p>
    <w:p w14:paraId="16892038" w14:textId="77777777" w:rsidR="00EF7591" w:rsidRDefault="00EF7591" w:rsidP="00EF7591">
      <w:pPr>
        <w:pStyle w:val="ActionText"/>
        <w:ind w:left="0" w:firstLine="0"/>
        <w:jc w:val="center"/>
        <w:rPr>
          <w:b/>
        </w:rPr>
      </w:pPr>
      <w:r>
        <w:rPr>
          <w:b/>
        </w:rPr>
        <w:t>Tuesday, January 30, 2024, 6:00 p.m. - 8:00 p.m.</w:t>
      </w:r>
    </w:p>
    <w:p w14:paraId="620DFF03" w14:textId="77777777" w:rsidR="00EF7591" w:rsidRDefault="00EF7591" w:rsidP="00EF7591">
      <w:pPr>
        <w:pStyle w:val="ActionText"/>
        <w:ind w:left="0" w:firstLine="0"/>
      </w:pPr>
      <w:r>
        <w:t>Members of the House and staff, reception, the Burr Forman Law Firm, 1221 Main Street, 18th Floor, by the South Carolina Telecommunications and Broadband Association.</w:t>
      </w:r>
    </w:p>
    <w:p w14:paraId="7BD24C07" w14:textId="77777777" w:rsidR="00EF7591" w:rsidRDefault="00EF7591" w:rsidP="00EF7591">
      <w:pPr>
        <w:pStyle w:val="ActionText"/>
        <w:keepNext w:val="0"/>
        <w:ind w:left="0" w:firstLine="0"/>
        <w:jc w:val="center"/>
      </w:pPr>
      <w:r>
        <w:t>(Accepted--January 9, 2024)</w:t>
      </w:r>
    </w:p>
    <w:p w14:paraId="0A598BFD" w14:textId="77777777" w:rsidR="00EF7591" w:rsidRDefault="00EF7591" w:rsidP="00EF7591">
      <w:pPr>
        <w:pStyle w:val="ActionText"/>
        <w:ind w:left="0" w:firstLine="0"/>
        <w:jc w:val="center"/>
        <w:rPr>
          <w:b/>
        </w:rPr>
      </w:pPr>
      <w:r>
        <w:rPr>
          <w:b/>
        </w:rPr>
        <w:t>Wednesday, January 31, 2024, 8:00 a.m. - 10:00 a.m.</w:t>
      </w:r>
    </w:p>
    <w:p w14:paraId="72D63B52" w14:textId="77777777" w:rsidR="00EF7591" w:rsidRDefault="00EF7591" w:rsidP="00EF7591">
      <w:pPr>
        <w:pStyle w:val="ActionText"/>
        <w:ind w:left="0" w:firstLine="0"/>
      </w:pPr>
      <w:r>
        <w:t>Members of the House and staff, breakfast, Room 112, Blatt Bldg., by MedTrust Medical Transport, LLC.</w:t>
      </w:r>
    </w:p>
    <w:p w14:paraId="0BCB07BB" w14:textId="77777777" w:rsidR="00EF7591" w:rsidRDefault="00EF7591" w:rsidP="00EF7591">
      <w:pPr>
        <w:pStyle w:val="ActionText"/>
        <w:keepNext w:val="0"/>
        <w:ind w:left="0" w:firstLine="0"/>
        <w:jc w:val="center"/>
      </w:pPr>
      <w:r>
        <w:t>(Accepted--January 9, 2024)</w:t>
      </w:r>
    </w:p>
    <w:p w14:paraId="67247CF5" w14:textId="77777777" w:rsidR="00EF7591" w:rsidRDefault="00EF7591" w:rsidP="00EF7591">
      <w:pPr>
        <w:pStyle w:val="ActionText"/>
        <w:keepNext w:val="0"/>
        <w:ind w:left="0" w:firstLine="0"/>
        <w:jc w:val="center"/>
      </w:pPr>
    </w:p>
    <w:p w14:paraId="48E4E370" w14:textId="77777777" w:rsidR="00EF7591" w:rsidRDefault="00EF7591" w:rsidP="00EF7591">
      <w:pPr>
        <w:pStyle w:val="ActionText"/>
        <w:ind w:left="0" w:firstLine="0"/>
        <w:jc w:val="center"/>
        <w:rPr>
          <w:b/>
        </w:rPr>
      </w:pPr>
      <w:r>
        <w:rPr>
          <w:b/>
        </w:rPr>
        <w:t>Wednesday, January 31, 2024, 11:30 a.m. - 2:00 p.m.</w:t>
      </w:r>
    </w:p>
    <w:p w14:paraId="71F5C26A" w14:textId="77777777" w:rsidR="00EF7591" w:rsidRDefault="00EF7591" w:rsidP="00EF7591">
      <w:pPr>
        <w:pStyle w:val="ActionText"/>
        <w:ind w:left="0" w:firstLine="0"/>
      </w:pPr>
      <w:r>
        <w:t>Members of the House, luncheon, State House Grounds, by the South Carolina Baptist Convention.</w:t>
      </w:r>
    </w:p>
    <w:p w14:paraId="66560461" w14:textId="77777777" w:rsidR="00EF7591" w:rsidRDefault="00EF7591" w:rsidP="00EF7591">
      <w:pPr>
        <w:pStyle w:val="ActionText"/>
        <w:keepNext w:val="0"/>
        <w:ind w:left="0" w:firstLine="0"/>
        <w:jc w:val="center"/>
      </w:pPr>
      <w:r>
        <w:t>(Accepted--January 9, 2024)</w:t>
      </w:r>
    </w:p>
    <w:p w14:paraId="5EA7441B" w14:textId="77777777" w:rsidR="00EF7591" w:rsidRDefault="00EF7591" w:rsidP="00EF7591">
      <w:pPr>
        <w:pStyle w:val="ActionText"/>
        <w:keepNext w:val="0"/>
        <w:ind w:left="0" w:firstLine="0"/>
        <w:jc w:val="center"/>
      </w:pPr>
    </w:p>
    <w:p w14:paraId="7C3F8D71" w14:textId="77777777" w:rsidR="00EF7591" w:rsidRDefault="00EF7591" w:rsidP="00EF7591">
      <w:pPr>
        <w:pStyle w:val="ActionText"/>
        <w:ind w:left="0" w:firstLine="0"/>
        <w:jc w:val="center"/>
        <w:rPr>
          <w:b/>
        </w:rPr>
      </w:pPr>
      <w:r>
        <w:rPr>
          <w:b/>
        </w:rPr>
        <w:t>Wednesday, January 31, 2024, 6:00 p.m. - 7:30 p.m.</w:t>
      </w:r>
    </w:p>
    <w:p w14:paraId="0EC041C8" w14:textId="77777777" w:rsidR="00EF7591" w:rsidRDefault="00EF7591" w:rsidP="00EF7591">
      <w:pPr>
        <w:pStyle w:val="ActionText"/>
        <w:ind w:left="0" w:firstLine="0"/>
      </w:pPr>
      <w:r>
        <w:t>Members of the House, reception, Capital City Club, 1201 Main Street, by the South Carolina Governor's School for Science and Mathematics.</w:t>
      </w:r>
    </w:p>
    <w:p w14:paraId="555D7441" w14:textId="77777777" w:rsidR="00EF7591" w:rsidRDefault="00EF7591" w:rsidP="00EF7591">
      <w:pPr>
        <w:pStyle w:val="ActionText"/>
        <w:keepNext w:val="0"/>
        <w:ind w:left="0" w:firstLine="0"/>
        <w:jc w:val="center"/>
      </w:pPr>
      <w:r>
        <w:t>(Accepted--January 9, 2024)</w:t>
      </w:r>
    </w:p>
    <w:p w14:paraId="5C541EB3" w14:textId="77777777" w:rsidR="00EF7591" w:rsidRDefault="00EF7591" w:rsidP="00EF7591">
      <w:pPr>
        <w:pStyle w:val="ActionText"/>
        <w:keepNext w:val="0"/>
        <w:ind w:left="0" w:firstLine="0"/>
        <w:jc w:val="center"/>
      </w:pPr>
    </w:p>
    <w:p w14:paraId="58BE0462" w14:textId="77777777" w:rsidR="00EF7591" w:rsidRDefault="00EF7591" w:rsidP="00EF7591">
      <w:pPr>
        <w:pStyle w:val="ActionText"/>
        <w:ind w:left="0" w:firstLine="0"/>
        <w:jc w:val="center"/>
        <w:rPr>
          <w:b/>
        </w:rPr>
      </w:pPr>
      <w:r>
        <w:rPr>
          <w:b/>
        </w:rPr>
        <w:t>Wednesday, January 31, 2024, 6:00 p.m. - 8:00 p.m.</w:t>
      </w:r>
    </w:p>
    <w:p w14:paraId="011D35BD" w14:textId="77777777" w:rsidR="00EF7591" w:rsidRDefault="00EF7591" w:rsidP="00EF7591">
      <w:pPr>
        <w:pStyle w:val="ActionText"/>
        <w:ind w:left="0" w:firstLine="0"/>
      </w:pPr>
      <w:r>
        <w:t>Members of the House and staff, reception, 1208 Washington Place, by MUSC Health.</w:t>
      </w:r>
    </w:p>
    <w:p w14:paraId="09CD6853" w14:textId="77777777" w:rsidR="00EF7591" w:rsidRDefault="00EF7591" w:rsidP="00EF7591">
      <w:pPr>
        <w:pStyle w:val="ActionText"/>
        <w:keepNext w:val="0"/>
        <w:ind w:left="0" w:firstLine="0"/>
        <w:jc w:val="center"/>
      </w:pPr>
      <w:r>
        <w:t>(Accepted--January 9, 2024)</w:t>
      </w:r>
    </w:p>
    <w:p w14:paraId="1EB26F39" w14:textId="77777777" w:rsidR="00EF7591" w:rsidRDefault="00EF7591" w:rsidP="00EF7591">
      <w:pPr>
        <w:pStyle w:val="ActionText"/>
        <w:keepNext w:val="0"/>
        <w:ind w:left="0" w:firstLine="0"/>
        <w:jc w:val="center"/>
      </w:pPr>
    </w:p>
    <w:p w14:paraId="423650C9" w14:textId="77777777" w:rsidR="00EF7591" w:rsidRDefault="00EF7591" w:rsidP="00EF7591">
      <w:pPr>
        <w:pStyle w:val="ActionText"/>
        <w:ind w:left="0" w:firstLine="0"/>
        <w:jc w:val="center"/>
        <w:rPr>
          <w:b/>
        </w:rPr>
      </w:pPr>
      <w:r>
        <w:rPr>
          <w:b/>
        </w:rPr>
        <w:t>JOINT ASSEMBLY</w:t>
      </w:r>
    </w:p>
    <w:p w14:paraId="21C740A7" w14:textId="77777777" w:rsidR="00EF7591" w:rsidRDefault="00EF7591" w:rsidP="00EF7591">
      <w:pPr>
        <w:pStyle w:val="ActionText"/>
        <w:ind w:left="0" w:firstLine="0"/>
        <w:jc w:val="center"/>
        <w:rPr>
          <w:b/>
        </w:rPr>
      </w:pPr>
    </w:p>
    <w:p w14:paraId="2CF2097A" w14:textId="77777777" w:rsidR="00EF7591" w:rsidRPr="00CA6D5D" w:rsidRDefault="00EF7591" w:rsidP="00EF7591">
      <w:pPr>
        <w:jc w:val="center"/>
        <w:rPr>
          <w:b/>
        </w:rPr>
      </w:pPr>
      <w:r>
        <w:rPr>
          <w:b/>
        </w:rPr>
        <w:t>Wednesday, January 24, 2024, 7:00 p.m.</w:t>
      </w:r>
    </w:p>
    <w:p w14:paraId="5C6264FC" w14:textId="77777777" w:rsidR="00EF7591" w:rsidRPr="00050C81" w:rsidRDefault="00EF7591" w:rsidP="002C2B09">
      <w:pPr>
        <w:ind w:left="-180" w:firstLine="0"/>
        <w:rPr>
          <w:caps/>
        </w:rPr>
      </w:pPr>
      <w:r w:rsidRPr="00050C81">
        <w:rPr>
          <w:caps/>
        </w:rPr>
        <w:t xml:space="preserve">To hear an address by His Excellency, Henry McMaster, Governor of the State of South Carolina, to the General Assembly in Joint Session at 7:00 p.m. on Wednesday, January 24, 2024, in the Chamber of the South Carolina House of Representatives. </w:t>
      </w:r>
    </w:p>
    <w:p w14:paraId="512FC29B" w14:textId="77777777" w:rsidR="00EF7591" w:rsidRDefault="00EF7591" w:rsidP="00EF7591">
      <w:pPr>
        <w:jc w:val="center"/>
      </w:pPr>
      <w:r>
        <w:t>(Under H.4751--Adopted--January 09, 2024)</w:t>
      </w:r>
    </w:p>
    <w:p w14:paraId="7DE47B2A" w14:textId="3049A514" w:rsidR="00EF7591" w:rsidRDefault="00EF7591" w:rsidP="00EF7591">
      <w:pPr>
        <w:jc w:val="center"/>
      </w:pPr>
    </w:p>
    <w:p w14:paraId="70199CA5" w14:textId="77777777" w:rsidR="00EF7591" w:rsidRDefault="00EF7591" w:rsidP="00EF7591">
      <w:pPr>
        <w:pStyle w:val="ActionText"/>
        <w:ind w:left="0" w:firstLine="0"/>
        <w:jc w:val="center"/>
        <w:rPr>
          <w:b/>
        </w:rPr>
      </w:pPr>
      <w:r>
        <w:rPr>
          <w:b/>
        </w:rPr>
        <w:t>SPECIAL INTRODUCTIONS/ RECOGNITIONS/ANNOUNCEMENTS</w:t>
      </w:r>
    </w:p>
    <w:p w14:paraId="1C229F46" w14:textId="77777777" w:rsidR="00EF7591" w:rsidRDefault="00EF7591" w:rsidP="00EF7591">
      <w:pPr>
        <w:pStyle w:val="ActionText"/>
        <w:ind w:left="0" w:firstLine="0"/>
        <w:jc w:val="center"/>
        <w:rPr>
          <w:b/>
        </w:rPr>
      </w:pPr>
    </w:p>
    <w:p w14:paraId="2B33FE1E" w14:textId="77777777" w:rsidR="00EF7591" w:rsidRDefault="00EF7591" w:rsidP="00EF7591">
      <w:pPr>
        <w:pStyle w:val="ActionText"/>
        <w:ind w:left="0" w:firstLine="0"/>
        <w:jc w:val="center"/>
        <w:rPr>
          <w:b/>
        </w:rPr>
      </w:pPr>
      <w:r>
        <w:rPr>
          <w:b/>
        </w:rPr>
        <w:t>SECOND READING STATEWIDE UNCONTESTED BILL</w:t>
      </w:r>
    </w:p>
    <w:p w14:paraId="539F4D2D" w14:textId="77777777" w:rsidR="00EF7591" w:rsidRDefault="00EF7591" w:rsidP="00EF7591">
      <w:pPr>
        <w:pStyle w:val="ActionText"/>
        <w:ind w:left="0" w:firstLine="0"/>
        <w:jc w:val="center"/>
        <w:rPr>
          <w:b/>
        </w:rPr>
      </w:pPr>
    </w:p>
    <w:p w14:paraId="514B0717" w14:textId="77777777" w:rsidR="00EF7591" w:rsidRPr="00EF7591" w:rsidRDefault="00EF7591" w:rsidP="00EF7591">
      <w:pPr>
        <w:pStyle w:val="ActionText"/>
      </w:pPr>
      <w:r w:rsidRPr="00EF7591">
        <w:rPr>
          <w:b/>
        </w:rPr>
        <w:t>H. 3989--</w:t>
      </w:r>
      <w:r w:rsidRPr="00EF7591">
        <w:t xml:space="preserve">Reps. Ott, G. M. Smith, Cobb-Hunter, Ligon, Kirby, Haddon, Oremus, Brewer, Gagnon, Sandifer, Weeks, Williams, Henegan, Bauer, Forrest, Jefferson and Wheeler: </w:t>
      </w:r>
      <w:r w:rsidRPr="00EF7591">
        <w:rPr>
          <w:b/>
        </w:rPr>
        <w:t>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4EF64CD5" w14:textId="77777777" w:rsidR="00EF7591" w:rsidRDefault="00EF7591" w:rsidP="00EF7591">
      <w:pPr>
        <w:pStyle w:val="ActionText"/>
        <w:ind w:left="648" w:firstLine="0"/>
      </w:pPr>
      <w:r>
        <w:t>(Labor, Com. &amp; Ind. Com.--February 16, 2023)</w:t>
      </w:r>
    </w:p>
    <w:p w14:paraId="29762E9F" w14:textId="77777777" w:rsidR="00EF7591" w:rsidRDefault="00EF7591" w:rsidP="00EF7591">
      <w:pPr>
        <w:pStyle w:val="ActionText"/>
        <w:ind w:left="648" w:firstLine="0"/>
      </w:pPr>
      <w:r>
        <w:t>(Fav. With Amdt.--May 03, 2023)</w:t>
      </w:r>
    </w:p>
    <w:p w14:paraId="05138898" w14:textId="77777777" w:rsidR="00EF7591" w:rsidRPr="00EF7591" w:rsidRDefault="00EF7591" w:rsidP="00EF7591">
      <w:pPr>
        <w:pStyle w:val="ActionText"/>
        <w:keepNext w:val="0"/>
        <w:ind w:left="648" w:firstLine="0"/>
      </w:pPr>
      <w:r w:rsidRPr="00EF7591">
        <w:t>(Debate adjourned until Tue., Jan. 23, 2024--January 10, 2024)</w:t>
      </w:r>
    </w:p>
    <w:p w14:paraId="1815F8AC" w14:textId="77777777" w:rsidR="00EF7591" w:rsidRDefault="00EF7591" w:rsidP="00EF7591">
      <w:pPr>
        <w:pStyle w:val="ActionText"/>
        <w:keepNext w:val="0"/>
        <w:ind w:left="0" w:firstLine="0"/>
      </w:pPr>
    </w:p>
    <w:p w14:paraId="56936662" w14:textId="77777777" w:rsidR="00EF7591" w:rsidRDefault="00EF7591" w:rsidP="00EF7591">
      <w:pPr>
        <w:pStyle w:val="ActionText"/>
        <w:ind w:left="0" w:firstLine="0"/>
        <w:jc w:val="center"/>
        <w:rPr>
          <w:b/>
        </w:rPr>
      </w:pPr>
      <w:r>
        <w:rPr>
          <w:b/>
        </w:rPr>
        <w:t>WITHDRAWAL OF OBJECTIONS/REQUEST FOR DEBATE</w:t>
      </w:r>
    </w:p>
    <w:p w14:paraId="73D6352E" w14:textId="77777777" w:rsidR="00EF7591" w:rsidRDefault="00EF7591" w:rsidP="00EF7591">
      <w:pPr>
        <w:pStyle w:val="ActionText"/>
        <w:ind w:left="0" w:firstLine="0"/>
        <w:jc w:val="center"/>
        <w:rPr>
          <w:b/>
        </w:rPr>
      </w:pPr>
    </w:p>
    <w:p w14:paraId="2A0BC941" w14:textId="77777777" w:rsidR="00EF7591" w:rsidRDefault="00EF7591" w:rsidP="00EF7591">
      <w:pPr>
        <w:pStyle w:val="ActionText"/>
        <w:ind w:left="0" w:firstLine="0"/>
        <w:jc w:val="center"/>
        <w:rPr>
          <w:b/>
        </w:rPr>
      </w:pPr>
      <w:r>
        <w:rPr>
          <w:b/>
        </w:rPr>
        <w:t>MOTION TO RECONSIDER</w:t>
      </w:r>
    </w:p>
    <w:p w14:paraId="6BD13060" w14:textId="21349064" w:rsidR="00EF7591" w:rsidRDefault="00EF7591" w:rsidP="00EF7591">
      <w:pPr>
        <w:pStyle w:val="ActionText"/>
        <w:ind w:left="0" w:firstLine="0"/>
        <w:jc w:val="center"/>
        <w:rPr>
          <w:b/>
        </w:rPr>
      </w:pPr>
    </w:p>
    <w:p w14:paraId="219B579C" w14:textId="77777777" w:rsidR="00EF7591" w:rsidRPr="00027081" w:rsidRDefault="00EF7591" w:rsidP="00EF7591">
      <w:pPr>
        <w:jc w:val="center"/>
        <w:rPr>
          <w:b/>
          <w:bCs/>
        </w:rPr>
      </w:pPr>
      <w:r w:rsidRPr="00027081">
        <w:rPr>
          <w:b/>
          <w:bCs/>
        </w:rPr>
        <w:t>DEBATE ADJOURNED ON MOTION TO RECONSIDER</w:t>
      </w:r>
    </w:p>
    <w:p w14:paraId="5339C7EA" w14:textId="2AC380FE" w:rsidR="00EF7591" w:rsidRDefault="00EF7591" w:rsidP="00F362D3">
      <w:pPr>
        <w:ind w:left="0" w:firstLine="180"/>
      </w:pPr>
      <w:r>
        <w:t>Rep. RUTHERFORD made a motion to reconsider the vote whereby the House confirmed the appointment of the Richland County Master-in-Equity</w:t>
      </w:r>
      <w:r w:rsidR="002C2B09">
        <w:t>, January 17, 2024</w:t>
      </w:r>
      <w:r>
        <w:t>.</w:t>
      </w:r>
    </w:p>
    <w:p w14:paraId="6AB72B5B" w14:textId="00CBBDA3" w:rsidR="00EF7591" w:rsidRDefault="00EF7591" w:rsidP="00F362D3">
      <w:pPr>
        <w:ind w:left="0" w:firstLine="180"/>
      </w:pPr>
      <w:r>
        <w:t xml:space="preserve">Rep. </w:t>
      </w:r>
      <w:r w:rsidR="002C2B09">
        <w:t xml:space="preserve">HOWARD </w:t>
      </w:r>
      <w:r>
        <w:t>moved to adjourn debate until T</w:t>
      </w:r>
      <w:r w:rsidR="002C2B09">
        <w:t>ue., January 23, 2024--</w:t>
      </w:r>
      <w:r>
        <w:t>January 18, 2024.</w:t>
      </w:r>
    </w:p>
    <w:p w14:paraId="563BCC33" w14:textId="77777777" w:rsidR="00EF7591" w:rsidRDefault="00EF7591" w:rsidP="00EF7591">
      <w:pPr>
        <w:pStyle w:val="ActionText"/>
        <w:keepNext w:val="0"/>
        <w:ind w:left="0" w:firstLine="0"/>
      </w:pPr>
    </w:p>
    <w:p w14:paraId="09DB84D1" w14:textId="77777777" w:rsidR="00EF7591" w:rsidRDefault="00EF7591" w:rsidP="00EF7591">
      <w:pPr>
        <w:pStyle w:val="ActionText"/>
        <w:ind w:left="0" w:firstLine="0"/>
        <w:jc w:val="center"/>
        <w:rPr>
          <w:b/>
        </w:rPr>
      </w:pPr>
      <w:r>
        <w:rPr>
          <w:b/>
        </w:rPr>
        <w:t>UNANIMOUS CONSENT REQUESTS</w:t>
      </w:r>
    </w:p>
    <w:p w14:paraId="4D560E33" w14:textId="77777777" w:rsidR="00EF7591" w:rsidRDefault="00EF7591" w:rsidP="00EF7591">
      <w:pPr>
        <w:pStyle w:val="ActionText"/>
        <w:ind w:left="0" w:firstLine="0"/>
        <w:jc w:val="center"/>
        <w:rPr>
          <w:b/>
        </w:rPr>
      </w:pPr>
    </w:p>
    <w:p w14:paraId="31A8AEFB" w14:textId="77777777" w:rsidR="00EF7591" w:rsidRDefault="00EF7591" w:rsidP="00EF7591">
      <w:pPr>
        <w:pStyle w:val="ActionText"/>
        <w:ind w:left="0" w:firstLine="0"/>
        <w:jc w:val="center"/>
        <w:rPr>
          <w:b/>
        </w:rPr>
      </w:pPr>
      <w:r>
        <w:rPr>
          <w:b/>
        </w:rPr>
        <w:t>VETO ON:</w:t>
      </w:r>
    </w:p>
    <w:p w14:paraId="52274E86" w14:textId="77777777" w:rsidR="00EF7591" w:rsidRDefault="00EF7591" w:rsidP="00EF7591">
      <w:pPr>
        <w:pStyle w:val="ActionText"/>
        <w:ind w:left="0" w:firstLine="0"/>
        <w:jc w:val="center"/>
        <w:rPr>
          <w:b/>
        </w:rPr>
      </w:pPr>
    </w:p>
    <w:p w14:paraId="73CE6183" w14:textId="02ECC955" w:rsidR="00EF7591" w:rsidRPr="00EF7591" w:rsidRDefault="002C2B09" w:rsidP="00EF7591">
      <w:pPr>
        <w:pStyle w:val="ActionText"/>
      </w:pPr>
      <w:r>
        <w:rPr>
          <w:b/>
        </w:rPr>
        <w:t xml:space="preserve">R. 102, </w:t>
      </w:r>
      <w:r w:rsidR="00EF7591" w:rsidRPr="00EF7591">
        <w:rPr>
          <w:b/>
        </w:rPr>
        <w:t>H. 4300</w:t>
      </w:r>
      <w:r>
        <w:rPr>
          <w:b/>
        </w:rPr>
        <w:t>—</w:t>
      </w:r>
      <w:r>
        <w:rPr>
          <w:bCs/>
        </w:rPr>
        <w:t xml:space="preserve">General Bill, By House </w:t>
      </w:r>
      <w:r w:rsidR="00EF7591" w:rsidRPr="00EF7591">
        <w:t xml:space="preserve">Ways and Means Committee: </w:t>
      </w:r>
      <w:r w:rsidR="00EF7591" w:rsidRPr="00EF7591">
        <w:rPr>
          <w:b/>
        </w:rPr>
        <w:t>AN ACT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 - RATIFIED TITLE</w:t>
      </w:r>
    </w:p>
    <w:p w14:paraId="74FDC13C" w14:textId="3ECE4910" w:rsidR="00EF7591" w:rsidRDefault="002C2B09" w:rsidP="002C2B09">
      <w:pPr>
        <w:pStyle w:val="ActionText"/>
        <w:keepNext w:val="0"/>
        <w:ind w:left="0" w:firstLine="810"/>
      </w:pPr>
      <w:r>
        <w:t>(Veto message received--January 09, 2024)</w:t>
      </w:r>
    </w:p>
    <w:p w14:paraId="046CE546" w14:textId="722E60BA" w:rsidR="002C2B09" w:rsidRDefault="002C2B09" w:rsidP="002C2B09">
      <w:pPr>
        <w:pStyle w:val="ActionText"/>
        <w:keepNext w:val="0"/>
        <w:ind w:left="90" w:firstLine="720"/>
      </w:pPr>
      <w:r>
        <w:t>(Ordered placed on calendar--January 09, 2024)</w:t>
      </w:r>
    </w:p>
    <w:p w14:paraId="0CCC47A5" w14:textId="79C6B8E7" w:rsidR="002C2B09" w:rsidRDefault="002C2B09" w:rsidP="002C2B09">
      <w:pPr>
        <w:pStyle w:val="ActionText"/>
        <w:keepNext w:val="0"/>
        <w:ind w:left="810" w:firstLine="0"/>
      </w:pPr>
      <w:r>
        <w:t>(Pending question:  Shall the Act become law, the veto of his Excellency, the Governor, to the contrary withstanding--January 09, 2024)</w:t>
      </w:r>
    </w:p>
    <w:p w14:paraId="639C2D52" w14:textId="77777777" w:rsidR="002C2B09" w:rsidRDefault="002C2B09" w:rsidP="00EF7591">
      <w:pPr>
        <w:pStyle w:val="ActionText"/>
        <w:keepNext w:val="0"/>
        <w:ind w:left="0" w:firstLine="0"/>
      </w:pPr>
    </w:p>
    <w:p w14:paraId="63E86F8E" w14:textId="77777777" w:rsidR="00EF7591" w:rsidRDefault="00EF7591" w:rsidP="00EF7591">
      <w:pPr>
        <w:pStyle w:val="ActionText"/>
        <w:ind w:left="0" w:firstLine="0"/>
        <w:jc w:val="center"/>
        <w:rPr>
          <w:b/>
        </w:rPr>
      </w:pPr>
      <w:r>
        <w:rPr>
          <w:b/>
        </w:rPr>
        <w:t>MOTION PERIOD</w:t>
      </w:r>
    </w:p>
    <w:p w14:paraId="4E6E9D26" w14:textId="670C7938" w:rsidR="00EF7591" w:rsidRDefault="00EF7591" w:rsidP="00EF7591">
      <w:pPr>
        <w:pStyle w:val="ActionText"/>
        <w:ind w:left="0" w:firstLine="0"/>
        <w:jc w:val="center"/>
        <w:rPr>
          <w:b/>
        </w:rPr>
      </w:pPr>
    </w:p>
    <w:p w14:paraId="5F7CC447" w14:textId="77777777" w:rsidR="000538D7" w:rsidRDefault="000538D7" w:rsidP="00EF7591">
      <w:pPr>
        <w:pStyle w:val="ActionText"/>
        <w:keepNext w:val="0"/>
        <w:ind w:left="0" w:firstLine="0"/>
      </w:pPr>
    </w:p>
    <w:p w14:paraId="4F921109" w14:textId="77777777" w:rsidR="006E7BBD" w:rsidRDefault="006E7BBD" w:rsidP="00EF7591">
      <w:pPr>
        <w:pStyle w:val="ActionText"/>
        <w:keepNext w:val="0"/>
        <w:ind w:left="0" w:firstLine="0"/>
      </w:pPr>
    </w:p>
    <w:p w14:paraId="74B1C77B" w14:textId="77777777" w:rsidR="006E7BBD" w:rsidRDefault="006E7BBD" w:rsidP="00EF7591">
      <w:pPr>
        <w:pStyle w:val="ActionText"/>
        <w:keepNext w:val="0"/>
        <w:ind w:left="0" w:firstLine="0"/>
        <w:sectPr w:rsidR="006E7BBD" w:rsidSect="00EF7591">
          <w:headerReference w:type="default" r:id="rId14"/>
          <w:pgSz w:w="12240" w:h="15840" w:code="1"/>
          <w:pgMar w:top="1008" w:right="4694" w:bottom="3499" w:left="1224" w:header="1008" w:footer="3499" w:gutter="0"/>
          <w:pgNumType w:start="1"/>
          <w:cols w:space="720"/>
        </w:sectPr>
      </w:pPr>
    </w:p>
    <w:p w14:paraId="09C5C6D2" w14:textId="633EB012" w:rsidR="006E7BBD" w:rsidRDefault="006E7BBD" w:rsidP="006E7BBD">
      <w:pPr>
        <w:pStyle w:val="ActionText"/>
        <w:keepNext w:val="0"/>
        <w:ind w:left="0" w:firstLine="0"/>
        <w:jc w:val="center"/>
        <w:rPr>
          <w:b/>
        </w:rPr>
      </w:pPr>
      <w:r w:rsidRPr="006E7BBD">
        <w:rPr>
          <w:b/>
        </w:rPr>
        <w:t>HOUSE CALENDAR INDEX</w:t>
      </w:r>
    </w:p>
    <w:p w14:paraId="42A5E76D" w14:textId="77777777" w:rsidR="006E7BBD" w:rsidRDefault="006E7BBD" w:rsidP="006E7BBD">
      <w:pPr>
        <w:pStyle w:val="ActionText"/>
        <w:keepNext w:val="0"/>
        <w:ind w:left="0" w:firstLine="0"/>
        <w:rPr>
          <w:b/>
        </w:rPr>
      </w:pPr>
    </w:p>
    <w:p w14:paraId="1A735759" w14:textId="77777777" w:rsidR="006E7BBD" w:rsidRDefault="006E7BBD" w:rsidP="006E7BBD">
      <w:pPr>
        <w:pStyle w:val="ActionText"/>
        <w:keepNext w:val="0"/>
        <w:ind w:left="0" w:firstLine="0"/>
        <w:rPr>
          <w:b/>
        </w:rPr>
        <w:sectPr w:rsidR="006E7BBD" w:rsidSect="006E7BBD">
          <w:pgSz w:w="12240" w:h="15840" w:code="1"/>
          <w:pgMar w:top="1008" w:right="4694" w:bottom="3499" w:left="1224" w:header="1008" w:footer="3499" w:gutter="0"/>
          <w:cols w:space="720"/>
        </w:sectPr>
      </w:pPr>
    </w:p>
    <w:p w14:paraId="74EBF06C" w14:textId="55EAAB67" w:rsidR="006E7BBD" w:rsidRPr="006E7BBD" w:rsidRDefault="006E7BBD" w:rsidP="006E7BBD">
      <w:pPr>
        <w:pStyle w:val="ActionText"/>
        <w:keepNext w:val="0"/>
        <w:tabs>
          <w:tab w:val="right" w:leader="dot" w:pos="2520"/>
        </w:tabs>
        <w:ind w:left="0" w:firstLine="0"/>
      </w:pPr>
      <w:bookmarkStart w:id="0" w:name="index_start"/>
      <w:bookmarkEnd w:id="0"/>
      <w:r w:rsidRPr="006E7BBD">
        <w:t>H. 3989</w:t>
      </w:r>
      <w:r w:rsidRPr="006E7BBD">
        <w:tab/>
        <w:t>2</w:t>
      </w:r>
    </w:p>
    <w:p w14:paraId="18526985" w14:textId="77777777" w:rsidR="006E7BBD" w:rsidRDefault="006E7BBD" w:rsidP="006E7BBD">
      <w:pPr>
        <w:pStyle w:val="ActionText"/>
        <w:keepNext w:val="0"/>
        <w:tabs>
          <w:tab w:val="right" w:leader="dot" w:pos="2520"/>
        </w:tabs>
        <w:ind w:left="0" w:firstLine="0"/>
      </w:pPr>
      <w:r>
        <w:br w:type="column"/>
      </w:r>
      <w:r w:rsidRPr="006E7BBD">
        <w:t>H. 4300</w:t>
      </w:r>
      <w:r w:rsidRPr="006E7BBD">
        <w:tab/>
        <w:t>3</w:t>
      </w:r>
    </w:p>
    <w:p w14:paraId="2CA6D0D6" w14:textId="77777777" w:rsidR="006E7BBD" w:rsidRDefault="006E7BBD" w:rsidP="006E7BBD">
      <w:pPr>
        <w:pStyle w:val="ActionText"/>
        <w:keepNext w:val="0"/>
        <w:tabs>
          <w:tab w:val="right" w:leader="dot" w:pos="2520"/>
        </w:tabs>
        <w:ind w:left="0" w:firstLine="0"/>
        <w:sectPr w:rsidR="006E7BBD" w:rsidSect="006E7BBD">
          <w:type w:val="continuous"/>
          <w:pgSz w:w="12240" w:h="15840" w:code="1"/>
          <w:pgMar w:top="1008" w:right="4694" w:bottom="3499" w:left="1224" w:header="1008" w:footer="3499" w:gutter="0"/>
          <w:cols w:num="2" w:space="720"/>
        </w:sectPr>
      </w:pPr>
    </w:p>
    <w:p w14:paraId="70622CC7" w14:textId="2F778C69" w:rsidR="006E7BBD" w:rsidRPr="006E7BBD" w:rsidRDefault="006E7BBD" w:rsidP="006E7BBD">
      <w:pPr>
        <w:pStyle w:val="ActionText"/>
        <w:keepNext w:val="0"/>
        <w:tabs>
          <w:tab w:val="right" w:leader="dot" w:pos="2520"/>
        </w:tabs>
        <w:ind w:left="0" w:firstLine="0"/>
      </w:pPr>
    </w:p>
    <w:sectPr w:rsidR="006E7BBD" w:rsidRPr="006E7BBD" w:rsidSect="006E7BB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B65A" w14:textId="77777777" w:rsidR="00EF7591" w:rsidRDefault="00EF7591">
      <w:r>
        <w:separator/>
      </w:r>
    </w:p>
  </w:endnote>
  <w:endnote w:type="continuationSeparator" w:id="0">
    <w:p w14:paraId="7DC59DAE" w14:textId="77777777" w:rsidR="00EF7591" w:rsidRDefault="00EF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B57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28B6BA"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FAE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E96375"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23A5"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309C" w14:textId="77777777" w:rsidR="00EF7591" w:rsidRDefault="00EF7591">
      <w:r>
        <w:separator/>
      </w:r>
    </w:p>
  </w:footnote>
  <w:footnote w:type="continuationSeparator" w:id="0">
    <w:p w14:paraId="6A0725F2" w14:textId="77777777" w:rsidR="00EF7591" w:rsidRDefault="00EF7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FE6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207E"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90B1"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322A" w14:textId="77777777" w:rsidR="00EF7591" w:rsidRDefault="00EF75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91"/>
    <w:rsid w:val="000538D7"/>
    <w:rsid w:val="002C2B09"/>
    <w:rsid w:val="006E7BBD"/>
    <w:rsid w:val="007C7B1D"/>
    <w:rsid w:val="00EF7591"/>
    <w:rsid w:val="00F3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50659"/>
  <w15:chartTrackingRefBased/>
  <w15:docId w15:val="{1C90E80C-05B8-4256-B468-1F59D559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F7591"/>
    <w:pPr>
      <w:keepNext/>
      <w:ind w:left="0" w:firstLine="0"/>
      <w:outlineLvl w:val="2"/>
    </w:pPr>
    <w:rPr>
      <w:b/>
      <w:sz w:val="20"/>
    </w:rPr>
  </w:style>
  <w:style w:type="paragraph" w:styleId="Heading4">
    <w:name w:val="heading 4"/>
    <w:basedOn w:val="Normal"/>
    <w:next w:val="Normal"/>
    <w:link w:val="Heading4Char"/>
    <w:qFormat/>
    <w:rsid w:val="00EF7591"/>
    <w:pPr>
      <w:keepNext/>
      <w:tabs>
        <w:tab w:val="center" w:pos="3168"/>
      </w:tabs>
      <w:ind w:left="0" w:firstLine="0"/>
      <w:outlineLvl w:val="3"/>
    </w:pPr>
    <w:rPr>
      <w:b/>
      <w:snapToGrid w:val="0"/>
    </w:rPr>
  </w:style>
  <w:style w:type="paragraph" w:styleId="Heading6">
    <w:name w:val="heading 6"/>
    <w:basedOn w:val="Normal"/>
    <w:next w:val="Normal"/>
    <w:link w:val="Heading6Char"/>
    <w:qFormat/>
    <w:rsid w:val="00EF759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F7591"/>
    <w:rPr>
      <w:b/>
    </w:rPr>
  </w:style>
  <w:style w:type="character" w:customStyle="1" w:styleId="Heading4Char">
    <w:name w:val="Heading 4 Char"/>
    <w:basedOn w:val="DefaultParagraphFont"/>
    <w:link w:val="Heading4"/>
    <w:rsid w:val="00EF7591"/>
    <w:rPr>
      <w:b/>
      <w:snapToGrid w:val="0"/>
      <w:sz w:val="22"/>
    </w:rPr>
  </w:style>
  <w:style w:type="character" w:customStyle="1" w:styleId="Heading6Char">
    <w:name w:val="Heading 6 Char"/>
    <w:basedOn w:val="DefaultParagraphFont"/>
    <w:link w:val="Heading6"/>
    <w:rsid w:val="00EF7591"/>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4483</Characters>
  <Application>Microsoft Office Word</Application>
  <DocSecurity>0</DocSecurity>
  <Lines>174</Lines>
  <Paragraphs>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1/23/2024 - South Carolina Legislature Online</dc:title>
  <dc:subject/>
  <dc:creator>DJuana Wilson</dc:creator>
  <cp:keywords/>
  <cp:lastModifiedBy>Olivia Faile</cp:lastModifiedBy>
  <cp:revision>3</cp:revision>
  <dcterms:created xsi:type="dcterms:W3CDTF">2024-01-18T18:03:00Z</dcterms:created>
  <dcterms:modified xsi:type="dcterms:W3CDTF">2024-01-19T15:53:00Z</dcterms:modified>
</cp:coreProperties>
</file>