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FE431" w14:textId="77777777" w:rsidR="00897A13" w:rsidRDefault="00897A13" w:rsidP="00897A13">
      <w:pPr>
        <w:ind w:firstLine="0"/>
        <w:rPr>
          <w:strike/>
        </w:rPr>
      </w:pPr>
    </w:p>
    <w:p w14:paraId="06121F1F" w14:textId="77777777" w:rsidR="00897A13" w:rsidRDefault="00897A13" w:rsidP="00897A13">
      <w:pPr>
        <w:ind w:firstLine="0"/>
        <w:rPr>
          <w:strike/>
        </w:rPr>
      </w:pPr>
      <w:r>
        <w:rPr>
          <w:strike/>
        </w:rPr>
        <w:t>Indicates Matter Stricken</w:t>
      </w:r>
    </w:p>
    <w:p w14:paraId="00408A49" w14:textId="77777777" w:rsidR="00897A13" w:rsidRDefault="00897A13" w:rsidP="00897A13">
      <w:pPr>
        <w:ind w:firstLine="0"/>
        <w:rPr>
          <w:u w:val="single"/>
        </w:rPr>
      </w:pPr>
      <w:r>
        <w:rPr>
          <w:u w:val="single"/>
        </w:rPr>
        <w:t>Indicates New Matter</w:t>
      </w:r>
    </w:p>
    <w:p w14:paraId="4705B177" w14:textId="2EC7B68E" w:rsidR="00375044" w:rsidRDefault="00375044"/>
    <w:p w14:paraId="59D60EF6" w14:textId="77777777" w:rsidR="00897A13" w:rsidRDefault="00897A13">
      <w:r>
        <w:t>The House assembled at 12:00 noon.</w:t>
      </w:r>
    </w:p>
    <w:p w14:paraId="6CD1B111" w14:textId="77777777" w:rsidR="00897A13" w:rsidRDefault="00897A13">
      <w:r>
        <w:t>Deliberations were opened with prayer by Rev. Charles E. Seastrunk, Jr., as follows:</w:t>
      </w:r>
    </w:p>
    <w:p w14:paraId="1863B3B4" w14:textId="4382D5EE" w:rsidR="00897A13" w:rsidRDefault="00897A13"/>
    <w:p w14:paraId="72EFC47F" w14:textId="77777777" w:rsidR="00897A13" w:rsidRPr="00F7188E" w:rsidRDefault="00897A13" w:rsidP="00897A13">
      <w:pPr>
        <w:tabs>
          <w:tab w:val="left" w:pos="216"/>
        </w:tabs>
        <w:ind w:firstLine="0"/>
      </w:pPr>
      <w:bookmarkStart w:id="0" w:name="file_start2"/>
      <w:bookmarkEnd w:id="0"/>
      <w:r w:rsidRPr="00F7188E">
        <w:tab/>
        <w:t>Our thought for today is from Psalm 104:1: “Bless the Lord, O my soul. O Lord, my God, you are very great.”</w:t>
      </w:r>
    </w:p>
    <w:p w14:paraId="35C8AFEF" w14:textId="187C4CB6" w:rsidR="00897A13" w:rsidRDefault="00897A13" w:rsidP="00897A13">
      <w:pPr>
        <w:tabs>
          <w:tab w:val="left" w:pos="216"/>
        </w:tabs>
        <w:ind w:firstLine="0"/>
      </w:pPr>
      <w:r w:rsidRPr="00F7188E">
        <w:tab/>
        <w:t xml:space="preserve">Let us pray. O Lord, our Lord when You send forth Your spirit, we are created and renewed. May Your glory endure forever. May You, O Lord, rejoice in what You give to us as Your people who give of their time and effort for the good of this State. Bless our defenders of freedom and first responders. Look in favor </w:t>
      </w:r>
      <w:r w:rsidR="00F51521">
        <w:t>up</w:t>
      </w:r>
      <w:r w:rsidRPr="00F7188E">
        <w:t xml:space="preserve">on our World, Nation, President, State, Governor, Speaker, Staff, and all who labor for this State to make it even better. Keep </w:t>
      </w:r>
      <w:r w:rsidR="00F51521">
        <w:t xml:space="preserve">safe </w:t>
      </w:r>
      <w:r w:rsidRPr="00F7188E">
        <w:t xml:space="preserve">our men and women who suffer and sacrifice for our freedom. Lord, in Your mercy, hear our prayers. Amen. </w:t>
      </w:r>
    </w:p>
    <w:p w14:paraId="6CE17469" w14:textId="6F12430E" w:rsidR="00897A13" w:rsidRDefault="00897A13" w:rsidP="00897A13">
      <w:pPr>
        <w:tabs>
          <w:tab w:val="left" w:pos="216"/>
        </w:tabs>
        <w:ind w:firstLine="0"/>
      </w:pPr>
    </w:p>
    <w:p w14:paraId="7352384A" w14:textId="77777777" w:rsidR="00897A13" w:rsidRDefault="00897A13" w:rsidP="00897A13">
      <w:r>
        <w:t>Pursuant to Rule 6.3, the House of Representatives was led in the Pledge of Allegiance to the Flag of the United States of America by the SPEAKER.</w:t>
      </w:r>
    </w:p>
    <w:p w14:paraId="47BFA7C4" w14:textId="1E93EA30" w:rsidR="00897A13" w:rsidRDefault="00897A13" w:rsidP="00897A13"/>
    <w:p w14:paraId="2B8C0111" w14:textId="4636E4F0" w:rsidR="00897A13" w:rsidRDefault="00897A13" w:rsidP="00897A13">
      <w:r>
        <w:t>After corrections to the Journal of the proceedings of Friday, the SPEAKER ordered it confirmed.</w:t>
      </w:r>
    </w:p>
    <w:p w14:paraId="42F99585" w14:textId="7BE9D572" w:rsidR="00897A13" w:rsidRDefault="00897A13" w:rsidP="00897A13"/>
    <w:p w14:paraId="54AE7737" w14:textId="287A83ED" w:rsidR="00897A13" w:rsidRDefault="00897A13" w:rsidP="00897A13">
      <w:pPr>
        <w:keepNext/>
        <w:jc w:val="center"/>
        <w:rPr>
          <w:b/>
        </w:rPr>
      </w:pPr>
      <w:r w:rsidRPr="00897A13">
        <w:rPr>
          <w:b/>
        </w:rPr>
        <w:t>MOTION ADOPTED</w:t>
      </w:r>
    </w:p>
    <w:p w14:paraId="7F23E832" w14:textId="136CD1E9" w:rsidR="00897A13" w:rsidRDefault="00897A13" w:rsidP="00897A13">
      <w:r>
        <w:t>Rep. ROBBINS moved that when the House adjourns, it adjourn in memory of Richard Scott Joye, which was agreed to.</w:t>
      </w:r>
    </w:p>
    <w:p w14:paraId="50BD8919" w14:textId="1241596E" w:rsidR="00897A13" w:rsidRDefault="00897A13" w:rsidP="00897A13"/>
    <w:p w14:paraId="7010802A" w14:textId="7675A51E" w:rsidR="00897A13" w:rsidRDefault="00897A13" w:rsidP="00897A13">
      <w:pPr>
        <w:keepNext/>
        <w:jc w:val="center"/>
        <w:rPr>
          <w:b/>
        </w:rPr>
      </w:pPr>
      <w:r w:rsidRPr="00897A13">
        <w:rPr>
          <w:b/>
        </w:rPr>
        <w:t>SILENT PRAYER</w:t>
      </w:r>
    </w:p>
    <w:p w14:paraId="1A4C561A" w14:textId="16903B3B" w:rsidR="00897A13" w:rsidRDefault="00897A13" w:rsidP="00897A13">
      <w:r>
        <w:t xml:space="preserve">The House stood in silent prayer for the family and friends of Richard Scott Joye. </w:t>
      </w:r>
    </w:p>
    <w:p w14:paraId="363D05E6" w14:textId="5E181C9F" w:rsidR="00897A13" w:rsidRDefault="00897A13" w:rsidP="00897A13"/>
    <w:p w14:paraId="5E0EF852" w14:textId="1ECFAFF6" w:rsidR="00897A13" w:rsidRDefault="00897A13" w:rsidP="00897A13">
      <w:pPr>
        <w:keepNext/>
        <w:jc w:val="center"/>
        <w:rPr>
          <w:b/>
        </w:rPr>
      </w:pPr>
      <w:r w:rsidRPr="00897A13">
        <w:rPr>
          <w:b/>
        </w:rPr>
        <w:t>MESSAGE FROM THE SENATE</w:t>
      </w:r>
    </w:p>
    <w:p w14:paraId="5F06B8F3" w14:textId="77777777" w:rsidR="00897A13" w:rsidRDefault="00897A13" w:rsidP="00897A13">
      <w:pPr>
        <w:keepNext/>
      </w:pPr>
      <w:r>
        <w:t>The following was received:</w:t>
      </w:r>
    </w:p>
    <w:p w14:paraId="50E6F3B8" w14:textId="77777777" w:rsidR="00F51521" w:rsidRDefault="00F51521" w:rsidP="00897A13">
      <w:pPr>
        <w:keepNext/>
      </w:pPr>
    </w:p>
    <w:p w14:paraId="1FF2190C" w14:textId="77777777" w:rsidR="00897A13" w:rsidRPr="003B7559" w:rsidRDefault="00897A13" w:rsidP="00897A13">
      <w:pPr>
        <w:ind w:firstLine="0"/>
      </w:pPr>
      <w:bookmarkStart w:id="1" w:name="file_start10"/>
      <w:bookmarkEnd w:id="1"/>
      <w:r w:rsidRPr="003B7559">
        <w:t>Columbia, S.C., May 2, 2023</w:t>
      </w:r>
    </w:p>
    <w:p w14:paraId="25B7A1E0" w14:textId="77777777" w:rsidR="00897A13" w:rsidRPr="003B7559" w:rsidRDefault="00897A13" w:rsidP="00897A13">
      <w:pPr>
        <w:tabs>
          <w:tab w:val="left" w:pos="270"/>
        </w:tabs>
        <w:ind w:firstLine="0"/>
        <w:rPr>
          <w:szCs w:val="22"/>
        </w:rPr>
      </w:pPr>
      <w:r w:rsidRPr="003B7559">
        <w:rPr>
          <w:szCs w:val="22"/>
        </w:rPr>
        <w:t xml:space="preserve">Mr. Speaker and Members of the House: </w:t>
      </w:r>
    </w:p>
    <w:p w14:paraId="10C9D0EA" w14:textId="77777777" w:rsidR="00897A13" w:rsidRPr="003B7559" w:rsidRDefault="00897A13" w:rsidP="00897A13">
      <w:pPr>
        <w:tabs>
          <w:tab w:val="left" w:pos="270"/>
        </w:tabs>
        <w:ind w:firstLine="0"/>
        <w:rPr>
          <w:szCs w:val="22"/>
        </w:rPr>
      </w:pPr>
      <w:r w:rsidRPr="003B7559">
        <w:rPr>
          <w:szCs w:val="22"/>
        </w:rPr>
        <w:lastRenderedPageBreak/>
        <w:tab/>
        <w:t xml:space="preserve">The Senate respectfully invites your Honorable Body to attend in the Senate Chamber at a mutually convenient time for the purpose of </w:t>
      </w:r>
      <w:bookmarkStart w:id="2" w:name="OCC1"/>
      <w:bookmarkEnd w:id="2"/>
      <w:r w:rsidRPr="003B7559">
        <w:rPr>
          <w:bCs/>
          <w:szCs w:val="22"/>
        </w:rPr>
        <w:t>ratifying Acts</w:t>
      </w:r>
      <w:r w:rsidRPr="003B7559">
        <w:rPr>
          <w:szCs w:val="22"/>
        </w:rPr>
        <w:t xml:space="preserve">. </w:t>
      </w:r>
    </w:p>
    <w:p w14:paraId="29605FE0" w14:textId="77777777" w:rsidR="00897A13" w:rsidRPr="003B7559" w:rsidRDefault="00897A13" w:rsidP="00897A13">
      <w:pPr>
        <w:tabs>
          <w:tab w:val="left" w:pos="270"/>
        </w:tabs>
        <w:ind w:firstLine="0"/>
        <w:rPr>
          <w:szCs w:val="22"/>
        </w:rPr>
      </w:pPr>
    </w:p>
    <w:p w14:paraId="714AD70F" w14:textId="77777777" w:rsidR="00897A13" w:rsidRPr="003B7559" w:rsidRDefault="00897A13" w:rsidP="00897A13">
      <w:pPr>
        <w:tabs>
          <w:tab w:val="left" w:pos="270"/>
        </w:tabs>
        <w:ind w:firstLine="0"/>
        <w:rPr>
          <w:szCs w:val="22"/>
        </w:rPr>
      </w:pPr>
      <w:r w:rsidRPr="003B7559">
        <w:rPr>
          <w:szCs w:val="22"/>
        </w:rPr>
        <w:t>Very respectfully,</w:t>
      </w:r>
    </w:p>
    <w:p w14:paraId="5A5141A0" w14:textId="77777777" w:rsidR="00897A13" w:rsidRDefault="00897A13" w:rsidP="00897A13">
      <w:pPr>
        <w:tabs>
          <w:tab w:val="left" w:pos="270"/>
        </w:tabs>
        <w:ind w:firstLine="0"/>
        <w:rPr>
          <w:szCs w:val="22"/>
        </w:rPr>
      </w:pPr>
      <w:r w:rsidRPr="003B7559">
        <w:rPr>
          <w:szCs w:val="22"/>
        </w:rPr>
        <w:t xml:space="preserve">President </w:t>
      </w:r>
    </w:p>
    <w:p w14:paraId="728E2CB1" w14:textId="7A4F8E42" w:rsidR="00897A13" w:rsidRDefault="00897A13" w:rsidP="00897A13">
      <w:pPr>
        <w:tabs>
          <w:tab w:val="left" w:pos="270"/>
        </w:tabs>
        <w:ind w:firstLine="0"/>
        <w:rPr>
          <w:szCs w:val="22"/>
        </w:rPr>
      </w:pPr>
    </w:p>
    <w:p w14:paraId="34466E56" w14:textId="77777777" w:rsidR="00897A13" w:rsidRDefault="00897A13" w:rsidP="00897A13">
      <w:r>
        <w:t>On motion of Rep. FORREST the invitation was accepted.</w:t>
      </w:r>
    </w:p>
    <w:p w14:paraId="1BE26696" w14:textId="57863A2B" w:rsidR="00897A13" w:rsidRDefault="00897A13" w:rsidP="00897A13"/>
    <w:p w14:paraId="53726DDE" w14:textId="28E6A294" w:rsidR="00897A13" w:rsidRDefault="00897A13" w:rsidP="00897A13">
      <w:pPr>
        <w:keepNext/>
        <w:jc w:val="center"/>
        <w:rPr>
          <w:b/>
        </w:rPr>
      </w:pPr>
      <w:r w:rsidRPr="00897A13">
        <w:rPr>
          <w:b/>
        </w:rPr>
        <w:t>REPORTS OF STANDING COMMITTEES</w:t>
      </w:r>
    </w:p>
    <w:p w14:paraId="32F7DB50" w14:textId="0751B15D" w:rsidR="00897A13" w:rsidRDefault="00897A13" w:rsidP="00897A13">
      <w:pPr>
        <w:keepNext/>
      </w:pPr>
      <w:r>
        <w:t>Rep. BANNISTER, from the Committee on Ways and Means, submitted a favorable report on:</w:t>
      </w:r>
    </w:p>
    <w:p w14:paraId="57B207E3" w14:textId="77777777" w:rsidR="00897A13" w:rsidRDefault="00897A13" w:rsidP="00897A13">
      <w:pPr>
        <w:keepNext/>
      </w:pPr>
      <w:bookmarkStart w:id="3" w:name="include_clip_start_13"/>
      <w:bookmarkEnd w:id="3"/>
    </w:p>
    <w:p w14:paraId="6C05911A" w14:textId="77777777" w:rsidR="00897A13" w:rsidRDefault="00897A13" w:rsidP="00897A13">
      <w:pPr>
        <w:keepNext/>
      </w:pPr>
      <w:r>
        <w:t>H. 4299 --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640DF368" w14:textId="094BEEC0" w:rsidR="00897A13" w:rsidRDefault="00897A13" w:rsidP="00897A13">
      <w:bookmarkStart w:id="4" w:name="include_clip_end_13"/>
      <w:bookmarkEnd w:id="4"/>
      <w:r>
        <w:t>Ordered for consideration tomorrow.</w:t>
      </w:r>
    </w:p>
    <w:p w14:paraId="4112F9F1" w14:textId="100B6340" w:rsidR="00897A13" w:rsidRDefault="00897A13" w:rsidP="00897A13"/>
    <w:p w14:paraId="1FEB59C8" w14:textId="5D124B2A" w:rsidR="00897A13" w:rsidRDefault="00897A13" w:rsidP="00897A13">
      <w:pPr>
        <w:keepNext/>
      </w:pPr>
      <w:r>
        <w:t>Rep. ERICKSON, from the Committee on Education and Public Works, submitted a favorable report with amendments on:</w:t>
      </w:r>
    </w:p>
    <w:p w14:paraId="6C9A2F80" w14:textId="77777777" w:rsidR="00897A13" w:rsidRDefault="00897A13" w:rsidP="00897A13">
      <w:pPr>
        <w:keepNext/>
      </w:pPr>
      <w:bookmarkStart w:id="5" w:name="include_clip_start_15"/>
      <w:bookmarkEnd w:id="5"/>
    </w:p>
    <w:p w14:paraId="1F6A9806" w14:textId="77777777" w:rsidR="00897A13" w:rsidRDefault="00897A13" w:rsidP="00897A13">
      <w:pPr>
        <w:keepNext/>
      </w:pPr>
      <w:r>
        <w:t>S. 363 -- Senators Rankin, Grooms and Verdin: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1DA84FE" w14:textId="3CB25DCB" w:rsidR="00897A13" w:rsidRDefault="00897A13" w:rsidP="00897A13">
      <w:bookmarkStart w:id="6" w:name="include_clip_end_15"/>
      <w:bookmarkEnd w:id="6"/>
      <w:r>
        <w:t>Ordered for consideration tomorrow.</w:t>
      </w:r>
    </w:p>
    <w:p w14:paraId="21C508F8" w14:textId="1EF5CBDE" w:rsidR="00897A13" w:rsidRDefault="00897A13" w:rsidP="00897A13"/>
    <w:p w14:paraId="569AB8D9" w14:textId="4203007A" w:rsidR="00897A13" w:rsidRDefault="00897A13" w:rsidP="00897A13">
      <w:pPr>
        <w:keepNext/>
      </w:pPr>
      <w:r>
        <w:t>Rep. ERICKSON, from the Committee on Education and Public Works, submitted a favorable report with amendments on:</w:t>
      </w:r>
    </w:p>
    <w:p w14:paraId="2A5394E7" w14:textId="77777777" w:rsidR="00897A13" w:rsidRDefault="00897A13" w:rsidP="00897A13">
      <w:pPr>
        <w:keepNext/>
      </w:pPr>
      <w:bookmarkStart w:id="7" w:name="include_clip_start_17"/>
      <w:bookmarkEnd w:id="7"/>
    </w:p>
    <w:p w14:paraId="4024B946" w14:textId="77777777" w:rsidR="00897A13" w:rsidRDefault="00897A13" w:rsidP="00897A13">
      <w:pPr>
        <w:keepNext/>
      </w:pPr>
      <w:r>
        <w:t>S. 418 -- Senators Hembree, Turner and Gustafson: A BILL TO AMEND THE SOUTH CAROLINA CODE OF LAWS BY AMENDING SECTION 59-155-180, RELATING TO PRE-SERVICE AND IN-SERVICE TEACHER EDUCATION PROGRAMS, SO AS TO UPDATE THE ENDORSEMENT REQUIREMENTS OF READ TO SUCCEED.</w:t>
      </w:r>
    </w:p>
    <w:p w14:paraId="08362DED" w14:textId="6908AEB2" w:rsidR="00897A13" w:rsidRDefault="00897A13" w:rsidP="00897A13">
      <w:bookmarkStart w:id="8" w:name="include_clip_end_17"/>
      <w:bookmarkEnd w:id="8"/>
      <w:r>
        <w:t>Ordered for consideration tomorrow.</w:t>
      </w:r>
    </w:p>
    <w:p w14:paraId="0D22C679" w14:textId="0A24C157" w:rsidR="00897A13" w:rsidRDefault="00897A13" w:rsidP="00897A13"/>
    <w:p w14:paraId="3F19CE9E" w14:textId="0E9A49C4" w:rsidR="00897A13" w:rsidRDefault="00897A13" w:rsidP="00897A13">
      <w:pPr>
        <w:keepNext/>
      </w:pPr>
      <w:r>
        <w:t>Rep. ERICKSON, from the Committee on Education and Public Works, submitted a favorable report with amendments on:</w:t>
      </w:r>
    </w:p>
    <w:p w14:paraId="3A164C90" w14:textId="77777777" w:rsidR="00897A13" w:rsidRDefault="00897A13" w:rsidP="00897A13">
      <w:pPr>
        <w:keepNext/>
      </w:pPr>
      <w:bookmarkStart w:id="9" w:name="include_clip_start_19"/>
      <w:bookmarkEnd w:id="9"/>
    </w:p>
    <w:p w14:paraId="242C4FDF" w14:textId="77777777" w:rsidR="00897A13" w:rsidRDefault="00897A13" w:rsidP="00897A13">
      <w:pPr>
        <w:keepNext/>
      </w:pPr>
      <w:r>
        <w:t>H. 4280 -- Reps. Erickson, McDaniel, Bradley, McGinnis, Gilliam, Wetmore, Elliott, B. J. Cox, Stavrinakis, Hartnett and Garvin: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500C8CAA" w14:textId="65C1486B" w:rsidR="00897A13" w:rsidRDefault="00897A13" w:rsidP="00897A13">
      <w:bookmarkStart w:id="10" w:name="include_clip_end_19"/>
      <w:bookmarkEnd w:id="10"/>
      <w:r>
        <w:t>Ordered for consideration tomorrow.</w:t>
      </w:r>
    </w:p>
    <w:p w14:paraId="43042708" w14:textId="115A48E8" w:rsidR="00897A13" w:rsidRDefault="00897A13" w:rsidP="00897A13"/>
    <w:p w14:paraId="4FABAE71" w14:textId="6EB8A445" w:rsidR="00897A13" w:rsidRDefault="00897A13" w:rsidP="00897A13">
      <w:pPr>
        <w:keepNext/>
      </w:pPr>
      <w:r>
        <w:t>Rep. HIXON, from the Committee on Agriculture, Natural Resources and Environmental Affairs, submitted a favorable report with amendments on:</w:t>
      </w:r>
    </w:p>
    <w:p w14:paraId="7BDC0C0D" w14:textId="77777777" w:rsidR="00897A13" w:rsidRDefault="00897A13" w:rsidP="00897A13">
      <w:pPr>
        <w:keepNext/>
      </w:pPr>
      <w:bookmarkStart w:id="11" w:name="include_clip_start_21"/>
      <w:bookmarkEnd w:id="11"/>
    </w:p>
    <w:p w14:paraId="1E045A4B" w14:textId="77777777" w:rsidR="00897A13" w:rsidRDefault="00897A13" w:rsidP="00897A13">
      <w:pPr>
        <w:keepNext/>
      </w:pPr>
      <w:r>
        <w:t>H. 3075 -- Reps. Hixon, W. Newton, Mitchell, Yow and Brewer: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3C82D8C3" w14:textId="6F2C1B4E" w:rsidR="00897A13" w:rsidRDefault="00897A13" w:rsidP="00897A13">
      <w:bookmarkStart w:id="12" w:name="include_clip_end_21"/>
      <w:bookmarkEnd w:id="12"/>
      <w:r>
        <w:t>Ordered for consideration tomorrow.</w:t>
      </w:r>
    </w:p>
    <w:p w14:paraId="0A20810A" w14:textId="1C03204C" w:rsidR="00897A13" w:rsidRDefault="00897A13" w:rsidP="00897A13"/>
    <w:p w14:paraId="3EFAB7E9" w14:textId="6D447C57" w:rsidR="00897A13" w:rsidRDefault="00897A13" w:rsidP="00897A13">
      <w:pPr>
        <w:keepNext/>
      </w:pPr>
      <w:r>
        <w:t>Rep. HIXON, from the Committee on Agriculture, Natural Resources and Environmental Affairs, submitted a favorable report on:</w:t>
      </w:r>
    </w:p>
    <w:p w14:paraId="70D6591C" w14:textId="77777777" w:rsidR="00897A13" w:rsidRDefault="00897A13" w:rsidP="00897A13">
      <w:pPr>
        <w:keepNext/>
      </w:pPr>
      <w:bookmarkStart w:id="13" w:name="include_clip_start_23"/>
      <w:bookmarkEnd w:id="13"/>
    </w:p>
    <w:p w14:paraId="39CD81F8" w14:textId="77777777" w:rsidR="00897A13" w:rsidRDefault="00897A13" w:rsidP="00897A13">
      <w:pPr>
        <w:keepNext/>
      </w:pPr>
      <w:r>
        <w:t>H. 3960 -- Rep. Forrest: A BILL TO AMEND THE SOUTH CAROLINA CODE OF LAWS BY ADDING SECTION 1-1-686 SO AS TO DESIGNATE THE SOUTH CAROLINA POULTRY FESTIVAL IN LEXINGTON COUNTY AS THE OFFICIAL STATE POULTRY FESTIVAL.</w:t>
      </w:r>
    </w:p>
    <w:p w14:paraId="77630B17" w14:textId="4159AE86" w:rsidR="00897A13" w:rsidRDefault="00897A13" w:rsidP="00897A13">
      <w:bookmarkStart w:id="14" w:name="include_clip_end_23"/>
      <w:bookmarkEnd w:id="14"/>
      <w:r>
        <w:t>Ordered for consideration tomorrow.</w:t>
      </w:r>
    </w:p>
    <w:p w14:paraId="288923B2" w14:textId="302B356A" w:rsidR="00897A13" w:rsidRDefault="00897A13" w:rsidP="00897A13"/>
    <w:p w14:paraId="04ACDD82" w14:textId="5548C929" w:rsidR="00897A13" w:rsidRDefault="00897A13" w:rsidP="00897A13">
      <w:pPr>
        <w:keepNext/>
      </w:pPr>
      <w:r>
        <w:t>Rep. HIXON, from the Committee on Agriculture, Natural Resources and Environmental Affairs, submitted a favorable report on:</w:t>
      </w:r>
    </w:p>
    <w:p w14:paraId="3D50B152" w14:textId="77777777" w:rsidR="00897A13" w:rsidRDefault="00897A13" w:rsidP="00897A13">
      <w:pPr>
        <w:keepNext/>
      </w:pPr>
      <w:bookmarkStart w:id="15" w:name="include_clip_start_25"/>
      <w:bookmarkEnd w:id="15"/>
    </w:p>
    <w:p w14:paraId="020C1029" w14:textId="77777777" w:rsidR="00897A13" w:rsidRDefault="00897A13" w:rsidP="00897A13">
      <w:pPr>
        <w:keepNext/>
      </w:pPr>
      <w:r>
        <w:t>H. 3993 --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645A144A" w14:textId="30465672" w:rsidR="00897A13" w:rsidRDefault="00897A13" w:rsidP="00897A13">
      <w:bookmarkStart w:id="16" w:name="include_clip_end_25"/>
      <w:bookmarkEnd w:id="16"/>
      <w:r>
        <w:t>Ordered for consideration tomorrow.</w:t>
      </w:r>
    </w:p>
    <w:p w14:paraId="156F25B0" w14:textId="64059558" w:rsidR="00897A13" w:rsidRDefault="00897A13" w:rsidP="00897A13"/>
    <w:p w14:paraId="453F4AF4" w14:textId="5756B981" w:rsidR="00897A13" w:rsidRDefault="00897A13" w:rsidP="00897A13">
      <w:pPr>
        <w:keepNext/>
      </w:pPr>
      <w:r>
        <w:t>Rep. HIXON, from the Committee on Agriculture, Natural Resources and Environmental Affairs, submitted a favorable report on:</w:t>
      </w:r>
    </w:p>
    <w:p w14:paraId="0D876FE1" w14:textId="77777777" w:rsidR="00897A13" w:rsidRDefault="00897A13" w:rsidP="00897A13">
      <w:pPr>
        <w:keepNext/>
      </w:pPr>
      <w:bookmarkStart w:id="17" w:name="include_clip_start_27"/>
      <w:bookmarkEnd w:id="17"/>
    </w:p>
    <w:p w14:paraId="1C56F561" w14:textId="77777777" w:rsidR="00897A13" w:rsidRDefault="00897A13" w:rsidP="00897A13">
      <w:pPr>
        <w:keepNext/>
      </w:pPr>
      <w:r>
        <w:t>H. 4047 -- Rep. Ott: A BILL TO AMEND THE SOUTH CAROLINA CODE OF LAWS BY ADDING SECTION 50-15-100 SO AS TO PROHIBIT THE RELEASE OF RECORDS REGARDING THE OCCURRENCE OF RARE, THREATENED, ENDANGERED, OR IMPERILED PLANT AND ANIMAL SPECIES BY THE DEPARTMENT OF NATURAL RESOURCES.</w:t>
      </w:r>
    </w:p>
    <w:p w14:paraId="351768B9" w14:textId="3FBA2905" w:rsidR="00897A13" w:rsidRDefault="00897A13" w:rsidP="00897A13">
      <w:bookmarkStart w:id="18" w:name="include_clip_end_27"/>
      <w:bookmarkEnd w:id="18"/>
      <w:r>
        <w:t>Ordered for consideration tomorrow.</w:t>
      </w:r>
    </w:p>
    <w:p w14:paraId="63C47D14" w14:textId="03FF676C" w:rsidR="00897A13" w:rsidRDefault="00897A13" w:rsidP="00897A13"/>
    <w:p w14:paraId="782F5713" w14:textId="0083A32F" w:rsidR="00897A13" w:rsidRDefault="00897A13" w:rsidP="00897A13">
      <w:pPr>
        <w:keepNext/>
        <w:jc w:val="center"/>
        <w:rPr>
          <w:b/>
        </w:rPr>
      </w:pPr>
      <w:r w:rsidRPr="00897A13">
        <w:rPr>
          <w:b/>
        </w:rPr>
        <w:t>HOUSE RESOLUTION</w:t>
      </w:r>
    </w:p>
    <w:p w14:paraId="5517F95F" w14:textId="43279578" w:rsidR="00897A13" w:rsidRDefault="00897A13" w:rsidP="00897A13">
      <w:pPr>
        <w:keepNext/>
      </w:pPr>
      <w:r>
        <w:t>The following was introduced:</w:t>
      </w:r>
    </w:p>
    <w:p w14:paraId="54AF17CA" w14:textId="77777777" w:rsidR="00897A13" w:rsidRDefault="00897A13" w:rsidP="00897A13">
      <w:pPr>
        <w:keepNext/>
      </w:pPr>
      <w:bookmarkStart w:id="19" w:name="include_clip_start_30"/>
      <w:bookmarkEnd w:id="19"/>
    </w:p>
    <w:p w14:paraId="0438C96D" w14:textId="77777777" w:rsidR="00897A13" w:rsidRDefault="00897A13" w:rsidP="00897A13">
      <w:r>
        <w:t>H. 4390 -- Reps. Felder, Guffey, King, Ligon, Moss, O'Neal, Pope and Sessions: A HOUSE RESOLUTION TO RECOGNIZE AND HONOR THE FORT MILL HIGH SCHOOL GIRLS SWIM TEAM, COACHES, AND SCHOOL OFFICIALS FOR AN OUTSTANDING SEASON AND TO CONGRATULATE THEM FOR WINNING THE 2022 SOUTH CAROLINA CLASS AAAAA STATE CHAMPIONSHIP TITLE.</w:t>
      </w:r>
    </w:p>
    <w:p w14:paraId="609DF5E8" w14:textId="11940802" w:rsidR="00897A13" w:rsidRDefault="00897A13" w:rsidP="00897A13">
      <w:bookmarkStart w:id="20" w:name="include_clip_end_30"/>
      <w:bookmarkEnd w:id="20"/>
    </w:p>
    <w:p w14:paraId="7703EB0C" w14:textId="4B93F98C" w:rsidR="00897A13" w:rsidRDefault="00897A13" w:rsidP="00897A13">
      <w:r>
        <w:t>The Resolution was adopted.</w:t>
      </w:r>
    </w:p>
    <w:p w14:paraId="06D94C66" w14:textId="5954A50B" w:rsidR="00897A13" w:rsidRDefault="00897A13" w:rsidP="00897A13"/>
    <w:p w14:paraId="1F4C757C" w14:textId="6ADEC81E" w:rsidR="00897A13" w:rsidRDefault="00897A13" w:rsidP="00897A13">
      <w:pPr>
        <w:keepNext/>
        <w:jc w:val="center"/>
        <w:rPr>
          <w:b/>
        </w:rPr>
      </w:pPr>
      <w:r w:rsidRPr="00897A13">
        <w:rPr>
          <w:b/>
        </w:rPr>
        <w:t>HOUSE RESOLUTION</w:t>
      </w:r>
    </w:p>
    <w:p w14:paraId="7FB00C59" w14:textId="0A3B8724" w:rsidR="00897A13" w:rsidRDefault="00897A13" w:rsidP="00897A13">
      <w:pPr>
        <w:keepNext/>
      </w:pPr>
      <w:r>
        <w:t>The following was introduced:</w:t>
      </w:r>
    </w:p>
    <w:p w14:paraId="37C5F16B" w14:textId="77777777" w:rsidR="00897A13" w:rsidRDefault="00897A13" w:rsidP="00897A13">
      <w:pPr>
        <w:keepNext/>
      </w:pPr>
      <w:bookmarkStart w:id="21" w:name="include_clip_start_33"/>
      <w:bookmarkEnd w:id="21"/>
    </w:p>
    <w:p w14:paraId="3282EFF4" w14:textId="77777777" w:rsidR="00897A13" w:rsidRDefault="00897A13" w:rsidP="00897A13">
      <w:r>
        <w:t>H. 4391 -- Reps. Harris, Burns, Beach, Magnuson, Chumley, Cromer, Trantham, A. M. Morgan, T. A. Morgan, Long and T. Moore: A HOUSE RESOLUTION TO RECOGNIZE AND HONOR LIEUTENANT COLONEL JASON B. ROSS, COMMANDER OF 2ND BATTALION/1ST CIVIL SUPPORT BRIGADE, SOUTH CAROLINA STATE GUARD, AND TO CONGRATULATE HIM FOR HIS MANY ACCOMPLISHMENTS AS HE LEAVES HIS COMMAND.</w:t>
      </w:r>
    </w:p>
    <w:p w14:paraId="28BC2A60" w14:textId="643C2F3E" w:rsidR="00897A13" w:rsidRDefault="00897A13" w:rsidP="00897A13">
      <w:bookmarkStart w:id="22" w:name="include_clip_end_33"/>
      <w:bookmarkEnd w:id="22"/>
    </w:p>
    <w:p w14:paraId="73ED41ED" w14:textId="5920008D" w:rsidR="00897A13" w:rsidRDefault="00897A13" w:rsidP="00897A13">
      <w:r>
        <w:t>The Resolution was adopted.</w:t>
      </w:r>
    </w:p>
    <w:p w14:paraId="3BC204F4" w14:textId="1D44D56A" w:rsidR="00897A13" w:rsidRDefault="00897A13" w:rsidP="00897A13"/>
    <w:p w14:paraId="74BC1600" w14:textId="4AA4C378" w:rsidR="00897A13" w:rsidRDefault="00897A13" w:rsidP="00897A13">
      <w:pPr>
        <w:keepNext/>
        <w:jc w:val="center"/>
        <w:rPr>
          <w:b/>
        </w:rPr>
      </w:pPr>
      <w:r w:rsidRPr="00897A13">
        <w:rPr>
          <w:b/>
        </w:rPr>
        <w:t>HOUSE RESOLUTION</w:t>
      </w:r>
    </w:p>
    <w:p w14:paraId="2DEBA28B" w14:textId="57AF4975" w:rsidR="00897A13" w:rsidRDefault="00897A13" w:rsidP="00897A13">
      <w:pPr>
        <w:keepNext/>
      </w:pPr>
      <w:r>
        <w:t>The following was introduced:</w:t>
      </w:r>
    </w:p>
    <w:p w14:paraId="00E39C32" w14:textId="77777777" w:rsidR="00897A13" w:rsidRDefault="00897A13" w:rsidP="00897A13">
      <w:pPr>
        <w:keepNext/>
      </w:pPr>
      <w:bookmarkStart w:id="23" w:name="include_clip_start_36"/>
      <w:bookmarkEnd w:id="23"/>
    </w:p>
    <w:p w14:paraId="7FBCBC95" w14:textId="77777777" w:rsidR="00897A13" w:rsidRDefault="00897A13" w:rsidP="00897A13">
      <w:r>
        <w:t>H. 4392 -- Rep. Connell: A HOUSE RESOLUTION TO CONGRATULATE CARSON MILES OF THE LUGOFF-ELGIN HIGH SCHOOL WRESTLING TEAM ON A TREMENDOUS SEASON AND TO HONOR HIM FOR WINNING THE 2022-2023 SOUTH CAROLINA HIGH SCHOOL LEAGUE CLASS AAAA INDIVIDUAL STATE CHAMPIONSHIP TITLE IN HIS WEIGHT CLASS.</w:t>
      </w:r>
    </w:p>
    <w:p w14:paraId="7AA1F700" w14:textId="069BA3B5" w:rsidR="00897A13" w:rsidRDefault="00897A13" w:rsidP="00897A13">
      <w:bookmarkStart w:id="24" w:name="include_clip_end_36"/>
      <w:bookmarkEnd w:id="24"/>
    </w:p>
    <w:p w14:paraId="1BE408BC" w14:textId="42F2DE63" w:rsidR="00897A13" w:rsidRDefault="00897A13" w:rsidP="00897A13">
      <w:r>
        <w:t>The Resolution was adopted.</w:t>
      </w:r>
    </w:p>
    <w:p w14:paraId="7A4A42B2" w14:textId="0DED927D" w:rsidR="00897A13" w:rsidRDefault="00897A13" w:rsidP="00897A13"/>
    <w:p w14:paraId="6E198792" w14:textId="245A20D3" w:rsidR="00897A13" w:rsidRDefault="00897A13" w:rsidP="00897A13">
      <w:pPr>
        <w:keepNext/>
        <w:jc w:val="center"/>
        <w:rPr>
          <w:b/>
        </w:rPr>
      </w:pPr>
      <w:r w:rsidRPr="00897A13">
        <w:rPr>
          <w:b/>
        </w:rPr>
        <w:t>HOUSE RESOLUTION</w:t>
      </w:r>
    </w:p>
    <w:p w14:paraId="30AA1785" w14:textId="41E56D3A" w:rsidR="00897A13" w:rsidRDefault="00897A13" w:rsidP="00897A13">
      <w:pPr>
        <w:keepNext/>
      </w:pPr>
      <w:r>
        <w:t>The following was introduced:</w:t>
      </w:r>
    </w:p>
    <w:p w14:paraId="4B43C3DE" w14:textId="77777777" w:rsidR="00897A13" w:rsidRDefault="00897A13" w:rsidP="00897A13">
      <w:pPr>
        <w:keepNext/>
      </w:pPr>
      <w:bookmarkStart w:id="25" w:name="include_clip_start_39"/>
      <w:bookmarkEnd w:id="25"/>
    </w:p>
    <w:p w14:paraId="16C4D04D" w14:textId="77777777" w:rsidR="00897A13" w:rsidRDefault="00897A13" w:rsidP="00897A13">
      <w:r>
        <w:t>H. 4393 -- Rep. Connell: A HOUSE RESOLUTION TO RECOGNIZE AND HONOR JONATHAN SIRARD, A SENIOR AT LUGOFF-ELGIN HIGH SCHOOL, FOR A REMARKABLE WRESTLING SEASON AND TO APPLAUD HIM FOR WINNING THE 2023 SOUTH CAROLINA CLASS AAAA INDIVIDUAL STATE CHAMPIONSHIP TITLE.</w:t>
      </w:r>
    </w:p>
    <w:p w14:paraId="199C136E" w14:textId="1777CF1A" w:rsidR="00897A13" w:rsidRDefault="00897A13" w:rsidP="00897A13">
      <w:bookmarkStart w:id="26" w:name="include_clip_end_39"/>
      <w:bookmarkEnd w:id="26"/>
    </w:p>
    <w:p w14:paraId="6A50C39A" w14:textId="665DFB4E" w:rsidR="00897A13" w:rsidRDefault="00897A13" w:rsidP="00897A13">
      <w:r>
        <w:t>The Resolution was adopted.</w:t>
      </w:r>
    </w:p>
    <w:p w14:paraId="3E7ED0B4" w14:textId="22195C6A" w:rsidR="00897A13" w:rsidRDefault="00897A13" w:rsidP="00897A13"/>
    <w:p w14:paraId="41FB0BE0" w14:textId="37B2C14D" w:rsidR="00897A13" w:rsidRDefault="00897A13" w:rsidP="00897A13">
      <w:pPr>
        <w:keepNext/>
        <w:jc w:val="center"/>
        <w:rPr>
          <w:b/>
        </w:rPr>
      </w:pPr>
      <w:r w:rsidRPr="00897A13">
        <w:rPr>
          <w:b/>
        </w:rPr>
        <w:t>HOUSE RESOLUTION</w:t>
      </w:r>
    </w:p>
    <w:p w14:paraId="5FAE8049" w14:textId="72345AF3" w:rsidR="00897A13" w:rsidRDefault="00897A13" w:rsidP="00897A13">
      <w:pPr>
        <w:keepNext/>
      </w:pPr>
      <w:r>
        <w:t>The following was introduced:</w:t>
      </w:r>
    </w:p>
    <w:p w14:paraId="7B190117" w14:textId="77777777" w:rsidR="00897A13" w:rsidRDefault="00897A13" w:rsidP="00897A13">
      <w:pPr>
        <w:keepNext/>
      </w:pPr>
      <w:bookmarkStart w:id="27" w:name="include_clip_start_42"/>
      <w:bookmarkEnd w:id="27"/>
    </w:p>
    <w:p w14:paraId="2BE2B5E5" w14:textId="77777777" w:rsidR="00897A13" w:rsidRDefault="00897A13" w:rsidP="00897A13">
      <w:r>
        <w:t>H. 4394 -- Rep. Connell: A HOUSE RESOLUTION TO RECOGNIZE AND HONOR LOGAN HINTON, AN EIGHTH-GRADE STUDENT AT LUGOFF-ELGIN MIDDLE SCHOOL, FOR AN OUTSTANDING WRESTLING SEASON AND TO CONGRATULATE HIM FOR WINNING THE 2023 SOUTH CAROLINA MIDDLE SCHOOL INDIVIDUAL STATE CHAMPIONSHIP TITLE IN HIS WEIGHT CLASS.</w:t>
      </w:r>
    </w:p>
    <w:p w14:paraId="5D920E3E" w14:textId="3368CFB5" w:rsidR="00897A13" w:rsidRDefault="00897A13" w:rsidP="00897A13">
      <w:bookmarkStart w:id="28" w:name="include_clip_end_42"/>
      <w:bookmarkEnd w:id="28"/>
    </w:p>
    <w:p w14:paraId="56F53176" w14:textId="5B89AB1C" w:rsidR="00897A13" w:rsidRDefault="00897A13" w:rsidP="00897A13">
      <w:r>
        <w:t>The Resolution was adopted.</w:t>
      </w:r>
    </w:p>
    <w:p w14:paraId="4B7637C0" w14:textId="11458DC8" w:rsidR="00897A13" w:rsidRDefault="00897A13" w:rsidP="00897A13"/>
    <w:p w14:paraId="345CDAA5" w14:textId="57CAA5E0" w:rsidR="00897A13" w:rsidRDefault="00897A13" w:rsidP="00897A13">
      <w:pPr>
        <w:keepNext/>
        <w:jc w:val="center"/>
        <w:rPr>
          <w:b/>
        </w:rPr>
      </w:pPr>
      <w:r w:rsidRPr="00897A13">
        <w:rPr>
          <w:b/>
        </w:rPr>
        <w:t>HOUSE RESOLUTION</w:t>
      </w:r>
    </w:p>
    <w:p w14:paraId="144A68E1" w14:textId="56D07694" w:rsidR="00897A13" w:rsidRDefault="00897A13" w:rsidP="00897A13">
      <w:pPr>
        <w:keepNext/>
      </w:pPr>
      <w:r>
        <w:t>The following was introduced:</w:t>
      </w:r>
    </w:p>
    <w:p w14:paraId="31CFE31D" w14:textId="77777777" w:rsidR="00897A13" w:rsidRDefault="00897A13" w:rsidP="00897A13">
      <w:pPr>
        <w:keepNext/>
      </w:pPr>
      <w:bookmarkStart w:id="29" w:name="include_clip_start_45"/>
      <w:bookmarkEnd w:id="29"/>
    </w:p>
    <w:p w14:paraId="3FFCA5FC" w14:textId="77777777" w:rsidR="00897A13" w:rsidRDefault="00897A13" w:rsidP="00897A13">
      <w:r>
        <w:t>H. 4395 -- Reps. Robbins,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Rose, Rutherford, Sandifer, Schuessler, Sessions, G. M. Smith, M. M. Smith, Stavrinakis, Taylor, Tedder, Thayer, Thigpen, Trantham, Vaughan, Weeks, West, Wetmore, Wheeler, White, Whitmire, Williams, Willis, Wooten and Yow: A HOUSE RESOLUTION TO RECOGNIZE AND HONOR GAVIN MICHAEL BRYAN, AN OUTDOORSMAN EXTRAORDINAIRE, AND TO CONGRATULATE HIM FOR WINNING THE 2023 NATIONAL WILD TURKEY FEDERATION'S GRAND NATIONAL POULTS CALLING CHAMPIONSHIP.</w:t>
      </w:r>
    </w:p>
    <w:p w14:paraId="1661F2F2" w14:textId="5A787B81" w:rsidR="00897A13" w:rsidRDefault="00897A13" w:rsidP="00897A13">
      <w:bookmarkStart w:id="30" w:name="include_clip_end_45"/>
      <w:bookmarkEnd w:id="30"/>
    </w:p>
    <w:p w14:paraId="5B26DE3A" w14:textId="0A3F6871" w:rsidR="00897A13" w:rsidRDefault="00897A13" w:rsidP="00897A13">
      <w:r>
        <w:t>The Resolution was adopted.</w:t>
      </w:r>
    </w:p>
    <w:p w14:paraId="3D966189" w14:textId="4D289E3C" w:rsidR="00897A13" w:rsidRDefault="00897A13" w:rsidP="00897A13"/>
    <w:p w14:paraId="2A4B38FE" w14:textId="0DF8A3A3" w:rsidR="00897A13" w:rsidRDefault="00897A13" w:rsidP="00897A13">
      <w:pPr>
        <w:keepNext/>
        <w:jc w:val="center"/>
        <w:rPr>
          <w:b/>
        </w:rPr>
      </w:pPr>
      <w:r w:rsidRPr="00897A13">
        <w:rPr>
          <w:b/>
        </w:rPr>
        <w:t>HOUSE RESOLUTION</w:t>
      </w:r>
    </w:p>
    <w:p w14:paraId="16AA5B37" w14:textId="054D84B6" w:rsidR="00897A13" w:rsidRDefault="00897A13" w:rsidP="00897A13">
      <w:pPr>
        <w:keepNext/>
      </w:pPr>
      <w:r>
        <w:t>The following was introduced:</w:t>
      </w:r>
    </w:p>
    <w:p w14:paraId="47896878" w14:textId="77777777" w:rsidR="00897A13" w:rsidRDefault="00897A13" w:rsidP="00897A13">
      <w:pPr>
        <w:keepNext/>
      </w:pPr>
      <w:bookmarkStart w:id="31" w:name="include_clip_start_48"/>
      <w:bookmarkEnd w:id="31"/>
    </w:p>
    <w:p w14:paraId="4CC8352B" w14:textId="77777777" w:rsidR="00897A13" w:rsidRDefault="00897A13" w:rsidP="00897A13">
      <w:r>
        <w:t>H. 4396 -- Reps. Pope, Guffey, Felder, King, O'Neal, Sessions,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Haddon, Hager, Hardee, Harris, Hart, Hartnett, Hayes, Henderson-Myers, Henegan, Herbkersman, Hewitt, Hiott, Hixon, Hosey, Howard, Hyde, Jefferson, J. E. Johnson, J. L. Johnson, S. Jones, W. Jones, Jordan, Kilmartin, Kirby, Landing, Lawson, Leber, Ligon, Long, Lowe, Magnuson, May, McCabe, McCravy, McDaniel, McGinnis, Mitchell, J. Moore, T. Moore, A. M. Morgan, T. A. Morgan, Moss, Murphy, Neese, B. Newton, W. Newton, Nutt, Oremus, Ott, Pace, Pedalino, Pendarvis, Rivers, Robbins, Rose, Rutherford, Sandifer, Schuessler, G. M. Smith, M. M. Smith, Stavrinakis, Taylor, Tedder, Thayer, Thigpen, Trantham, Vaughan, Weeks, West, Wetmore, Wheeler, White, Whitmire, Williams, Willis, Wooten and Yow: A HOUSE RESOLUTION TO CONGRATULATE WAYNE WILLIAMS UPON BEING NAMED 2022-2023 CLOVER HIGH SCHOOL TEACHER OF THE YEAR, TO SALUTE HIM ON BEING SELECTED AS ONE OF THE FIVE TOP FINALISTS FOR SOUTH CAROLINA TEACHER OF THE YEAR, TO EXPRESS APPRECIATION FOR HIS DEDICATED SERVICE TO THE YOUNG PEOPLE OF THIS GREAT STATE, AND TO WISH HIM CONTINUED SUCCESS IN THE FUTURE.</w:t>
      </w:r>
    </w:p>
    <w:p w14:paraId="09E8F397" w14:textId="37AC8378" w:rsidR="00897A13" w:rsidRDefault="00897A13" w:rsidP="00897A13">
      <w:bookmarkStart w:id="32" w:name="include_clip_end_48"/>
      <w:bookmarkEnd w:id="32"/>
    </w:p>
    <w:p w14:paraId="703C6C0E" w14:textId="7BC491A5" w:rsidR="00897A13" w:rsidRDefault="00897A13" w:rsidP="00897A13">
      <w:r>
        <w:t>The Resolution was adopted.</w:t>
      </w:r>
    </w:p>
    <w:p w14:paraId="3F1460A0" w14:textId="0BCBB35E" w:rsidR="00897A13" w:rsidRDefault="00897A13" w:rsidP="00897A13"/>
    <w:p w14:paraId="20ACDD70" w14:textId="03F335CE" w:rsidR="00897A13" w:rsidRDefault="00897A13" w:rsidP="00897A13">
      <w:pPr>
        <w:keepNext/>
        <w:jc w:val="center"/>
        <w:rPr>
          <w:b/>
        </w:rPr>
      </w:pPr>
      <w:r w:rsidRPr="00897A13">
        <w:rPr>
          <w:b/>
        </w:rPr>
        <w:t>HOUSE RESOLUTION</w:t>
      </w:r>
    </w:p>
    <w:p w14:paraId="2463E166" w14:textId="4F9D4A21" w:rsidR="00897A13" w:rsidRDefault="00897A13" w:rsidP="00897A13">
      <w:pPr>
        <w:keepNext/>
      </w:pPr>
      <w:r>
        <w:t>The following was introduced:</w:t>
      </w:r>
    </w:p>
    <w:p w14:paraId="786E787A" w14:textId="77777777" w:rsidR="00897A13" w:rsidRDefault="00897A13" w:rsidP="00897A13">
      <w:pPr>
        <w:keepNext/>
      </w:pPr>
      <w:bookmarkStart w:id="33" w:name="include_clip_start_51"/>
      <w:bookmarkEnd w:id="33"/>
    </w:p>
    <w:p w14:paraId="1AED5016" w14:textId="77777777" w:rsidR="00897A13" w:rsidRDefault="00897A13" w:rsidP="00897A13">
      <w:r>
        <w:t>H. 4397 -- Reps.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Tedder, Thayer, Thigpen, Trantham, Vaughan, Weeks, West, Wetmore, Wheeler, White, Whitmire, Williams, Willis, Wooten and Yow: A HOUSE RESOLUTION TO CONGRATULATE JANET D'AGOSTINO OF YORK COUNTY ON THE OCCASION OF HER RETIREMENT, TO COMMEND HER FOR THIRTY-ONE YEARS OF DEDICATED SERVICE TO THE YOUTH OF SOUTH CAROLINA AS AN ENGLISH TEACHER, AND TO WISH HER FULFILLMENT AND EVERY HAPPINESS IN HER FUTURE ENDEAVORS.</w:t>
      </w:r>
    </w:p>
    <w:p w14:paraId="6031C248" w14:textId="1D2627AC" w:rsidR="00897A13" w:rsidRDefault="00897A13" w:rsidP="00897A13">
      <w:bookmarkStart w:id="34" w:name="include_clip_end_51"/>
      <w:bookmarkEnd w:id="34"/>
    </w:p>
    <w:p w14:paraId="5BCCB67E" w14:textId="2D327A70" w:rsidR="00897A13" w:rsidRDefault="00897A13" w:rsidP="00897A13">
      <w:r>
        <w:t>The Resolution was adopted.</w:t>
      </w:r>
    </w:p>
    <w:p w14:paraId="048FF3DB" w14:textId="218AD1E2" w:rsidR="00897A13" w:rsidRDefault="00897A13" w:rsidP="00897A13"/>
    <w:p w14:paraId="65A27CDA" w14:textId="05F5AF98" w:rsidR="00897A13" w:rsidRDefault="00897A13" w:rsidP="00897A13">
      <w:pPr>
        <w:keepNext/>
        <w:jc w:val="center"/>
        <w:rPr>
          <w:b/>
        </w:rPr>
      </w:pPr>
      <w:r w:rsidRPr="00897A13">
        <w:rPr>
          <w:b/>
        </w:rPr>
        <w:t>HOUSE RESOLUTION</w:t>
      </w:r>
    </w:p>
    <w:p w14:paraId="3D5E1FD4" w14:textId="6527D12C" w:rsidR="00897A13" w:rsidRDefault="00897A13" w:rsidP="00897A13">
      <w:pPr>
        <w:keepNext/>
      </w:pPr>
      <w:r>
        <w:t>The following was introduced:</w:t>
      </w:r>
    </w:p>
    <w:p w14:paraId="31249A27" w14:textId="77777777" w:rsidR="00897A13" w:rsidRDefault="00897A13" w:rsidP="00897A13">
      <w:pPr>
        <w:keepNext/>
      </w:pPr>
      <w:bookmarkStart w:id="35" w:name="include_clip_start_54"/>
      <w:bookmarkEnd w:id="35"/>
    </w:p>
    <w:p w14:paraId="38B2B266" w14:textId="77777777" w:rsidR="00897A13" w:rsidRDefault="00897A13" w:rsidP="00897A13">
      <w:r>
        <w:t>H. 4398 -- Rep. Forrest: A HOUSE RESOLUTION TO RECOGNIZE AND COMMEND THE HONORABLE C. DAVID SAWYER, JR., FOR HIS OUTSTANDING CIVIC AND COMMUNITY SERVICE AND FOR FIFTY YEARS OF VOLUNTEER SERVICE WITH THE RIDGE SPRING FIRE DEPARTMENT.</w:t>
      </w:r>
    </w:p>
    <w:p w14:paraId="43906125" w14:textId="3A72CC72" w:rsidR="00897A13" w:rsidRDefault="00897A13" w:rsidP="00897A13">
      <w:bookmarkStart w:id="36" w:name="include_clip_end_54"/>
      <w:bookmarkEnd w:id="36"/>
    </w:p>
    <w:p w14:paraId="6119FFA3" w14:textId="337342DB" w:rsidR="00897A13" w:rsidRDefault="00897A13" w:rsidP="00897A13">
      <w:r>
        <w:t>The Resolution was adopted.</w:t>
      </w:r>
    </w:p>
    <w:p w14:paraId="67D8AC70" w14:textId="7E5C3F91" w:rsidR="00897A13" w:rsidRDefault="00897A13" w:rsidP="00897A13"/>
    <w:p w14:paraId="33FF99AF" w14:textId="71915586" w:rsidR="00897A13" w:rsidRDefault="00897A13" w:rsidP="00897A13">
      <w:pPr>
        <w:keepNext/>
        <w:jc w:val="center"/>
        <w:rPr>
          <w:b/>
        </w:rPr>
      </w:pPr>
      <w:r w:rsidRPr="00897A13">
        <w:rPr>
          <w:b/>
        </w:rPr>
        <w:t>HOUSE RESOLUTION</w:t>
      </w:r>
    </w:p>
    <w:p w14:paraId="6F8AF7AD" w14:textId="35B242A4" w:rsidR="00897A13" w:rsidRDefault="00897A13" w:rsidP="00897A13">
      <w:pPr>
        <w:keepNext/>
      </w:pPr>
      <w:r>
        <w:t>The following was introduced:</w:t>
      </w:r>
    </w:p>
    <w:p w14:paraId="02B2FC90" w14:textId="77777777" w:rsidR="00897A13" w:rsidRDefault="00897A13" w:rsidP="00897A13">
      <w:pPr>
        <w:keepNext/>
      </w:pPr>
      <w:bookmarkStart w:id="37" w:name="include_clip_start_57"/>
      <w:bookmarkEnd w:id="37"/>
    </w:p>
    <w:p w14:paraId="086E07A2" w14:textId="77777777" w:rsidR="00897A13" w:rsidRDefault="00897A13" w:rsidP="00897A13">
      <w:r>
        <w:t>H. 4399 --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MEMBERS OF THE CHARLES PINCKNEY ELEMENTARY SCHOOL CHESS TEAM AND TO CONGRATULATE THEM FOR WINNING THE 2023 SOUTH CAROLINA STATE SCHOLASTIC CHAMPIONSHIP TITLE.</w:t>
      </w:r>
    </w:p>
    <w:p w14:paraId="12B367A5" w14:textId="00278E06" w:rsidR="00897A13" w:rsidRDefault="00897A13" w:rsidP="00897A13">
      <w:bookmarkStart w:id="38" w:name="include_clip_end_57"/>
      <w:bookmarkEnd w:id="38"/>
    </w:p>
    <w:p w14:paraId="08802A30" w14:textId="09ECDC24" w:rsidR="00897A13" w:rsidRDefault="00897A13" w:rsidP="00897A13">
      <w:r>
        <w:t>The Resolution was adopted.</w:t>
      </w:r>
    </w:p>
    <w:p w14:paraId="5EC6163C" w14:textId="704FEEBC" w:rsidR="00897A13" w:rsidRDefault="00897A13" w:rsidP="00897A13"/>
    <w:p w14:paraId="45869490" w14:textId="70DC9394" w:rsidR="00897A13" w:rsidRDefault="00897A13" w:rsidP="00897A13">
      <w:pPr>
        <w:keepNext/>
        <w:jc w:val="center"/>
        <w:rPr>
          <w:b/>
        </w:rPr>
      </w:pPr>
      <w:r w:rsidRPr="00897A13">
        <w:rPr>
          <w:b/>
        </w:rPr>
        <w:t>HOUSE RESOLUTION</w:t>
      </w:r>
    </w:p>
    <w:p w14:paraId="59168C46" w14:textId="79AD8025" w:rsidR="00897A13" w:rsidRDefault="00897A13" w:rsidP="00897A13">
      <w:pPr>
        <w:keepNext/>
      </w:pPr>
      <w:r>
        <w:t>The following was introduced:</w:t>
      </w:r>
    </w:p>
    <w:p w14:paraId="5D8764B0" w14:textId="77777777" w:rsidR="00897A13" w:rsidRDefault="00897A13" w:rsidP="00897A13">
      <w:pPr>
        <w:keepNext/>
      </w:pPr>
      <w:bookmarkStart w:id="39" w:name="include_clip_start_60"/>
      <w:bookmarkEnd w:id="39"/>
    </w:p>
    <w:p w14:paraId="2243D607" w14:textId="77777777" w:rsidR="00897A13" w:rsidRDefault="00897A13" w:rsidP="00897A13">
      <w:r>
        <w:t>H. 4400 --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HEMINGWAY NATIVE BESSIE W. "BESS" BALL, TO CELEBRATE HER LIFE, AND TO EXTEND THE DEEPEST SYMPATHY TO HER FAMILY AND MANY FRIENDS.</w:t>
      </w:r>
    </w:p>
    <w:p w14:paraId="1019F6D1" w14:textId="1F769506" w:rsidR="00897A13" w:rsidRDefault="00897A13" w:rsidP="00897A13">
      <w:bookmarkStart w:id="40" w:name="include_clip_end_60"/>
      <w:bookmarkEnd w:id="40"/>
    </w:p>
    <w:p w14:paraId="233FCFCA" w14:textId="1494C7F3" w:rsidR="00897A13" w:rsidRDefault="00897A13" w:rsidP="00897A13">
      <w:r>
        <w:t>The Resolution was adopted.</w:t>
      </w:r>
    </w:p>
    <w:p w14:paraId="2AC77A10" w14:textId="41A287E9" w:rsidR="00897A13" w:rsidRDefault="00897A13" w:rsidP="00897A13"/>
    <w:p w14:paraId="1344D628" w14:textId="5408D180" w:rsidR="00897A13" w:rsidRDefault="00897A13" w:rsidP="00897A13">
      <w:pPr>
        <w:keepNext/>
        <w:jc w:val="center"/>
        <w:rPr>
          <w:b/>
        </w:rPr>
      </w:pPr>
      <w:r w:rsidRPr="00897A13">
        <w:rPr>
          <w:b/>
        </w:rPr>
        <w:t>HOUSE RESOLUTION</w:t>
      </w:r>
    </w:p>
    <w:p w14:paraId="715A0B11" w14:textId="6A445D79" w:rsidR="00897A13" w:rsidRDefault="00897A13" w:rsidP="00897A13">
      <w:pPr>
        <w:keepNext/>
      </w:pPr>
      <w:r>
        <w:t>The following was introduced:</w:t>
      </w:r>
    </w:p>
    <w:p w14:paraId="39C9C56B" w14:textId="77777777" w:rsidR="00897A13" w:rsidRDefault="00897A13" w:rsidP="00897A13">
      <w:pPr>
        <w:keepNext/>
      </w:pPr>
      <w:bookmarkStart w:id="41" w:name="include_clip_start_63"/>
      <w:bookmarkEnd w:id="41"/>
    </w:p>
    <w:p w14:paraId="0C1AC983" w14:textId="77777777" w:rsidR="00897A13" w:rsidRDefault="00897A13" w:rsidP="00897A13">
      <w:r>
        <w:t>H. 4401 -- Reps. Felder, Guffey, King, Ligon, Moss, O'Neal, Pope and Sessions: A HOUSE RESOLUTION TO RECOGNIZE AND HONOR THE NATION FORD HIGH SCHOOL MARINE CORPS JUNIOR RESERVE OFFICERS' TRAINING CORPS CADETS AND INSTRUCTORS FOR THEIR OUTSTANDING PERFORMANCE AND TO CONGRATULATE THEM FOR RECOGNITION AS A MCJROTC NAVAL HONOR SCHOOL FOR THE 2021-2022 SCHOOL YEAR.</w:t>
      </w:r>
    </w:p>
    <w:p w14:paraId="5BC2D91A" w14:textId="7AB16A06" w:rsidR="00897A13" w:rsidRDefault="00897A13" w:rsidP="00897A13">
      <w:bookmarkStart w:id="42" w:name="include_clip_end_63"/>
      <w:bookmarkEnd w:id="42"/>
    </w:p>
    <w:p w14:paraId="033D544E" w14:textId="1085E0FF" w:rsidR="00897A13" w:rsidRDefault="00897A13" w:rsidP="00897A13">
      <w:r>
        <w:t>The Resolution was adopted.</w:t>
      </w:r>
    </w:p>
    <w:p w14:paraId="7B156010" w14:textId="7E134650" w:rsidR="00897A13" w:rsidRDefault="00897A13" w:rsidP="00897A13"/>
    <w:p w14:paraId="447D58AF" w14:textId="3C074440" w:rsidR="00897A13" w:rsidRDefault="00897A13" w:rsidP="00897A13">
      <w:pPr>
        <w:keepNext/>
        <w:jc w:val="center"/>
        <w:rPr>
          <w:b/>
        </w:rPr>
      </w:pPr>
      <w:r w:rsidRPr="00897A13">
        <w:rPr>
          <w:b/>
        </w:rPr>
        <w:t>HOUSE RESOLUTION</w:t>
      </w:r>
    </w:p>
    <w:p w14:paraId="7DD22B88" w14:textId="70063987" w:rsidR="00897A13" w:rsidRDefault="00897A13" w:rsidP="00897A13">
      <w:pPr>
        <w:keepNext/>
      </w:pPr>
      <w:r>
        <w:t>The following was introduced:</w:t>
      </w:r>
    </w:p>
    <w:p w14:paraId="0E97016C" w14:textId="77777777" w:rsidR="00897A13" w:rsidRDefault="00897A13" w:rsidP="00897A13">
      <w:pPr>
        <w:keepNext/>
      </w:pPr>
      <w:bookmarkStart w:id="43" w:name="include_clip_start_66"/>
      <w:bookmarkEnd w:id="43"/>
    </w:p>
    <w:p w14:paraId="3536D027" w14:textId="77777777" w:rsidR="00897A13" w:rsidRDefault="00897A13" w:rsidP="00897A13">
      <w:r>
        <w:t>H. 4402 -- Reps. Felder, Guffey, King, Ligon, Moss, O'Neal, Pope and Sessions: A HOUSE RESOLUTION TO SALUTE THE NATION FORD HIGH SCHOOL MARINE CORPS JROTC FOR WINNING THE 2023 JROTC NATIONAL AIR RIFLE TEAM CHAMPIONSHIP IN THE SPORTER CLASS AND TO APPLAUD THESE OUTSTANDING MARKSMEN AND WOMEN ON A MAGNIFICENT SEASON.</w:t>
      </w:r>
    </w:p>
    <w:p w14:paraId="39D9DE7E" w14:textId="12DC490E" w:rsidR="00897A13" w:rsidRDefault="00897A13" w:rsidP="00897A13">
      <w:bookmarkStart w:id="44" w:name="include_clip_end_66"/>
      <w:bookmarkEnd w:id="44"/>
    </w:p>
    <w:p w14:paraId="27EB4C3E" w14:textId="7DB788B2" w:rsidR="00897A13" w:rsidRDefault="00897A13" w:rsidP="00897A13">
      <w:r>
        <w:t>The Resolution was adopted.</w:t>
      </w:r>
    </w:p>
    <w:p w14:paraId="05041505" w14:textId="08A71A24" w:rsidR="00897A13" w:rsidRDefault="00897A13" w:rsidP="00897A13"/>
    <w:p w14:paraId="0DA288D5" w14:textId="485CA8E1" w:rsidR="00897A13" w:rsidRDefault="00897A13" w:rsidP="00897A13">
      <w:pPr>
        <w:keepNext/>
        <w:jc w:val="center"/>
        <w:rPr>
          <w:b/>
        </w:rPr>
      </w:pPr>
      <w:r w:rsidRPr="00897A13">
        <w:rPr>
          <w:b/>
        </w:rPr>
        <w:t>HOUSE RESOLUTION</w:t>
      </w:r>
    </w:p>
    <w:p w14:paraId="25C7ABB6" w14:textId="13EA7F9F" w:rsidR="00897A13" w:rsidRDefault="00897A13" w:rsidP="00897A13">
      <w:pPr>
        <w:keepNext/>
      </w:pPr>
      <w:r>
        <w:t>The following was introduced:</w:t>
      </w:r>
    </w:p>
    <w:p w14:paraId="41777C45" w14:textId="77777777" w:rsidR="00897A13" w:rsidRDefault="00897A13" w:rsidP="00897A13">
      <w:pPr>
        <w:keepNext/>
      </w:pPr>
      <w:bookmarkStart w:id="45" w:name="include_clip_start_69"/>
      <w:bookmarkEnd w:id="45"/>
    </w:p>
    <w:p w14:paraId="3AD2B87C" w14:textId="77777777" w:rsidR="00897A13" w:rsidRDefault="00897A13" w:rsidP="00897A13">
      <w:r>
        <w:t>H. 4403 -- Reps. Felder, Guffey, King, Ligon, Moss, O'Neal, Pope and Sessions: A HOUSE RESOLUTION TO CONGRATULATE THE FORT MILL HIGH SCHOOL MARINE CORPS JROTC ON BEING NAMED A NAVAL HONOR SCHOOL FOR 2021-2022 AND TO COMMEND THE UNIT ON THE HIGH STANDARDS AND OUTSTANDING ACHIEVEMENTS THAT BROUGHT THE UNIT THIS COVETED AWARD.</w:t>
      </w:r>
    </w:p>
    <w:p w14:paraId="262EACA3" w14:textId="40FC3D25" w:rsidR="00897A13" w:rsidRDefault="00897A13" w:rsidP="00897A13">
      <w:bookmarkStart w:id="46" w:name="include_clip_end_69"/>
      <w:bookmarkEnd w:id="46"/>
    </w:p>
    <w:p w14:paraId="27C294F3" w14:textId="16D43BAD" w:rsidR="00897A13" w:rsidRDefault="00897A13" w:rsidP="00897A13">
      <w:r>
        <w:t>The Resolution was adopted.</w:t>
      </w:r>
    </w:p>
    <w:p w14:paraId="7DAA0C10" w14:textId="77777777" w:rsidR="00050E11" w:rsidRDefault="00050E11" w:rsidP="00897A13">
      <w:pPr>
        <w:keepNext/>
        <w:jc w:val="center"/>
        <w:rPr>
          <w:b/>
        </w:rPr>
      </w:pPr>
    </w:p>
    <w:p w14:paraId="1200A41E" w14:textId="376A2213" w:rsidR="00897A13" w:rsidRDefault="00897A13" w:rsidP="00897A13">
      <w:pPr>
        <w:keepNext/>
        <w:jc w:val="center"/>
        <w:rPr>
          <w:b/>
        </w:rPr>
      </w:pPr>
      <w:r w:rsidRPr="00897A13">
        <w:rPr>
          <w:b/>
        </w:rPr>
        <w:t>HOUSE RESOLUTION</w:t>
      </w:r>
    </w:p>
    <w:p w14:paraId="4F936986" w14:textId="023D0982" w:rsidR="00897A13" w:rsidRDefault="00897A13" w:rsidP="00897A13">
      <w:pPr>
        <w:keepNext/>
      </w:pPr>
      <w:r>
        <w:t>The following was introduced:</w:t>
      </w:r>
    </w:p>
    <w:p w14:paraId="4322A87D" w14:textId="77777777" w:rsidR="00897A13" w:rsidRDefault="00897A13" w:rsidP="00897A13">
      <w:pPr>
        <w:keepNext/>
      </w:pPr>
      <w:bookmarkStart w:id="47" w:name="include_clip_start_72"/>
      <w:bookmarkEnd w:id="47"/>
    </w:p>
    <w:p w14:paraId="0337AD3B" w14:textId="77777777" w:rsidR="00897A13" w:rsidRDefault="00897A13" w:rsidP="00897A13">
      <w:r>
        <w:t>H. 4404 --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MEMBERS OF THE PELION RURITAN AND TO CONGRATULATE THEM UPON THE OCCASION OF THEIR SEVENTY-FIFTH ANNIVERSARY OF FELLOWSHIP AND SERVICE TO THEIR COMMUNITY.</w:t>
      </w:r>
    </w:p>
    <w:p w14:paraId="7AA2605E" w14:textId="09FD61D1" w:rsidR="00897A13" w:rsidRDefault="00897A13" w:rsidP="00897A13">
      <w:bookmarkStart w:id="48" w:name="include_clip_end_72"/>
      <w:bookmarkEnd w:id="48"/>
    </w:p>
    <w:p w14:paraId="589E36F0" w14:textId="6A528DC2" w:rsidR="00897A13" w:rsidRDefault="00897A13" w:rsidP="00897A13">
      <w:r>
        <w:t>The Resolution was adopted.</w:t>
      </w:r>
    </w:p>
    <w:p w14:paraId="7C152BD5" w14:textId="533F7AD8" w:rsidR="00897A13" w:rsidRDefault="00897A13" w:rsidP="00897A13"/>
    <w:p w14:paraId="4558A309" w14:textId="092AF7D3" w:rsidR="00897A13" w:rsidRDefault="00897A13" w:rsidP="00897A13">
      <w:pPr>
        <w:keepNext/>
        <w:jc w:val="center"/>
        <w:rPr>
          <w:b/>
        </w:rPr>
      </w:pPr>
      <w:r w:rsidRPr="00897A13">
        <w:rPr>
          <w:b/>
        </w:rPr>
        <w:t>HOUSE RESOLUTION</w:t>
      </w:r>
    </w:p>
    <w:p w14:paraId="50720A21" w14:textId="68B0AD28" w:rsidR="00897A13" w:rsidRDefault="00897A13" w:rsidP="00897A13">
      <w:pPr>
        <w:keepNext/>
      </w:pPr>
      <w:r>
        <w:t>The following was introduced:</w:t>
      </w:r>
    </w:p>
    <w:p w14:paraId="1609E44D" w14:textId="77777777" w:rsidR="00897A13" w:rsidRDefault="00897A13" w:rsidP="00897A13">
      <w:pPr>
        <w:keepNext/>
      </w:pPr>
      <w:bookmarkStart w:id="49" w:name="include_clip_start_75"/>
      <w:bookmarkEnd w:id="49"/>
    </w:p>
    <w:p w14:paraId="21C33F2A" w14:textId="77777777" w:rsidR="00897A13" w:rsidRDefault="00897A13" w:rsidP="00897A13">
      <w:r>
        <w:t>H. 4405 --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BLAND RICHTER, LLP, ON THE OPENING OF A NEW BRANCH LAW OFFICE IN LEXINGTON AND TO WISH THE FIRM WELL IN ALL ITS FUTURE ENDEAVORS.</w:t>
      </w:r>
    </w:p>
    <w:p w14:paraId="5CEFBD22" w14:textId="5A5AE75A" w:rsidR="00897A13" w:rsidRDefault="00897A13" w:rsidP="00897A13">
      <w:bookmarkStart w:id="50" w:name="include_clip_end_75"/>
      <w:bookmarkEnd w:id="50"/>
    </w:p>
    <w:p w14:paraId="6C6A5144" w14:textId="6F9E037A" w:rsidR="00897A13" w:rsidRDefault="00897A13" w:rsidP="00897A13">
      <w:r>
        <w:t>The Resolution was adopted.</w:t>
      </w:r>
    </w:p>
    <w:p w14:paraId="1BF855DC" w14:textId="21029A30" w:rsidR="00897A13" w:rsidRDefault="00897A13" w:rsidP="00897A13"/>
    <w:p w14:paraId="7BE1DEED" w14:textId="57D54EFA" w:rsidR="00897A13" w:rsidRDefault="00897A13" w:rsidP="00897A13">
      <w:pPr>
        <w:keepNext/>
        <w:jc w:val="center"/>
        <w:rPr>
          <w:b/>
        </w:rPr>
      </w:pPr>
      <w:r w:rsidRPr="00897A13">
        <w:rPr>
          <w:b/>
        </w:rPr>
        <w:t>HOUSE RESOLUTION</w:t>
      </w:r>
    </w:p>
    <w:p w14:paraId="2D43A3BD" w14:textId="2A5A0AD5" w:rsidR="00897A13" w:rsidRDefault="00897A13" w:rsidP="00897A13">
      <w:pPr>
        <w:keepNext/>
      </w:pPr>
      <w:r>
        <w:t>The following was introduced:</w:t>
      </w:r>
    </w:p>
    <w:p w14:paraId="1BAB2A1D" w14:textId="77777777" w:rsidR="00897A13" w:rsidRDefault="00897A13" w:rsidP="00897A13">
      <w:pPr>
        <w:keepNext/>
      </w:pPr>
      <w:bookmarkStart w:id="51" w:name="include_clip_start_78"/>
      <w:bookmarkEnd w:id="51"/>
    </w:p>
    <w:p w14:paraId="23666CB4" w14:textId="77777777" w:rsidR="00897A13" w:rsidRDefault="00897A13" w:rsidP="00897A13">
      <w:r>
        <w:t>H. 4406 --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MIKE BURGESS, A HISTORY TEACHER AT RIVER BLUFF HIGH SCHOOL IN LEXINGTON COUNTY, AND TO CONGRATULATE HIM FOR RECEIVING THE 2022-2023 OUTSTANDING TEACHER OF AMERICAN HISTORY AWARD.</w:t>
      </w:r>
    </w:p>
    <w:p w14:paraId="5B5E4CFE" w14:textId="2B64F887" w:rsidR="00897A13" w:rsidRDefault="00897A13" w:rsidP="00897A13">
      <w:bookmarkStart w:id="52" w:name="include_clip_end_78"/>
      <w:bookmarkEnd w:id="52"/>
    </w:p>
    <w:p w14:paraId="5B9F234A" w14:textId="0D5AB251" w:rsidR="00897A13" w:rsidRDefault="00897A13" w:rsidP="00897A13">
      <w:r>
        <w:t>The Resolution was adopted.</w:t>
      </w:r>
    </w:p>
    <w:p w14:paraId="6B77920F" w14:textId="652B48FA" w:rsidR="00897A13" w:rsidRDefault="00897A13" w:rsidP="00897A13"/>
    <w:p w14:paraId="489B7EA7" w14:textId="691325D1" w:rsidR="00897A13" w:rsidRDefault="00897A13" w:rsidP="00897A13">
      <w:pPr>
        <w:keepNext/>
        <w:jc w:val="center"/>
        <w:rPr>
          <w:b/>
        </w:rPr>
      </w:pPr>
      <w:r w:rsidRPr="00897A13">
        <w:rPr>
          <w:b/>
        </w:rPr>
        <w:t>HOUSE RESOLUTION</w:t>
      </w:r>
    </w:p>
    <w:p w14:paraId="1E9EAF20" w14:textId="4DB9ADFA" w:rsidR="00897A13" w:rsidRDefault="00897A13" w:rsidP="00897A13">
      <w:pPr>
        <w:keepNext/>
      </w:pPr>
      <w:r>
        <w:t>The following was introduced:</w:t>
      </w:r>
    </w:p>
    <w:p w14:paraId="4C690E89" w14:textId="77777777" w:rsidR="00897A13" w:rsidRDefault="00897A13" w:rsidP="00897A13">
      <w:pPr>
        <w:keepNext/>
      </w:pPr>
      <w:bookmarkStart w:id="53" w:name="include_clip_start_81"/>
      <w:bookmarkEnd w:id="53"/>
    </w:p>
    <w:p w14:paraId="4061E9A3" w14:textId="77777777" w:rsidR="00897A13" w:rsidRDefault="00897A13" w:rsidP="00897A13">
      <w:r>
        <w:t>H. 4407 -- Reps. Magnuson,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MR. AND MRS. HENRY NELSON STRANGE, ON THE OCCASION OF THEIR PLATINUM ANNIVERSARY, AND TO EXTEND BEST WISHES FOR MANY MORE YEARS OF BLESSINGS AND FULFILLMENT.</w:t>
      </w:r>
    </w:p>
    <w:p w14:paraId="67542D1B" w14:textId="074CE4B7" w:rsidR="00897A13" w:rsidRDefault="00897A13" w:rsidP="00897A13">
      <w:bookmarkStart w:id="54" w:name="include_clip_end_81"/>
      <w:bookmarkEnd w:id="54"/>
    </w:p>
    <w:p w14:paraId="2BEEF36F" w14:textId="076C1402" w:rsidR="00897A13" w:rsidRDefault="00897A13" w:rsidP="00897A13">
      <w:r>
        <w:t>The Resolution was adopted.</w:t>
      </w:r>
    </w:p>
    <w:p w14:paraId="584835F7" w14:textId="654B2922" w:rsidR="00897A13" w:rsidRDefault="00897A13" w:rsidP="00897A13"/>
    <w:p w14:paraId="0F75E67B" w14:textId="5BE5110A" w:rsidR="00897A13" w:rsidRDefault="00897A13" w:rsidP="00897A13">
      <w:pPr>
        <w:keepNext/>
        <w:jc w:val="center"/>
        <w:rPr>
          <w:b/>
        </w:rPr>
      </w:pPr>
      <w:r w:rsidRPr="00897A13">
        <w:rPr>
          <w:b/>
        </w:rPr>
        <w:t>HOUSE RESOLUTION</w:t>
      </w:r>
    </w:p>
    <w:p w14:paraId="7DCBA0EB" w14:textId="1D477A5C" w:rsidR="00897A13" w:rsidRDefault="00897A13" w:rsidP="00897A13">
      <w:pPr>
        <w:keepNext/>
      </w:pPr>
      <w:r>
        <w:t>The following was introduced:</w:t>
      </w:r>
    </w:p>
    <w:p w14:paraId="4114E133" w14:textId="77777777" w:rsidR="00897A13" w:rsidRDefault="00897A13" w:rsidP="00897A13">
      <w:pPr>
        <w:keepNext/>
      </w:pPr>
      <w:bookmarkStart w:id="55" w:name="include_clip_start_84"/>
      <w:bookmarkEnd w:id="55"/>
    </w:p>
    <w:p w14:paraId="14194E61" w14:textId="77777777" w:rsidR="00897A13" w:rsidRDefault="00897A13" w:rsidP="00897A13">
      <w:r>
        <w:t>H. 4409 -- Reps. Guest, Crawford, McGinnis, Hardee, Schuessler, Brittain, Alexander, Anderson, Atkinson, Bailey,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Hayes, Henderson-Myers, Henegan, Herbkersman, Hewitt, Hiott, Hixon, Hosey, Howard, Hyde, Jefferson, J. E. Johnson,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RICHARD SCOTT JOYE OF MURRELLS INLET, TO CELEBRATE HIS LIFE, AND TO EXTEND THE DEEPEST SYMPATHY TO HIS FAMILY AND MANY FRIENDS.</w:t>
      </w:r>
    </w:p>
    <w:p w14:paraId="5A2DDB69" w14:textId="29E08946" w:rsidR="00897A13" w:rsidRDefault="00897A13" w:rsidP="00897A13">
      <w:bookmarkStart w:id="56" w:name="include_clip_end_84"/>
      <w:bookmarkEnd w:id="56"/>
    </w:p>
    <w:p w14:paraId="25FF1873" w14:textId="7B74979F" w:rsidR="00897A13" w:rsidRDefault="00897A13" w:rsidP="00897A13">
      <w:r>
        <w:t>The Resolution was adopted.</w:t>
      </w:r>
    </w:p>
    <w:p w14:paraId="42E9B69B" w14:textId="1B0F3E4A" w:rsidR="00897A13" w:rsidRDefault="00897A13" w:rsidP="00897A13"/>
    <w:p w14:paraId="32D55887" w14:textId="7043A730" w:rsidR="00897A13" w:rsidRDefault="00897A13" w:rsidP="00897A13">
      <w:pPr>
        <w:keepNext/>
        <w:jc w:val="center"/>
        <w:rPr>
          <w:b/>
        </w:rPr>
      </w:pPr>
      <w:r w:rsidRPr="00897A13">
        <w:rPr>
          <w:b/>
        </w:rPr>
        <w:t>CONCURRENT RESOLUTION</w:t>
      </w:r>
    </w:p>
    <w:p w14:paraId="6E71D37F" w14:textId="61F046EC" w:rsidR="00897A13" w:rsidRDefault="00897A13" w:rsidP="00897A13">
      <w:pPr>
        <w:keepNext/>
      </w:pPr>
      <w:r>
        <w:t>The following was introduced:</w:t>
      </w:r>
    </w:p>
    <w:p w14:paraId="5F76EDD1" w14:textId="77777777" w:rsidR="00897A13" w:rsidRDefault="00897A13" w:rsidP="00897A13">
      <w:pPr>
        <w:keepNext/>
      </w:pPr>
      <w:bookmarkStart w:id="57" w:name="include_clip_start_87"/>
      <w:bookmarkEnd w:id="57"/>
    </w:p>
    <w:p w14:paraId="4A3B8E85" w14:textId="77777777" w:rsidR="00897A13" w:rsidRDefault="00897A13" w:rsidP="00897A13">
      <w:r>
        <w:t>H. 4408 --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DR. ALBERT AIKEN NEAL, PASTOR OF ANTIOCH BAPTIST CHURCH IN COLUMBIA, FOR HIS MANY YEARS OF GOSPEL MINISTRY, TO CONGRATULATE HIM ON THE OCCASION OF HIS PASTORAL RETIREMENT, AND TO WISH HIM GOD'S RICHEST BLESSINGS AS HE CONTINUES TO SERVE THE LORD.</w:t>
      </w:r>
    </w:p>
    <w:p w14:paraId="59DDBBD3" w14:textId="69D769D8" w:rsidR="00897A13" w:rsidRDefault="00897A13" w:rsidP="00897A13">
      <w:bookmarkStart w:id="58" w:name="include_clip_end_87"/>
      <w:bookmarkEnd w:id="58"/>
    </w:p>
    <w:p w14:paraId="08046208" w14:textId="266A3204" w:rsidR="00897A13" w:rsidRDefault="00897A13" w:rsidP="00897A13">
      <w:r>
        <w:t>The Concurrent Resolution was agreed to and ordered sent to the Senate.</w:t>
      </w:r>
    </w:p>
    <w:p w14:paraId="530D82EB" w14:textId="48644571" w:rsidR="00897A13" w:rsidRDefault="00897A13" w:rsidP="00897A13"/>
    <w:p w14:paraId="49C8D23F" w14:textId="2272C40B" w:rsidR="00897A13" w:rsidRDefault="00897A13" w:rsidP="00897A13">
      <w:pPr>
        <w:keepNext/>
        <w:jc w:val="center"/>
        <w:rPr>
          <w:b/>
        </w:rPr>
      </w:pPr>
      <w:r w:rsidRPr="00897A13">
        <w:rPr>
          <w:b/>
        </w:rPr>
        <w:t>CONCURRENT RESOLUTION</w:t>
      </w:r>
    </w:p>
    <w:p w14:paraId="27D7A85F" w14:textId="508A74A0" w:rsidR="00897A13" w:rsidRDefault="00897A13" w:rsidP="00897A13">
      <w:pPr>
        <w:keepNext/>
      </w:pPr>
      <w:r>
        <w:t>The following was introduced:</w:t>
      </w:r>
    </w:p>
    <w:p w14:paraId="74749D6F" w14:textId="77777777" w:rsidR="00897A13" w:rsidRDefault="00897A13" w:rsidP="00897A13">
      <w:pPr>
        <w:keepNext/>
      </w:pPr>
      <w:bookmarkStart w:id="59" w:name="include_clip_start_90"/>
      <w:bookmarkEnd w:id="59"/>
    </w:p>
    <w:p w14:paraId="0A82E488" w14:textId="77777777" w:rsidR="00897A13" w:rsidRDefault="00897A13" w:rsidP="00897A13">
      <w:r>
        <w:t>H. 4410 -- Reps. Lowe,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HONOR HONDA SOUTH CAROLINA MANUFACTURING ASSOCIATES AND TO CONGRATULATE THEM AS THEY CELEBRATE TWENTY-FIVE YEARS OF PRODUCING RELIABLE POWERSPORTS PRODUCTS IN TIMMONSVILLE THAT ARE FUN TO RIDE AND DRIVE.</w:t>
      </w:r>
    </w:p>
    <w:p w14:paraId="6AA8FFC1" w14:textId="5A85DDA4" w:rsidR="00897A13" w:rsidRDefault="00897A13" w:rsidP="00897A13">
      <w:bookmarkStart w:id="60" w:name="include_clip_end_90"/>
      <w:bookmarkEnd w:id="60"/>
    </w:p>
    <w:p w14:paraId="5C94CB2C" w14:textId="544A5999" w:rsidR="00897A13" w:rsidRDefault="00897A13" w:rsidP="00897A13">
      <w:r>
        <w:t>The Concurrent Resolution was agreed to and ordered sent to the Senate.</w:t>
      </w:r>
    </w:p>
    <w:p w14:paraId="435C2BDB" w14:textId="420B5244" w:rsidR="00897A13" w:rsidRDefault="00897A13" w:rsidP="00897A13"/>
    <w:p w14:paraId="475FCF26" w14:textId="66E444E1" w:rsidR="00897A13" w:rsidRDefault="00897A13" w:rsidP="00897A13">
      <w:pPr>
        <w:keepNext/>
        <w:jc w:val="center"/>
        <w:rPr>
          <w:b/>
        </w:rPr>
      </w:pPr>
      <w:r w:rsidRPr="00897A13">
        <w:rPr>
          <w:b/>
        </w:rPr>
        <w:t xml:space="preserve">INTRODUCTION OF BILLS  </w:t>
      </w:r>
    </w:p>
    <w:p w14:paraId="5E336BB7" w14:textId="35E0FC6D" w:rsidR="00897A13" w:rsidRDefault="00897A13" w:rsidP="00897A13">
      <w:r>
        <w:t>The following Bills were introduced, read the first time, and referred to appropriate committees:</w:t>
      </w:r>
    </w:p>
    <w:p w14:paraId="1340AEDA" w14:textId="33809F16" w:rsidR="00897A13" w:rsidRDefault="00897A13" w:rsidP="00897A13"/>
    <w:p w14:paraId="01023C3D" w14:textId="77777777" w:rsidR="00897A13" w:rsidRDefault="00897A13" w:rsidP="00897A13">
      <w:pPr>
        <w:keepNext/>
      </w:pPr>
      <w:bookmarkStart w:id="61" w:name="include_clip_start_94"/>
      <w:bookmarkEnd w:id="61"/>
      <w:r>
        <w:t>H. 4411 -- Reps. Trantham, Carter, Alexander, Cobb-Hunter, McDaniel, Kirby, Williams, Ott, Henderson-Myers, Rivers, Vaughan, Long, B. J. Cox, Hager, Connell, S. Jones, Mitchell, Dillard, Hosey, Kilmartin, Pedalino, Magnuson, Howard, White, Clyburn, Whitmire, Lawson, Landing, T. Moore, Hayes, Atkinson, Nutt, Hyde, Forrest, Bannister, Bustos, Gilliam, Hiott, W. Jones, Lowe, Sandifer, Taylor, Wheeler and Willis: A BILL TO AMEND THE SOUTH CAROLINA CODE OF LAWS BY ADDING SECTION 43-5-135 SO AS TO EXCLUDE INCOME EARNED BY A MINOR CHILD FROM HOUSEHOLD INCOME FOR PURPOSES OF CALCULATING SUPPLEMENTAL NUTRITION ASSISTANCE PROGRAM BENEFITS.</w:t>
      </w:r>
    </w:p>
    <w:p w14:paraId="6863EA2E" w14:textId="64E057D3" w:rsidR="00897A13" w:rsidRDefault="00897A13" w:rsidP="00897A13">
      <w:bookmarkStart w:id="62" w:name="include_clip_end_94"/>
      <w:bookmarkEnd w:id="62"/>
      <w:r>
        <w:t>Referred to Committee on Ways and Means</w:t>
      </w:r>
    </w:p>
    <w:p w14:paraId="0D9635F6" w14:textId="56A0DEF4" w:rsidR="00897A13" w:rsidRDefault="00897A13" w:rsidP="00897A13"/>
    <w:p w14:paraId="7D00C19D" w14:textId="77777777" w:rsidR="00897A13" w:rsidRDefault="00897A13" w:rsidP="00897A13">
      <w:pPr>
        <w:keepNext/>
      </w:pPr>
      <w:bookmarkStart w:id="63" w:name="include_clip_start_96"/>
      <w:bookmarkEnd w:id="63"/>
      <w:r>
        <w:t>H. 4412 --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74962681" w14:textId="146E6CFC" w:rsidR="00897A13" w:rsidRDefault="00897A13" w:rsidP="00897A13">
      <w:bookmarkStart w:id="64" w:name="include_clip_end_96"/>
      <w:bookmarkEnd w:id="64"/>
      <w:r>
        <w:t>Referred to Spartanburg Delegation</w:t>
      </w:r>
    </w:p>
    <w:p w14:paraId="6B57CD9F" w14:textId="227830F1" w:rsidR="00897A13" w:rsidRDefault="00897A13" w:rsidP="00897A13"/>
    <w:p w14:paraId="4234318C" w14:textId="77777777" w:rsidR="00897A13" w:rsidRDefault="00897A13" w:rsidP="00897A13">
      <w:pPr>
        <w:keepNext/>
      </w:pPr>
      <w:bookmarkStart w:id="65" w:name="include_clip_start_98"/>
      <w:bookmarkEnd w:id="65"/>
      <w:r>
        <w:t>H. 4413 --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77FA61D8" w14:textId="2A3CD595" w:rsidR="00897A13" w:rsidRDefault="00897A13" w:rsidP="00897A13">
      <w:bookmarkStart w:id="66" w:name="include_clip_end_98"/>
      <w:bookmarkEnd w:id="66"/>
      <w:r>
        <w:t>On motion of Rep. BAMBERG, with unanimous consent, the Bill was ordered placed on the Calendar without reference.</w:t>
      </w:r>
    </w:p>
    <w:p w14:paraId="7ADA884C" w14:textId="2CABBD47" w:rsidR="00897A13" w:rsidRDefault="00897A13" w:rsidP="00897A13"/>
    <w:p w14:paraId="16FF7E21" w14:textId="77777777" w:rsidR="00897A13" w:rsidRDefault="00897A13" w:rsidP="00897A13">
      <w:pPr>
        <w:keepNext/>
      </w:pPr>
      <w:bookmarkStart w:id="67" w:name="include_clip_start_100"/>
      <w:bookmarkEnd w:id="67"/>
      <w:r>
        <w:t>S. 542 -- Senator Davis: A BILL 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w:t>
      </w:r>
    </w:p>
    <w:p w14:paraId="53891566" w14:textId="43EF9480" w:rsidR="00897A13" w:rsidRDefault="00897A13" w:rsidP="00897A13">
      <w:bookmarkStart w:id="68" w:name="include_clip_end_100"/>
      <w:bookmarkEnd w:id="68"/>
      <w:r>
        <w:t>Referred to Committee on Labor, Commerce and Industry</w:t>
      </w:r>
    </w:p>
    <w:p w14:paraId="5920CA8A" w14:textId="5A06FA61" w:rsidR="00897A13" w:rsidRDefault="00897A13" w:rsidP="00897A13"/>
    <w:p w14:paraId="64E55785" w14:textId="77777777" w:rsidR="00897A13" w:rsidRDefault="00897A13" w:rsidP="00897A13">
      <w:pPr>
        <w:keepNext/>
      </w:pPr>
      <w:bookmarkStart w:id="69" w:name="include_clip_start_102"/>
      <w:bookmarkEnd w:id="69"/>
      <w:r>
        <w:t>S. 601 -- Senator Young: A BILL TO AMEND THE SOUTH CAROLINA CODE OF LAWS BY AMENDING ARTICLE 1, CHAPTER 73, TITLE 39 SO AS TO TRANSFER THE AUTHORITY TO EXECUTE THE STATE COMMODITY CODE TO THE SOUTH CAROLINA ATTORNEY GENERAL; BY AMENDING SECTION 39-73-310, RELATING TO THE AUTHORITY OF THE ADMINISTRATOR TO INVESTIGATE, THE PUBLICATION OF INFORMATION, POWERS AND PROCEDURES, AND COURT ORDERS TO COMPEL COMPLIANCE, SO AS TO PROVIDE GUIDELINES FOR THE ENFORCEMENT OF COMPLIANCE; BY AMENDING SECTION 39-73-315, RELATING TO ACTION BY THE ADMINISTRATOR TO PREVENT VIOLATION OR IMMINENT VIOLATION, SO AS TO PROVIDE THAT THE ADMINISTRATOR MAY ISSUE CEASE AND DESIST ORDERS AND TO PROVIDE GUIDELINES FOR THE ISSUANCE AND ENFORCEMENT; BY AMENDING SECTION 39-73-320, RELATING TO LEGAL, EQUITABLE, AND SPECIAL REMEDIES AVAILABLE TO A COURT FOR ENFORCEMENT, AND SECTION 39-73-325, RELATING TO PENALTIES FOR WILFUL VIOLATION, SO AS TO PROVIDE GUIDELINES FOR ACTIONS TAKEN UPON VIOLATION OF THIS CHAPTER; BY AMENDING SECTION 39-73-350, RELATING TO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ADDING SECTION 39-73-375 SO AS TO PROVIDE THAT THE OFFICE OF THE ATTORNEY GENERAL MAY RETAIN ALL FINES AND PENALTIES COLLECTED PURSUANT TO THIS CHAPTER; BY ADDING SECTION 39-73-400 SO AS TO PROVIDE A SEVERABILITY CLAUSE; AND BY REPEALING SECTION 39-73-355 RELATING TO ADMINISTRATIVE PROCEEDINGS, NOTICE, HEARING, AND ORDER.</w:t>
      </w:r>
    </w:p>
    <w:p w14:paraId="58C04ACE" w14:textId="4A72B39A" w:rsidR="00897A13" w:rsidRDefault="00897A13" w:rsidP="00897A13">
      <w:bookmarkStart w:id="70" w:name="include_clip_end_102"/>
      <w:bookmarkEnd w:id="70"/>
      <w:r>
        <w:t>Referred to Committee on Labor, Commerce and Industry</w:t>
      </w:r>
    </w:p>
    <w:p w14:paraId="2D60F9A8" w14:textId="7C566C48" w:rsidR="00897A13" w:rsidRDefault="00897A13" w:rsidP="00897A13"/>
    <w:p w14:paraId="3C03FFF0" w14:textId="77777777" w:rsidR="00897A13" w:rsidRDefault="00897A13" w:rsidP="00897A13">
      <w:pPr>
        <w:keepNext/>
      </w:pPr>
      <w:bookmarkStart w:id="71" w:name="include_clip_start_104"/>
      <w:bookmarkEnd w:id="71"/>
      <w:r>
        <w:t>S. 610 -- Senators Cromer, Shealy and Climer: A BILL TO AMEND THE SOUTH CAROLINA CODE OF LAWS BY ENACTING THE "PROFESSIONAL COUNSELING COMPACT ACT" BY ADDING ARTICLE 6 TO CHAPTER 75, TITLE 40 SO AS TO PROVIDE THE PURPOSE, FUNCTIONS, OPERATIONS, AND DEFINITIONS FOR THE COMPACT.</w:t>
      </w:r>
    </w:p>
    <w:p w14:paraId="1A850696" w14:textId="0CB7B36B" w:rsidR="00897A13" w:rsidRDefault="00897A13" w:rsidP="00897A13">
      <w:bookmarkStart w:id="72" w:name="include_clip_end_104"/>
      <w:bookmarkEnd w:id="72"/>
      <w:r>
        <w:t>Referred to Committee on Labor, Commerce and Industry</w:t>
      </w:r>
    </w:p>
    <w:p w14:paraId="7E6ACDE9" w14:textId="626A5845" w:rsidR="00897A13" w:rsidRDefault="00897A13" w:rsidP="00897A13"/>
    <w:p w14:paraId="4BDC9FA7" w14:textId="77777777" w:rsidR="00897A13" w:rsidRDefault="00897A13" w:rsidP="00897A13">
      <w:pPr>
        <w:keepNext/>
      </w:pPr>
      <w:bookmarkStart w:id="73" w:name="include_clip_start_106"/>
      <w:bookmarkEnd w:id="73"/>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24C93199" w14:textId="29A784EF" w:rsidR="00897A13" w:rsidRDefault="00897A13" w:rsidP="00897A13">
      <w:bookmarkStart w:id="74" w:name="include_clip_end_106"/>
      <w:bookmarkEnd w:id="74"/>
      <w:r>
        <w:t>Referred to Clarendon Delegation</w:t>
      </w:r>
    </w:p>
    <w:p w14:paraId="1AA398D2" w14:textId="112A7B85" w:rsidR="00897A13" w:rsidRDefault="00897A13" w:rsidP="00897A13"/>
    <w:p w14:paraId="25D15EE1" w14:textId="49FD9EB4" w:rsidR="00897A13" w:rsidRDefault="00897A13" w:rsidP="00897A13">
      <w:pPr>
        <w:keepNext/>
        <w:jc w:val="center"/>
        <w:rPr>
          <w:b/>
        </w:rPr>
      </w:pPr>
      <w:r w:rsidRPr="00897A13">
        <w:rPr>
          <w:b/>
        </w:rPr>
        <w:t>ROLL CALL</w:t>
      </w:r>
    </w:p>
    <w:p w14:paraId="25D2613E" w14:textId="77777777" w:rsidR="00897A13" w:rsidRDefault="00897A13" w:rsidP="00897A1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97A13" w:rsidRPr="00897A13" w14:paraId="00053FC1" w14:textId="77777777" w:rsidTr="00897A13">
        <w:trPr>
          <w:jc w:val="right"/>
        </w:trPr>
        <w:tc>
          <w:tcPr>
            <w:tcW w:w="2179" w:type="dxa"/>
            <w:shd w:val="clear" w:color="auto" w:fill="auto"/>
          </w:tcPr>
          <w:p w14:paraId="01C33955" w14:textId="44060CD4" w:rsidR="00897A13" w:rsidRPr="00897A13" w:rsidRDefault="00897A13" w:rsidP="00897A13">
            <w:pPr>
              <w:keepNext/>
              <w:ind w:firstLine="0"/>
            </w:pPr>
            <w:bookmarkStart w:id="75" w:name="vote_start109"/>
            <w:bookmarkEnd w:id="75"/>
            <w:r>
              <w:t>Alexander</w:t>
            </w:r>
          </w:p>
        </w:tc>
        <w:tc>
          <w:tcPr>
            <w:tcW w:w="2179" w:type="dxa"/>
            <w:shd w:val="clear" w:color="auto" w:fill="auto"/>
          </w:tcPr>
          <w:p w14:paraId="397B292D" w14:textId="3726FE74" w:rsidR="00897A13" w:rsidRPr="00897A13" w:rsidRDefault="00897A13" w:rsidP="00897A13">
            <w:pPr>
              <w:keepNext/>
              <w:ind w:firstLine="0"/>
            </w:pPr>
            <w:r>
              <w:t>Anderson</w:t>
            </w:r>
          </w:p>
        </w:tc>
        <w:tc>
          <w:tcPr>
            <w:tcW w:w="2180" w:type="dxa"/>
            <w:shd w:val="clear" w:color="auto" w:fill="auto"/>
          </w:tcPr>
          <w:p w14:paraId="44E77F23" w14:textId="6DFC6F05" w:rsidR="00897A13" w:rsidRPr="00897A13" w:rsidRDefault="00897A13" w:rsidP="00897A13">
            <w:pPr>
              <w:keepNext/>
              <w:ind w:firstLine="0"/>
            </w:pPr>
            <w:r>
              <w:t>Atkinson</w:t>
            </w:r>
          </w:p>
        </w:tc>
      </w:tr>
      <w:tr w:rsidR="00897A13" w:rsidRPr="00897A13" w14:paraId="3D92F45E" w14:textId="77777777" w:rsidTr="00897A13">
        <w:tblPrEx>
          <w:jc w:val="left"/>
        </w:tblPrEx>
        <w:tc>
          <w:tcPr>
            <w:tcW w:w="2179" w:type="dxa"/>
            <w:shd w:val="clear" w:color="auto" w:fill="auto"/>
          </w:tcPr>
          <w:p w14:paraId="646B8103" w14:textId="083C0C94" w:rsidR="00897A13" w:rsidRPr="00897A13" w:rsidRDefault="00897A13" w:rsidP="00897A13">
            <w:pPr>
              <w:ind w:firstLine="0"/>
            </w:pPr>
            <w:r>
              <w:t>Bailey</w:t>
            </w:r>
          </w:p>
        </w:tc>
        <w:tc>
          <w:tcPr>
            <w:tcW w:w="2179" w:type="dxa"/>
            <w:shd w:val="clear" w:color="auto" w:fill="auto"/>
          </w:tcPr>
          <w:p w14:paraId="0B414F40" w14:textId="02BB43B0" w:rsidR="00897A13" w:rsidRPr="00897A13" w:rsidRDefault="00897A13" w:rsidP="00897A13">
            <w:pPr>
              <w:ind w:firstLine="0"/>
            </w:pPr>
            <w:r>
              <w:t>Bamberg</w:t>
            </w:r>
          </w:p>
        </w:tc>
        <w:tc>
          <w:tcPr>
            <w:tcW w:w="2180" w:type="dxa"/>
            <w:shd w:val="clear" w:color="auto" w:fill="auto"/>
          </w:tcPr>
          <w:p w14:paraId="6389EE97" w14:textId="65207A12" w:rsidR="00897A13" w:rsidRPr="00897A13" w:rsidRDefault="00897A13" w:rsidP="00897A13">
            <w:pPr>
              <w:ind w:firstLine="0"/>
            </w:pPr>
            <w:r>
              <w:t>Bannister</w:t>
            </w:r>
          </w:p>
        </w:tc>
      </w:tr>
      <w:tr w:rsidR="00897A13" w:rsidRPr="00897A13" w14:paraId="682BA719" w14:textId="77777777" w:rsidTr="00897A13">
        <w:tblPrEx>
          <w:jc w:val="left"/>
        </w:tblPrEx>
        <w:tc>
          <w:tcPr>
            <w:tcW w:w="2179" w:type="dxa"/>
            <w:shd w:val="clear" w:color="auto" w:fill="auto"/>
          </w:tcPr>
          <w:p w14:paraId="49B58800" w14:textId="29F7FB28" w:rsidR="00897A13" w:rsidRPr="00897A13" w:rsidRDefault="00897A13" w:rsidP="00897A13">
            <w:pPr>
              <w:ind w:firstLine="0"/>
            </w:pPr>
            <w:r>
              <w:t>Bauer</w:t>
            </w:r>
          </w:p>
        </w:tc>
        <w:tc>
          <w:tcPr>
            <w:tcW w:w="2179" w:type="dxa"/>
            <w:shd w:val="clear" w:color="auto" w:fill="auto"/>
          </w:tcPr>
          <w:p w14:paraId="542F3746" w14:textId="296AE641" w:rsidR="00897A13" w:rsidRPr="00897A13" w:rsidRDefault="00897A13" w:rsidP="00897A13">
            <w:pPr>
              <w:ind w:firstLine="0"/>
            </w:pPr>
            <w:r>
              <w:t>Beach</w:t>
            </w:r>
          </w:p>
        </w:tc>
        <w:tc>
          <w:tcPr>
            <w:tcW w:w="2180" w:type="dxa"/>
            <w:shd w:val="clear" w:color="auto" w:fill="auto"/>
          </w:tcPr>
          <w:p w14:paraId="32685903" w14:textId="05101259" w:rsidR="00897A13" w:rsidRPr="00897A13" w:rsidRDefault="00897A13" w:rsidP="00897A13">
            <w:pPr>
              <w:ind w:firstLine="0"/>
            </w:pPr>
            <w:r>
              <w:t>Bernstein</w:t>
            </w:r>
          </w:p>
        </w:tc>
      </w:tr>
      <w:tr w:rsidR="00897A13" w:rsidRPr="00897A13" w14:paraId="083A1035" w14:textId="77777777" w:rsidTr="00897A13">
        <w:tblPrEx>
          <w:jc w:val="left"/>
        </w:tblPrEx>
        <w:tc>
          <w:tcPr>
            <w:tcW w:w="2179" w:type="dxa"/>
            <w:shd w:val="clear" w:color="auto" w:fill="auto"/>
          </w:tcPr>
          <w:p w14:paraId="6DB65035" w14:textId="549CA5CA" w:rsidR="00897A13" w:rsidRPr="00897A13" w:rsidRDefault="00897A13" w:rsidP="00897A13">
            <w:pPr>
              <w:ind w:firstLine="0"/>
            </w:pPr>
            <w:r>
              <w:t>Blackwell</w:t>
            </w:r>
          </w:p>
        </w:tc>
        <w:tc>
          <w:tcPr>
            <w:tcW w:w="2179" w:type="dxa"/>
            <w:shd w:val="clear" w:color="auto" w:fill="auto"/>
          </w:tcPr>
          <w:p w14:paraId="062FF133" w14:textId="18911ED6" w:rsidR="00897A13" w:rsidRPr="00897A13" w:rsidRDefault="00897A13" w:rsidP="00897A13">
            <w:pPr>
              <w:ind w:firstLine="0"/>
            </w:pPr>
            <w:r>
              <w:t>Bradley</w:t>
            </w:r>
          </w:p>
        </w:tc>
        <w:tc>
          <w:tcPr>
            <w:tcW w:w="2180" w:type="dxa"/>
            <w:shd w:val="clear" w:color="auto" w:fill="auto"/>
          </w:tcPr>
          <w:p w14:paraId="7844F363" w14:textId="1258B32A" w:rsidR="00897A13" w:rsidRPr="00897A13" w:rsidRDefault="00897A13" w:rsidP="00897A13">
            <w:pPr>
              <w:ind w:firstLine="0"/>
            </w:pPr>
            <w:r>
              <w:t>Brewer</w:t>
            </w:r>
          </w:p>
        </w:tc>
      </w:tr>
      <w:tr w:rsidR="00897A13" w:rsidRPr="00897A13" w14:paraId="08498160" w14:textId="77777777" w:rsidTr="00897A13">
        <w:tblPrEx>
          <w:jc w:val="left"/>
        </w:tblPrEx>
        <w:tc>
          <w:tcPr>
            <w:tcW w:w="2179" w:type="dxa"/>
            <w:shd w:val="clear" w:color="auto" w:fill="auto"/>
          </w:tcPr>
          <w:p w14:paraId="368C82D1" w14:textId="6FDE074E" w:rsidR="00897A13" w:rsidRPr="00897A13" w:rsidRDefault="00897A13" w:rsidP="00897A13">
            <w:pPr>
              <w:ind w:firstLine="0"/>
            </w:pPr>
            <w:r>
              <w:t>Brittain</w:t>
            </w:r>
          </w:p>
        </w:tc>
        <w:tc>
          <w:tcPr>
            <w:tcW w:w="2179" w:type="dxa"/>
            <w:shd w:val="clear" w:color="auto" w:fill="auto"/>
          </w:tcPr>
          <w:p w14:paraId="4783634B" w14:textId="33CB2C41" w:rsidR="00897A13" w:rsidRPr="00897A13" w:rsidRDefault="00897A13" w:rsidP="00897A13">
            <w:pPr>
              <w:ind w:firstLine="0"/>
            </w:pPr>
            <w:r>
              <w:t>Burns</w:t>
            </w:r>
          </w:p>
        </w:tc>
        <w:tc>
          <w:tcPr>
            <w:tcW w:w="2180" w:type="dxa"/>
            <w:shd w:val="clear" w:color="auto" w:fill="auto"/>
          </w:tcPr>
          <w:p w14:paraId="16850625" w14:textId="146D8944" w:rsidR="00897A13" w:rsidRPr="00897A13" w:rsidRDefault="00897A13" w:rsidP="00897A13">
            <w:pPr>
              <w:ind w:firstLine="0"/>
            </w:pPr>
            <w:r>
              <w:t>Bustos</w:t>
            </w:r>
          </w:p>
        </w:tc>
      </w:tr>
      <w:tr w:rsidR="00897A13" w:rsidRPr="00897A13" w14:paraId="1B7E734B" w14:textId="77777777" w:rsidTr="00897A13">
        <w:tblPrEx>
          <w:jc w:val="left"/>
        </w:tblPrEx>
        <w:tc>
          <w:tcPr>
            <w:tcW w:w="2179" w:type="dxa"/>
            <w:shd w:val="clear" w:color="auto" w:fill="auto"/>
          </w:tcPr>
          <w:p w14:paraId="06F501BE" w14:textId="4937AC67" w:rsidR="00897A13" w:rsidRPr="00897A13" w:rsidRDefault="00897A13" w:rsidP="00897A13">
            <w:pPr>
              <w:ind w:firstLine="0"/>
            </w:pPr>
            <w:r>
              <w:t>Calhoon</w:t>
            </w:r>
          </w:p>
        </w:tc>
        <w:tc>
          <w:tcPr>
            <w:tcW w:w="2179" w:type="dxa"/>
            <w:shd w:val="clear" w:color="auto" w:fill="auto"/>
          </w:tcPr>
          <w:p w14:paraId="00507C8A" w14:textId="77DDB5D2" w:rsidR="00897A13" w:rsidRPr="00897A13" w:rsidRDefault="00897A13" w:rsidP="00897A13">
            <w:pPr>
              <w:ind w:firstLine="0"/>
            </w:pPr>
            <w:r>
              <w:t>Carter</w:t>
            </w:r>
          </w:p>
        </w:tc>
        <w:tc>
          <w:tcPr>
            <w:tcW w:w="2180" w:type="dxa"/>
            <w:shd w:val="clear" w:color="auto" w:fill="auto"/>
          </w:tcPr>
          <w:p w14:paraId="2AC67B8C" w14:textId="0F95214B" w:rsidR="00897A13" w:rsidRPr="00897A13" w:rsidRDefault="00897A13" w:rsidP="00897A13">
            <w:pPr>
              <w:ind w:firstLine="0"/>
            </w:pPr>
            <w:r>
              <w:t>Caskey</w:t>
            </w:r>
          </w:p>
        </w:tc>
      </w:tr>
      <w:tr w:rsidR="00897A13" w:rsidRPr="00897A13" w14:paraId="5F1EC1F4" w14:textId="77777777" w:rsidTr="00897A13">
        <w:tblPrEx>
          <w:jc w:val="left"/>
        </w:tblPrEx>
        <w:tc>
          <w:tcPr>
            <w:tcW w:w="2179" w:type="dxa"/>
            <w:shd w:val="clear" w:color="auto" w:fill="auto"/>
          </w:tcPr>
          <w:p w14:paraId="5D19C668" w14:textId="672AF237" w:rsidR="00897A13" w:rsidRPr="00897A13" w:rsidRDefault="00897A13" w:rsidP="00897A13">
            <w:pPr>
              <w:ind w:firstLine="0"/>
            </w:pPr>
            <w:r>
              <w:t>Chapman</w:t>
            </w:r>
          </w:p>
        </w:tc>
        <w:tc>
          <w:tcPr>
            <w:tcW w:w="2179" w:type="dxa"/>
            <w:shd w:val="clear" w:color="auto" w:fill="auto"/>
          </w:tcPr>
          <w:p w14:paraId="40DD6C88" w14:textId="759B1C1E" w:rsidR="00897A13" w:rsidRPr="00897A13" w:rsidRDefault="00897A13" w:rsidP="00897A13">
            <w:pPr>
              <w:ind w:firstLine="0"/>
            </w:pPr>
            <w:r>
              <w:t>Chumley</w:t>
            </w:r>
          </w:p>
        </w:tc>
        <w:tc>
          <w:tcPr>
            <w:tcW w:w="2180" w:type="dxa"/>
            <w:shd w:val="clear" w:color="auto" w:fill="auto"/>
          </w:tcPr>
          <w:p w14:paraId="099974B4" w14:textId="5A929991" w:rsidR="00897A13" w:rsidRPr="00897A13" w:rsidRDefault="00897A13" w:rsidP="00897A13">
            <w:pPr>
              <w:ind w:firstLine="0"/>
            </w:pPr>
            <w:r>
              <w:t>Clyburn</w:t>
            </w:r>
          </w:p>
        </w:tc>
      </w:tr>
      <w:tr w:rsidR="00897A13" w:rsidRPr="00897A13" w14:paraId="623EBB82" w14:textId="77777777" w:rsidTr="00897A13">
        <w:tblPrEx>
          <w:jc w:val="left"/>
        </w:tblPrEx>
        <w:tc>
          <w:tcPr>
            <w:tcW w:w="2179" w:type="dxa"/>
            <w:shd w:val="clear" w:color="auto" w:fill="auto"/>
          </w:tcPr>
          <w:p w14:paraId="3A03A00F" w14:textId="451A3474" w:rsidR="00897A13" w:rsidRPr="00897A13" w:rsidRDefault="00897A13" w:rsidP="00897A13">
            <w:pPr>
              <w:ind w:firstLine="0"/>
            </w:pPr>
            <w:r>
              <w:t>Cobb-Hunter</w:t>
            </w:r>
          </w:p>
        </w:tc>
        <w:tc>
          <w:tcPr>
            <w:tcW w:w="2179" w:type="dxa"/>
            <w:shd w:val="clear" w:color="auto" w:fill="auto"/>
          </w:tcPr>
          <w:p w14:paraId="382020F0" w14:textId="195B2BBF" w:rsidR="00897A13" w:rsidRPr="00897A13" w:rsidRDefault="00897A13" w:rsidP="00897A13">
            <w:pPr>
              <w:ind w:firstLine="0"/>
            </w:pPr>
            <w:r>
              <w:t>Collins</w:t>
            </w:r>
          </w:p>
        </w:tc>
        <w:tc>
          <w:tcPr>
            <w:tcW w:w="2180" w:type="dxa"/>
            <w:shd w:val="clear" w:color="auto" w:fill="auto"/>
          </w:tcPr>
          <w:p w14:paraId="439C6796" w14:textId="59A9FD8D" w:rsidR="00897A13" w:rsidRPr="00897A13" w:rsidRDefault="00897A13" w:rsidP="00897A13">
            <w:pPr>
              <w:ind w:firstLine="0"/>
            </w:pPr>
            <w:r>
              <w:t>Connell</w:t>
            </w:r>
          </w:p>
        </w:tc>
      </w:tr>
      <w:tr w:rsidR="00897A13" w:rsidRPr="00897A13" w14:paraId="4F9ECE46" w14:textId="77777777" w:rsidTr="00897A13">
        <w:tblPrEx>
          <w:jc w:val="left"/>
        </w:tblPrEx>
        <w:tc>
          <w:tcPr>
            <w:tcW w:w="2179" w:type="dxa"/>
            <w:shd w:val="clear" w:color="auto" w:fill="auto"/>
          </w:tcPr>
          <w:p w14:paraId="1BAC5826" w14:textId="6970E8C8" w:rsidR="00897A13" w:rsidRPr="00897A13" w:rsidRDefault="00897A13" w:rsidP="00897A13">
            <w:pPr>
              <w:ind w:firstLine="0"/>
            </w:pPr>
            <w:r>
              <w:t>B. J. Cox</w:t>
            </w:r>
          </w:p>
        </w:tc>
        <w:tc>
          <w:tcPr>
            <w:tcW w:w="2179" w:type="dxa"/>
            <w:shd w:val="clear" w:color="auto" w:fill="auto"/>
          </w:tcPr>
          <w:p w14:paraId="3DBE6F30" w14:textId="2B9F2357" w:rsidR="00897A13" w:rsidRPr="00897A13" w:rsidRDefault="00897A13" w:rsidP="00897A13">
            <w:pPr>
              <w:ind w:firstLine="0"/>
            </w:pPr>
            <w:r>
              <w:t>B. L. Cox</w:t>
            </w:r>
          </w:p>
        </w:tc>
        <w:tc>
          <w:tcPr>
            <w:tcW w:w="2180" w:type="dxa"/>
            <w:shd w:val="clear" w:color="auto" w:fill="auto"/>
          </w:tcPr>
          <w:p w14:paraId="4DBC65EB" w14:textId="131B7C8D" w:rsidR="00897A13" w:rsidRPr="00897A13" w:rsidRDefault="00897A13" w:rsidP="00897A13">
            <w:pPr>
              <w:ind w:firstLine="0"/>
            </w:pPr>
            <w:r>
              <w:t>Crawford</w:t>
            </w:r>
          </w:p>
        </w:tc>
      </w:tr>
      <w:tr w:rsidR="00897A13" w:rsidRPr="00897A13" w14:paraId="1DFC0932" w14:textId="77777777" w:rsidTr="00897A13">
        <w:tblPrEx>
          <w:jc w:val="left"/>
        </w:tblPrEx>
        <w:tc>
          <w:tcPr>
            <w:tcW w:w="2179" w:type="dxa"/>
            <w:shd w:val="clear" w:color="auto" w:fill="auto"/>
          </w:tcPr>
          <w:p w14:paraId="1A5C2E78" w14:textId="2085ECB0" w:rsidR="00897A13" w:rsidRPr="00897A13" w:rsidRDefault="00897A13" w:rsidP="00897A13">
            <w:pPr>
              <w:ind w:firstLine="0"/>
            </w:pPr>
            <w:r>
              <w:t>Cromer</w:t>
            </w:r>
          </w:p>
        </w:tc>
        <w:tc>
          <w:tcPr>
            <w:tcW w:w="2179" w:type="dxa"/>
            <w:shd w:val="clear" w:color="auto" w:fill="auto"/>
          </w:tcPr>
          <w:p w14:paraId="5D6F7FAB" w14:textId="4CD5F002" w:rsidR="00897A13" w:rsidRPr="00897A13" w:rsidRDefault="00897A13" w:rsidP="00897A13">
            <w:pPr>
              <w:ind w:firstLine="0"/>
            </w:pPr>
            <w:r>
              <w:t>Davis</w:t>
            </w:r>
          </w:p>
        </w:tc>
        <w:tc>
          <w:tcPr>
            <w:tcW w:w="2180" w:type="dxa"/>
            <w:shd w:val="clear" w:color="auto" w:fill="auto"/>
          </w:tcPr>
          <w:p w14:paraId="1981A74E" w14:textId="46654EEC" w:rsidR="00897A13" w:rsidRPr="00897A13" w:rsidRDefault="00897A13" w:rsidP="00897A13">
            <w:pPr>
              <w:ind w:firstLine="0"/>
            </w:pPr>
            <w:r>
              <w:t>Dillard</w:t>
            </w:r>
          </w:p>
        </w:tc>
      </w:tr>
      <w:tr w:rsidR="00897A13" w:rsidRPr="00897A13" w14:paraId="55F2FDD6" w14:textId="77777777" w:rsidTr="00897A13">
        <w:tblPrEx>
          <w:jc w:val="left"/>
        </w:tblPrEx>
        <w:tc>
          <w:tcPr>
            <w:tcW w:w="2179" w:type="dxa"/>
            <w:shd w:val="clear" w:color="auto" w:fill="auto"/>
          </w:tcPr>
          <w:p w14:paraId="68F97CEE" w14:textId="3791978A" w:rsidR="00897A13" w:rsidRPr="00897A13" w:rsidRDefault="00897A13" w:rsidP="00897A13">
            <w:pPr>
              <w:ind w:firstLine="0"/>
            </w:pPr>
            <w:r>
              <w:t>Elliott</w:t>
            </w:r>
          </w:p>
        </w:tc>
        <w:tc>
          <w:tcPr>
            <w:tcW w:w="2179" w:type="dxa"/>
            <w:shd w:val="clear" w:color="auto" w:fill="auto"/>
          </w:tcPr>
          <w:p w14:paraId="463AB863" w14:textId="676F60DF" w:rsidR="00897A13" w:rsidRPr="00897A13" w:rsidRDefault="00897A13" w:rsidP="00897A13">
            <w:pPr>
              <w:ind w:firstLine="0"/>
            </w:pPr>
            <w:r>
              <w:t>Erickson</w:t>
            </w:r>
          </w:p>
        </w:tc>
        <w:tc>
          <w:tcPr>
            <w:tcW w:w="2180" w:type="dxa"/>
            <w:shd w:val="clear" w:color="auto" w:fill="auto"/>
          </w:tcPr>
          <w:p w14:paraId="55C08674" w14:textId="36E43FC0" w:rsidR="00897A13" w:rsidRPr="00897A13" w:rsidRDefault="00897A13" w:rsidP="00897A13">
            <w:pPr>
              <w:ind w:firstLine="0"/>
            </w:pPr>
            <w:r>
              <w:t>Felder</w:t>
            </w:r>
          </w:p>
        </w:tc>
      </w:tr>
      <w:tr w:rsidR="00897A13" w:rsidRPr="00897A13" w14:paraId="29284267" w14:textId="77777777" w:rsidTr="00897A13">
        <w:tblPrEx>
          <w:jc w:val="left"/>
        </w:tblPrEx>
        <w:tc>
          <w:tcPr>
            <w:tcW w:w="2179" w:type="dxa"/>
            <w:shd w:val="clear" w:color="auto" w:fill="auto"/>
          </w:tcPr>
          <w:p w14:paraId="6600D195" w14:textId="6D6E8270" w:rsidR="00897A13" w:rsidRPr="00897A13" w:rsidRDefault="00897A13" w:rsidP="00897A13">
            <w:pPr>
              <w:ind w:firstLine="0"/>
            </w:pPr>
            <w:r>
              <w:t>Forrest</w:t>
            </w:r>
          </w:p>
        </w:tc>
        <w:tc>
          <w:tcPr>
            <w:tcW w:w="2179" w:type="dxa"/>
            <w:shd w:val="clear" w:color="auto" w:fill="auto"/>
          </w:tcPr>
          <w:p w14:paraId="48752EF9" w14:textId="438EECC9" w:rsidR="00897A13" w:rsidRPr="00897A13" w:rsidRDefault="00897A13" w:rsidP="00897A13">
            <w:pPr>
              <w:ind w:firstLine="0"/>
            </w:pPr>
            <w:r>
              <w:t>Gagnon</w:t>
            </w:r>
          </w:p>
        </w:tc>
        <w:tc>
          <w:tcPr>
            <w:tcW w:w="2180" w:type="dxa"/>
            <w:shd w:val="clear" w:color="auto" w:fill="auto"/>
          </w:tcPr>
          <w:p w14:paraId="5297EB3C" w14:textId="5D1EBCA6" w:rsidR="00897A13" w:rsidRPr="00897A13" w:rsidRDefault="00897A13" w:rsidP="00897A13">
            <w:pPr>
              <w:ind w:firstLine="0"/>
            </w:pPr>
            <w:r>
              <w:t>Garvin</w:t>
            </w:r>
          </w:p>
        </w:tc>
      </w:tr>
      <w:tr w:rsidR="00897A13" w:rsidRPr="00897A13" w14:paraId="66A893B4" w14:textId="77777777" w:rsidTr="00897A13">
        <w:tblPrEx>
          <w:jc w:val="left"/>
        </w:tblPrEx>
        <w:tc>
          <w:tcPr>
            <w:tcW w:w="2179" w:type="dxa"/>
            <w:shd w:val="clear" w:color="auto" w:fill="auto"/>
          </w:tcPr>
          <w:p w14:paraId="08882896" w14:textId="7F382024" w:rsidR="00897A13" w:rsidRPr="00897A13" w:rsidRDefault="00897A13" w:rsidP="00897A13">
            <w:pPr>
              <w:ind w:firstLine="0"/>
            </w:pPr>
            <w:r>
              <w:t>Gatch</w:t>
            </w:r>
          </w:p>
        </w:tc>
        <w:tc>
          <w:tcPr>
            <w:tcW w:w="2179" w:type="dxa"/>
            <w:shd w:val="clear" w:color="auto" w:fill="auto"/>
          </w:tcPr>
          <w:p w14:paraId="6A89BAB0" w14:textId="2735FE3D" w:rsidR="00897A13" w:rsidRPr="00897A13" w:rsidRDefault="00897A13" w:rsidP="00897A13">
            <w:pPr>
              <w:ind w:firstLine="0"/>
            </w:pPr>
            <w:r>
              <w:t>Gibson</w:t>
            </w:r>
          </w:p>
        </w:tc>
        <w:tc>
          <w:tcPr>
            <w:tcW w:w="2180" w:type="dxa"/>
            <w:shd w:val="clear" w:color="auto" w:fill="auto"/>
          </w:tcPr>
          <w:p w14:paraId="40CBD49E" w14:textId="5D67390F" w:rsidR="00897A13" w:rsidRPr="00897A13" w:rsidRDefault="00897A13" w:rsidP="00897A13">
            <w:pPr>
              <w:ind w:firstLine="0"/>
            </w:pPr>
            <w:r>
              <w:t>Gilliam</w:t>
            </w:r>
          </w:p>
        </w:tc>
      </w:tr>
      <w:tr w:rsidR="00897A13" w:rsidRPr="00897A13" w14:paraId="6B1856EF" w14:textId="77777777" w:rsidTr="00897A13">
        <w:tblPrEx>
          <w:jc w:val="left"/>
        </w:tblPrEx>
        <w:tc>
          <w:tcPr>
            <w:tcW w:w="2179" w:type="dxa"/>
            <w:shd w:val="clear" w:color="auto" w:fill="auto"/>
          </w:tcPr>
          <w:p w14:paraId="6C374637" w14:textId="5C04D88D" w:rsidR="00897A13" w:rsidRPr="00897A13" w:rsidRDefault="00897A13" w:rsidP="00897A13">
            <w:pPr>
              <w:ind w:firstLine="0"/>
            </w:pPr>
            <w:r>
              <w:t>Gilliard</w:t>
            </w:r>
          </w:p>
        </w:tc>
        <w:tc>
          <w:tcPr>
            <w:tcW w:w="2179" w:type="dxa"/>
            <w:shd w:val="clear" w:color="auto" w:fill="auto"/>
          </w:tcPr>
          <w:p w14:paraId="1F8DA66A" w14:textId="40F48CD6" w:rsidR="00897A13" w:rsidRPr="00897A13" w:rsidRDefault="00897A13" w:rsidP="00897A13">
            <w:pPr>
              <w:ind w:firstLine="0"/>
            </w:pPr>
            <w:r>
              <w:t>Guest</w:t>
            </w:r>
          </w:p>
        </w:tc>
        <w:tc>
          <w:tcPr>
            <w:tcW w:w="2180" w:type="dxa"/>
            <w:shd w:val="clear" w:color="auto" w:fill="auto"/>
          </w:tcPr>
          <w:p w14:paraId="183602DB" w14:textId="00CBD200" w:rsidR="00897A13" w:rsidRPr="00897A13" w:rsidRDefault="00897A13" w:rsidP="00897A13">
            <w:pPr>
              <w:ind w:firstLine="0"/>
            </w:pPr>
            <w:r>
              <w:t>Guffey</w:t>
            </w:r>
          </w:p>
        </w:tc>
      </w:tr>
      <w:tr w:rsidR="00897A13" w:rsidRPr="00897A13" w14:paraId="3ECF2CA5" w14:textId="77777777" w:rsidTr="00897A13">
        <w:tblPrEx>
          <w:jc w:val="left"/>
        </w:tblPrEx>
        <w:tc>
          <w:tcPr>
            <w:tcW w:w="2179" w:type="dxa"/>
            <w:shd w:val="clear" w:color="auto" w:fill="auto"/>
          </w:tcPr>
          <w:p w14:paraId="1FCC04B0" w14:textId="2643FED4" w:rsidR="00897A13" w:rsidRPr="00897A13" w:rsidRDefault="00897A13" w:rsidP="00897A13">
            <w:pPr>
              <w:ind w:firstLine="0"/>
            </w:pPr>
            <w:r>
              <w:t>Haddon</w:t>
            </w:r>
          </w:p>
        </w:tc>
        <w:tc>
          <w:tcPr>
            <w:tcW w:w="2179" w:type="dxa"/>
            <w:shd w:val="clear" w:color="auto" w:fill="auto"/>
          </w:tcPr>
          <w:p w14:paraId="70DCA322" w14:textId="1993C0AB" w:rsidR="00897A13" w:rsidRPr="00897A13" w:rsidRDefault="00897A13" w:rsidP="00897A13">
            <w:pPr>
              <w:ind w:firstLine="0"/>
            </w:pPr>
            <w:r>
              <w:t>Hager</w:t>
            </w:r>
          </w:p>
        </w:tc>
        <w:tc>
          <w:tcPr>
            <w:tcW w:w="2180" w:type="dxa"/>
            <w:shd w:val="clear" w:color="auto" w:fill="auto"/>
          </w:tcPr>
          <w:p w14:paraId="5B6B4F54" w14:textId="54532132" w:rsidR="00897A13" w:rsidRPr="00897A13" w:rsidRDefault="00897A13" w:rsidP="00897A13">
            <w:pPr>
              <w:ind w:firstLine="0"/>
            </w:pPr>
            <w:r>
              <w:t>Hardee</w:t>
            </w:r>
          </w:p>
        </w:tc>
      </w:tr>
      <w:tr w:rsidR="00897A13" w:rsidRPr="00897A13" w14:paraId="15721AC0" w14:textId="77777777" w:rsidTr="00897A13">
        <w:tblPrEx>
          <w:jc w:val="left"/>
        </w:tblPrEx>
        <w:tc>
          <w:tcPr>
            <w:tcW w:w="2179" w:type="dxa"/>
            <w:shd w:val="clear" w:color="auto" w:fill="auto"/>
          </w:tcPr>
          <w:p w14:paraId="2CF09BB2" w14:textId="142D5EC9" w:rsidR="00897A13" w:rsidRPr="00897A13" w:rsidRDefault="00897A13" w:rsidP="00897A13">
            <w:pPr>
              <w:ind w:firstLine="0"/>
            </w:pPr>
            <w:r>
              <w:t>Harris</w:t>
            </w:r>
          </w:p>
        </w:tc>
        <w:tc>
          <w:tcPr>
            <w:tcW w:w="2179" w:type="dxa"/>
            <w:shd w:val="clear" w:color="auto" w:fill="auto"/>
          </w:tcPr>
          <w:p w14:paraId="2591C8C4" w14:textId="2B99F81F" w:rsidR="00897A13" w:rsidRPr="00897A13" w:rsidRDefault="00897A13" w:rsidP="00897A13">
            <w:pPr>
              <w:ind w:firstLine="0"/>
            </w:pPr>
            <w:r>
              <w:t>Hart</w:t>
            </w:r>
          </w:p>
        </w:tc>
        <w:tc>
          <w:tcPr>
            <w:tcW w:w="2180" w:type="dxa"/>
            <w:shd w:val="clear" w:color="auto" w:fill="auto"/>
          </w:tcPr>
          <w:p w14:paraId="64CFDD85" w14:textId="4CD09274" w:rsidR="00897A13" w:rsidRPr="00897A13" w:rsidRDefault="00897A13" w:rsidP="00897A13">
            <w:pPr>
              <w:ind w:firstLine="0"/>
            </w:pPr>
            <w:r>
              <w:t>Hartnett</w:t>
            </w:r>
          </w:p>
        </w:tc>
      </w:tr>
      <w:tr w:rsidR="00897A13" w:rsidRPr="00897A13" w14:paraId="50C71796" w14:textId="77777777" w:rsidTr="00897A13">
        <w:tblPrEx>
          <w:jc w:val="left"/>
        </w:tblPrEx>
        <w:tc>
          <w:tcPr>
            <w:tcW w:w="2179" w:type="dxa"/>
            <w:shd w:val="clear" w:color="auto" w:fill="auto"/>
          </w:tcPr>
          <w:p w14:paraId="5578ECA6" w14:textId="788F5A22" w:rsidR="00897A13" w:rsidRPr="00897A13" w:rsidRDefault="00897A13" w:rsidP="00897A13">
            <w:pPr>
              <w:ind w:firstLine="0"/>
            </w:pPr>
            <w:r>
              <w:t>Hayes</w:t>
            </w:r>
          </w:p>
        </w:tc>
        <w:tc>
          <w:tcPr>
            <w:tcW w:w="2179" w:type="dxa"/>
            <w:shd w:val="clear" w:color="auto" w:fill="auto"/>
          </w:tcPr>
          <w:p w14:paraId="1B1B7F4A" w14:textId="2E81BD11" w:rsidR="00897A13" w:rsidRPr="00897A13" w:rsidRDefault="00897A13" w:rsidP="00897A13">
            <w:pPr>
              <w:ind w:firstLine="0"/>
            </w:pPr>
            <w:r>
              <w:t>Henderson-Myers</w:t>
            </w:r>
          </w:p>
        </w:tc>
        <w:tc>
          <w:tcPr>
            <w:tcW w:w="2180" w:type="dxa"/>
            <w:shd w:val="clear" w:color="auto" w:fill="auto"/>
          </w:tcPr>
          <w:p w14:paraId="08EEEB57" w14:textId="423F129D" w:rsidR="00897A13" w:rsidRPr="00897A13" w:rsidRDefault="00897A13" w:rsidP="00897A13">
            <w:pPr>
              <w:ind w:firstLine="0"/>
            </w:pPr>
            <w:r>
              <w:t>Henegan</w:t>
            </w:r>
          </w:p>
        </w:tc>
      </w:tr>
      <w:tr w:rsidR="00897A13" w:rsidRPr="00897A13" w14:paraId="269C402B" w14:textId="77777777" w:rsidTr="00897A13">
        <w:tblPrEx>
          <w:jc w:val="left"/>
        </w:tblPrEx>
        <w:tc>
          <w:tcPr>
            <w:tcW w:w="2179" w:type="dxa"/>
            <w:shd w:val="clear" w:color="auto" w:fill="auto"/>
          </w:tcPr>
          <w:p w14:paraId="00E0AB11" w14:textId="08B9D7EC" w:rsidR="00897A13" w:rsidRPr="00897A13" w:rsidRDefault="00897A13" w:rsidP="00897A13">
            <w:pPr>
              <w:ind w:firstLine="0"/>
            </w:pPr>
            <w:r>
              <w:t>Herbkersman</w:t>
            </w:r>
          </w:p>
        </w:tc>
        <w:tc>
          <w:tcPr>
            <w:tcW w:w="2179" w:type="dxa"/>
            <w:shd w:val="clear" w:color="auto" w:fill="auto"/>
          </w:tcPr>
          <w:p w14:paraId="460F48EC" w14:textId="5C9D25C4" w:rsidR="00897A13" w:rsidRPr="00897A13" w:rsidRDefault="00897A13" w:rsidP="00897A13">
            <w:pPr>
              <w:ind w:firstLine="0"/>
            </w:pPr>
            <w:r>
              <w:t>Hewitt</w:t>
            </w:r>
          </w:p>
        </w:tc>
        <w:tc>
          <w:tcPr>
            <w:tcW w:w="2180" w:type="dxa"/>
            <w:shd w:val="clear" w:color="auto" w:fill="auto"/>
          </w:tcPr>
          <w:p w14:paraId="536D63D8" w14:textId="13BEB06A" w:rsidR="00897A13" w:rsidRPr="00897A13" w:rsidRDefault="00897A13" w:rsidP="00897A13">
            <w:pPr>
              <w:ind w:firstLine="0"/>
            </w:pPr>
            <w:r>
              <w:t>Hiott</w:t>
            </w:r>
          </w:p>
        </w:tc>
      </w:tr>
      <w:tr w:rsidR="00897A13" w:rsidRPr="00897A13" w14:paraId="499D0138" w14:textId="77777777" w:rsidTr="00897A13">
        <w:tblPrEx>
          <w:jc w:val="left"/>
        </w:tblPrEx>
        <w:tc>
          <w:tcPr>
            <w:tcW w:w="2179" w:type="dxa"/>
            <w:shd w:val="clear" w:color="auto" w:fill="auto"/>
          </w:tcPr>
          <w:p w14:paraId="53567E46" w14:textId="15828EAE" w:rsidR="00897A13" w:rsidRPr="00897A13" w:rsidRDefault="00897A13" w:rsidP="00897A13">
            <w:pPr>
              <w:ind w:firstLine="0"/>
            </w:pPr>
            <w:r>
              <w:t>Hixon</w:t>
            </w:r>
          </w:p>
        </w:tc>
        <w:tc>
          <w:tcPr>
            <w:tcW w:w="2179" w:type="dxa"/>
            <w:shd w:val="clear" w:color="auto" w:fill="auto"/>
          </w:tcPr>
          <w:p w14:paraId="3837164D" w14:textId="4CA85737" w:rsidR="00897A13" w:rsidRPr="00897A13" w:rsidRDefault="00897A13" w:rsidP="00897A13">
            <w:pPr>
              <w:ind w:firstLine="0"/>
            </w:pPr>
            <w:r>
              <w:t>Hosey</w:t>
            </w:r>
          </w:p>
        </w:tc>
        <w:tc>
          <w:tcPr>
            <w:tcW w:w="2180" w:type="dxa"/>
            <w:shd w:val="clear" w:color="auto" w:fill="auto"/>
          </w:tcPr>
          <w:p w14:paraId="345F5DC4" w14:textId="7126C70C" w:rsidR="00897A13" w:rsidRPr="00897A13" w:rsidRDefault="00897A13" w:rsidP="00897A13">
            <w:pPr>
              <w:ind w:firstLine="0"/>
            </w:pPr>
            <w:r>
              <w:t>Howard</w:t>
            </w:r>
          </w:p>
        </w:tc>
      </w:tr>
      <w:tr w:rsidR="00897A13" w:rsidRPr="00897A13" w14:paraId="6B4C259E" w14:textId="77777777" w:rsidTr="00897A13">
        <w:tblPrEx>
          <w:jc w:val="left"/>
        </w:tblPrEx>
        <w:tc>
          <w:tcPr>
            <w:tcW w:w="2179" w:type="dxa"/>
            <w:shd w:val="clear" w:color="auto" w:fill="auto"/>
          </w:tcPr>
          <w:p w14:paraId="27449318" w14:textId="77AF110A" w:rsidR="00897A13" w:rsidRPr="00897A13" w:rsidRDefault="00897A13" w:rsidP="00897A13">
            <w:pPr>
              <w:ind w:firstLine="0"/>
            </w:pPr>
            <w:r>
              <w:t>Hyde</w:t>
            </w:r>
          </w:p>
        </w:tc>
        <w:tc>
          <w:tcPr>
            <w:tcW w:w="2179" w:type="dxa"/>
            <w:shd w:val="clear" w:color="auto" w:fill="auto"/>
          </w:tcPr>
          <w:p w14:paraId="0CCBB9B7" w14:textId="122DAC3D" w:rsidR="00897A13" w:rsidRPr="00897A13" w:rsidRDefault="00897A13" w:rsidP="00897A13">
            <w:pPr>
              <w:ind w:firstLine="0"/>
            </w:pPr>
            <w:r>
              <w:t>Jefferson</w:t>
            </w:r>
          </w:p>
        </w:tc>
        <w:tc>
          <w:tcPr>
            <w:tcW w:w="2180" w:type="dxa"/>
            <w:shd w:val="clear" w:color="auto" w:fill="auto"/>
          </w:tcPr>
          <w:p w14:paraId="7EA06B95" w14:textId="7D356085" w:rsidR="00897A13" w:rsidRPr="00897A13" w:rsidRDefault="00897A13" w:rsidP="00897A13">
            <w:pPr>
              <w:ind w:firstLine="0"/>
            </w:pPr>
            <w:r>
              <w:t>J. E. Johnson</w:t>
            </w:r>
          </w:p>
        </w:tc>
      </w:tr>
      <w:tr w:rsidR="00897A13" w:rsidRPr="00897A13" w14:paraId="209DDF9C" w14:textId="77777777" w:rsidTr="00897A13">
        <w:tblPrEx>
          <w:jc w:val="left"/>
        </w:tblPrEx>
        <w:tc>
          <w:tcPr>
            <w:tcW w:w="2179" w:type="dxa"/>
            <w:shd w:val="clear" w:color="auto" w:fill="auto"/>
          </w:tcPr>
          <w:p w14:paraId="634C0D37" w14:textId="03C4CFA6" w:rsidR="00897A13" w:rsidRPr="00897A13" w:rsidRDefault="00897A13" w:rsidP="00897A13">
            <w:pPr>
              <w:ind w:firstLine="0"/>
            </w:pPr>
            <w:r>
              <w:t>J. L. Johnson</w:t>
            </w:r>
          </w:p>
        </w:tc>
        <w:tc>
          <w:tcPr>
            <w:tcW w:w="2179" w:type="dxa"/>
            <w:shd w:val="clear" w:color="auto" w:fill="auto"/>
          </w:tcPr>
          <w:p w14:paraId="77A3E9B1" w14:textId="305EB433" w:rsidR="00897A13" w:rsidRPr="00897A13" w:rsidRDefault="00897A13" w:rsidP="00897A13">
            <w:pPr>
              <w:ind w:firstLine="0"/>
            </w:pPr>
            <w:r>
              <w:t>S. Jones</w:t>
            </w:r>
          </w:p>
        </w:tc>
        <w:tc>
          <w:tcPr>
            <w:tcW w:w="2180" w:type="dxa"/>
            <w:shd w:val="clear" w:color="auto" w:fill="auto"/>
          </w:tcPr>
          <w:p w14:paraId="66492F06" w14:textId="3C33D867" w:rsidR="00897A13" w:rsidRPr="00897A13" w:rsidRDefault="00897A13" w:rsidP="00897A13">
            <w:pPr>
              <w:ind w:firstLine="0"/>
            </w:pPr>
            <w:r>
              <w:t>W. Jones</w:t>
            </w:r>
          </w:p>
        </w:tc>
      </w:tr>
      <w:tr w:rsidR="00897A13" w:rsidRPr="00897A13" w14:paraId="75C1EEC5" w14:textId="77777777" w:rsidTr="00897A13">
        <w:tblPrEx>
          <w:jc w:val="left"/>
        </w:tblPrEx>
        <w:tc>
          <w:tcPr>
            <w:tcW w:w="2179" w:type="dxa"/>
            <w:shd w:val="clear" w:color="auto" w:fill="auto"/>
          </w:tcPr>
          <w:p w14:paraId="639822C2" w14:textId="2C01B306" w:rsidR="00897A13" w:rsidRPr="00897A13" w:rsidRDefault="00897A13" w:rsidP="00897A13">
            <w:pPr>
              <w:ind w:firstLine="0"/>
            </w:pPr>
            <w:r>
              <w:t>Jordan</w:t>
            </w:r>
          </w:p>
        </w:tc>
        <w:tc>
          <w:tcPr>
            <w:tcW w:w="2179" w:type="dxa"/>
            <w:shd w:val="clear" w:color="auto" w:fill="auto"/>
          </w:tcPr>
          <w:p w14:paraId="5E7A6A6E" w14:textId="583DAB38" w:rsidR="00897A13" w:rsidRPr="00897A13" w:rsidRDefault="00897A13" w:rsidP="00897A13">
            <w:pPr>
              <w:ind w:firstLine="0"/>
            </w:pPr>
            <w:r>
              <w:t>Kilmartin</w:t>
            </w:r>
          </w:p>
        </w:tc>
        <w:tc>
          <w:tcPr>
            <w:tcW w:w="2180" w:type="dxa"/>
            <w:shd w:val="clear" w:color="auto" w:fill="auto"/>
          </w:tcPr>
          <w:p w14:paraId="1951E4C4" w14:textId="50DE6C78" w:rsidR="00897A13" w:rsidRPr="00897A13" w:rsidRDefault="00897A13" w:rsidP="00897A13">
            <w:pPr>
              <w:ind w:firstLine="0"/>
            </w:pPr>
            <w:r>
              <w:t>King</w:t>
            </w:r>
          </w:p>
        </w:tc>
      </w:tr>
      <w:tr w:rsidR="00897A13" w:rsidRPr="00897A13" w14:paraId="6C995488" w14:textId="77777777" w:rsidTr="00897A13">
        <w:tblPrEx>
          <w:jc w:val="left"/>
        </w:tblPrEx>
        <w:tc>
          <w:tcPr>
            <w:tcW w:w="2179" w:type="dxa"/>
            <w:shd w:val="clear" w:color="auto" w:fill="auto"/>
          </w:tcPr>
          <w:p w14:paraId="2BF1E4EB" w14:textId="7FF40B5C" w:rsidR="00897A13" w:rsidRPr="00897A13" w:rsidRDefault="00897A13" w:rsidP="00897A13">
            <w:pPr>
              <w:ind w:firstLine="0"/>
            </w:pPr>
            <w:r>
              <w:t>Kirby</w:t>
            </w:r>
          </w:p>
        </w:tc>
        <w:tc>
          <w:tcPr>
            <w:tcW w:w="2179" w:type="dxa"/>
            <w:shd w:val="clear" w:color="auto" w:fill="auto"/>
          </w:tcPr>
          <w:p w14:paraId="79E7CDD4" w14:textId="5064CB79" w:rsidR="00897A13" w:rsidRPr="00897A13" w:rsidRDefault="00897A13" w:rsidP="00897A13">
            <w:pPr>
              <w:ind w:firstLine="0"/>
            </w:pPr>
            <w:r>
              <w:t>Landing</w:t>
            </w:r>
          </w:p>
        </w:tc>
        <w:tc>
          <w:tcPr>
            <w:tcW w:w="2180" w:type="dxa"/>
            <w:shd w:val="clear" w:color="auto" w:fill="auto"/>
          </w:tcPr>
          <w:p w14:paraId="4CD042A3" w14:textId="45DEAEF5" w:rsidR="00897A13" w:rsidRPr="00897A13" w:rsidRDefault="00897A13" w:rsidP="00897A13">
            <w:pPr>
              <w:ind w:firstLine="0"/>
            </w:pPr>
            <w:r>
              <w:t>Lawson</w:t>
            </w:r>
          </w:p>
        </w:tc>
      </w:tr>
      <w:tr w:rsidR="00897A13" w:rsidRPr="00897A13" w14:paraId="03469CDA" w14:textId="77777777" w:rsidTr="00897A13">
        <w:tblPrEx>
          <w:jc w:val="left"/>
        </w:tblPrEx>
        <w:tc>
          <w:tcPr>
            <w:tcW w:w="2179" w:type="dxa"/>
            <w:shd w:val="clear" w:color="auto" w:fill="auto"/>
          </w:tcPr>
          <w:p w14:paraId="514CE622" w14:textId="0AEACA38" w:rsidR="00897A13" w:rsidRPr="00897A13" w:rsidRDefault="00897A13" w:rsidP="00897A13">
            <w:pPr>
              <w:ind w:firstLine="0"/>
            </w:pPr>
            <w:r>
              <w:t>Leber</w:t>
            </w:r>
          </w:p>
        </w:tc>
        <w:tc>
          <w:tcPr>
            <w:tcW w:w="2179" w:type="dxa"/>
            <w:shd w:val="clear" w:color="auto" w:fill="auto"/>
          </w:tcPr>
          <w:p w14:paraId="0E258297" w14:textId="6C5C7852" w:rsidR="00897A13" w:rsidRPr="00897A13" w:rsidRDefault="00897A13" w:rsidP="00897A13">
            <w:pPr>
              <w:ind w:firstLine="0"/>
            </w:pPr>
            <w:r>
              <w:t>Ligon</w:t>
            </w:r>
          </w:p>
        </w:tc>
        <w:tc>
          <w:tcPr>
            <w:tcW w:w="2180" w:type="dxa"/>
            <w:shd w:val="clear" w:color="auto" w:fill="auto"/>
          </w:tcPr>
          <w:p w14:paraId="500FA555" w14:textId="3280C18C" w:rsidR="00897A13" w:rsidRPr="00897A13" w:rsidRDefault="00897A13" w:rsidP="00897A13">
            <w:pPr>
              <w:ind w:firstLine="0"/>
            </w:pPr>
            <w:r>
              <w:t>Long</w:t>
            </w:r>
          </w:p>
        </w:tc>
      </w:tr>
      <w:tr w:rsidR="00897A13" w:rsidRPr="00897A13" w14:paraId="1123DA46" w14:textId="77777777" w:rsidTr="00897A13">
        <w:tblPrEx>
          <w:jc w:val="left"/>
        </w:tblPrEx>
        <w:tc>
          <w:tcPr>
            <w:tcW w:w="2179" w:type="dxa"/>
            <w:shd w:val="clear" w:color="auto" w:fill="auto"/>
          </w:tcPr>
          <w:p w14:paraId="46FC0B0C" w14:textId="108DF719" w:rsidR="00897A13" w:rsidRPr="00897A13" w:rsidRDefault="00897A13" w:rsidP="00897A13">
            <w:pPr>
              <w:ind w:firstLine="0"/>
            </w:pPr>
            <w:r>
              <w:t>Lowe</w:t>
            </w:r>
          </w:p>
        </w:tc>
        <w:tc>
          <w:tcPr>
            <w:tcW w:w="2179" w:type="dxa"/>
            <w:shd w:val="clear" w:color="auto" w:fill="auto"/>
          </w:tcPr>
          <w:p w14:paraId="4E409983" w14:textId="314D2864" w:rsidR="00897A13" w:rsidRPr="00897A13" w:rsidRDefault="00897A13" w:rsidP="00897A13">
            <w:pPr>
              <w:ind w:firstLine="0"/>
            </w:pPr>
            <w:r>
              <w:t>Magnuson</w:t>
            </w:r>
          </w:p>
        </w:tc>
        <w:tc>
          <w:tcPr>
            <w:tcW w:w="2180" w:type="dxa"/>
            <w:shd w:val="clear" w:color="auto" w:fill="auto"/>
          </w:tcPr>
          <w:p w14:paraId="1F4E1261" w14:textId="7813418B" w:rsidR="00897A13" w:rsidRPr="00897A13" w:rsidRDefault="00897A13" w:rsidP="00897A13">
            <w:pPr>
              <w:ind w:firstLine="0"/>
            </w:pPr>
            <w:r>
              <w:t>May</w:t>
            </w:r>
          </w:p>
        </w:tc>
      </w:tr>
      <w:tr w:rsidR="00897A13" w:rsidRPr="00897A13" w14:paraId="1FD8BE7C" w14:textId="77777777" w:rsidTr="00897A13">
        <w:tblPrEx>
          <w:jc w:val="left"/>
        </w:tblPrEx>
        <w:tc>
          <w:tcPr>
            <w:tcW w:w="2179" w:type="dxa"/>
            <w:shd w:val="clear" w:color="auto" w:fill="auto"/>
          </w:tcPr>
          <w:p w14:paraId="27796A66" w14:textId="15C65AB3" w:rsidR="00897A13" w:rsidRPr="00897A13" w:rsidRDefault="00897A13" w:rsidP="00897A13">
            <w:pPr>
              <w:ind w:firstLine="0"/>
            </w:pPr>
            <w:r>
              <w:t>McCabe</w:t>
            </w:r>
          </w:p>
        </w:tc>
        <w:tc>
          <w:tcPr>
            <w:tcW w:w="2179" w:type="dxa"/>
            <w:shd w:val="clear" w:color="auto" w:fill="auto"/>
          </w:tcPr>
          <w:p w14:paraId="77F3A304" w14:textId="75923966" w:rsidR="00897A13" w:rsidRPr="00897A13" w:rsidRDefault="00897A13" w:rsidP="00897A13">
            <w:pPr>
              <w:ind w:firstLine="0"/>
            </w:pPr>
            <w:r>
              <w:t>McCravy</w:t>
            </w:r>
          </w:p>
        </w:tc>
        <w:tc>
          <w:tcPr>
            <w:tcW w:w="2180" w:type="dxa"/>
            <w:shd w:val="clear" w:color="auto" w:fill="auto"/>
          </w:tcPr>
          <w:p w14:paraId="58C1DA18" w14:textId="05B0FCFD" w:rsidR="00897A13" w:rsidRPr="00897A13" w:rsidRDefault="00897A13" w:rsidP="00897A13">
            <w:pPr>
              <w:ind w:firstLine="0"/>
            </w:pPr>
            <w:r>
              <w:t>McDaniel</w:t>
            </w:r>
          </w:p>
        </w:tc>
      </w:tr>
      <w:tr w:rsidR="00897A13" w:rsidRPr="00897A13" w14:paraId="012B461F" w14:textId="77777777" w:rsidTr="00897A13">
        <w:tblPrEx>
          <w:jc w:val="left"/>
        </w:tblPrEx>
        <w:tc>
          <w:tcPr>
            <w:tcW w:w="2179" w:type="dxa"/>
            <w:shd w:val="clear" w:color="auto" w:fill="auto"/>
          </w:tcPr>
          <w:p w14:paraId="591066E0" w14:textId="71E61DFE" w:rsidR="00897A13" w:rsidRPr="00897A13" w:rsidRDefault="00897A13" w:rsidP="00897A13">
            <w:pPr>
              <w:ind w:firstLine="0"/>
            </w:pPr>
            <w:r>
              <w:t>McGinnis</w:t>
            </w:r>
          </w:p>
        </w:tc>
        <w:tc>
          <w:tcPr>
            <w:tcW w:w="2179" w:type="dxa"/>
            <w:shd w:val="clear" w:color="auto" w:fill="auto"/>
          </w:tcPr>
          <w:p w14:paraId="65477252" w14:textId="2419A04C" w:rsidR="00897A13" w:rsidRPr="00897A13" w:rsidRDefault="00897A13" w:rsidP="00897A13">
            <w:pPr>
              <w:ind w:firstLine="0"/>
            </w:pPr>
            <w:r>
              <w:t>Mitchell</w:t>
            </w:r>
          </w:p>
        </w:tc>
        <w:tc>
          <w:tcPr>
            <w:tcW w:w="2180" w:type="dxa"/>
            <w:shd w:val="clear" w:color="auto" w:fill="auto"/>
          </w:tcPr>
          <w:p w14:paraId="00F9908E" w14:textId="06274361" w:rsidR="00897A13" w:rsidRPr="00897A13" w:rsidRDefault="00897A13" w:rsidP="00897A13">
            <w:pPr>
              <w:ind w:firstLine="0"/>
            </w:pPr>
            <w:r>
              <w:t>J. Moore</w:t>
            </w:r>
          </w:p>
        </w:tc>
      </w:tr>
      <w:tr w:rsidR="00897A13" w:rsidRPr="00897A13" w14:paraId="502FF643" w14:textId="77777777" w:rsidTr="00897A13">
        <w:tblPrEx>
          <w:jc w:val="left"/>
        </w:tblPrEx>
        <w:tc>
          <w:tcPr>
            <w:tcW w:w="2179" w:type="dxa"/>
            <w:shd w:val="clear" w:color="auto" w:fill="auto"/>
          </w:tcPr>
          <w:p w14:paraId="742DBF05" w14:textId="2B508375" w:rsidR="00897A13" w:rsidRPr="00897A13" w:rsidRDefault="00897A13" w:rsidP="00897A13">
            <w:pPr>
              <w:ind w:firstLine="0"/>
            </w:pPr>
            <w:r>
              <w:t>T. Moore</w:t>
            </w:r>
          </w:p>
        </w:tc>
        <w:tc>
          <w:tcPr>
            <w:tcW w:w="2179" w:type="dxa"/>
            <w:shd w:val="clear" w:color="auto" w:fill="auto"/>
          </w:tcPr>
          <w:p w14:paraId="1A060B28" w14:textId="4ACFE137" w:rsidR="00897A13" w:rsidRPr="00897A13" w:rsidRDefault="00897A13" w:rsidP="00897A13">
            <w:pPr>
              <w:ind w:firstLine="0"/>
            </w:pPr>
            <w:r>
              <w:t>A. M. Morgan</w:t>
            </w:r>
          </w:p>
        </w:tc>
        <w:tc>
          <w:tcPr>
            <w:tcW w:w="2180" w:type="dxa"/>
            <w:shd w:val="clear" w:color="auto" w:fill="auto"/>
          </w:tcPr>
          <w:p w14:paraId="74E6AAB6" w14:textId="23FFE049" w:rsidR="00897A13" w:rsidRPr="00897A13" w:rsidRDefault="00897A13" w:rsidP="00897A13">
            <w:pPr>
              <w:ind w:firstLine="0"/>
            </w:pPr>
            <w:r>
              <w:t>T. A. Morgan</w:t>
            </w:r>
          </w:p>
        </w:tc>
      </w:tr>
      <w:tr w:rsidR="00897A13" w:rsidRPr="00897A13" w14:paraId="1751F820" w14:textId="77777777" w:rsidTr="00897A13">
        <w:tblPrEx>
          <w:jc w:val="left"/>
        </w:tblPrEx>
        <w:tc>
          <w:tcPr>
            <w:tcW w:w="2179" w:type="dxa"/>
            <w:shd w:val="clear" w:color="auto" w:fill="auto"/>
          </w:tcPr>
          <w:p w14:paraId="5B0742C7" w14:textId="2A4C1A2D" w:rsidR="00897A13" w:rsidRPr="00897A13" w:rsidRDefault="00897A13" w:rsidP="00897A13">
            <w:pPr>
              <w:ind w:firstLine="0"/>
            </w:pPr>
            <w:r>
              <w:t>Moss</w:t>
            </w:r>
          </w:p>
        </w:tc>
        <w:tc>
          <w:tcPr>
            <w:tcW w:w="2179" w:type="dxa"/>
            <w:shd w:val="clear" w:color="auto" w:fill="auto"/>
          </w:tcPr>
          <w:p w14:paraId="4099AF59" w14:textId="4494F907" w:rsidR="00897A13" w:rsidRPr="00897A13" w:rsidRDefault="00897A13" w:rsidP="00897A13">
            <w:pPr>
              <w:ind w:firstLine="0"/>
            </w:pPr>
            <w:r>
              <w:t>Murphy</w:t>
            </w:r>
          </w:p>
        </w:tc>
        <w:tc>
          <w:tcPr>
            <w:tcW w:w="2180" w:type="dxa"/>
            <w:shd w:val="clear" w:color="auto" w:fill="auto"/>
          </w:tcPr>
          <w:p w14:paraId="62E8C81D" w14:textId="222262BA" w:rsidR="00897A13" w:rsidRPr="00897A13" w:rsidRDefault="00897A13" w:rsidP="00897A13">
            <w:pPr>
              <w:ind w:firstLine="0"/>
            </w:pPr>
            <w:r>
              <w:t>Neese</w:t>
            </w:r>
          </w:p>
        </w:tc>
      </w:tr>
      <w:tr w:rsidR="00897A13" w:rsidRPr="00897A13" w14:paraId="5C723490" w14:textId="77777777" w:rsidTr="00897A13">
        <w:tblPrEx>
          <w:jc w:val="left"/>
        </w:tblPrEx>
        <w:tc>
          <w:tcPr>
            <w:tcW w:w="2179" w:type="dxa"/>
            <w:shd w:val="clear" w:color="auto" w:fill="auto"/>
          </w:tcPr>
          <w:p w14:paraId="3EA89334" w14:textId="1C32439A" w:rsidR="00897A13" w:rsidRPr="00897A13" w:rsidRDefault="00897A13" w:rsidP="00897A13">
            <w:pPr>
              <w:ind w:firstLine="0"/>
            </w:pPr>
            <w:r>
              <w:t>B. Newton</w:t>
            </w:r>
          </w:p>
        </w:tc>
        <w:tc>
          <w:tcPr>
            <w:tcW w:w="2179" w:type="dxa"/>
            <w:shd w:val="clear" w:color="auto" w:fill="auto"/>
          </w:tcPr>
          <w:p w14:paraId="642418D7" w14:textId="4F58301B" w:rsidR="00897A13" w:rsidRPr="00897A13" w:rsidRDefault="00897A13" w:rsidP="00897A13">
            <w:pPr>
              <w:ind w:firstLine="0"/>
            </w:pPr>
            <w:r>
              <w:t>W. Newton</w:t>
            </w:r>
          </w:p>
        </w:tc>
        <w:tc>
          <w:tcPr>
            <w:tcW w:w="2180" w:type="dxa"/>
            <w:shd w:val="clear" w:color="auto" w:fill="auto"/>
          </w:tcPr>
          <w:p w14:paraId="57D9DFF9" w14:textId="053A4864" w:rsidR="00897A13" w:rsidRPr="00897A13" w:rsidRDefault="00897A13" w:rsidP="00897A13">
            <w:pPr>
              <w:ind w:firstLine="0"/>
            </w:pPr>
            <w:r>
              <w:t>Nutt</w:t>
            </w:r>
          </w:p>
        </w:tc>
      </w:tr>
      <w:tr w:rsidR="00897A13" w:rsidRPr="00897A13" w14:paraId="7C367889" w14:textId="77777777" w:rsidTr="00897A13">
        <w:tblPrEx>
          <w:jc w:val="left"/>
        </w:tblPrEx>
        <w:tc>
          <w:tcPr>
            <w:tcW w:w="2179" w:type="dxa"/>
            <w:shd w:val="clear" w:color="auto" w:fill="auto"/>
          </w:tcPr>
          <w:p w14:paraId="245761BD" w14:textId="27F7C9DE" w:rsidR="00897A13" w:rsidRPr="00897A13" w:rsidRDefault="00897A13" w:rsidP="00897A13">
            <w:pPr>
              <w:ind w:firstLine="0"/>
            </w:pPr>
            <w:r>
              <w:t>O'Neal</w:t>
            </w:r>
          </w:p>
        </w:tc>
        <w:tc>
          <w:tcPr>
            <w:tcW w:w="2179" w:type="dxa"/>
            <w:shd w:val="clear" w:color="auto" w:fill="auto"/>
          </w:tcPr>
          <w:p w14:paraId="474D58F1" w14:textId="6808238F" w:rsidR="00897A13" w:rsidRPr="00897A13" w:rsidRDefault="00897A13" w:rsidP="00897A13">
            <w:pPr>
              <w:ind w:firstLine="0"/>
            </w:pPr>
            <w:r>
              <w:t>Oremus</w:t>
            </w:r>
          </w:p>
        </w:tc>
        <w:tc>
          <w:tcPr>
            <w:tcW w:w="2180" w:type="dxa"/>
            <w:shd w:val="clear" w:color="auto" w:fill="auto"/>
          </w:tcPr>
          <w:p w14:paraId="7D59E1C0" w14:textId="1B4923F5" w:rsidR="00897A13" w:rsidRPr="00897A13" w:rsidRDefault="00897A13" w:rsidP="00897A13">
            <w:pPr>
              <w:ind w:firstLine="0"/>
            </w:pPr>
            <w:r>
              <w:t>Ott</w:t>
            </w:r>
          </w:p>
        </w:tc>
      </w:tr>
      <w:tr w:rsidR="00897A13" w:rsidRPr="00897A13" w14:paraId="04F6DD81" w14:textId="77777777" w:rsidTr="00897A13">
        <w:tblPrEx>
          <w:jc w:val="left"/>
        </w:tblPrEx>
        <w:tc>
          <w:tcPr>
            <w:tcW w:w="2179" w:type="dxa"/>
            <w:shd w:val="clear" w:color="auto" w:fill="auto"/>
          </w:tcPr>
          <w:p w14:paraId="50BB0E4A" w14:textId="5FF51CE8" w:rsidR="00897A13" w:rsidRPr="00897A13" w:rsidRDefault="00897A13" w:rsidP="00897A13">
            <w:pPr>
              <w:ind w:firstLine="0"/>
            </w:pPr>
            <w:r>
              <w:t>Pace</w:t>
            </w:r>
          </w:p>
        </w:tc>
        <w:tc>
          <w:tcPr>
            <w:tcW w:w="2179" w:type="dxa"/>
            <w:shd w:val="clear" w:color="auto" w:fill="auto"/>
          </w:tcPr>
          <w:p w14:paraId="332003BA" w14:textId="5962E53E" w:rsidR="00897A13" w:rsidRPr="00897A13" w:rsidRDefault="00897A13" w:rsidP="00897A13">
            <w:pPr>
              <w:ind w:firstLine="0"/>
            </w:pPr>
            <w:r>
              <w:t>Pedalino</w:t>
            </w:r>
          </w:p>
        </w:tc>
        <w:tc>
          <w:tcPr>
            <w:tcW w:w="2180" w:type="dxa"/>
            <w:shd w:val="clear" w:color="auto" w:fill="auto"/>
          </w:tcPr>
          <w:p w14:paraId="6E3BBE0D" w14:textId="42016A1E" w:rsidR="00897A13" w:rsidRPr="00897A13" w:rsidRDefault="00897A13" w:rsidP="00897A13">
            <w:pPr>
              <w:ind w:firstLine="0"/>
            </w:pPr>
            <w:r>
              <w:t>Pendarvis</w:t>
            </w:r>
          </w:p>
        </w:tc>
      </w:tr>
      <w:tr w:rsidR="00897A13" w:rsidRPr="00897A13" w14:paraId="61954A56" w14:textId="77777777" w:rsidTr="00897A13">
        <w:tblPrEx>
          <w:jc w:val="left"/>
        </w:tblPrEx>
        <w:tc>
          <w:tcPr>
            <w:tcW w:w="2179" w:type="dxa"/>
            <w:shd w:val="clear" w:color="auto" w:fill="auto"/>
          </w:tcPr>
          <w:p w14:paraId="0D9C5D2E" w14:textId="4B50DEA2" w:rsidR="00897A13" w:rsidRPr="00897A13" w:rsidRDefault="00897A13" w:rsidP="00897A13">
            <w:pPr>
              <w:ind w:firstLine="0"/>
            </w:pPr>
            <w:r>
              <w:t>Pope</w:t>
            </w:r>
          </w:p>
        </w:tc>
        <w:tc>
          <w:tcPr>
            <w:tcW w:w="2179" w:type="dxa"/>
            <w:shd w:val="clear" w:color="auto" w:fill="auto"/>
          </w:tcPr>
          <w:p w14:paraId="42AF73D8" w14:textId="7879CF9B" w:rsidR="00897A13" w:rsidRPr="00897A13" w:rsidRDefault="00897A13" w:rsidP="00897A13">
            <w:pPr>
              <w:ind w:firstLine="0"/>
            </w:pPr>
            <w:r>
              <w:t>Rivers</w:t>
            </w:r>
          </w:p>
        </w:tc>
        <w:tc>
          <w:tcPr>
            <w:tcW w:w="2180" w:type="dxa"/>
            <w:shd w:val="clear" w:color="auto" w:fill="auto"/>
          </w:tcPr>
          <w:p w14:paraId="5FFBFFE8" w14:textId="741E5694" w:rsidR="00897A13" w:rsidRPr="00897A13" w:rsidRDefault="00897A13" w:rsidP="00897A13">
            <w:pPr>
              <w:ind w:firstLine="0"/>
            </w:pPr>
            <w:r>
              <w:t>Robbins</w:t>
            </w:r>
          </w:p>
        </w:tc>
      </w:tr>
      <w:tr w:rsidR="00897A13" w:rsidRPr="00897A13" w14:paraId="23096C65" w14:textId="77777777" w:rsidTr="00897A13">
        <w:tblPrEx>
          <w:jc w:val="left"/>
        </w:tblPrEx>
        <w:tc>
          <w:tcPr>
            <w:tcW w:w="2179" w:type="dxa"/>
            <w:shd w:val="clear" w:color="auto" w:fill="auto"/>
          </w:tcPr>
          <w:p w14:paraId="3751A407" w14:textId="4AEC73E9" w:rsidR="00897A13" w:rsidRPr="00897A13" w:rsidRDefault="00897A13" w:rsidP="00897A13">
            <w:pPr>
              <w:ind w:firstLine="0"/>
            </w:pPr>
            <w:r>
              <w:t>Rose</w:t>
            </w:r>
          </w:p>
        </w:tc>
        <w:tc>
          <w:tcPr>
            <w:tcW w:w="2179" w:type="dxa"/>
            <w:shd w:val="clear" w:color="auto" w:fill="auto"/>
          </w:tcPr>
          <w:p w14:paraId="520E71C4" w14:textId="6C278D21" w:rsidR="00897A13" w:rsidRPr="00897A13" w:rsidRDefault="00897A13" w:rsidP="00897A13">
            <w:pPr>
              <w:ind w:firstLine="0"/>
            </w:pPr>
            <w:r>
              <w:t>Rutherford</w:t>
            </w:r>
          </w:p>
        </w:tc>
        <w:tc>
          <w:tcPr>
            <w:tcW w:w="2180" w:type="dxa"/>
            <w:shd w:val="clear" w:color="auto" w:fill="auto"/>
          </w:tcPr>
          <w:p w14:paraId="0F2F4226" w14:textId="445E22E0" w:rsidR="00897A13" w:rsidRPr="00897A13" w:rsidRDefault="00897A13" w:rsidP="00897A13">
            <w:pPr>
              <w:ind w:firstLine="0"/>
            </w:pPr>
            <w:r>
              <w:t>Sandifer</w:t>
            </w:r>
          </w:p>
        </w:tc>
      </w:tr>
      <w:tr w:rsidR="00897A13" w:rsidRPr="00897A13" w14:paraId="55444A0D" w14:textId="77777777" w:rsidTr="00897A13">
        <w:tblPrEx>
          <w:jc w:val="left"/>
        </w:tblPrEx>
        <w:tc>
          <w:tcPr>
            <w:tcW w:w="2179" w:type="dxa"/>
            <w:shd w:val="clear" w:color="auto" w:fill="auto"/>
          </w:tcPr>
          <w:p w14:paraId="3B902832" w14:textId="6A6CB6D3" w:rsidR="00897A13" w:rsidRPr="00897A13" w:rsidRDefault="00897A13" w:rsidP="00897A13">
            <w:pPr>
              <w:ind w:firstLine="0"/>
            </w:pPr>
            <w:r>
              <w:t>Schuessler</w:t>
            </w:r>
          </w:p>
        </w:tc>
        <w:tc>
          <w:tcPr>
            <w:tcW w:w="2179" w:type="dxa"/>
            <w:shd w:val="clear" w:color="auto" w:fill="auto"/>
          </w:tcPr>
          <w:p w14:paraId="2462E746" w14:textId="67AEB97B" w:rsidR="00897A13" w:rsidRPr="00897A13" w:rsidRDefault="00897A13" w:rsidP="00897A13">
            <w:pPr>
              <w:ind w:firstLine="0"/>
            </w:pPr>
            <w:r>
              <w:t>Sessions</w:t>
            </w:r>
          </w:p>
        </w:tc>
        <w:tc>
          <w:tcPr>
            <w:tcW w:w="2180" w:type="dxa"/>
            <w:shd w:val="clear" w:color="auto" w:fill="auto"/>
          </w:tcPr>
          <w:p w14:paraId="014F2B7F" w14:textId="350E950D" w:rsidR="00897A13" w:rsidRPr="00897A13" w:rsidRDefault="00897A13" w:rsidP="00897A13">
            <w:pPr>
              <w:ind w:firstLine="0"/>
            </w:pPr>
            <w:r>
              <w:t>G. M. Smith</w:t>
            </w:r>
          </w:p>
        </w:tc>
      </w:tr>
      <w:tr w:rsidR="00897A13" w:rsidRPr="00897A13" w14:paraId="46F2D099" w14:textId="77777777" w:rsidTr="00897A13">
        <w:tblPrEx>
          <w:jc w:val="left"/>
        </w:tblPrEx>
        <w:tc>
          <w:tcPr>
            <w:tcW w:w="2179" w:type="dxa"/>
            <w:shd w:val="clear" w:color="auto" w:fill="auto"/>
          </w:tcPr>
          <w:p w14:paraId="37D9C74A" w14:textId="0B78E6BF" w:rsidR="00897A13" w:rsidRPr="00897A13" w:rsidRDefault="00897A13" w:rsidP="00897A13">
            <w:pPr>
              <w:ind w:firstLine="0"/>
            </w:pPr>
            <w:r>
              <w:t>M. M. Smith</w:t>
            </w:r>
          </w:p>
        </w:tc>
        <w:tc>
          <w:tcPr>
            <w:tcW w:w="2179" w:type="dxa"/>
            <w:shd w:val="clear" w:color="auto" w:fill="auto"/>
          </w:tcPr>
          <w:p w14:paraId="38BF3CC6" w14:textId="3838EAC1" w:rsidR="00897A13" w:rsidRPr="00897A13" w:rsidRDefault="00897A13" w:rsidP="00897A13">
            <w:pPr>
              <w:ind w:firstLine="0"/>
            </w:pPr>
            <w:r>
              <w:t>Stavrinakis</w:t>
            </w:r>
          </w:p>
        </w:tc>
        <w:tc>
          <w:tcPr>
            <w:tcW w:w="2180" w:type="dxa"/>
            <w:shd w:val="clear" w:color="auto" w:fill="auto"/>
          </w:tcPr>
          <w:p w14:paraId="1B8B3812" w14:textId="7A92BEE2" w:rsidR="00897A13" w:rsidRPr="00897A13" w:rsidRDefault="00897A13" w:rsidP="00897A13">
            <w:pPr>
              <w:ind w:firstLine="0"/>
            </w:pPr>
            <w:r>
              <w:t>Taylor</w:t>
            </w:r>
          </w:p>
        </w:tc>
      </w:tr>
      <w:tr w:rsidR="00897A13" w:rsidRPr="00897A13" w14:paraId="45488F6C" w14:textId="77777777" w:rsidTr="00897A13">
        <w:tblPrEx>
          <w:jc w:val="left"/>
        </w:tblPrEx>
        <w:tc>
          <w:tcPr>
            <w:tcW w:w="2179" w:type="dxa"/>
            <w:shd w:val="clear" w:color="auto" w:fill="auto"/>
          </w:tcPr>
          <w:p w14:paraId="6C39510D" w14:textId="6AB1DCF5" w:rsidR="00897A13" w:rsidRPr="00897A13" w:rsidRDefault="00897A13" w:rsidP="00897A13">
            <w:pPr>
              <w:ind w:firstLine="0"/>
            </w:pPr>
            <w:r>
              <w:t>Tedder</w:t>
            </w:r>
          </w:p>
        </w:tc>
        <w:tc>
          <w:tcPr>
            <w:tcW w:w="2179" w:type="dxa"/>
            <w:shd w:val="clear" w:color="auto" w:fill="auto"/>
          </w:tcPr>
          <w:p w14:paraId="6DE746E5" w14:textId="4476A2C2" w:rsidR="00897A13" w:rsidRPr="00897A13" w:rsidRDefault="00897A13" w:rsidP="00897A13">
            <w:pPr>
              <w:ind w:firstLine="0"/>
            </w:pPr>
            <w:r>
              <w:t>Thayer</w:t>
            </w:r>
          </w:p>
        </w:tc>
        <w:tc>
          <w:tcPr>
            <w:tcW w:w="2180" w:type="dxa"/>
            <w:shd w:val="clear" w:color="auto" w:fill="auto"/>
          </w:tcPr>
          <w:p w14:paraId="5C97C40A" w14:textId="164EBAB4" w:rsidR="00897A13" w:rsidRPr="00897A13" w:rsidRDefault="00897A13" w:rsidP="00897A13">
            <w:pPr>
              <w:ind w:firstLine="0"/>
            </w:pPr>
            <w:r>
              <w:t>Trantham</w:t>
            </w:r>
          </w:p>
        </w:tc>
      </w:tr>
      <w:tr w:rsidR="00897A13" w:rsidRPr="00897A13" w14:paraId="51715D13" w14:textId="77777777" w:rsidTr="00897A13">
        <w:tblPrEx>
          <w:jc w:val="left"/>
        </w:tblPrEx>
        <w:tc>
          <w:tcPr>
            <w:tcW w:w="2179" w:type="dxa"/>
            <w:shd w:val="clear" w:color="auto" w:fill="auto"/>
          </w:tcPr>
          <w:p w14:paraId="0BB2E945" w14:textId="655D5724" w:rsidR="00897A13" w:rsidRPr="00897A13" w:rsidRDefault="00897A13" w:rsidP="00897A13">
            <w:pPr>
              <w:ind w:firstLine="0"/>
            </w:pPr>
            <w:r>
              <w:t>Vaughan</w:t>
            </w:r>
          </w:p>
        </w:tc>
        <w:tc>
          <w:tcPr>
            <w:tcW w:w="2179" w:type="dxa"/>
            <w:shd w:val="clear" w:color="auto" w:fill="auto"/>
          </w:tcPr>
          <w:p w14:paraId="69ABB708" w14:textId="48E4F26B" w:rsidR="00897A13" w:rsidRPr="00897A13" w:rsidRDefault="00897A13" w:rsidP="00897A13">
            <w:pPr>
              <w:ind w:firstLine="0"/>
            </w:pPr>
            <w:r>
              <w:t>Weeks</w:t>
            </w:r>
          </w:p>
        </w:tc>
        <w:tc>
          <w:tcPr>
            <w:tcW w:w="2180" w:type="dxa"/>
            <w:shd w:val="clear" w:color="auto" w:fill="auto"/>
          </w:tcPr>
          <w:p w14:paraId="7B99AC3B" w14:textId="1234D3C2" w:rsidR="00897A13" w:rsidRPr="00897A13" w:rsidRDefault="00897A13" w:rsidP="00897A13">
            <w:pPr>
              <w:ind w:firstLine="0"/>
            </w:pPr>
            <w:r>
              <w:t>West</w:t>
            </w:r>
          </w:p>
        </w:tc>
      </w:tr>
      <w:tr w:rsidR="00897A13" w:rsidRPr="00897A13" w14:paraId="0AD67C79" w14:textId="77777777" w:rsidTr="00897A13">
        <w:tblPrEx>
          <w:jc w:val="left"/>
        </w:tblPrEx>
        <w:tc>
          <w:tcPr>
            <w:tcW w:w="2179" w:type="dxa"/>
            <w:shd w:val="clear" w:color="auto" w:fill="auto"/>
          </w:tcPr>
          <w:p w14:paraId="050C95AC" w14:textId="0FAC67A3" w:rsidR="00897A13" w:rsidRPr="00897A13" w:rsidRDefault="00897A13" w:rsidP="00897A13">
            <w:pPr>
              <w:ind w:firstLine="0"/>
            </w:pPr>
            <w:r>
              <w:t>Wetmore</w:t>
            </w:r>
          </w:p>
        </w:tc>
        <w:tc>
          <w:tcPr>
            <w:tcW w:w="2179" w:type="dxa"/>
            <w:shd w:val="clear" w:color="auto" w:fill="auto"/>
          </w:tcPr>
          <w:p w14:paraId="4ED68CF3" w14:textId="6410877E" w:rsidR="00897A13" w:rsidRPr="00897A13" w:rsidRDefault="00897A13" w:rsidP="00897A13">
            <w:pPr>
              <w:ind w:firstLine="0"/>
            </w:pPr>
            <w:r>
              <w:t>Wheeler</w:t>
            </w:r>
          </w:p>
        </w:tc>
        <w:tc>
          <w:tcPr>
            <w:tcW w:w="2180" w:type="dxa"/>
            <w:shd w:val="clear" w:color="auto" w:fill="auto"/>
          </w:tcPr>
          <w:p w14:paraId="17EA193A" w14:textId="692ADE36" w:rsidR="00897A13" w:rsidRPr="00897A13" w:rsidRDefault="00897A13" w:rsidP="00897A13">
            <w:pPr>
              <w:ind w:firstLine="0"/>
            </w:pPr>
            <w:r>
              <w:t>White</w:t>
            </w:r>
          </w:p>
        </w:tc>
      </w:tr>
      <w:tr w:rsidR="00897A13" w:rsidRPr="00897A13" w14:paraId="5E55AD62" w14:textId="77777777" w:rsidTr="00897A13">
        <w:tblPrEx>
          <w:jc w:val="left"/>
        </w:tblPrEx>
        <w:tc>
          <w:tcPr>
            <w:tcW w:w="2179" w:type="dxa"/>
            <w:shd w:val="clear" w:color="auto" w:fill="auto"/>
          </w:tcPr>
          <w:p w14:paraId="6171DC7C" w14:textId="2C9BBDF9" w:rsidR="00897A13" w:rsidRPr="00897A13" w:rsidRDefault="00897A13" w:rsidP="00897A13">
            <w:pPr>
              <w:keepNext/>
              <w:ind w:firstLine="0"/>
            </w:pPr>
            <w:r>
              <w:t>Whitmire</w:t>
            </w:r>
          </w:p>
        </w:tc>
        <w:tc>
          <w:tcPr>
            <w:tcW w:w="2179" w:type="dxa"/>
            <w:shd w:val="clear" w:color="auto" w:fill="auto"/>
          </w:tcPr>
          <w:p w14:paraId="68247988" w14:textId="6DD3B2B3" w:rsidR="00897A13" w:rsidRPr="00897A13" w:rsidRDefault="00897A13" w:rsidP="00897A13">
            <w:pPr>
              <w:keepNext/>
              <w:ind w:firstLine="0"/>
            </w:pPr>
            <w:r>
              <w:t>Williams</w:t>
            </w:r>
          </w:p>
        </w:tc>
        <w:tc>
          <w:tcPr>
            <w:tcW w:w="2180" w:type="dxa"/>
            <w:shd w:val="clear" w:color="auto" w:fill="auto"/>
          </w:tcPr>
          <w:p w14:paraId="5A57333E" w14:textId="6D7B7489" w:rsidR="00897A13" w:rsidRPr="00897A13" w:rsidRDefault="00897A13" w:rsidP="00897A13">
            <w:pPr>
              <w:keepNext/>
              <w:ind w:firstLine="0"/>
            </w:pPr>
            <w:r>
              <w:t>Willis</w:t>
            </w:r>
          </w:p>
        </w:tc>
      </w:tr>
      <w:tr w:rsidR="00897A13" w:rsidRPr="00897A13" w14:paraId="214E57AA" w14:textId="77777777" w:rsidTr="00897A13">
        <w:tblPrEx>
          <w:jc w:val="left"/>
        </w:tblPrEx>
        <w:tc>
          <w:tcPr>
            <w:tcW w:w="2179" w:type="dxa"/>
            <w:shd w:val="clear" w:color="auto" w:fill="auto"/>
          </w:tcPr>
          <w:p w14:paraId="17E97CF8" w14:textId="3432A12F" w:rsidR="00897A13" w:rsidRPr="00897A13" w:rsidRDefault="00897A13" w:rsidP="00897A13">
            <w:pPr>
              <w:keepNext/>
              <w:ind w:firstLine="0"/>
            </w:pPr>
            <w:r>
              <w:t>Wooten</w:t>
            </w:r>
          </w:p>
        </w:tc>
        <w:tc>
          <w:tcPr>
            <w:tcW w:w="2179" w:type="dxa"/>
            <w:shd w:val="clear" w:color="auto" w:fill="auto"/>
          </w:tcPr>
          <w:p w14:paraId="736BECF0" w14:textId="155E53D4" w:rsidR="00897A13" w:rsidRPr="00897A13" w:rsidRDefault="00897A13" w:rsidP="00897A13">
            <w:pPr>
              <w:keepNext/>
              <w:ind w:firstLine="0"/>
            </w:pPr>
            <w:r>
              <w:t>Yow</w:t>
            </w:r>
          </w:p>
        </w:tc>
        <w:tc>
          <w:tcPr>
            <w:tcW w:w="2180" w:type="dxa"/>
            <w:shd w:val="clear" w:color="auto" w:fill="auto"/>
          </w:tcPr>
          <w:p w14:paraId="0E6DB1E5" w14:textId="77777777" w:rsidR="00897A13" w:rsidRPr="00897A13" w:rsidRDefault="00897A13" w:rsidP="00897A13">
            <w:pPr>
              <w:keepNext/>
              <w:ind w:firstLine="0"/>
            </w:pPr>
          </w:p>
        </w:tc>
      </w:tr>
    </w:tbl>
    <w:p w14:paraId="6F196C27" w14:textId="77777777" w:rsidR="00897A13" w:rsidRDefault="00897A13" w:rsidP="00897A13"/>
    <w:p w14:paraId="21BE4DC3" w14:textId="4FE93B5D" w:rsidR="00897A13" w:rsidRDefault="00897A13" w:rsidP="00897A13">
      <w:pPr>
        <w:jc w:val="center"/>
        <w:rPr>
          <w:b/>
        </w:rPr>
      </w:pPr>
      <w:r w:rsidRPr="00897A13">
        <w:rPr>
          <w:b/>
        </w:rPr>
        <w:t>Total Present--122</w:t>
      </w:r>
    </w:p>
    <w:p w14:paraId="4197503A" w14:textId="64ED9B0F" w:rsidR="00897A13" w:rsidRDefault="00897A13" w:rsidP="00897A13"/>
    <w:p w14:paraId="0A626E10" w14:textId="107AEA8F" w:rsidR="00897A13" w:rsidRDefault="00897A13" w:rsidP="00897A13">
      <w:pPr>
        <w:keepNext/>
        <w:jc w:val="center"/>
        <w:rPr>
          <w:b/>
        </w:rPr>
      </w:pPr>
      <w:r w:rsidRPr="00897A13">
        <w:rPr>
          <w:b/>
        </w:rPr>
        <w:t>STATEMENT OF ATTENDANCE</w:t>
      </w:r>
    </w:p>
    <w:p w14:paraId="568534CF" w14:textId="3A7F6E82" w:rsidR="00897A13" w:rsidRDefault="00897A13" w:rsidP="00897A13">
      <w:r>
        <w:t>Rep. J. MOORE signed a statement with the Clerk that he came in after the roll call of the House and was present for the Session on Thursday, April 27.</w:t>
      </w:r>
    </w:p>
    <w:p w14:paraId="45BF4512" w14:textId="55C9A731" w:rsidR="00897A13" w:rsidRDefault="00897A13" w:rsidP="00897A13"/>
    <w:p w14:paraId="341FF2F8" w14:textId="7911210E" w:rsidR="00897A13" w:rsidRDefault="00897A13" w:rsidP="00897A13">
      <w:pPr>
        <w:keepNext/>
        <w:jc w:val="center"/>
        <w:rPr>
          <w:b/>
        </w:rPr>
      </w:pPr>
      <w:r w:rsidRPr="00897A13">
        <w:rPr>
          <w:b/>
        </w:rPr>
        <w:t>LEAVE OF ABSENCE</w:t>
      </w:r>
    </w:p>
    <w:p w14:paraId="212E073B" w14:textId="1A1D5639" w:rsidR="00897A13" w:rsidRDefault="00897A13" w:rsidP="00897A13">
      <w:r>
        <w:t>The SPEAKER granted Rep. THIGPEN a leave of absence for the day due to a prior commitment.</w:t>
      </w:r>
    </w:p>
    <w:p w14:paraId="72818E16" w14:textId="6F34E9D6" w:rsidR="00897A13" w:rsidRDefault="00897A13" w:rsidP="00897A13"/>
    <w:p w14:paraId="5BFB9CB8" w14:textId="58D3F505" w:rsidR="00897A13" w:rsidRDefault="00897A13" w:rsidP="00897A13">
      <w:pPr>
        <w:keepNext/>
        <w:jc w:val="center"/>
        <w:rPr>
          <w:b/>
        </w:rPr>
      </w:pPr>
      <w:r w:rsidRPr="00897A13">
        <w:rPr>
          <w:b/>
        </w:rPr>
        <w:t>LEAVE OF ABSENCE</w:t>
      </w:r>
    </w:p>
    <w:p w14:paraId="566BA140" w14:textId="11CE12CE" w:rsidR="00897A13" w:rsidRDefault="00897A13" w:rsidP="00897A13">
      <w:r>
        <w:t>The SPEAKER granted Rep. BALLENTINE a leave of absence for the day due to business reasons.</w:t>
      </w:r>
    </w:p>
    <w:p w14:paraId="29B41233" w14:textId="7C2AEC31" w:rsidR="00897A13" w:rsidRDefault="00897A13" w:rsidP="00897A13"/>
    <w:p w14:paraId="15B40073" w14:textId="56F7C8F0" w:rsidR="00897A13" w:rsidRDefault="00897A13" w:rsidP="00897A13">
      <w:pPr>
        <w:keepNext/>
        <w:jc w:val="center"/>
        <w:rPr>
          <w:b/>
        </w:rPr>
      </w:pPr>
      <w:r w:rsidRPr="00897A13">
        <w:rPr>
          <w:b/>
        </w:rPr>
        <w:t>DOCTOR OF THE DAY</w:t>
      </w:r>
    </w:p>
    <w:p w14:paraId="7AE4767A" w14:textId="5FD369D7" w:rsidR="00897A13" w:rsidRDefault="00897A13" w:rsidP="00897A13">
      <w:r>
        <w:t>Announcement was made that Dr. Robert L. Ridgeway III from Manning was the Doctor of the Day for the General Assembly.</w:t>
      </w:r>
    </w:p>
    <w:p w14:paraId="4C9053DE" w14:textId="57EE41AA" w:rsidR="00897A13" w:rsidRDefault="00897A13" w:rsidP="00897A13"/>
    <w:p w14:paraId="6A5A04AD" w14:textId="2DF144B4" w:rsidR="00897A13" w:rsidRDefault="00897A13" w:rsidP="00897A13">
      <w:pPr>
        <w:keepNext/>
        <w:jc w:val="center"/>
        <w:rPr>
          <w:b/>
        </w:rPr>
      </w:pPr>
      <w:r w:rsidRPr="00897A13">
        <w:rPr>
          <w:b/>
        </w:rPr>
        <w:t>CO-SPONSORS ADDED</w:t>
      </w:r>
    </w:p>
    <w:p w14:paraId="38E4E94F" w14:textId="77777777" w:rsidR="00897A13" w:rsidRDefault="00897A13" w:rsidP="00897A13">
      <w:r>
        <w:t>In accordance with House Rule 5.2 below:</w:t>
      </w:r>
    </w:p>
    <w:p w14:paraId="4DF5ED6E" w14:textId="77777777" w:rsidR="00CD4398" w:rsidRDefault="00CD4398" w:rsidP="00897A13">
      <w:pPr>
        <w:ind w:firstLine="270"/>
        <w:rPr>
          <w:b/>
          <w:bCs/>
          <w:color w:val="000000"/>
          <w:szCs w:val="22"/>
          <w:lang w:val="en"/>
        </w:rPr>
      </w:pPr>
      <w:bookmarkStart w:id="76" w:name="file_start119"/>
      <w:bookmarkEnd w:id="76"/>
    </w:p>
    <w:p w14:paraId="40D756F6" w14:textId="5F36A21C" w:rsidR="00897A13" w:rsidRPr="00CA29CB" w:rsidRDefault="00897A13" w:rsidP="00897A1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B5C1994" w14:textId="32317900" w:rsidR="00897A13" w:rsidRDefault="00897A13" w:rsidP="00897A13">
      <w:bookmarkStart w:id="77" w:name="file_end119"/>
      <w:bookmarkEnd w:id="77"/>
    </w:p>
    <w:p w14:paraId="2EFBB9B6" w14:textId="2D170984" w:rsidR="00897A13" w:rsidRDefault="00897A13" w:rsidP="00897A13">
      <w:pPr>
        <w:keepNext/>
        <w:jc w:val="center"/>
        <w:rPr>
          <w:b/>
        </w:rPr>
      </w:pPr>
      <w:r w:rsidRPr="00897A13">
        <w:rPr>
          <w:b/>
        </w:rPr>
        <w:t>CO-SPONSOR ADDED</w:t>
      </w:r>
    </w:p>
    <w:tbl>
      <w:tblPr>
        <w:tblW w:w="0" w:type="auto"/>
        <w:tblLayout w:type="fixed"/>
        <w:tblLook w:val="0000" w:firstRow="0" w:lastRow="0" w:firstColumn="0" w:lastColumn="0" w:noHBand="0" w:noVBand="0"/>
      </w:tblPr>
      <w:tblGrid>
        <w:gridCol w:w="1551"/>
        <w:gridCol w:w="1536"/>
      </w:tblGrid>
      <w:tr w:rsidR="00897A13" w:rsidRPr="00897A13" w14:paraId="0C571EA8" w14:textId="77777777" w:rsidTr="00897A13">
        <w:tc>
          <w:tcPr>
            <w:tcW w:w="1551" w:type="dxa"/>
            <w:shd w:val="clear" w:color="auto" w:fill="auto"/>
          </w:tcPr>
          <w:p w14:paraId="0F503FB0" w14:textId="676B8339" w:rsidR="00897A13" w:rsidRPr="00897A13" w:rsidRDefault="00897A13" w:rsidP="00897A13">
            <w:pPr>
              <w:keepNext/>
              <w:ind w:firstLine="0"/>
            </w:pPr>
            <w:r w:rsidRPr="00897A13">
              <w:t>Bill Number:</w:t>
            </w:r>
          </w:p>
        </w:tc>
        <w:tc>
          <w:tcPr>
            <w:tcW w:w="1536" w:type="dxa"/>
            <w:shd w:val="clear" w:color="auto" w:fill="auto"/>
          </w:tcPr>
          <w:p w14:paraId="14A801BB" w14:textId="22960643" w:rsidR="00897A13" w:rsidRPr="00897A13" w:rsidRDefault="00897A13" w:rsidP="00897A13">
            <w:pPr>
              <w:keepNext/>
              <w:ind w:firstLine="0"/>
            </w:pPr>
            <w:r w:rsidRPr="00897A13">
              <w:t>H. 4042</w:t>
            </w:r>
          </w:p>
        </w:tc>
      </w:tr>
      <w:tr w:rsidR="00897A13" w:rsidRPr="00897A13" w14:paraId="6CB829F4" w14:textId="77777777" w:rsidTr="00897A13">
        <w:tc>
          <w:tcPr>
            <w:tcW w:w="1551" w:type="dxa"/>
            <w:shd w:val="clear" w:color="auto" w:fill="auto"/>
          </w:tcPr>
          <w:p w14:paraId="053FBD98" w14:textId="707B0909" w:rsidR="00897A13" w:rsidRPr="00897A13" w:rsidRDefault="00897A13" w:rsidP="00897A13">
            <w:pPr>
              <w:keepNext/>
              <w:ind w:firstLine="0"/>
            </w:pPr>
            <w:r w:rsidRPr="00897A13">
              <w:t>Date:</w:t>
            </w:r>
          </w:p>
        </w:tc>
        <w:tc>
          <w:tcPr>
            <w:tcW w:w="1536" w:type="dxa"/>
            <w:shd w:val="clear" w:color="auto" w:fill="auto"/>
          </w:tcPr>
          <w:p w14:paraId="79592A49" w14:textId="3B169029" w:rsidR="00897A13" w:rsidRPr="00897A13" w:rsidRDefault="00897A13" w:rsidP="00897A13">
            <w:pPr>
              <w:keepNext/>
              <w:ind w:firstLine="0"/>
            </w:pPr>
            <w:r w:rsidRPr="00897A13">
              <w:t>ADD:</w:t>
            </w:r>
          </w:p>
        </w:tc>
      </w:tr>
      <w:tr w:rsidR="00897A13" w:rsidRPr="00897A13" w14:paraId="3290CD38" w14:textId="77777777" w:rsidTr="00897A13">
        <w:tc>
          <w:tcPr>
            <w:tcW w:w="1551" w:type="dxa"/>
            <w:shd w:val="clear" w:color="auto" w:fill="auto"/>
          </w:tcPr>
          <w:p w14:paraId="702E6428" w14:textId="6BA55254" w:rsidR="00897A13" w:rsidRPr="00897A13" w:rsidRDefault="00897A13" w:rsidP="00897A13">
            <w:pPr>
              <w:keepNext/>
              <w:ind w:firstLine="0"/>
            </w:pPr>
            <w:r w:rsidRPr="00897A13">
              <w:t>05/02/23</w:t>
            </w:r>
          </w:p>
        </w:tc>
        <w:tc>
          <w:tcPr>
            <w:tcW w:w="1536" w:type="dxa"/>
            <w:shd w:val="clear" w:color="auto" w:fill="auto"/>
          </w:tcPr>
          <w:p w14:paraId="3EC54FBD" w14:textId="40544DC3" w:rsidR="00897A13" w:rsidRPr="00897A13" w:rsidRDefault="00897A13" w:rsidP="00897A13">
            <w:pPr>
              <w:keepNext/>
              <w:ind w:firstLine="0"/>
            </w:pPr>
            <w:r w:rsidRPr="00897A13">
              <w:t>JEFFERSON</w:t>
            </w:r>
          </w:p>
        </w:tc>
      </w:tr>
    </w:tbl>
    <w:p w14:paraId="67D4E49E" w14:textId="344F02B0" w:rsidR="00897A13" w:rsidRDefault="00897A13" w:rsidP="00897A13"/>
    <w:p w14:paraId="5626F918" w14:textId="18D6D1B9" w:rsidR="00897A13" w:rsidRDefault="00897A13" w:rsidP="00897A13">
      <w:pPr>
        <w:keepNext/>
        <w:jc w:val="center"/>
        <w:rPr>
          <w:b/>
        </w:rPr>
      </w:pPr>
      <w:r w:rsidRPr="00897A13">
        <w:rPr>
          <w:b/>
        </w:rPr>
        <w:t>CO-SPONSORS ADDED</w:t>
      </w:r>
    </w:p>
    <w:tbl>
      <w:tblPr>
        <w:tblW w:w="0" w:type="auto"/>
        <w:tblLayout w:type="fixed"/>
        <w:tblLook w:val="0000" w:firstRow="0" w:lastRow="0" w:firstColumn="0" w:lastColumn="0" w:noHBand="0" w:noVBand="0"/>
      </w:tblPr>
      <w:tblGrid>
        <w:gridCol w:w="1551"/>
        <w:gridCol w:w="2646"/>
      </w:tblGrid>
      <w:tr w:rsidR="00897A13" w:rsidRPr="00897A13" w14:paraId="706B4516" w14:textId="77777777" w:rsidTr="00897A13">
        <w:tc>
          <w:tcPr>
            <w:tcW w:w="1551" w:type="dxa"/>
            <w:shd w:val="clear" w:color="auto" w:fill="auto"/>
          </w:tcPr>
          <w:p w14:paraId="1109B344" w14:textId="179ED6FE" w:rsidR="00897A13" w:rsidRPr="00897A13" w:rsidRDefault="00897A13" w:rsidP="00897A13">
            <w:pPr>
              <w:keepNext/>
              <w:ind w:firstLine="0"/>
            </w:pPr>
            <w:r w:rsidRPr="00897A13">
              <w:t>Bill Number:</w:t>
            </w:r>
          </w:p>
        </w:tc>
        <w:tc>
          <w:tcPr>
            <w:tcW w:w="2646" w:type="dxa"/>
            <w:shd w:val="clear" w:color="auto" w:fill="auto"/>
          </w:tcPr>
          <w:p w14:paraId="3C2EF49F" w14:textId="43AA99F3" w:rsidR="00897A13" w:rsidRPr="00897A13" w:rsidRDefault="00897A13" w:rsidP="00897A13">
            <w:pPr>
              <w:keepNext/>
              <w:ind w:firstLine="0"/>
            </w:pPr>
            <w:r w:rsidRPr="00897A13">
              <w:t>H. 4183</w:t>
            </w:r>
          </w:p>
        </w:tc>
      </w:tr>
      <w:tr w:rsidR="00897A13" w:rsidRPr="00897A13" w14:paraId="332EB19E" w14:textId="77777777" w:rsidTr="00897A13">
        <w:tc>
          <w:tcPr>
            <w:tcW w:w="1551" w:type="dxa"/>
            <w:shd w:val="clear" w:color="auto" w:fill="auto"/>
          </w:tcPr>
          <w:p w14:paraId="5E464837" w14:textId="02E0EAA7" w:rsidR="00897A13" w:rsidRPr="00897A13" w:rsidRDefault="00897A13" w:rsidP="00897A13">
            <w:pPr>
              <w:keepNext/>
              <w:ind w:firstLine="0"/>
            </w:pPr>
            <w:r w:rsidRPr="00897A13">
              <w:t>Date:</w:t>
            </w:r>
          </w:p>
        </w:tc>
        <w:tc>
          <w:tcPr>
            <w:tcW w:w="2646" w:type="dxa"/>
            <w:shd w:val="clear" w:color="auto" w:fill="auto"/>
          </w:tcPr>
          <w:p w14:paraId="494D3D1F" w14:textId="0996C750" w:rsidR="00897A13" w:rsidRPr="00897A13" w:rsidRDefault="00897A13" w:rsidP="00897A13">
            <w:pPr>
              <w:keepNext/>
              <w:ind w:firstLine="0"/>
            </w:pPr>
            <w:r w:rsidRPr="00897A13">
              <w:t>ADD:</w:t>
            </w:r>
          </w:p>
        </w:tc>
      </w:tr>
      <w:tr w:rsidR="00897A13" w:rsidRPr="00897A13" w14:paraId="31B49DDC" w14:textId="77777777" w:rsidTr="00897A13">
        <w:tc>
          <w:tcPr>
            <w:tcW w:w="1551" w:type="dxa"/>
            <w:shd w:val="clear" w:color="auto" w:fill="auto"/>
          </w:tcPr>
          <w:p w14:paraId="2160CEB2" w14:textId="7868F5D8" w:rsidR="00897A13" w:rsidRPr="00897A13" w:rsidRDefault="00897A13" w:rsidP="00897A13">
            <w:pPr>
              <w:keepNext/>
              <w:ind w:firstLine="0"/>
            </w:pPr>
            <w:r w:rsidRPr="00897A13">
              <w:t>05/02/23</w:t>
            </w:r>
          </w:p>
        </w:tc>
        <w:tc>
          <w:tcPr>
            <w:tcW w:w="2646" w:type="dxa"/>
            <w:shd w:val="clear" w:color="auto" w:fill="auto"/>
          </w:tcPr>
          <w:p w14:paraId="19E64368" w14:textId="6DAC4FA0" w:rsidR="00897A13" w:rsidRPr="00897A13" w:rsidRDefault="00897A13" w:rsidP="00897A13">
            <w:pPr>
              <w:keepNext/>
              <w:ind w:firstLine="0"/>
            </w:pPr>
            <w:r w:rsidRPr="00897A13">
              <w:t>WOOTEN and GUFFEY</w:t>
            </w:r>
          </w:p>
        </w:tc>
      </w:tr>
    </w:tbl>
    <w:p w14:paraId="04386B25" w14:textId="6802F7B4" w:rsidR="00897A13" w:rsidRDefault="00897A13" w:rsidP="00897A13"/>
    <w:p w14:paraId="54E5A827" w14:textId="3C809173" w:rsidR="00897A13" w:rsidRDefault="00897A13" w:rsidP="00897A13">
      <w:pPr>
        <w:keepNext/>
        <w:jc w:val="center"/>
        <w:rPr>
          <w:b/>
        </w:rPr>
      </w:pPr>
      <w:r w:rsidRPr="00897A13">
        <w:rPr>
          <w:b/>
        </w:rPr>
        <w:t>CO-SPONSOR ADDED</w:t>
      </w:r>
    </w:p>
    <w:tbl>
      <w:tblPr>
        <w:tblW w:w="0" w:type="auto"/>
        <w:tblLayout w:type="fixed"/>
        <w:tblLook w:val="0000" w:firstRow="0" w:lastRow="0" w:firstColumn="0" w:lastColumn="0" w:noHBand="0" w:noVBand="0"/>
      </w:tblPr>
      <w:tblGrid>
        <w:gridCol w:w="1551"/>
        <w:gridCol w:w="1161"/>
      </w:tblGrid>
      <w:tr w:rsidR="00897A13" w:rsidRPr="00897A13" w14:paraId="35A137C1" w14:textId="77777777" w:rsidTr="00897A13">
        <w:tc>
          <w:tcPr>
            <w:tcW w:w="1551" w:type="dxa"/>
            <w:shd w:val="clear" w:color="auto" w:fill="auto"/>
          </w:tcPr>
          <w:p w14:paraId="303AEE29" w14:textId="6D6D2280" w:rsidR="00897A13" w:rsidRPr="00897A13" w:rsidRDefault="00897A13" w:rsidP="00897A13">
            <w:pPr>
              <w:keepNext/>
              <w:ind w:firstLine="0"/>
            </w:pPr>
            <w:r w:rsidRPr="00897A13">
              <w:t>Bill Number:</w:t>
            </w:r>
          </w:p>
        </w:tc>
        <w:tc>
          <w:tcPr>
            <w:tcW w:w="1161" w:type="dxa"/>
            <w:shd w:val="clear" w:color="auto" w:fill="auto"/>
          </w:tcPr>
          <w:p w14:paraId="5FCF7AA7" w14:textId="18B780E0" w:rsidR="00897A13" w:rsidRPr="00897A13" w:rsidRDefault="00897A13" w:rsidP="00897A13">
            <w:pPr>
              <w:keepNext/>
              <w:ind w:firstLine="0"/>
            </w:pPr>
            <w:r w:rsidRPr="00897A13">
              <w:t>H. 42</w:t>
            </w:r>
            <w:r w:rsidR="00F51521">
              <w:t>7</w:t>
            </w:r>
            <w:r w:rsidRPr="00897A13">
              <w:t>3</w:t>
            </w:r>
          </w:p>
        </w:tc>
      </w:tr>
      <w:tr w:rsidR="00897A13" w:rsidRPr="00897A13" w14:paraId="71CCB655" w14:textId="77777777" w:rsidTr="00897A13">
        <w:tc>
          <w:tcPr>
            <w:tcW w:w="1551" w:type="dxa"/>
            <w:shd w:val="clear" w:color="auto" w:fill="auto"/>
          </w:tcPr>
          <w:p w14:paraId="04E4ADD9" w14:textId="161A62DD" w:rsidR="00897A13" w:rsidRPr="00897A13" w:rsidRDefault="00897A13" w:rsidP="00897A13">
            <w:pPr>
              <w:keepNext/>
              <w:ind w:firstLine="0"/>
            </w:pPr>
            <w:r w:rsidRPr="00897A13">
              <w:t>Date:</w:t>
            </w:r>
          </w:p>
        </w:tc>
        <w:tc>
          <w:tcPr>
            <w:tcW w:w="1161" w:type="dxa"/>
            <w:shd w:val="clear" w:color="auto" w:fill="auto"/>
          </w:tcPr>
          <w:p w14:paraId="53EE234A" w14:textId="0D4F792D" w:rsidR="00897A13" w:rsidRPr="00897A13" w:rsidRDefault="00897A13" w:rsidP="00897A13">
            <w:pPr>
              <w:keepNext/>
              <w:ind w:firstLine="0"/>
            </w:pPr>
            <w:r w:rsidRPr="00897A13">
              <w:t>ADD:</w:t>
            </w:r>
          </w:p>
        </w:tc>
      </w:tr>
      <w:tr w:rsidR="00897A13" w:rsidRPr="00897A13" w14:paraId="5ED4019F" w14:textId="77777777" w:rsidTr="00897A13">
        <w:tc>
          <w:tcPr>
            <w:tcW w:w="1551" w:type="dxa"/>
            <w:shd w:val="clear" w:color="auto" w:fill="auto"/>
          </w:tcPr>
          <w:p w14:paraId="557BBCA9" w14:textId="3CE8725D" w:rsidR="00897A13" w:rsidRPr="00897A13" w:rsidRDefault="00897A13" w:rsidP="00897A13">
            <w:pPr>
              <w:keepNext/>
              <w:ind w:firstLine="0"/>
            </w:pPr>
            <w:r w:rsidRPr="00897A13">
              <w:t>05/02/23</w:t>
            </w:r>
          </w:p>
        </w:tc>
        <w:tc>
          <w:tcPr>
            <w:tcW w:w="1161" w:type="dxa"/>
            <w:shd w:val="clear" w:color="auto" w:fill="auto"/>
          </w:tcPr>
          <w:p w14:paraId="07017AE3" w14:textId="3C782A69" w:rsidR="00897A13" w:rsidRPr="00897A13" w:rsidRDefault="00897A13" w:rsidP="00897A13">
            <w:pPr>
              <w:keepNext/>
              <w:ind w:firstLine="0"/>
            </w:pPr>
            <w:r w:rsidRPr="00897A13">
              <w:t>HARRIS</w:t>
            </w:r>
          </w:p>
        </w:tc>
      </w:tr>
    </w:tbl>
    <w:p w14:paraId="2B58C4A4" w14:textId="0C2B1AA4" w:rsidR="00897A13" w:rsidRDefault="00897A13" w:rsidP="00897A13"/>
    <w:p w14:paraId="6CA9BFF2" w14:textId="7B44FA94" w:rsidR="00897A13" w:rsidRDefault="00897A13" w:rsidP="00897A13"/>
    <w:p w14:paraId="204DEB37" w14:textId="4C0F070F" w:rsidR="00897A13" w:rsidRDefault="00897A13" w:rsidP="00897A13">
      <w:pPr>
        <w:keepNext/>
        <w:jc w:val="center"/>
        <w:rPr>
          <w:b/>
        </w:rPr>
      </w:pPr>
      <w:r w:rsidRPr="00897A13">
        <w:rPr>
          <w:b/>
        </w:rPr>
        <w:t>S. 380--DEBATE ADJOURNED</w:t>
      </w:r>
    </w:p>
    <w:p w14:paraId="778EA75B" w14:textId="3C2B1D22" w:rsidR="00897A13" w:rsidRDefault="00897A13" w:rsidP="00897A13">
      <w:pPr>
        <w:keepNext/>
      </w:pPr>
      <w:r>
        <w:t>The following Bill was taken up:</w:t>
      </w:r>
    </w:p>
    <w:p w14:paraId="7A3F723A" w14:textId="77777777" w:rsidR="00897A13" w:rsidRDefault="00897A13" w:rsidP="00897A13">
      <w:pPr>
        <w:keepNext/>
      </w:pPr>
      <w:bookmarkStart w:id="78" w:name="include_clip_start_127"/>
      <w:bookmarkEnd w:id="78"/>
    </w:p>
    <w:p w14:paraId="393235EA" w14:textId="77777777" w:rsidR="00897A13" w:rsidRDefault="00897A13" w:rsidP="00897A13">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5D096CE1" w14:textId="564B17B1" w:rsidR="00897A13" w:rsidRDefault="00897A13" w:rsidP="00897A13">
      <w:bookmarkStart w:id="79" w:name="include_clip_end_127"/>
      <w:bookmarkEnd w:id="79"/>
    </w:p>
    <w:p w14:paraId="19D8B84C" w14:textId="48309B11" w:rsidR="00897A13" w:rsidRDefault="00897A13" w:rsidP="00897A13">
      <w:r>
        <w:t>Rep. W. NEWTON moved to adjourn debate on the Bill, which was agreed to.</w:t>
      </w:r>
    </w:p>
    <w:p w14:paraId="0BB9B6E4" w14:textId="6EAA08E4" w:rsidR="00897A13" w:rsidRDefault="00897A13" w:rsidP="00897A13"/>
    <w:p w14:paraId="0C23F849" w14:textId="1478D627" w:rsidR="00897A13" w:rsidRDefault="00897A13" w:rsidP="00897A13">
      <w:pPr>
        <w:keepNext/>
        <w:jc w:val="center"/>
        <w:rPr>
          <w:b/>
        </w:rPr>
      </w:pPr>
      <w:r w:rsidRPr="00897A13">
        <w:rPr>
          <w:b/>
        </w:rPr>
        <w:t>S. 256--ORDERED TO THIRD READING</w:t>
      </w:r>
    </w:p>
    <w:p w14:paraId="7ABC59E6" w14:textId="216ACA5F" w:rsidR="00897A13" w:rsidRDefault="00897A13" w:rsidP="00897A13">
      <w:pPr>
        <w:keepNext/>
      </w:pPr>
      <w:r>
        <w:t>The following Bill was taken up:</w:t>
      </w:r>
    </w:p>
    <w:p w14:paraId="2E4BFA2A" w14:textId="77777777" w:rsidR="00897A13" w:rsidRDefault="00897A13" w:rsidP="00897A13">
      <w:pPr>
        <w:keepNext/>
      </w:pPr>
      <w:bookmarkStart w:id="80" w:name="include_clip_start_130"/>
      <w:bookmarkEnd w:id="80"/>
    </w:p>
    <w:p w14:paraId="75EEBC4F" w14:textId="77777777" w:rsidR="00897A13" w:rsidRDefault="00897A13" w:rsidP="00897A13">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18E255A9" w14:textId="62BB2333" w:rsidR="00897A13" w:rsidRDefault="00897A13" w:rsidP="00897A13">
      <w:bookmarkStart w:id="81" w:name="include_clip_end_130"/>
      <w:bookmarkEnd w:id="81"/>
    </w:p>
    <w:p w14:paraId="40424926" w14:textId="3A78CBDB" w:rsidR="00897A13" w:rsidRDefault="00897A13" w:rsidP="00897A13">
      <w:r>
        <w:t>Rep. ERICKSON explained the Bill.</w:t>
      </w:r>
    </w:p>
    <w:p w14:paraId="47316454" w14:textId="4CE2C734" w:rsidR="00897A13" w:rsidRDefault="00897A13" w:rsidP="00897A13"/>
    <w:p w14:paraId="18571116" w14:textId="77777777" w:rsidR="00897A13" w:rsidRDefault="00897A13" w:rsidP="00897A13">
      <w:r>
        <w:t xml:space="preserve">The yeas and nays were taken resulting as follows: </w:t>
      </w:r>
    </w:p>
    <w:p w14:paraId="3300E3D1" w14:textId="39DDAB01" w:rsidR="00897A13" w:rsidRDefault="00897A13" w:rsidP="00897A13">
      <w:pPr>
        <w:jc w:val="center"/>
      </w:pPr>
      <w:r>
        <w:t xml:space="preserve"> </w:t>
      </w:r>
      <w:bookmarkStart w:id="82" w:name="vote_start132"/>
      <w:bookmarkEnd w:id="82"/>
      <w:r>
        <w:t>Yeas 116; Nays 0</w:t>
      </w:r>
    </w:p>
    <w:p w14:paraId="07F608F4" w14:textId="04C225FA" w:rsidR="00897A13" w:rsidRDefault="00897A13" w:rsidP="00897A13">
      <w:pPr>
        <w:jc w:val="center"/>
      </w:pPr>
    </w:p>
    <w:p w14:paraId="65D568EE"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6D02DEFD" w14:textId="77777777" w:rsidTr="00897A13">
        <w:tc>
          <w:tcPr>
            <w:tcW w:w="2179" w:type="dxa"/>
            <w:shd w:val="clear" w:color="auto" w:fill="auto"/>
          </w:tcPr>
          <w:p w14:paraId="12298ADA" w14:textId="5BE02265" w:rsidR="00897A13" w:rsidRPr="00897A13" w:rsidRDefault="00897A13" w:rsidP="00897A13">
            <w:pPr>
              <w:keepNext/>
              <w:ind w:firstLine="0"/>
            </w:pPr>
            <w:r>
              <w:t>Anderson</w:t>
            </w:r>
          </w:p>
        </w:tc>
        <w:tc>
          <w:tcPr>
            <w:tcW w:w="2179" w:type="dxa"/>
            <w:shd w:val="clear" w:color="auto" w:fill="auto"/>
          </w:tcPr>
          <w:p w14:paraId="5EC091C1" w14:textId="1C49A43F" w:rsidR="00897A13" w:rsidRPr="00897A13" w:rsidRDefault="00897A13" w:rsidP="00897A13">
            <w:pPr>
              <w:keepNext/>
              <w:ind w:firstLine="0"/>
            </w:pPr>
            <w:r>
              <w:t>Atkinson</w:t>
            </w:r>
          </w:p>
        </w:tc>
        <w:tc>
          <w:tcPr>
            <w:tcW w:w="2180" w:type="dxa"/>
            <w:shd w:val="clear" w:color="auto" w:fill="auto"/>
          </w:tcPr>
          <w:p w14:paraId="1CA47AAC" w14:textId="502ECD91" w:rsidR="00897A13" w:rsidRPr="00897A13" w:rsidRDefault="00897A13" w:rsidP="00897A13">
            <w:pPr>
              <w:keepNext/>
              <w:ind w:firstLine="0"/>
            </w:pPr>
            <w:r>
              <w:t>Bailey</w:t>
            </w:r>
          </w:p>
        </w:tc>
      </w:tr>
      <w:tr w:rsidR="00897A13" w:rsidRPr="00897A13" w14:paraId="5D027C42" w14:textId="77777777" w:rsidTr="00897A13">
        <w:tc>
          <w:tcPr>
            <w:tcW w:w="2179" w:type="dxa"/>
            <w:shd w:val="clear" w:color="auto" w:fill="auto"/>
          </w:tcPr>
          <w:p w14:paraId="22318D31" w14:textId="2E9114DC" w:rsidR="00897A13" w:rsidRPr="00897A13" w:rsidRDefault="00897A13" w:rsidP="00897A13">
            <w:pPr>
              <w:ind w:firstLine="0"/>
            </w:pPr>
            <w:r>
              <w:t>Bamberg</w:t>
            </w:r>
          </w:p>
        </w:tc>
        <w:tc>
          <w:tcPr>
            <w:tcW w:w="2179" w:type="dxa"/>
            <w:shd w:val="clear" w:color="auto" w:fill="auto"/>
          </w:tcPr>
          <w:p w14:paraId="62025F40" w14:textId="0EDA05F4" w:rsidR="00897A13" w:rsidRPr="00897A13" w:rsidRDefault="00897A13" w:rsidP="00897A13">
            <w:pPr>
              <w:ind w:firstLine="0"/>
            </w:pPr>
            <w:r>
              <w:t>Bannister</w:t>
            </w:r>
          </w:p>
        </w:tc>
        <w:tc>
          <w:tcPr>
            <w:tcW w:w="2180" w:type="dxa"/>
            <w:shd w:val="clear" w:color="auto" w:fill="auto"/>
          </w:tcPr>
          <w:p w14:paraId="100CFAE9" w14:textId="5D2326CC" w:rsidR="00897A13" w:rsidRPr="00897A13" w:rsidRDefault="00897A13" w:rsidP="00897A13">
            <w:pPr>
              <w:ind w:firstLine="0"/>
            </w:pPr>
            <w:r>
              <w:t>Bauer</w:t>
            </w:r>
          </w:p>
        </w:tc>
      </w:tr>
      <w:tr w:rsidR="00897A13" w:rsidRPr="00897A13" w14:paraId="37969AC9" w14:textId="77777777" w:rsidTr="00897A13">
        <w:tc>
          <w:tcPr>
            <w:tcW w:w="2179" w:type="dxa"/>
            <w:shd w:val="clear" w:color="auto" w:fill="auto"/>
          </w:tcPr>
          <w:p w14:paraId="4365D1FC" w14:textId="2894530D" w:rsidR="00897A13" w:rsidRPr="00897A13" w:rsidRDefault="00897A13" w:rsidP="00897A13">
            <w:pPr>
              <w:ind w:firstLine="0"/>
            </w:pPr>
            <w:r>
              <w:t>Beach</w:t>
            </w:r>
          </w:p>
        </w:tc>
        <w:tc>
          <w:tcPr>
            <w:tcW w:w="2179" w:type="dxa"/>
            <w:shd w:val="clear" w:color="auto" w:fill="auto"/>
          </w:tcPr>
          <w:p w14:paraId="34357A81" w14:textId="5D42E5A0" w:rsidR="00897A13" w:rsidRPr="00897A13" w:rsidRDefault="00897A13" w:rsidP="00897A13">
            <w:pPr>
              <w:ind w:firstLine="0"/>
            </w:pPr>
            <w:r>
              <w:t>Bernstein</w:t>
            </w:r>
          </w:p>
        </w:tc>
        <w:tc>
          <w:tcPr>
            <w:tcW w:w="2180" w:type="dxa"/>
            <w:shd w:val="clear" w:color="auto" w:fill="auto"/>
          </w:tcPr>
          <w:p w14:paraId="02A9650F" w14:textId="6A700509" w:rsidR="00897A13" w:rsidRPr="00897A13" w:rsidRDefault="00897A13" w:rsidP="00897A13">
            <w:pPr>
              <w:ind w:firstLine="0"/>
            </w:pPr>
            <w:r>
              <w:t>Blackwell</w:t>
            </w:r>
          </w:p>
        </w:tc>
      </w:tr>
      <w:tr w:rsidR="00897A13" w:rsidRPr="00897A13" w14:paraId="602ED79A" w14:textId="77777777" w:rsidTr="00897A13">
        <w:tc>
          <w:tcPr>
            <w:tcW w:w="2179" w:type="dxa"/>
            <w:shd w:val="clear" w:color="auto" w:fill="auto"/>
          </w:tcPr>
          <w:p w14:paraId="27BCDC8D" w14:textId="667E2945" w:rsidR="00897A13" w:rsidRPr="00897A13" w:rsidRDefault="00897A13" w:rsidP="00897A13">
            <w:pPr>
              <w:ind w:firstLine="0"/>
            </w:pPr>
            <w:r>
              <w:t>Bradley</w:t>
            </w:r>
          </w:p>
        </w:tc>
        <w:tc>
          <w:tcPr>
            <w:tcW w:w="2179" w:type="dxa"/>
            <w:shd w:val="clear" w:color="auto" w:fill="auto"/>
          </w:tcPr>
          <w:p w14:paraId="1365DB4D" w14:textId="110237B4" w:rsidR="00897A13" w:rsidRPr="00897A13" w:rsidRDefault="00897A13" w:rsidP="00897A13">
            <w:pPr>
              <w:ind w:firstLine="0"/>
            </w:pPr>
            <w:r>
              <w:t>Brewer</w:t>
            </w:r>
          </w:p>
        </w:tc>
        <w:tc>
          <w:tcPr>
            <w:tcW w:w="2180" w:type="dxa"/>
            <w:shd w:val="clear" w:color="auto" w:fill="auto"/>
          </w:tcPr>
          <w:p w14:paraId="459AD6CA" w14:textId="1D1F9CA1" w:rsidR="00897A13" w:rsidRPr="00897A13" w:rsidRDefault="00897A13" w:rsidP="00897A13">
            <w:pPr>
              <w:ind w:firstLine="0"/>
            </w:pPr>
            <w:r>
              <w:t>Brittain</w:t>
            </w:r>
          </w:p>
        </w:tc>
      </w:tr>
      <w:tr w:rsidR="00897A13" w:rsidRPr="00897A13" w14:paraId="2C19CE32" w14:textId="77777777" w:rsidTr="00897A13">
        <w:tc>
          <w:tcPr>
            <w:tcW w:w="2179" w:type="dxa"/>
            <w:shd w:val="clear" w:color="auto" w:fill="auto"/>
          </w:tcPr>
          <w:p w14:paraId="00120F15" w14:textId="60C894B8" w:rsidR="00897A13" w:rsidRPr="00897A13" w:rsidRDefault="00897A13" w:rsidP="00897A13">
            <w:pPr>
              <w:ind w:firstLine="0"/>
            </w:pPr>
            <w:r>
              <w:t>Burns</w:t>
            </w:r>
          </w:p>
        </w:tc>
        <w:tc>
          <w:tcPr>
            <w:tcW w:w="2179" w:type="dxa"/>
            <w:shd w:val="clear" w:color="auto" w:fill="auto"/>
          </w:tcPr>
          <w:p w14:paraId="4FD94DD4" w14:textId="09FE3495" w:rsidR="00897A13" w:rsidRPr="00897A13" w:rsidRDefault="00897A13" w:rsidP="00897A13">
            <w:pPr>
              <w:ind w:firstLine="0"/>
            </w:pPr>
            <w:r>
              <w:t>Bustos</w:t>
            </w:r>
          </w:p>
        </w:tc>
        <w:tc>
          <w:tcPr>
            <w:tcW w:w="2180" w:type="dxa"/>
            <w:shd w:val="clear" w:color="auto" w:fill="auto"/>
          </w:tcPr>
          <w:p w14:paraId="5E8B9681" w14:textId="7833F485" w:rsidR="00897A13" w:rsidRPr="00897A13" w:rsidRDefault="00897A13" w:rsidP="00897A13">
            <w:pPr>
              <w:ind w:firstLine="0"/>
            </w:pPr>
            <w:r>
              <w:t>Calhoon</w:t>
            </w:r>
          </w:p>
        </w:tc>
      </w:tr>
      <w:tr w:rsidR="00897A13" w:rsidRPr="00897A13" w14:paraId="591EC797" w14:textId="77777777" w:rsidTr="00897A13">
        <w:tc>
          <w:tcPr>
            <w:tcW w:w="2179" w:type="dxa"/>
            <w:shd w:val="clear" w:color="auto" w:fill="auto"/>
          </w:tcPr>
          <w:p w14:paraId="75082D40" w14:textId="7C387B96" w:rsidR="00897A13" w:rsidRPr="00897A13" w:rsidRDefault="00897A13" w:rsidP="00897A13">
            <w:pPr>
              <w:ind w:firstLine="0"/>
            </w:pPr>
            <w:r>
              <w:t>Carter</w:t>
            </w:r>
          </w:p>
        </w:tc>
        <w:tc>
          <w:tcPr>
            <w:tcW w:w="2179" w:type="dxa"/>
            <w:shd w:val="clear" w:color="auto" w:fill="auto"/>
          </w:tcPr>
          <w:p w14:paraId="55BCEF54" w14:textId="1DEA31A4" w:rsidR="00897A13" w:rsidRPr="00897A13" w:rsidRDefault="00897A13" w:rsidP="00897A13">
            <w:pPr>
              <w:ind w:firstLine="0"/>
            </w:pPr>
            <w:r>
              <w:t>Caskey</w:t>
            </w:r>
          </w:p>
        </w:tc>
        <w:tc>
          <w:tcPr>
            <w:tcW w:w="2180" w:type="dxa"/>
            <w:shd w:val="clear" w:color="auto" w:fill="auto"/>
          </w:tcPr>
          <w:p w14:paraId="4C3645C0" w14:textId="3C7F15B4" w:rsidR="00897A13" w:rsidRPr="00897A13" w:rsidRDefault="00897A13" w:rsidP="00897A13">
            <w:pPr>
              <w:ind w:firstLine="0"/>
            </w:pPr>
            <w:r>
              <w:t>Chapman</w:t>
            </w:r>
          </w:p>
        </w:tc>
      </w:tr>
      <w:tr w:rsidR="00897A13" w:rsidRPr="00897A13" w14:paraId="34B18142" w14:textId="77777777" w:rsidTr="00897A13">
        <w:tc>
          <w:tcPr>
            <w:tcW w:w="2179" w:type="dxa"/>
            <w:shd w:val="clear" w:color="auto" w:fill="auto"/>
          </w:tcPr>
          <w:p w14:paraId="0CDBDAD4" w14:textId="72706BE9" w:rsidR="00897A13" w:rsidRPr="00897A13" w:rsidRDefault="00897A13" w:rsidP="00897A13">
            <w:pPr>
              <w:ind w:firstLine="0"/>
            </w:pPr>
            <w:r>
              <w:t>Clyburn</w:t>
            </w:r>
          </w:p>
        </w:tc>
        <w:tc>
          <w:tcPr>
            <w:tcW w:w="2179" w:type="dxa"/>
            <w:shd w:val="clear" w:color="auto" w:fill="auto"/>
          </w:tcPr>
          <w:p w14:paraId="6966AADD" w14:textId="5DE8BB76" w:rsidR="00897A13" w:rsidRPr="00897A13" w:rsidRDefault="00897A13" w:rsidP="00897A13">
            <w:pPr>
              <w:ind w:firstLine="0"/>
            </w:pPr>
            <w:r>
              <w:t>Cobb-Hunter</w:t>
            </w:r>
          </w:p>
        </w:tc>
        <w:tc>
          <w:tcPr>
            <w:tcW w:w="2180" w:type="dxa"/>
            <w:shd w:val="clear" w:color="auto" w:fill="auto"/>
          </w:tcPr>
          <w:p w14:paraId="22B5D4CD" w14:textId="446C7469" w:rsidR="00897A13" w:rsidRPr="00897A13" w:rsidRDefault="00897A13" w:rsidP="00897A13">
            <w:pPr>
              <w:ind w:firstLine="0"/>
            </w:pPr>
            <w:r>
              <w:t>Collins</w:t>
            </w:r>
          </w:p>
        </w:tc>
      </w:tr>
      <w:tr w:rsidR="00897A13" w:rsidRPr="00897A13" w14:paraId="443DCF66" w14:textId="77777777" w:rsidTr="00897A13">
        <w:tc>
          <w:tcPr>
            <w:tcW w:w="2179" w:type="dxa"/>
            <w:shd w:val="clear" w:color="auto" w:fill="auto"/>
          </w:tcPr>
          <w:p w14:paraId="18B89114" w14:textId="0FBAB21F" w:rsidR="00897A13" w:rsidRPr="00897A13" w:rsidRDefault="00897A13" w:rsidP="00897A13">
            <w:pPr>
              <w:ind w:firstLine="0"/>
            </w:pPr>
            <w:r>
              <w:t>Connell</w:t>
            </w:r>
          </w:p>
        </w:tc>
        <w:tc>
          <w:tcPr>
            <w:tcW w:w="2179" w:type="dxa"/>
            <w:shd w:val="clear" w:color="auto" w:fill="auto"/>
          </w:tcPr>
          <w:p w14:paraId="7BA26668" w14:textId="084FF7CD" w:rsidR="00897A13" w:rsidRPr="00897A13" w:rsidRDefault="00897A13" w:rsidP="00897A13">
            <w:pPr>
              <w:ind w:firstLine="0"/>
            </w:pPr>
            <w:r>
              <w:t>B. J. Cox</w:t>
            </w:r>
          </w:p>
        </w:tc>
        <w:tc>
          <w:tcPr>
            <w:tcW w:w="2180" w:type="dxa"/>
            <w:shd w:val="clear" w:color="auto" w:fill="auto"/>
          </w:tcPr>
          <w:p w14:paraId="203FA230" w14:textId="7EE23136" w:rsidR="00897A13" w:rsidRPr="00897A13" w:rsidRDefault="00897A13" w:rsidP="00897A13">
            <w:pPr>
              <w:ind w:firstLine="0"/>
            </w:pPr>
            <w:r>
              <w:t>B. L. Cox</w:t>
            </w:r>
          </w:p>
        </w:tc>
      </w:tr>
      <w:tr w:rsidR="00897A13" w:rsidRPr="00897A13" w14:paraId="230666EB" w14:textId="77777777" w:rsidTr="00897A13">
        <w:tc>
          <w:tcPr>
            <w:tcW w:w="2179" w:type="dxa"/>
            <w:shd w:val="clear" w:color="auto" w:fill="auto"/>
          </w:tcPr>
          <w:p w14:paraId="124A4C3B" w14:textId="4686D83B" w:rsidR="00897A13" w:rsidRPr="00897A13" w:rsidRDefault="00897A13" w:rsidP="00897A13">
            <w:pPr>
              <w:ind w:firstLine="0"/>
            </w:pPr>
            <w:r>
              <w:t>Crawford</w:t>
            </w:r>
          </w:p>
        </w:tc>
        <w:tc>
          <w:tcPr>
            <w:tcW w:w="2179" w:type="dxa"/>
            <w:shd w:val="clear" w:color="auto" w:fill="auto"/>
          </w:tcPr>
          <w:p w14:paraId="475B348C" w14:textId="3E2233C3" w:rsidR="00897A13" w:rsidRPr="00897A13" w:rsidRDefault="00897A13" w:rsidP="00897A13">
            <w:pPr>
              <w:ind w:firstLine="0"/>
            </w:pPr>
            <w:r>
              <w:t>Cromer</w:t>
            </w:r>
          </w:p>
        </w:tc>
        <w:tc>
          <w:tcPr>
            <w:tcW w:w="2180" w:type="dxa"/>
            <w:shd w:val="clear" w:color="auto" w:fill="auto"/>
          </w:tcPr>
          <w:p w14:paraId="10FBB2C8" w14:textId="4128A1FF" w:rsidR="00897A13" w:rsidRPr="00897A13" w:rsidRDefault="00897A13" w:rsidP="00897A13">
            <w:pPr>
              <w:ind w:firstLine="0"/>
            </w:pPr>
            <w:r>
              <w:t>Davis</w:t>
            </w:r>
          </w:p>
        </w:tc>
      </w:tr>
      <w:tr w:rsidR="00897A13" w:rsidRPr="00897A13" w14:paraId="1724C11D" w14:textId="77777777" w:rsidTr="00897A13">
        <w:tc>
          <w:tcPr>
            <w:tcW w:w="2179" w:type="dxa"/>
            <w:shd w:val="clear" w:color="auto" w:fill="auto"/>
          </w:tcPr>
          <w:p w14:paraId="47A70B0E" w14:textId="4EDB8B87" w:rsidR="00897A13" w:rsidRPr="00897A13" w:rsidRDefault="00897A13" w:rsidP="00897A13">
            <w:pPr>
              <w:ind w:firstLine="0"/>
            </w:pPr>
            <w:r>
              <w:t>Dillard</w:t>
            </w:r>
          </w:p>
        </w:tc>
        <w:tc>
          <w:tcPr>
            <w:tcW w:w="2179" w:type="dxa"/>
            <w:shd w:val="clear" w:color="auto" w:fill="auto"/>
          </w:tcPr>
          <w:p w14:paraId="6E5FEF13" w14:textId="5784965A" w:rsidR="00897A13" w:rsidRPr="00897A13" w:rsidRDefault="00897A13" w:rsidP="00897A13">
            <w:pPr>
              <w:ind w:firstLine="0"/>
            </w:pPr>
            <w:r>
              <w:t>Elliott</w:t>
            </w:r>
          </w:p>
        </w:tc>
        <w:tc>
          <w:tcPr>
            <w:tcW w:w="2180" w:type="dxa"/>
            <w:shd w:val="clear" w:color="auto" w:fill="auto"/>
          </w:tcPr>
          <w:p w14:paraId="7163A7AE" w14:textId="1488F282" w:rsidR="00897A13" w:rsidRPr="00897A13" w:rsidRDefault="00897A13" w:rsidP="00897A13">
            <w:pPr>
              <w:ind w:firstLine="0"/>
            </w:pPr>
            <w:r>
              <w:t>Erickson</w:t>
            </w:r>
          </w:p>
        </w:tc>
      </w:tr>
      <w:tr w:rsidR="00897A13" w:rsidRPr="00897A13" w14:paraId="3220C277" w14:textId="77777777" w:rsidTr="00897A13">
        <w:tc>
          <w:tcPr>
            <w:tcW w:w="2179" w:type="dxa"/>
            <w:shd w:val="clear" w:color="auto" w:fill="auto"/>
          </w:tcPr>
          <w:p w14:paraId="78113599" w14:textId="64CC29B6" w:rsidR="00897A13" w:rsidRPr="00897A13" w:rsidRDefault="00897A13" w:rsidP="00897A13">
            <w:pPr>
              <w:ind w:firstLine="0"/>
            </w:pPr>
            <w:r>
              <w:t>Felder</w:t>
            </w:r>
          </w:p>
        </w:tc>
        <w:tc>
          <w:tcPr>
            <w:tcW w:w="2179" w:type="dxa"/>
            <w:shd w:val="clear" w:color="auto" w:fill="auto"/>
          </w:tcPr>
          <w:p w14:paraId="47421409" w14:textId="076905B6" w:rsidR="00897A13" w:rsidRPr="00897A13" w:rsidRDefault="00897A13" w:rsidP="00897A13">
            <w:pPr>
              <w:ind w:firstLine="0"/>
            </w:pPr>
            <w:r>
              <w:t>Forrest</w:t>
            </w:r>
          </w:p>
        </w:tc>
        <w:tc>
          <w:tcPr>
            <w:tcW w:w="2180" w:type="dxa"/>
            <w:shd w:val="clear" w:color="auto" w:fill="auto"/>
          </w:tcPr>
          <w:p w14:paraId="4D077503" w14:textId="630CBB61" w:rsidR="00897A13" w:rsidRPr="00897A13" w:rsidRDefault="00897A13" w:rsidP="00897A13">
            <w:pPr>
              <w:ind w:firstLine="0"/>
            </w:pPr>
            <w:r>
              <w:t>Gagnon</w:t>
            </w:r>
          </w:p>
        </w:tc>
      </w:tr>
      <w:tr w:rsidR="00897A13" w:rsidRPr="00897A13" w14:paraId="4E96788C" w14:textId="77777777" w:rsidTr="00897A13">
        <w:tc>
          <w:tcPr>
            <w:tcW w:w="2179" w:type="dxa"/>
            <w:shd w:val="clear" w:color="auto" w:fill="auto"/>
          </w:tcPr>
          <w:p w14:paraId="2DD128EC" w14:textId="7A7D7524" w:rsidR="00897A13" w:rsidRPr="00897A13" w:rsidRDefault="00897A13" w:rsidP="00897A13">
            <w:pPr>
              <w:ind w:firstLine="0"/>
            </w:pPr>
            <w:r>
              <w:t>Garvin</w:t>
            </w:r>
          </w:p>
        </w:tc>
        <w:tc>
          <w:tcPr>
            <w:tcW w:w="2179" w:type="dxa"/>
            <w:shd w:val="clear" w:color="auto" w:fill="auto"/>
          </w:tcPr>
          <w:p w14:paraId="4C1BA978" w14:textId="3A03DE6A" w:rsidR="00897A13" w:rsidRPr="00897A13" w:rsidRDefault="00897A13" w:rsidP="00897A13">
            <w:pPr>
              <w:ind w:firstLine="0"/>
            </w:pPr>
            <w:r>
              <w:t>Gatch</w:t>
            </w:r>
          </w:p>
        </w:tc>
        <w:tc>
          <w:tcPr>
            <w:tcW w:w="2180" w:type="dxa"/>
            <w:shd w:val="clear" w:color="auto" w:fill="auto"/>
          </w:tcPr>
          <w:p w14:paraId="5C414239" w14:textId="4178578F" w:rsidR="00897A13" w:rsidRPr="00897A13" w:rsidRDefault="00897A13" w:rsidP="00897A13">
            <w:pPr>
              <w:ind w:firstLine="0"/>
            </w:pPr>
            <w:r>
              <w:t>Gibson</w:t>
            </w:r>
          </w:p>
        </w:tc>
      </w:tr>
      <w:tr w:rsidR="00897A13" w:rsidRPr="00897A13" w14:paraId="7CA5C008" w14:textId="77777777" w:rsidTr="00897A13">
        <w:tc>
          <w:tcPr>
            <w:tcW w:w="2179" w:type="dxa"/>
            <w:shd w:val="clear" w:color="auto" w:fill="auto"/>
          </w:tcPr>
          <w:p w14:paraId="7D9B65A7" w14:textId="40C3D4A1" w:rsidR="00897A13" w:rsidRPr="00897A13" w:rsidRDefault="00897A13" w:rsidP="00897A13">
            <w:pPr>
              <w:ind w:firstLine="0"/>
            </w:pPr>
            <w:r>
              <w:t>Gilliam</w:t>
            </w:r>
          </w:p>
        </w:tc>
        <w:tc>
          <w:tcPr>
            <w:tcW w:w="2179" w:type="dxa"/>
            <w:shd w:val="clear" w:color="auto" w:fill="auto"/>
          </w:tcPr>
          <w:p w14:paraId="4D97ACDB" w14:textId="33C0E980" w:rsidR="00897A13" w:rsidRPr="00897A13" w:rsidRDefault="00897A13" w:rsidP="00897A13">
            <w:pPr>
              <w:ind w:firstLine="0"/>
            </w:pPr>
            <w:r>
              <w:t>Gilliard</w:t>
            </w:r>
          </w:p>
        </w:tc>
        <w:tc>
          <w:tcPr>
            <w:tcW w:w="2180" w:type="dxa"/>
            <w:shd w:val="clear" w:color="auto" w:fill="auto"/>
          </w:tcPr>
          <w:p w14:paraId="4ECF2AB2" w14:textId="0ACA9225" w:rsidR="00897A13" w:rsidRPr="00897A13" w:rsidRDefault="00897A13" w:rsidP="00897A13">
            <w:pPr>
              <w:ind w:firstLine="0"/>
            </w:pPr>
            <w:r>
              <w:t>Guest</w:t>
            </w:r>
          </w:p>
        </w:tc>
      </w:tr>
      <w:tr w:rsidR="00897A13" w:rsidRPr="00897A13" w14:paraId="01432015" w14:textId="77777777" w:rsidTr="00897A13">
        <w:tc>
          <w:tcPr>
            <w:tcW w:w="2179" w:type="dxa"/>
            <w:shd w:val="clear" w:color="auto" w:fill="auto"/>
          </w:tcPr>
          <w:p w14:paraId="7DC4FD25" w14:textId="1855433A" w:rsidR="00897A13" w:rsidRPr="00897A13" w:rsidRDefault="00897A13" w:rsidP="00897A13">
            <w:pPr>
              <w:ind w:firstLine="0"/>
            </w:pPr>
            <w:r>
              <w:t>Guffey</w:t>
            </w:r>
          </w:p>
        </w:tc>
        <w:tc>
          <w:tcPr>
            <w:tcW w:w="2179" w:type="dxa"/>
            <w:shd w:val="clear" w:color="auto" w:fill="auto"/>
          </w:tcPr>
          <w:p w14:paraId="09307998" w14:textId="1A00BAE0" w:rsidR="00897A13" w:rsidRPr="00897A13" w:rsidRDefault="00897A13" w:rsidP="00897A13">
            <w:pPr>
              <w:ind w:firstLine="0"/>
            </w:pPr>
            <w:r>
              <w:t>Haddon</w:t>
            </w:r>
          </w:p>
        </w:tc>
        <w:tc>
          <w:tcPr>
            <w:tcW w:w="2180" w:type="dxa"/>
            <w:shd w:val="clear" w:color="auto" w:fill="auto"/>
          </w:tcPr>
          <w:p w14:paraId="23B56728" w14:textId="290DDCB2" w:rsidR="00897A13" w:rsidRPr="00897A13" w:rsidRDefault="00897A13" w:rsidP="00897A13">
            <w:pPr>
              <w:ind w:firstLine="0"/>
            </w:pPr>
            <w:r>
              <w:t>Hager</w:t>
            </w:r>
          </w:p>
        </w:tc>
      </w:tr>
      <w:tr w:rsidR="00897A13" w:rsidRPr="00897A13" w14:paraId="0B8685A6" w14:textId="77777777" w:rsidTr="00897A13">
        <w:tc>
          <w:tcPr>
            <w:tcW w:w="2179" w:type="dxa"/>
            <w:shd w:val="clear" w:color="auto" w:fill="auto"/>
          </w:tcPr>
          <w:p w14:paraId="0732821A" w14:textId="13D870C8" w:rsidR="00897A13" w:rsidRPr="00897A13" w:rsidRDefault="00897A13" w:rsidP="00897A13">
            <w:pPr>
              <w:ind w:firstLine="0"/>
            </w:pPr>
            <w:r>
              <w:t>Hardee</w:t>
            </w:r>
          </w:p>
        </w:tc>
        <w:tc>
          <w:tcPr>
            <w:tcW w:w="2179" w:type="dxa"/>
            <w:shd w:val="clear" w:color="auto" w:fill="auto"/>
          </w:tcPr>
          <w:p w14:paraId="37B5C2F7" w14:textId="716B7382" w:rsidR="00897A13" w:rsidRPr="00897A13" w:rsidRDefault="00897A13" w:rsidP="00897A13">
            <w:pPr>
              <w:ind w:firstLine="0"/>
            </w:pPr>
            <w:r>
              <w:t>Harris</w:t>
            </w:r>
          </w:p>
        </w:tc>
        <w:tc>
          <w:tcPr>
            <w:tcW w:w="2180" w:type="dxa"/>
            <w:shd w:val="clear" w:color="auto" w:fill="auto"/>
          </w:tcPr>
          <w:p w14:paraId="53054074" w14:textId="423B2DAD" w:rsidR="00897A13" w:rsidRPr="00897A13" w:rsidRDefault="00897A13" w:rsidP="00897A13">
            <w:pPr>
              <w:ind w:firstLine="0"/>
            </w:pPr>
            <w:r>
              <w:t>Hart</w:t>
            </w:r>
          </w:p>
        </w:tc>
      </w:tr>
      <w:tr w:rsidR="00897A13" w:rsidRPr="00897A13" w14:paraId="00EE0A38" w14:textId="77777777" w:rsidTr="00897A13">
        <w:tc>
          <w:tcPr>
            <w:tcW w:w="2179" w:type="dxa"/>
            <w:shd w:val="clear" w:color="auto" w:fill="auto"/>
          </w:tcPr>
          <w:p w14:paraId="42C1ED2C" w14:textId="73540B9A" w:rsidR="00897A13" w:rsidRPr="00897A13" w:rsidRDefault="00897A13" w:rsidP="00897A13">
            <w:pPr>
              <w:ind w:firstLine="0"/>
            </w:pPr>
            <w:r>
              <w:t>Hartnett</w:t>
            </w:r>
          </w:p>
        </w:tc>
        <w:tc>
          <w:tcPr>
            <w:tcW w:w="2179" w:type="dxa"/>
            <w:shd w:val="clear" w:color="auto" w:fill="auto"/>
          </w:tcPr>
          <w:p w14:paraId="24B48FD8" w14:textId="7A4E1744" w:rsidR="00897A13" w:rsidRPr="00897A13" w:rsidRDefault="00897A13" w:rsidP="00897A13">
            <w:pPr>
              <w:ind w:firstLine="0"/>
            </w:pPr>
            <w:r>
              <w:t>Hayes</w:t>
            </w:r>
          </w:p>
        </w:tc>
        <w:tc>
          <w:tcPr>
            <w:tcW w:w="2180" w:type="dxa"/>
            <w:shd w:val="clear" w:color="auto" w:fill="auto"/>
          </w:tcPr>
          <w:p w14:paraId="3DFF29A9" w14:textId="20DF8384" w:rsidR="00897A13" w:rsidRPr="00897A13" w:rsidRDefault="00897A13" w:rsidP="00897A13">
            <w:pPr>
              <w:ind w:firstLine="0"/>
            </w:pPr>
            <w:r>
              <w:t>Henegan</w:t>
            </w:r>
          </w:p>
        </w:tc>
      </w:tr>
      <w:tr w:rsidR="00897A13" w:rsidRPr="00897A13" w14:paraId="6E051D69" w14:textId="77777777" w:rsidTr="00897A13">
        <w:tc>
          <w:tcPr>
            <w:tcW w:w="2179" w:type="dxa"/>
            <w:shd w:val="clear" w:color="auto" w:fill="auto"/>
          </w:tcPr>
          <w:p w14:paraId="470AC74E" w14:textId="39C52383" w:rsidR="00897A13" w:rsidRPr="00897A13" w:rsidRDefault="00897A13" w:rsidP="00897A13">
            <w:pPr>
              <w:ind w:firstLine="0"/>
            </w:pPr>
            <w:r>
              <w:t>Herbkersman</w:t>
            </w:r>
          </w:p>
        </w:tc>
        <w:tc>
          <w:tcPr>
            <w:tcW w:w="2179" w:type="dxa"/>
            <w:shd w:val="clear" w:color="auto" w:fill="auto"/>
          </w:tcPr>
          <w:p w14:paraId="038CE7B0" w14:textId="5AF03A25" w:rsidR="00897A13" w:rsidRPr="00897A13" w:rsidRDefault="00897A13" w:rsidP="00897A13">
            <w:pPr>
              <w:ind w:firstLine="0"/>
            </w:pPr>
            <w:r>
              <w:t>Hewitt</w:t>
            </w:r>
          </w:p>
        </w:tc>
        <w:tc>
          <w:tcPr>
            <w:tcW w:w="2180" w:type="dxa"/>
            <w:shd w:val="clear" w:color="auto" w:fill="auto"/>
          </w:tcPr>
          <w:p w14:paraId="4FA0FC8A" w14:textId="4CF38A50" w:rsidR="00897A13" w:rsidRPr="00897A13" w:rsidRDefault="00897A13" w:rsidP="00897A13">
            <w:pPr>
              <w:ind w:firstLine="0"/>
            </w:pPr>
            <w:r>
              <w:t>Hiott</w:t>
            </w:r>
          </w:p>
        </w:tc>
      </w:tr>
      <w:tr w:rsidR="00897A13" w:rsidRPr="00897A13" w14:paraId="144CCC7B" w14:textId="77777777" w:rsidTr="00897A13">
        <w:tc>
          <w:tcPr>
            <w:tcW w:w="2179" w:type="dxa"/>
            <w:shd w:val="clear" w:color="auto" w:fill="auto"/>
          </w:tcPr>
          <w:p w14:paraId="554638D5" w14:textId="360DF5FB" w:rsidR="00897A13" w:rsidRPr="00897A13" w:rsidRDefault="00897A13" w:rsidP="00897A13">
            <w:pPr>
              <w:ind w:firstLine="0"/>
            </w:pPr>
            <w:r>
              <w:t>Hixon</w:t>
            </w:r>
          </w:p>
        </w:tc>
        <w:tc>
          <w:tcPr>
            <w:tcW w:w="2179" w:type="dxa"/>
            <w:shd w:val="clear" w:color="auto" w:fill="auto"/>
          </w:tcPr>
          <w:p w14:paraId="01FF2E9B" w14:textId="50A26CA2" w:rsidR="00897A13" w:rsidRPr="00897A13" w:rsidRDefault="00897A13" w:rsidP="00897A13">
            <w:pPr>
              <w:ind w:firstLine="0"/>
            </w:pPr>
            <w:r>
              <w:t>Hosey</w:t>
            </w:r>
          </w:p>
        </w:tc>
        <w:tc>
          <w:tcPr>
            <w:tcW w:w="2180" w:type="dxa"/>
            <w:shd w:val="clear" w:color="auto" w:fill="auto"/>
          </w:tcPr>
          <w:p w14:paraId="35ABA103" w14:textId="022E6383" w:rsidR="00897A13" w:rsidRPr="00897A13" w:rsidRDefault="00897A13" w:rsidP="00897A13">
            <w:pPr>
              <w:ind w:firstLine="0"/>
            </w:pPr>
            <w:r>
              <w:t>Hyde</w:t>
            </w:r>
          </w:p>
        </w:tc>
      </w:tr>
      <w:tr w:rsidR="00897A13" w:rsidRPr="00897A13" w14:paraId="72E4B4DF" w14:textId="77777777" w:rsidTr="00897A13">
        <w:tc>
          <w:tcPr>
            <w:tcW w:w="2179" w:type="dxa"/>
            <w:shd w:val="clear" w:color="auto" w:fill="auto"/>
          </w:tcPr>
          <w:p w14:paraId="614D53BD" w14:textId="48AC5834" w:rsidR="00897A13" w:rsidRPr="00897A13" w:rsidRDefault="00897A13" w:rsidP="00897A13">
            <w:pPr>
              <w:ind w:firstLine="0"/>
            </w:pPr>
            <w:r>
              <w:t>Jefferson</w:t>
            </w:r>
          </w:p>
        </w:tc>
        <w:tc>
          <w:tcPr>
            <w:tcW w:w="2179" w:type="dxa"/>
            <w:shd w:val="clear" w:color="auto" w:fill="auto"/>
          </w:tcPr>
          <w:p w14:paraId="6E925751" w14:textId="16C0A4E7" w:rsidR="00897A13" w:rsidRPr="00897A13" w:rsidRDefault="00897A13" w:rsidP="00897A13">
            <w:pPr>
              <w:ind w:firstLine="0"/>
            </w:pPr>
            <w:r>
              <w:t>J. E. Johnson</w:t>
            </w:r>
          </w:p>
        </w:tc>
        <w:tc>
          <w:tcPr>
            <w:tcW w:w="2180" w:type="dxa"/>
            <w:shd w:val="clear" w:color="auto" w:fill="auto"/>
          </w:tcPr>
          <w:p w14:paraId="7F2CC093" w14:textId="7782EC82" w:rsidR="00897A13" w:rsidRPr="00897A13" w:rsidRDefault="00897A13" w:rsidP="00897A13">
            <w:pPr>
              <w:ind w:firstLine="0"/>
            </w:pPr>
            <w:r>
              <w:t>J. L. Johnson</w:t>
            </w:r>
          </w:p>
        </w:tc>
      </w:tr>
      <w:tr w:rsidR="00897A13" w:rsidRPr="00897A13" w14:paraId="3ACB0916" w14:textId="77777777" w:rsidTr="00897A13">
        <w:tc>
          <w:tcPr>
            <w:tcW w:w="2179" w:type="dxa"/>
            <w:shd w:val="clear" w:color="auto" w:fill="auto"/>
          </w:tcPr>
          <w:p w14:paraId="4AFBB763" w14:textId="74B83913" w:rsidR="00897A13" w:rsidRPr="00897A13" w:rsidRDefault="00897A13" w:rsidP="00897A13">
            <w:pPr>
              <w:ind w:firstLine="0"/>
            </w:pPr>
            <w:r>
              <w:t>S. Jones</w:t>
            </w:r>
          </w:p>
        </w:tc>
        <w:tc>
          <w:tcPr>
            <w:tcW w:w="2179" w:type="dxa"/>
            <w:shd w:val="clear" w:color="auto" w:fill="auto"/>
          </w:tcPr>
          <w:p w14:paraId="35B72BDB" w14:textId="5A7285DC" w:rsidR="00897A13" w:rsidRPr="00897A13" w:rsidRDefault="00897A13" w:rsidP="00897A13">
            <w:pPr>
              <w:ind w:firstLine="0"/>
            </w:pPr>
            <w:r>
              <w:t>W. Jones</w:t>
            </w:r>
          </w:p>
        </w:tc>
        <w:tc>
          <w:tcPr>
            <w:tcW w:w="2180" w:type="dxa"/>
            <w:shd w:val="clear" w:color="auto" w:fill="auto"/>
          </w:tcPr>
          <w:p w14:paraId="4F1A30B2" w14:textId="768641C7" w:rsidR="00897A13" w:rsidRPr="00897A13" w:rsidRDefault="00897A13" w:rsidP="00897A13">
            <w:pPr>
              <w:ind w:firstLine="0"/>
            </w:pPr>
            <w:r>
              <w:t>Jordan</w:t>
            </w:r>
          </w:p>
        </w:tc>
      </w:tr>
      <w:tr w:rsidR="00897A13" w:rsidRPr="00897A13" w14:paraId="5DA61886" w14:textId="77777777" w:rsidTr="00897A13">
        <w:tc>
          <w:tcPr>
            <w:tcW w:w="2179" w:type="dxa"/>
            <w:shd w:val="clear" w:color="auto" w:fill="auto"/>
          </w:tcPr>
          <w:p w14:paraId="1A286477" w14:textId="17966EF9" w:rsidR="00897A13" w:rsidRPr="00897A13" w:rsidRDefault="00897A13" w:rsidP="00897A13">
            <w:pPr>
              <w:ind w:firstLine="0"/>
            </w:pPr>
            <w:r>
              <w:t>Kilmartin</w:t>
            </w:r>
          </w:p>
        </w:tc>
        <w:tc>
          <w:tcPr>
            <w:tcW w:w="2179" w:type="dxa"/>
            <w:shd w:val="clear" w:color="auto" w:fill="auto"/>
          </w:tcPr>
          <w:p w14:paraId="1AA2EA0C" w14:textId="012C0DB8" w:rsidR="00897A13" w:rsidRPr="00897A13" w:rsidRDefault="00897A13" w:rsidP="00897A13">
            <w:pPr>
              <w:ind w:firstLine="0"/>
            </w:pPr>
            <w:r>
              <w:t>King</w:t>
            </w:r>
          </w:p>
        </w:tc>
        <w:tc>
          <w:tcPr>
            <w:tcW w:w="2180" w:type="dxa"/>
            <w:shd w:val="clear" w:color="auto" w:fill="auto"/>
          </w:tcPr>
          <w:p w14:paraId="76F98667" w14:textId="1216F55B" w:rsidR="00897A13" w:rsidRPr="00897A13" w:rsidRDefault="00897A13" w:rsidP="00897A13">
            <w:pPr>
              <w:ind w:firstLine="0"/>
            </w:pPr>
            <w:r>
              <w:t>Kirby</w:t>
            </w:r>
          </w:p>
        </w:tc>
      </w:tr>
      <w:tr w:rsidR="00897A13" w:rsidRPr="00897A13" w14:paraId="16D091B2" w14:textId="77777777" w:rsidTr="00897A13">
        <w:tc>
          <w:tcPr>
            <w:tcW w:w="2179" w:type="dxa"/>
            <w:shd w:val="clear" w:color="auto" w:fill="auto"/>
          </w:tcPr>
          <w:p w14:paraId="4807B74D" w14:textId="15CF6FAA" w:rsidR="00897A13" w:rsidRPr="00897A13" w:rsidRDefault="00897A13" w:rsidP="00897A13">
            <w:pPr>
              <w:ind w:firstLine="0"/>
            </w:pPr>
            <w:r>
              <w:t>Landing</w:t>
            </w:r>
          </w:p>
        </w:tc>
        <w:tc>
          <w:tcPr>
            <w:tcW w:w="2179" w:type="dxa"/>
            <w:shd w:val="clear" w:color="auto" w:fill="auto"/>
          </w:tcPr>
          <w:p w14:paraId="6B0FF104" w14:textId="51FB964D" w:rsidR="00897A13" w:rsidRPr="00897A13" w:rsidRDefault="00897A13" w:rsidP="00897A13">
            <w:pPr>
              <w:ind w:firstLine="0"/>
            </w:pPr>
            <w:r>
              <w:t>Lawson</w:t>
            </w:r>
          </w:p>
        </w:tc>
        <w:tc>
          <w:tcPr>
            <w:tcW w:w="2180" w:type="dxa"/>
            <w:shd w:val="clear" w:color="auto" w:fill="auto"/>
          </w:tcPr>
          <w:p w14:paraId="5D9E23CF" w14:textId="3BC1D962" w:rsidR="00897A13" w:rsidRPr="00897A13" w:rsidRDefault="00897A13" w:rsidP="00897A13">
            <w:pPr>
              <w:ind w:firstLine="0"/>
            </w:pPr>
            <w:r>
              <w:t>Leber</w:t>
            </w:r>
          </w:p>
        </w:tc>
      </w:tr>
      <w:tr w:rsidR="00897A13" w:rsidRPr="00897A13" w14:paraId="62CC0775" w14:textId="77777777" w:rsidTr="00897A13">
        <w:tc>
          <w:tcPr>
            <w:tcW w:w="2179" w:type="dxa"/>
            <w:shd w:val="clear" w:color="auto" w:fill="auto"/>
          </w:tcPr>
          <w:p w14:paraId="5A7216CE" w14:textId="16BD58D3" w:rsidR="00897A13" w:rsidRPr="00897A13" w:rsidRDefault="00897A13" w:rsidP="00897A13">
            <w:pPr>
              <w:ind w:firstLine="0"/>
            </w:pPr>
            <w:r>
              <w:t>Ligon</w:t>
            </w:r>
          </w:p>
        </w:tc>
        <w:tc>
          <w:tcPr>
            <w:tcW w:w="2179" w:type="dxa"/>
            <w:shd w:val="clear" w:color="auto" w:fill="auto"/>
          </w:tcPr>
          <w:p w14:paraId="65E1BF11" w14:textId="7905506B" w:rsidR="00897A13" w:rsidRPr="00897A13" w:rsidRDefault="00897A13" w:rsidP="00897A13">
            <w:pPr>
              <w:ind w:firstLine="0"/>
            </w:pPr>
            <w:r>
              <w:t>Long</w:t>
            </w:r>
          </w:p>
        </w:tc>
        <w:tc>
          <w:tcPr>
            <w:tcW w:w="2180" w:type="dxa"/>
            <w:shd w:val="clear" w:color="auto" w:fill="auto"/>
          </w:tcPr>
          <w:p w14:paraId="206BCE0A" w14:textId="5BEB1ACC" w:rsidR="00897A13" w:rsidRPr="00897A13" w:rsidRDefault="00897A13" w:rsidP="00897A13">
            <w:pPr>
              <w:ind w:firstLine="0"/>
            </w:pPr>
            <w:r>
              <w:t>Lowe</w:t>
            </w:r>
          </w:p>
        </w:tc>
      </w:tr>
      <w:tr w:rsidR="00897A13" w:rsidRPr="00897A13" w14:paraId="203F8071" w14:textId="77777777" w:rsidTr="00897A13">
        <w:tc>
          <w:tcPr>
            <w:tcW w:w="2179" w:type="dxa"/>
            <w:shd w:val="clear" w:color="auto" w:fill="auto"/>
          </w:tcPr>
          <w:p w14:paraId="48470BB0" w14:textId="656FDCBF" w:rsidR="00897A13" w:rsidRPr="00897A13" w:rsidRDefault="00897A13" w:rsidP="00897A13">
            <w:pPr>
              <w:ind w:firstLine="0"/>
            </w:pPr>
            <w:r>
              <w:t>Magnuson</w:t>
            </w:r>
          </w:p>
        </w:tc>
        <w:tc>
          <w:tcPr>
            <w:tcW w:w="2179" w:type="dxa"/>
            <w:shd w:val="clear" w:color="auto" w:fill="auto"/>
          </w:tcPr>
          <w:p w14:paraId="68984643" w14:textId="0F748706" w:rsidR="00897A13" w:rsidRPr="00897A13" w:rsidRDefault="00897A13" w:rsidP="00897A13">
            <w:pPr>
              <w:ind w:firstLine="0"/>
            </w:pPr>
            <w:r>
              <w:t>May</w:t>
            </w:r>
          </w:p>
        </w:tc>
        <w:tc>
          <w:tcPr>
            <w:tcW w:w="2180" w:type="dxa"/>
            <w:shd w:val="clear" w:color="auto" w:fill="auto"/>
          </w:tcPr>
          <w:p w14:paraId="34CC64B0" w14:textId="046C996C" w:rsidR="00897A13" w:rsidRPr="00897A13" w:rsidRDefault="00897A13" w:rsidP="00897A13">
            <w:pPr>
              <w:ind w:firstLine="0"/>
            </w:pPr>
            <w:r>
              <w:t>McCabe</w:t>
            </w:r>
          </w:p>
        </w:tc>
      </w:tr>
      <w:tr w:rsidR="00897A13" w:rsidRPr="00897A13" w14:paraId="2ECC5F7C" w14:textId="77777777" w:rsidTr="00897A13">
        <w:tc>
          <w:tcPr>
            <w:tcW w:w="2179" w:type="dxa"/>
            <w:shd w:val="clear" w:color="auto" w:fill="auto"/>
          </w:tcPr>
          <w:p w14:paraId="3F2F33FC" w14:textId="5546661A" w:rsidR="00897A13" w:rsidRPr="00897A13" w:rsidRDefault="00897A13" w:rsidP="00897A13">
            <w:pPr>
              <w:ind w:firstLine="0"/>
            </w:pPr>
            <w:r>
              <w:t>McCravy</w:t>
            </w:r>
          </w:p>
        </w:tc>
        <w:tc>
          <w:tcPr>
            <w:tcW w:w="2179" w:type="dxa"/>
            <w:shd w:val="clear" w:color="auto" w:fill="auto"/>
          </w:tcPr>
          <w:p w14:paraId="10EA2896" w14:textId="08C7D12F" w:rsidR="00897A13" w:rsidRPr="00897A13" w:rsidRDefault="00897A13" w:rsidP="00897A13">
            <w:pPr>
              <w:ind w:firstLine="0"/>
            </w:pPr>
            <w:r>
              <w:t>McDaniel</w:t>
            </w:r>
          </w:p>
        </w:tc>
        <w:tc>
          <w:tcPr>
            <w:tcW w:w="2180" w:type="dxa"/>
            <w:shd w:val="clear" w:color="auto" w:fill="auto"/>
          </w:tcPr>
          <w:p w14:paraId="0223B466" w14:textId="74B0B477" w:rsidR="00897A13" w:rsidRPr="00897A13" w:rsidRDefault="00897A13" w:rsidP="00897A13">
            <w:pPr>
              <w:ind w:firstLine="0"/>
            </w:pPr>
            <w:r>
              <w:t>McGinnis</w:t>
            </w:r>
          </w:p>
        </w:tc>
      </w:tr>
      <w:tr w:rsidR="00897A13" w:rsidRPr="00897A13" w14:paraId="06B0CABE" w14:textId="77777777" w:rsidTr="00897A13">
        <w:tc>
          <w:tcPr>
            <w:tcW w:w="2179" w:type="dxa"/>
            <w:shd w:val="clear" w:color="auto" w:fill="auto"/>
          </w:tcPr>
          <w:p w14:paraId="7177D4E3" w14:textId="3A082281" w:rsidR="00897A13" w:rsidRPr="00897A13" w:rsidRDefault="00897A13" w:rsidP="00897A13">
            <w:pPr>
              <w:ind w:firstLine="0"/>
            </w:pPr>
            <w:r>
              <w:t>Mitchell</w:t>
            </w:r>
          </w:p>
        </w:tc>
        <w:tc>
          <w:tcPr>
            <w:tcW w:w="2179" w:type="dxa"/>
            <w:shd w:val="clear" w:color="auto" w:fill="auto"/>
          </w:tcPr>
          <w:p w14:paraId="1D2F0C31" w14:textId="652090A5" w:rsidR="00897A13" w:rsidRPr="00897A13" w:rsidRDefault="00897A13" w:rsidP="00897A13">
            <w:pPr>
              <w:ind w:firstLine="0"/>
            </w:pPr>
            <w:r>
              <w:t>J. Moore</w:t>
            </w:r>
          </w:p>
        </w:tc>
        <w:tc>
          <w:tcPr>
            <w:tcW w:w="2180" w:type="dxa"/>
            <w:shd w:val="clear" w:color="auto" w:fill="auto"/>
          </w:tcPr>
          <w:p w14:paraId="30F373DE" w14:textId="2D59E55B" w:rsidR="00897A13" w:rsidRPr="00897A13" w:rsidRDefault="00897A13" w:rsidP="00897A13">
            <w:pPr>
              <w:ind w:firstLine="0"/>
            </w:pPr>
            <w:r>
              <w:t>T. Moore</w:t>
            </w:r>
          </w:p>
        </w:tc>
      </w:tr>
      <w:tr w:rsidR="00897A13" w:rsidRPr="00897A13" w14:paraId="2AE89E05" w14:textId="77777777" w:rsidTr="00897A13">
        <w:tc>
          <w:tcPr>
            <w:tcW w:w="2179" w:type="dxa"/>
            <w:shd w:val="clear" w:color="auto" w:fill="auto"/>
          </w:tcPr>
          <w:p w14:paraId="475E8C40" w14:textId="6CC09E9C" w:rsidR="00897A13" w:rsidRPr="00897A13" w:rsidRDefault="00897A13" w:rsidP="00897A13">
            <w:pPr>
              <w:ind w:firstLine="0"/>
            </w:pPr>
            <w:r>
              <w:t>A. M. Morgan</w:t>
            </w:r>
          </w:p>
        </w:tc>
        <w:tc>
          <w:tcPr>
            <w:tcW w:w="2179" w:type="dxa"/>
            <w:shd w:val="clear" w:color="auto" w:fill="auto"/>
          </w:tcPr>
          <w:p w14:paraId="11375A0E" w14:textId="3491BC9C" w:rsidR="00897A13" w:rsidRPr="00897A13" w:rsidRDefault="00897A13" w:rsidP="00897A13">
            <w:pPr>
              <w:ind w:firstLine="0"/>
            </w:pPr>
            <w:r>
              <w:t>Moss</w:t>
            </w:r>
          </w:p>
        </w:tc>
        <w:tc>
          <w:tcPr>
            <w:tcW w:w="2180" w:type="dxa"/>
            <w:shd w:val="clear" w:color="auto" w:fill="auto"/>
          </w:tcPr>
          <w:p w14:paraId="138686A8" w14:textId="55FD82EA" w:rsidR="00897A13" w:rsidRPr="00897A13" w:rsidRDefault="00897A13" w:rsidP="00897A13">
            <w:pPr>
              <w:ind w:firstLine="0"/>
            </w:pPr>
            <w:r>
              <w:t>Murphy</w:t>
            </w:r>
          </w:p>
        </w:tc>
      </w:tr>
      <w:tr w:rsidR="00897A13" w:rsidRPr="00897A13" w14:paraId="56D51A36" w14:textId="77777777" w:rsidTr="00897A13">
        <w:tc>
          <w:tcPr>
            <w:tcW w:w="2179" w:type="dxa"/>
            <w:shd w:val="clear" w:color="auto" w:fill="auto"/>
          </w:tcPr>
          <w:p w14:paraId="3902E821" w14:textId="79942777" w:rsidR="00897A13" w:rsidRPr="00897A13" w:rsidRDefault="00897A13" w:rsidP="00897A13">
            <w:pPr>
              <w:ind w:firstLine="0"/>
            </w:pPr>
            <w:r>
              <w:t>Neese</w:t>
            </w:r>
          </w:p>
        </w:tc>
        <w:tc>
          <w:tcPr>
            <w:tcW w:w="2179" w:type="dxa"/>
            <w:shd w:val="clear" w:color="auto" w:fill="auto"/>
          </w:tcPr>
          <w:p w14:paraId="3F900A50" w14:textId="43BB05FA" w:rsidR="00897A13" w:rsidRPr="00897A13" w:rsidRDefault="00897A13" w:rsidP="00897A13">
            <w:pPr>
              <w:ind w:firstLine="0"/>
            </w:pPr>
            <w:r>
              <w:t>B. Newton</w:t>
            </w:r>
          </w:p>
        </w:tc>
        <w:tc>
          <w:tcPr>
            <w:tcW w:w="2180" w:type="dxa"/>
            <w:shd w:val="clear" w:color="auto" w:fill="auto"/>
          </w:tcPr>
          <w:p w14:paraId="13E86E1D" w14:textId="78E12A7F" w:rsidR="00897A13" w:rsidRPr="00897A13" w:rsidRDefault="00897A13" w:rsidP="00897A13">
            <w:pPr>
              <w:ind w:firstLine="0"/>
            </w:pPr>
            <w:r>
              <w:t>W. Newton</w:t>
            </w:r>
          </w:p>
        </w:tc>
      </w:tr>
      <w:tr w:rsidR="00897A13" w:rsidRPr="00897A13" w14:paraId="1ED9E469" w14:textId="77777777" w:rsidTr="00897A13">
        <w:tc>
          <w:tcPr>
            <w:tcW w:w="2179" w:type="dxa"/>
            <w:shd w:val="clear" w:color="auto" w:fill="auto"/>
          </w:tcPr>
          <w:p w14:paraId="485B74FD" w14:textId="712852CE" w:rsidR="00897A13" w:rsidRPr="00897A13" w:rsidRDefault="00897A13" w:rsidP="00897A13">
            <w:pPr>
              <w:ind w:firstLine="0"/>
            </w:pPr>
            <w:r>
              <w:t>Nutt</w:t>
            </w:r>
          </w:p>
        </w:tc>
        <w:tc>
          <w:tcPr>
            <w:tcW w:w="2179" w:type="dxa"/>
            <w:shd w:val="clear" w:color="auto" w:fill="auto"/>
          </w:tcPr>
          <w:p w14:paraId="77A3F2E9" w14:textId="32FD8EAA" w:rsidR="00897A13" w:rsidRPr="00897A13" w:rsidRDefault="00897A13" w:rsidP="00897A13">
            <w:pPr>
              <w:ind w:firstLine="0"/>
            </w:pPr>
            <w:r>
              <w:t>O'Neal</w:t>
            </w:r>
          </w:p>
        </w:tc>
        <w:tc>
          <w:tcPr>
            <w:tcW w:w="2180" w:type="dxa"/>
            <w:shd w:val="clear" w:color="auto" w:fill="auto"/>
          </w:tcPr>
          <w:p w14:paraId="67AACF26" w14:textId="4456E3E7" w:rsidR="00897A13" w:rsidRPr="00897A13" w:rsidRDefault="00897A13" w:rsidP="00897A13">
            <w:pPr>
              <w:ind w:firstLine="0"/>
            </w:pPr>
            <w:r>
              <w:t>Oremus</w:t>
            </w:r>
          </w:p>
        </w:tc>
      </w:tr>
      <w:tr w:rsidR="00897A13" w:rsidRPr="00897A13" w14:paraId="17955862" w14:textId="77777777" w:rsidTr="00897A13">
        <w:tc>
          <w:tcPr>
            <w:tcW w:w="2179" w:type="dxa"/>
            <w:shd w:val="clear" w:color="auto" w:fill="auto"/>
          </w:tcPr>
          <w:p w14:paraId="281C506F" w14:textId="5471EE15" w:rsidR="00897A13" w:rsidRPr="00897A13" w:rsidRDefault="00897A13" w:rsidP="00897A13">
            <w:pPr>
              <w:ind w:firstLine="0"/>
            </w:pPr>
            <w:r>
              <w:t>Ott</w:t>
            </w:r>
          </w:p>
        </w:tc>
        <w:tc>
          <w:tcPr>
            <w:tcW w:w="2179" w:type="dxa"/>
            <w:shd w:val="clear" w:color="auto" w:fill="auto"/>
          </w:tcPr>
          <w:p w14:paraId="61468651" w14:textId="31C77B50" w:rsidR="00897A13" w:rsidRPr="00897A13" w:rsidRDefault="00897A13" w:rsidP="00897A13">
            <w:pPr>
              <w:ind w:firstLine="0"/>
            </w:pPr>
            <w:r>
              <w:t>Pace</w:t>
            </w:r>
          </w:p>
        </w:tc>
        <w:tc>
          <w:tcPr>
            <w:tcW w:w="2180" w:type="dxa"/>
            <w:shd w:val="clear" w:color="auto" w:fill="auto"/>
          </w:tcPr>
          <w:p w14:paraId="699BC304" w14:textId="4CD2842D" w:rsidR="00897A13" w:rsidRPr="00897A13" w:rsidRDefault="00897A13" w:rsidP="00897A13">
            <w:pPr>
              <w:ind w:firstLine="0"/>
            </w:pPr>
            <w:r>
              <w:t>Pedalino</w:t>
            </w:r>
          </w:p>
        </w:tc>
      </w:tr>
      <w:tr w:rsidR="00897A13" w:rsidRPr="00897A13" w14:paraId="47184C4D" w14:textId="77777777" w:rsidTr="00897A13">
        <w:tc>
          <w:tcPr>
            <w:tcW w:w="2179" w:type="dxa"/>
            <w:shd w:val="clear" w:color="auto" w:fill="auto"/>
          </w:tcPr>
          <w:p w14:paraId="576C589B" w14:textId="4325A390" w:rsidR="00897A13" w:rsidRPr="00897A13" w:rsidRDefault="00897A13" w:rsidP="00897A13">
            <w:pPr>
              <w:ind w:firstLine="0"/>
            </w:pPr>
            <w:r>
              <w:t>Pope</w:t>
            </w:r>
          </w:p>
        </w:tc>
        <w:tc>
          <w:tcPr>
            <w:tcW w:w="2179" w:type="dxa"/>
            <w:shd w:val="clear" w:color="auto" w:fill="auto"/>
          </w:tcPr>
          <w:p w14:paraId="72900434" w14:textId="1600B6C3" w:rsidR="00897A13" w:rsidRPr="00897A13" w:rsidRDefault="00897A13" w:rsidP="00897A13">
            <w:pPr>
              <w:ind w:firstLine="0"/>
            </w:pPr>
            <w:r>
              <w:t>Rivers</w:t>
            </w:r>
          </w:p>
        </w:tc>
        <w:tc>
          <w:tcPr>
            <w:tcW w:w="2180" w:type="dxa"/>
            <w:shd w:val="clear" w:color="auto" w:fill="auto"/>
          </w:tcPr>
          <w:p w14:paraId="19FE2D30" w14:textId="34701C73" w:rsidR="00897A13" w:rsidRPr="00897A13" w:rsidRDefault="00897A13" w:rsidP="00897A13">
            <w:pPr>
              <w:ind w:firstLine="0"/>
            </w:pPr>
            <w:r>
              <w:t>Robbins</w:t>
            </w:r>
          </w:p>
        </w:tc>
      </w:tr>
      <w:tr w:rsidR="00897A13" w:rsidRPr="00897A13" w14:paraId="06E98796" w14:textId="77777777" w:rsidTr="00897A13">
        <w:tc>
          <w:tcPr>
            <w:tcW w:w="2179" w:type="dxa"/>
            <w:shd w:val="clear" w:color="auto" w:fill="auto"/>
          </w:tcPr>
          <w:p w14:paraId="0A33F2DA" w14:textId="4C0037CD" w:rsidR="00897A13" w:rsidRPr="00897A13" w:rsidRDefault="00897A13" w:rsidP="00897A13">
            <w:pPr>
              <w:ind w:firstLine="0"/>
            </w:pPr>
            <w:r>
              <w:t>Rose</w:t>
            </w:r>
          </w:p>
        </w:tc>
        <w:tc>
          <w:tcPr>
            <w:tcW w:w="2179" w:type="dxa"/>
            <w:shd w:val="clear" w:color="auto" w:fill="auto"/>
          </w:tcPr>
          <w:p w14:paraId="05F8569D" w14:textId="3F698D03" w:rsidR="00897A13" w:rsidRPr="00897A13" w:rsidRDefault="00897A13" w:rsidP="00897A13">
            <w:pPr>
              <w:ind w:firstLine="0"/>
            </w:pPr>
            <w:r>
              <w:t>Rutherford</w:t>
            </w:r>
          </w:p>
        </w:tc>
        <w:tc>
          <w:tcPr>
            <w:tcW w:w="2180" w:type="dxa"/>
            <w:shd w:val="clear" w:color="auto" w:fill="auto"/>
          </w:tcPr>
          <w:p w14:paraId="231F681B" w14:textId="4F538840" w:rsidR="00897A13" w:rsidRPr="00897A13" w:rsidRDefault="00897A13" w:rsidP="00897A13">
            <w:pPr>
              <w:ind w:firstLine="0"/>
            </w:pPr>
            <w:r>
              <w:t>Sandifer</w:t>
            </w:r>
          </w:p>
        </w:tc>
      </w:tr>
      <w:tr w:rsidR="00897A13" w:rsidRPr="00897A13" w14:paraId="3A8D7DC6" w14:textId="77777777" w:rsidTr="00897A13">
        <w:tc>
          <w:tcPr>
            <w:tcW w:w="2179" w:type="dxa"/>
            <w:shd w:val="clear" w:color="auto" w:fill="auto"/>
          </w:tcPr>
          <w:p w14:paraId="48034CAD" w14:textId="529EE91F" w:rsidR="00897A13" w:rsidRPr="00897A13" w:rsidRDefault="00897A13" w:rsidP="00897A13">
            <w:pPr>
              <w:ind w:firstLine="0"/>
            </w:pPr>
            <w:r>
              <w:t>Schuessler</w:t>
            </w:r>
          </w:p>
        </w:tc>
        <w:tc>
          <w:tcPr>
            <w:tcW w:w="2179" w:type="dxa"/>
            <w:shd w:val="clear" w:color="auto" w:fill="auto"/>
          </w:tcPr>
          <w:p w14:paraId="41A151C1" w14:textId="35623D5A" w:rsidR="00897A13" w:rsidRPr="00897A13" w:rsidRDefault="00897A13" w:rsidP="00897A13">
            <w:pPr>
              <w:ind w:firstLine="0"/>
            </w:pPr>
            <w:r>
              <w:t>Sessions</w:t>
            </w:r>
          </w:p>
        </w:tc>
        <w:tc>
          <w:tcPr>
            <w:tcW w:w="2180" w:type="dxa"/>
            <w:shd w:val="clear" w:color="auto" w:fill="auto"/>
          </w:tcPr>
          <w:p w14:paraId="64CA28D6" w14:textId="14D87F8A" w:rsidR="00897A13" w:rsidRPr="00897A13" w:rsidRDefault="00897A13" w:rsidP="00897A13">
            <w:pPr>
              <w:ind w:firstLine="0"/>
            </w:pPr>
            <w:r>
              <w:t>G. M. Smith</w:t>
            </w:r>
          </w:p>
        </w:tc>
      </w:tr>
      <w:tr w:rsidR="00897A13" w:rsidRPr="00897A13" w14:paraId="11E30887" w14:textId="77777777" w:rsidTr="00897A13">
        <w:tc>
          <w:tcPr>
            <w:tcW w:w="2179" w:type="dxa"/>
            <w:shd w:val="clear" w:color="auto" w:fill="auto"/>
          </w:tcPr>
          <w:p w14:paraId="611EDB36" w14:textId="50A17C71" w:rsidR="00897A13" w:rsidRPr="00897A13" w:rsidRDefault="00897A13" w:rsidP="00897A13">
            <w:pPr>
              <w:ind w:firstLine="0"/>
            </w:pPr>
            <w:r>
              <w:t>M. M. Smith</w:t>
            </w:r>
          </w:p>
        </w:tc>
        <w:tc>
          <w:tcPr>
            <w:tcW w:w="2179" w:type="dxa"/>
            <w:shd w:val="clear" w:color="auto" w:fill="auto"/>
          </w:tcPr>
          <w:p w14:paraId="77CC8EFD" w14:textId="5E2FD470" w:rsidR="00897A13" w:rsidRPr="00897A13" w:rsidRDefault="00897A13" w:rsidP="00897A13">
            <w:pPr>
              <w:ind w:firstLine="0"/>
            </w:pPr>
            <w:r>
              <w:t>Stavrinakis</w:t>
            </w:r>
          </w:p>
        </w:tc>
        <w:tc>
          <w:tcPr>
            <w:tcW w:w="2180" w:type="dxa"/>
            <w:shd w:val="clear" w:color="auto" w:fill="auto"/>
          </w:tcPr>
          <w:p w14:paraId="7D968115" w14:textId="6BF5C146" w:rsidR="00897A13" w:rsidRPr="00897A13" w:rsidRDefault="00897A13" w:rsidP="00897A13">
            <w:pPr>
              <w:ind w:firstLine="0"/>
            </w:pPr>
            <w:r>
              <w:t>Taylor</w:t>
            </w:r>
          </w:p>
        </w:tc>
      </w:tr>
      <w:tr w:rsidR="00897A13" w:rsidRPr="00897A13" w14:paraId="48F991EA" w14:textId="77777777" w:rsidTr="00897A13">
        <w:tc>
          <w:tcPr>
            <w:tcW w:w="2179" w:type="dxa"/>
            <w:shd w:val="clear" w:color="auto" w:fill="auto"/>
          </w:tcPr>
          <w:p w14:paraId="4DCAED4C" w14:textId="4E048C8C" w:rsidR="00897A13" w:rsidRPr="00897A13" w:rsidRDefault="00897A13" w:rsidP="00897A13">
            <w:pPr>
              <w:ind w:firstLine="0"/>
            </w:pPr>
            <w:r>
              <w:t>Tedder</w:t>
            </w:r>
          </w:p>
        </w:tc>
        <w:tc>
          <w:tcPr>
            <w:tcW w:w="2179" w:type="dxa"/>
            <w:shd w:val="clear" w:color="auto" w:fill="auto"/>
          </w:tcPr>
          <w:p w14:paraId="7CFE56AB" w14:textId="1F90A2EA" w:rsidR="00897A13" w:rsidRPr="00897A13" w:rsidRDefault="00897A13" w:rsidP="00897A13">
            <w:pPr>
              <w:ind w:firstLine="0"/>
            </w:pPr>
            <w:r>
              <w:t>Thayer</w:t>
            </w:r>
          </w:p>
        </w:tc>
        <w:tc>
          <w:tcPr>
            <w:tcW w:w="2180" w:type="dxa"/>
            <w:shd w:val="clear" w:color="auto" w:fill="auto"/>
          </w:tcPr>
          <w:p w14:paraId="444FEB10" w14:textId="0AC6AC80" w:rsidR="00897A13" w:rsidRPr="00897A13" w:rsidRDefault="00897A13" w:rsidP="00897A13">
            <w:pPr>
              <w:ind w:firstLine="0"/>
            </w:pPr>
            <w:r>
              <w:t>Trantham</w:t>
            </w:r>
          </w:p>
        </w:tc>
      </w:tr>
      <w:tr w:rsidR="00897A13" w:rsidRPr="00897A13" w14:paraId="0C850150" w14:textId="77777777" w:rsidTr="00897A13">
        <w:tc>
          <w:tcPr>
            <w:tcW w:w="2179" w:type="dxa"/>
            <w:shd w:val="clear" w:color="auto" w:fill="auto"/>
          </w:tcPr>
          <w:p w14:paraId="295F9454" w14:textId="02D4548A" w:rsidR="00897A13" w:rsidRPr="00897A13" w:rsidRDefault="00897A13" w:rsidP="00897A13">
            <w:pPr>
              <w:ind w:firstLine="0"/>
            </w:pPr>
            <w:r>
              <w:t>Vaughan</w:t>
            </w:r>
          </w:p>
        </w:tc>
        <w:tc>
          <w:tcPr>
            <w:tcW w:w="2179" w:type="dxa"/>
            <w:shd w:val="clear" w:color="auto" w:fill="auto"/>
          </w:tcPr>
          <w:p w14:paraId="52CA1795" w14:textId="26BBE1CA" w:rsidR="00897A13" w:rsidRPr="00897A13" w:rsidRDefault="00897A13" w:rsidP="00897A13">
            <w:pPr>
              <w:ind w:firstLine="0"/>
            </w:pPr>
            <w:r>
              <w:t>Weeks</w:t>
            </w:r>
          </w:p>
        </w:tc>
        <w:tc>
          <w:tcPr>
            <w:tcW w:w="2180" w:type="dxa"/>
            <w:shd w:val="clear" w:color="auto" w:fill="auto"/>
          </w:tcPr>
          <w:p w14:paraId="2DF78A65" w14:textId="10D1C9F2" w:rsidR="00897A13" w:rsidRPr="00897A13" w:rsidRDefault="00897A13" w:rsidP="00897A13">
            <w:pPr>
              <w:ind w:firstLine="0"/>
            </w:pPr>
            <w:r>
              <w:t>West</w:t>
            </w:r>
          </w:p>
        </w:tc>
      </w:tr>
      <w:tr w:rsidR="00897A13" w:rsidRPr="00897A13" w14:paraId="2442D9D3" w14:textId="77777777" w:rsidTr="00897A13">
        <w:tc>
          <w:tcPr>
            <w:tcW w:w="2179" w:type="dxa"/>
            <w:shd w:val="clear" w:color="auto" w:fill="auto"/>
          </w:tcPr>
          <w:p w14:paraId="65900B83" w14:textId="5B3CFEF0" w:rsidR="00897A13" w:rsidRPr="00897A13" w:rsidRDefault="00897A13" w:rsidP="00897A13">
            <w:pPr>
              <w:ind w:firstLine="0"/>
            </w:pPr>
            <w:r>
              <w:t>Wetmore</w:t>
            </w:r>
          </w:p>
        </w:tc>
        <w:tc>
          <w:tcPr>
            <w:tcW w:w="2179" w:type="dxa"/>
            <w:shd w:val="clear" w:color="auto" w:fill="auto"/>
          </w:tcPr>
          <w:p w14:paraId="62169C4B" w14:textId="4E0D159A" w:rsidR="00897A13" w:rsidRPr="00897A13" w:rsidRDefault="00897A13" w:rsidP="00897A13">
            <w:pPr>
              <w:ind w:firstLine="0"/>
            </w:pPr>
            <w:r>
              <w:t>Wheeler</w:t>
            </w:r>
          </w:p>
        </w:tc>
        <w:tc>
          <w:tcPr>
            <w:tcW w:w="2180" w:type="dxa"/>
            <w:shd w:val="clear" w:color="auto" w:fill="auto"/>
          </w:tcPr>
          <w:p w14:paraId="1876E52E" w14:textId="67029BAC" w:rsidR="00897A13" w:rsidRPr="00897A13" w:rsidRDefault="00897A13" w:rsidP="00897A13">
            <w:pPr>
              <w:ind w:firstLine="0"/>
            </w:pPr>
            <w:r>
              <w:t>White</w:t>
            </w:r>
          </w:p>
        </w:tc>
      </w:tr>
      <w:tr w:rsidR="00897A13" w:rsidRPr="00897A13" w14:paraId="1747A2CE" w14:textId="77777777" w:rsidTr="00897A13">
        <w:tc>
          <w:tcPr>
            <w:tcW w:w="2179" w:type="dxa"/>
            <w:shd w:val="clear" w:color="auto" w:fill="auto"/>
          </w:tcPr>
          <w:p w14:paraId="33AB2B66" w14:textId="6A1AF072" w:rsidR="00897A13" w:rsidRPr="00897A13" w:rsidRDefault="00897A13" w:rsidP="00897A13">
            <w:pPr>
              <w:keepNext/>
              <w:ind w:firstLine="0"/>
            </w:pPr>
            <w:r>
              <w:t>Whitmire</w:t>
            </w:r>
          </w:p>
        </w:tc>
        <w:tc>
          <w:tcPr>
            <w:tcW w:w="2179" w:type="dxa"/>
            <w:shd w:val="clear" w:color="auto" w:fill="auto"/>
          </w:tcPr>
          <w:p w14:paraId="48ACC74A" w14:textId="268732E3" w:rsidR="00897A13" w:rsidRPr="00897A13" w:rsidRDefault="00897A13" w:rsidP="00897A13">
            <w:pPr>
              <w:keepNext/>
              <w:ind w:firstLine="0"/>
            </w:pPr>
            <w:r>
              <w:t>Williams</w:t>
            </w:r>
          </w:p>
        </w:tc>
        <w:tc>
          <w:tcPr>
            <w:tcW w:w="2180" w:type="dxa"/>
            <w:shd w:val="clear" w:color="auto" w:fill="auto"/>
          </w:tcPr>
          <w:p w14:paraId="2766368E" w14:textId="2BB7F067" w:rsidR="00897A13" w:rsidRPr="00897A13" w:rsidRDefault="00897A13" w:rsidP="00897A13">
            <w:pPr>
              <w:keepNext/>
              <w:ind w:firstLine="0"/>
            </w:pPr>
            <w:r>
              <w:t>Willis</w:t>
            </w:r>
          </w:p>
        </w:tc>
      </w:tr>
      <w:tr w:rsidR="00897A13" w:rsidRPr="00897A13" w14:paraId="780B12E0" w14:textId="77777777" w:rsidTr="00897A13">
        <w:tc>
          <w:tcPr>
            <w:tcW w:w="2179" w:type="dxa"/>
            <w:shd w:val="clear" w:color="auto" w:fill="auto"/>
          </w:tcPr>
          <w:p w14:paraId="323D7BAC" w14:textId="4A8E7343" w:rsidR="00897A13" w:rsidRPr="00897A13" w:rsidRDefault="00897A13" w:rsidP="00897A13">
            <w:pPr>
              <w:keepNext/>
              <w:ind w:firstLine="0"/>
            </w:pPr>
            <w:r>
              <w:t>Wooten</w:t>
            </w:r>
          </w:p>
        </w:tc>
        <w:tc>
          <w:tcPr>
            <w:tcW w:w="2179" w:type="dxa"/>
            <w:shd w:val="clear" w:color="auto" w:fill="auto"/>
          </w:tcPr>
          <w:p w14:paraId="7BBE5038" w14:textId="55E8B4FE" w:rsidR="00897A13" w:rsidRPr="00897A13" w:rsidRDefault="00897A13" w:rsidP="00897A13">
            <w:pPr>
              <w:keepNext/>
              <w:ind w:firstLine="0"/>
            </w:pPr>
            <w:r>
              <w:t>Yow</w:t>
            </w:r>
          </w:p>
        </w:tc>
        <w:tc>
          <w:tcPr>
            <w:tcW w:w="2180" w:type="dxa"/>
            <w:shd w:val="clear" w:color="auto" w:fill="auto"/>
          </w:tcPr>
          <w:p w14:paraId="4F187346" w14:textId="77777777" w:rsidR="00897A13" w:rsidRPr="00897A13" w:rsidRDefault="00897A13" w:rsidP="00897A13">
            <w:pPr>
              <w:keepNext/>
              <w:ind w:firstLine="0"/>
            </w:pPr>
          </w:p>
        </w:tc>
      </w:tr>
    </w:tbl>
    <w:p w14:paraId="1B3E19AC" w14:textId="77777777" w:rsidR="00897A13" w:rsidRDefault="00897A13" w:rsidP="00897A13"/>
    <w:p w14:paraId="2737972D" w14:textId="1135C698" w:rsidR="00897A13" w:rsidRDefault="00897A13" w:rsidP="00897A13">
      <w:pPr>
        <w:jc w:val="center"/>
        <w:rPr>
          <w:b/>
        </w:rPr>
      </w:pPr>
      <w:r w:rsidRPr="00897A13">
        <w:rPr>
          <w:b/>
        </w:rPr>
        <w:t>Total--116</w:t>
      </w:r>
    </w:p>
    <w:p w14:paraId="57107355" w14:textId="2D2573F9" w:rsidR="00897A13" w:rsidRDefault="00897A13" w:rsidP="00897A13">
      <w:pPr>
        <w:jc w:val="center"/>
        <w:rPr>
          <w:b/>
        </w:rPr>
      </w:pPr>
    </w:p>
    <w:p w14:paraId="0824B683" w14:textId="77777777" w:rsidR="00897A13" w:rsidRDefault="00897A13" w:rsidP="00897A13">
      <w:pPr>
        <w:ind w:firstLine="0"/>
      </w:pPr>
      <w:r w:rsidRPr="00897A13">
        <w:t xml:space="preserve"> </w:t>
      </w:r>
      <w:r>
        <w:t>Those who voted in the negative are:</w:t>
      </w:r>
    </w:p>
    <w:p w14:paraId="00BEA635" w14:textId="77777777" w:rsidR="00897A13" w:rsidRDefault="00897A13" w:rsidP="00897A13"/>
    <w:p w14:paraId="32B15D35" w14:textId="77777777" w:rsidR="00897A13" w:rsidRDefault="00897A13" w:rsidP="00897A13">
      <w:pPr>
        <w:jc w:val="center"/>
        <w:rPr>
          <w:b/>
        </w:rPr>
      </w:pPr>
      <w:r w:rsidRPr="00897A13">
        <w:rPr>
          <w:b/>
        </w:rPr>
        <w:t>Total--0</w:t>
      </w:r>
    </w:p>
    <w:p w14:paraId="5E565363" w14:textId="5951761F" w:rsidR="00897A13" w:rsidRDefault="00897A13" w:rsidP="00897A13">
      <w:pPr>
        <w:jc w:val="center"/>
        <w:rPr>
          <w:b/>
        </w:rPr>
      </w:pPr>
    </w:p>
    <w:p w14:paraId="0D03B209" w14:textId="77777777" w:rsidR="00897A13" w:rsidRDefault="00897A13" w:rsidP="00897A13">
      <w:r>
        <w:t xml:space="preserve">So, the Bill was read the second time and ordered to third reading.  </w:t>
      </w:r>
    </w:p>
    <w:p w14:paraId="7D212D2A" w14:textId="7CCE8E34" w:rsidR="00897A13" w:rsidRDefault="00897A13" w:rsidP="00897A13"/>
    <w:p w14:paraId="1B325B1A" w14:textId="47393AE3" w:rsidR="00897A13" w:rsidRDefault="00897A13" w:rsidP="00897A13">
      <w:pPr>
        <w:keepNext/>
        <w:jc w:val="center"/>
        <w:rPr>
          <w:b/>
        </w:rPr>
      </w:pPr>
      <w:r w:rsidRPr="00897A13">
        <w:rPr>
          <w:b/>
        </w:rPr>
        <w:t>H. 3355--ORDERED TO THIRD READING</w:t>
      </w:r>
    </w:p>
    <w:p w14:paraId="7994FDB6" w14:textId="6118E151" w:rsidR="00897A13" w:rsidRDefault="00897A13" w:rsidP="00897A13">
      <w:pPr>
        <w:keepNext/>
      </w:pPr>
      <w:r>
        <w:t>The following Bill was taken up:</w:t>
      </w:r>
    </w:p>
    <w:p w14:paraId="32AC21F3" w14:textId="77777777" w:rsidR="00897A13" w:rsidRDefault="00897A13" w:rsidP="00897A13">
      <w:pPr>
        <w:keepNext/>
      </w:pPr>
      <w:bookmarkStart w:id="83" w:name="include_clip_start_135"/>
      <w:bookmarkEnd w:id="83"/>
    </w:p>
    <w:p w14:paraId="0DD6E0E5" w14:textId="77777777" w:rsidR="00897A13" w:rsidRDefault="00897A13" w:rsidP="00897A13">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288CDAD" w14:textId="077E6412" w:rsidR="00897A13" w:rsidRDefault="00897A13" w:rsidP="00897A13">
      <w:bookmarkStart w:id="84" w:name="include_clip_end_135"/>
      <w:bookmarkEnd w:id="84"/>
    </w:p>
    <w:p w14:paraId="16D1C6D5" w14:textId="3354A410" w:rsidR="00897A13" w:rsidRDefault="00897A13" w:rsidP="00897A13">
      <w:r>
        <w:t>Rep. GILLIAM explained the Bill.</w:t>
      </w:r>
    </w:p>
    <w:p w14:paraId="5126CBB5" w14:textId="5861CD0C" w:rsidR="00897A13" w:rsidRDefault="00897A13" w:rsidP="00897A13"/>
    <w:p w14:paraId="31F61DED" w14:textId="77777777" w:rsidR="00897A13" w:rsidRDefault="00897A13" w:rsidP="00897A13">
      <w:r>
        <w:t xml:space="preserve">The yeas and nays were taken resulting as follows: </w:t>
      </w:r>
    </w:p>
    <w:p w14:paraId="3B042D96" w14:textId="7B727941" w:rsidR="00897A13" w:rsidRDefault="00897A13" w:rsidP="00897A13">
      <w:pPr>
        <w:jc w:val="center"/>
      </w:pPr>
      <w:r>
        <w:t xml:space="preserve"> </w:t>
      </w:r>
      <w:bookmarkStart w:id="85" w:name="vote_start137"/>
      <w:bookmarkEnd w:id="85"/>
      <w:r>
        <w:t>Yeas 109; Nays 4</w:t>
      </w:r>
    </w:p>
    <w:p w14:paraId="71A2A1E1" w14:textId="07292AE7" w:rsidR="00897A13" w:rsidRDefault="00897A13" w:rsidP="00897A13">
      <w:pPr>
        <w:jc w:val="center"/>
      </w:pPr>
    </w:p>
    <w:p w14:paraId="47011335"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2AED9A51" w14:textId="77777777" w:rsidTr="00897A13">
        <w:tc>
          <w:tcPr>
            <w:tcW w:w="2179" w:type="dxa"/>
            <w:shd w:val="clear" w:color="auto" w:fill="auto"/>
          </w:tcPr>
          <w:p w14:paraId="0A4FDEEC" w14:textId="33BF8A73" w:rsidR="00897A13" w:rsidRPr="00897A13" w:rsidRDefault="00897A13" w:rsidP="00897A13">
            <w:pPr>
              <w:keepNext/>
              <w:ind w:firstLine="0"/>
            </w:pPr>
            <w:r>
              <w:t>Anderson</w:t>
            </w:r>
          </w:p>
        </w:tc>
        <w:tc>
          <w:tcPr>
            <w:tcW w:w="2179" w:type="dxa"/>
            <w:shd w:val="clear" w:color="auto" w:fill="auto"/>
          </w:tcPr>
          <w:p w14:paraId="3527CBBE" w14:textId="562F3EBC" w:rsidR="00897A13" w:rsidRPr="00897A13" w:rsidRDefault="00897A13" w:rsidP="00897A13">
            <w:pPr>
              <w:keepNext/>
              <w:ind w:firstLine="0"/>
            </w:pPr>
            <w:r>
              <w:t>Atkinson</w:t>
            </w:r>
          </w:p>
        </w:tc>
        <w:tc>
          <w:tcPr>
            <w:tcW w:w="2180" w:type="dxa"/>
            <w:shd w:val="clear" w:color="auto" w:fill="auto"/>
          </w:tcPr>
          <w:p w14:paraId="52C000DA" w14:textId="6D868DC8" w:rsidR="00897A13" w:rsidRPr="00897A13" w:rsidRDefault="00897A13" w:rsidP="00897A13">
            <w:pPr>
              <w:keepNext/>
              <w:ind w:firstLine="0"/>
            </w:pPr>
            <w:r>
              <w:t>Bailey</w:t>
            </w:r>
          </w:p>
        </w:tc>
      </w:tr>
      <w:tr w:rsidR="00897A13" w:rsidRPr="00897A13" w14:paraId="14D656B7" w14:textId="77777777" w:rsidTr="00897A13">
        <w:tc>
          <w:tcPr>
            <w:tcW w:w="2179" w:type="dxa"/>
            <w:shd w:val="clear" w:color="auto" w:fill="auto"/>
          </w:tcPr>
          <w:p w14:paraId="7845D736" w14:textId="5DFA298A" w:rsidR="00897A13" w:rsidRPr="00897A13" w:rsidRDefault="00897A13" w:rsidP="00897A13">
            <w:pPr>
              <w:ind w:firstLine="0"/>
            </w:pPr>
            <w:r>
              <w:t>Bamberg</w:t>
            </w:r>
          </w:p>
        </w:tc>
        <w:tc>
          <w:tcPr>
            <w:tcW w:w="2179" w:type="dxa"/>
            <w:shd w:val="clear" w:color="auto" w:fill="auto"/>
          </w:tcPr>
          <w:p w14:paraId="2A5E1EE4" w14:textId="611884F2" w:rsidR="00897A13" w:rsidRPr="00897A13" w:rsidRDefault="00897A13" w:rsidP="00897A13">
            <w:pPr>
              <w:ind w:firstLine="0"/>
            </w:pPr>
            <w:r>
              <w:t>Bannister</w:t>
            </w:r>
          </w:p>
        </w:tc>
        <w:tc>
          <w:tcPr>
            <w:tcW w:w="2180" w:type="dxa"/>
            <w:shd w:val="clear" w:color="auto" w:fill="auto"/>
          </w:tcPr>
          <w:p w14:paraId="77D3D66F" w14:textId="04B134C0" w:rsidR="00897A13" w:rsidRPr="00897A13" w:rsidRDefault="00897A13" w:rsidP="00897A13">
            <w:pPr>
              <w:ind w:firstLine="0"/>
            </w:pPr>
            <w:r>
              <w:t>Bauer</w:t>
            </w:r>
          </w:p>
        </w:tc>
      </w:tr>
      <w:tr w:rsidR="00897A13" w:rsidRPr="00897A13" w14:paraId="7C46F850" w14:textId="77777777" w:rsidTr="00897A13">
        <w:tc>
          <w:tcPr>
            <w:tcW w:w="2179" w:type="dxa"/>
            <w:shd w:val="clear" w:color="auto" w:fill="auto"/>
          </w:tcPr>
          <w:p w14:paraId="7DC95DA7" w14:textId="1D414E64" w:rsidR="00897A13" w:rsidRPr="00897A13" w:rsidRDefault="00897A13" w:rsidP="00897A13">
            <w:pPr>
              <w:ind w:firstLine="0"/>
            </w:pPr>
            <w:r>
              <w:t>Beach</w:t>
            </w:r>
          </w:p>
        </w:tc>
        <w:tc>
          <w:tcPr>
            <w:tcW w:w="2179" w:type="dxa"/>
            <w:shd w:val="clear" w:color="auto" w:fill="auto"/>
          </w:tcPr>
          <w:p w14:paraId="311AD232" w14:textId="6D692559" w:rsidR="00897A13" w:rsidRPr="00897A13" w:rsidRDefault="00897A13" w:rsidP="00897A13">
            <w:pPr>
              <w:ind w:firstLine="0"/>
            </w:pPr>
            <w:r>
              <w:t>Bernstein</w:t>
            </w:r>
          </w:p>
        </w:tc>
        <w:tc>
          <w:tcPr>
            <w:tcW w:w="2180" w:type="dxa"/>
            <w:shd w:val="clear" w:color="auto" w:fill="auto"/>
          </w:tcPr>
          <w:p w14:paraId="6CFE8BD2" w14:textId="75CAAB0F" w:rsidR="00897A13" w:rsidRPr="00897A13" w:rsidRDefault="00897A13" w:rsidP="00897A13">
            <w:pPr>
              <w:ind w:firstLine="0"/>
            </w:pPr>
            <w:r>
              <w:t>Blackwell</w:t>
            </w:r>
          </w:p>
        </w:tc>
      </w:tr>
      <w:tr w:rsidR="00897A13" w:rsidRPr="00897A13" w14:paraId="606059EB" w14:textId="77777777" w:rsidTr="00897A13">
        <w:tc>
          <w:tcPr>
            <w:tcW w:w="2179" w:type="dxa"/>
            <w:shd w:val="clear" w:color="auto" w:fill="auto"/>
          </w:tcPr>
          <w:p w14:paraId="49B10D2C" w14:textId="7B1155A8" w:rsidR="00897A13" w:rsidRPr="00897A13" w:rsidRDefault="00897A13" w:rsidP="00897A13">
            <w:pPr>
              <w:ind w:firstLine="0"/>
            </w:pPr>
            <w:r>
              <w:t>Bradley</w:t>
            </w:r>
          </w:p>
        </w:tc>
        <w:tc>
          <w:tcPr>
            <w:tcW w:w="2179" w:type="dxa"/>
            <w:shd w:val="clear" w:color="auto" w:fill="auto"/>
          </w:tcPr>
          <w:p w14:paraId="2853316B" w14:textId="63100DEF" w:rsidR="00897A13" w:rsidRPr="00897A13" w:rsidRDefault="00897A13" w:rsidP="00897A13">
            <w:pPr>
              <w:ind w:firstLine="0"/>
            </w:pPr>
            <w:r>
              <w:t>Brewer</w:t>
            </w:r>
          </w:p>
        </w:tc>
        <w:tc>
          <w:tcPr>
            <w:tcW w:w="2180" w:type="dxa"/>
            <w:shd w:val="clear" w:color="auto" w:fill="auto"/>
          </w:tcPr>
          <w:p w14:paraId="1A9BA6F2" w14:textId="79F3660F" w:rsidR="00897A13" w:rsidRPr="00897A13" w:rsidRDefault="00897A13" w:rsidP="00897A13">
            <w:pPr>
              <w:ind w:firstLine="0"/>
            </w:pPr>
            <w:r>
              <w:t>Burns</w:t>
            </w:r>
          </w:p>
        </w:tc>
      </w:tr>
      <w:tr w:rsidR="00897A13" w:rsidRPr="00897A13" w14:paraId="61819450" w14:textId="77777777" w:rsidTr="00897A13">
        <w:tc>
          <w:tcPr>
            <w:tcW w:w="2179" w:type="dxa"/>
            <w:shd w:val="clear" w:color="auto" w:fill="auto"/>
          </w:tcPr>
          <w:p w14:paraId="6B667B90" w14:textId="099F3E4B" w:rsidR="00897A13" w:rsidRPr="00897A13" w:rsidRDefault="00897A13" w:rsidP="00897A13">
            <w:pPr>
              <w:ind w:firstLine="0"/>
            </w:pPr>
            <w:r>
              <w:t>Bustos</w:t>
            </w:r>
          </w:p>
        </w:tc>
        <w:tc>
          <w:tcPr>
            <w:tcW w:w="2179" w:type="dxa"/>
            <w:shd w:val="clear" w:color="auto" w:fill="auto"/>
          </w:tcPr>
          <w:p w14:paraId="559F326E" w14:textId="3D258C01" w:rsidR="00897A13" w:rsidRPr="00897A13" w:rsidRDefault="00897A13" w:rsidP="00897A13">
            <w:pPr>
              <w:ind w:firstLine="0"/>
            </w:pPr>
            <w:r>
              <w:t>Calhoon</w:t>
            </w:r>
          </w:p>
        </w:tc>
        <w:tc>
          <w:tcPr>
            <w:tcW w:w="2180" w:type="dxa"/>
            <w:shd w:val="clear" w:color="auto" w:fill="auto"/>
          </w:tcPr>
          <w:p w14:paraId="575E8E2F" w14:textId="6478C426" w:rsidR="00897A13" w:rsidRPr="00897A13" w:rsidRDefault="00897A13" w:rsidP="00897A13">
            <w:pPr>
              <w:ind w:firstLine="0"/>
            </w:pPr>
            <w:r>
              <w:t>Carter</w:t>
            </w:r>
          </w:p>
        </w:tc>
      </w:tr>
      <w:tr w:rsidR="00897A13" w:rsidRPr="00897A13" w14:paraId="5CBAFFD3" w14:textId="77777777" w:rsidTr="00897A13">
        <w:tc>
          <w:tcPr>
            <w:tcW w:w="2179" w:type="dxa"/>
            <w:shd w:val="clear" w:color="auto" w:fill="auto"/>
          </w:tcPr>
          <w:p w14:paraId="4323A8D7" w14:textId="0809D214" w:rsidR="00897A13" w:rsidRPr="00897A13" w:rsidRDefault="00897A13" w:rsidP="00897A13">
            <w:pPr>
              <w:ind w:firstLine="0"/>
            </w:pPr>
            <w:r>
              <w:t>Chapman</w:t>
            </w:r>
          </w:p>
        </w:tc>
        <w:tc>
          <w:tcPr>
            <w:tcW w:w="2179" w:type="dxa"/>
            <w:shd w:val="clear" w:color="auto" w:fill="auto"/>
          </w:tcPr>
          <w:p w14:paraId="4A110989" w14:textId="7BCD0ECC" w:rsidR="00897A13" w:rsidRPr="00897A13" w:rsidRDefault="00897A13" w:rsidP="00897A13">
            <w:pPr>
              <w:ind w:firstLine="0"/>
            </w:pPr>
            <w:r>
              <w:t>Chumley</w:t>
            </w:r>
          </w:p>
        </w:tc>
        <w:tc>
          <w:tcPr>
            <w:tcW w:w="2180" w:type="dxa"/>
            <w:shd w:val="clear" w:color="auto" w:fill="auto"/>
          </w:tcPr>
          <w:p w14:paraId="0AA7A6E9" w14:textId="04BD9788" w:rsidR="00897A13" w:rsidRPr="00897A13" w:rsidRDefault="00897A13" w:rsidP="00897A13">
            <w:pPr>
              <w:ind w:firstLine="0"/>
            </w:pPr>
            <w:r>
              <w:t>Clyburn</w:t>
            </w:r>
          </w:p>
        </w:tc>
      </w:tr>
      <w:tr w:rsidR="00897A13" w:rsidRPr="00897A13" w14:paraId="548CCF0D" w14:textId="77777777" w:rsidTr="00897A13">
        <w:tc>
          <w:tcPr>
            <w:tcW w:w="2179" w:type="dxa"/>
            <w:shd w:val="clear" w:color="auto" w:fill="auto"/>
          </w:tcPr>
          <w:p w14:paraId="0CF530ED" w14:textId="786AF3C6" w:rsidR="00897A13" w:rsidRPr="00897A13" w:rsidRDefault="00897A13" w:rsidP="00897A13">
            <w:pPr>
              <w:ind w:firstLine="0"/>
            </w:pPr>
            <w:r>
              <w:t>Cobb-Hunter</w:t>
            </w:r>
          </w:p>
        </w:tc>
        <w:tc>
          <w:tcPr>
            <w:tcW w:w="2179" w:type="dxa"/>
            <w:shd w:val="clear" w:color="auto" w:fill="auto"/>
          </w:tcPr>
          <w:p w14:paraId="35629D76" w14:textId="3A16FC0D" w:rsidR="00897A13" w:rsidRPr="00897A13" w:rsidRDefault="00897A13" w:rsidP="00897A13">
            <w:pPr>
              <w:ind w:firstLine="0"/>
            </w:pPr>
            <w:r>
              <w:t>Collins</w:t>
            </w:r>
          </w:p>
        </w:tc>
        <w:tc>
          <w:tcPr>
            <w:tcW w:w="2180" w:type="dxa"/>
            <w:shd w:val="clear" w:color="auto" w:fill="auto"/>
          </w:tcPr>
          <w:p w14:paraId="233F7589" w14:textId="1ED041C9" w:rsidR="00897A13" w:rsidRPr="00897A13" w:rsidRDefault="00897A13" w:rsidP="00897A13">
            <w:pPr>
              <w:ind w:firstLine="0"/>
            </w:pPr>
            <w:r>
              <w:t>Connell</w:t>
            </w:r>
          </w:p>
        </w:tc>
      </w:tr>
      <w:tr w:rsidR="00897A13" w:rsidRPr="00897A13" w14:paraId="560A80D3" w14:textId="77777777" w:rsidTr="00897A13">
        <w:tc>
          <w:tcPr>
            <w:tcW w:w="2179" w:type="dxa"/>
            <w:shd w:val="clear" w:color="auto" w:fill="auto"/>
          </w:tcPr>
          <w:p w14:paraId="38F00E19" w14:textId="3678854D" w:rsidR="00897A13" w:rsidRPr="00897A13" w:rsidRDefault="00897A13" w:rsidP="00897A13">
            <w:pPr>
              <w:ind w:firstLine="0"/>
            </w:pPr>
            <w:r>
              <w:t>B. J. Cox</w:t>
            </w:r>
          </w:p>
        </w:tc>
        <w:tc>
          <w:tcPr>
            <w:tcW w:w="2179" w:type="dxa"/>
            <w:shd w:val="clear" w:color="auto" w:fill="auto"/>
          </w:tcPr>
          <w:p w14:paraId="6C59AFE5" w14:textId="489EA72D" w:rsidR="00897A13" w:rsidRPr="00897A13" w:rsidRDefault="00897A13" w:rsidP="00897A13">
            <w:pPr>
              <w:ind w:firstLine="0"/>
            </w:pPr>
            <w:r>
              <w:t>B. L. Cox</w:t>
            </w:r>
          </w:p>
        </w:tc>
        <w:tc>
          <w:tcPr>
            <w:tcW w:w="2180" w:type="dxa"/>
            <w:shd w:val="clear" w:color="auto" w:fill="auto"/>
          </w:tcPr>
          <w:p w14:paraId="47BDC3BA" w14:textId="098038C6" w:rsidR="00897A13" w:rsidRPr="00897A13" w:rsidRDefault="00897A13" w:rsidP="00897A13">
            <w:pPr>
              <w:ind w:firstLine="0"/>
            </w:pPr>
            <w:r>
              <w:t>Crawford</w:t>
            </w:r>
          </w:p>
        </w:tc>
      </w:tr>
      <w:tr w:rsidR="00897A13" w:rsidRPr="00897A13" w14:paraId="5602568A" w14:textId="77777777" w:rsidTr="00897A13">
        <w:tc>
          <w:tcPr>
            <w:tcW w:w="2179" w:type="dxa"/>
            <w:shd w:val="clear" w:color="auto" w:fill="auto"/>
          </w:tcPr>
          <w:p w14:paraId="6BFCF8B7" w14:textId="170ECC17" w:rsidR="00897A13" w:rsidRPr="00897A13" w:rsidRDefault="00897A13" w:rsidP="00897A13">
            <w:pPr>
              <w:ind w:firstLine="0"/>
            </w:pPr>
            <w:r>
              <w:t>Cromer</w:t>
            </w:r>
          </w:p>
        </w:tc>
        <w:tc>
          <w:tcPr>
            <w:tcW w:w="2179" w:type="dxa"/>
            <w:shd w:val="clear" w:color="auto" w:fill="auto"/>
          </w:tcPr>
          <w:p w14:paraId="62DE6B0E" w14:textId="2DB83EC3" w:rsidR="00897A13" w:rsidRPr="00897A13" w:rsidRDefault="00897A13" w:rsidP="00897A13">
            <w:pPr>
              <w:ind w:firstLine="0"/>
            </w:pPr>
            <w:r>
              <w:t>Davis</w:t>
            </w:r>
          </w:p>
        </w:tc>
        <w:tc>
          <w:tcPr>
            <w:tcW w:w="2180" w:type="dxa"/>
            <w:shd w:val="clear" w:color="auto" w:fill="auto"/>
          </w:tcPr>
          <w:p w14:paraId="09BDEB8E" w14:textId="104C7F5B" w:rsidR="00897A13" w:rsidRPr="00897A13" w:rsidRDefault="00897A13" w:rsidP="00897A13">
            <w:pPr>
              <w:ind w:firstLine="0"/>
            </w:pPr>
            <w:r>
              <w:t>Dillard</w:t>
            </w:r>
          </w:p>
        </w:tc>
      </w:tr>
      <w:tr w:rsidR="00897A13" w:rsidRPr="00897A13" w14:paraId="5CF4BB6B" w14:textId="77777777" w:rsidTr="00897A13">
        <w:tc>
          <w:tcPr>
            <w:tcW w:w="2179" w:type="dxa"/>
            <w:shd w:val="clear" w:color="auto" w:fill="auto"/>
          </w:tcPr>
          <w:p w14:paraId="32BECF90" w14:textId="61BE8898" w:rsidR="00897A13" w:rsidRPr="00897A13" w:rsidRDefault="00897A13" w:rsidP="00897A13">
            <w:pPr>
              <w:ind w:firstLine="0"/>
            </w:pPr>
            <w:r>
              <w:t>Elliott</w:t>
            </w:r>
          </w:p>
        </w:tc>
        <w:tc>
          <w:tcPr>
            <w:tcW w:w="2179" w:type="dxa"/>
            <w:shd w:val="clear" w:color="auto" w:fill="auto"/>
          </w:tcPr>
          <w:p w14:paraId="5D2DA293" w14:textId="658B1472" w:rsidR="00897A13" w:rsidRPr="00897A13" w:rsidRDefault="00897A13" w:rsidP="00897A13">
            <w:pPr>
              <w:ind w:firstLine="0"/>
            </w:pPr>
            <w:r>
              <w:t>Erickson</w:t>
            </w:r>
          </w:p>
        </w:tc>
        <w:tc>
          <w:tcPr>
            <w:tcW w:w="2180" w:type="dxa"/>
            <w:shd w:val="clear" w:color="auto" w:fill="auto"/>
          </w:tcPr>
          <w:p w14:paraId="3AC2C462" w14:textId="239C4277" w:rsidR="00897A13" w:rsidRPr="00897A13" w:rsidRDefault="00897A13" w:rsidP="00897A13">
            <w:pPr>
              <w:ind w:firstLine="0"/>
            </w:pPr>
            <w:r>
              <w:t>Forrest</w:t>
            </w:r>
          </w:p>
        </w:tc>
      </w:tr>
      <w:tr w:rsidR="00897A13" w:rsidRPr="00897A13" w14:paraId="4804B810" w14:textId="77777777" w:rsidTr="00897A13">
        <w:tc>
          <w:tcPr>
            <w:tcW w:w="2179" w:type="dxa"/>
            <w:shd w:val="clear" w:color="auto" w:fill="auto"/>
          </w:tcPr>
          <w:p w14:paraId="33C6CD37" w14:textId="3CAE9C08" w:rsidR="00897A13" w:rsidRPr="00897A13" w:rsidRDefault="00897A13" w:rsidP="00897A13">
            <w:pPr>
              <w:ind w:firstLine="0"/>
            </w:pPr>
            <w:r>
              <w:t>Gagnon</w:t>
            </w:r>
          </w:p>
        </w:tc>
        <w:tc>
          <w:tcPr>
            <w:tcW w:w="2179" w:type="dxa"/>
            <w:shd w:val="clear" w:color="auto" w:fill="auto"/>
          </w:tcPr>
          <w:p w14:paraId="6CBB8C8C" w14:textId="11A4BFB7" w:rsidR="00897A13" w:rsidRPr="00897A13" w:rsidRDefault="00897A13" w:rsidP="00897A13">
            <w:pPr>
              <w:ind w:firstLine="0"/>
            </w:pPr>
            <w:r>
              <w:t>Garvin</w:t>
            </w:r>
          </w:p>
        </w:tc>
        <w:tc>
          <w:tcPr>
            <w:tcW w:w="2180" w:type="dxa"/>
            <w:shd w:val="clear" w:color="auto" w:fill="auto"/>
          </w:tcPr>
          <w:p w14:paraId="720BC154" w14:textId="785B9D07" w:rsidR="00897A13" w:rsidRPr="00897A13" w:rsidRDefault="00897A13" w:rsidP="00897A13">
            <w:pPr>
              <w:ind w:firstLine="0"/>
            </w:pPr>
            <w:r>
              <w:t>Gatch</w:t>
            </w:r>
          </w:p>
        </w:tc>
      </w:tr>
      <w:tr w:rsidR="00897A13" w:rsidRPr="00897A13" w14:paraId="67372B85" w14:textId="77777777" w:rsidTr="00897A13">
        <w:tc>
          <w:tcPr>
            <w:tcW w:w="2179" w:type="dxa"/>
            <w:shd w:val="clear" w:color="auto" w:fill="auto"/>
          </w:tcPr>
          <w:p w14:paraId="78162416" w14:textId="6DA415AB" w:rsidR="00897A13" w:rsidRPr="00897A13" w:rsidRDefault="00897A13" w:rsidP="00897A13">
            <w:pPr>
              <w:ind w:firstLine="0"/>
            </w:pPr>
            <w:r>
              <w:t>Gibson</w:t>
            </w:r>
          </w:p>
        </w:tc>
        <w:tc>
          <w:tcPr>
            <w:tcW w:w="2179" w:type="dxa"/>
            <w:shd w:val="clear" w:color="auto" w:fill="auto"/>
          </w:tcPr>
          <w:p w14:paraId="04735DE0" w14:textId="4AE03256" w:rsidR="00897A13" w:rsidRPr="00897A13" w:rsidRDefault="00897A13" w:rsidP="00897A13">
            <w:pPr>
              <w:ind w:firstLine="0"/>
            </w:pPr>
            <w:r>
              <w:t>Gilliam</w:t>
            </w:r>
          </w:p>
        </w:tc>
        <w:tc>
          <w:tcPr>
            <w:tcW w:w="2180" w:type="dxa"/>
            <w:shd w:val="clear" w:color="auto" w:fill="auto"/>
          </w:tcPr>
          <w:p w14:paraId="58E513D8" w14:textId="15F7F8C4" w:rsidR="00897A13" w:rsidRPr="00897A13" w:rsidRDefault="00897A13" w:rsidP="00897A13">
            <w:pPr>
              <w:ind w:firstLine="0"/>
            </w:pPr>
            <w:r>
              <w:t>Gilliard</w:t>
            </w:r>
          </w:p>
        </w:tc>
      </w:tr>
      <w:tr w:rsidR="00897A13" w:rsidRPr="00897A13" w14:paraId="43B6C857" w14:textId="77777777" w:rsidTr="00897A13">
        <w:tc>
          <w:tcPr>
            <w:tcW w:w="2179" w:type="dxa"/>
            <w:shd w:val="clear" w:color="auto" w:fill="auto"/>
          </w:tcPr>
          <w:p w14:paraId="4A8D764A" w14:textId="650F43C7" w:rsidR="00897A13" w:rsidRPr="00897A13" w:rsidRDefault="00897A13" w:rsidP="00897A13">
            <w:pPr>
              <w:ind w:firstLine="0"/>
            </w:pPr>
            <w:r>
              <w:t>Guest</w:t>
            </w:r>
          </w:p>
        </w:tc>
        <w:tc>
          <w:tcPr>
            <w:tcW w:w="2179" w:type="dxa"/>
            <w:shd w:val="clear" w:color="auto" w:fill="auto"/>
          </w:tcPr>
          <w:p w14:paraId="2FFFE115" w14:textId="15A81B90" w:rsidR="00897A13" w:rsidRPr="00897A13" w:rsidRDefault="00897A13" w:rsidP="00897A13">
            <w:pPr>
              <w:ind w:firstLine="0"/>
            </w:pPr>
            <w:r>
              <w:t>Guffey</w:t>
            </w:r>
          </w:p>
        </w:tc>
        <w:tc>
          <w:tcPr>
            <w:tcW w:w="2180" w:type="dxa"/>
            <w:shd w:val="clear" w:color="auto" w:fill="auto"/>
          </w:tcPr>
          <w:p w14:paraId="066AA133" w14:textId="6D3616DC" w:rsidR="00897A13" w:rsidRPr="00897A13" w:rsidRDefault="00897A13" w:rsidP="00897A13">
            <w:pPr>
              <w:ind w:firstLine="0"/>
            </w:pPr>
            <w:r>
              <w:t>Haddon</w:t>
            </w:r>
          </w:p>
        </w:tc>
      </w:tr>
      <w:tr w:rsidR="00897A13" w:rsidRPr="00897A13" w14:paraId="50BD6E27" w14:textId="77777777" w:rsidTr="00897A13">
        <w:tc>
          <w:tcPr>
            <w:tcW w:w="2179" w:type="dxa"/>
            <w:shd w:val="clear" w:color="auto" w:fill="auto"/>
          </w:tcPr>
          <w:p w14:paraId="56308EE4" w14:textId="4F17F4ED" w:rsidR="00897A13" w:rsidRPr="00897A13" w:rsidRDefault="00897A13" w:rsidP="00897A13">
            <w:pPr>
              <w:ind w:firstLine="0"/>
            </w:pPr>
            <w:r>
              <w:t>Hager</w:t>
            </w:r>
          </w:p>
        </w:tc>
        <w:tc>
          <w:tcPr>
            <w:tcW w:w="2179" w:type="dxa"/>
            <w:shd w:val="clear" w:color="auto" w:fill="auto"/>
          </w:tcPr>
          <w:p w14:paraId="1FE6A024" w14:textId="651BFD70" w:rsidR="00897A13" w:rsidRPr="00897A13" w:rsidRDefault="00897A13" w:rsidP="00897A13">
            <w:pPr>
              <w:ind w:firstLine="0"/>
            </w:pPr>
            <w:r>
              <w:t>Hardee</w:t>
            </w:r>
          </w:p>
        </w:tc>
        <w:tc>
          <w:tcPr>
            <w:tcW w:w="2180" w:type="dxa"/>
            <w:shd w:val="clear" w:color="auto" w:fill="auto"/>
          </w:tcPr>
          <w:p w14:paraId="6D9A3A5A" w14:textId="7DD6AD9E" w:rsidR="00897A13" w:rsidRPr="00897A13" w:rsidRDefault="00897A13" w:rsidP="00897A13">
            <w:pPr>
              <w:ind w:firstLine="0"/>
            </w:pPr>
            <w:r>
              <w:t>Harris</w:t>
            </w:r>
          </w:p>
        </w:tc>
      </w:tr>
      <w:tr w:rsidR="00897A13" w:rsidRPr="00897A13" w14:paraId="655D7EA0" w14:textId="77777777" w:rsidTr="00897A13">
        <w:tc>
          <w:tcPr>
            <w:tcW w:w="2179" w:type="dxa"/>
            <w:shd w:val="clear" w:color="auto" w:fill="auto"/>
          </w:tcPr>
          <w:p w14:paraId="0E37B7E5" w14:textId="2FCF70DF" w:rsidR="00897A13" w:rsidRPr="00897A13" w:rsidRDefault="00897A13" w:rsidP="00897A13">
            <w:pPr>
              <w:ind w:firstLine="0"/>
            </w:pPr>
            <w:r>
              <w:t>Hartnett</w:t>
            </w:r>
          </w:p>
        </w:tc>
        <w:tc>
          <w:tcPr>
            <w:tcW w:w="2179" w:type="dxa"/>
            <w:shd w:val="clear" w:color="auto" w:fill="auto"/>
          </w:tcPr>
          <w:p w14:paraId="0A968AFC" w14:textId="4429F932" w:rsidR="00897A13" w:rsidRPr="00897A13" w:rsidRDefault="00897A13" w:rsidP="00897A13">
            <w:pPr>
              <w:ind w:firstLine="0"/>
            </w:pPr>
            <w:r>
              <w:t>Hayes</w:t>
            </w:r>
          </w:p>
        </w:tc>
        <w:tc>
          <w:tcPr>
            <w:tcW w:w="2180" w:type="dxa"/>
            <w:shd w:val="clear" w:color="auto" w:fill="auto"/>
          </w:tcPr>
          <w:p w14:paraId="4C5EA144" w14:textId="1949D95E" w:rsidR="00897A13" w:rsidRPr="00897A13" w:rsidRDefault="00897A13" w:rsidP="00897A13">
            <w:pPr>
              <w:ind w:firstLine="0"/>
            </w:pPr>
            <w:r>
              <w:t>Herbkersman</w:t>
            </w:r>
          </w:p>
        </w:tc>
      </w:tr>
      <w:tr w:rsidR="00897A13" w:rsidRPr="00897A13" w14:paraId="2D54C745" w14:textId="77777777" w:rsidTr="00897A13">
        <w:tc>
          <w:tcPr>
            <w:tcW w:w="2179" w:type="dxa"/>
            <w:shd w:val="clear" w:color="auto" w:fill="auto"/>
          </w:tcPr>
          <w:p w14:paraId="4ECFA08F" w14:textId="4124BBB2" w:rsidR="00897A13" w:rsidRPr="00897A13" w:rsidRDefault="00897A13" w:rsidP="00897A13">
            <w:pPr>
              <w:ind w:firstLine="0"/>
            </w:pPr>
            <w:r>
              <w:t>Hewitt</w:t>
            </w:r>
          </w:p>
        </w:tc>
        <w:tc>
          <w:tcPr>
            <w:tcW w:w="2179" w:type="dxa"/>
            <w:shd w:val="clear" w:color="auto" w:fill="auto"/>
          </w:tcPr>
          <w:p w14:paraId="0E4F5F06" w14:textId="39417F9E" w:rsidR="00897A13" w:rsidRPr="00897A13" w:rsidRDefault="00897A13" w:rsidP="00897A13">
            <w:pPr>
              <w:ind w:firstLine="0"/>
            </w:pPr>
            <w:r>
              <w:t>Hiott</w:t>
            </w:r>
          </w:p>
        </w:tc>
        <w:tc>
          <w:tcPr>
            <w:tcW w:w="2180" w:type="dxa"/>
            <w:shd w:val="clear" w:color="auto" w:fill="auto"/>
          </w:tcPr>
          <w:p w14:paraId="15FD3130" w14:textId="20C9B614" w:rsidR="00897A13" w:rsidRPr="00897A13" w:rsidRDefault="00897A13" w:rsidP="00897A13">
            <w:pPr>
              <w:ind w:firstLine="0"/>
            </w:pPr>
            <w:r>
              <w:t>Hixon</w:t>
            </w:r>
          </w:p>
        </w:tc>
      </w:tr>
      <w:tr w:rsidR="00897A13" w:rsidRPr="00897A13" w14:paraId="395E78E7" w14:textId="77777777" w:rsidTr="00897A13">
        <w:tc>
          <w:tcPr>
            <w:tcW w:w="2179" w:type="dxa"/>
            <w:shd w:val="clear" w:color="auto" w:fill="auto"/>
          </w:tcPr>
          <w:p w14:paraId="286D6AD3" w14:textId="755AE365" w:rsidR="00897A13" w:rsidRPr="00897A13" w:rsidRDefault="00897A13" w:rsidP="00897A13">
            <w:pPr>
              <w:ind w:firstLine="0"/>
            </w:pPr>
            <w:r>
              <w:t>Hosey</w:t>
            </w:r>
          </w:p>
        </w:tc>
        <w:tc>
          <w:tcPr>
            <w:tcW w:w="2179" w:type="dxa"/>
            <w:shd w:val="clear" w:color="auto" w:fill="auto"/>
          </w:tcPr>
          <w:p w14:paraId="08A7E271" w14:textId="3AD29A7E" w:rsidR="00897A13" w:rsidRPr="00897A13" w:rsidRDefault="00897A13" w:rsidP="00897A13">
            <w:pPr>
              <w:ind w:firstLine="0"/>
            </w:pPr>
            <w:r>
              <w:t>Hyde</w:t>
            </w:r>
          </w:p>
        </w:tc>
        <w:tc>
          <w:tcPr>
            <w:tcW w:w="2180" w:type="dxa"/>
            <w:shd w:val="clear" w:color="auto" w:fill="auto"/>
          </w:tcPr>
          <w:p w14:paraId="2BA6CEF6" w14:textId="3C7DB6E7" w:rsidR="00897A13" w:rsidRPr="00897A13" w:rsidRDefault="00897A13" w:rsidP="00897A13">
            <w:pPr>
              <w:ind w:firstLine="0"/>
            </w:pPr>
            <w:r>
              <w:t>Jefferson</w:t>
            </w:r>
          </w:p>
        </w:tc>
      </w:tr>
      <w:tr w:rsidR="00897A13" w:rsidRPr="00897A13" w14:paraId="3637ACB6" w14:textId="77777777" w:rsidTr="00897A13">
        <w:tc>
          <w:tcPr>
            <w:tcW w:w="2179" w:type="dxa"/>
            <w:shd w:val="clear" w:color="auto" w:fill="auto"/>
          </w:tcPr>
          <w:p w14:paraId="7850FEF8" w14:textId="3DDEA1AC" w:rsidR="00897A13" w:rsidRPr="00897A13" w:rsidRDefault="00897A13" w:rsidP="00897A13">
            <w:pPr>
              <w:ind w:firstLine="0"/>
            </w:pPr>
            <w:r>
              <w:t>J. E. Johnson</w:t>
            </w:r>
          </w:p>
        </w:tc>
        <w:tc>
          <w:tcPr>
            <w:tcW w:w="2179" w:type="dxa"/>
            <w:shd w:val="clear" w:color="auto" w:fill="auto"/>
          </w:tcPr>
          <w:p w14:paraId="5652741E" w14:textId="20ED1096" w:rsidR="00897A13" w:rsidRPr="00897A13" w:rsidRDefault="00897A13" w:rsidP="00897A13">
            <w:pPr>
              <w:ind w:firstLine="0"/>
            </w:pPr>
            <w:r>
              <w:t>J. L. Johnson</w:t>
            </w:r>
          </w:p>
        </w:tc>
        <w:tc>
          <w:tcPr>
            <w:tcW w:w="2180" w:type="dxa"/>
            <w:shd w:val="clear" w:color="auto" w:fill="auto"/>
          </w:tcPr>
          <w:p w14:paraId="343D7ED6" w14:textId="41A220CF" w:rsidR="00897A13" w:rsidRPr="00897A13" w:rsidRDefault="00897A13" w:rsidP="00897A13">
            <w:pPr>
              <w:ind w:firstLine="0"/>
            </w:pPr>
            <w:r>
              <w:t>S. Jones</w:t>
            </w:r>
          </w:p>
        </w:tc>
      </w:tr>
      <w:tr w:rsidR="00897A13" w:rsidRPr="00897A13" w14:paraId="12888D70" w14:textId="77777777" w:rsidTr="00897A13">
        <w:tc>
          <w:tcPr>
            <w:tcW w:w="2179" w:type="dxa"/>
            <w:shd w:val="clear" w:color="auto" w:fill="auto"/>
          </w:tcPr>
          <w:p w14:paraId="10E99B36" w14:textId="03D188A2" w:rsidR="00897A13" w:rsidRPr="00897A13" w:rsidRDefault="00897A13" w:rsidP="00897A13">
            <w:pPr>
              <w:ind w:firstLine="0"/>
            </w:pPr>
            <w:r>
              <w:t>W. Jones</w:t>
            </w:r>
          </w:p>
        </w:tc>
        <w:tc>
          <w:tcPr>
            <w:tcW w:w="2179" w:type="dxa"/>
            <w:shd w:val="clear" w:color="auto" w:fill="auto"/>
          </w:tcPr>
          <w:p w14:paraId="6CF418F7" w14:textId="187363C1" w:rsidR="00897A13" w:rsidRPr="00897A13" w:rsidRDefault="00897A13" w:rsidP="00897A13">
            <w:pPr>
              <w:ind w:firstLine="0"/>
            </w:pPr>
            <w:r>
              <w:t>Jordan</w:t>
            </w:r>
          </w:p>
        </w:tc>
        <w:tc>
          <w:tcPr>
            <w:tcW w:w="2180" w:type="dxa"/>
            <w:shd w:val="clear" w:color="auto" w:fill="auto"/>
          </w:tcPr>
          <w:p w14:paraId="6B6EBE54" w14:textId="1DC69FBC" w:rsidR="00897A13" w:rsidRPr="00897A13" w:rsidRDefault="00897A13" w:rsidP="00897A13">
            <w:pPr>
              <w:ind w:firstLine="0"/>
            </w:pPr>
            <w:r>
              <w:t>Kilmartin</w:t>
            </w:r>
          </w:p>
        </w:tc>
      </w:tr>
      <w:tr w:rsidR="00897A13" w:rsidRPr="00897A13" w14:paraId="270AF9D9" w14:textId="77777777" w:rsidTr="00897A13">
        <w:tc>
          <w:tcPr>
            <w:tcW w:w="2179" w:type="dxa"/>
            <w:shd w:val="clear" w:color="auto" w:fill="auto"/>
          </w:tcPr>
          <w:p w14:paraId="1BA6AAFA" w14:textId="67EAA0BF" w:rsidR="00897A13" w:rsidRPr="00897A13" w:rsidRDefault="00897A13" w:rsidP="00897A13">
            <w:pPr>
              <w:ind w:firstLine="0"/>
            </w:pPr>
            <w:r>
              <w:t>Kirby</w:t>
            </w:r>
          </w:p>
        </w:tc>
        <w:tc>
          <w:tcPr>
            <w:tcW w:w="2179" w:type="dxa"/>
            <w:shd w:val="clear" w:color="auto" w:fill="auto"/>
          </w:tcPr>
          <w:p w14:paraId="63F9EF84" w14:textId="2F25BB18" w:rsidR="00897A13" w:rsidRPr="00897A13" w:rsidRDefault="00897A13" w:rsidP="00897A13">
            <w:pPr>
              <w:ind w:firstLine="0"/>
            </w:pPr>
            <w:r>
              <w:t>Landing</w:t>
            </w:r>
          </w:p>
        </w:tc>
        <w:tc>
          <w:tcPr>
            <w:tcW w:w="2180" w:type="dxa"/>
            <w:shd w:val="clear" w:color="auto" w:fill="auto"/>
          </w:tcPr>
          <w:p w14:paraId="06668BB9" w14:textId="55875D49" w:rsidR="00897A13" w:rsidRPr="00897A13" w:rsidRDefault="00897A13" w:rsidP="00897A13">
            <w:pPr>
              <w:ind w:firstLine="0"/>
            </w:pPr>
            <w:r>
              <w:t>Lawson</w:t>
            </w:r>
          </w:p>
        </w:tc>
      </w:tr>
      <w:tr w:rsidR="00897A13" w:rsidRPr="00897A13" w14:paraId="7F36E20C" w14:textId="77777777" w:rsidTr="00897A13">
        <w:tc>
          <w:tcPr>
            <w:tcW w:w="2179" w:type="dxa"/>
            <w:shd w:val="clear" w:color="auto" w:fill="auto"/>
          </w:tcPr>
          <w:p w14:paraId="6B1FB1CD" w14:textId="4512A3FE" w:rsidR="00897A13" w:rsidRPr="00897A13" w:rsidRDefault="00897A13" w:rsidP="00897A13">
            <w:pPr>
              <w:ind w:firstLine="0"/>
            </w:pPr>
            <w:r>
              <w:t>Leber</w:t>
            </w:r>
          </w:p>
        </w:tc>
        <w:tc>
          <w:tcPr>
            <w:tcW w:w="2179" w:type="dxa"/>
            <w:shd w:val="clear" w:color="auto" w:fill="auto"/>
          </w:tcPr>
          <w:p w14:paraId="39F4F99D" w14:textId="772A2561" w:rsidR="00897A13" w:rsidRPr="00897A13" w:rsidRDefault="00897A13" w:rsidP="00897A13">
            <w:pPr>
              <w:ind w:firstLine="0"/>
            </w:pPr>
            <w:r>
              <w:t>Ligon</w:t>
            </w:r>
          </w:p>
        </w:tc>
        <w:tc>
          <w:tcPr>
            <w:tcW w:w="2180" w:type="dxa"/>
            <w:shd w:val="clear" w:color="auto" w:fill="auto"/>
          </w:tcPr>
          <w:p w14:paraId="0618C47F" w14:textId="26E8FFD6" w:rsidR="00897A13" w:rsidRPr="00897A13" w:rsidRDefault="00897A13" w:rsidP="00897A13">
            <w:pPr>
              <w:ind w:firstLine="0"/>
            </w:pPr>
            <w:r>
              <w:t>Long</w:t>
            </w:r>
          </w:p>
        </w:tc>
      </w:tr>
      <w:tr w:rsidR="00897A13" w:rsidRPr="00897A13" w14:paraId="4F471CD9" w14:textId="77777777" w:rsidTr="00897A13">
        <w:tc>
          <w:tcPr>
            <w:tcW w:w="2179" w:type="dxa"/>
            <w:shd w:val="clear" w:color="auto" w:fill="auto"/>
          </w:tcPr>
          <w:p w14:paraId="778AE31D" w14:textId="53AB897C" w:rsidR="00897A13" w:rsidRPr="00897A13" w:rsidRDefault="00897A13" w:rsidP="00897A13">
            <w:pPr>
              <w:ind w:firstLine="0"/>
            </w:pPr>
            <w:r>
              <w:t>Lowe</w:t>
            </w:r>
          </w:p>
        </w:tc>
        <w:tc>
          <w:tcPr>
            <w:tcW w:w="2179" w:type="dxa"/>
            <w:shd w:val="clear" w:color="auto" w:fill="auto"/>
          </w:tcPr>
          <w:p w14:paraId="2637BA03" w14:textId="76C64498" w:rsidR="00897A13" w:rsidRPr="00897A13" w:rsidRDefault="00897A13" w:rsidP="00897A13">
            <w:pPr>
              <w:ind w:firstLine="0"/>
            </w:pPr>
            <w:r>
              <w:t>Magnuson</w:t>
            </w:r>
          </w:p>
        </w:tc>
        <w:tc>
          <w:tcPr>
            <w:tcW w:w="2180" w:type="dxa"/>
            <w:shd w:val="clear" w:color="auto" w:fill="auto"/>
          </w:tcPr>
          <w:p w14:paraId="42E7BCE9" w14:textId="2F42604C" w:rsidR="00897A13" w:rsidRPr="00897A13" w:rsidRDefault="00897A13" w:rsidP="00897A13">
            <w:pPr>
              <w:ind w:firstLine="0"/>
            </w:pPr>
            <w:r>
              <w:t>May</w:t>
            </w:r>
          </w:p>
        </w:tc>
      </w:tr>
      <w:tr w:rsidR="00897A13" w:rsidRPr="00897A13" w14:paraId="242B378F" w14:textId="77777777" w:rsidTr="00897A13">
        <w:tc>
          <w:tcPr>
            <w:tcW w:w="2179" w:type="dxa"/>
            <w:shd w:val="clear" w:color="auto" w:fill="auto"/>
          </w:tcPr>
          <w:p w14:paraId="762A8161" w14:textId="20751ECD" w:rsidR="00897A13" w:rsidRPr="00897A13" w:rsidRDefault="00897A13" w:rsidP="00897A13">
            <w:pPr>
              <w:ind w:firstLine="0"/>
            </w:pPr>
            <w:r>
              <w:t>McCravy</w:t>
            </w:r>
          </w:p>
        </w:tc>
        <w:tc>
          <w:tcPr>
            <w:tcW w:w="2179" w:type="dxa"/>
            <w:shd w:val="clear" w:color="auto" w:fill="auto"/>
          </w:tcPr>
          <w:p w14:paraId="57B24A31" w14:textId="482B541F" w:rsidR="00897A13" w:rsidRPr="00897A13" w:rsidRDefault="00897A13" w:rsidP="00897A13">
            <w:pPr>
              <w:ind w:firstLine="0"/>
            </w:pPr>
            <w:r>
              <w:t>McGinnis</w:t>
            </w:r>
          </w:p>
        </w:tc>
        <w:tc>
          <w:tcPr>
            <w:tcW w:w="2180" w:type="dxa"/>
            <w:shd w:val="clear" w:color="auto" w:fill="auto"/>
          </w:tcPr>
          <w:p w14:paraId="6DD51FA0" w14:textId="41470533" w:rsidR="00897A13" w:rsidRPr="00897A13" w:rsidRDefault="00897A13" w:rsidP="00897A13">
            <w:pPr>
              <w:ind w:firstLine="0"/>
            </w:pPr>
            <w:r>
              <w:t>Mitchell</w:t>
            </w:r>
          </w:p>
        </w:tc>
      </w:tr>
      <w:tr w:rsidR="00897A13" w:rsidRPr="00897A13" w14:paraId="4A060545" w14:textId="77777777" w:rsidTr="00897A13">
        <w:tc>
          <w:tcPr>
            <w:tcW w:w="2179" w:type="dxa"/>
            <w:shd w:val="clear" w:color="auto" w:fill="auto"/>
          </w:tcPr>
          <w:p w14:paraId="28FF3B4C" w14:textId="5C9F4A7F" w:rsidR="00897A13" w:rsidRPr="00897A13" w:rsidRDefault="00897A13" w:rsidP="00897A13">
            <w:pPr>
              <w:ind w:firstLine="0"/>
            </w:pPr>
            <w:r>
              <w:t>J. Moore</w:t>
            </w:r>
          </w:p>
        </w:tc>
        <w:tc>
          <w:tcPr>
            <w:tcW w:w="2179" w:type="dxa"/>
            <w:shd w:val="clear" w:color="auto" w:fill="auto"/>
          </w:tcPr>
          <w:p w14:paraId="62929DFC" w14:textId="65F9C339" w:rsidR="00897A13" w:rsidRPr="00897A13" w:rsidRDefault="00897A13" w:rsidP="00897A13">
            <w:pPr>
              <w:ind w:firstLine="0"/>
            </w:pPr>
            <w:r>
              <w:t>T. Moore</w:t>
            </w:r>
          </w:p>
        </w:tc>
        <w:tc>
          <w:tcPr>
            <w:tcW w:w="2180" w:type="dxa"/>
            <w:shd w:val="clear" w:color="auto" w:fill="auto"/>
          </w:tcPr>
          <w:p w14:paraId="2DC3C269" w14:textId="39C360C9" w:rsidR="00897A13" w:rsidRPr="00897A13" w:rsidRDefault="00897A13" w:rsidP="00897A13">
            <w:pPr>
              <w:ind w:firstLine="0"/>
            </w:pPr>
            <w:r>
              <w:t>A. M. Morgan</w:t>
            </w:r>
          </w:p>
        </w:tc>
      </w:tr>
      <w:tr w:rsidR="00897A13" w:rsidRPr="00897A13" w14:paraId="695D71AA" w14:textId="77777777" w:rsidTr="00897A13">
        <w:tc>
          <w:tcPr>
            <w:tcW w:w="2179" w:type="dxa"/>
            <w:shd w:val="clear" w:color="auto" w:fill="auto"/>
          </w:tcPr>
          <w:p w14:paraId="6404FAB6" w14:textId="1764DB42" w:rsidR="00897A13" w:rsidRPr="00897A13" w:rsidRDefault="00897A13" w:rsidP="00897A13">
            <w:pPr>
              <w:ind w:firstLine="0"/>
            </w:pPr>
            <w:r>
              <w:t>Moss</w:t>
            </w:r>
          </w:p>
        </w:tc>
        <w:tc>
          <w:tcPr>
            <w:tcW w:w="2179" w:type="dxa"/>
            <w:shd w:val="clear" w:color="auto" w:fill="auto"/>
          </w:tcPr>
          <w:p w14:paraId="2E12FF5F" w14:textId="133C3D75" w:rsidR="00897A13" w:rsidRPr="00897A13" w:rsidRDefault="00897A13" w:rsidP="00897A13">
            <w:pPr>
              <w:ind w:firstLine="0"/>
            </w:pPr>
            <w:r>
              <w:t>Murphy</w:t>
            </w:r>
          </w:p>
        </w:tc>
        <w:tc>
          <w:tcPr>
            <w:tcW w:w="2180" w:type="dxa"/>
            <w:shd w:val="clear" w:color="auto" w:fill="auto"/>
          </w:tcPr>
          <w:p w14:paraId="29DB9E87" w14:textId="090E7A1D" w:rsidR="00897A13" w:rsidRPr="00897A13" w:rsidRDefault="00897A13" w:rsidP="00897A13">
            <w:pPr>
              <w:ind w:firstLine="0"/>
            </w:pPr>
            <w:r>
              <w:t>Neese</w:t>
            </w:r>
          </w:p>
        </w:tc>
      </w:tr>
      <w:tr w:rsidR="00897A13" w:rsidRPr="00897A13" w14:paraId="100F14D3" w14:textId="77777777" w:rsidTr="00897A13">
        <w:tc>
          <w:tcPr>
            <w:tcW w:w="2179" w:type="dxa"/>
            <w:shd w:val="clear" w:color="auto" w:fill="auto"/>
          </w:tcPr>
          <w:p w14:paraId="40DE71AE" w14:textId="0B6F5E64" w:rsidR="00897A13" w:rsidRPr="00897A13" w:rsidRDefault="00897A13" w:rsidP="00897A13">
            <w:pPr>
              <w:ind w:firstLine="0"/>
            </w:pPr>
            <w:r>
              <w:t>B. Newton</w:t>
            </w:r>
          </w:p>
        </w:tc>
        <w:tc>
          <w:tcPr>
            <w:tcW w:w="2179" w:type="dxa"/>
            <w:shd w:val="clear" w:color="auto" w:fill="auto"/>
          </w:tcPr>
          <w:p w14:paraId="30BC01C5" w14:textId="4A84CA1D" w:rsidR="00897A13" w:rsidRPr="00897A13" w:rsidRDefault="00897A13" w:rsidP="00897A13">
            <w:pPr>
              <w:ind w:firstLine="0"/>
            </w:pPr>
            <w:r>
              <w:t>W. Newton</w:t>
            </w:r>
          </w:p>
        </w:tc>
        <w:tc>
          <w:tcPr>
            <w:tcW w:w="2180" w:type="dxa"/>
            <w:shd w:val="clear" w:color="auto" w:fill="auto"/>
          </w:tcPr>
          <w:p w14:paraId="379CA913" w14:textId="634AA5AE" w:rsidR="00897A13" w:rsidRPr="00897A13" w:rsidRDefault="00897A13" w:rsidP="00897A13">
            <w:pPr>
              <w:ind w:firstLine="0"/>
            </w:pPr>
            <w:r>
              <w:t>Nutt</w:t>
            </w:r>
          </w:p>
        </w:tc>
      </w:tr>
      <w:tr w:rsidR="00897A13" w:rsidRPr="00897A13" w14:paraId="7373536C" w14:textId="77777777" w:rsidTr="00897A13">
        <w:tc>
          <w:tcPr>
            <w:tcW w:w="2179" w:type="dxa"/>
            <w:shd w:val="clear" w:color="auto" w:fill="auto"/>
          </w:tcPr>
          <w:p w14:paraId="2D9E8ABE" w14:textId="41C2FAAC" w:rsidR="00897A13" w:rsidRPr="00897A13" w:rsidRDefault="00897A13" w:rsidP="00897A13">
            <w:pPr>
              <w:ind w:firstLine="0"/>
            </w:pPr>
            <w:r>
              <w:t>O'Neal</w:t>
            </w:r>
          </w:p>
        </w:tc>
        <w:tc>
          <w:tcPr>
            <w:tcW w:w="2179" w:type="dxa"/>
            <w:shd w:val="clear" w:color="auto" w:fill="auto"/>
          </w:tcPr>
          <w:p w14:paraId="363D5552" w14:textId="701778FD" w:rsidR="00897A13" w:rsidRPr="00897A13" w:rsidRDefault="00897A13" w:rsidP="00897A13">
            <w:pPr>
              <w:ind w:firstLine="0"/>
            </w:pPr>
            <w:r>
              <w:t>Oremus</w:t>
            </w:r>
          </w:p>
        </w:tc>
        <w:tc>
          <w:tcPr>
            <w:tcW w:w="2180" w:type="dxa"/>
            <w:shd w:val="clear" w:color="auto" w:fill="auto"/>
          </w:tcPr>
          <w:p w14:paraId="69FEEA67" w14:textId="4F898050" w:rsidR="00897A13" w:rsidRPr="00897A13" w:rsidRDefault="00897A13" w:rsidP="00897A13">
            <w:pPr>
              <w:ind w:firstLine="0"/>
            </w:pPr>
            <w:r>
              <w:t>Ott</w:t>
            </w:r>
          </w:p>
        </w:tc>
      </w:tr>
      <w:tr w:rsidR="00897A13" w:rsidRPr="00897A13" w14:paraId="3EBE6AD8" w14:textId="77777777" w:rsidTr="00897A13">
        <w:tc>
          <w:tcPr>
            <w:tcW w:w="2179" w:type="dxa"/>
            <w:shd w:val="clear" w:color="auto" w:fill="auto"/>
          </w:tcPr>
          <w:p w14:paraId="2A54468E" w14:textId="690C6762" w:rsidR="00897A13" w:rsidRPr="00897A13" w:rsidRDefault="00897A13" w:rsidP="00897A13">
            <w:pPr>
              <w:ind w:firstLine="0"/>
            </w:pPr>
            <w:r>
              <w:t>Pace</w:t>
            </w:r>
          </w:p>
        </w:tc>
        <w:tc>
          <w:tcPr>
            <w:tcW w:w="2179" w:type="dxa"/>
            <w:shd w:val="clear" w:color="auto" w:fill="auto"/>
          </w:tcPr>
          <w:p w14:paraId="7E2373D9" w14:textId="1BE71124" w:rsidR="00897A13" w:rsidRPr="00897A13" w:rsidRDefault="00897A13" w:rsidP="00897A13">
            <w:pPr>
              <w:ind w:firstLine="0"/>
            </w:pPr>
            <w:r>
              <w:t>Pedalino</w:t>
            </w:r>
          </w:p>
        </w:tc>
        <w:tc>
          <w:tcPr>
            <w:tcW w:w="2180" w:type="dxa"/>
            <w:shd w:val="clear" w:color="auto" w:fill="auto"/>
          </w:tcPr>
          <w:p w14:paraId="312049DD" w14:textId="0A895332" w:rsidR="00897A13" w:rsidRPr="00897A13" w:rsidRDefault="00897A13" w:rsidP="00897A13">
            <w:pPr>
              <w:ind w:firstLine="0"/>
            </w:pPr>
            <w:r>
              <w:t>Pope</w:t>
            </w:r>
          </w:p>
        </w:tc>
      </w:tr>
      <w:tr w:rsidR="00897A13" w:rsidRPr="00897A13" w14:paraId="60E30FC9" w14:textId="77777777" w:rsidTr="00897A13">
        <w:tc>
          <w:tcPr>
            <w:tcW w:w="2179" w:type="dxa"/>
            <w:shd w:val="clear" w:color="auto" w:fill="auto"/>
          </w:tcPr>
          <w:p w14:paraId="2A15A5DB" w14:textId="514952B8" w:rsidR="00897A13" w:rsidRPr="00897A13" w:rsidRDefault="00897A13" w:rsidP="00897A13">
            <w:pPr>
              <w:ind w:firstLine="0"/>
            </w:pPr>
            <w:r>
              <w:t>Rivers</w:t>
            </w:r>
          </w:p>
        </w:tc>
        <w:tc>
          <w:tcPr>
            <w:tcW w:w="2179" w:type="dxa"/>
            <w:shd w:val="clear" w:color="auto" w:fill="auto"/>
          </w:tcPr>
          <w:p w14:paraId="1B887DAE" w14:textId="04F74778" w:rsidR="00897A13" w:rsidRPr="00897A13" w:rsidRDefault="00897A13" w:rsidP="00897A13">
            <w:pPr>
              <w:ind w:firstLine="0"/>
            </w:pPr>
            <w:r>
              <w:t>Robbins</w:t>
            </w:r>
          </w:p>
        </w:tc>
        <w:tc>
          <w:tcPr>
            <w:tcW w:w="2180" w:type="dxa"/>
            <w:shd w:val="clear" w:color="auto" w:fill="auto"/>
          </w:tcPr>
          <w:p w14:paraId="5E4A3BC0" w14:textId="1D7D8C48" w:rsidR="00897A13" w:rsidRPr="00897A13" w:rsidRDefault="00897A13" w:rsidP="00897A13">
            <w:pPr>
              <w:ind w:firstLine="0"/>
            </w:pPr>
            <w:r>
              <w:t>Rose</w:t>
            </w:r>
          </w:p>
        </w:tc>
      </w:tr>
      <w:tr w:rsidR="00897A13" w:rsidRPr="00897A13" w14:paraId="44FF85E2" w14:textId="77777777" w:rsidTr="00897A13">
        <w:tc>
          <w:tcPr>
            <w:tcW w:w="2179" w:type="dxa"/>
            <w:shd w:val="clear" w:color="auto" w:fill="auto"/>
          </w:tcPr>
          <w:p w14:paraId="01E18676" w14:textId="747B56C8" w:rsidR="00897A13" w:rsidRPr="00897A13" w:rsidRDefault="00897A13" w:rsidP="00897A13">
            <w:pPr>
              <w:ind w:firstLine="0"/>
            </w:pPr>
            <w:r>
              <w:t>Rutherford</w:t>
            </w:r>
          </w:p>
        </w:tc>
        <w:tc>
          <w:tcPr>
            <w:tcW w:w="2179" w:type="dxa"/>
            <w:shd w:val="clear" w:color="auto" w:fill="auto"/>
          </w:tcPr>
          <w:p w14:paraId="43F01AAF" w14:textId="3ABD3270" w:rsidR="00897A13" w:rsidRPr="00897A13" w:rsidRDefault="00897A13" w:rsidP="00897A13">
            <w:pPr>
              <w:ind w:firstLine="0"/>
            </w:pPr>
            <w:r>
              <w:t>Sandifer</w:t>
            </w:r>
          </w:p>
        </w:tc>
        <w:tc>
          <w:tcPr>
            <w:tcW w:w="2180" w:type="dxa"/>
            <w:shd w:val="clear" w:color="auto" w:fill="auto"/>
          </w:tcPr>
          <w:p w14:paraId="6D3C7FCB" w14:textId="0744CF3A" w:rsidR="00897A13" w:rsidRPr="00897A13" w:rsidRDefault="00897A13" w:rsidP="00897A13">
            <w:pPr>
              <w:ind w:firstLine="0"/>
            </w:pPr>
            <w:r>
              <w:t>Schuessler</w:t>
            </w:r>
          </w:p>
        </w:tc>
      </w:tr>
      <w:tr w:rsidR="00897A13" w:rsidRPr="00897A13" w14:paraId="4BEE9CEB" w14:textId="77777777" w:rsidTr="00897A13">
        <w:tc>
          <w:tcPr>
            <w:tcW w:w="2179" w:type="dxa"/>
            <w:shd w:val="clear" w:color="auto" w:fill="auto"/>
          </w:tcPr>
          <w:p w14:paraId="19C001C0" w14:textId="75CEA40E" w:rsidR="00897A13" w:rsidRPr="00897A13" w:rsidRDefault="00897A13" w:rsidP="00897A13">
            <w:pPr>
              <w:ind w:firstLine="0"/>
            </w:pPr>
            <w:r>
              <w:t>Sessions</w:t>
            </w:r>
          </w:p>
        </w:tc>
        <w:tc>
          <w:tcPr>
            <w:tcW w:w="2179" w:type="dxa"/>
            <w:shd w:val="clear" w:color="auto" w:fill="auto"/>
          </w:tcPr>
          <w:p w14:paraId="760FE3A3" w14:textId="1378B1F0" w:rsidR="00897A13" w:rsidRPr="00897A13" w:rsidRDefault="00897A13" w:rsidP="00897A13">
            <w:pPr>
              <w:ind w:firstLine="0"/>
            </w:pPr>
            <w:r>
              <w:t>G. M. Smith</w:t>
            </w:r>
          </w:p>
        </w:tc>
        <w:tc>
          <w:tcPr>
            <w:tcW w:w="2180" w:type="dxa"/>
            <w:shd w:val="clear" w:color="auto" w:fill="auto"/>
          </w:tcPr>
          <w:p w14:paraId="5A9CC997" w14:textId="184EF99D" w:rsidR="00897A13" w:rsidRPr="00897A13" w:rsidRDefault="00897A13" w:rsidP="00897A13">
            <w:pPr>
              <w:ind w:firstLine="0"/>
            </w:pPr>
            <w:r>
              <w:t>M. M. Smith</w:t>
            </w:r>
          </w:p>
        </w:tc>
      </w:tr>
      <w:tr w:rsidR="00897A13" w:rsidRPr="00897A13" w14:paraId="2BB346EE" w14:textId="77777777" w:rsidTr="00897A13">
        <w:tc>
          <w:tcPr>
            <w:tcW w:w="2179" w:type="dxa"/>
            <w:shd w:val="clear" w:color="auto" w:fill="auto"/>
          </w:tcPr>
          <w:p w14:paraId="1C06AEE7" w14:textId="28CAC312" w:rsidR="00897A13" w:rsidRPr="00897A13" w:rsidRDefault="00897A13" w:rsidP="00897A13">
            <w:pPr>
              <w:ind w:firstLine="0"/>
            </w:pPr>
            <w:r>
              <w:t>Stavrinakis</w:t>
            </w:r>
          </w:p>
        </w:tc>
        <w:tc>
          <w:tcPr>
            <w:tcW w:w="2179" w:type="dxa"/>
            <w:shd w:val="clear" w:color="auto" w:fill="auto"/>
          </w:tcPr>
          <w:p w14:paraId="47708AFD" w14:textId="05AA4483" w:rsidR="00897A13" w:rsidRPr="00897A13" w:rsidRDefault="00897A13" w:rsidP="00897A13">
            <w:pPr>
              <w:ind w:firstLine="0"/>
            </w:pPr>
            <w:r>
              <w:t>Taylor</w:t>
            </w:r>
          </w:p>
        </w:tc>
        <w:tc>
          <w:tcPr>
            <w:tcW w:w="2180" w:type="dxa"/>
            <w:shd w:val="clear" w:color="auto" w:fill="auto"/>
          </w:tcPr>
          <w:p w14:paraId="4390F928" w14:textId="70130731" w:rsidR="00897A13" w:rsidRPr="00897A13" w:rsidRDefault="00897A13" w:rsidP="00897A13">
            <w:pPr>
              <w:ind w:firstLine="0"/>
            </w:pPr>
            <w:r>
              <w:t>Tedder</w:t>
            </w:r>
          </w:p>
        </w:tc>
      </w:tr>
      <w:tr w:rsidR="00897A13" w:rsidRPr="00897A13" w14:paraId="7B2F5885" w14:textId="77777777" w:rsidTr="00897A13">
        <w:tc>
          <w:tcPr>
            <w:tcW w:w="2179" w:type="dxa"/>
            <w:shd w:val="clear" w:color="auto" w:fill="auto"/>
          </w:tcPr>
          <w:p w14:paraId="17B4D24F" w14:textId="2507C615" w:rsidR="00897A13" w:rsidRPr="00897A13" w:rsidRDefault="00897A13" w:rsidP="00897A13">
            <w:pPr>
              <w:ind w:firstLine="0"/>
            </w:pPr>
            <w:r>
              <w:t>Thayer</w:t>
            </w:r>
          </w:p>
        </w:tc>
        <w:tc>
          <w:tcPr>
            <w:tcW w:w="2179" w:type="dxa"/>
            <w:shd w:val="clear" w:color="auto" w:fill="auto"/>
          </w:tcPr>
          <w:p w14:paraId="0EF4DCDF" w14:textId="3646E108" w:rsidR="00897A13" w:rsidRPr="00897A13" w:rsidRDefault="00897A13" w:rsidP="00897A13">
            <w:pPr>
              <w:ind w:firstLine="0"/>
            </w:pPr>
            <w:r>
              <w:t>Trantham</w:t>
            </w:r>
          </w:p>
        </w:tc>
        <w:tc>
          <w:tcPr>
            <w:tcW w:w="2180" w:type="dxa"/>
            <w:shd w:val="clear" w:color="auto" w:fill="auto"/>
          </w:tcPr>
          <w:p w14:paraId="62CA0504" w14:textId="5833BBBC" w:rsidR="00897A13" w:rsidRPr="00897A13" w:rsidRDefault="00897A13" w:rsidP="00897A13">
            <w:pPr>
              <w:ind w:firstLine="0"/>
            </w:pPr>
            <w:r>
              <w:t>Vaughan</w:t>
            </w:r>
          </w:p>
        </w:tc>
      </w:tr>
      <w:tr w:rsidR="00897A13" w:rsidRPr="00897A13" w14:paraId="6AE8628E" w14:textId="77777777" w:rsidTr="00897A13">
        <w:tc>
          <w:tcPr>
            <w:tcW w:w="2179" w:type="dxa"/>
            <w:shd w:val="clear" w:color="auto" w:fill="auto"/>
          </w:tcPr>
          <w:p w14:paraId="6263E000" w14:textId="53B5EE3E" w:rsidR="00897A13" w:rsidRPr="00897A13" w:rsidRDefault="00897A13" w:rsidP="00897A13">
            <w:pPr>
              <w:ind w:firstLine="0"/>
            </w:pPr>
            <w:r>
              <w:t>Weeks</w:t>
            </w:r>
          </w:p>
        </w:tc>
        <w:tc>
          <w:tcPr>
            <w:tcW w:w="2179" w:type="dxa"/>
            <w:shd w:val="clear" w:color="auto" w:fill="auto"/>
          </w:tcPr>
          <w:p w14:paraId="2C95393E" w14:textId="05819D4A" w:rsidR="00897A13" w:rsidRPr="00897A13" w:rsidRDefault="00897A13" w:rsidP="00897A13">
            <w:pPr>
              <w:ind w:firstLine="0"/>
            </w:pPr>
            <w:r>
              <w:t>West</w:t>
            </w:r>
          </w:p>
        </w:tc>
        <w:tc>
          <w:tcPr>
            <w:tcW w:w="2180" w:type="dxa"/>
            <w:shd w:val="clear" w:color="auto" w:fill="auto"/>
          </w:tcPr>
          <w:p w14:paraId="73C1BFCF" w14:textId="587BCE6A" w:rsidR="00897A13" w:rsidRPr="00897A13" w:rsidRDefault="00897A13" w:rsidP="00897A13">
            <w:pPr>
              <w:ind w:firstLine="0"/>
            </w:pPr>
            <w:r>
              <w:t>Wetmore</w:t>
            </w:r>
          </w:p>
        </w:tc>
      </w:tr>
      <w:tr w:rsidR="00897A13" w:rsidRPr="00897A13" w14:paraId="3F06F6F8" w14:textId="77777777" w:rsidTr="00897A13">
        <w:tc>
          <w:tcPr>
            <w:tcW w:w="2179" w:type="dxa"/>
            <w:shd w:val="clear" w:color="auto" w:fill="auto"/>
          </w:tcPr>
          <w:p w14:paraId="7019D340" w14:textId="20AA8AA2" w:rsidR="00897A13" w:rsidRPr="00897A13" w:rsidRDefault="00897A13" w:rsidP="00897A13">
            <w:pPr>
              <w:ind w:firstLine="0"/>
            </w:pPr>
            <w:r>
              <w:t>Wheeler</w:t>
            </w:r>
          </w:p>
        </w:tc>
        <w:tc>
          <w:tcPr>
            <w:tcW w:w="2179" w:type="dxa"/>
            <w:shd w:val="clear" w:color="auto" w:fill="auto"/>
          </w:tcPr>
          <w:p w14:paraId="29CA2D38" w14:textId="49951F53" w:rsidR="00897A13" w:rsidRPr="00897A13" w:rsidRDefault="00897A13" w:rsidP="00897A13">
            <w:pPr>
              <w:ind w:firstLine="0"/>
            </w:pPr>
            <w:r>
              <w:t>White</w:t>
            </w:r>
          </w:p>
        </w:tc>
        <w:tc>
          <w:tcPr>
            <w:tcW w:w="2180" w:type="dxa"/>
            <w:shd w:val="clear" w:color="auto" w:fill="auto"/>
          </w:tcPr>
          <w:p w14:paraId="4C3597A2" w14:textId="78DF8F03" w:rsidR="00897A13" w:rsidRPr="00897A13" w:rsidRDefault="00897A13" w:rsidP="00897A13">
            <w:pPr>
              <w:ind w:firstLine="0"/>
            </w:pPr>
            <w:r>
              <w:t>Whitmire</w:t>
            </w:r>
          </w:p>
        </w:tc>
      </w:tr>
      <w:tr w:rsidR="00897A13" w:rsidRPr="00897A13" w14:paraId="295700F5" w14:textId="77777777" w:rsidTr="00897A13">
        <w:tc>
          <w:tcPr>
            <w:tcW w:w="2179" w:type="dxa"/>
            <w:shd w:val="clear" w:color="auto" w:fill="auto"/>
          </w:tcPr>
          <w:p w14:paraId="093D6F20" w14:textId="337E5A74" w:rsidR="00897A13" w:rsidRPr="00897A13" w:rsidRDefault="00897A13" w:rsidP="00897A13">
            <w:pPr>
              <w:keepNext/>
              <w:ind w:firstLine="0"/>
            </w:pPr>
            <w:r>
              <w:t>Williams</w:t>
            </w:r>
          </w:p>
        </w:tc>
        <w:tc>
          <w:tcPr>
            <w:tcW w:w="2179" w:type="dxa"/>
            <w:shd w:val="clear" w:color="auto" w:fill="auto"/>
          </w:tcPr>
          <w:p w14:paraId="14DCC8BD" w14:textId="1160F16E" w:rsidR="00897A13" w:rsidRPr="00897A13" w:rsidRDefault="00897A13" w:rsidP="00897A13">
            <w:pPr>
              <w:keepNext/>
              <w:ind w:firstLine="0"/>
            </w:pPr>
            <w:r>
              <w:t>Willis</w:t>
            </w:r>
          </w:p>
        </w:tc>
        <w:tc>
          <w:tcPr>
            <w:tcW w:w="2180" w:type="dxa"/>
            <w:shd w:val="clear" w:color="auto" w:fill="auto"/>
          </w:tcPr>
          <w:p w14:paraId="750DB148" w14:textId="4F1AC1E8" w:rsidR="00897A13" w:rsidRPr="00897A13" w:rsidRDefault="00897A13" w:rsidP="00897A13">
            <w:pPr>
              <w:keepNext/>
              <w:ind w:firstLine="0"/>
            </w:pPr>
            <w:r>
              <w:t>Wooten</w:t>
            </w:r>
          </w:p>
        </w:tc>
      </w:tr>
      <w:tr w:rsidR="00897A13" w:rsidRPr="00897A13" w14:paraId="6678D97A" w14:textId="77777777" w:rsidTr="00897A13">
        <w:tc>
          <w:tcPr>
            <w:tcW w:w="2179" w:type="dxa"/>
            <w:shd w:val="clear" w:color="auto" w:fill="auto"/>
          </w:tcPr>
          <w:p w14:paraId="09CC7CC4" w14:textId="508DBCEB" w:rsidR="00897A13" w:rsidRPr="00897A13" w:rsidRDefault="00897A13" w:rsidP="00897A13">
            <w:pPr>
              <w:keepNext/>
              <w:ind w:firstLine="0"/>
            </w:pPr>
            <w:r>
              <w:t>Yow</w:t>
            </w:r>
          </w:p>
        </w:tc>
        <w:tc>
          <w:tcPr>
            <w:tcW w:w="2179" w:type="dxa"/>
            <w:shd w:val="clear" w:color="auto" w:fill="auto"/>
          </w:tcPr>
          <w:p w14:paraId="04DB22CE" w14:textId="77777777" w:rsidR="00897A13" w:rsidRPr="00897A13" w:rsidRDefault="00897A13" w:rsidP="00897A13">
            <w:pPr>
              <w:keepNext/>
              <w:ind w:firstLine="0"/>
            </w:pPr>
          </w:p>
        </w:tc>
        <w:tc>
          <w:tcPr>
            <w:tcW w:w="2180" w:type="dxa"/>
            <w:shd w:val="clear" w:color="auto" w:fill="auto"/>
          </w:tcPr>
          <w:p w14:paraId="65D2E3C5" w14:textId="77777777" w:rsidR="00897A13" w:rsidRPr="00897A13" w:rsidRDefault="00897A13" w:rsidP="00897A13">
            <w:pPr>
              <w:keepNext/>
              <w:ind w:firstLine="0"/>
            </w:pPr>
          </w:p>
        </w:tc>
      </w:tr>
    </w:tbl>
    <w:p w14:paraId="45FD4897" w14:textId="77777777" w:rsidR="00897A13" w:rsidRDefault="00897A13" w:rsidP="00897A13"/>
    <w:p w14:paraId="515FA4A0" w14:textId="64C7BCDC" w:rsidR="00897A13" w:rsidRDefault="00897A13" w:rsidP="00897A13">
      <w:pPr>
        <w:jc w:val="center"/>
        <w:rPr>
          <w:b/>
        </w:rPr>
      </w:pPr>
      <w:r w:rsidRPr="00897A13">
        <w:rPr>
          <w:b/>
        </w:rPr>
        <w:t>Total--109</w:t>
      </w:r>
    </w:p>
    <w:p w14:paraId="6F61F96E" w14:textId="77777777" w:rsidR="00050E11" w:rsidRDefault="00050E11" w:rsidP="00CD4398">
      <w:pPr>
        <w:jc w:val="left"/>
      </w:pPr>
    </w:p>
    <w:p w14:paraId="5F9BCFB2" w14:textId="63091B1C" w:rsidR="00897A13" w:rsidRDefault="00897A13" w:rsidP="00CD4398">
      <w:pPr>
        <w:jc w:val="left"/>
      </w:pPr>
      <w:r w:rsidRPr="00897A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7A13" w:rsidRPr="00897A13" w14:paraId="21493954" w14:textId="77777777" w:rsidTr="00897A13">
        <w:tc>
          <w:tcPr>
            <w:tcW w:w="2179" w:type="dxa"/>
            <w:shd w:val="clear" w:color="auto" w:fill="auto"/>
          </w:tcPr>
          <w:p w14:paraId="59F8750F" w14:textId="7F6AA170" w:rsidR="00897A13" w:rsidRPr="00897A13" w:rsidRDefault="00897A13" w:rsidP="00897A13">
            <w:pPr>
              <w:keepNext/>
              <w:ind w:firstLine="0"/>
            </w:pPr>
            <w:r>
              <w:t>Hart</w:t>
            </w:r>
          </w:p>
        </w:tc>
        <w:tc>
          <w:tcPr>
            <w:tcW w:w="2179" w:type="dxa"/>
            <w:shd w:val="clear" w:color="auto" w:fill="auto"/>
          </w:tcPr>
          <w:p w14:paraId="2BAFA920" w14:textId="38C036D4" w:rsidR="00897A13" w:rsidRPr="00897A13" w:rsidRDefault="00897A13" w:rsidP="00897A13">
            <w:pPr>
              <w:keepNext/>
              <w:ind w:firstLine="0"/>
            </w:pPr>
            <w:r>
              <w:t>Henegan</w:t>
            </w:r>
          </w:p>
        </w:tc>
        <w:tc>
          <w:tcPr>
            <w:tcW w:w="2180" w:type="dxa"/>
            <w:shd w:val="clear" w:color="auto" w:fill="auto"/>
          </w:tcPr>
          <w:p w14:paraId="0CF800F4" w14:textId="410447A5" w:rsidR="00897A13" w:rsidRPr="00897A13" w:rsidRDefault="00897A13" w:rsidP="00897A13">
            <w:pPr>
              <w:keepNext/>
              <w:ind w:firstLine="0"/>
            </w:pPr>
            <w:r>
              <w:t>King</w:t>
            </w:r>
          </w:p>
        </w:tc>
      </w:tr>
      <w:tr w:rsidR="00897A13" w:rsidRPr="00897A13" w14:paraId="6FD3D80D" w14:textId="77777777" w:rsidTr="00897A13">
        <w:tc>
          <w:tcPr>
            <w:tcW w:w="2179" w:type="dxa"/>
            <w:shd w:val="clear" w:color="auto" w:fill="auto"/>
          </w:tcPr>
          <w:p w14:paraId="11291732" w14:textId="5C3D5C9B" w:rsidR="00897A13" w:rsidRPr="00897A13" w:rsidRDefault="00897A13" w:rsidP="00897A13">
            <w:pPr>
              <w:keepNext/>
              <w:ind w:firstLine="0"/>
            </w:pPr>
            <w:r>
              <w:t>McDaniel</w:t>
            </w:r>
          </w:p>
        </w:tc>
        <w:tc>
          <w:tcPr>
            <w:tcW w:w="2179" w:type="dxa"/>
            <w:shd w:val="clear" w:color="auto" w:fill="auto"/>
          </w:tcPr>
          <w:p w14:paraId="706B9E2C" w14:textId="77777777" w:rsidR="00897A13" w:rsidRPr="00897A13" w:rsidRDefault="00897A13" w:rsidP="00897A13">
            <w:pPr>
              <w:keepNext/>
              <w:ind w:firstLine="0"/>
            </w:pPr>
          </w:p>
        </w:tc>
        <w:tc>
          <w:tcPr>
            <w:tcW w:w="2180" w:type="dxa"/>
            <w:shd w:val="clear" w:color="auto" w:fill="auto"/>
          </w:tcPr>
          <w:p w14:paraId="6B9FE2FC" w14:textId="77777777" w:rsidR="00897A13" w:rsidRPr="00897A13" w:rsidRDefault="00897A13" w:rsidP="00897A13">
            <w:pPr>
              <w:keepNext/>
              <w:ind w:firstLine="0"/>
            </w:pPr>
          </w:p>
        </w:tc>
      </w:tr>
    </w:tbl>
    <w:p w14:paraId="323BA114" w14:textId="77777777" w:rsidR="00897A13" w:rsidRDefault="00897A13" w:rsidP="00897A13"/>
    <w:p w14:paraId="591A1773" w14:textId="77777777" w:rsidR="00897A13" w:rsidRDefault="00897A13" w:rsidP="00897A13">
      <w:pPr>
        <w:jc w:val="center"/>
        <w:rPr>
          <w:b/>
        </w:rPr>
      </w:pPr>
      <w:r w:rsidRPr="00897A13">
        <w:rPr>
          <w:b/>
        </w:rPr>
        <w:t>Total--4</w:t>
      </w:r>
    </w:p>
    <w:p w14:paraId="1E6C680F" w14:textId="59028EF6" w:rsidR="00897A13" w:rsidRDefault="00897A13" w:rsidP="00897A13">
      <w:pPr>
        <w:jc w:val="center"/>
        <w:rPr>
          <w:b/>
        </w:rPr>
      </w:pPr>
    </w:p>
    <w:p w14:paraId="61D1C01C" w14:textId="77777777" w:rsidR="00897A13" w:rsidRDefault="00897A13" w:rsidP="00897A13">
      <w:r>
        <w:t xml:space="preserve">So, the Bill was read the second time and ordered to third reading.  </w:t>
      </w:r>
    </w:p>
    <w:p w14:paraId="3022F4AA" w14:textId="4810F98B" w:rsidR="00897A13" w:rsidRDefault="00897A13" w:rsidP="00897A13"/>
    <w:p w14:paraId="4E4236E4" w14:textId="0DC2E135" w:rsidR="00897A13" w:rsidRDefault="00897A13" w:rsidP="00897A13">
      <w:pPr>
        <w:keepNext/>
        <w:jc w:val="center"/>
        <w:rPr>
          <w:b/>
        </w:rPr>
      </w:pPr>
      <w:r w:rsidRPr="00897A13">
        <w:rPr>
          <w:b/>
        </w:rPr>
        <w:t>H. 3501--ORDERED TO THIRD READING</w:t>
      </w:r>
    </w:p>
    <w:p w14:paraId="08465538" w14:textId="7D0FD6D1" w:rsidR="00897A13" w:rsidRDefault="00897A13" w:rsidP="00897A13">
      <w:pPr>
        <w:keepNext/>
      </w:pPr>
      <w:r>
        <w:t>The following Bill was taken up:</w:t>
      </w:r>
    </w:p>
    <w:p w14:paraId="1C7168CB" w14:textId="77777777" w:rsidR="00897A13" w:rsidRDefault="00897A13" w:rsidP="00897A13">
      <w:pPr>
        <w:keepNext/>
      </w:pPr>
      <w:bookmarkStart w:id="86" w:name="include_clip_start_140"/>
      <w:bookmarkEnd w:id="86"/>
    </w:p>
    <w:p w14:paraId="2CE391AB" w14:textId="77777777" w:rsidR="00897A13" w:rsidRDefault="00897A13" w:rsidP="00897A13">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63B0FD9E" w14:textId="31580552" w:rsidR="00897A13" w:rsidRDefault="00897A13" w:rsidP="00897A13">
      <w:bookmarkStart w:id="87" w:name="include_clip_end_140"/>
      <w:bookmarkEnd w:id="87"/>
    </w:p>
    <w:p w14:paraId="18D0D71C" w14:textId="3E6D55C1" w:rsidR="00897A13" w:rsidRDefault="00897A13" w:rsidP="00897A13">
      <w:r>
        <w:t>Rep. MCGINNIS explained the Bill.</w:t>
      </w:r>
    </w:p>
    <w:p w14:paraId="037FB0EC" w14:textId="54B2FF1C" w:rsidR="00897A13" w:rsidRDefault="00897A13" w:rsidP="00897A13"/>
    <w:p w14:paraId="71F1C9E8" w14:textId="47C2D482" w:rsidR="00897A13" w:rsidRDefault="00897A13" w:rsidP="00897A13">
      <w:r>
        <w:t>Rep. BAMBERG spoke in favor of the Bill.</w:t>
      </w:r>
    </w:p>
    <w:p w14:paraId="185F6967" w14:textId="1F5B56A8" w:rsidR="00897A13" w:rsidRDefault="00897A13" w:rsidP="00897A13"/>
    <w:p w14:paraId="4A994304" w14:textId="77777777" w:rsidR="00897A13" w:rsidRDefault="00897A13" w:rsidP="00897A13">
      <w:r>
        <w:t xml:space="preserve">The yeas and nays were taken resulting as follows: </w:t>
      </w:r>
    </w:p>
    <w:p w14:paraId="0E183464" w14:textId="7317FC1C" w:rsidR="00897A13" w:rsidRDefault="00897A13" w:rsidP="00897A13">
      <w:pPr>
        <w:jc w:val="center"/>
      </w:pPr>
      <w:r>
        <w:t xml:space="preserve"> </w:t>
      </w:r>
      <w:bookmarkStart w:id="88" w:name="vote_start143"/>
      <w:bookmarkEnd w:id="88"/>
      <w:r>
        <w:t>Yeas 114; Nays 0</w:t>
      </w:r>
    </w:p>
    <w:p w14:paraId="7A2FAFE9" w14:textId="127C73A9" w:rsidR="00897A13" w:rsidRDefault="00897A13" w:rsidP="00897A13">
      <w:pPr>
        <w:jc w:val="center"/>
      </w:pPr>
    </w:p>
    <w:p w14:paraId="4C1341E0"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4C05D32B" w14:textId="77777777" w:rsidTr="00897A13">
        <w:tc>
          <w:tcPr>
            <w:tcW w:w="2179" w:type="dxa"/>
            <w:shd w:val="clear" w:color="auto" w:fill="auto"/>
          </w:tcPr>
          <w:p w14:paraId="132C956F" w14:textId="5C9D7735" w:rsidR="00897A13" w:rsidRPr="00897A13" w:rsidRDefault="00897A13" w:rsidP="00897A13">
            <w:pPr>
              <w:keepNext/>
              <w:ind w:firstLine="0"/>
            </w:pPr>
            <w:r>
              <w:t>Anderson</w:t>
            </w:r>
          </w:p>
        </w:tc>
        <w:tc>
          <w:tcPr>
            <w:tcW w:w="2179" w:type="dxa"/>
            <w:shd w:val="clear" w:color="auto" w:fill="auto"/>
          </w:tcPr>
          <w:p w14:paraId="306D89C2" w14:textId="1FF30379" w:rsidR="00897A13" w:rsidRPr="00897A13" w:rsidRDefault="00897A13" w:rsidP="00897A13">
            <w:pPr>
              <w:keepNext/>
              <w:ind w:firstLine="0"/>
            </w:pPr>
            <w:r>
              <w:t>Atkinson</w:t>
            </w:r>
          </w:p>
        </w:tc>
        <w:tc>
          <w:tcPr>
            <w:tcW w:w="2180" w:type="dxa"/>
            <w:shd w:val="clear" w:color="auto" w:fill="auto"/>
          </w:tcPr>
          <w:p w14:paraId="754AA76C" w14:textId="48D8FCEB" w:rsidR="00897A13" w:rsidRPr="00897A13" w:rsidRDefault="00897A13" w:rsidP="00897A13">
            <w:pPr>
              <w:keepNext/>
              <w:ind w:firstLine="0"/>
            </w:pPr>
            <w:r>
              <w:t>Bailey</w:t>
            </w:r>
          </w:p>
        </w:tc>
      </w:tr>
      <w:tr w:rsidR="00897A13" w:rsidRPr="00897A13" w14:paraId="15A5B9C0" w14:textId="77777777" w:rsidTr="00897A13">
        <w:tc>
          <w:tcPr>
            <w:tcW w:w="2179" w:type="dxa"/>
            <w:shd w:val="clear" w:color="auto" w:fill="auto"/>
          </w:tcPr>
          <w:p w14:paraId="1682F90F" w14:textId="476B938B" w:rsidR="00897A13" w:rsidRPr="00897A13" w:rsidRDefault="00897A13" w:rsidP="00897A13">
            <w:pPr>
              <w:ind w:firstLine="0"/>
            </w:pPr>
            <w:r>
              <w:t>Bamberg</w:t>
            </w:r>
          </w:p>
        </w:tc>
        <w:tc>
          <w:tcPr>
            <w:tcW w:w="2179" w:type="dxa"/>
            <w:shd w:val="clear" w:color="auto" w:fill="auto"/>
          </w:tcPr>
          <w:p w14:paraId="39995F29" w14:textId="050822FA" w:rsidR="00897A13" w:rsidRPr="00897A13" w:rsidRDefault="00897A13" w:rsidP="00897A13">
            <w:pPr>
              <w:ind w:firstLine="0"/>
            </w:pPr>
            <w:r>
              <w:t>Bannister</w:t>
            </w:r>
          </w:p>
        </w:tc>
        <w:tc>
          <w:tcPr>
            <w:tcW w:w="2180" w:type="dxa"/>
            <w:shd w:val="clear" w:color="auto" w:fill="auto"/>
          </w:tcPr>
          <w:p w14:paraId="4BE46FE6" w14:textId="24327E61" w:rsidR="00897A13" w:rsidRPr="00897A13" w:rsidRDefault="00897A13" w:rsidP="00897A13">
            <w:pPr>
              <w:ind w:firstLine="0"/>
            </w:pPr>
            <w:r>
              <w:t>Bauer</w:t>
            </w:r>
          </w:p>
        </w:tc>
      </w:tr>
      <w:tr w:rsidR="00897A13" w:rsidRPr="00897A13" w14:paraId="09E3EC52" w14:textId="77777777" w:rsidTr="00897A13">
        <w:tc>
          <w:tcPr>
            <w:tcW w:w="2179" w:type="dxa"/>
            <w:shd w:val="clear" w:color="auto" w:fill="auto"/>
          </w:tcPr>
          <w:p w14:paraId="11D3C382" w14:textId="40271380" w:rsidR="00897A13" w:rsidRPr="00897A13" w:rsidRDefault="00897A13" w:rsidP="00897A13">
            <w:pPr>
              <w:ind w:firstLine="0"/>
            </w:pPr>
            <w:r>
              <w:t>Beach</w:t>
            </w:r>
          </w:p>
        </w:tc>
        <w:tc>
          <w:tcPr>
            <w:tcW w:w="2179" w:type="dxa"/>
            <w:shd w:val="clear" w:color="auto" w:fill="auto"/>
          </w:tcPr>
          <w:p w14:paraId="04001405" w14:textId="3623DB2F" w:rsidR="00897A13" w:rsidRPr="00897A13" w:rsidRDefault="00897A13" w:rsidP="00897A13">
            <w:pPr>
              <w:ind w:firstLine="0"/>
            </w:pPr>
            <w:r>
              <w:t>Bernstein</w:t>
            </w:r>
          </w:p>
        </w:tc>
        <w:tc>
          <w:tcPr>
            <w:tcW w:w="2180" w:type="dxa"/>
            <w:shd w:val="clear" w:color="auto" w:fill="auto"/>
          </w:tcPr>
          <w:p w14:paraId="120CA35D" w14:textId="189C7112" w:rsidR="00897A13" w:rsidRPr="00897A13" w:rsidRDefault="00897A13" w:rsidP="00897A13">
            <w:pPr>
              <w:ind w:firstLine="0"/>
            </w:pPr>
            <w:r>
              <w:t>Blackwell</w:t>
            </w:r>
          </w:p>
        </w:tc>
      </w:tr>
      <w:tr w:rsidR="00897A13" w:rsidRPr="00897A13" w14:paraId="4F753453" w14:textId="77777777" w:rsidTr="00897A13">
        <w:tc>
          <w:tcPr>
            <w:tcW w:w="2179" w:type="dxa"/>
            <w:shd w:val="clear" w:color="auto" w:fill="auto"/>
          </w:tcPr>
          <w:p w14:paraId="07EDCED9" w14:textId="44AA6E98" w:rsidR="00897A13" w:rsidRPr="00897A13" w:rsidRDefault="00897A13" w:rsidP="00897A13">
            <w:pPr>
              <w:ind w:firstLine="0"/>
            </w:pPr>
            <w:r>
              <w:t>Bradley</w:t>
            </w:r>
          </w:p>
        </w:tc>
        <w:tc>
          <w:tcPr>
            <w:tcW w:w="2179" w:type="dxa"/>
            <w:shd w:val="clear" w:color="auto" w:fill="auto"/>
          </w:tcPr>
          <w:p w14:paraId="49251221" w14:textId="596199C1" w:rsidR="00897A13" w:rsidRPr="00897A13" w:rsidRDefault="00897A13" w:rsidP="00897A13">
            <w:pPr>
              <w:ind w:firstLine="0"/>
            </w:pPr>
            <w:r>
              <w:t>Brewer</w:t>
            </w:r>
          </w:p>
        </w:tc>
        <w:tc>
          <w:tcPr>
            <w:tcW w:w="2180" w:type="dxa"/>
            <w:shd w:val="clear" w:color="auto" w:fill="auto"/>
          </w:tcPr>
          <w:p w14:paraId="2E3557C7" w14:textId="10546778" w:rsidR="00897A13" w:rsidRPr="00897A13" w:rsidRDefault="00897A13" w:rsidP="00897A13">
            <w:pPr>
              <w:ind w:firstLine="0"/>
            </w:pPr>
            <w:r>
              <w:t>Brittain</w:t>
            </w:r>
          </w:p>
        </w:tc>
      </w:tr>
      <w:tr w:rsidR="00897A13" w:rsidRPr="00897A13" w14:paraId="543EE5E9" w14:textId="77777777" w:rsidTr="00897A13">
        <w:tc>
          <w:tcPr>
            <w:tcW w:w="2179" w:type="dxa"/>
            <w:shd w:val="clear" w:color="auto" w:fill="auto"/>
          </w:tcPr>
          <w:p w14:paraId="5E65357C" w14:textId="11121EB8" w:rsidR="00897A13" w:rsidRPr="00897A13" w:rsidRDefault="00897A13" w:rsidP="00897A13">
            <w:pPr>
              <w:ind w:firstLine="0"/>
            </w:pPr>
            <w:r>
              <w:t>Burns</w:t>
            </w:r>
          </w:p>
        </w:tc>
        <w:tc>
          <w:tcPr>
            <w:tcW w:w="2179" w:type="dxa"/>
            <w:shd w:val="clear" w:color="auto" w:fill="auto"/>
          </w:tcPr>
          <w:p w14:paraId="6BC1AE03" w14:textId="7F312E30" w:rsidR="00897A13" w:rsidRPr="00897A13" w:rsidRDefault="00897A13" w:rsidP="00897A13">
            <w:pPr>
              <w:ind w:firstLine="0"/>
            </w:pPr>
            <w:r>
              <w:t>Bustos</w:t>
            </w:r>
          </w:p>
        </w:tc>
        <w:tc>
          <w:tcPr>
            <w:tcW w:w="2180" w:type="dxa"/>
            <w:shd w:val="clear" w:color="auto" w:fill="auto"/>
          </w:tcPr>
          <w:p w14:paraId="003D8C60" w14:textId="1CC5F43B" w:rsidR="00897A13" w:rsidRPr="00897A13" w:rsidRDefault="00897A13" w:rsidP="00897A13">
            <w:pPr>
              <w:ind w:firstLine="0"/>
            </w:pPr>
            <w:r>
              <w:t>Calhoon</w:t>
            </w:r>
          </w:p>
        </w:tc>
      </w:tr>
      <w:tr w:rsidR="00897A13" w:rsidRPr="00897A13" w14:paraId="0BFE23EF" w14:textId="77777777" w:rsidTr="00897A13">
        <w:tc>
          <w:tcPr>
            <w:tcW w:w="2179" w:type="dxa"/>
            <w:shd w:val="clear" w:color="auto" w:fill="auto"/>
          </w:tcPr>
          <w:p w14:paraId="0C070DD7" w14:textId="71373A98" w:rsidR="00897A13" w:rsidRPr="00897A13" w:rsidRDefault="00897A13" w:rsidP="00897A13">
            <w:pPr>
              <w:ind w:firstLine="0"/>
            </w:pPr>
            <w:r>
              <w:t>Carter</w:t>
            </w:r>
          </w:p>
        </w:tc>
        <w:tc>
          <w:tcPr>
            <w:tcW w:w="2179" w:type="dxa"/>
            <w:shd w:val="clear" w:color="auto" w:fill="auto"/>
          </w:tcPr>
          <w:p w14:paraId="05AAAC14" w14:textId="6ECFDE24" w:rsidR="00897A13" w:rsidRPr="00897A13" w:rsidRDefault="00897A13" w:rsidP="00897A13">
            <w:pPr>
              <w:ind w:firstLine="0"/>
            </w:pPr>
            <w:r>
              <w:t>Caskey</w:t>
            </w:r>
          </w:p>
        </w:tc>
        <w:tc>
          <w:tcPr>
            <w:tcW w:w="2180" w:type="dxa"/>
            <w:shd w:val="clear" w:color="auto" w:fill="auto"/>
          </w:tcPr>
          <w:p w14:paraId="7F982CDD" w14:textId="3789EDE9" w:rsidR="00897A13" w:rsidRPr="00897A13" w:rsidRDefault="00897A13" w:rsidP="00897A13">
            <w:pPr>
              <w:ind w:firstLine="0"/>
            </w:pPr>
            <w:r>
              <w:t>Chapman</w:t>
            </w:r>
          </w:p>
        </w:tc>
      </w:tr>
      <w:tr w:rsidR="00897A13" w:rsidRPr="00897A13" w14:paraId="34068A72" w14:textId="77777777" w:rsidTr="00897A13">
        <w:tc>
          <w:tcPr>
            <w:tcW w:w="2179" w:type="dxa"/>
            <w:shd w:val="clear" w:color="auto" w:fill="auto"/>
          </w:tcPr>
          <w:p w14:paraId="2FB52EDD" w14:textId="4178CD99" w:rsidR="00897A13" w:rsidRPr="00897A13" w:rsidRDefault="00897A13" w:rsidP="00897A13">
            <w:pPr>
              <w:ind w:firstLine="0"/>
            </w:pPr>
            <w:r>
              <w:t>Clyburn</w:t>
            </w:r>
          </w:p>
        </w:tc>
        <w:tc>
          <w:tcPr>
            <w:tcW w:w="2179" w:type="dxa"/>
            <w:shd w:val="clear" w:color="auto" w:fill="auto"/>
          </w:tcPr>
          <w:p w14:paraId="54D3A01D" w14:textId="52744B23" w:rsidR="00897A13" w:rsidRPr="00897A13" w:rsidRDefault="00897A13" w:rsidP="00897A13">
            <w:pPr>
              <w:ind w:firstLine="0"/>
            </w:pPr>
            <w:r>
              <w:t>Cobb-Hunter</w:t>
            </w:r>
          </w:p>
        </w:tc>
        <w:tc>
          <w:tcPr>
            <w:tcW w:w="2180" w:type="dxa"/>
            <w:shd w:val="clear" w:color="auto" w:fill="auto"/>
          </w:tcPr>
          <w:p w14:paraId="55B24B7B" w14:textId="52734E69" w:rsidR="00897A13" w:rsidRPr="00897A13" w:rsidRDefault="00897A13" w:rsidP="00897A13">
            <w:pPr>
              <w:ind w:firstLine="0"/>
            </w:pPr>
            <w:r>
              <w:t>Collins</w:t>
            </w:r>
          </w:p>
        </w:tc>
      </w:tr>
      <w:tr w:rsidR="00897A13" w:rsidRPr="00897A13" w14:paraId="0070AC7E" w14:textId="77777777" w:rsidTr="00897A13">
        <w:tc>
          <w:tcPr>
            <w:tcW w:w="2179" w:type="dxa"/>
            <w:shd w:val="clear" w:color="auto" w:fill="auto"/>
          </w:tcPr>
          <w:p w14:paraId="79FA0C4E" w14:textId="2C940409" w:rsidR="00897A13" w:rsidRPr="00897A13" w:rsidRDefault="00897A13" w:rsidP="00897A13">
            <w:pPr>
              <w:ind w:firstLine="0"/>
            </w:pPr>
            <w:r>
              <w:t>Connell</w:t>
            </w:r>
          </w:p>
        </w:tc>
        <w:tc>
          <w:tcPr>
            <w:tcW w:w="2179" w:type="dxa"/>
            <w:shd w:val="clear" w:color="auto" w:fill="auto"/>
          </w:tcPr>
          <w:p w14:paraId="08B704D3" w14:textId="456BAAB5" w:rsidR="00897A13" w:rsidRPr="00897A13" w:rsidRDefault="00897A13" w:rsidP="00897A13">
            <w:pPr>
              <w:ind w:firstLine="0"/>
            </w:pPr>
            <w:r>
              <w:t>B. J. Cox</w:t>
            </w:r>
          </w:p>
        </w:tc>
        <w:tc>
          <w:tcPr>
            <w:tcW w:w="2180" w:type="dxa"/>
            <w:shd w:val="clear" w:color="auto" w:fill="auto"/>
          </w:tcPr>
          <w:p w14:paraId="7040C91F" w14:textId="4E80A8A3" w:rsidR="00897A13" w:rsidRPr="00897A13" w:rsidRDefault="00897A13" w:rsidP="00897A13">
            <w:pPr>
              <w:ind w:firstLine="0"/>
            </w:pPr>
            <w:r>
              <w:t>B. L. Cox</w:t>
            </w:r>
          </w:p>
        </w:tc>
      </w:tr>
      <w:tr w:rsidR="00897A13" w:rsidRPr="00897A13" w14:paraId="3E8F5E61" w14:textId="77777777" w:rsidTr="00897A13">
        <w:tc>
          <w:tcPr>
            <w:tcW w:w="2179" w:type="dxa"/>
            <w:shd w:val="clear" w:color="auto" w:fill="auto"/>
          </w:tcPr>
          <w:p w14:paraId="7D96058F" w14:textId="38D2489C" w:rsidR="00897A13" w:rsidRPr="00897A13" w:rsidRDefault="00897A13" w:rsidP="00897A13">
            <w:pPr>
              <w:ind w:firstLine="0"/>
            </w:pPr>
            <w:r>
              <w:t>Crawford</w:t>
            </w:r>
          </w:p>
        </w:tc>
        <w:tc>
          <w:tcPr>
            <w:tcW w:w="2179" w:type="dxa"/>
            <w:shd w:val="clear" w:color="auto" w:fill="auto"/>
          </w:tcPr>
          <w:p w14:paraId="7F602A18" w14:textId="763868E0" w:rsidR="00897A13" w:rsidRPr="00897A13" w:rsidRDefault="00897A13" w:rsidP="00897A13">
            <w:pPr>
              <w:ind w:firstLine="0"/>
            </w:pPr>
            <w:r>
              <w:t>Cromer</w:t>
            </w:r>
          </w:p>
        </w:tc>
        <w:tc>
          <w:tcPr>
            <w:tcW w:w="2180" w:type="dxa"/>
            <w:shd w:val="clear" w:color="auto" w:fill="auto"/>
          </w:tcPr>
          <w:p w14:paraId="273BDCB9" w14:textId="6D1C6244" w:rsidR="00897A13" w:rsidRPr="00897A13" w:rsidRDefault="00897A13" w:rsidP="00897A13">
            <w:pPr>
              <w:ind w:firstLine="0"/>
            </w:pPr>
            <w:r>
              <w:t>Davis</w:t>
            </w:r>
          </w:p>
        </w:tc>
      </w:tr>
      <w:tr w:rsidR="00897A13" w:rsidRPr="00897A13" w14:paraId="2D2A0E9D" w14:textId="77777777" w:rsidTr="00897A13">
        <w:tc>
          <w:tcPr>
            <w:tcW w:w="2179" w:type="dxa"/>
            <w:shd w:val="clear" w:color="auto" w:fill="auto"/>
          </w:tcPr>
          <w:p w14:paraId="1D24796B" w14:textId="74F2C582" w:rsidR="00897A13" w:rsidRPr="00897A13" w:rsidRDefault="00897A13" w:rsidP="00897A13">
            <w:pPr>
              <w:ind w:firstLine="0"/>
            </w:pPr>
            <w:r>
              <w:t>Dillard</w:t>
            </w:r>
          </w:p>
        </w:tc>
        <w:tc>
          <w:tcPr>
            <w:tcW w:w="2179" w:type="dxa"/>
            <w:shd w:val="clear" w:color="auto" w:fill="auto"/>
          </w:tcPr>
          <w:p w14:paraId="1B52D0F8" w14:textId="20900157" w:rsidR="00897A13" w:rsidRPr="00897A13" w:rsidRDefault="00897A13" w:rsidP="00897A13">
            <w:pPr>
              <w:ind w:firstLine="0"/>
            </w:pPr>
            <w:r>
              <w:t>Elliott</w:t>
            </w:r>
          </w:p>
        </w:tc>
        <w:tc>
          <w:tcPr>
            <w:tcW w:w="2180" w:type="dxa"/>
            <w:shd w:val="clear" w:color="auto" w:fill="auto"/>
          </w:tcPr>
          <w:p w14:paraId="53277E6D" w14:textId="4F903CD9" w:rsidR="00897A13" w:rsidRPr="00897A13" w:rsidRDefault="00897A13" w:rsidP="00897A13">
            <w:pPr>
              <w:ind w:firstLine="0"/>
            </w:pPr>
            <w:r>
              <w:t>Erickson</w:t>
            </w:r>
          </w:p>
        </w:tc>
      </w:tr>
      <w:tr w:rsidR="00897A13" w:rsidRPr="00897A13" w14:paraId="7A706B1D" w14:textId="77777777" w:rsidTr="00897A13">
        <w:tc>
          <w:tcPr>
            <w:tcW w:w="2179" w:type="dxa"/>
            <w:shd w:val="clear" w:color="auto" w:fill="auto"/>
          </w:tcPr>
          <w:p w14:paraId="417F6FE8" w14:textId="6B7B2D4B" w:rsidR="00897A13" w:rsidRPr="00897A13" w:rsidRDefault="00897A13" w:rsidP="00897A13">
            <w:pPr>
              <w:ind w:firstLine="0"/>
            </w:pPr>
            <w:r>
              <w:t>Felder</w:t>
            </w:r>
          </w:p>
        </w:tc>
        <w:tc>
          <w:tcPr>
            <w:tcW w:w="2179" w:type="dxa"/>
            <w:shd w:val="clear" w:color="auto" w:fill="auto"/>
          </w:tcPr>
          <w:p w14:paraId="50F4ED13" w14:textId="6F8575A1" w:rsidR="00897A13" w:rsidRPr="00897A13" w:rsidRDefault="00897A13" w:rsidP="00897A13">
            <w:pPr>
              <w:ind w:firstLine="0"/>
            </w:pPr>
            <w:r>
              <w:t>Forrest</w:t>
            </w:r>
          </w:p>
        </w:tc>
        <w:tc>
          <w:tcPr>
            <w:tcW w:w="2180" w:type="dxa"/>
            <w:shd w:val="clear" w:color="auto" w:fill="auto"/>
          </w:tcPr>
          <w:p w14:paraId="5F37CAEA" w14:textId="6DFE842B" w:rsidR="00897A13" w:rsidRPr="00897A13" w:rsidRDefault="00897A13" w:rsidP="00897A13">
            <w:pPr>
              <w:ind w:firstLine="0"/>
            </w:pPr>
            <w:r>
              <w:t>Gagnon</w:t>
            </w:r>
          </w:p>
        </w:tc>
      </w:tr>
      <w:tr w:rsidR="00897A13" w:rsidRPr="00897A13" w14:paraId="76EF0FDC" w14:textId="77777777" w:rsidTr="00897A13">
        <w:tc>
          <w:tcPr>
            <w:tcW w:w="2179" w:type="dxa"/>
            <w:shd w:val="clear" w:color="auto" w:fill="auto"/>
          </w:tcPr>
          <w:p w14:paraId="45CA3E42" w14:textId="58214800" w:rsidR="00897A13" w:rsidRPr="00897A13" w:rsidRDefault="00897A13" w:rsidP="00897A13">
            <w:pPr>
              <w:ind w:firstLine="0"/>
            </w:pPr>
            <w:r>
              <w:t>Garvin</w:t>
            </w:r>
          </w:p>
        </w:tc>
        <w:tc>
          <w:tcPr>
            <w:tcW w:w="2179" w:type="dxa"/>
            <w:shd w:val="clear" w:color="auto" w:fill="auto"/>
          </w:tcPr>
          <w:p w14:paraId="7AC3343A" w14:textId="0FD414E0" w:rsidR="00897A13" w:rsidRPr="00897A13" w:rsidRDefault="00897A13" w:rsidP="00897A13">
            <w:pPr>
              <w:ind w:firstLine="0"/>
            </w:pPr>
            <w:r>
              <w:t>Gatch</w:t>
            </w:r>
          </w:p>
        </w:tc>
        <w:tc>
          <w:tcPr>
            <w:tcW w:w="2180" w:type="dxa"/>
            <w:shd w:val="clear" w:color="auto" w:fill="auto"/>
          </w:tcPr>
          <w:p w14:paraId="2DB79580" w14:textId="563185ED" w:rsidR="00897A13" w:rsidRPr="00897A13" w:rsidRDefault="00897A13" w:rsidP="00897A13">
            <w:pPr>
              <w:ind w:firstLine="0"/>
            </w:pPr>
            <w:r>
              <w:t>Gibson</w:t>
            </w:r>
          </w:p>
        </w:tc>
      </w:tr>
      <w:tr w:rsidR="00897A13" w:rsidRPr="00897A13" w14:paraId="0085DA0D" w14:textId="77777777" w:rsidTr="00897A13">
        <w:tc>
          <w:tcPr>
            <w:tcW w:w="2179" w:type="dxa"/>
            <w:shd w:val="clear" w:color="auto" w:fill="auto"/>
          </w:tcPr>
          <w:p w14:paraId="4C406C3F" w14:textId="44EBC9E9" w:rsidR="00897A13" w:rsidRPr="00897A13" w:rsidRDefault="00897A13" w:rsidP="00897A13">
            <w:pPr>
              <w:ind w:firstLine="0"/>
            </w:pPr>
            <w:r>
              <w:t>Gilliam</w:t>
            </w:r>
          </w:p>
        </w:tc>
        <w:tc>
          <w:tcPr>
            <w:tcW w:w="2179" w:type="dxa"/>
            <w:shd w:val="clear" w:color="auto" w:fill="auto"/>
          </w:tcPr>
          <w:p w14:paraId="5E859A81" w14:textId="24ADD04E" w:rsidR="00897A13" w:rsidRPr="00897A13" w:rsidRDefault="00897A13" w:rsidP="00897A13">
            <w:pPr>
              <w:ind w:firstLine="0"/>
            </w:pPr>
            <w:r>
              <w:t>Gilliard</w:t>
            </w:r>
          </w:p>
        </w:tc>
        <w:tc>
          <w:tcPr>
            <w:tcW w:w="2180" w:type="dxa"/>
            <w:shd w:val="clear" w:color="auto" w:fill="auto"/>
          </w:tcPr>
          <w:p w14:paraId="46853D1A" w14:textId="3B1CFFF3" w:rsidR="00897A13" w:rsidRPr="00897A13" w:rsidRDefault="00897A13" w:rsidP="00897A13">
            <w:pPr>
              <w:ind w:firstLine="0"/>
            </w:pPr>
            <w:r>
              <w:t>Guest</w:t>
            </w:r>
          </w:p>
        </w:tc>
      </w:tr>
      <w:tr w:rsidR="00897A13" w:rsidRPr="00897A13" w14:paraId="0A15B560" w14:textId="77777777" w:rsidTr="00897A13">
        <w:tc>
          <w:tcPr>
            <w:tcW w:w="2179" w:type="dxa"/>
            <w:shd w:val="clear" w:color="auto" w:fill="auto"/>
          </w:tcPr>
          <w:p w14:paraId="2A0AE2C4" w14:textId="6293EF48" w:rsidR="00897A13" w:rsidRPr="00897A13" w:rsidRDefault="00897A13" w:rsidP="00897A13">
            <w:pPr>
              <w:ind w:firstLine="0"/>
            </w:pPr>
            <w:r>
              <w:t>Guffey</w:t>
            </w:r>
          </w:p>
        </w:tc>
        <w:tc>
          <w:tcPr>
            <w:tcW w:w="2179" w:type="dxa"/>
            <w:shd w:val="clear" w:color="auto" w:fill="auto"/>
          </w:tcPr>
          <w:p w14:paraId="7EAA3BF6" w14:textId="604F8D79" w:rsidR="00897A13" w:rsidRPr="00897A13" w:rsidRDefault="00897A13" w:rsidP="00897A13">
            <w:pPr>
              <w:ind w:firstLine="0"/>
            </w:pPr>
            <w:r>
              <w:t>Hager</w:t>
            </w:r>
          </w:p>
        </w:tc>
        <w:tc>
          <w:tcPr>
            <w:tcW w:w="2180" w:type="dxa"/>
            <w:shd w:val="clear" w:color="auto" w:fill="auto"/>
          </w:tcPr>
          <w:p w14:paraId="63CB5200" w14:textId="66F33F82" w:rsidR="00897A13" w:rsidRPr="00897A13" w:rsidRDefault="00897A13" w:rsidP="00897A13">
            <w:pPr>
              <w:ind w:firstLine="0"/>
            </w:pPr>
            <w:r>
              <w:t>Hardee</w:t>
            </w:r>
          </w:p>
        </w:tc>
      </w:tr>
      <w:tr w:rsidR="00897A13" w:rsidRPr="00897A13" w14:paraId="2E524E84" w14:textId="77777777" w:rsidTr="00897A13">
        <w:tc>
          <w:tcPr>
            <w:tcW w:w="2179" w:type="dxa"/>
            <w:shd w:val="clear" w:color="auto" w:fill="auto"/>
          </w:tcPr>
          <w:p w14:paraId="7DDBE283" w14:textId="1CD8554A" w:rsidR="00897A13" w:rsidRPr="00897A13" w:rsidRDefault="00897A13" w:rsidP="00897A13">
            <w:pPr>
              <w:ind w:firstLine="0"/>
            </w:pPr>
            <w:r>
              <w:t>Harris</w:t>
            </w:r>
          </w:p>
        </w:tc>
        <w:tc>
          <w:tcPr>
            <w:tcW w:w="2179" w:type="dxa"/>
            <w:shd w:val="clear" w:color="auto" w:fill="auto"/>
          </w:tcPr>
          <w:p w14:paraId="778DB618" w14:textId="324CC369" w:rsidR="00897A13" w:rsidRPr="00897A13" w:rsidRDefault="00897A13" w:rsidP="00897A13">
            <w:pPr>
              <w:ind w:firstLine="0"/>
            </w:pPr>
            <w:r>
              <w:t>Hart</w:t>
            </w:r>
          </w:p>
        </w:tc>
        <w:tc>
          <w:tcPr>
            <w:tcW w:w="2180" w:type="dxa"/>
            <w:shd w:val="clear" w:color="auto" w:fill="auto"/>
          </w:tcPr>
          <w:p w14:paraId="128FB653" w14:textId="45F17094" w:rsidR="00897A13" w:rsidRPr="00897A13" w:rsidRDefault="00897A13" w:rsidP="00897A13">
            <w:pPr>
              <w:ind w:firstLine="0"/>
            </w:pPr>
            <w:r>
              <w:t>Hartnett</w:t>
            </w:r>
          </w:p>
        </w:tc>
      </w:tr>
      <w:tr w:rsidR="00897A13" w:rsidRPr="00897A13" w14:paraId="1A945D9C" w14:textId="77777777" w:rsidTr="00897A13">
        <w:tc>
          <w:tcPr>
            <w:tcW w:w="2179" w:type="dxa"/>
            <w:shd w:val="clear" w:color="auto" w:fill="auto"/>
          </w:tcPr>
          <w:p w14:paraId="269AF8EB" w14:textId="5A78CB03" w:rsidR="00897A13" w:rsidRPr="00897A13" w:rsidRDefault="00897A13" w:rsidP="00897A13">
            <w:pPr>
              <w:ind w:firstLine="0"/>
            </w:pPr>
            <w:r>
              <w:t>Hayes</w:t>
            </w:r>
          </w:p>
        </w:tc>
        <w:tc>
          <w:tcPr>
            <w:tcW w:w="2179" w:type="dxa"/>
            <w:shd w:val="clear" w:color="auto" w:fill="auto"/>
          </w:tcPr>
          <w:p w14:paraId="224C167B" w14:textId="6711057C" w:rsidR="00897A13" w:rsidRPr="00897A13" w:rsidRDefault="00897A13" w:rsidP="00897A13">
            <w:pPr>
              <w:ind w:firstLine="0"/>
            </w:pPr>
            <w:r>
              <w:t>Henegan</w:t>
            </w:r>
          </w:p>
        </w:tc>
        <w:tc>
          <w:tcPr>
            <w:tcW w:w="2180" w:type="dxa"/>
            <w:shd w:val="clear" w:color="auto" w:fill="auto"/>
          </w:tcPr>
          <w:p w14:paraId="5C072E9E" w14:textId="130C4642" w:rsidR="00897A13" w:rsidRPr="00897A13" w:rsidRDefault="00897A13" w:rsidP="00897A13">
            <w:pPr>
              <w:ind w:firstLine="0"/>
            </w:pPr>
            <w:r>
              <w:t>Herbkersman</w:t>
            </w:r>
          </w:p>
        </w:tc>
      </w:tr>
      <w:tr w:rsidR="00897A13" w:rsidRPr="00897A13" w14:paraId="258947E8" w14:textId="77777777" w:rsidTr="00897A13">
        <w:tc>
          <w:tcPr>
            <w:tcW w:w="2179" w:type="dxa"/>
            <w:shd w:val="clear" w:color="auto" w:fill="auto"/>
          </w:tcPr>
          <w:p w14:paraId="48D7E6F7" w14:textId="58F00E25" w:rsidR="00897A13" w:rsidRPr="00897A13" w:rsidRDefault="00897A13" w:rsidP="00897A13">
            <w:pPr>
              <w:ind w:firstLine="0"/>
            </w:pPr>
            <w:r>
              <w:t>Hewitt</w:t>
            </w:r>
          </w:p>
        </w:tc>
        <w:tc>
          <w:tcPr>
            <w:tcW w:w="2179" w:type="dxa"/>
            <w:shd w:val="clear" w:color="auto" w:fill="auto"/>
          </w:tcPr>
          <w:p w14:paraId="1DC45B8A" w14:textId="0C5B75D0" w:rsidR="00897A13" w:rsidRPr="00897A13" w:rsidRDefault="00897A13" w:rsidP="00897A13">
            <w:pPr>
              <w:ind w:firstLine="0"/>
            </w:pPr>
            <w:r>
              <w:t>Hiott</w:t>
            </w:r>
          </w:p>
        </w:tc>
        <w:tc>
          <w:tcPr>
            <w:tcW w:w="2180" w:type="dxa"/>
            <w:shd w:val="clear" w:color="auto" w:fill="auto"/>
          </w:tcPr>
          <w:p w14:paraId="10F86D64" w14:textId="2BC37445" w:rsidR="00897A13" w:rsidRPr="00897A13" w:rsidRDefault="00897A13" w:rsidP="00897A13">
            <w:pPr>
              <w:ind w:firstLine="0"/>
            </w:pPr>
            <w:r>
              <w:t>Hixon</w:t>
            </w:r>
          </w:p>
        </w:tc>
      </w:tr>
      <w:tr w:rsidR="00897A13" w:rsidRPr="00897A13" w14:paraId="02E98874" w14:textId="77777777" w:rsidTr="00897A13">
        <w:tc>
          <w:tcPr>
            <w:tcW w:w="2179" w:type="dxa"/>
            <w:shd w:val="clear" w:color="auto" w:fill="auto"/>
          </w:tcPr>
          <w:p w14:paraId="1E985A10" w14:textId="04504E64" w:rsidR="00897A13" w:rsidRPr="00897A13" w:rsidRDefault="00897A13" w:rsidP="00897A13">
            <w:pPr>
              <w:ind w:firstLine="0"/>
            </w:pPr>
            <w:r>
              <w:t>Hosey</w:t>
            </w:r>
          </w:p>
        </w:tc>
        <w:tc>
          <w:tcPr>
            <w:tcW w:w="2179" w:type="dxa"/>
            <w:shd w:val="clear" w:color="auto" w:fill="auto"/>
          </w:tcPr>
          <w:p w14:paraId="55C3D5ED" w14:textId="17DC0535" w:rsidR="00897A13" w:rsidRPr="00897A13" w:rsidRDefault="00897A13" w:rsidP="00897A13">
            <w:pPr>
              <w:ind w:firstLine="0"/>
            </w:pPr>
            <w:r>
              <w:t>Howard</w:t>
            </w:r>
          </w:p>
        </w:tc>
        <w:tc>
          <w:tcPr>
            <w:tcW w:w="2180" w:type="dxa"/>
            <w:shd w:val="clear" w:color="auto" w:fill="auto"/>
          </w:tcPr>
          <w:p w14:paraId="54F2D530" w14:textId="6EC0828A" w:rsidR="00897A13" w:rsidRPr="00897A13" w:rsidRDefault="00897A13" w:rsidP="00897A13">
            <w:pPr>
              <w:ind w:firstLine="0"/>
            </w:pPr>
            <w:r>
              <w:t>Hyde</w:t>
            </w:r>
          </w:p>
        </w:tc>
      </w:tr>
      <w:tr w:rsidR="00897A13" w:rsidRPr="00897A13" w14:paraId="7F8510B3" w14:textId="77777777" w:rsidTr="00897A13">
        <w:tc>
          <w:tcPr>
            <w:tcW w:w="2179" w:type="dxa"/>
            <w:shd w:val="clear" w:color="auto" w:fill="auto"/>
          </w:tcPr>
          <w:p w14:paraId="542480D6" w14:textId="6A5CE27D" w:rsidR="00897A13" w:rsidRPr="00897A13" w:rsidRDefault="00897A13" w:rsidP="00897A13">
            <w:pPr>
              <w:ind w:firstLine="0"/>
            </w:pPr>
            <w:r>
              <w:t>Jefferson</w:t>
            </w:r>
          </w:p>
        </w:tc>
        <w:tc>
          <w:tcPr>
            <w:tcW w:w="2179" w:type="dxa"/>
            <w:shd w:val="clear" w:color="auto" w:fill="auto"/>
          </w:tcPr>
          <w:p w14:paraId="176F8284" w14:textId="0869C715" w:rsidR="00897A13" w:rsidRPr="00897A13" w:rsidRDefault="00897A13" w:rsidP="00897A13">
            <w:pPr>
              <w:ind w:firstLine="0"/>
            </w:pPr>
            <w:r>
              <w:t>J. E. Johnson</w:t>
            </w:r>
          </w:p>
        </w:tc>
        <w:tc>
          <w:tcPr>
            <w:tcW w:w="2180" w:type="dxa"/>
            <w:shd w:val="clear" w:color="auto" w:fill="auto"/>
          </w:tcPr>
          <w:p w14:paraId="2BEEB43B" w14:textId="5D0712CB" w:rsidR="00897A13" w:rsidRPr="00897A13" w:rsidRDefault="00897A13" w:rsidP="00897A13">
            <w:pPr>
              <w:ind w:firstLine="0"/>
            </w:pPr>
            <w:r>
              <w:t>J. L. Johnson</w:t>
            </w:r>
          </w:p>
        </w:tc>
      </w:tr>
      <w:tr w:rsidR="00897A13" w:rsidRPr="00897A13" w14:paraId="7D3CEF3A" w14:textId="77777777" w:rsidTr="00897A13">
        <w:tc>
          <w:tcPr>
            <w:tcW w:w="2179" w:type="dxa"/>
            <w:shd w:val="clear" w:color="auto" w:fill="auto"/>
          </w:tcPr>
          <w:p w14:paraId="2EDE97FE" w14:textId="7368EF5A" w:rsidR="00897A13" w:rsidRPr="00897A13" w:rsidRDefault="00897A13" w:rsidP="00897A13">
            <w:pPr>
              <w:ind w:firstLine="0"/>
            </w:pPr>
            <w:r>
              <w:t>S. Jones</w:t>
            </w:r>
          </w:p>
        </w:tc>
        <w:tc>
          <w:tcPr>
            <w:tcW w:w="2179" w:type="dxa"/>
            <w:shd w:val="clear" w:color="auto" w:fill="auto"/>
          </w:tcPr>
          <w:p w14:paraId="2C79B395" w14:textId="1BB34855" w:rsidR="00897A13" w:rsidRPr="00897A13" w:rsidRDefault="00897A13" w:rsidP="00897A13">
            <w:pPr>
              <w:ind w:firstLine="0"/>
            </w:pPr>
            <w:r>
              <w:t>W. Jones</w:t>
            </w:r>
          </w:p>
        </w:tc>
        <w:tc>
          <w:tcPr>
            <w:tcW w:w="2180" w:type="dxa"/>
            <w:shd w:val="clear" w:color="auto" w:fill="auto"/>
          </w:tcPr>
          <w:p w14:paraId="53EB1978" w14:textId="47EAA970" w:rsidR="00897A13" w:rsidRPr="00897A13" w:rsidRDefault="00897A13" w:rsidP="00897A13">
            <w:pPr>
              <w:ind w:firstLine="0"/>
            </w:pPr>
            <w:r>
              <w:t>Kilmartin</w:t>
            </w:r>
          </w:p>
        </w:tc>
      </w:tr>
      <w:tr w:rsidR="00897A13" w:rsidRPr="00897A13" w14:paraId="538507B7" w14:textId="77777777" w:rsidTr="00897A13">
        <w:tc>
          <w:tcPr>
            <w:tcW w:w="2179" w:type="dxa"/>
            <w:shd w:val="clear" w:color="auto" w:fill="auto"/>
          </w:tcPr>
          <w:p w14:paraId="25B26DB9" w14:textId="10730F3F" w:rsidR="00897A13" w:rsidRPr="00897A13" w:rsidRDefault="00897A13" w:rsidP="00897A13">
            <w:pPr>
              <w:ind w:firstLine="0"/>
            </w:pPr>
            <w:r>
              <w:t>King</w:t>
            </w:r>
          </w:p>
        </w:tc>
        <w:tc>
          <w:tcPr>
            <w:tcW w:w="2179" w:type="dxa"/>
            <w:shd w:val="clear" w:color="auto" w:fill="auto"/>
          </w:tcPr>
          <w:p w14:paraId="49280A2E" w14:textId="291CAA65" w:rsidR="00897A13" w:rsidRPr="00897A13" w:rsidRDefault="00897A13" w:rsidP="00897A13">
            <w:pPr>
              <w:ind w:firstLine="0"/>
            </w:pPr>
            <w:r>
              <w:t>Kirby</w:t>
            </w:r>
          </w:p>
        </w:tc>
        <w:tc>
          <w:tcPr>
            <w:tcW w:w="2180" w:type="dxa"/>
            <w:shd w:val="clear" w:color="auto" w:fill="auto"/>
          </w:tcPr>
          <w:p w14:paraId="201B547D" w14:textId="4BC1BB9C" w:rsidR="00897A13" w:rsidRPr="00897A13" w:rsidRDefault="00897A13" w:rsidP="00897A13">
            <w:pPr>
              <w:ind w:firstLine="0"/>
            </w:pPr>
            <w:r>
              <w:t>Landing</w:t>
            </w:r>
          </w:p>
        </w:tc>
      </w:tr>
      <w:tr w:rsidR="00897A13" w:rsidRPr="00897A13" w14:paraId="1621CFC1" w14:textId="77777777" w:rsidTr="00897A13">
        <w:tc>
          <w:tcPr>
            <w:tcW w:w="2179" w:type="dxa"/>
            <w:shd w:val="clear" w:color="auto" w:fill="auto"/>
          </w:tcPr>
          <w:p w14:paraId="3185DC2F" w14:textId="62471E1F" w:rsidR="00897A13" w:rsidRPr="00897A13" w:rsidRDefault="00897A13" w:rsidP="00897A13">
            <w:pPr>
              <w:ind w:firstLine="0"/>
            </w:pPr>
            <w:r>
              <w:t>Lawson</w:t>
            </w:r>
          </w:p>
        </w:tc>
        <w:tc>
          <w:tcPr>
            <w:tcW w:w="2179" w:type="dxa"/>
            <w:shd w:val="clear" w:color="auto" w:fill="auto"/>
          </w:tcPr>
          <w:p w14:paraId="775CD5B5" w14:textId="5D5B6BEB" w:rsidR="00897A13" w:rsidRPr="00897A13" w:rsidRDefault="00897A13" w:rsidP="00897A13">
            <w:pPr>
              <w:ind w:firstLine="0"/>
            </w:pPr>
            <w:r>
              <w:t>Leber</w:t>
            </w:r>
          </w:p>
        </w:tc>
        <w:tc>
          <w:tcPr>
            <w:tcW w:w="2180" w:type="dxa"/>
            <w:shd w:val="clear" w:color="auto" w:fill="auto"/>
          </w:tcPr>
          <w:p w14:paraId="3F7F6A67" w14:textId="1747FC5A" w:rsidR="00897A13" w:rsidRPr="00897A13" w:rsidRDefault="00897A13" w:rsidP="00897A13">
            <w:pPr>
              <w:ind w:firstLine="0"/>
            </w:pPr>
            <w:r>
              <w:t>Ligon</w:t>
            </w:r>
          </w:p>
        </w:tc>
      </w:tr>
      <w:tr w:rsidR="00897A13" w:rsidRPr="00897A13" w14:paraId="11A547B9" w14:textId="77777777" w:rsidTr="00897A13">
        <w:tc>
          <w:tcPr>
            <w:tcW w:w="2179" w:type="dxa"/>
            <w:shd w:val="clear" w:color="auto" w:fill="auto"/>
          </w:tcPr>
          <w:p w14:paraId="2A2BECE4" w14:textId="3FA8C457" w:rsidR="00897A13" w:rsidRPr="00897A13" w:rsidRDefault="00897A13" w:rsidP="00897A13">
            <w:pPr>
              <w:ind w:firstLine="0"/>
            </w:pPr>
            <w:r>
              <w:t>Long</w:t>
            </w:r>
          </w:p>
        </w:tc>
        <w:tc>
          <w:tcPr>
            <w:tcW w:w="2179" w:type="dxa"/>
            <w:shd w:val="clear" w:color="auto" w:fill="auto"/>
          </w:tcPr>
          <w:p w14:paraId="722BAF22" w14:textId="4881078F" w:rsidR="00897A13" w:rsidRPr="00897A13" w:rsidRDefault="00897A13" w:rsidP="00897A13">
            <w:pPr>
              <w:ind w:firstLine="0"/>
            </w:pPr>
            <w:r>
              <w:t>Lowe</w:t>
            </w:r>
          </w:p>
        </w:tc>
        <w:tc>
          <w:tcPr>
            <w:tcW w:w="2180" w:type="dxa"/>
            <w:shd w:val="clear" w:color="auto" w:fill="auto"/>
          </w:tcPr>
          <w:p w14:paraId="10EA900F" w14:textId="190BDD81" w:rsidR="00897A13" w:rsidRPr="00897A13" w:rsidRDefault="00897A13" w:rsidP="00897A13">
            <w:pPr>
              <w:ind w:firstLine="0"/>
            </w:pPr>
            <w:r>
              <w:t>Magnuson</w:t>
            </w:r>
          </w:p>
        </w:tc>
      </w:tr>
      <w:tr w:rsidR="00897A13" w:rsidRPr="00897A13" w14:paraId="3A8324CD" w14:textId="77777777" w:rsidTr="00897A13">
        <w:tc>
          <w:tcPr>
            <w:tcW w:w="2179" w:type="dxa"/>
            <w:shd w:val="clear" w:color="auto" w:fill="auto"/>
          </w:tcPr>
          <w:p w14:paraId="0CBD477F" w14:textId="773D6E8F" w:rsidR="00897A13" w:rsidRPr="00897A13" w:rsidRDefault="00897A13" w:rsidP="00897A13">
            <w:pPr>
              <w:ind w:firstLine="0"/>
            </w:pPr>
            <w:r>
              <w:t>May</w:t>
            </w:r>
          </w:p>
        </w:tc>
        <w:tc>
          <w:tcPr>
            <w:tcW w:w="2179" w:type="dxa"/>
            <w:shd w:val="clear" w:color="auto" w:fill="auto"/>
          </w:tcPr>
          <w:p w14:paraId="546C8AF5" w14:textId="0AC755D8" w:rsidR="00897A13" w:rsidRPr="00897A13" w:rsidRDefault="00897A13" w:rsidP="00897A13">
            <w:pPr>
              <w:ind w:firstLine="0"/>
            </w:pPr>
            <w:r>
              <w:t>McCabe</w:t>
            </w:r>
          </w:p>
        </w:tc>
        <w:tc>
          <w:tcPr>
            <w:tcW w:w="2180" w:type="dxa"/>
            <w:shd w:val="clear" w:color="auto" w:fill="auto"/>
          </w:tcPr>
          <w:p w14:paraId="631BBF34" w14:textId="1C34F68B" w:rsidR="00897A13" w:rsidRPr="00897A13" w:rsidRDefault="00897A13" w:rsidP="00897A13">
            <w:pPr>
              <w:ind w:firstLine="0"/>
            </w:pPr>
            <w:r>
              <w:t>McCravy</w:t>
            </w:r>
          </w:p>
        </w:tc>
      </w:tr>
      <w:tr w:rsidR="00897A13" w:rsidRPr="00897A13" w14:paraId="0610468A" w14:textId="77777777" w:rsidTr="00897A13">
        <w:tc>
          <w:tcPr>
            <w:tcW w:w="2179" w:type="dxa"/>
            <w:shd w:val="clear" w:color="auto" w:fill="auto"/>
          </w:tcPr>
          <w:p w14:paraId="5427B06D" w14:textId="36E2F961" w:rsidR="00897A13" w:rsidRPr="00897A13" w:rsidRDefault="00897A13" w:rsidP="00897A13">
            <w:pPr>
              <w:ind w:firstLine="0"/>
            </w:pPr>
            <w:r>
              <w:t>McDaniel</w:t>
            </w:r>
          </w:p>
        </w:tc>
        <w:tc>
          <w:tcPr>
            <w:tcW w:w="2179" w:type="dxa"/>
            <w:shd w:val="clear" w:color="auto" w:fill="auto"/>
          </w:tcPr>
          <w:p w14:paraId="11A82B47" w14:textId="3C85D1A2" w:rsidR="00897A13" w:rsidRPr="00897A13" w:rsidRDefault="00897A13" w:rsidP="00897A13">
            <w:pPr>
              <w:ind w:firstLine="0"/>
            </w:pPr>
            <w:r>
              <w:t>McGinnis</w:t>
            </w:r>
          </w:p>
        </w:tc>
        <w:tc>
          <w:tcPr>
            <w:tcW w:w="2180" w:type="dxa"/>
            <w:shd w:val="clear" w:color="auto" w:fill="auto"/>
          </w:tcPr>
          <w:p w14:paraId="7B9108EC" w14:textId="74C8140E" w:rsidR="00897A13" w:rsidRPr="00897A13" w:rsidRDefault="00897A13" w:rsidP="00897A13">
            <w:pPr>
              <w:ind w:firstLine="0"/>
            </w:pPr>
            <w:r>
              <w:t>Mitchell</w:t>
            </w:r>
          </w:p>
        </w:tc>
      </w:tr>
      <w:tr w:rsidR="00897A13" w:rsidRPr="00897A13" w14:paraId="0E1402DE" w14:textId="77777777" w:rsidTr="00897A13">
        <w:tc>
          <w:tcPr>
            <w:tcW w:w="2179" w:type="dxa"/>
            <w:shd w:val="clear" w:color="auto" w:fill="auto"/>
          </w:tcPr>
          <w:p w14:paraId="396ED8E6" w14:textId="3AB665FB" w:rsidR="00897A13" w:rsidRPr="00897A13" w:rsidRDefault="00897A13" w:rsidP="00897A13">
            <w:pPr>
              <w:ind w:firstLine="0"/>
            </w:pPr>
            <w:r>
              <w:t>J. Moore</w:t>
            </w:r>
          </w:p>
        </w:tc>
        <w:tc>
          <w:tcPr>
            <w:tcW w:w="2179" w:type="dxa"/>
            <w:shd w:val="clear" w:color="auto" w:fill="auto"/>
          </w:tcPr>
          <w:p w14:paraId="6C83D54E" w14:textId="027322A2" w:rsidR="00897A13" w:rsidRPr="00897A13" w:rsidRDefault="00897A13" w:rsidP="00897A13">
            <w:pPr>
              <w:ind w:firstLine="0"/>
            </w:pPr>
            <w:r>
              <w:t>T. Moore</w:t>
            </w:r>
          </w:p>
        </w:tc>
        <w:tc>
          <w:tcPr>
            <w:tcW w:w="2180" w:type="dxa"/>
            <w:shd w:val="clear" w:color="auto" w:fill="auto"/>
          </w:tcPr>
          <w:p w14:paraId="189B04CE" w14:textId="1604492A" w:rsidR="00897A13" w:rsidRPr="00897A13" w:rsidRDefault="00897A13" w:rsidP="00897A13">
            <w:pPr>
              <w:ind w:firstLine="0"/>
            </w:pPr>
            <w:r>
              <w:t>A. M. Morgan</w:t>
            </w:r>
          </w:p>
        </w:tc>
      </w:tr>
      <w:tr w:rsidR="00897A13" w:rsidRPr="00897A13" w14:paraId="6E50F309" w14:textId="77777777" w:rsidTr="00897A13">
        <w:tc>
          <w:tcPr>
            <w:tcW w:w="2179" w:type="dxa"/>
            <w:shd w:val="clear" w:color="auto" w:fill="auto"/>
          </w:tcPr>
          <w:p w14:paraId="30BEC2AF" w14:textId="3D779F76" w:rsidR="00897A13" w:rsidRPr="00897A13" w:rsidRDefault="00897A13" w:rsidP="00897A13">
            <w:pPr>
              <w:ind w:firstLine="0"/>
            </w:pPr>
            <w:r>
              <w:t>T. A. Morgan</w:t>
            </w:r>
          </w:p>
        </w:tc>
        <w:tc>
          <w:tcPr>
            <w:tcW w:w="2179" w:type="dxa"/>
            <w:shd w:val="clear" w:color="auto" w:fill="auto"/>
          </w:tcPr>
          <w:p w14:paraId="213F8AB8" w14:textId="312D3C1F" w:rsidR="00897A13" w:rsidRPr="00897A13" w:rsidRDefault="00897A13" w:rsidP="00897A13">
            <w:pPr>
              <w:ind w:firstLine="0"/>
            </w:pPr>
            <w:r>
              <w:t>Moss</w:t>
            </w:r>
          </w:p>
        </w:tc>
        <w:tc>
          <w:tcPr>
            <w:tcW w:w="2180" w:type="dxa"/>
            <w:shd w:val="clear" w:color="auto" w:fill="auto"/>
          </w:tcPr>
          <w:p w14:paraId="1DB971D6" w14:textId="2F684B54" w:rsidR="00897A13" w:rsidRPr="00897A13" w:rsidRDefault="00897A13" w:rsidP="00897A13">
            <w:pPr>
              <w:ind w:firstLine="0"/>
            </w:pPr>
            <w:r>
              <w:t>Murphy</w:t>
            </w:r>
          </w:p>
        </w:tc>
      </w:tr>
      <w:tr w:rsidR="00897A13" w:rsidRPr="00897A13" w14:paraId="2F14F20A" w14:textId="77777777" w:rsidTr="00897A13">
        <w:tc>
          <w:tcPr>
            <w:tcW w:w="2179" w:type="dxa"/>
            <w:shd w:val="clear" w:color="auto" w:fill="auto"/>
          </w:tcPr>
          <w:p w14:paraId="3288875F" w14:textId="4F1E95BB" w:rsidR="00897A13" w:rsidRPr="00897A13" w:rsidRDefault="00897A13" w:rsidP="00897A13">
            <w:pPr>
              <w:ind w:firstLine="0"/>
            </w:pPr>
            <w:r>
              <w:t>Neese</w:t>
            </w:r>
          </w:p>
        </w:tc>
        <w:tc>
          <w:tcPr>
            <w:tcW w:w="2179" w:type="dxa"/>
            <w:shd w:val="clear" w:color="auto" w:fill="auto"/>
          </w:tcPr>
          <w:p w14:paraId="3ABE1EF4" w14:textId="6362F3F5" w:rsidR="00897A13" w:rsidRPr="00897A13" w:rsidRDefault="00897A13" w:rsidP="00897A13">
            <w:pPr>
              <w:ind w:firstLine="0"/>
            </w:pPr>
            <w:r>
              <w:t>B. Newton</w:t>
            </w:r>
          </w:p>
        </w:tc>
        <w:tc>
          <w:tcPr>
            <w:tcW w:w="2180" w:type="dxa"/>
            <w:shd w:val="clear" w:color="auto" w:fill="auto"/>
          </w:tcPr>
          <w:p w14:paraId="2AB64F82" w14:textId="6635F3B7" w:rsidR="00897A13" w:rsidRPr="00897A13" w:rsidRDefault="00897A13" w:rsidP="00897A13">
            <w:pPr>
              <w:ind w:firstLine="0"/>
            </w:pPr>
            <w:r>
              <w:t>W. Newton</w:t>
            </w:r>
          </w:p>
        </w:tc>
      </w:tr>
      <w:tr w:rsidR="00897A13" w:rsidRPr="00897A13" w14:paraId="0CA76518" w14:textId="77777777" w:rsidTr="00897A13">
        <w:tc>
          <w:tcPr>
            <w:tcW w:w="2179" w:type="dxa"/>
            <w:shd w:val="clear" w:color="auto" w:fill="auto"/>
          </w:tcPr>
          <w:p w14:paraId="51962BDE" w14:textId="3ED39B08" w:rsidR="00897A13" w:rsidRPr="00897A13" w:rsidRDefault="00897A13" w:rsidP="00897A13">
            <w:pPr>
              <w:ind w:firstLine="0"/>
            </w:pPr>
            <w:r>
              <w:t>Nutt</w:t>
            </w:r>
          </w:p>
        </w:tc>
        <w:tc>
          <w:tcPr>
            <w:tcW w:w="2179" w:type="dxa"/>
            <w:shd w:val="clear" w:color="auto" w:fill="auto"/>
          </w:tcPr>
          <w:p w14:paraId="091DD35F" w14:textId="56EF5CCB" w:rsidR="00897A13" w:rsidRPr="00897A13" w:rsidRDefault="00897A13" w:rsidP="00897A13">
            <w:pPr>
              <w:ind w:firstLine="0"/>
            </w:pPr>
            <w:r>
              <w:t>O'Neal</w:t>
            </w:r>
          </w:p>
        </w:tc>
        <w:tc>
          <w:tcPr>
            <w:tcW w:w="2180" w:type="dxa"/>
            <w:shd w:val="clear" w:color="auto" w:fill="auto"/>
          </w:tcPr>
          <w:p w14:paraId="58429051" w14:textId="37C7BE40" w:rsidR="00897A13" w:rsidRPr="00897A13" w:rsidRDefault="00897A13" w:rsidP="00897A13">
            <w:pPr>
              <w:ind w:firstLine="0"/>
            </w:pPr>
            <w:r>
              <w:t>Oremus</w:t>
            </w:r>
          </w:p>
        </w:tc>
      </w:tr>
      <w:tr w:rsidR="00897A13" w:rsidRPr="00897A13" w14:paraId="2B4C468E" w14:textId="77777777" w:rsidTr="00897A13">
        <w:tc>
          <w:tcPr>
            <w:tcW w:w="2179" w:type="dxa"/>
            <w:shd w:val="clear" w:color="auto" w:fill="auto"/>
          </w:tcPr>
          <w:p w14:paraId="0CDE1241" w14:textId="04DA6350" w:rsidR="00897A13" w:rsidRPr="00897A13" w:rsidRDefault="00897A13" w:rsidP="00897A13">
            <w:pPr>
              <w:ind w:firstLine="0"/>
            </w:pPr>
            <w:r>
              <w:t>Ott</w:t>
            </w:r>
          </w:p>
        </w:tc>
        <w:tc>
          <w:tcPr>
            <w:tcW w:w="2179" w:type="dxa"/>
            <w:shd w:val="clear" w:color="auto" w:fill="auto"/>
          </w:tcPr>
          <w:p w14:paraId="3E6EF47F" w14:textId="4920A12B" w:rsidR="00897A13" w:rsidRPr="00897A13" w:rsidRDefault="00897A13" w:rsidP="00897A13">
            <w:pPr>
              <w:ind w:firstLine="0"/>
            </w:pPr>
            <w:r>
              <w:t>Pace</w:t>
            </w:r>
          </w:p>
        </w:tc>
        <w:tc>
          <w:tcPr>
            <w:tcW w:w="2180" w:type="dxa"/>
            <w:shd w:val="clear" w:color="auto" w:fill="auto"/>
          </w:tcPr>
          <w:p w14:paraId="41A67E69" w14:textId="03D3D5CD" w:rsidR="00897A13" w:rsidRPr="00897A13" w:rsidRDefault="00897A13" w:rsidP="00897A13">
            <w:pPr>
              <w:ind w:firstLine="0"/>
            </w:pPr>
            <w:r>
              <w:t>Pedalino</w:t>
            </w:r>
          </w:p>
        </w:tc>
      </w:tr>
      <w:tr w:rsidR="00897A13" w:rsidRPr="00897A13" w14:paraId="687D2FE6" w14:textId="77777777" w:rsidTr="00897A13">
        <w:tc>
          <w:tcPr>
            <w:tcW w:w="2179" w:type="dxa"/>
            <w:shd w:val="clear" w:color="auto" w:fill="auto"/>
          </w:tcPr>
          <w:p w14:paraId="283B8935" w14:textId="70BDD184" w:rsidR="00897A13" w:rsidRPr="00897A13" w:rsidRDefault="00897A13" w:rsidP="00897A13">
            <w:pPr>
              <w:ind w:firstLine="0"/>
            </w:pPr>
            <w:r>
              <w:t>Pope</w:t>
            </w:r>
          </w:p>
        </w:tc>
        <w:tc>
          <w:tcPr>
            <w:tcW w:w="2179" w:type="dxa"/>
            <w:shd w:val="clear" w:color="auto" w:fill="auto"/>
          </w:tcPr>
          <w:p w14:paraId="0F0B8502" w14:textId="3D1BB010" w:rsidR="00897A13" w:rsidRPr="00897A13" w:rsidRDefault="00897A13" w:rsidP="00897A13">
            <w:pPr>
              <w:ind w:firstLine="0"/>
            </w:pPr>
            <w:r>
              <w:t>Rivers</w:t>
            </w:r>
          </w:p>
        </w:tc>
        <w:tc>
          <w:tcPr>
            <w:tcW w:w="2180" w:type="dxa"/>
            <w:shd w:val="clear" w:color="auto" w:fill="auto"/>
          </w:tcPr>
          <w:p w14:paraId="47FA4D88" w14:textId="6A3E1A12" w:rsidR="00897A13" w:rsidRPr="00897A13" w:rsidRDefault="00897A13" w:rsidP="00897A13">
            <w:pPr>
              <w:ind w:firstLine="0"/>
            </w:pPr>
            <w:r>
              <w:t>Robbins</w:t>
            </w:r>
          </w:p>
        </w:tc>
      </w:tr>
      <w:tr w:rsidR="00897A13" w:rsidRPr="00897A13" w14:paraId="5D8083BA" w14:textId="77777777" w:rsidTr="00897A13">
        <w:tc>
          <w:tcPr>
            <w:tcW w:w="2179" w:type="dxa"/>
            <w:shd w:val="clear" w:color="auto" w:fill="auto"/>
          </w:tcPr>
          <w:p w14:paraId="25A36E10" w14:textId="6B7B1095" w:rsidR="00897A13" w:rsidRPr="00897A13" w:rsidRDefault="00897A13" w:rsidP="00897A13">
            <w:pPr>
              <w:ind w:firstLine="0"/>
            </w:pPr>
            <w:r>
              <w:t>Rose</w:t>
            </w:r>
          </w:p>
        </w:tc>
        <w:tc>
          <w:tcPr>
            <w:tcW w:w="2179" w:type="dxa"/>
            <w:shd w:val="clear" w:color="auto" w:fill="auto"/>
          </w:tcPr>
          <w:p w14:paraId="09C217AF" w14:textId="6B38217B" w:rsidR="00897A13" w:rsidRPr="00897A13" w:rsidRDefault="00897A13" w:rsidP="00897A13">
            <w:pPr>
              <w:ind w:firstLine="0"/>
            </w:pPr>
            <w:r>
              <w:t>Rutherford</w:t>
            </w:r>
          </w:p>
        </w:tc>
        <w:tc>
          <w:tcPr>
            <w:tcW w:w="2180" w:type="dxa"/>
            <w:shd w:val="clear" w:color="auto" w:fill="auto"/>
          </w:tcPr>
          <w:p w14:paraId="76134D11" w14:textId="6369678A" w:rsidR="00897A13" w:rsidRPr="00897A13" w:rsidRDefault="00897A13" w:rsidP="00897A13">
            <w:pPr>
              <w:ind w:firstLine="0"/>
            </w:pPr>
            <w:r>
              <w:t>Sandifer</w:t>
            </w:r>
          </w:p>
        </w:tc>
      </w:tr>
      <w:tr w:rsidR="00897A13" w:rsidRPr="00897A13" w14:paraId="120507FA" w14:textId="77777777" w:rsidTr="00897A13">
        <w:tc>
          <w:tcPr>
            <w:tcW w:w="2179" w:type="dxa"/>
            <w:shd w:val="clear" w:color="auto" w:fill="auto"/>
          </w:tcPr>
          <w:p w14:paraId="264A6ED5" w14:textId="5DB5FCB6" w:rsidR="00897A13" w:rsidRPr="00897A13" w:rsidRDefault="00897A13" w:rsidP="00897A13">
            <w:pPr>
              <w:ind w:firstLine="0"/>
            </w:pPr>
            <w:r>
              <w:t>Schuessler</w:t>
            </w:r>
          </w:p>
        </w:tc>
        <w:tc>
          <w:tcPr>
            <w:tcW w:w="2179" w:type="dxa"/>
            <w:shd w:val="clear" w:color="auto" w:fill="auto"/>
          </w:tcPr>
          <w:p w14:paraId="108AA950" w14:textId="29ACBB51" w:rsidR="00897A13" w:rsidRPr="00897A13" w:rsidRDefault="00897A13" w:rsidP="00897A13">
            <w:pPr>
              <w:ind w:firstLine="0"/>
            </w:pPr>
            <w:r>
              <w:t>G. M. Smith</w:t>
            </w:r>
          </w:p>
        </w:tc>
        <w:tc>
          <w:tcPr>
            <w:tcW w:w="2180" w:type="dxa"/>
            <w:shd w:val="clear" w:color="auto" w:fill="auto"/>
          </w:tcPr>
          <w:p w14:paraId="328E23ED" w14:textId="629AED2A" w:rsidR="00897A13" w:rsidRPr="00897A13" w:rsidRDefault="00897A13" w:rsidP="00897A13">
            <w:pPr>
              <w:ind w:firstLine="0"/>
            </w:pPr>
            <w:r>
              <w:t>M. M. Smith</w:t>
            </w:r>
          </w:p>
        </w:tc>
      </w:tr>
      <w:tr w:rsidR="00897A13" w:rsidRPr="00897A13" w14:paraId="7D356BCC" w14:textId="77777777" w:rsidTr="00897A13">
        <w:tc>
          <w:tcPr>
            <w:tcW w:w="2179" w:type="dxa"/>
            <w:shd w:val="clear" w:color="auto" w:fill="auto"/>
          </w:tcPr>
          <w:p w14:paraId="660FC33B" w14:textId="6C893CD2" w:rsidR="00897A13" w:rsidRPr="00897A13" w:rsidRDefault="00897A13" w:rsidP="00897A13">
            <w:pPr>
              <w:ind w:firstLine="0"/>
            </w:pPr>
            <w:r>
              <w:t>Stavrinakis</w:t>
            </w:r>
          </w:p>
        </w:tc>
        <w:tc>
          <w:tcPr>
            <w:tcW w:w="2179" w:type="dxa"/>
            <w:shd w:val="clear" w:color="auto" w:fill="auto"/>
          </w:tcPr>
          <w:p w14:paraId="05C19E3B" w14:textId="67EF38F3" w:rsidR="00897A13" w:rsidRPr="00897A13" w:rsidRDefault="00897A13" w:rsidP="00897A13">
            <w:pPr>
              <w:ind w:firstLine="0"/>
            </w:pPr>
            <w:r>
              <w:t>Taylor</w:t>
            </w:r>
          </w:p>
        </w:tc>
        <w:tc>
          <w:tcPr>
            <w:tcW w:w="2180" w:type="dxa"/>
            <w:shd w:val="clear" w:color="auto" w:fill="auto"/>
          </w:tcPr>
          <w:p w14:paraId="6FDFF135" w14:textId="5F68BB6F" w:rsidR="00897A13" w:rsidRPr="00897A13" w:rsidRDefault="00897A13" w:rsidP="00897A13">
            <w:pPr>
              <w:ind w:firstLine="0"/>
            </w:pPr>
            <w:r>
              <w:t>Tedder</w:t>
            </w:r>
          </w:p>
        </w:tc>
      </w:tr>
      <w:tr w:rsidR="00897A13" w:rsidRPr="00897A13" w14:paraId="626F2EA2" w14:textId="77777777" w:rsidTr="00897A13">
        <w:tc>
          <w:tcPr>
            <w:tcW w:w="2179" w:type="dxa"/>
            <w:shd w:val="clear" w:color="auto" w:fill="auto"/>
          </w:tcPr>
          <w:p w14:paraId="05756088" w14:textId="4FEB8683" w:rsidR="00897A13" w:rsidRPr="00897A13" w:rsidRDefault="00897A13" w:rsidP="00897A13">
            <w:pPr>
              <w:ind w:firstLine="0"/>
            </w:pPr>
            <w:r>
              <w:t>Thayer</w:t>
            </w:r>
          </w:p>
        </w:tc>
        <w:tc>
          <w:tcPr>
            <w:tcW w:w="2179" w:type="dxa"/>
            <w:shd w:val="clear" w:color="auto" w:fill="auto"/>
          </w:tcPr>
          <w:p w14:paraId="0304F8C8" w14:textId="19942CBA" w:rsidR="00897A13" w:rsidRPr="00897A13" w:rsidRDefault="00897A13" w:rsidP="00897A13">
            <w:pPr>
              <w:ind w:firstLine="0"/>
            </w:pPr>
            <w:r>
              <w:t>Trantham</w:t>
            </w:r>
          </w:p>
        </w:tc>
        <w:tc>
          <w:tcPr>
            <w:tcW w:w="2180" w:type="dxa"/>
            <w:shd w:val="clear" w:color="auto" w:fill="auto"/>
          </w:tcPr>
          <w:p w14:paraId="70C8CD0C" w14:textId="6484ACF1" w:rsidR="00897A13" w:rsidRPr="00897A13" w:rsidRDefault="00897A13" w:rsidP="00897A13">
            <w:pPr>
              <w:ind w:firstLine="0"/>
            </w:pPr>
            <w:r>
              <w:t>Vaughan</w:t>
            </w:r>
          </w:p>
        </w:tc>
      </w:tr>
      <w:tr w:rsidR="00897A13" w:rsidRPr="00897A13" w14:paraId="446BC899" w14:textId="77777777" w:rsidTr="00897A13">
        <w:tc>
          <w:tcPr>
            <w:tcW w:w="2179" w:type="dxa"/>
            <w:shd w:val="clear" w:color="auto" w:fill="auto"/>
          </w:tcPr>
          <w:p w14:paraId="5E5CF58F" w14:textId="50EB7D6E" w:rsidR="00897A13" w:rsidRPr="00897A13" w:rsidRDefault="00897A13" w:rsidP="00897A13">
            <w:pPr>
              <w:ind w:firstLine="0"/>
            </w:pPr>
            <w:r>
              <w:t>Weeks</w:t>
            </w:r>
          </w:p>
        </w:tc>
        <w:tc>
          <w:tcPr>
            <w:tcW w:w="2179" w:type="dxa"/>
            <w:shd w:val="clear" w:color="auto" w:fill="auto"/>
          </w:tcPr>
          <w:p w14:paraId="2F4560B1" w14:textId="7537C3AB" w:rsidR="00897A13" w:rsidRPr="00897A13" w:rsidRDefault="00897A13" w:rsidP="00897A13">
            <w:pPr>
              <w:ind w:firstLine="0"/>
            </w:pPr>
            <w:r>
              <w:t>Wetmore</w:t>
            </w:r>
          </w:p>
        </w:tc>
        <w:tc>
          <w:tcPr>
            <w:tcW w:w="2180" w:type="dxa"/>
            <w:shd w:val="clear" w:color="auto" w:fill="auto"/>
          </w:tcPr>
          <w:p w14:paraId="139B35CE" w14:textId="775A67BC" w:rsidR="00897A13" w:rsidRPr="00897A13" w:rsidRDefault="00897A13" w:rsidP="00897A13">
            <w:pPr>
              <w:ind w:firstLine="0"/>
            </w:pPr>
            <w:r>
              <w:t>Wheeler</w:t>
            </w:r>
          </w:p>
        </w:tc>
      </w:tr>
      <w:tr w:rsidR="00897A13" w:rsidRPr="00897A13" w14:paraId="3C8E74FC" w14:textId="77777777" w:rsidTr="00897A13">
        <w:tc>
          <w:tcPr>
            <w:tcW w:w="2179" w:type="dxa"/>
            <w:shd w:val="clear" w:color="auto" w:fill="auto"/>
          </w:tcPr>
          <w:p w14:paraId="75FB683A" w14:textId="624A97CC" w:rsidR="00897A13" w:rsidRPr="00897A13" w:rsidRDefault="00897A13" w:rsidP="00897A13">
            <w:pPr>
              <w:keepNext/>
              <w:ind w:firstLine="0"/>
            </w:pPr>
            <w:r>
              <w:t>White</w:t>
            </w:r>
          </w:p>
        </w:tc>
        <w:tc>
          <w:tcPr>
            <w:tcW w:w="2179" w:type="dxa"/>
            <w:shd w:val="clear" w:color="auto" w:fill="auto"/>
          </w:tcPr>
          <w:p w14:paraId="48DA6052" w14:textId="62AE5ABA" w:rsidR="00897A13" w:rsidRPr="00897A13" w:rsidRDefault="00897A13" w:rsidP="00897A13">
            <w:pPr>
              <w:keepNext/>
              <w:ind w:firstLine="0"/>
            </w:pPr>
            <w:r>
              <w:t>Whitmire</w:t>
            </w:r>
          </w:p>
        </w:tc>
        <w:tc>
          <w:tcPr>
            <w:tcW w:w="2180" w:type="dxa"/>
            <w:shd w:val="clear" w:color="auto" w:fill="auto"/>
          </w:tcPr>
          <w:p w14:paraId="7CAE0F50" w14:textId="55DB87CE" w:rsidR="00897A13" w:rsidRPr="00897A13" w:rsidRDefault="00897A13" w:rsidP="00897A13">
            <w:pPr>
              <w:keepNext/>
              <w:ind w:firstLine="0"/>
            </w:pPr>
            <w:r>
              <w:t>Williams</w:t>
            </w:r>
          </w:p>
        </w:tc>
      </w:tr>
      <w:tr w:rsidR="00897A13" w:rsidRPr="00897A13" w14:paraId="1276F2DE" w14:textId="77777777" w:rsidTr="00897A13">
        <w:tc>
          <w:tcPr>
            <w:tcW w:w="2179" w:type="dxa"/>
            <w:shd w:val="clear" w:color="auto" w:fill="auto"/>
          </w:tcPr>
          <w:p w14:paraId="402ACA61" w14:textId="61F5DBCD" w:rsidR="00897A13" w:rsidRPr="00897A13" w:rsidRDefault="00897A13" w:rsidP="00897A13">
            <w:pPr>
              <w:keepNext/>
              <w:ind w:firstLine="0"/>
            </w:pPr>
            <w:r>
              <w:t>Willis</w:t>
            </w:r>
          </w:p>
        </w:tc>
        <w:tc>
          <w:tcPr>
            <w:tcW w:w="2179" w:type="dxa"/>
            <w:shd w:val="clear" w:color="auto" w:fill="auto"/>
          </w:tcPr>
          <w:p w14:paraId="44A2B51E" w14:textId="2FFE2BE1" w:rsidR="00897A13" w:rsidRPr="00897A13" w:rsidRDefault="00897A13" w:rsidP="00897A13">
            <w:pPr>
              <w:keepNext/>
              <w:ind w:firstLine="0"/>
            </w:pPr>
            <w:r>
              <w:t>Wooten</w:t>
            </w:r>
          </w:p>
        </w:tc>
        <w:tc>
          <w:tcPr>
            <w:tcW w:w="2180" w:type="dxa"/>
            <w:shd w:val="clear" w:color="auto" w:fill="auto"/>
          </w:tcPr>
          <w:p w14:paraId="310B1D7C" w14:textId="44E61980" w:rsidR="00897A13" w:rsidRPr="00897A13" w:rsidRDefault="00897A13" w:rsidP="00897A13">
            <w:pPr>
              <w:keepNext/>
              <w:ind w:firstLine="0"/>
            </w:pPr>
            <w:r>
              <w:t>Yow</w:t>
            </w:r>
          </w:p>
        </w:tc>
      </w:tr>
    </w:tbl>
    <w:p w14:paraId="56228EC0" w14:textId="77777777" w:rsidR="00897A13" w:rsidRDefault="00897A13" w:rsidP="00897A13"/>
    <w:p w14:paraId="4B6DD12B" w14:textId="40CA65E0" w:rsidR="00897A13" w:rsidRDefault="00897A13" w:rsidP="00897A13">
      <w:pPr>
        <w:jc w:val="center"/>
        <w:rPr>
          <w:b/>
        </w:rPr>
      </w:pPr>
      <w:r w:rsidRPr="00897A13">
        <w:rPr>
          <w:b/>
        </w:rPr>
        <w:t>Total--114</w:t>
      </w:r>
    </w:p>
    <w:p w14:paraId="2FB31ED6" w14:textId="05B2D721" w:rsidR="00897A13" w:rsidRDefault="00897A13" w:rsidP="00897A13">
      <w:pPr>
        <w:jc w:val="center"/>
        <w:rPr>
          <w:b/>
        </w:rPr>
      </w:pPr>
    </w:p>
    <w:p w14:paraId="19429DCD" w14:textId="77777777" w:rsidR="00897A13" w:rsidRDefault="00897A13" w:rsidP="00897A13">
      <w:pPr>
        <w:ind w:firstLine="0"/>
      </w:pPr>
      <w:r w:rsidRPr="00897A13">
        <w:t xml:space="preserve"> </w:t>
      </w:r>
      <w:r>
        <w:t>Those who voted in the negative are:</w:t>
      </w:r>
    </w:p>
    <w:p w14:paraId="2E64EAB7" w14:textId="77777777" w:rsidR="00897A13" w:rsidRDefault="00897A13" w:rsidP="00897A13"/>
    <w:p w14:paraId="172B24A6" w14:textId="77777777" w:rsidR="00897A13" w:rsidRDefault="00897A13" w:rsidP="00897A13">
      <w:pPr>
        <w:jc w:val="center"/>
        <w:rPr>
          <w:b/>
        </w:rPr>
      </w:pPr>
      <w:r w:rsidRPr="00897A13">
        <w:rPr>
          <w:b/>
        </w:rPr>
        <w:t>Total--0</w:t>
      </w:r>
    </w:p>
    <w:p w14:paraId="692A9A3D" w14:textId="6D29C0CE" w:rsidR="00897A13" w:rsidRDefault="00897A13" w:rsidP="00897A13">
      <w:pPr>
        <w:jc w:val="center"/>
        <w:rPr>
          <w:b/>
        </w:rPr>
      </w:pPr>
    </w:p>
    <w:p w14:paraId="46C3DEE5" w14:textId="77777777" w:rsidR="00897A13" w:rsidRDefault="00897A13" w:rsidP="00897A13">
      <w:r>
        <w:t xml:space="preserve">So, the Bill was read the second time and ordered to third reading.  </w:t>
      </w:r>
    </w:p>
    <w:p w14:paraId="1AE584FB" w14:textId="722B6147" w:rsidR="00897A13" w:rsidRDefault="00897A13" w:rsidP="00897A13"/>
    <w:p w14:paraId="053FE7AB" w14:textId="63E8BAC6" w:rsidR="00897A13" w:rsidRDefault="00897A13" w:rsidP="00897A13">
      <w:pPr>
        <w:keepNext/>
        <w:jc w:val="center"/>
        <w:rPr>
          <w:b/>
        </w:rPr>
      </w:pPr>
      <w:r w:rsidRPr="00897A13">
        <w:rPr>
          <w:b/>
        </w:rPr>
        <w:t>S. 603--ORDERED TO THIRD READING</w:t>
      </w:r>
    </w:p>
    <w:p w14:paraId="72523776" w14:textId="32144082" w:rsidR="00897A13" w:rsidRDefault="00897A13" w:rsidP="00897A13">
      <w:pPr>
        <w:keepNext/>
      </w:pPr>
      <w:r>
        <w:t>The following Bill was taken up:</w:t>
      </w:r>
    </w:p>
    <w:p w14:paraId="3D1552D6" w14:textId="77777777" w:rsidR="00897A13" w:rsidRDefault="00897A13" w:rsidP="00897A13">
      <w:pPr>
        <w:keepNext/>
      </w:pPr>
      <w:bookmarkStart w:id="89" w:name="include_clip_start_146"/>
      <w:bookmarkEnd w:id="89"/>
    </w:p>
    <w:p w14:paraId="11A81B88" w14:textId="77777777" w:rsidR="00897A13" w:rsidRDefault="00897A13" w:rsidP="00897A13">
      <w:r>
        <w:t>S. 603 --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4DFB8016" w14:textId="7934EE38" w:rsidR="00897A13" w:rsidRDefault="00897A13" w:rsidP="00897A13">
      <w:bookmarkStart w:id="90" w:name="include_clip_end_146"/>
      <w:bookmarkEnd w:id="90"/>
    </w:p>
    <w:p w14:paraId="7EA3D4EC" w14:textId="25B24015" w:rsidR="00897A13" w:rsidRDefault="00897A13" w:rsidP="00897A13">
      <w:r>
        <w:t>Rep. HIXON explained the Bill.</w:t>
      </w:r>
    </w:p>
    <w:p w14:paraId="425138B9" w14:textId="40F9FBE8" w:rsidR="00897A13" w:rsidRDefault="00897A13" w:rsidP="00897A13"/>
    <w:p w14:paraId="0BA6B076" w14:textId="77777777" w:rsidR="00897A13" w:rsidRDefault="00897A13" w:rsidP="00897A13">
      <w:r>
        <w:t xml:space="preserve">The yeas and nays were taken resulting as follows: </w:t>
      </w:r>
    </w:p>
    <w:p w14:paraId="5141BFEF" w14:textId="6DAD9F2B" w:rsidR="00897A13" w:rsidRDefault="00897A13" w:rsidP="00897A13">
      <w:pPr>
        <w:jc w:val="center"/>
      </w:pPr>
      <w:r>
        <w:t xml:space="preserve"> </w:t>
      </w:r>
      <w:bookmarkStart w:id="91" w:name="vote_start148"/>
      <w:bookmarkEnd w:id="91"/>
      <w:r>
        <w:t>Yeas 117; Nays 0</w:t>
      </w:r>
    </w:p>
    <w:p w14:paraId="38C0253D" w14:textId="3E616F4D" w:rsidR="00897A13" w:rsidRDefault="00897A13" w:rsidP="00897A13">
      <w:pPr>
        <w:jc w:val="center"/>
      </w:pPr>
    </w:p>
    <w:p w14:paraId="3C0C4B2D"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3EF05EFF" w14:textId="77777777" w:rsidTr="00897A13">
        <w:tc>
          <w:tcPr>
            <w:tcW w:w="2179" w:type="dxa"/>
            <w:shd w:val="clear" w:color="auto" w:fill="auto"/>
          </w:tcPr>
          <w:p w14:paraId="158A576B" w14:textId="221A205E" w:rsidR="00897A13" w:rsidRPr="00897A13" w:rsidRDefault="00897A13" w:rsidP="00897A13">
            <w:pPr>
              <w:keepNext/>
              <w:ind w:firstLine="0"/>
            </w:pPr>
            <w:r>
              <w:t>Anderson</w:t>
            </w:r>
          </w:p>
        </w:tc>
        <w:tc>
          <w:tcPr>
            <w:tcW w:w="2179" w:type="dxa"/>
            <w:shd w:val="clear" w:color="auto" w:fill="auto"/>
          </w:tcPr>
          <w:p w14:paraId="77485060" w14:textId="5F5887E5" w:rsidR="00897A13" w:rsidRPr="00897A13" w:rsidRDefault="00897A13" w:rsidP="00897A13">
            <w:pPr>
              <w:keepNext/>
              <w:ind w:firstLine="0"/>
            </w:pPr>
            <w:r>
              <w:t>Atkinson</w:t>
            </w:r>
          </w:p>
        </w:tc>
        <w:tc>
          <w:tcPr>
            <w:tcW w:w="2180" w:type="dxa"/>
            <w:shd w:val="clear" w:color="auto" w:fill="auto"/>
          </w:tcPr>
          <w:p w14:paraId="2C406F08" w14:textId="62623C8C" w:rsidR="00897A13" w:rsidRPr="00897A13" w:rsidRDefault="00897A13" w:rsidP="00897A13">
            <w:pPr>
              <w:keepNext/>
              <w:ind w:firstLine="0"/>
            </w:pPr>
            <w:r>
              <w:t>Bailey</w:t>
            </w:r>
          </w:p>
        </w:tc>
      </w:tr>
      <w:tr w:rsidR="00897A13" w:rsidRPr="00897A13" w14:paraId="362FE8F1" w14:textId="77777777" w:rsidTr="00897A13">
        <w:tc>
          <w:tcPr>
            <w:tcW w:w="2179" w:type="dxa"/>
            <w:shd w:val="clear" w:color="auto" w:fill="auto"/>
          </w:tcPr>
          <w:p w14:paraId="2679355B" w14:textId="6DB9B753" w:rsidR="00897A13" w:rsidRPr="00897A13" w:rsidRDefault="00897A13" w:rsidP="00897A13">
            <w:pPr>
              <w:ind w:firstLine="0"/>
            </w:pPr>
            <w:r>
              <w:t>Bamberg</w:t>
            </w:r>
          </w:p>
        </w:tc>
        <w:tc>
          <w:tcPr>
            <w:tcW w:w="2179" w:type="dxa"/>
            <w:shd w:val="clear" w:color="auto" w:fill="auto"/>
          </w:tcPr>
          <w:p w14:paraId="130099EF" w14:textId="08BADDA5" w:rsidR="00897A13" w:rsidRPr="00897A13" w:rsidRDefault="00897A13" w:rsidP="00897A13">
            <w:pPr>
              <w:ind w:firstLine="0"/>
            </w:pPr>
            <w:r>
              <w:t>Bannister</w:t>
            </w:r>
          </w:p>
        </w:tc>
        <w:tc>
          <w:tcPr>
            <w:tcW w:w="2180" w:type="dxa"/>
            <w:shd w:val="clear" w:color="auto" w:fill="auto"/>
          </w:tcPr>
          <w:p w14:paraId="191E304E" w14:textId="03D5CB67" w:rsidR="00897A13" w:rsidRPr="00897A13" w:rsidRDefault="00897A13" w:rsidP="00897A13">
            <w:pPr>
              <w:ind w:firstLine="0"/>
            </w:pPr>
            <w:r>
              <w:t>Bauer</w:t>
            </w:r>
          </w:p>
        </w:tc>
      </w:tr>
      <w:tr w:rsidR="00897A13" w:rsidRPr="00897A13" w14:paraId="4AC62991" w14:textId="77777777" w:rsidTr="00897A13">
        <w:tc>
          <w:tcPr>
            <w:tcW w:w="2179" w:type="dxa"/>
            <w:shd w:val="clear" w:color="auto" w:fill="auto"/>
          </w:tcPr>
          <w:p w14:paraId="67083FC3" w14:textId="3BE8D455" w:rsidR="00897A13" w:rsidRPr="00897A13" w:rsidRDefault="00897A13" w:rsidP="00897A13">
            <w:pPr>
              <w:ind w:firstLine="0"/>
            </w:pPr>
            <w:r>
              <w:t>Beach</w:t>
            </w:r>
          </w:p>
        </w:tc>
        <w:tc>
          <w:tcPr>
            <w:tcW w:w="2179" w:type="dxa"/>
            <w:shd w:val="clear" w:color="auto" w:fill="auto"/>
          </w:tcPr>
          <w:p w14:paraId="4283105A" w14:textId="6E269745" w:rsidR="00897A13" w:rsidRPr="00897A13" w:rsidRDefault="00897A13" w:rsidP="00897A13">
            <w:pPr>
              <w:ind w:firstLine="0"/>
            </w:pPr>
            <w:r>
              <w:t>Bernstein</w:t>
            </w:r>
          </w:p>
        </w:tc>
        <w:tc>
          <w:tcPr>
            <w:tcW w:w="2180" w:type="dxa"/>
            <w:shd w:val="clear" w:color="auto" w:fill="auto"/>
          </w:tcPr>
          <w:p w14:paraId="391737D8" w14:textId="59861C77" w:rsidR="00897A13" w:rsidRPr="00897A13" w:rsidRDefault="00897A13" w:rsidP="00897A13">
            <w:pPr>
              <w:ind w:firstLine="0"/>
            </w:pPr>
            <w:r>
              <w:t>Blackwell</w:t>
            </w:r>
          </w:p>
        </w:tc>
      </w:tr>
      <w:tr w:rsidR="00897A13" w:rsidRPr="00897A13" w14:paraId="067B9D3A" w14:textId="77777777" w:rsidTr="00897A13">
        <w:tc>
          <w:tcPr>
            <w:tcW w:w="2179" w:type="dxa"/>
            <w:shd w:val="clear" w:color="auto" w:fill="auto"/>
          </w:tcPr>
          <w:p w14:paraId="2F35802F" w14:textId="08FED860" w:rsidR="00897A13" w:rsidRPr="00897A13" w:rsidRDefault="00897A13" w:rsidP="00897A13">
            <w:pPr>
              <w:ind w:firstLine="0"/>
            </w:pPr>
            <w:r>
              <w:t>Bradley</w:t>
            </w:r>
          </w:p>
        </w:tc>
        <w:tc>
          <w:tcPr>
            <w:tcW w:w="2179" w:type="dxa"/>
            <w:shd w:val="clear" w:color="auto" w:fill="auto"/>
          </w:tcPr>
          <w:p w14:paraId="3283631E" w14:textId="33BF97DE" w:rsidR="00897A13" w:rsidRPr="00897A13" w:rsidRDefault="00897A13" w:rsidP="00897A13">
            <w:pPr>
              <w:ind w:firstLine="0"/>
            </w:pPr>
            <w:r>
              <w:t>Brewer</w:t>
            </w:r>
          </w:p>
        </w:tc>
        <w:tc>
          <w:tcPr>
            <w:tcW w:w="2180" w:type="dxa"/>
            <w:shd w:val="clear" w:color="auto" w:fill="auto"/>
          </w:tcPr>
          <w:p w14:paraId="757E39C8" w14:textId="5831F3F1" w:rsidR="00897A13" w:rsidRPr="00897A13" w:rsidRDefault="00897A13" w:rsidP="00897A13">
            <w:pPr>
              <w:ind w:firstLine="0"/>
            </w:pPr>
            <w:r>
              <w:t>Brittain</w:t>
            </w:r>
          </w:p>
        </w:tc>
      </w:tr>
      <w:tr w:rsidR="00897A13" w:rsidRPr="00897A13" w14:paraId="3B924F98" w14:textId="77777777" w:rsidTr="00897A13">
        <w:tc>
          <w:tcPr>
            <w:tcW w:w="2179" w:type="dxa"/>
            <w:shd w:val="clear" w:color="auto" w:fill="auto"/>
          </w:tcPr>
          <w:p w14:paraId="4F4B7F61" w14:textId="0F684BA8" w:rsidR="00897A13" w:rsidRPr="00897A13" w:rsidRDefault="00897A13" w:rsidP="00897A13">
            <w:pPr>
              <w:ind w:firstLine="0"/>
            </w:pPr>
            <w:r>
              <w:t>Burns</w:t>
            </w:r>
          </w:p>
        </w:tc>
        <w:tc>
          <w:tcPr>
            <w:tcW w:w="2179" w:type="dxa"/>
            <w:shd w:val="clear" w:color="auto" w:fill="auto"/>
          </w:tcPr>
          <w:p w14:paraId="1E6286C1" w14:textId="2F2B1D1C" w:rsidR="00897A13" w:rsidRPr="00897A13" w:rsidRDefault="00897A13" w:rsidP="00897A13">
            <w:pPr>
              <w:ind w:firstLine="0"/>
            </w:pPr>
            <w:r>
              <w:t>Bustos</w:t>
            </w:r>
          </w:p>
        </w:tc>
        <w:tc>
          <w:tcPr>
            <w:tcW w:w="2180" w:type="dxa"/>
            <w:shd w:val="clear" w:color="auto" w:fill="auto"/>
          </w:tcPr>
          <w:p w14:paraId="44D85DC6" w14:textId="2408940A" w:rsidR="00897A13" w:rsidRPr="00897A13" w:rsidRDefault="00897A13" w:rsidP="00897A13">
            <w:pPr>
              <w:ind w:firstLine="0"/>
            </w:pPr>
            <w:r>
              <w:t>Calhoon</w:t>
            </w:r>
          </w:p>
        </w:tc>
      </w:tr>
      <w:tr w:rsidR="00897A13" w:rsidRPr="00897A13" w14:paraId="1C8121AB" w14:textId="77777777" w:rsidTr="00897A13">
        <w:tc>
          <w:tcPr>
            <w:tcW w:w="2179" w:type="dxa"/>
            <w:shd w:val="clear" w:color="auto" w:fill="auto"/>
          </w:tcPr>
          <w:p w14:paraId="77044BD0" w14:textId="78240771" w:rsidR="00897A13" w:rsidRPr="00897A13" w:rsidRDefault="00897A13" w:rsidP="00897A13">
            <w:pPr>
              <w:ind w:firstLine="0"/>
            </w:pPr>
            <w:r>
              <w:t>Carter</w:t>
            </w:r>
          </w:p>
        </w:tc>
        <w:tc>
          <w:tcPr>
            <w:tcW w:w="2179" w:type="dxa"/>
            <w:shd w:val="clear" w:color="auto" w:fill="auto"/>
          </w:tcPr>
          <w:p w14:paraId="7ADD6358" w14:textId="193E62A7" w:rsidR="00897A13" w:rsidRPr="00897A13" w:rsidRDefault="00897A13" w:rsidP="00897A13">
            <w:pPr>
              <w:ind w:firstLine="0"/>
            </w:pPr>
            <w:r>
              <w:t>Chapman</w:t>
            </w:r>
          </w:p>
        </w:tc>
        <w:tc>
          <w:tcPr>
            <w:tcW w:w="2180" w:type="dxa"/>
            <w:shd w:val="clear" w:color="auto" w:fill="auto"/>
          </w:tcPr>
          <w:p w14:paraId="1A391FAE" w14:textId="095B6A07" w:rsidR="00897A13" w:rsidRPr="00897A13" w:rsidRDefault="00897A13" w:rsidP="00897A13">
            <w:pPr>
              <w:ind w:firstLine="0"/>
            </w:pPr>
            <w:r>
              <w:t>Chumley</w:t>
            </w:r>
          </w:p>
        </w:tc>
      </w:tr>
      <w:tr w:rsidR="00897A13" w:rsidRPr="00897A13" w14:paraId="27A03D77" w14:textId="77777777" w:rsidTr="00897A13">
        <w:tc>
          <w:tcPr>
            <w:tcW w:w="2179" w:type="dxa"/>
            <w:shd w:val="clear" w:color="auto" w:fill="auto"/>
          </w:tcPr>
          <w:p w14:paraId="20F54D3A" w14:textId="12FF3B5A" w:rsidR="00897A13" w:rsidRPr="00897A13" w:rsidRDefault="00897A13" w:rsidP="00897A13">
            <w:pPr>
              <w:ind w:firstLine="0"/>
            </w:pPr>
            <w:r>
              <w:t>Clyburn</w:t>
            </w:r>
          </w:p>
        </w:tc>
        <w:tc>
          <w:tcPr>
            <w:tcW w:w="2179" w:type="dxa"/>
            <w:shd w:val="clear" w:color="auto" w:fill="auto"/>
          </w:tcPr>
          <w:p w14:paraId="7DA07512" w14:textId="6494B6FF" w:rsidR="00897A13" w:rsidRPr="00897A13" w:rsidRDefault="00897A13" w:rsidP="00897A13">
            <w:pPr>
              <w:ind w:firstLine="0"/>
            </w:pPr>
            <w:r>
              <w:t>Cobb-Hunter</w:t>
            </w:r>
          </w:p>
        </w:tc>
        <w:tc>
          <w:tcPr>
            <w:tcW w:w="2180" w:type="dxa"/>
            <w:shd w:val="clear" w:color="auto" w:fill="auto"/>
          </w:tcPr>
          <w:p w14:paraId="0FB82CED" w14:textId="383D4388" w:rsidR="00897A13" w:rsidRPr="00897A13" w:rsidRDefault="00897A13" w:rsidP="00897A13">
            <w:pPr>
              <w:ind w:firstLine="0"/>
            </w:pPr>
            <w:r>
              <w:t>Collins</w:t>
            </w:r>
          </w:p>
        </w:tc>
      </w:tr>
      <w:tr w:rsidR="00897A13" w:rsidRPr="00897A13" w14:paraId="5DAD9B6A" w14:textId="77777777" w:rsidTr="00897A13">
        <w:tc>
          <w:tcPr>
            <w:tcW w:w="2179" w:type="dxa"/>
            <w:shd w:val="clear" w:color="auto" w:fill="auto"/>
          </w:tcPr>
          <w:p w14:paraId="4962CF01" w14:textId="21548BA7" w:rsidR="00897A13" w:rsidRPr="00897A13" w:rsidRDefault="00897A13" w:rsidP="00897A13">
            <w:pPr>
              <w:ind w:firstLine="0"/>
            </w:pPr>
            <w:r>
              <w:t>Connell</w:t>
            </w:r>
          </w:p>
        </w:tc>
        <w:tc>
          <w:tcPr>
            <w:tcW w:w="2179" w:type="dxa"/>
            <w:shd w:val="clear" w:color="auto" w:fill="auto"/>
          </w:tcPr>
          <w:p w14:paraId="6EAC2BDB" w14:textId="437E57F0" w:rsidR="00897A13" w:rsidRPr="00897A13" w:rsidRDefault="00897A13" w:rsidP="00897A13">
            <w:pPr>
              <w:ind w:firstLine="0"/>
            </w:pPr>
            <w:r>
              <w:t>B. J. Cox</w:t>
            </w:r>
          </w:p>
        </w:tc>
        <w:tc>
          <w:tcPr>
            <w:tcW w:w="2180" w:type="dxa"/>
            <w:shd w:val="clear" w:color="auto" w:fill="auto"/>
          </w:tcPr>
          <w:p w14:paraId="5E1B703C" w14:textId="61007CF5" w:rsidR="00897A13" w:rsidRPr="00897A13" w:rsidRDefault="00897A13" w:rsidP="00897A13">
            <w:pPr>
              <w:ind w:firstLine="0"/>
            </w:pPr>
            <w:r>
              <w:t>B. L. Cox</w:t>
            </w:r>
          </w:p>
        </w:tc>
      </w:tr>
      <w:tr w:rsidR="00897A13" w:rsidRPr="00897A13" w14:paraId="5050B930" w14:textId="77777777" w:rsidTr="00897A13">
        <w:tc>
          <w:tcPr>
            <w:tcW w:w="2179" w:type="dxa"/>
            <w:shd w:val="clear" w:color="auto" w:fill="auto"/>
          </w:tcPr>
          <w:p w14:paraId="683027BE" w14:textId="6AC6BCFC" w:rsidR="00897A13" w:rsidRPr="00897A13" w:rsidRDefault="00897A13" w:rsidP="00897A13">
            <w:pPr>
              <w:ind w:firstLine="0"/>
            </w:pPr>
            <w:r>
              <w:t>Crawford</w:t>
            </w:r>
          </w:p>
        </w:tc>
        <w:tc>
          <w:tcPr>
            <w:tcW w:w="2179" w:type="dxa"/>
            <w:shd w:val="clear" w:color="auto" w:fill="auto"/>
          </w:tcPr>
          <w:p w14:paraId="1A7195FE" w14:textId="654D04A8" w:rsidR="00897A13" w:rsidRPr="00897A13" w:rsidRDefault="00897A13" w:rsidP="00897A13">
            <w:pPr>
              <w:ind w:firstLine="0"/>
            </w:pPr>
            <w:r>
              <w:t>Cromer</w:t>
            </w:r>
          </w:p>
        </w:tc>
        <w:tc>
          <w:tcPr>
            <w:tcW w:w="2180" w:type="dxa"/>
            <w:shd w:val="clear" w:color="auto" w:fill="auto"/>
          </w:tcPr>
          <w:p w14:paraId="1293EF51" w14:textId="56B89DA3" w:rsidR="00897A13" w:rsidRPr="00897A13" w:rsidRDefault="00897A13" w:rsidP="00897A13">
            <w:pPr>
              <w:ind w:firstLine="0"/>
            </w:pPr>
            <w:r>
              <w:t>Davis</w:t>
            </w:r>
          </w:p>
        </w:tc>
      </w:tr>
      <w:tr w:rsidR="00897A13" w:rsidRPr="00897A13" w14:paraId="47169490" w14:textId="77777777" w:rsidTr="00897A13">
        <w:tc>
          <w:tcPr>
            <w:tcW w:w="2179" w:type="dxa"/>
            <w:shd w:val="clear" w:color="auto" w:fill="auto"/>
          </w:tcPr>
          <w:p w14:paraId="43DD3A35" w14:textId="038452AE" w:rsidR="00897A13" w:rsidRPr="00897A13" w:rsidRDefault="00897A13" w:rsidP="00897A13">
            <w:pPr>
              <w:ind w:firstLine="0"/>
            </w:pPr>
            <w:r>
              <w:t>Dillard</w:t>
            </w:r>
          </w:p>
        </w:tc>
        <w:tc>
          <w:tcPr>
            <w:tcW w:w="2179" w:type="dxa"/>
            <w:shd w:val="clear" w:color="auto" w:fill="auto"/>
          </w:tcPr>
          <w:p w14:paraId="190EDFF1" w14:textId="0664963C" w:rsidR="00897A13" w:rsidRPr="00897A13" w:rsidRDefault="00897A13" w:rsidP="00897A13">
            <w:pPr>
              <w:ind w:firstLine="0"/>
            </w:pPr>
            <w:r>
              <w:t>Elliott</w:t>
            </w:r>
          </w:p>
        </w:tc>
        <w:tc>
          <w:tcPr>
            <w:tcW w:w="2180" w:type="dxa"/>
            <w:shd w:val="clear" w:color="auto" w:fill="auto"/>
          </w:tcPr>
          <w:p w14:paraId="6AB1EE79" w14:textId="5BE4380A" w:rsidR="00897A13" w:rsidRPr="00897A13" w:rsidRDefault="00897A13" w:rsidP="00897A13">
            <w:pPr>
              <w:ind w:firstLine="0"/>
            </w:pPr>
            <w:r>
              <w:t>Erickson</w:t>
            </w:r>
          </w:p>
        </w:tc>
      </w:tr>
      <w:tr w:rsidR="00897A13" w:rsidRPr="00897A13" w14:paraId="7476A575" w14:textId="77777777" w:rsidTr="00897A13">
        <w:tc>
          <w:tcPr>
            <w:tcW w:w="2179" w:type="dxa"/>
            <w:shd w:val="clear" w:color="auto" w:fill="auto"/>
          </w:tcPr>
          <w:p w14:paraId="484E34C6" w14:textId="5D46B2F8" w:rsidR="00897A13" w:rsidRPr="00897A13" w:rsidRDefault="00897A13" w:rsidP="00897A13">
            <w:pPr>
              <w:ind w:firstLine="0"/>
            </w:pPr>
            <w:r>
              <w:t>Felder</w:t>
            </w:r>
          </w:p>
        </w:tc>
        <w:tc>
          <w:tcPr>
            <w:tcW w:w="2179" w:type="dxa"/>
            <w:shd w:val="clear" w:color="auto" w:fill="auto"/>
          </w:tcPr>
          <w:p w14:paraId="7B4B6F4F" w14:textId="7C4CBE0A" w:rsidR="00897A13" w:rsidRPr="00897A13" w:rsidRDefault="00897A13" w:rsidP="00897A13">
            <w:pPr>
              <w:ind w:firstLine="0"/>
            </w:pPr>
            <w:r>
              <w:t>Forrest</w:t>
            </w:r>
          </w:p>
        </w:tc>
        <w:tc>
          <w:tcPr>
            <w:tcW w:w="2180" w:type="dxa"/>
            <w:shd w:val="clear" w:color="auto" w:fill="auto"/>
          </w:tcPr>
          <w:p w14:paraId="17FA32AC" w14:textId="27237FB1" w:rsidR="00897A13" w:rsidRPr="00897A13" w:rsidRDefault="00897A13" w:rsidP="00897A13">
            <w:pPr>
              <w:ind w:firstLine="0"/>
            </w:pPr>
            <w:r>
              <w:t>Gagnon</w:t>
            </w:r>
          </w:p>
        </w:tc>
      </w:tr>
      <w:tr w:rsidR="00897A13" w:rsidRPr="00897A13" w14:paraId="5C05CBB2" w14:textId="77777777" w:rsidTr="00897A13">
        <w:tc>
          <w:tcPr>
            <w:tcW w:w="2179" w:type="dxa"/>
            <w:shd w:val="clear" w:color="auto" w:fill="auto"/>
          </w:tcPr>
          <w:p w14:paraId="06B66375" w14:textId="17E67F19" w:rsidR="00897A13" w:rsidRPr="00897A13" w:rsidRDefault="00897A13" w:rsidP="00897A13">
            <w:pPr>
              <w:ind w:firstLine="0"/>
            </w:pPr>
            <w:r>
              <w:t>Garvin</w:t>
            </w:r>
          </w:p>
        </w:tc>
        <w:tc>
          <w:tcPr>
            <w:tcW w:w="2179" w:type="dxa"/>
            <w:shd w:val="clear" w:color="auto" w:fill="auto"/>
          </w:tcPr>
          <w:p w14:paraId="1E122CFD" w14:textId="00A694BD" w:rsidR="00897A13" w:rsidRPr="00897A13" w:rsidRDefault="00897A13" w:rsidP="00897A13">
            <w:pPr>
              <w:ind w:firstLine="0"/>
            </w:pPr>
            <w:r>
              <w:t>Gatch</w:t>
            </w:r>
          </w:p>
        </w:tc>
        <w:tc>
          <w:tcPr>
            <w:tcW w:w="2180" w:type="dxa"/>
            <w:shd w:val="clear" w:color="auto" w:fill="auto"/>
          </w:tcPr>
          <w:p w14:paraId="3A54A334" w14:textId="11A4C20C" w:rsidR="00897A13" w:rsidRPr="00897A13" w:rsidRDefault="00897A13" w:rsidP="00897A13">
            <w:pPr>
              <w:ind w:firstLine="0"/>
            </w:pPr>
            <w:r>
              <w:t>Gibson</w:t>
            </w:r>
          </w:p>
        </w:tc>
      </w:tr>
      <w:tr w:rsidR="00897A13" w:rsidRPr="00897A13" w14:paraId="6EF0E666" w14:textId="77777777" w:rsidTr="00897A13">
        <w:tc>
          <w:tcPr>
            <w:tcW w:w="2179" w:type="dxa"/>
            <w:shd w:val="clear" w:color="auto" w:fill="auto"/>
          </w:tcPr>
          <w:p w14:paraId="65644247" w14:textId="78B5005A" w:rsidR="00897A13" w:rsidRPr="00897A13" w:rsidRDefault="00897A13" w:rsidP="00897A13">
            <w:pPr>
              <w:ind w:firstLine="0"/>
            </w:pPr>
            <w:r>
              <w:t>Gilliam</w:t>
            </w:r>
          </w:p>
        </w:tc>
        <w:tc>
          <w:tcPr>
            <w:tcW w:w="2179" w:type="dxa"/>
            <w:shd w:val="clear" w:color="auto" w:fill="auto"/>
          </w:tcPr>
          <w:p w14:paraId="524F9D18" w14:textId="52DB78AA" w:rsidR="00897A13" w:rsidRPr="00897A13" w:rsidRDefault="00897A13" w:rsidP="00897A13">
            <w:pPr>
              <w:ind w:firstLine="0"/>
            </w:pPr>
            <w:r>
              <w:t>Gilliard</w:t>
            </w:r>
          </w:p>
        </w:tc>
        <w:tc>
          <w:tcPr>
            <w:tcW w:w="2180" w:type="dxa"/>
            <w:shd w:val="clear" w:color="auto" w:fill="auto"/>
          </w:tcPr>
          <w:p w14:paraId="534A92DC" w14:textId="48B0ECA5" w:rsidR="00897A13" w:rsidRPr="00897A13" w:rsidRDefault="00897A13" w:rsidP="00897A13">
            <w:pPr>
              <w:ind w:firstLine="0"/>
            </w:pPr>
            <w:r>
              <w:t>Guest</w:t>
            </w:r>
          </w:p>
        </w:tc>
      </w:tr>
      <w:tr w:rsidR="00897A13" w:rsidRPr="00897A13" w14:paraId="6A7AA44B" w14:textId="77777777" w:rsidTr="00897A13">
        <w:tc>
          <w:tcPr>
            <w:tcW w:w="2179" w:type="dxa"/>
            <w:shd w:val="clear" w:color="auto" w:fill="auto"/>
          </w:tcPr>
          <w:p w14:paraId="2AC3C726" w14:textId="46735C71" w:rsidR="00897A13" w:rsidRPr="00897A13" w:rsidRDefault="00897A13" w:rsidP="00897A13">
            <w:pPr>
              <w:ind w:firstLine="0"/>
            </w:pPr>
            <w:r>
              <w:t>Guffey</w:t>
            </w:r>
          </w:p>
        </w:tc>
        <w:tc>
          <w:tcPr>
            <w:tcW w:w="2179" w:type="dxa"/>
            <w:shd w:val="clear" w:color="auto" w:fill="auto"/>
          </w:tcPr>
          <w:p w14:paraId="33BBCC74" w14:textId="52AE4779" w:rsidR="00897A13" w:rsidRPr="00897A13" w:rsidRDefault="00897A13" w:rsidP="00897A13">
            <w:pPr>
              <w:ind w:firstLine="0"/>
            </w:pPr>
            <w:r>
              <w:t>Haddon</w:t>
            </w:r>
          </w:p>
        </w:tc>
        <w:tc>
          <w:tcPr>
            <w:tcW w:w="2180" w:type="dxa"/>
            <w:shd w:val="clear" w:color="auto" w:fill="auto"/>
          </w:tcPr>
          <w:p w14:paraId="469F5B34" w14:textId="02F8C06E" w:rsidR="00897A13" w:rsidRPr="00897A13" w:rsidRDefault="00897A13" w:rsidP="00897A13">
            <w:pPr>
              <w:ind w:firstLine="0"/>
            </w:pPr>
            <w:r>
              <w:t>Hager</w:t>
            </w:r>
          </w:p>
        </w:tc>
      </w:tr>
      <w:tr w:rsidR="00897A13" w:rsidRPr="00897A13" w14:paraId="7446D938" w14:textId="77777777" w:rsidTr="00897A13">
        <w:tc>
          <w:tcPr>
            <w:tcW w:w="2179" w:type="dxa"/>
            <w:shd w:val="clear" w:color="auto" w:fill="auto"/>
          </w:tcPr>
          <w:p w14:paraId="7DFDB93E" w14:textId="1BFAFCC7" w:rsidR="00897A13" w:rsidRPr="00897A13" w:rsidRDefault="00897A13" w:rsidP="00897A13">
            <w:pPr>
              <w:ind w:firstLine="0"/>
            </w:pPr>
            <w:r>
              <w:t>Hardee</w:t>
            </w:r>
          </w:p>
        </w:tc>
        <w:tc>
          <w:tcPr>
            <w:tcW w:w="2179" w:type="dxa"/>
            <w:shd w:val="clear" w:color="auto" w:fill="auto"/>
          </w:tcPr>
          <w:p w14:paraId="09B8843A" w14:textId="06C01658" w:rsidR="00897A13" w:rsidRPr="00897A13" w:rsidRDefault="00897A13" w:rsidP="00897A13">
            <w:pPr>
              <w:ind w:firstLine="0"/>
            </w:pPr>
            <w:r>
              <w:t>Harris</w:t>
            </w:r>
          </w:p>
        </w:tc>
        <w:tc>
          <w:tcPr>
            <w:tcW w:w="2180" w:type="dxa"/>
            <w:shd w:val="clear" w:color="auto" w:fill="auto"/>
          </w:tcPr>
          <w:p w14:paraId="06B54C90" w14:textId="1225F35B" w:rsidR="00897A13" w:rsidRPr="00897A13" w:rsidRDefault="00897A13" w:rsidP="00897A13">
            <w:pPr>
              <w:ind w:firstLine="0"/>
            </w:pPr>
            <w:r>
              <w:t>Hart</w:t>
            </w:r>
          </w:p>
        </w:tc>
      </w:tr>
      <w:tr w:rsidR="00897A13" w:rsidRPr="00897A13" w14:paraId="29CA577A" w14:textId="77777777" w:rsidTr="00897A13">
        <w:tc>
          <w:tcPr>
            <w:tcW w:w="2179" w:type="dxa"/>
            <w:shd w:val="clear" w:color="auto" w:fill="auto"/>
          </w:tcPr>
          <w:p w14:paraId="5D08404A" w14:textId="54F5A52D" w:rsidR="00897A13" w:rsidRPr="00897A13" w:rsidRDefault="00897A13" w:rsidP="00897A13">
            <w:pPr>
              <w:ind w:firstLine="0"/>
            </w:pPr>
            <w:r>
              <w:t>Hartnett</w:t>
            </w:r>
          </w:p>
        </w:tc>
        <w:tc>
          <w:tcPr>
            <w:tcW w:w="2179" w:type="dxa"/>
            <w:shd w:val="clear" w:color="auto" w:fill="auto"/>
          </w:tcPr>
          <w:p w14:paraId="209735F8" w14:textId="6ECE953F" w:rsidR="00897A13" w:rsidRPr="00897A13" w:rsidRDefault="00897A13" w:rsidP="00897A13">
            <w:pPr>
              <w:ind w:firstLine="0"/>
            </w:pPr>
            <w:r>
              <w:t>Hayes</w:t>
            </w:r>
          </w:p>
        </w:tc>
        <w:tc>
          <w:tcPr>
            <w:tcW w:w="2180" w:type="dxa"/>
            <w:shd w:val="clear" w:color="auto" w:fill="auto"/>
          </w:tcPr>
          <w:p w14:paraId="63FE31D3" w14:textId="0640934B" w:rsidR="00897A13" w:rsidRPr="00897A13" w:rsidRDefault="00897A13" w:rsidP="00897A13">
            <w:pPr>
              <w:ind w:firstLine="0"/>
            </w:pPr>
            <w:r>
              <w:t>Henegan</w:t>
            </w:r>
          </w:p>
        </w:tc>
      </w:tr>
      <w:tr w:rsidR="00897A13" w:rsidRPr="00897A13" w14:paraId="15F6A520" w14:textId="77777777" w:rsidTr="00897A13">
        <w:tc>
          <w:tcPr>
            <w:tcW w:w="2179" w:type="dxa"/>
            <w:shd w:val="clear" w:color="auto" w:fill="auto"/>
          </w:tcPr>
          <w:p w14:paraId="528AA568" w14:textId="765F4C08" w:rsidR="00897A13" w:rsidRPr="00897A13" w:rsidRDefault="00897A13" w:rsidP="00897A13">
            <w:pPr>
              <w:ind w:firstLine="0"/>
            </w:pPr>
            <w:r>
              <w:t>Herbkersman</w:t>
            </w:r>
          </w:p>
        </w:tc>
        <w:tc>
          <w:tcPr>
            <w:tcW w:w="2179" w:type="dxa"/>
            <w:shd w:val="clear" w:color="auto" w:fill="auto"/>
          </w:tcPr>
          <w:p w14:paraId="2BF86890" w14:textId="40F4BA0E" w:rsidR="00897A13" w:rsidRPr="00897A13" w:rsidRDefault="00897A13" w:rsidP="00897A13">
            <w:pPr>
              <w:ind w:firstLine="0"/>
            </w:pPr>
            <w:r>
              <w:t>Hewitt</w:t>
            </w:r>
          </w:p>
        </w:tc>
        <w:tc>
          <w:tcPr>
            <w:tcW w:w="2180" w:type="dxa"/>
            <w:shd w:val="clear" w:color="auto" w:fill="auto"/>
          </w:tcPr>
          <w:p w14:paraId="73D037B9" w14:textId="07927B57" w:rsidR="00897A13" w:rsidRPr="00897A13" w:rsidRDefault="00897A13" w:rsidP="00897A13">
            <w:pPr>
              <w:ind w:firstLine="0"/>
            </w:pPr>
            <w:r>
              <w:t>Hiott</w:t>
            </w:r>
          </w:p>
        </w:tc>
      </w:tr>
      <w:tr w:rsidR="00897A13" w:rsidRPr="00897A13" w14:paraId="2614886D" w14:textId="77777777" w:rsidTr="00897A13">
        <w:tc>
          <w:tcPr>
            <w:tcW w:w="2179" w:type="dxa"/>
            <w:shd w:val="clear" w:color="auto" w:fill="auto"/>
          </w:tcPr>
          <w:p w14:paraId="32298C46" w14:textId="19925A53" w:rsidR="00897A13" w:rsidRPr="00897A13" w:rsidRDefault="00897A13" w:rsidP="00897A13">
            <w:pPr>
              <w:ind w:firstLine="0"/>
            </w:pPr>
            <w:r>
              <w:t>Hixon</w:t>
            </w:r>
          </w:p>
        </w:tc>
        <w:tc>
          <w:tcPr>
            <w:tcW w:w="2179" w:type="dxa"/>
            <w:shd w:val="clear" w:color="auto" w:fill="auto"/>
          </w:tcPr>
          <w:p w14:paraId="7EF7367D" w14:textId="1E9FF1F4" w:rsidR="00897A13" w:rsidRPr="00897A13" w:rsidRDefault="00897A13" w:rsidP="00897A13">
            <w:pPr>
              <w:ind w:firstLine="0"/>
            </w:pPr>
            <w:r>
              <w:t>Hosey</w:t>
            </w:r>
          </w:p>
        </w:tc>
        <w:tc>
          <w:tcPr>
            <w:tcW w:w="2180" w:type="dxa"/>
            <w:shd w:val="clear" w:color="auto" w:fill="auto"/>
          </w:tcPr>
          <w:p w14:paraId="6CF24A2D" w14:textId="7911E246" w:rsidR="00897A13" w:rsidRPr="00897A13" w:rsidRDefault="00897A13" w:rsidP="00897A13">
            <w:pPr>
              <w:ind w:firstLine="0"/>
            </w:pPr>
            <w:r>
              <w:t>Howard</w:t>
            </w:r>
          </w:p>
        </w:tc>
      </w:tr>
      <w:tr w:rsidR="00897A13" w:rsidRPr="00897A13" w14:paraId="40E18833" w14:textId="77777777" w:rsidTr="00897A13">
        <w:tc>
          <w:tcPr>
            <w:tcW w:w="2179" w:type="dxa"/>
            <w:shd w:val="clear" w:color="auto" w:fill="auto"/>
          </w:tcPr>
          <w:p w14:paraId="7CC27C9C" w14:textId="3E227FF5" w:rsidR="00897A13" w:rsidRPr="00897A13" w:rsidRDefault="00897A13" w:rsidP="00897A13">
            <w:pPr>
              <w:ind w:firstLine="0"/>
            </w:pPr>
            <w:r>
              <w:t>Hyde</w:t>
            </w:r>
          </w:p>
        </w:tc>
        <w:tc>
          <w:tcPr>
            <w:tcW w:w="2179" w:type="dxa"/>
            <w:shd w:val="clear" w:color="auto" w:fill="auto"/>
          </w:tcPr>
          <w:p w14:paraId="4C3363A8" w14:textId="4C939C77" w:rsidR="00897A13" w:rsidRPr="00897A13" w:rsidRDefault="00897A13" w:rsidP="00897A13">
            <w:pPr>
              <w:ind w:firstLine="0"/>
            </w:pPr>
            <w:r>
              <w:t>J. E. Johnson</w:t>
            </w:r>
          </w:p>
        </w:tc>
        <w:tc>
          <w:tcPr>
            <w:tcW w:w="2180" w:type="dxa"/>
            <w:shd w:val="clear" w:color="auto" w:fill="auto"/>
          </w:tcPr>
          <w:p w14:paraId="6A830EF4" w14:textId="55E65F7D" w:rsidR="00897A13" w:rsidRPr="00897A13" w:rsidRDefault="00897A13" w:rsidP="00897A13">
            <w:pPr>
              <w:ind w:firstLine="0"/>
            </w:pPr>
            <w:r>
              <w:t>J. L. Johnson</w:t>
            </w:r>
          </w:p>
        </w:tc>
      </w:tr>
      <w:tr w:rsidR="00897A13" w:rsidRPr="00897A13" w14:paraId="52B6571F" w14:textId="77777777" w:rsidTr="00897A13">
        <w:tc>
          <w:tcPr>
            <w:tcW w:w="2179" w:type="dxa"/>
            <w:shd w:val="clear" w:color="auto" w:fill="auto"/>
          </w:tcPr>
          <w:p w14:paraId="2732D309" w14:textId="01EA2B96" w:rsidR="00897A13" w:rsidRPr="00897A13" w:rsidRDefault="00897A13" w:rsidP="00897A13">
            <w:pPr>
              <w:ind w:firstLine="0"/>
            </w:pPr>
            <w:r>
              <w:t>S. Jones</w:t>
            </w:r>
          </w:p>
        </w:tc>
        <w:tc>
          <w:tcPr>
            <w:tcW w:w="2179" w:type="dxa"/>
            <w:shd w:val="clear" w:color="auto" w:fill="auto"/>
          </w:tcPr>
          <w:p w14:paraId="63D6D72F" w14:textId="0F96BF8F" w:rsidR="00897A13" w:rsidRPr="00897A13" w:rsidRDefault="00897A13" w:rsidP="00897A13">
            <w:pPr>
              <w:ind w:firstLine="0"/>
            </w:pPr>
            <w:r>
              <w:t>W. Jones</w:t>
            </w:r>
          </w:p>
        </w:tc>
        <w:tc>
          <w:tcPr>
            <w:tcW w:w="2180" w:type="dxa"/>
            <w:shd w:val="clear" w:color="auto" w:fill="auto"/>
          </w:tcPr>
          <w:p w14:paraId="440A1AE3" w14:textId="253F8EEB" w:rsidR="00897A13" w:rsidRPr="00897A13" w:rsidRDefault="00897A13" w:rsidP="00897A13">
            <w:pPr>
              <w:ind w:firstLine="0"/>
            </w:pPr>
            <w:r>
              <w:t>Jordan</w:t>
            </w:r>
          </w:p>
        </w:tc>
      </w:tr>
      <w:tr w:rsidR="00897A13" w:rsidRPr="00897A13" w14:paraId="5D67CEF4" w14:textId="77777777" w:rsidTr="00897A13">
        <w:tc>
          <w:tcPr>
            <w:tcW w:w="2179" w:type="dxa"/>
            <w:shd w:val="clear" w:color="auto" w:fill="auto"/>
          </w:tcPr>
          <w:p w14:paraId="3839263D" w14:textId="125AA02C" w:rsidR="00897A13" w:rsidRPr="00897A13" w:rsidRDefault="00897A13" w:rsidP="00897A13">
            <w:pPr>
              <w:ind w:firstLine="0"/>
            </w:pPr>
            <w:r>
              <w:t>Kilmartin</w:t>
            </w:r>
          </w:p>
        </w:tc>
        <w:tc>
          <w:tcPr>
            <w:tcW w:w="2179" w:type="dxa"/>
            <w:shd w:val="clear" w:color="auto" w:fill="auto"/>
          </w:tcPr>
          <w:p w14:paraId="037CD42C" w14:textId="39BF6072" w:rsidR="00897A13" w:rsidRPr="00897A13" w:rsidRDefault="00897A13" w:rsidP="00897A13">
            <w:pPr>
              <w:ind w:firstLine="0"/>
            </w:pPr>
            <w:r>
              <w:t>King</w:t>
            </w:r>
          </w:p>
        </w:tc>
        <w:tc>
          <w:tcPr>
            <w:tcW w:w="2180" w:type="dxa"/>
            <w:shd w:val="clear" w:color="auto" w:fill="auto"/>
          </w:tcPr>
          <w:p w14:paraId="66E43F93" w14:textId="7DE3D28C" w:rsidR="00897A13" w:rsidRPr="00897A13" w:rsidRDefault="00897A13" w:rsidP="00897A13">
            <w:pPr>
              <w:ind w:firstLine="0"/>
            </w:pPr>
            <w:r>
              <w:t>Kirby</w:t>
            </w:r>
          </w:p>
        </w:tc>
      </w:tr>
      <w:tr w:rsidR="00897A13" w:rsidRPr="00897A13" w14:paraId="4C98C515" w14:textId="77777777" w:rsidTr="00897A13">
        <w:tc>
          <w:tcPr>
            <w:tcW w:w="2179" w:type="dxa"/>
            <w:shd w:val="clear" w:color="auto" w:fill="auto"/>
          </w:tcPr>
          <w:p w14:paraId="727B5DB3" w14:textId="28113C99" w:rsidR="00897A13" w:rsidRPr="00897A13" w:rsidRDefault="00897A13" w:rsidP="00897A13">
            <w:pPr>
              <w:ind w:firstLine="0"/>
            </w:pPr>
            <w:r>
              <w:t>Landing</w:t>
            </w:r>
          </w:p>
        </w:tc>
        <w:tc>
          <w:tcPr>
            <w:tcW w:w="2179" w:type="dxa"/>
            <w:shd w:val="clear" w:color="auto" w:fill="auto"/>
          </w:tcPr>
          <w:p w14:paraId="01C68DEC" w14:textId="384E7740" w:rsidR="00897A13" w:rsidRPr="00897A13" w:rsidRDefault="00897A13" w:rsidP="00897A13">
            <w:pPr>
              <w:ind w:firstLine="0"/>
            </w:pPr>
            <w:r>
              <w:t>Lawson</w:t>
            </w:r>
          </w:p>
        </w:tc>
        <w:tc>
          <w:tcPr>
            <w:tcW w:w="2180" w:type="dxa"/>
            <w:shd w:val="clear" w:color="auto" w:fill="auto"/>
          </w:tcPr>
          <w:p w14:paraId="393F4DCF" w14:textId="35419889" w:rsidR="00897A13" w:rsidRPr="00897A13" w:rsidRDefault="00897A13" w:rsidP="00897A13">
            <w:pPr>
              <w:ind w:firstLine="0"/>
            </w:pPr>
            <w:r>
              <w:t>Leber</w:t>
            </w:r>
          </w:p>
        </w:tc>
      </w:tr>
      <w:tr w:rsidR="00897A13" w:rsidRPr="00897A13" w14:paraId="05D80AC2" w14:textId="77777777" w:rsidTr="00897A13">
        <w:tc>
          <w:tcPr>
            <w:tcW w:w="2179" w:type="dxa"/>
            <w:shd w:val="clear" w:color="auto" w:fill="auto"/>
          </w:tcPr>
          <w:p w14:paraId="1BCDA108" w14:textId="308581C8" w:rsidR="00897A13" w:rsidRPr="00897A13" w:rsidRDefault="00897A13" w:rsidP="00897A13">
            <w:pPr>
              <w:ind w:firstLine="0"/>
            </w:pPr>
            <w:r>
              <w:t>Ligon</w:t>
            </w:r>
          </w:p>
        </w:tc>
        <w:tc>
          <w:tcPr>
            <w:tcW w:w="2179" w:type="dxa"/>
            <w:shd w:val="clear" w:color="auto" w:fill="auto"/>
          </w:tcPr>
          <w:p w14:paraId="3AA760AF" w14:textId="0CD0B079" w:rsidR="00897A13" w:rsidRPr="00897A13" w:rsidRDefault="00897A13" w:rsidP="00897A13">
            <w:pPr>
              <w:ind w:firstLine="0"/>
            </w:pPr>
            <w:r>
              <w:t>Long</w:t>
            </w:r>
          </w:p>
        </w:tc>
        <w:tc>
          <w:tcPr>
            <w:tcW w:w="2180" w:type="dxa"/>
            <w:shd w:val="clear" w:color="auto" w:fill="auto"/>
          </w:tcPr>
          <w:p w14:paraId="4234FCEE" w14:textId="3D0ECB21" w:rsidR="00897A13" w:rsidRPr="00897A13" w:rsidRDefault="00897A13" w:rsidP="00897A13">
            <w:pPr>
              <w:ind w:firstLine="0"/>
            </w:pPr>
            <w:r>
              <w:t>Lowe</w:t>
            </w:r>
          </w:p>
        </w:tc>
      </w:tr>
      <w:tr w:rsidR="00897A13" w:rsidRPr="00897A13" w14:paraId="51EA5741" w14:textId="77777777" w:rsidTr="00897A13">
        <w:tc>
          <w:tcPr>
            <w:tcW w:w="2179" w:type="dxa"/>
            <w:shd w:val="clear" w:color="auto" w:fill="auto"/>
          </w:tcPr>
          <w:p w14:paraId="4C217537" w14:textId="7B937B2A" w:rsidR="00897A13" w:rsidRPr="00897A13" w:rsidRDefault="00897A13" w:rsidP="00897A13">
            <w:pPr>
              <w:ind w:firstLine="0"/>
            </w:pPr>
            <w:r>
              <w:t>Magnuson</w:t>
            </w:r>
          </w:p>
        </w:tc>
        <w:tc>
          <w:tcPr>
            <w:tcW w:w="2179" w:type="dxa"/>
            <w:shd w:val="clear" w:color="auto" w:fill="auto"/>
          </w:tcPr>
          <w:p w14:paraId="3A9A966C" w14:textId="63E8F3B7" w:rsidR="00897A13" w:rsidRPr="00897A13" w:rsidRDefault="00897A13" w:rsidP="00897A13">
            <w:pPr>
              <w:ind w:firstLine="0"/>
            </w:pPr>
            <w:r>
              <w:t>May</w:t>
            </w:r>
          </w:p>
        </w:tc>
        <w:tc>
          <w:tcPr>
            <w:tcW w:w="2180" w:type="dxa"/>
            <w:shd w:val="clear" w:color="auto" w:fill="auto"/>
          </w:tcPr>
          <w:p w14:paraId="57898619" w14:textId="7ADA9E40" w:rsidR="00897A13" w:rsidRPr="00897A13" w:rsidRDefault="00897A13" w:rsidP="00897A13">
            <w:pPr>
              <w:ind w:firstLine="0"/>
            </w:pPr>
            <w:r>
              <w:t>McCabe</w:t>
            </w:r>
          </w:p>
        </w:tc>
      </w:tr>
      <w:tr w:rsidR="00897A13" w:rsidRPr="00897A13" w14:paraId="5B988FCF" w14:textId="77777777" w:rsidTr="00897A13">
        <w:tc>
          <w:tcPr>
            <w:tcW w:w="2179" w:type="dxa"/>
            <w:shd w:val="clear" w:color="auto" w:fill="auto"/>
          </w:tcPr>
          <w:p w14:paraId="26224137" w14:textId="2FF5F73C" w:rsidR="00897A13" w:rsidRPr="00897A13" w:rsidRDefault="00897A13" w:rsidP="00897A13">
            <w:pPr>
              <w:ind w:firstLine="0"/>
            </w:pPr>
            <w:r>
              <w:t>McCravy</w:t>
            </w:r>
          </w:p>
        </w:tc>
        <w:tc>
          <w:tcPr>
            <w:tcW w:w="2179" w:type="dxa"/>
            <w:shd w:val="clear" w:color="auto" w:fill="auto"/>
          </w:tcPr>
          <w:p w14:paraId="0B2CA457" w14:textId="0A1A878D" w:rsidR="00897A13" w:rsidRPr="00897A13" w:rsidRDefault="00897A13" w:rsidP="00897A13">
            <w:pPr>
              <w:ind w:firstLine="0"/>
            </w:pPr>
            <w:r>
              <w:t>McDaniel</w:t>
            </w:r>
          </w:p>
        </w:tc>
        <w:tc>
          <w:tcPr>
            <w:tcW w:w="2180" w:type="dxa"/>
            <w:shd w:val="clear" w:color="auto" w:fill="auto"/>
          </w:tcPr>
          <w:p w14:paraId="4AA94A6A" w14:textId="36CEDC07" w:rsidR="00897A13" w:rsidRPr="00897A13" w:rsidRDefault="00897A13" w:rsidP="00897A13">
            <w:pPr>
              <w:ind w:firstLine="0"/>
            </w:pPr>
            <w:r>
              <w:t>McGinnis</w:t>
            </w:r>
          </w:p>
        </w:tc>
      </w:tr>
      <w:tr w:rsidR="00897A13" w:rsidRPr="00897A13" w14:paraId="19602EC7" w14:textId="77777777" w:rsidTr="00897A13">
        <w:tc>
          <w:tcPr>
            <w:tcW w:w="2179" w:type="dxa"/>
            <w:shd w:val="clear" w:color="auto" w:fill="auto"/>
          </w:tcPr>
          <w:p w14:paraId="06D1E719" w14:textId="38DBCE09" w:rsidR="00897A13" w:rsidRPr="00897A13" w:rsidRDefault="00897A13" w:rsidP="00897A13">
            <w:pPr>
              <w:ind w:firstLine="0"/>
            </w:pPr>
            <w:r>
              <w:t>Mitchell</w:t>
            </w:r>
          </w:p>
        </w:tc>
        <w:tc>
          <w:tcPr>
            <w:tcW w:w="2179" w:type="dxa"/>
            <w:shd w:val="clear" w:color="auto" w:fill="auto"/>
          </w:tcPr>
          <w:p w14:paraId="3D9B56F7" w14:textId="637C12C6" w:rsidR="00897A13" w:rsidRPr="00897A13" w:rsidRDefault="00897A13" w:rsidP="00897A13">
            <w:pPr>
              <w:ind w:firstLine="0"/>
            </w:pPr>
            <w:r>
              <w:t>J. Moore</w:t>
            </w:r>
          </w:p>
        </w:tc>
        <w:tc>
          <w:tcPr>
            <w:tcW w:w="2180" w:type="dxa"/>
            <w:shd w:val="clear" w:color="auto" w:fill="auto"/>
          </w:tcPr>
          <w:p w14:paraId="0B641401" w14:textId="29E9182A" w:rsidR="00897A13" w:rsidRPr="00897A13" w:rsidRDefault="00897A13" w:rsidP="00897A13">
            <w:pPr>
              <w:ind w:firstLine="0"/>
            </w:pPr>
            <w:r>
              <w:t>T. Moore</w:t>
            </w:r>
          </w:p>
        </w:tc>
      </w:tr>
      <w:tr w:rsidR="00897A13" w:rsidRPr="00897A13" w14:paraId="2C2C4D9F" w14:textId="77777777" w:rsidTr="00897A13">
        <w:tc>
          <w:tcPr>
            <w:tcW w:w="2179" w:type="dxa"/>
            <w:shd w:val="clear" w:color="auto" w:fill="auto"/>
          </w:tcPr>
          <w:p w14:paraId="19EF358D" w14:textId="6E50BBC0" w:rsidR="00897A13" w:rsidRPr="00897A13" w:rsidRDefault="00897A13" w:rsidP="00897A13">
            <w:pPr>
              <w:ind w:firstLine="0"/>
            </w:pPr>
            <w:r>
              <w:t>A. M. Morgan</w:t>
            </w:r>
          </w:p>
        </w:tc>
        <w:tc>
          <w:tcPr>
            <w:tcW w:w="2179" w:type="dxa"/>
            <w:shd w:val="clear" w:color="auto" w:fill="auto"/>
          </w:tcPr>
          <w:p w14:paraId="08E630FA" w14:textId="2A3FB34E" w:rsidR="00897A13" w:rsidRPr="00897A13" w:rsidRDefault="00897A13" w:rsidP="00897A13">
            <w:pPr>
              <w:ind w:firstLine="0"/>
            </w:pPr>
            <w:r>
              <w:t>T. A. Morgan</w:t>
            </w:r>
          </w:p>
        </w:tc>
        <w:tc>
          <w:tcPr>
            <w:tcW w:w="2180" w:type="dxa"/>
            <w:shd w:val="clear" w:color="auto" w:fill="auto"/>
          </w:tcPr>
          <w:p w14:paraId="01F196A1" w14:textId="68CE893B" w:rsidR="00897A13" w:rsidRPr="00897A13" w:rsidRDefault="00897A13" w:rsidP="00897A13">
            <w:pPr>
              <w:ind w:firstLine="0"/>
            </w:pPr>
            <w:r>
              <w:t>Moss</w:t>
            </w:r>
          </w:p>
        </w:tc>
      </w:tr>
      <w:tr w:rsidR="00897A13" w:rsidRPr="00897A13" w14:paraId="25DDCB62" w14:textId="77777777" w:rsidTr="00897A13">
        <w:tc>
          <w:tcPr>
            <w:tcW w:w="2179" w:type="dxa"/>
            <w:shd w:val="clear" w:color="auto" w:fill="auto"/>
          </w:tcPr>
          <w:p w14:paraId="3AAA89E8" w14:textId="56738ABA" w:rsidR="00897A13" w:rsidRPr="00897A13" w:rsidRDefault="00897A13" w:rsidP="00897A13">
            <w:pPr>
              <w:ind w:firstLine="0"/>
            </w:pPr>
            <w:r>
              <w:t>Murphy</w:t>
            </w:r>
          </w:p>
        </w:tc>
        <w:tc>
          <w:tcPr>
            <w:tcW w:w="2179" w:type="dxa"/>
            <w:shd w:val="clear" w:color="auto" w:fill="auto"/>
          </w:tcPr>
          <w:p w14:paraId="3B795C27" w14:textId="299DE9CC" w:rsidR="00897A13" w:rsidRPr="00897A13" w:rsidRDefault="00897A13" w:rsidP="00897A13">
            <w:pPr>
              <w:ind w:firstLine="0"/>
            </w:pPr>
            <w:r>
              <w:t>Neese</w:t>
            </w:r>
          </w:p>
        </w:tc>
        <w:tc>
          <w:tcPr>
            <w:tcW w:w="2180" w:type="dxa"/>
            <w:shd w:val="clear" w:color="auto" w:fill="auto"/>
          </w:tcPr>
          <w:p w14:paraId="39D119F6" w14:textId="2A1F03FD" w:rsidR="00897A13" w:rsidRPr="00897A13" w:rsidRDefault="00897A13" w:rsidP="00897A13">
            <w:pPr>
              <w:ind w:firstLine="0"/>
            </w:pPr>
            <w:r>
              <w:t>B. Newton</w:t>
            </w:r>
          </w:p>
        </w:tc>
      </w:tr>
      <w:tr w:rsidR="00897A13" w:rsidRPr="00897A13" w14:paraId="17C817FC" w14:textId="77777777" w:rsidTr="00897A13">
        <w:tc>
          <w:tcPr>
            <w:tcW w:w="2179" w:type="dxa"/>
            <w:shd w:val="clear" w:color="auto" w:fill="auto"/>
          </w:tcPr>
          <w:p w14:paraId="48D04059" w14:textId="02E8C254" w:rsidR="00897A13" w:rsidRPr="00897A13" w:rsidRDefault="00897A13" w:rsidP="00897A13">
            <w:pPr>
              <w:ind w:firstLine="0"/>
            </w:pPr>
            <w:r>
              <w:t>W. Newton</w:t>
            </w:r>
          </w:p>
        </w:tc>
        <w:tc>
          <w:tcPr>
            <w:tcW w:w="2179" w:type="dxa"/>
            <w:shd w:val="clear" w:color="auto" w:fill="auto"/>
          </w:tcPr>
          <w:p w14:paraId="784176B0" w14:textId="3673B395" w:rsidR="00897A13" w:rsidRPr="00897A13" w:rsidRDefault="00897A13" w:rsidP="00897A13">
            <w:pPr>
              <w:ind w:firstLine="0"/>
            </w:pPr>
            <w:r>
              <w:t>Nutt</w:t>
            </w:r>
          </w:p>
        </w:tc>
        <w:tc>
          <w:tcPr>
            <w:tcW w:w="2180" w:type="dxa"/>
            <w:shd w:val="clear" w:color="auto" w:fill="auto"/>
          </w:tcPr>
          <w:p w14:paraId="02732E69" w14:textId="0FBD3546" w:rsidR="00897A13" w:rsidRPr="00897A13" w:rsidRDefault="00897A13" w:rsidP="00897A13">
            <w:pPr>
              <w:ind w:firstLine="0"/>
            </w:pPr>
            <w:r>
              <w:t>O'Neal</w:t>
            </w:r>
          </w:p>
        </w:tc>
      </w:tr>
      <w:tr w:rsidR="00897A13" w:rsidRPr="00897A13" w14:paraId="055B9D87" w14:textId="77777777" w:rsidTr="00897A13">
        <w:tc>
          <w:tcPr>
            <w:tcW w:w="2179" w:type="dxa"/>
            <w:shd w:val="clear" w:color="auto" w:fill="auto"/>
          </w:tcPr>
          <w:p w14:paraId="724CEDF8" w14:textId="68B17640" w:rsidR="00897A13" w:rsidRPr="00897A13" w:rsidRDefault="00897A13" w:rsidP="00897A13">
            <w:pPr>
              <w:ind w:firstLine="0"/>
            </w:pPr>
            <w:r>
              <w:t>Oremus</w:t>
            </w:r>
          </w:p>
        </w:tc>
        <w:tc>
          <w:tcPr>
            <w:tcW w:w="2179" w:type="dxa"/>
            <w:shd w:val="clear" w:color="auto" w:fill="auto"/>
          </w:tcPr>
          <w:p w14:paraId="0C52489F" w14:textId="7B125B73" w:rsidR="00897A13" w:rsidRPr="00897A13" w:rsidRDefault="00897A13" w:rsidP="00897A13">
            <w:pPr>
              <w:ind w:firstLine="0"/>
            </w:pPr>
            <w:r>
              <w:t>Ott</w:t>
            </w:r>
          </w:p>
        </w:tc>
        <w:tc>
          <w:tcPr>
            <w:tcW w:w="2180" w:type="dxa"/>
            <w:shd w:val="clear" w:color="auto" w:fill="auto"/>
          </w:tcPr>
          <w:p w14:paraId="4BB8A340" w14:textId="0A4B41B1" w:rsidR="00897A13" w:rsidRPr="00897A13" w:rsidRDefault="00897A13" w:rsidP="00897A13">
            <w:pPr>
              <w:ind w:firstLine="0"/>
            </w:pPr>
            <w:r>
              <w:t>Pace</w:t>
            </w:r>
          </w:p>
        </w:tc>
      </w:tr>
      <w:tr w:rsidR="00897A13" w:rsidRPr="00897A13" w14:paraId="70932B72" w14:textId="77777777" w:rsidTr="00897A13">
        <w:tc>
          <w:tcPr>
            <w:tcW w:w="2179" w:type="dxa"/>
            <w:shd w:val="clear" w:color="auto" w:fill="auto"/>
          </w:tcPr>
          <w:p w14:paraId="26B6FE44" w14:textId="0423E0F9" w:rsidR="00897A13" w:rsidRPr="00897A13" w:rsidRDefault="00897A13" w:rsidP="00897A13">
            <w:pPr>
              <w:ind w:firstLine="0"/>
            </w:pPr>
            <w:r>
              <w:t>Pedalino</w:t>
            </w:r>
          </w:p>
        </w:tc>
        <w:tc>
          <w:tcPr>
            <w:tcW w:w="2179" w:type="dxa"/>
            <w:shd w:val="clear" w:color="auto" w:fill="auto"/>
          </w:tcPr>
          <w:p w14:paraId="55452F59" w14:textId="6F7A5060" w:rsidR="00897A13" w:rsidRPr="00897A13" w:rsidRDefault="00897A13" w:rsidP="00897A13">
            <w:pPr>
              <w:ind w:firstLine="0"/>
            </w:pPr>
            <w:r>
              <w:t>Pope</w:t>
            </w:r>
          </w:p>
        </w:tc>
        <w:tc>
          <w:tcPr>
            <w:tcW w:w="2180" w:type="dxa"/>
            <w:shd w:val="clear" w:color="auto" w:fill="auto"/>
          </w:tcPr>
          <w:p w14:paraId="5A364F75" w14:textId="426A5B40" w:rsidR="00897A13" w:rsidRPr="00897A13" w:rsidRDefault="00897A13" w:rsidP="00897A13">
            <w:pPr>
              <w:ind w:firstLine="0"/>
            </w:pPr>
            <w:r>
              <w:t>Rivers</w:t>
            </w:r>
          </w:p>
        </w:tc>
      </w:tr>
      <w:tr w:rsidR="00897A13" w:rsidRPr="00897A13" w14:paraId="5E9DBB49" w14:textId="77777777" w:rsidTr="00897A13">
        <w:tc>
          <w:tcPr>
            <w:tcW w:w="2179" w:type="dxa"/>
            <w:shd w:val="clear" w:color="auto" w:fill="auto"/>
          </w:tcPr>
          <w:p w14:paraId="58F69C7D" w14:textId="053B8124" w:rsidR="00897A13" w:rsidRPr="00897A13" w:rsidRDefault="00897A13" w:rsidP="00897A13">
            <w:pPr>
              <w:ind w:firstLine="0"/>
            </w:pPr>
            <w:r>
              <w:t>Robbins</w:t>
            </w:r>
          </w:p>
        </w:tc>
        <w:tc>
          <w:tcPr>
            <w:tcW w:w="2179" w:type="dxa"/>
            <w:shd w:val="clear" w:color="auto" w:fill="auto"/>
          </w:tcPr>
          <w:p w14:paraId="07DE4CCB" w14:textId="56D60237" w:rsidR="00897A13" w:rsidRPr="00897A13" w:rsidRDefault="00897A13" w:rsidP="00897A13">
            <w:pPr>
              <w:ind w:firstLine="0"/>
            </w:pPr>
            <w:r>
              <w:t>Rose</w:t>
            </w:r>
          </w:p>
        </w:tc>
        <w:tc>
          <w:tcPr>
            <w:tcW w:w="2180" w:type="dxa"/>
            <w:shd w:val="clear" w:color="auto" w:fill="auto"/>
          </w:tcPr>
          <w:p w14:paraId="7634B201" w14:textId="6B1FE466" w:rsidR="00897A13" w:rsidRPr="00897A13" w:rsidRDefault="00897A13" w:rsidP="00897A13">
            <w:pPr>
              <w:ind w:firstLine="0"/>
            </w:pPr>
            <w:r>
              <w:t>Rutherford</w:t>
            </w:r>
          </w:p>
        </w:tc>
      </w:tr>
      <w:tr w:rsidR="00897A13" w:rsidRPr="00897A13" w14:paraId="79934F7B" w14:textId="77777777" w:rsidTr="00897A13">
        <w:tc>
          <w:tcPr>
            <w:tcW w:w="2179" w:type="dxa"/>
            <w:shd w:val="clear" w:color="auto" w:fill="auto"/>
          </w:tcPr>
          <w:p w14:paraId="6426C126" w14:textId="418A16E3" w:rsidR="00897A13" w:rsidRPr="00897A13" w:rsidRDefault="00897A13" w:rsidP="00897A13">
            <w:pPr>
              <w:ind w:firstLine="0"/>
            </w:pPr>
            <w:r>
              <w:t>Sandifer</w:t>
            </w:r>
          </w:p>
        </w:tc>
        <w:tc>
          <w:tcPr>
            <w:tcW w:w="2179" w:type="dxa"/>
            <w:shd w:val="clear" w:color="auto" w:fill="auto"/>
          </w:tcPr>
          <w:p w14:paraId="3DCCC2A5" w14:textId="699CE9CA" w:rsidR="00897A13" w:rsidRPr="00897A13" w:rsidRDefault="00897A13" w:rsidP="00897A13">
            <w:pPr>
              <w:ind w:firstLine="0"/>
            </w:pPr>
            <w:r>
              <w:t>Schuessler</w:t>
            </w:r>
          </w:p>
        </w:tc>
        <w:tc>
          <w:tcPr>
            <w:tcW w:w="2180" w:type="dxa"/>
            <w:shd w:val="clear" w:color="auto" w:fill="auto"/>
          </w:tcPr>
          <w:p w14:paraId="735406BC" w14:textId="43C1D6BB" w:rsidR="00897A13" w:rsidRPr="00897A13" w:rsidRDefault="00897A13" w:rsidP="00897A13">
            <w:pPr>
              <w:ind w:firstLine="0"/>
            </w:pPr>
            <w:r>
              <w:t>Sessions</w:t>
            </w:r>
          </w:p>
        </w:tc>
      </w:tr>
      <w:tr w:rsidR="00897A13" w:rsidRPr="00897A13" w14:paraId="5AF56FD8" w14:textId="77777777" w:rsidTr="00897A13">
        <w:tc>
          <w:tcPr>
            <w:tcW w:w="2179" w:type="dxa"/>
            <w:shd w:val="clear" w:color="auto" w:fill="auto"/>
          </w:tcPr>
          <w:p w14:paraId="235D252F" w14:textId="7E57906F" w:rsidR="00897A13" w:rsidRPr="00897A13" w:rsidRDefault="00897A13" w:rsidP="00897A13">
            <w:pPr>
              <w:ind w:firstLine="0"/>
            </w:pPr>
            <w:r>
              <w:t>G. M. Smith</w:t>
            </w:r>
          </w:p>
        </w:tc>
        <w:tc>
          <w:tcPr>
            <w:tcW w:w="2179" w:type="dxa"/>
            <w:shd w:val="clear" w:color="auto" w:fill="auto"/>
          </w:tcPr>
          <w:p w14:paraId="47684D85" w14:textId="004CDDA0" w:rsidR="00897A13" w:rsidRPr="00897A13" w:rsidRDefault="00897A13" w:rsidP="00897A13">
            <w:pPr>
              <w:ind w:firstLine="0"/>
            </w:pPr>
            <w:r>
              <w:t>M. M. Smith</w:t>
            </w:r>
          </w:p>
        </w:tc>
        <w:tc>
          <w:tcPr>
            <w:tcW w:w="2180" w:type="dxa"/>
            <w:shd w:val="clear" w:color="auto" w:fill="auto"/>
          </w:tcPr>
          <w:p w14:paraId="0772D22B" w14:textId="1FDEFACD" w:rsidR="00897A13" w:rsidRPr="00897A13" w:rsidRDefault="00897A13" w:rsidP="00897A13">
            <w:pPr>
              <w:ind w:firstLine="0"/>
            </w:pPr>
            <w:r>
              <w:t>Stavrinakis</w:t>
            </w:r>
          </w:p>
        </w:tc>
      </w:tr>
      <w:tr w:rsidR="00897A13" w:rsidRPr="00897A13" w14:paraId="2C4F7ACD" w14:textId="77777777" w:rsidTr="00897A13">
        <w:tc>
          <w:tcPr>
            <w:tcW w:w="2179" w:type="dxa"/>
            <w:shd w:val="clear" w:color="auto" w:fill="auto"/>
          </w:tcPr>
          <w:p w14:paraId="14D0A277" w14:textId="48483C60" w:rsidR="00897A13" w:rsidRPr="00897A13" w:rsidRDefault="00897A13" w:rsidP="00897A13">
            <w:pPr>
              <w:ind w:firstLine="0"/>
            </w:pPr>
            <w:r>
              <w:t>Taylor</w:t>
            </w:r>
          </w:p>
        </w:tc>
        <w:tc>
          <w:tcPr>
            <w:tcW w:w="2179" w:type="dxa"/>
            <w:shd w:val="clear" w:color="auto" w:fill="auto"/>
          </w:tcPr>
          <w:p w14:paraId="22F55F69" w14:textId="1641160E" w:rsidR="00897A13" w:rsidRPr="00897A13" w:rsidRDefault="00897A13" w:rsidP="00897A13">
            <w:pPr>
              <w:ind w:firstLine="0"/>
            </w:pPr>
            <w:r>
              <w:t>Tedder</w:t>
            </w:r>
          </w:p>
        </w:tc>
        <w:tc>
          <w:tcPr>
            <w:tcW w:w="2180" w:type="dxa"/>
            <w:shd w:val="clear" w:color="auto" w:fill="auto"/>
          </w:tcPr>
          <w:p w14:paraId="3A5A111E" w14:textId="59F7CF22" w:rsidR="00897A13" w:rsidRPr="00897A13" w:rsidRDefault="00897A13" w:rsidP="00897A13">
            <w:pPr>
              <w:ind w:firstLine="0"/>
            </w:pPr>
            <w:r>
              <w:t>Thayer</w:t>
            </w:r>
          </w:p>
        </w:tc>
      </w:tr>
      <w:tr w:rsidR="00897A13" w:rsidRPr="00897A13" w14:paraId="5274C383" w14:textId="77777777" w:rsidTr="00897A13">
        <w:tc>
          <w:tcPr>
            <w:tcW w:w="2179" w:type="dxa"/>
            <w:shd w:val="clear" w:color="auto" w:fill="auto"/>
          </w:tcPr>
          <w:p w14:paraId="0026C838" w14:textId="12D22019" w:rsidR="00897A13" w:rsidRPr="00897A13" w:rsidRDefault="00897A13" w:rsidP="00897A13">
            <w:pPr>
              <w:ind w:firstLine="0"/>
            </w:pPr>
            <w:r>
              <w:t>Trantham</w:t>
            </w:r>
          </w:p>
        </w:tc>
        <w:tc>
          <w:tcPr>
            <w:tcW w:w="2179" w:type="dxa"/>
            <w:shd w:val="clear" w:color="auto" w:fill="auto"/>
          </w:tcPr>
          <w:p w14:paraId="6ADBB33B" w14:textId="22262345" w:rsidR="00897A13" w:rsidRPr="00897A13" w:rsidRDefault="00897A13" w:rsidP="00897A13">
            <w:pPr>
              <w:ind w:firstLine="0"/>
            </w:pPr>
            <w:r>
              <w:t>Vaughan</w:t>
            </w:r>
          </w:p>
        </w:tc>
        <w:tc>
          <w:tcPr>
            <w:tcW w:w="2180" w:type="dxa"/>
            <w:shd w:val="clear" w:color="auto" w:fill="auto"/>
          </w:tcPr>
          <w:p w14:paraId="0977C2B1" w14:textId="2C23CCC8" w:rsidR="00897A13" w:rsidRPr="00897A13" w:rsidRDefault="00897A13" w:rsidP="00897A13">
            <w:pPr>
              <w:ind w:firstLine="0"/>
            </w:pPr>
            <w:r>
              <w:t>Weeks</w:t>
            </w:r>
          </w:p>
        </w:tc>
      </w:tr>
      <w:tr w:rsidR="00897A13" w:rsidRPr="00897A13" w14:paraId="5A40D0A7" w14:textId="77777777" w:rsidTr="00897A13">
        <w:tc>
          <w:tcPr>
            <w:tcW w:w="2179" w:type="dxa"/>
            <w:shd w:val="clear" w:color="auto" w:fill="auto"/>
          </w:tcPr>
          <w:p w14:paraId="647D4FCE" w14:textId="7473EFC4" w:rsidR="00897A13" w:rsidRPr="00897A13" w:rsidRDefault="00897A13" w:rsidP="00897A13">
            <w:pPr>
              <w:ind w:firstLine="0"/>
            </w:pPr>
            <w:r>
              <w:t>West</w:t>
            </w:r>
          </w:p>
        </w:tc>
        <w:tc>
          <w:tcPr>
            <w:tcW w:w="2179" w:type="dxa"/>
            <w:shd w:val="clear" w:color="auto" w:fill="auto"/>
          </w:tcPr>
          <w:p w14:paraId="366B7C29" w14:textId="1EC22D9D" w:rsidR="00897A13" w:rsidRPr="00897A13" w:rsidRDefault="00897A13" w:rsidP="00897A13">
            <w:pPr>
              <w:ind w:firstLine="0"/>
            </w:pPr>
            <w:r>
              <w:t>Wetmore</w:t>
            </w:r>
          </w:p>
        </w:tc>
        <w:tc>
          <w:tcPr>
            <w:tcW w:w="2180" w:type="dxa"/>
            <w:shd w:val="clear" w:color="auto" w:fill="auto"/>
          </w:tcPr>
          <w:p w14:paraId="54870111" w14:textId="1A5C99CF" w:rsidR="00897A13" w:rsidRPr="00897A13" w:rsidRDefault="00897A13" w:rsidP="00897A13">
            <w:pPr>
              <w:ind w:firstLine="0"/>
            </w:pPr>
            <w:r>
              <w:t>Wheeler</w:t>
            </w:r>
          </w:p>
        </w:tc>
      </w:tr>
      <w:tr w:rsidR="00897A13" w:rsidRPr="00897A13" w14:paraId="56833E45" w14:textId="77777777" w:rsidTr="00897A13">
        <w:tc>
          <w:tcPr>
            <w:tcW w:w="2179" w:type="dxa"/>
            <w:shd w:val="clear" w:color="auto" w:fill="auto"/>
          </w:tcPr>
          <w:p w14:paraId="03916A97" w14:textId="6D854F65" w:rsidR="00897A13" w:rsidRPr="00897A13" w:rsidRDefault="00897A13" w:rsidP="00897A13">
            <w:pPr>
              <w:keepNext/>
              <w:ind w:firstLine="0"/>
            </w:pPr>
            <w:r>
              <w:t>White</w:t>
            </w:r>
          </w:p>
        </w:tc>
        <w:tc>
          <w:tcPr>
            <w:tcW w:w="2179" w:type="dxa"/>
            <w:shd w:val="clear" w:color="auto" w:fill="auto"/>
          </w:tcPr>
          <w:p w14:paraId="7CB2E71D" w14:textId="2E43D48C" w:rsidR="00897A13" w:rsidRPr="00897A13" w:rsidRDefault="00897A13" w:rsidP="00897A13">
            <w:pPr>
              <w:keepNext/>
              <w:ind w:firstLine="0"/>
            </w:pPr>
            <w:r>
              <w:t>Whitmire</w:t>
            </w:r>
          </w:p>
        </w:tc>
        <w:tc>
          <w:tcPr>
            <w:tcW w:w="2180" w:type="dxa"/>
            <w:shd w:val="clear" w:color="auto" w:fill="auto"/>
          </w:tcPr>
          <w:p w14:paraId="76592F94" w14:textId="7B3DC643" w:rsidR="00897A13" w:rsidRPr="00897A13" w:rsidRDefault="00897A13" w:rsidP="00897A13">
            <w:pPr>
              <w:keepNext/>
              <w:ind w:firstLine="0"/>
            </w:pPr>
            <w:r>
              <w:t>Williams</w:t>
            </w:r>
          </w:p>
        </w:tc>
      </w:tr>
      <w:tr w:rsidR="00897A13" w:rsidRPr="00897A13" w14:paraId="004E282A" w14:textId="77777777" w:rsidTr="00897A13">
        <w:tc>
          <w:tcPr>
            <w:tcW w:w="2179" w:type="dxa"/>
            <w:shd w:val="clear" w:color="auto" w:fill="auto"/>
          </w:tcPr>
          <w:p w14:paraId="03F8C080" w14:textId="0BEBFC84" w:rsidR="00897A13" w:rsidRPr="00897A13" w:rsidRDefault="00897A13" w:rsidP="00897A13">
            <w:pPr>
              <w:keepNext/>
              <w:ind w:firstLine="0"/>
            </w:pPr>
            <w:r>
              <w:t>Willis</w:t>
            </w:r>
          </w:p>
        </w:tc>
        <w:tc>
          <w:tcPr>
            <w:tcW w:w="2179" w:type="dxa"/>
            <w:shd w:val="clear" w:color="auto" w:fill="auto"/>
          </w:tcPr>
          <w:p w14:paraId="78FDA365" w14:textId="77431750" w:rsidR="00897A13" w:rsidRPr="00897A13" w:rsidRDefault="00897A13" w:rsidP="00897A13">
            <w:pPr>
              <w:keepNext/>
              <w:ind w:firstLine="0"/>
            </w:pPr>
            <w:r>
              <w:t>Wooten</w:t>
            </w:r>
          </w:p>
        </w:tc>
        <w:tc>
          <w:tcPr>
            <w:tcW w:w="2180" w:type="dxa"/>
            <w:shd w:val="clear" w:color="auto" w:fill="auto"/>
          </w:tcPr>
          <w:p w14:paraId="35726309" w14:textId="63E23D37" w:rsidR="00897A13" w:rsidRPr="00897A13" w:rsidRDefault="00897A13" w:rsidP="00897A13">
            <w:pPr>
              <w:keepNext/>
              <w:ind w:firstLine="0"/>
            </w:pPr>
            <w:r>
              <w:t>Yow</w:t>
            </w:r>
          </w:p>
        </w:tc>
      </w:tr>
    </w:tbl>
    <w:p w14:paraId="0B2C7B7B" w14:textId="77777777" w:rsidR="00897A13" w:rsidRDefault="00897A13" w:rsidP="00897A13"/>
    <w:p w14:paraId="3AF7A428" w14:textId="75F06626" w:rsidR="00897A13" w:rsidRDefault="00897A13" w:rsidP="00897A13">
      <w:pPr>
        <w:jc w:val="center"/>
        <w:rPr>
          <w:b/>
        </w:rPr>
      </w:pPr>
      <w:r w:rsidRPr="00897A13">
        <w:rPr>
          <w:b/>
        </w:rPr>
        <w:t>Total--117</w:t>
      </w:r>
    </w:p>
    <w:p w14:paraId="228BC541" w14:textId="671B156B" w:rsidR="00897A13" w:rsidRDefault="00897A13" w:rsidP="00897A13">
      <w:pPr>
        <w:jc w:val="center"/>
        <w:rPr>
          <w:b/>
        </w:rPr>
      </w:pPr>
    </w:p>
    <w:p w14:paraId="4FB151AD" w14:textId="77777777" w:rsidR="00897A13" w:rsidRDefault="00897A13" w:rsidP="00897A13">
      <w:pPr>
        <w:ind w:firstLine="0"/>
      </w:pPr>
      <w:r w:rsidRPr="00897A13">
        <w:t xml:space="preserve"> </w:t>
      </w:r>
      <w:r>
        <w:t>Those who voted in the negative are:</w:t>
      </w:r>
    </w:p>
    <w:p w14:paraId="7A1AAEDA" w14:textId="77777777" w:rsidR="00897A13" w:rsidRDefault="00897A13" w:rsidP="00897A13"/>
    <w:p w14:paraId="427E1863" w14:textId="77777777" w:rsidR="00897A13" w:rsidRDefault="00897A13" w:rsidP="00897A13">
      <w:pPr>
        <w:jc w:val="center"/>
        <w:rPr>
          <w:b/>
        </w:rPr>
      </w:pPr>
      <w:r w:rsidRPr="00897A13">
        <w:rPr>
          <w:b/>
        </w:rPr>
        <w:t>Total--0</w:t>
      </w:r>
    </w:p>
    <w:p w14:paraId="4F95A7AD" w14:textId="7A7A664D" w:rsidR="00897A13" w:rsidRDefault="00897A13" w:rsidP="00897A13">
      <w:pPr>
        <w:jc w:val="center"/>
        <w:rPr>
          <w:b/>
        </w:rPr>
      </w:pPr>
    </w:p>
    <w:p w14:paraId="634AC02B" w14:textId="77777777" w:rsidR="00897A13" w:rsidRDefault="00897A13" w:rsidP="00897A13">
      <w:r>
        <w:t xml:space="preserve">So, the Bill was read the second time and ordered to third reading.  </w:t>
      </w:r>
    </w:p>
    <w:p w14:paraId="38DF6D84" w14:textId="6E792C1B" w:rsidR="00897A13" w:rsidRDefault="00897A13" w:rsidP="00897A13"/>
    <w:p w14:paraId="399DE8C4" w14:textId="283CEB0A" w:rsidR="00897A13" w:rsidRDefault="00897A13" w:rsidP="00897A13">
      <w:pPr>
        <w:keepNext/>
        <w:jc w:val="center"/>
        <w:rPr>
          <w:b/>
        </w:rPr>
      </w:pPr>
      <w:r w:rsidRPr="00897A13">
        <w:rPr>
          <w:b/>
        </w:rPr>
        <w:t>S. 101--ORDERED TO THIRD READING</w:t>
      </w:r>
    </w:p>
    <w:p w14:paraId="44119D6C" w14:textId="1ED4E447" w:rsidR="00897A13" w:rsidRDefault="00897A13" w:rsidP="00897A13">
      <w:pPr>
        <w:keepNext/>
      </w:pPr>
      <w:r>
        <w:t>The following Bill was taken up:</w:t>
      </w:r>
    </w:p>
    <w:p w14:paraId="2BB6CD18" w14:textId="77777777" w:rsidR="00897A13" w:rsidRDefault="00897A13" w:rsidP="00897A13">
      <w:pPr>
        <w:keepNext/>
      </w:pPr>
      <w:bookmarkStart w:id="92" w:name="include_clip_start_151"/>
      <w:bookmarkEnd w:id="92"/>
    </w:p>
    <w:p w14:paraId="59724C3F" w14:textId="77777777" w:rsidR="00897A13" w:rsidRDefault="00897A13" w:rsidP="00897A13">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68463FCC" w14:textId="10E3FC4F" w:rsidR="00897A13" w:rsidRDefault="00897A13" w:rsidP="00897A13">
      <w:bookmarkStart w:id="93" w:name="include_clip_end_151"/>
      <w:bookmarkEnd w:id="93"/>
    </w:p>
    <w:p w14:paraId="15531A00" w14:textId="5D406C41" w:rsidR="00897A13" w:rsidRDefault="00897A13" w:rsidP="00897A13">
      <w:r>
        <w:t>Rep. FORREST explained the Bill.</w:t>
      </w:r>
    </w:p>
    <w:p w14:paraId="0B85DCE6" w14:textId="29780A85" w:rsidR="00897A13" w:rsidRDefault="00897A13" w:rsidP="00897A13"/>
    <w:p w14:paraId="2C539D0C" w14:textId="77777777" w:rsidR="00897A13" w:rsidRDefault="00897A13" w:rsidP="00897A13">
      <w:r>
        <w:t xml:space="preserve">The yeas and nays were taken resulting as follows: </w:t>
      </w:r>
    </w:p>
    <w:p w14:paraId="7D38552C" w14:textId="4CC17887" w:rsidR="00897A13" w:rsidRDefault="00897A13" w:rsidP="00897A13">
      <w:pPr>
        <w:jc w:val="center"/>
      </w:pPr>
      <w:r>
        <w:t xml:space="preserve"> </w:t>
      </w:r>
      <w:bookmarkStart w:id="94" w:name="vote_start153"/>
      <w:bookmarkEnd w:id="94"/>
      <w:r>
        <w:t>Yeas 116; Nays 0</w:t>
      </w:r>
    </w:p>
    <w:p w14:paraId="3539B9D8" w14:textId="029B7567" w:rsidR="00897A13" w:rsidRDefault="00897A13" w:rsidP="00897A13">
      <w:pPr>
        <w:jc w:val="center"/>
      </w:pPr>
    </w:p>
    <w:p w14:paraId="52E0A957"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43BD2C69" w14:textId="77777777" w:rsidTr="00897A13">
        <w:tc>
          <w:tcPr>
            <w:tcW w:w="2179" w:type="dxa"/>
            <w:shd w:val="clear" w:color="auto" w:fill="auto"/>
          </w:tcPr>
          <w:p w14:paraId="7B4910E8" w14:textId="201A13B1" w:rsidR="00897A13" w:rsidRPr="00897A13" w:rsidRDefault="00897A13" w:rsidP="00897A13">
            <w:pPr>
              <w:keepNext/>
              <w:ind w:firstLine="0"/>
            </w:pPr>
            <w:r>
              <w:t>Anderson</w:t>
            </w:r>
          </w:p>
        </w:tc>
        <w:tc>
          <w:tcPr>
            <w:tcW w:w="2179" w:type="dxa"/>
            <w:shd w:val="clear" w:color="auto" w:fill="auto"/>
          </w:tcPr>
          <w:p w14:paraId="3D1A8533" w14:textId="23723C5A" w:rsidR="00897A13" w:rsidRPr="00897A13" w:rsidRDefault="00897A13" w:rsidP="00897A13">
            <w:pPr>
              <w:keepNext/>
              <w:ind w:firstLine="0"/>
            </w:pPr>
            <w:r>
              <w:t>Atkinson</w:t>
            </w:r>
          </w:p>
        </w:tc>
        <w:tc>
          <w:tcPr>
            <w:tcW w:w="2180" w:type="dxa"/>
            <w:shd w:val="clear" w:color="auto" w:fill="auto"/>
          </w:tcPr>
          <w:p w14:paraId="3D74C52D" w14:textId="7082145F" w:rsidR="00897A13" w:rsidRPr="00897A13" w:rsidRDefault="00897A13" w:rsidP="00897A13">
            <w:pPr>
              <w:keepNext/>
              <w:ind w:firstLine="0"/>
            </w:pPr>
            <w:r>
              <w:t>Bailey</w:t>
            </w:r>
          </w:p>
        </w:tc>
      </w:tr>
      <w:tr w:rsidR="00897A13" w:rsidRPr="00897A13" w14:paraId="64596BC0" w14:textId="77777777" w:rsidTr="00897A13">
        <w:tc>
          <w:tcPr>
            <w:tcW w:w="2179" w:type="dxa"/>
            <w:shd w:val="clear" w:color="auto" w:fill="auto"/>
          </w:tcPr>
          <w:p w14:paraId="4B5D828C" w14:textId="49546BE2" w:rsidR="00897A13" w:rsidRPr="00897A13" w:rsidRDefault="00897A13" w:rsidP="00897A13">
            <w:pPr>
              <w:ind w:firstLine="0"/>
            </w:pPr>
            <w:r>
              <w:t>Bamberg</w:t>
            </w:r>
          </w:p>
        </w:tc>
        <w:tc>
          <w:tcPr>
            <w:tcW w:w="2179" w:type="dxa"/>
            <w:shd w:val="clear" w:color="auto" w:fill="auto"/>
          </w:tcPr>
          <w:p w14:paraId="5D661CDC" w14:textId="46BBA22E" w:rsidR="00897A13" w:rsidRPr="00897A13" w:rsidRDefault="00897A13" w:rsidP="00897A13">
            <w:pPr>
              <w:ind w:firstLine="0"/>
            </w:pPr>
            <w:r>
              <w:t>Bannister</w:t>
            </w:r>
          </w:p>
        </w:tc>
        <w:tc>
          <w:tcPr>
            <w:tcW w:w="2180" w:type="dxa"/>
            <w:shd w:val="clear" w:color="auto" w:fill="auto"/>
          </w:tcPr>
          <w:p w14:paraId="316E0242" w14:textId="274999D3" w:rsidR="00897A13" w:rsidRPr="00897A13" w:rsidRDefault="00897A13" w:rsidP="00897A13">
            <w:pPr>
              <w:ind w:firstLine="0"/>
            </w:pPr>
            <w:r>
              <w:t>Bauer</w:t>
            </w:r>
          </w:p>
        </w:tc>
      </w:tr>
      <w:tr w:rsidR="00897A13" w:rsidRPr="00897A13" w14:paraId="5C0CC4EB" w14:textId="77777777" w:rsidTr="00897A13">
        <w:tc>
          <w:tcPr>
            <w:tcW w:w="2179" w:type="dxa"/>
            <w:shd w:val="clear" w:color="auto" w:fill="auto"/>
          </w:tcPr>
          <w:p w14:paraId="5587936B" w14:textId="4D9F08B2" w:rsidR="00897A13" w:rsidRPr="00897A13" w:rsidRDefault="00897A13" w:rsidP="00897A13">
            <w:pPr>
              <w:ind w:firstLine="0"/>
            </w:pPr>
            <w:r>
              <w:t>Beach</w:t>
            </w:r>
          </w:p>
        </w:tc>
        <w:tc>
          <w:tcPr>
            <w:tcW w:w="2179" w:type="dxa"/>
            <w:shd w:val="clear" w:color="auto" w:fill="auto"/>
          </w:tcPr>
          <w:p w14:paraId="4D2F5493" w14:textId="691D74B8" w:rsidR="00897A13" w:rsidRPr="00897A13" w:rsidRDefault="00897A13" w:rsidP="00897A13">
            <w:pPr>
              <w:ind w:firstLine="0"/>
            </w:pPr>
            <w:r>
              <w:t>Bernstein</w:t>
            </w:r>
          </w:p>
        </w:tc>
        <w:tc>
          <w:tcPr>
            <w:tcW w:w="2180" w:type="dxa"/>
            <w:shd w:val="clear" w:color="auto" w:fill="auto"/>
          </w:tcPr>
          <w:p w14:paraId="2BCC6A0A" w14:textId="2A13B1CE" w:rsidR="00897A13" w:rsidRPr="00897A13" w:rsidRDefault="00897A13" w:rsidP="00897A13">
            <w:pPr>
              <w:ind w:firstLine="0"/>
            </w:pPr>
            <w:r>
              <w:t>Blackwell</w:t>
            </w:r>
          </w:p>
        </w:tc>
      </w:tr>
      <w:tr w:rsidR="00897A13" w:rsidRPr="00897A13" w14:paraId="2BA3F16B" w14:textId="77777777" w:rsidTr="00897A13">
        <w:tc>
          <w:tcPr>
            <w:tcW w:w="2179" w:type="dxa"/>
            <w:shd w:val="clear" w:color="auto" w:fill="auto"/>
          </w:tcPr>
          <w:p w14:paraId="70EB498E" w14:textId="5098E215" w:rsidR="00897A13" w:rsidRPr="00897A13" w:rsidRDefault="00897A13" w:rsidP="00897A13">
            <w:pPr>
              <w:ind w:firstLine="0"/>
            </w:pPr>
            <w:r>
              <w:t>Bradley</w:t>
            </w:r>
          </w:p>
        </w:tc>
        <w:tc>
          <w:tcPr>
            <w:tcW w:w="2179" w:type="dxa"/>
            <w:shd w:val="clear" w:color="auto" w:fill="auto"/>
          </w:tcPr>
          <w:p w14:paraId="0D71B2CB" w14:textId="14262CF4" w:rsidR="00897A13" w:rsidRPr="00897A13" w:rsidRDefault="00897A13" w:rsidP="00897A13">
            <w:pPr>
              <w:ind w:firstLine="0"/>
            </w:pPr>
            <w:r>
              <w:t>Brewer</w:t>
            </w:r>
          </w:p>
        </w:tc>
        <w:tc>
          <w:tcPr>
            <w:tcW w:w="2180" w:type="dxa"/>
            <w:shd w:val="clear" w:color="auto" w:fill="auto"/>
          </w:tcPr>
          <w:p w14:paraId="5DE4BFEE" w14:textId="179740A5" w:rsidR="00897A13" w:rsidRPr="00897A13" w:rsidRDefault="00897A13" w:rsidP="00897A13">
            <w:pPr>
              <w:ind w:firstLine="0"/>
            </w:pPr>
            <w:r>
              <w:t>Burns</w:t>
            </w:r>
          </w:p>
        </w:tc>
      </w:tr>
      <w:tr w:rsidR="00897A13" w:rsidRPr="00897A13" w14:paraId="7A25B25F" w14:textId="77777777" w:rsidTr="00897A13">
        <w:tc>
          <w:tcPr>
            <w:tcW w:w="2179" w:type="dxa"/>
            <w:shd w:val="clear" w:color="auto" w:fill="auto"/>
          </w:tcPr>
          <w:p w14:paraId="4B71552F" w14:textId="2097AFAB" w:rsidR="00897A13" w:rsidRPr="00897A13" w:rsidRDefault="00897A13" w:rsidP="00897A13">
            <w:pPr>
              <w:ind w:firstLine="0"/>
            </w:pPr>
            <w:r>
              <w:t>Bustos</w:t>
            </w:r>
          </w:p>
        </w:tc>
        <w:tc>
          <w:tcPr>
            <w:tcW w:w="2179" w:type="dxa"/>
            <w:shd w:val="clear" w:color="auto" w:fill="auto"/>
          </w:tcPr>
          <w:p w14:paraId="55DDD892" w14:textId="763AEFA9" w:rsidR="00897A13" w:rsidRPr="00897A13" w:rsidRDefault="00897A13" w:rsidP="00897A13">
            <w:pPr>
              <w:ind w:firstLine="0"/>
            </w:pPr>
            <w:r>
              <w:t>Calhoon</w:t>
            </w:r>
          </w:p>
        </w:tc>
        <w:tc>
          <w:tcPr>
            <w:tcW w:w="2180" w:type="dxa"/>
            <w:shd w:val="clear" w:color="auto" w:fill="auto"/>
          </w:tcPr>
          <w:p w14:paraId="3ACA337A" w14:textId="4E091D9B" w:rsidR="00897A13" w:rsidRPr="00897A13" w:rsidRDefault="00897A13" w:rsidP="00897A13">
            <w:pPr>
              <w:ind w:firstLine="0"/>
            </w:pPr>
            <w:r>
              <w:t>Carter</w:t>
            </w:r>
          </w:p>
        </w:tc>
      </w:tr>
      <w:tr w:rsidR="00897A13" w:rsidRPr="00897A13" w14:paraId="2F50CC73" w14:textId="77777777" w:rsidTr="00897A13">
        <w:tc>
          <w:tcPr>
            <w:tcW w:w="2179" w:type="dxa"/>
            <w:shd w:val="clear" w:color="auto" w:fill="auto"/>
          </w:tcPr>
          <w:p w14:paraId="1338EBAA" w14:textId="4EC19CD9" w:rsidR="00897A13" w:rsidRPr="00897A13" w:rsidRDefault="00897A13" w:rsidP="00897A13">
            <w:pPr>
              <w:ind w:firstLine="0"/>
            </w:pPr>
            <w:r>
              <w:t>Caskey</w:t>
            </w:r>
          </w:p>
        </w:tc>
        <w:tc>
          <w:tcPr>
            <w:tcW w:w="2179" w:type="dxa"/>
            <w:shd w:val="clear" w:color="auto" w:fill="auto"/>
          </w:tcPr>
          <w:p w14:paraId="09B583B2" w14:textId="74AB0CFE" w:rsidR="00897A13" w:rsidRPr="00897A13" w:rsidRDefault="00897A13" w:rsidP="00897A13">
            <w:pPr>
              <w:ind w:firstLine="0"/>
            </w:pPr>
            <w:r>
              <w:t>Chapman</w:t>
            </w:r>
          </w:p>
        </w:tc>
        <w:tc>
          <w:tcPr>
            <w:tcW w:w="2180" w:type="dxa"/>
            <w:shd w:val="clear" w:color="auto" w:fill="auto"/>
          </w:tcPr>
          <w:p w14:paraId="1389FA37" w14:textId="611E5625" w:rsidR="00897A13" w:rsidRPr="00897A13" w:rsidRDefault="00897A13" w:rsidP="00897A13">
            <w:pPr>
              <w:ind w:firstLine="0"/>
            </w:pPr>
            <w:r>
              <w:t>Chumley</w:t>
            </w:r>
          </w:p>
        </w:tc>
      </w:tr>
      <w:tr w:rsidR="00897A13" w:rsidRPr="00897A13" w14:paraId="7C6CE87E" w14:textId="77777777" w:rsidTr="00897A13">
        <w:tc>
          <w:tcPr>
            <w:tcW w:w="2179" w:type="dxa"/>
            <w:shd w:val="clear" w:color="auto" w:fill="auto"/>
          </w:tcPr>
          <w:p w14:paraId="49C021A8" w14:textId="63DBBC9B" w:rsidR="00897A13" w:rsidRPr="00897A13" w:rsidRDefault="00897A13" w:rsidP="00897A13">
            <w:pPr>
              <w:ind w:firstLine="0"/>
            </w:pPr>
            <w:r>
              <w:t>Clyburn</w:t>
            </w:r>
          </w:p>
        </w:tc>
        <w:tc>
          <w:tcPr>
            <w:tcW w:w="2179" w:type="dxa"/>
            <w:shd w:val="clear" w:color="auto" w:fill="auto"/>
          </w:tcPr>
          <w:p w14:paraId="6AD8079D" w14:textId="7FDF671D" w:rsidR="00897A13" w:rsidRPr="00897A13" w:rsidRDefault="00897A13" w:rsidP="00897A13">
            <w:pPr>
              <w:ind w:firstLine="0"/>
            </w:pPr>
            <w:r>
              <w:t>Cobb-Hunter</w:t>
            </w:r>
          </w:p>
        </w:tc>
        <w:tc>
          <w:tcPr>
            <w:tcW w:w="2180" w:type="dxa"/>
            <w:shd w:val="clear" w:color="auto" w:fill="auto"/>
          </w:tcPr>
          <w:p w14:paraId="7CA90D37" w14:textId="3883B773" w:rsidR="00897A13" w:rsidRPr="00897A13" w:rsidRDefault="00897A13" w:rsidP="00897A13">
            <w:pPr>
              <w:ind w:firstLine="0"/>
            </w:pPr>
            <w:r>
              <w:t>Collins</w:t>
            </w:r>
          </w:p>
        </w:tc>
      </w:tr>
      <w:tr w:rsidR="00897A13" w:rsidRPr="00897A13" w14:paraId="508EBAB6" w14:textId="77777777" w:rsidTr="00897A13">
        <w:tc>
          <w:tcPr>
            <w:tcW w:w="2179" w:type="dxa"/>
            <w:shd w:val="clear" w:color="auto" w:fill="auto"/>
          </w:tcPr>
          <w:p w14:paraId="7920312A" w14:textId="3021909E" w:rsidR="00897A13" w:rsidRPr="00897A13" w:rsidRDefault="00897A13" w:rsidP="00897A13">
            <w:pPr>
              <w:ind w:firstLine="0"/>
            </w:pPr>
            <w:r>
              <w:t>Connell</w:t>
            </w:r>
          </w:p>
        </w:tc>
        <w:tc>
          <w:tcPr>
            <w:tcW w:w="2179" w:type="dxa"/>
            <w:shd w:val="clear" w:color="auto" w:fill="auto"/>
          </w:tcPr>
          <w:p w14:paraId="630B2126" w14:textId="12B5CF13" w:rsidR="00897A13" w:rsidRPr="00897A13" w:rsidRDefault="00897A13" w:rsidP="00897A13">
            <w:pPr>
              <w:ind w:firstLine="0"/>
            </w:pPr>
            <w:r>
              <w:t>B. J. Cox</w:t>
            </w:r>
          </w:p>
        </w:tc>
        <w:tc>
          <w:tcPr>
            <w:tcW w:w="2180" w:type="dxa"/>
            <w:shd w:val="clear" w:color="auto" w:fill="auto"/>
          </w:tcPr>
          <w:p w14:paraId="3D03A99D" w14:textId="63D5BEED" w:rsidR="00897A13" w:rsidRPr="00897A13" w:rsidRDefault="00897A13" w:rsidP="00897A13">
            <w:pPr>
              <w:ind w:firstLine="0"/>
            </w:pPr>
            <w:r>
              <w:t>B. L. Cox</w:t>
            </w:r>
          </w:p>
        </w:tc>
      </w:tr>
      <w:tr w:rsidR="00897A13" w:rsidRPr="00897A13" w14:paraId="26E3A098" w14:textId="77777777" w:rsidTr="00897A13">
        <w:tc>
          <w:tcPr>
            <w:tcW w:w="2179" w:type="dxa"/>
            <w:shd w:val="clear" w:color="auto" w:fill="auto"/>
          </w:tcPr>
          <w:p w14:paraId="0E9DA752" w14:textId="1A0A7EB0" w:rsidR="00897A13" w:rsidRPr="00897A13" w:rsidRDefault="00897A13" w:rsidP="00897A13">
            <w:pPr>
              <w:ind w:firstLine="0"/>
            </w:pPr>
            <w:r>
              <w:t>Crawford</w:t>
            </w:r>
          </w:p>
        </w:tc>
        <w:tc>
          <w:tcPr>
            <w:tcW w:w="2179" w:type="dxa"/>
            <w:shd w:val="clear" w:color="auto" w:fill="auto"/>
          </w:tcPr>
          <w:p w14:paraId="5128A80A" w14:textId="1FAAF1B1" w:rsidR="00897A13" w:rsidRPr="00897A13" w:rsidRDefault="00897A13" w:rsidP="00897A13">
            <w:pPr>
              <w:ind w:firstLine="0"/>
            </w:pPr>
            <w:r>
              <w:t>Cromer</w:t>
            </w:r>
          </w:p>
        </w:tc>
        <w:tc>
          <w:tcPr>
            <w:tcW w:w="2180" w:type="dxa"/>
            <w:shd w:val="clear" w:color="auto" w:fill="auto"/>
          </w:tcPr>
          <w:p w14:paraId="1FC36AC4" w14:textId="7C06DF46" w:rsidR="00897A13" w:rsidRPr="00897A13" w:rsidRDefault="00897A13" w:rsidP="00897A13">
            <w:pPr>
              <w:ind w:firstLine="0"/>
            </w:pPr>
            <w:r>
              <w:t>Davis</w:t>
            </w:r>
          </w:p>
        </w:tc>
      </w:tr>
      <w:tr w:rsidR="00897A13" w:rsidRPr="00897A13" w14:paraId="4B98766C" w14:textId="77777777" w:rsidTr="00897A13">
        <w:tc>
          <w:tcPr>
            <w:tcW w:w="2179" w:type="dxa"/>
            <w:shd w:val="clear" w:color="auto" w:fill="auto"/>
          </w:tcPr>
          <w:p w14:paraId="0594B453" w14:textId="2EB087AD" w:rsidR="00897A13" w:rsidRPr="00897A13" w:rsidRDefault="00897A13" w:rsidP="00897A13">
            <w:pPr>
              <w:ind w:firstLine="0"/>
            </w:pPr>
            <w:r>
              <w:t>Dillard</w:t>
            </w:r>
          </w:p>
        </w:tc>
        <w:tc>
          <w:tcPr>
            <w:tcW w:w="2179" w:type="dxa"/>
            <w:shd w:val="clear" w:color="auto" w:fill="auto"/>
          </w:tcPr>
          <w:p w14:paraId="34D6841C" w14:textId="4551CC71" w:rsidR="00897A13" w:rsidRPr="00897A13" w:rsidRDefault="00897A13" w:rsidP="00897A13">
            <w:pPr>
              <w:ind w:firstLine="0"/>
            </w:pPr>
            <w:r>
              <w:t>Elliott</w:t>
            </w:r>
          </w:p>
        </w:tc>
        <w:tc>
          <w:tcPr>
            <w:tcW w:w="2180" w:type="dxa"/>
            <w:shd w:val="clear" w:color="auto" w:fill="auto"/>
          </w:tcPr>
          <w:p w14:paraId="2496E33E" w14:textId="6E1CE7A9" w:rsidR="00897A13" w:rsidRPr="00897A13" w:rsidRDefault="00897A13" w:rsidP="00897A13">
            <w:pPr>
              <w:ind w:firstLine="0"/>
            </w:pPr>
            <w:r>
              <w:t>Erickson</w:t>
            </w:r>
          </w:p>
        </w:tc>
      </w:tr>
      <w:tr w:rsidR="00897A13" w:rsidRPr="00897A13" w14:paraId="4CCECFB5" w14:textId="77777777" w:rsidTr="00897A13">
        <w:tc>
          <w:tcPr>
            <w:tcW w:w="2179" w:type="dxa"/>
            <w:shd w:val="clear" w:color="auto" w:fill="auto"/>
          </w:tcPr>
          <w:p w14:paraId="3303F037" w14:textId="65F02BB7" w:rsidR="00897A13" w:rsidRPr="00897A13" w:rsidRDefault="00897A13" w:rsidP="00897A13">
            <w:pPr>
              <w:ind w:firstLine="0"/>
            </w:pPr>
            <w:r>
              <w:t>Felder</w:t>
            </w:r>
          </w:p>
        </w:tc>
        <w:tc>
          <w:tcPr>
            <w:tcW w:w="2179" w:type="dxa"/>
            <w:shd w:val="clear" w:color="auto" w:fill="auto"/>
          </w:tcPr>
          <w:p w14:paraId="392345CC" w14:textId="49C9E5EB" w:rsidR="00897A13" w:rsidRPr="00897A13" w:rsidRDefault="00897A13" w:rsidP="00897A13">
            <w:pPr>
              <w:ind w:firstLine="0"/>
            </w:pPr>
            <w:r>
              <w:t>Forrest</w:t>
            </w:r>
          </w:p>
        </w:tc>
        <w:tc>
          <w:tcPr>
            <w:tcW w:w="2180" w:type="dxa"/>
            <w:shd w:val="clear" w:color="auto" w:fill="auto"/>
          </w:tcPr>
          <w:p w14:paraId="19397875" w14:textId="61864B6D" w:rsidR="00897A13" w:rsidRPr="00897A13" w:rsidRDefault="00897A13" w:rsidP="00897A13">
            <w:pPr>
              <w:ind w:firstLine="0"/>
            </w:pPr>
            <w:r>
              <w:t>Gagnon</w:t>
            </w:r>
          </w:p>
        </w:tc>
      </w:tr>
      <w:tr w:rsidR="00897A13" w:rsidRPr="00897A13" w14:paraId="17896796" w14:textId="77777777" w:rsidTr="00897A13">
        <w:tc>
          <w:tcPr>
            <w:tcW w:w="2179" w:type="dxa"/>
            <w:shd w:val="clear" w:color="auto" w:fill="auto"/>
          </w:tcPr>
          <w:p w14:paraId="35033D3A" w14:textId="78087361" w:rsidR="00897A13" w:rsidRPr="00897A13" w:rsidRDefault="00897A13" w:rsidP="00897A13">
            <w:pPr>
              <w:ind w:firstLine="0"/>
            </w:pPr>
            <w:r>
              <w:t>Garvin</w:t>
            </w:r>
          </w:p>
        </w:tc>
        <w:tc>
          <w:tcPr>
            <w:tcW w:w="2179" w:type="dxa"/>
            <w:shd w:val="clear" w:color="auto" w:fill="auto"/>
          </w:tcPr>
          <w:p w14:paraId="5850B82E" w14:textId="773F47D2" w:rsidR="00897A13" w:rsidRPr="00897A13" w:rsidRDefault="00897A13" w:rsidP="00897A13">
            <w:pPr>
              <w:ind w:firstLine="0"/>
            </w:pPr>
            <w:r>
              <w:t>Gatch</w:t>
            </w:r>
          </w:p>
        </w:tc>
        <w:tc>
          <w:tcPr>
            <w:tcW w:w="2180" w:type="dxa"/>
            <w:shd w:val="clear" w:color="auto" w:fill="auto"/>
          </w:tcPr>
          <w:p w14:paraId="2BB69BF2" w14:textId="51B33F98" w:rsidR="00897A13" w:rsidRPr="00897A13" w:rsidRDefault="00897A13" w:rsidP="00897A13">
            <w:pPr>
              <w:ind w:firstLine="0"/>
            </w:pPr>
            <w:r>
              <w:t>Gibson</w:t>
            </w:r>
          </w:p>
        </w:tc>
      </w:tr>
      <w:tr w:rsidR="00897A13" w:rsidRPr="00897A13" w14:paraId="698DB2E0" w14:textId="77777777" w:rsidTr="00897A13">
        <w:tc>
          <w:tcPr>
            <w:tcW w:w="2179" w:type="dxa"/>
            <w:shd w:val="clear" w:color="auto" w:fill="auto"/>
          </w:tcPr>
          <w:p w14:paraId="0D57A2B6" w14:textId="649B913E" w:rsidR="00897A13" w:rsidRPr="00897A13" w:rsidRDefault="00897A13" w:rsidP="00897A13">
            <w:pPr>
              <w:ind w:firstLine="0"/>
            </w:pPr>
            <w:r>
              <w:t>Gilliam</w:t>
            </w:r>
          </w:p>
        </w:tc>
        <w:tc>
          <w:tcPr>
            <w:tcW w:w="2179" w:type="dxa"/>
            <w:shd w:val="clear" w:color="auto" w:fill="auto"/>
          </w:tcPr>
          <w:p w14:paraId="7609E2F3" w14:textId="3F1FEE5C" w:rsidR="00897A13" w:rsidRPr="00897A13" w:rsidRDefault="00897A13" w:rsidP="00897A13">
            <w:pPr>
              <w:ind w:firstLine="0"/>
            </w:pPr>
            <w:r>
              <w:t>Gilliard</w:t>
            </w:r>
          </w:p>
        </w:tc>
        <w:tc>
          <w:tcPr>
            <w:tcW w:w="2180" w:type="dxa"/>
            <w:shd w:val="clear" w:color="auto" w:fill="auto"/>
          </w:tcPr>
          <w:p w14:paraId="74548560" w14:textId="47081C68" w:rsidR="00897A13" w:rsidRPr="00897A13" w:rsidRDefault="00897A13" w:rsidP="00897A13">
            <w:pPr>
              <w:ind w:firstLine="0"/>
            </w:pPr>
            <w:r>
              <w:t>Guest</w:t>
            </w:r>
          </w:p>
        </w:tc>
      </w:tr>
      <w:tr w:rsidR="00897A13" w:rsidRPr="00897A13" w14:paraId="563CF911" w14:textId="77777777" w:rsidTr="00897A13">
        <w:tc>
          <w:tcPr>
            <w:tcW w:w="2179" w:type="dxa"/>
            <w:shd w:val="clear" w:color="auto" w:fill="auto"/>
          </w:tcPr>
          <w:p w14:paraId="7C143714" w14:textId="1D36AB95" w:rsidR="00897A13" w:rsidRPr="00897A13" w:rsidRDefault="00897A13" w:rsidP="00897A13">
            <w:pPr>
              <w:ind w:firstLine="0"/>
            </w:pPr>
            <w:r>
              <w:t>Guffey</w:t>
            </w:r>
          </w:p>
        </w:tc>
        <w:tc>
          <w:tcPr>
            <w:tcW w:w="2179" w:type="dxa"/>
            <w:shd w:val="clear" w:color="auto" w:fill="auto"/>
          </w:tcPr>
          <w:p w14:paraId="2E91F633" w14:textId="556138E3" w:rsidR="00897A13" w:rsidRPr="00897A13" w:rsidRDefault="00897A13" w:rsidP="00897A13">
            <w:pPr>
              <w:ind w:firstLine="0"/>
            </w:pPr>
            <w:r>
              <w:t>Haddon</w:t>
            </w:r>
          </w:p>
        </w:tc>
        <w:tc>
          <w:tcPr>
            <w:tcW w:w="2180" w:type="dxa"/>
            <w:shd w:val="clear" w:color="auto" w:fill="auto"/>
          </w:tcPr>
          <w:p w14:paraId="309EC6CA" w14:textId="0DD03A6E" w:rsidR="00897A13" w:rsidRPr="00897A13" w:rsidRDefault="00897A13" w:rsidP="00897A13">
            <w:pPr>
              <w:ind w:firstLine="0"/>
            </w:pPr>
            <w:r>
              <w:t>Hager</w:t>
            </w:r>
          </w:p>
        </w:tc>
      </w:tr>
      <w:tr w:rsidR="00897A13" w:rsidRPr="00897A13" w14:paraId="3D1BBAF9" w14:textId="77777777" w:rsidTr="00897A13">
        <w:tc>
          <w:tcPr>
            <w:tcW w:w="2179" w:type="dxa"/>
            <w:shd w:val="clear" w:color="auto" w:fill="auto"/>
          </w:tcPr>
          <w:p w14:paraId="7C2BD82A" w14:textId="085E38E6" w:rsidR="00897A13" w:rsidRPr="00897A13" w:rsidRDefault="00897A13" w:rsidP="00897A13">
            <w:pPr>
              <w:ind w:firstLine="0"/>
            </w:pPr>
            <w:r>
              <w:t>Hardee</w:t>
            </w:r>
          </w:p>
        </w:tc>
        <w:tc>
          <w:tcPr>
            <w:tcW w:w="2179" w:type="dxa"/>
            <w:shd w:val="clear" w:color="auto" w:fill="auto"/>
          </w:tcPr>
          <w:p w14:paraId="3910BF0A" w14:textId="21B9861B" w:rsidR="00897A13" w:rsidRPr="00897A13" w:rsidRDefault="00897A13" w:rsidP="00897A13">
            <w:pPr>
              <w:ind w:firstLine="0"/>
            </w:pPr>
            <w:r>
              <w:t>Harris</w:t>
            </w:r>
          </w:p>
        </w:tc>
        <w:tc>
          <w:tcPr>
            <w:tcW w:w="2180" w:type="dxa"/>
            <w:shd w:val="clear" w:color="auto" w:fill="auto"/>
          </w:tcPr>
          <w:p w14:paraId="527DBF2B" w14:textId="655A7646" w:rsidR="00897A13" w:rsidRPr="00897A13" w:rsidRDefault="00897A13" w:rsidP="00897A13">
            <w:pPr>
              <w:ind w:firstLine="0"/>
            </w:pPr>
            <w:r>
              <w:t>Hart</w:t>
            </w:r>
          </w:p>
        </w:tc>
      </w:tr>
      <w:tr w:rsidR="00897A13" w:rsidRPr="00897A13" w14:paraId="13CBB5A9" w14:textId="77777777" w:rsidTr="00897A13">
        <w:tc>
          <w:tcPr>
            <w:tcW w:w="2179" w:type="dxa"/>
            <w:shd w:val="clear" w:color="auto" w:fill="auto"/>
          </w:tcPr>
          <w:p w14:paraId="6BE0C0F0" w14:textId="5A784BAC" w:rsidR="00897A13" w:rsidRPr="00897A13" w:rsidRDefault="00897A13" w:rsidP="00897A13">
            <w:pPr>
              <w:ind w:firstLine="0"/>
            </w:pPr>
            <w:r>
              <w:t>Hartnett</w:t>
            </w:r>
          </w:p>
        </w:tc>
        <w:tc>
          <w:tcPr>
            <w:tcW w:w="2179" w:type="dxa"/>
            <w:shd w:val="clear" w:color="auto" w:fill="auto"/>
          </w:tcPr>
          <w:p w14:paraId="2856B944" w14:textId="53FBE312" w:rsidR="00897A13" w:rsidRPr="00897A13" w:rsidRDefault="00897A13" w:rsidP="00897A13">
            <w:pPr>
              <w:ind w:firstLine="0"/>
            </w:pPr>
            <w:r>
              <w:t>Hayes</w:t>
            </w:r>
          </w:p>
        </w:tc>
        <w:tc>
          <w:tcPr>
            <w:tcW w:w="2180" w:type="dxa"/>
            <w:shd w:val="clear" w:color="auto" w:fill="auto"/>
          </w:tcPr>
          <w:p w14:paraId="220E25C5" w14:textId="0142FE5D" w:rsidR="00897A13" w:rsidRPr="00897A13" w:rsidRDefault="00897A13" w:rsidP="00897A13">
            <w:pPr>
              <w:ind w:firstLine="0"/>
            </w:pPr>
            <w:r>
              <w:t>Henegan</w:t>
            </w:r>
          </w:p>
        </w:tc>
      </w:tr>
      <w:tr w:rsidR="00897A13" w:rsidRPr="00897A13" w14:paraId="0D46F4E0" w14:textId="77777777" w:rsidTr="00897A13">
        <w:tc>
          <w:tcPr>
            <w:tcW w:w="2179" w:type="dxa"/>
            <w:shd w:val="clear" w:color="auto" w:fill="auto"/>
          </w:tcPr>
          <w:p w14:paraId="0904C5A0" w14:textId="0224DA94" w:rsidR="00897A13" w:rsidRPr="00897A13" w:rsidRDefault="00897A13" w:rsidP="00897A13">
            <w:pPr>
              <w:ind w:firstLine="0"/>
            </w:pPr>
            <w:r>
              <w:t>Herbkersman</w:t>
            </w:r>
          </w:p>
        </w:tc>
        <w:tc>
          <w:tcPr>
            <w:tcW w:w="2179" w:type="dxa"/>
            <w:shd w:val="clear" w:color="auto" w:fill="auto"/>
          </w:tcPr>
          <w:p w14:paraId="171E4B91" w14:textId="5AE21A5C" w:rsidR="00897A13" w:rsidRPr="00897A13" w:rsidRDefault="00897A13" w:rsidP="00897A13">
            <w:pPr>
              <w:ind w:firstLine="0"/>
            </w:pPr>
            <w:r>
              <w:t>Hewitt</w:t>
            </w:r>
          </w:p>
        </w:tc>
        <w:tc>
          <w:tcPr>
            <w:tcW w:w="2180" w:type="dxa"/>
            <w:shd w:val="clear" w:color="auto" w:fill="auto"/>
          </w:tcPr>
          <w:p w14:paraId="0045B53F" w14:textId="2F1A2269" w:rsidR="00897A13" w:rsidRPr="00897A13" w:rsidRDefault="00897A13" w:rsidP="00897A13">
            <w:pPr>
              <w:ind w:firstLine="0"/>
            </w:pPr>
            <w:r>
              <w:t>Hiott</w:t>
            </w:r>
          </w:p>
        </w:tc>
      </w:tr>
      <w:tr w:rsidR="00897A13" w:rsidRPr="00897A13" w14:paraId="12B76992" w14:textId="77777777" w:rsidTr="00897A13">
        <w:tc>
          <w:tcPr>
            <w:tcW w:w="2179" w:type="dxa"/>
            <w:shd w:val="clear" w:color="auto" w:fill="auto"/>
          </w:tcPr>
          <w:p w14:paraId="762CF7AF" w14:textId="18A6DF5A" w:rsidR="00897A13" w:rsidRPr="00897A13" w:rsidRDefault="00897A13" w:rsidP="00897A13">
            <w:pPr>
              <w:ind w:firstLine="0"/>
            </w:pPr>
            <w:r>
              <w:t>Hixon</w:t>
            </w:r>
          </w:p>
        </w:tc>
        <w:tc>
          <w:tcPr>
            <w:tcW w:w="2179" w:type="dxa"/>
            <w:shd w:val="clear" w:color="auto" w:fill="auto"/>
          </w:tcPr>
          <w:p w14:paraId="3626F9A3" w14:textId="54D344EE" w:rsidR="00897A13" w:rsidRPr="00897A13" w:rsidRDefault="00897A13" w:rsidP="00897A13">
            <w:pPr>
              <w:ind w:firstLine="0"/>
            </w:pPr>
            <w:r>
              <w:t>Hosey</w:t>
            </w:r>
          </w:p>
        </w:tc>
        <w:tc>
          <w:tcPr>
            <w:tcW w:w="2180" w:type="dxa"/>
            <w:shd w:val="clear" w:color="auto" w:fill="auto"/>
          </w:tcPr>
          <w:p w14:paraId="1043C3B3" w14:textId="48083201" w:rsidR="00897A13" w:rsidRPr="00897A13" w:rsidRDefault="00897A13" w:rsidP="00897A13">
            <w:pPr>
              <w:ind w:firstLine="0"/>
            </w:pPr>
            <w:r>
              <w:t>Howard</w:t>
            </w:r>
          </w:p>
        </w:tc>
      </w:tr>
      <w:tr w:rsidR="00897A13" w:rsidRPr="00897A13" w14:paraId="626DFE6C" w14:textId="77777777" w:rsidTr="00897A13">
        <w:tc>
          <w:tcPr>
            <w:tcW w:w="2179" w:type="dxa"/>
            <w:shd w:val="clear" w:color="auto" w:fill="auto"/>
          </w:tcPr>
          <w:p w14:paraId="2159BAB7" w14:textId="7D733E81" w:rsidR="00897A13" w:rsidRPr="00897A13" w:rsidRDefault="00897A13" w:rsidP="00897A13">
            <w:pPr>
              <w:ind w:firstLine="0"/>
            </w:pPr>
            <w:r>
              <w:t>Hyde</w:t>
            </w:r>
          </w:p>
        </w:tc>
        <w:tc>
          <w:tcPr>
            <w:tcW w:w="2179" w:type="dxa"/>
            <w:shd w:val="clear" w:color="auto" w:fill="auto"/>
          </w:tcPr>
          <w:p w14:paraId="0A5CCC8F" w14:textId="4931DB84" w:rsidR="00897A13" w:rsidRPr="00897A13" w:rsidRDefault="00897A13" w:rsidP="00897A13">
            <w:pPr>
              <w:ind w:firstLine="0"/>
            </w:pPr>
            <w:r>
              <w:t>Jefferson</w:t>
            </w:r>
          </w:p>
        </w:tc>
        <w:tc>
          <w:tcPr>
            <w:tcW w:w="2180" w:type="dxa"/>
            <w:shd w:val="clear" w:color="auto" w:fill="auto"/>
          </w:tcPr>
          <w:p w14:paraId="252047C4" w14:textId="18BF2C26" w:rsidR="00897A13" w:rsidRPr="00897A13" w:rsidRDefault="00897A13" w:rsidP="00897A13">
            <w:pPr>
              <w:ind w:firstLine="0"/>
            </w:pPr>
            <w:r>
              <w:t>J. E. Johnson</w:t>
            </w:r>
          </w:p>
        </w:tc>
      </w:tr>
      <w:tr w:rsidR="00897A13" w:rsidRPr="00897A13" w14:paraId="5D86F001" w14:textId="77777777" w:rsidTr="00897A13">
        <w:tc>
          <w:tcPr>
            <w:tcW w:w="2179" w:type="dxa"/>
            <w:shd w:val="clear" w:color="auto" w:fill="auto"/>
          </w:tcPr>
          <w:p w14:paraId="30C6555E" w14:textId="790D756F" w:rsidR="00897A13" w:rsidRPr="00897A13" w:rsidRDefault="00897A13" w:rsidP="00897A13">
            <w:pPr>
              <w:ind w:firstLine="0"/>
            </w:pPr>
            <w:r>
              <w:t>J. L. Johnson</w:t>
            </w:r>
          </w:p>
        </w:tc>
        <w:tc>
          <w:tcPr>
            <w:tcW w:w="2179" w:type="dxa"/>
            <w:shd w:val="clear" w:color="auto" w:fill="auto"/>
          </w:tcPr>
          <w:p w14:paraId="43C5D2B6" w14:textId="145F160B" w:rsidR="00897A13" w:rsidRPr="00897A13" w:rsidRDefault="00897A13" w:rsidP="00897A13">
            <w:pPr>
              <w:ind w:firstLine="0"/>
            </w:pPr>
            <w:r>
              <w:t>S. Jones</w:t>
            </w:r>
          </w:p>
        </w:tc>
        <w:tc>
          <w:tcPr>
            <w:tcW w:w="2180" w:type="dxa"/>
            <w:shd w:val="clear" w:color="auto" w:fill="auto"/>
          </w:tcPr>
          <w:p w14:paraId="1731689C" w14:textId="1EDD5B12" w:rsidR="00897A13" w:rsidRPr="00897A13" w:rsidRDefault="00897A13" w:rsidP="00897A13">
            <w:pPr>
              <w:ind w:firstLine="0"/>
            </w:pPr>
            <w:r>
              <w:t>W. Jones</w:t>
            </w:r>
          </w:p>
        </w:tc>
      </w:tr>
      <w:tr w:rsidR="00897A13" w:rsidRPr="00897A13" w14:paraId="42404495" w14:textId="77777777" w:rsidTr="00897A13">
        <w:tc>
          <w:tcPr>
            <w:tcW w:w="2179" w:type="dxa"/>
            <w:shd w:val="clear" w:color="auto" w:fill="auto"/>
          </w:tcPr>
          <w:p w14:paraId="1CB22D35" w14:textId="2CFB886C" w:rsidR="00897A13" w:rsidRPr="00897A13" w:rsidRDefault="00897A13" w:rsidP="00897A13">
            <w:pPr>
              <w:ind w:firstLine="0"/>
            </w:pPr>
            <w:r>
              <w:t>Jordan</w:t>
            </w:r>
          </w:p>
        </w:tc>
        <w:tc>
          <w:tcPr>
            <w:tcW w:w="2179" w:type="dxa"/>
            <w:shd w:val="clear" w:color="auto" w:fill="auto"/>
          </w:tcPr>
          <w:p w14:paraId="7A7D11BB" w14:textId="48AD6AA1" w:rsidR="00897A13" w:rsidRPr="00897A13" w:rsidRDefault="00897A13" w:rsidP="00897A13">
            <w:pPr>
              <w:ind w:firstLine="0"/>
            </w:pPr>
            <w:r>
              <w:t>Kilmartin</w:t>
            </w:r>
          </w:p>
        </w:tc>
        <w:tc>
          <w:tcPr>
            <w:tcW w:w="2180" w:type="dxa"/>
            <w:shd w:val="clear" w:color="auto" w:fill="auto"/>
          </w:tcPr>
          <w:p w14:paraId="2B1E3E14" w14:textId="3FE082B2" w:rsidR="00897A13" w:rsidRPr="00897A13" w:rsidRDefault="00897A13" w:rsidP="00897A13">
            <w:pPr>
              <w:ind w:firstLine="0"/>
            </w:pPr>
            <w:r>
              <w:t>King</w:t>
            </w:r>
          </w:p>
        </w:tc>
      </w:tr>
      <w:tr w:rsidR="00897A13" w:rsidRPr="00897A13" w14:paraId="6B9C001D" w14:textId="77777777" w:rsidTr="00897A13">
        <w:tc>
          <w:tcPr>
            <w:tcW w:w="2179" w:type="dxa"/>
            <w:shd w:val="clear" w:color="auto" w:fill="auto"/>
          </w:tcPr>
          <w:p w14:paraId="3693CE43" w14:textId="2302C932" w:rsidR="00897A13" w:rsidRPr="00897A13" w:rsidRDefault="00897A13" w:rsidP="00897A13">
            <w:pPr>
              <w:ind w:firstLine="0"/>
            </w:pPr>
            <w:r>
              <w:t>Landing</w:t>
            </w:r>
          </w:p>
        </w:tc>
        <w:tc>
          <w:tcPr>
            <w:tcW w:w="2179" w:type="dxa"/>
            <w:shd w:val="clear" w:color="auto" w:fill="auto"/>
          </w:tcPr>
          <w:p w14:paraId="5F5CBAC7" w14:textId="3CED5789" w:rsidR="00897A13" w:rsidRPr="00897A13" w:rsidRDefault="00897A13" w:rsidP="00897A13">
            <w:pPr>
              <w:ind w:firstLine="0"/>
            </w:pPr>
            <w:r>
              <w:t>Lawson</w:t>
            </w:r>
          </w:p>
        </w:tc>
        <w:tc>
          <w:tcPr>
            <w:tcW w:w="2180" w:type="dxa"/>
            <w:shd w:val="clear" w:color="auto" w:fill="auto"/>
          </w:tcPr>
          <w:p w14:paraId="0376475A" w14:textId="7843EA79" w:rsidR="00897A13" w:rsidRPr="00897A13" w:rsidRDefault="00897A13" w:rsidP="00897A13">
            <w:pPr>
              <w:ind w:firstLine="0"/>
            </w:pPr>
            <w:r>
              <w:t>Leber</w:t>
            </w:r>
          </w:p>
        </w:tc>
      </w:tr>
      <w:tr w:rsidR="00897A13" w:rsidRPr="00897A13" w14:paraId="0DB297FA" w14:textId="77777777" w:rsidTr="00897A13">
        <w:tc>
          <w:tcPr>
            <w:tcW w:w="2179" w:type="dxa"/>
            <w:shd w:val="clear" w:color="auto" w:fill="auto"/>
          </w:tcPr>
          <w:p w14:paraId="5ABD501F" w14:textId="60871DA4" w:rsidR="00897A13" w:rsidRPr="00897A13" w:rsidRDefault="00897A13" w:rsidP="00897A13">
            <w:pPr>
              <w:ind w:firstLine="0"/>
            </w:pPr>
            <w:r>
              <w:t>Ligon</w:t>
            </w:r>
          </w:p>
        </w:tc>
        <w:tc>
          <w:tcPr>
            <w:tcW w:w="2179" w:type="dxa"/>
            <w:shd w:val="clear" w:color="auto" w:fill="auto"/>
          </w:tcPr>
          <w:p w14:paraId="2BB78B35" w14:textId="3A88F5D2" w:rsidR="00897A13" w:rsidRPr="00897A13" w:rsidRDefault="00897A13" w:rsidP="00897A13">
            <w:pPr>
              <w:ind w:firstLine="0"/>
            </w:pPr>
            <w:r>
              <w:t>Long</w:t>
            </w:r>
          </w:p>
        </w:tc>
        <w:tc>
          <w:tcPr>
            <w:tcW w:w="2180" w:type="dxa"/>
            <w:shd w:val="clear" w:color="auto" w:fill="auto"/>
          </w:tcPr>
          <w:p w14:paraId="3B6430D8" w14:textId="334B3994" w:rsidR="00897A13" w:rsidRPr="00897A13" w:rsidRDefault="00897A13" w:rsidP="00897A13">
            <w:pPr>
              <w:ind w:firstLine="0"/>
            </w:pPr>
            <w:r>
              <w:t>Lowe</w:t>
            </w:r>
          </w:p>
        </w:tc>
      </w:tr>
      <w:tr w:rsidR="00897A13" w:rsidRPr="00897A13" w14:paraId="255019C1" w14:textId="77777777" w:rsidTr="00897A13">
        <w:tc>
          <w:tcPr>
            <w:tcW w:w="2179" w:type="dxa"/>
            <w:shd w:val="clear" w:color="auto" w:fill="auto"/>
          </w:tcPr>
          <w:p w14:paraId="177D0C91" w14:textId="67ECB6C2" w:rsidR="00897A13" w:rsidRPr="00897A13" w:rsidRDefault="00897A13" w:rsidP="00897A13">
            <w:pPr>
              <w:ind w:firstLine="0"/>
            </w:pPr>
            <w:r>
              <w:t>Magnuson</w:t>
            </w:r>
          </w:p>
        </w:tc>
        <w:tc>
          <w:tcPr>
            <w:tcW w:w="2179" w:type="dxa"/>
            <w:shd w:val="clear" w:color="auto" w:fill="auto"/>
          </w:tcPr>
          <w:p w14:paraId="3357D9BD" w14:textId="7F2C2210" w:rsidR="00897A13" w:rsidRPr="00897A13" w:rsidRDefault="00897A13" w:rsidP="00897A13">
            <w:pPr>
              <w:ind w:firstLine="0"/>
            </w:pPr>
            <w:r>
              <w:t>May</w:t>
            </w:r>
          </w:p>
        </w:tc>
        <w:tc>
          <w:tcPr>
            <w:tcW w:w="2180" w:type="dxa"/>
            <w:shd w:val="clear" w:color="auto" w:fill="auto"/>
          </w:tcPr>
          <w:p w14:paraId="4C48F0F1" w14:textId="5B23CE1A" w:rsidR="00897A13" w:rsidRPr="00897A13" w:rsidRDefault="00897A13" w:rsidP="00897A13">
            <w:pPr>
              <w:ind w:firstLine="0"/>
            </w:pPr>
            <w:r>
              <w:t>McCabe</w:t>
            </w:r>
          </w:p>
        </w:tc>
      </w:tr>
      <w:tr w:rsidR="00897A13" w:rsidRPr="00897A13" w14:paraId="1EC4962F" w14:textId="77777777" w:rsidTr="00897A13">
        <w:tc>
          <w:tcPr>
            <w:tcW w:w="2179" w:type="dxa"/>
            <w:shd w:val="clear" w:color="auto" w:fill="auto"/>
          </w:tcPr>
          <w:p w14:paraId="0CF8D08A" w14:textId="07A692E4" w:rsidR="00897A13" w:rsidRPr="00897A13" w:rsidRDefault="00897A13" w:rsidP="00897A13">
            <w:pPr>
              <w:ind w:firstLine="0"/>
            </w:pPr>
            <w:r>
              <w:t>McCravy</w:t>
            </w:r>
          </w:p>
        </w:tc>
        <w:tc>
          <w:tcPr>
            <w:tcW w:w="2179" w:type="dxa"/>
            <w:shd w:val="clear" w:color="auto" w:fill="auto"/>
          </w:tcPr>
          <w:p w14:paraId="4065064A" w14:textId="1C5DE755" w:rsidR="00897A13" w:rsidRPr="00897A13" w:rsidRDefault="00897A13" w:rsidP="00897A13">
            <w:pPr>
              <w:ind w:firstLine="0"/>
            </w:pPr>
            <w:r>
              <w:t>McDaniel</w:t>
            </w:r>
          </w:p>
        </w:tc>
        <w:tc>
          <w:tcPr>
            <w:tcW w:w="2180" w:type="dxa"/>
            <w:shd w:val="clear" w:color="auto" w:fill="auto"/>
          </w:tcPr>
          <w:p w14:paraId="7EAF1BA5" w14:textId="59806BB0" w:rsidR="00897A13" w:rsidRPr="00897A13" w:rsidRDefault="00897A13" w:rsidP="00897A13">
            <w:pPr>
              <w:ind w:firstLine="0"/>
            </w:pPr>
            <w:r>
              <w:t>McGinnis</w:t>
            </w:r>
          </w:p>
        </w:tc>
      </w:tr>
      <w:tr w:rsidR="00897A13" w:rsidRPr="00897A13" w14:paraId="05B4DB51" w14:textId="77777777" w:rsidTr="00897A13">
        <w:tc>
          <w:tcPr>
            <w:tcW w:w="2179" w:type="dxa"/>
            <w:shd w:val="clear" w:color="auto" w:fill="auto"/>
          </w:tcPr>
          <w:p w14:paraId="76C24BAF" w14:textId="2EB0278A" w:rsidR="00897A13" w:rsidRPr="00897A13" w:rsidRDefault="00897A13" w:rsidP="00897A13">
            <w:pPr>
              <w:ind w:firstLine="0"/>
            </w:pPr>
            <w:r>
              <w:t>Mitchell</w:t>
            </w:r>
          </w:p>
        </w:tc>
        <w:tc>
          <w:tcPr>
            <w:tcW w:w="2179" w:type="dxa"/>
            <w:shd w:val="clear" w:color="auto" w:fill="auto"/>
          </w:tcPr>
          <w:p w14:paraId="16DE64C6" w14:textId="36E9A27D" w:rsidR="00897A13" w:rsidRPr="00897A13" w:rsidRDefault="00897A13" w:rsidP="00897A13">
            <w:pPr>
              <w:ind w:firstLine="0"/>
            </w:pPr>
            <w:r>
              <w:t>J. Moore</w:t>
            </w:r>
          </w:p>
        </w:tc>
        <w:tc>
          <w:tcPr>
            <w:tcW w:w="2180" w:type="dxa"/>
            <w:shd w:val="clear" w:color="auto" w:fill="auto"/>
          </w:tcPr>
          <w:p w14:paraId="6CCCBE7E" w14:textId="3C0B6895" w:rsidR="00897A13" w:rsidRPr="00897A13" w:rsidRDefault="00897A13" w:rsidP="00897A13">
            <w:pPr>
              <w:ind w:firstLine="0"/>
            </w:pPr>
            <w:r>
              <w:t>T. Moore</w:t>
            </w:r>
          </w:p>
        </w:tc>
      </w:tr>
      <w:tr w:rsidR="00897A13" w:rsidRPr="00897A13" w14:paraId="2505BAD9" w14:textId="77777777" w:rsidTr="00897A13">
        <w:tc>
          <w:tcPr>
            <w:tcW w:w="2179" w:type="dxa"/>
            <w:shd w:val="clear" w:color="auto" w:fill="auto"/>
          </w:tcPr>
          <w:p w14:paraId="064E6980" w14:textId="1CB7E76F" w:rsidR="00897A13" w:rsidRPr="00897A13" w:rsidRDefault="00897A13" w:rsidP="00897A13">
            <w:pPr>
              <w:ind w:firstLine="0"/>
            </w:pPr>
            <w:r>
              <w:t>A. M. Morgan</w:t>
            </w:r>
          </w:p>
        </w:tc>
        <w:tc>
          <w:tcPr>
            <w:tcW w:w="2179" w:type="dxa"/>
            <w:shd w:val="clear" w:color="auto" w:fill="auto"/>
          </w:tcPr>
          <w:p w14:paraId="09321A63" w14:textId="563655DB" w:rsidR="00897A13" w:rsidRPr="00897A13" w:rsidRDefault="00897A13" w:rsidP="00897A13">
            <w:pPr>
              <w:ind w:firstLine="0"/>
            </w:pPr>
            <w:r>
              <w:t>T. A. Morgan</w:t>
            </w:r>
          </w:p>
        </w:tc>
        <w:tc>
          <w:tcPr>
            <w:tcW w:w="2180" w:type="dxa"/>
            <w:shd w:val="clear" w:color="auto" w:fill="auto"/>
          </w:tcPr>
          <w:p w14:paraId="622AF4FF" w14:textId="7D8885CD" w:rsidR="00897A13" w:rsidRPr="00897A13" w:rsidRDefault="00897A13" w:rsidP="00897A13">
            <w:pPr>
              <w:ind w:firstLine="0"/>
            </w:pPr>
            <w:r>
              <w:t>Moss</w:t>
            </w:r>
          </w:p>
        </w:tc>
      </w:tr>
      <w:tr w:rsidR="00897A13" w:rsidRPr="00897A13" w14:paraId="15413EAB" w14:textId="77777777" w:rsidTr="00897A13">
        <w:tc>
          <w:tcPr>
            <w:tcW w:w="2179" w:type="dxa"/>
            <w:shd w:val="clear" w:color="auto" w:fill="auto"/>
          </w:tcPr>
          <w:p w14:paraId="67DDD2FF" w14:textId="7982021B" w:rsidR="00897A13" w:rsidRPr="00897A13" w:rsidRDefault="00897A13" w:rsidP="00897A13">
            <w:pPr>
              <w:ind w:firstLine="0"/>
            </w:pPr>
            <w:r>
              <w:t>Murphy</w:t>
            </w:r>
          </w:p>
        </w:tc>
        <w:tc>
          <w:tcPr>
            <w:tcW w:w="2179" w:type="dxa"/>
            <w:shd w:val="clear" w:color="auto" w:fill="auto"/>
          </w:tcPr>
          <w:p w14:paraId="43F47B5F" w14:textId="0B97B0BC" w:rsidR="00897A13" w:rsidRPr="00897A13" w:rsidRDefault="00897A13" w:rsidP="00897A13">
            <w:pPr>
              <w:ind w:firstLine="0"/>
            </w:pPr>
            <w:r>
              <w:t>Neese</w:t>
            </w:r>
          </w:p>
        </w:tc>
        <w:tc>
          <w:tcPr>
            <w:tcW w:w="2180" w:type="dxa"/>
            <w:shd w:val="clear" w:color="auto" w:fill="auto"/>
          </w:tcPr>
          <w:p w14:paraId="152DB339" w14:textId="5563D790" w:rsidR="00897A13" w:rsidRPr="00897A13" w:rsidRDefault="00897A13" w:rsidP="00897A13">
            <w:pPr>
              <w:ind w:firstLine="0"/>
            </w:pPr>
            <w:r>
              <w:t>B. Newton</w:t>
            </w:r>
          </w:p>
        </w:tc>
      </w:tr>
      <w:tr w:rsidR="00897A13" w:rsidRPr="00897A13" w14:paraId="222A98F9" w14:textId="77777777" w:rsidTr="00897A13">
        <w:tc>
          <w:tcPr>
            <w:tcW w:w="2179" w:type="dxa"/>
            <w:shd w:val="clear" w:color="auto" w:fill="auto"/>
          </w:tcPr>
          <w:p w14:paraId="030DD900" w14:textId="7251A326" w:rsidR="00897A13" w:rsidRPr="00897A13" w:rsidRDefault="00897A13" w:rsidP="00897A13">
            <w:pPr>
              <w:ind w:firstLine="0"/>
            </w:pPr>
            <w:r>
              <w:t>W. Newton</w:t>
            </w:r>
          </w:p>
        </w:tc>
        <w:tc>
          <w:tcPr>
            <w:tcW w:w="2179" w:type="dxa"/>
            <w:shd w:val="clear" w:color="auto" w:fill="auto"/>
          </w:tcPr>
          <w:p w14:paraId="454A954A" w14:textId="40ECE1F7" w:rsidR="00897A13" w:rsidRPr="00897A13" w:rsidRDefault="00897A13" w:rsidP="00897A13">
            <w:pPr>
              <w:ind w:firstLine="0"/>
            </w:pPr>
            <w:r>
              <w:t>Nutt</w:t>
            </w:r>
          </w:p>
        </w:tc>
        <w:tc>
          <w:tcPr>
            <w:tcW w:w="2180" w:type="dxa"/>
            <w:shd w:val="clear" w:color="auto" w:fill="auto"/>
          </w:tcPr>
          <w:p w14:paraId="594E0BE1" w14:textId="5AA58FA1" w:rsidR="00897A13" w:rsidRPr="00897A13" w:rsidRDefault="00897A13" w:rsidP="00897A13">
            <w:pPr>
              <w:ind w:firstLine="0"/>
            </w:pPr>
            <w:r>
              <w:t>O'Neal</w:t>
            </w:r>
          </w:p>
        </w:tc>
      </w:tr>
      <w:tr w:rsidR="00897A13" w:rsidRPr="00897A13" w14:paraId="481E1CDA" w14:textId="77777777" w:rsidTr="00897A13">
        <w:tc>
          <w:tcPr>
            <w:tcW w:w="2179" w:type="dxa"/>
            <w:shd w:val="clear" w:color="auto" w:fill="auto"/>
          </w:tcPr>
          <w:p w14:paraId="573B40F4" w14:textId="1C83F798" w:rsidR="00897A13" w:rsidRPr="00897A13" w:rsidRDefault="00897A13" w:rsidP="00897A13">
            <w:pPr>
              <w:ind w:firstLine="0"/>
            </w:pPr>
            <w:r>
              <w:t>Oremus</w:t>
            </w:r>
          </w:p>
        </w:tc>
        <w:tc>
          <w:tcPr>
            <w:tcW w:w="2179" w:type="dxa"/>
            <w:shd w:val="clear" w:color="auto" w:fill="auto"/>
          </w:tcPr>
          <w:p w14:paraId="1737A8D6" w14:textId="0DBE4F79" w:rsidR="00897A13" w:rsidRPr="00897A13" w:rsidRDefault="00897A13" w:rsidP="00897A13">
            <w:pPr>
              <w:ind w:firstLine="0"/>
            </w:pPr>
            <w:r>
              <w:t>Ott</w:t>
            </w:r>
          </w:p>
        </w:tc>
        <w:tc>
          <w:tcPr>
            <w:tcW w:w="2180" w:type="dxa"/>
            <w:shd w:val="clear" w:color="auto" w:fill="auto"/>
          </w:tcPr>
          <w:p w14:paraId="4D54C533" w14:textId="58FB92D9" w:rsidR="00897A13" w:rsidRPr="00897A13" w:rsidRDefault="00897A13" w:rsidP="00897A13">
            <w:pPr>
              <w:ind w:firstLine="0"/>
            </w:pPr>
            <w:r>
              <w:t>Pace</w:t>
            </w:r>
          </w:p>
        </w:tc>
      </w:tr>
      <w:tr w:rsidR="00897A13" w:rsidRPr="00897A13" w14:paraId="2CE51ADC" w14:textId="77777777" w:rsidTr="00897A13">
        <w:tc>
          <w:tcPr>
            <w:tcW w:w="2179" w:type="dxa"/>
            <w:shd w:val="clear" w:color="auto" w:fill="auto"/>
          </w:tcPr>
          <w:p w14:paraId="4645C38B" w14:textId="463D6A05" w:rsidR="00897A13" w:rsidRPr="00897A13" w:rsidRDefault="00897A13" w:rsidP="00897A13">
            <w:pPr>
              <w:ind w:firstLine="0"/>
            </w:pPr>
            <w:r>
              <w:t>Pedalino</w:t>
            </w:r>
          </w:p>
        </w:tc>
        <w:tc>
          <w:tcPr>
            <w:tcW w:w="2179" w:type="dxa"/>
            <w:shd w:val="clear" w:color="auto" w:fill="auto"/>
          </w:tcPr>
          <w:p w14:paraId="7D6B77FF" w14:textId="3D191DD4" w:rsidR="00897A13" w:rsidRPr="00897A13" w:rsidRDefault="00897A13" w:rsidP="00897A13">
            <w:pPr>
              <w:ind w:firstLine="0"/>
            </w:pPr>
            <w:r>
              <w:t>Pope</w:t>
            </w:r>
          </w:p>
        </w:tc>
        <w:tc>
          <w:tcPr>
            <w:tcW w:w="2180" w:type="dxa"/>
            <w:shd w:val="clear" w:color="auto" w:fill="auto"/>
          </w:tcPr>
          <w:p w14:paraId="1EE75CF0" w14:textId="079A29F5" w:rsidR="00897A13" w:rsidRPr="00897A13" w:rsidRDefault="00897A13" w:rsidP="00897A13">
            <w:pPr>
              <w:ind w:firstLine="0"/>
            </w:pPr>
            <w:r>
              <w:t>Rivers</w:t>
            </w:r>
          </w:p>
        </w:tc>
      </w:tr>
      <w:tr w:rsidR="00897A13" w:rsidRPr="00897A13" w14:paraId="00EC3207" w14:textId="77777777" w:rsidTr="00897A13">
        <w:tc>
          <w:tcPr>
            <w:tcW w:w="2179" w:type="dxa"/>
            <w:shd w:val="clear" w:color="auto" w:fill="auto"/>
          </w:tcPr>
          <w:p w14:paraId="6C44422F" w14:textId="40484A9C" w:rsidR="00897A13" w:rsidRPr="00897A13" w:rsidRDefault="00897A13" w:rsidP="00897A13">
            <w:pPr>
              <w:ind w:firstLine="0"/>
            </w:pPr>
            <w:r>
              <w:t>Robbins</w:t>
            </w:r>
          </w:p>
        </w:tc>
        <w:tc>
          <w:tcPr>
            <w:tcW w:w="2179" w:type="dxa"/>
            <w:shd w:val="clear" w:color="auto" w:fill="auto"/>
          </w:tcPr>
          <w:p w14:paraId="11AC043B" w14:textId="30631BC3" w:rsidR="00897A13" w:rsidRPr="00897A13" w:rsidRDefault="00897A13" w:rsidP="00897A13">
            <w:pPr>
              <w:ind w:firstLine="0"/>
            </w:pPr>
            <w:r>
              <w:t>Rose</w:t>
            </w:r>
          </w:p>
        </w:tc>
        <w:tc>
          <w:tcPr>
            <w:tcW w:w="2180" w:type="dxa"/>
            <w:shd w:val="clear" w:color="auto" w:fill="auto"/>
          </w:tcPr>
          <w:p w14:paraId="0F2B085B" w14:textId="652CE08E" w:rsidR="00897A13" w:rsidRPr="00897A13" w:rsidRDefault="00897A13" w:rsidP="00897A13">
            <w:pPr>
              <w:ind w:firstLine="0"/>
            </w:pPr>
            <w:r>
              <w:t>Rutherford</w:t>
            </w:r>
          </w:p>
        </w:tc>
      </w:tr>
      <w:tr w:rsidR="00897A13" w:rsidRPr="00897A13" w14:paraId="0AC924F5" w14:textId="77777777" w:rsidTr="00897A13">
        <w:tc>
          <w:tcPr>
            <w:tcW w:w="2179" w:type="dxa"/>
            <w:shd w:val="clear" w:color="auto" w:fill="auto"/>
          </w:tcPr>
          <w:p w14:paraId="0047D50B" w14:textId="05AF83D4" w:rsidR="00897A13" w:rsidRPr="00897A13" w:rsidRDefault="00897A13" w:rsidP="00897A13">
            <w:pPr>
              <w:ind w:firstLine="0"/>
            </w:pPr>
            <w:r>
              <w:t>Sandifer</w:t>
            </w:r>
          </w:p>
        </w:tc>
        <w:tc>
          <w:tcPr>
            <w:tcW w:w="2179" w:type="dxa"/>
            <w:shd w:val="clear" w:color="auto" w:fill="auto"/>
          </w:tcPr>
          <w:p w14:paraId="5EC4B7B3" w14:textId="39610022" w:rsidR="00897A13" w:rsidRPr="00897A13" w:rsidRDefault="00897A13" w:rsidP="00897A13">
            <w:pPr>
              <w:ind w:firstLine="0"/>
            </w:pPr>
            <w:r>
              <w:t>Schuessler</w:t>
            </w:r>
          </w:p>
        </w:tc>
        <w:tc>
          <w:tcPr>
            <w:tcW w:w="2180" w:type="dxa"/>
            <w:shd w:val="clear" w:color="auto" w:fill="auto"/>
          </w:tcPr>
          <w:p w14:paraId="3BC835EA" w14:textId="594EE0F5" w:rsidR="00897A13" w:rsidRPr="00897A13" w:rsidRDefault="00897A13" w:rsidP="00897A13">
            <w:pPr>
              <w:ind w:firstLine="0"/>
            </w:pPr>
            <w:r>
              <w:t>Sessions</w:t>
            </w:r>
          </w:p>
        </w:tc>
      </w:tr>
      <w:tr w:rsidR="00897A13" w:rsidRPr="00897A13" w14:paraId="3D0803E9" w14:textId="77777777" w:rsidTr="00897A13">
        <w:tc>
          <w:tcPr>
            <w:tcW w:w="2179" w:type="dxa"/>
            <w:shd w:val="clear" w:color="auto" w:fill="auto"/>
          </w:tcPr>
          <w:p w14:paraId="619B8166" w14:textId="4218F138" w:rsidR="00897A13" w:rsidRPr="00897A13" w:rsidRDefault="00897A13" w:rsidP="00897A13">
            <w:pPr>
              <w:ind w:firstLine="0"/>
            </w:pPr>
            <w:r>
              <w:t>G. M. Smith</w:t>
            </w:r>
          </w:p>
        </w:tc>
        <w:tc>
          <w:tcPr>
            <w:tcW w:w="2179" w:type="dxa"/>
            <w:shd w:val="clear" w:color="auto" w:fill="auto"/>
          </w:tcPr>
          <w:p w14:paraId="25C02150" w14:textId="51EABF7E" w:rsidR="00897A13" w:rsidRPr="00897A13" w:rsidRDefault="00897A13" w:rsidP="00897A13">
            <w:pPr>
              <w:ind w:firstLine="0"/>
            </w:pPr>
            <w:r>
              <w:t>M. M. Smith</w:t>
            </w:r>
          </w:p>
        </w:tc>
        <w:tc>
          <w:tcPr>
            <w:tcW w:w="2180" w:type="dxa"/>
            <w:shd w:val="clear" w:color="auto" w:fill="auto"/>
          </w:tcPr>
          <w:p w14:paraId="56CACC2F" w14:textId="35C12FEC" w:rsidR="00897A13" w:rsidRPr="00897A13" w:rsidRDefault="00897A13" w:rsidP="00897A13">
            <w:pPr>
              <w:ind w:firstLine="0"/>
            </w:pPr>
            <w:r>
              <w:t>Stavrinakis</w:t>
            </w:r>
          </w:p>
        </w:tc>
      </w:tr>
      <w:tr w:rsidR="00897A13" w:rsidRPr="00897A13" w14:paraId="379FBA5E" w14:textId="77777777" w:rsidTr="00897A13">
        <w:tc>
          <w:tcPr>
            <w:tcW w:w="2179" w:type="dxa"/>
            <w:shd w:val="clear" w:color="auto" w:fill="auto"/>
          </w:tcPr>
          <w:p w14:paraId="778ADD81" w14:textId="4F5840D5" w:rsidR="00897A13" w:rsidRPr="00897A13" w:rsidRDefault="00897A13" w:rsidP="00897A13">
            <w:pPr>
              <w:ind w:firstLine="0"/>
            </w:pPr>
            <w:r>
              <w:t>Taylor</w:t>
            </w:r>
          </w:p>
        </w:tc>
        <w:tc>
          <w:tcPr>
            <w:tcW w:w="2179" w:type="dxa"/>
            <w:shd w:val="clear" w:color="auto" w:fill="auto"/>
          </w:tcPr>
          <w:p w14:paraId="2560923B" w14:textId="07BC0BE4" w:rsidR="00897A13" w:rsidRPr="00897A13" w:rsidRDefault="00897A13" w:rsidP="00897A13">
            <w:pPr>
              <w:ind w:firstLine="0"/>
            </w:pPr>
            <w:r>
              <w:t>Tedder</w:t>
            </w:r>
          </w:p>
        </w:tc>
        <w:tc>
          <w:tcPr>
            <w:tcW w:w="2180" w:type="dxa"/>
            <w:shd w:val="clear" w:color="auto" w:fill="auto"/>
          </w:tcPr>
          <w:p w14:paraId="04D6985C" w14:textId="5420DB81" w:rsidR="00897A13" w:rsidRPr="00897A13" w:rsidRDefault="00897A13" w:rsidP="00897A13">
            <w:pPr>
              <w:ind w:firstLine="0"/>
            </w:pPr>
            <w:r>
              <w:t>Thayer</w:t>
            </w:r>
          </w:p>
        </w:tc>
      </w:tr>
      <w:tr w:rsidR="00897A13" w:rsidRPr="00897A13" w14:paraId="4F1CF268" w14:textId="77777777" w:rsidTr="00897A13">
        <w:tc>
          <w:tcPr>
            <w:tcW w:w="2179" w:type="dxa"/>
            <w:shd w:val="clear" w:color="auto" w:fill="auto"/>
          </w:tcPr>
          <w:p w14:paraId="05BD83CA" w14:textId="0B91CE1D" w:rsidR="00897A13" w:rsidRPr="00897A13" w:rsidRDefault="00897A13" w:rsidP="00897A13">
            <w:pPr>
              <w:ind w:firstLine="0"/>
            </w:pPr>
            <w:r>
              <w:t>Trantham</w:t>
            </w:r>
          </w:p>
        </w:tc>
        <w:tc>
          <w:tcPr>
            <w:tcW w:w="2179" w:type="dxa"/>
            <w:shd w:val="clear" w:color="auto" w:fill="auto"/>
          </w:tcPr>
          <w:p w14:paraId="5275957A" w14:textId="739CF7BD" w:rsidR="00897A13" w:rsidRPr="00897A13" w:rsidRDefault="00897A13" w:rsidP="00897A13">
            <w:pPr>
              <w:ind w:firstLine="0"/>
            </w:pPr>
            <w:r>
              <w:t>Vaughan</w:t>
            </w:r>
          </w:p>
        </w:tc>
        <w:tc>
          <w:tcPr>
            <w:tcW w:w="2180" w:type="dxa"/>
            <w:shd w:val="clear" w:color="auto" w:fill="auto"/>
          </w:tcPr>
          <w:p w14:paraId="03F452E6" w14:textId="67D8F941" w:rsidR="00897A13" w:rsidRPr="00897A13" w:rsidRDefault="00897A13" w:rsidP="00897A13">
            <w:pPr>
              <w:ind w:firstLine="0"/>
            </w:pPr>
            <w:r>
              <w:t>West</w:t>
            </w:r>
          </w:p>
        </w:tc>
      </w:tr>
      <w:tr w:rsidR="00897A13" w:rsidRPr="00897A13" w14:paraId="5A912050" w14:textId="77777777" w:rsidTr="00897A13">
        <w:tc>
          <w:tcPr>
            <w:tcW w:w="2179" w:type="dxa"/>
            <w:shd w:val="clear" w:color="auto" w:fill="auto"/>
          </w:tcPr>
          <w:p w14:paraId="248C6A1B" w14:textId="09DF2C86" w:rsidR="00897A13" w:rsidRPr="00897A13" w:rsidRDefault="00897A13" w:rsidP="00897A13">
            <w:pPr>
              <w:ind w:firstLine="0"/>
            </w:pPr>
            <w:r>
              <w:t>Wetmore</w:t>
            </w:r>
          </w:p>
        </w:tc>
        <w:tc>
          <w:tcPr>
            <w:tcW w:w="2179" w:type="dxa"/>
            <w:shd w:val="clear" w:color="auto" w:fill="auto"/>
          </w:tcPr>
          <w:p w14:paraId="39CF5DFC" w14:textId="51BBD876" w:rsidR="00897A13" w:rsidRPr="00897A13" w:rsidRDefault="00897A13" w:rsidP="00897A13">
            <w:pPr>
              <w:ind w:firstLine="0"/>
            </w:pPr>
            <w:r>
              <w:t>Wheeler</w:t>
            </w:r>
          </w:p>
        </w:tc>
        <w:tc>
          <w:tcPr>
            <w:tcW w:w="2180" w:type="dxa"/>
            <w:shd w:val="clear" w:color="auto" w:fill="auto"/>
          </w:tcPr>
          <w:p w14:paraId="63554DA8" w14:textId="2E6C0128" w:rsidR="00897A13" w:rsidRPr="00897A13" w:rsidRDefault="00897A13" w:rsidP="00897A13">
            <w:pPr>
              <w:ind w:firstLine="0"/>
            </w:pPr>
            <w:r>
              <w:t>White</w:t>
            </w:r>
          </w:p>
        </w:tc>
      </w:tr>
      <w:tr w:rsidR="00897A13" w:rsidRPr="00897A13" w14:paraId="71143387" w14:textId="77777777" w:rsidTr="00897A13">
        <w:tc>
          <w:tcPr>
            <w:tcW w:w="2179" w:type="dxa"/>
            <w:shd w:val="clear" w:color="auto" w:fill="auto"/>
          </w:tcPr>
          <w:p w14:paraId="0C9187B0" w14:textId="007530A7" w:rsidR="00897A13" w:rsidRPr="00897A13" w:rsidRDefault="00897A13" w:rsidP="00CD4398">
            <w:pPr>
              <w:keepNext/>
              <w:ind w:firstLine="0"/>
            </w:pPr>
            <w:r>
              <w:t>Whitmire</w:t>
            </w:r>
          </w:p>
        </w:tc>
        <w:tc>
          <w:tcPr>
            <w:tcW w:w="2179" w:type="dxa"/>
            <w:shd w:val="clear" w:color="auto" w:fill="auto"/>
          </w:tcPr>
          <w:p w14:paraId="460F309F" w14:textId="2AD83755" w:rsidR="00897A13" w:rsidRPr="00897A13" w:rsidRDefault="00897A13" w:rsidP="00CD4398">
            <w:pPr>
              <w:keepNext/>
              <w:ind w:firstLine="0"/>
            </w:pPr>
            <w:r>
              <w:t>Williams</w:t>
            </w:r>
          </w:p>
        </w:tc>
        <w:tc>
          <w:tcPr>
            <w:tcW w:w="2180" w:type="dxa"/>
            <w:shd w:val="clear" w:color="auto" w:fill="auto"/>
          </w:tcPr>
          <w:p w14:paraId="4FC91AC1" w14:textId="43CF885A" w:rsidR="00897A13" w:rsidRPr="00897A13" w:rsidRDefault="00897A13" w:rsidP="00CD4398">
            <w:pPr>
              <w:keepNext/>
              <w:ind w:firstLine="0"/>
            </w:pPr>
            <w:r>
              <w:t>Willis</w:t>
            </w:r>
          </w:p>
        </w:tc>
      </w:tr>
      <w:tr w:rsidR="00897A13" w:rsidRPr="00897A13" w14:paraId="540DF005" w14:textId="77777777" w:rsidTr="00897A13">
        <w:tc>
          <w:tcPr>
            <w:tcW w:w="2179" w:type="dxa"/>
            <w:shd w:val="clear" w:color="auto" w:fill="auto"/>
          </w:tcPr>
          <w:p w14:paraId="2F09C4F2" w14:textId="0BAECD30" w:rsidR="00897A13" w:rsidRPr="00897A13" w:rsidRDefault="00897A13" w:rsidP="00CD4398">
            <w:pPr>
              <w:keepNext/>
              <w:ind w:firstLine="0"/>
            </w:pPr>
            <w:r>
              <w:t>Wooten</w:t>
            </w:r>
          </w:p>
        </w:tc>
        <w:tc>
          <w:tcPr>
            <w:tcW w:w="2179" w:type="dxa"/>
            <w:shd w:val="clear" w:color="auto" w:fill="auto"/>
          </w:tcPr>
          <w:p w14:paraId="24D537FB" w14:textId="4C025632" w:rsidR="00897A13" w:rsidRPr="00897A13" w:rsidRDefault="00897A13" w:rsidP="00CD4398">
            <w:pPr>
              <w:keepNext/>
              <w:ind w:firstLine="0"/>
            </w:pPr>
            <w:r>
              <w:t>Yow</w:t>
            </w:r>
          </w:p>
        </w:tc>
        <w:tc>
          <w:tcPr>
            <w:tcW w:w="2180" w:type="dxa"/>
            <w:shd w:val="clear" w:color="auto" w:fill="auto"/>
          </w:tcPr>
          <w:p w14:paraId="22D15746" w14:textId="77777777" w:rsidR="00897A13" w:rsidRPr="00897A13" w:rsidRDefault="00897A13" w:rsidP="00CD4398">
            <w:pPr>
              <w:keepNext/>
              <w:ind w:firstLine="0"/>
            </w:pPr>
          </w:p>
        </w:tc>
      </w:tr>
    </w:tbl>
    <w:p w14:paraId="084770DE" w14:textId="77777777" w:rsidR="00897A13" w:rsidRDefault="00897A13" w:rsidP="00CD4398">
      <w:pPr>
        <w:keepNext/>
      </w:pPr>
    </w:p>
    <w:p w14:paraId="20F3B368" w14:textId="199579BC" w:rsidR="00897A13" w:rsidRDefault="00897A13" w:rsidP="00CD4398">
      <w:pPr>
        <w:keepNext/>
        <w:jc w:val="center"/>
        <w:rPr>
          <w:b/>
        </w:rPr>
      </w:pPr>
      <w:r w:rsidRPr="00897A13">
        <w:rPr>
          <w:b/>
        </w:rPr>
        <w:t>Total--116</w:t>
      </w:r>
    </w:p>
    <w:p w14:paraId="166BD347" w14:textId="41950430" w:rsidR="00897A13" w:rsidRDefault="00897A13" w:rsidP="00CD4398">
      <w:pPr>
        <w:keepNext/>
        <w:jc w:val="center"/>
        <w:rPr>
          <w:b/>
        </w:rPr>
      </w:pPr>
    </w:p>
    <w:p w14:paraId="0C081E2F" w14:textId="77777777" w:rsidR="00897A13" w:rsidRDefault="00897A13" w:rsidP="00897A13">
      <w:pPr>
        <w:ind w:firstLine="0"/>
      </w:pPr>
      <w:r w:rsidRPr="00897A13">
        <w:t xml:space="preserve"> </w:t>
      </w:r>
      <w:r>
        <w:t>Those who voted in the negative are:</w:t>
      </w:r>
    </w:p>
    <w:p w14:paraId="14EB8BA0" w14:textId="77777777" w:rsidR="00897A13" w:rsidRDefault="00897A13" w:rsidP="00897A13"/>
    <w:p w14:paraId="39C4DDF4" w14:textId="77777777" w:rsidR="00897A13" w:rsidRDefault="00897A13" w:rsidP="00897A13">
      <w:pPr>
        <w:jc w:val="center"/>
        <w:rPr>
          <w:b/>
        </w:rPr>
      </w:pPr>
      <w:r w:rsidRPr="00897A13">
        <w:rPr>
          <w:b/>
        </w:rPr>
        <w:t>Total--0</w:t>
      </w:r>
    </w:p>
    <w:p w14:paraId="13A0CBCD" w14:textId="5083AE4F" w:rsidR="00897A13" w:rsidRDefault="00897A13" w:rsidP="00897A13">
      <w:pPr>
        <w:jc w:val="center"/>
        <w:rPr>
          <w:b/>
        </w:rPr>
      </w:pPr>
    </w:p>
    <w:p w14:paraId="45BB2EAD" w14:textId="77777777" w:rsidR="00897A13" w:rsidRDefault="00897A13" w:rsidP="00897A13">
      <w:r>
        <w:t xml:space="preserve">So, the Bill was read the second time and ordered to third reading.  </w:t>
      </w:r>
    </w:p>
    <w:p w14:paraId="2EB85E66" w14:textId="720A4DFC" w:rsidR="00897A13" w:rsidRDefault="00897A13" w:rsidP="00897A13"/>
    <w:p w14:paraId="105EC213" w14:textId="0473FD88" w:rsidR="00897A13" w:rsidRDefault="00897A13" w:rsidP="00897A13">
      <w:pPr>
        <w:keepNext/>
        <w:jc w:val="center"/>
        <w:rPr>
          <w:b/>
        </w:rPr>
      </w:pPr>
      <w:r w:rsidRPr="00897A13">
        <w:rPr>
          <w:b/>
        </w:rPr>
        <w:t>S. 449--ORDERED TO THIRD READING</w:t>
      </w:r>
    </w:p>
    <w:p w14:paraId="70D2030D" w14:textId="4DCAF88F" w:rsidR="00897A13" w:rsidRDefault="00897A13" w:rsidP="00897A13">
      <w:pPr>
        <w:keepNext/>
      </w:pPr>
      <w:r>
        <w:t>The following Bill was taken up:</w:t>
      </w:r>
    </w:p>
    <w:p w14:paraId="4D939A21" w14:textId="77777777" w:rsidR="00897A13" w:rsidRDefault="00897A13" w:rsidP="00897A13">
      <w:pPr>
        <w:keepNext/>
      </w:pPr>
      <w:bookmarkStart w:id="95" w:name="include_clip_start_156"/>
      <w:bookmarkEnd w:id="95"/>
    </w:p>
    <w:p w14:paraId="5C585FD1" w14:textId="77777777" w:rsidR="00897A13" w:rsidRPr="00F51521" w:rsidRDefault="00897A13" w:rsidP="00F51521">
      <w:r>
        <w:t xml:space="preserve">S. 449 -- </w:t>
      </w:r>
      <w:r w:rsidRPr="00F51521">
        <w:t>Senators Climer and Campsen: A BILL TO AMEND SECTION 4 OF ACT 71 OF 2021, RELATING TO TRANSPORTATION OF LIVE SWINE WITHOUT IDENTIFICATION, SO AS TO EXTEND THE SUNSET CLAUSE BY TWO YEARS.</w:t>
      </w:r>
    </w:p>
    <w:p w14:paraId="7EAE66FA" w14:textId="4560B270" w:rsidR="00897A13" w:rsidRDefault="00897A13" w:rsidP="00897A13">
      <w:bookmarkStart w:id="96" w:name="include_clip_end_156"/>
      <w:bookmarkEnd w:id="96"/>
    </w:p>
    <w:p w14:paraId="29AA408A" w14:textId="01007EE1" w:rsidR="00897A13" w:rsidRDefault="00897A13" w:rsidP="00897A13">
      <w:r>
        <w:t>Rep. HIXON explained the Bill.</w:t>
      </w:r>
    </w:p>
    <w:p w14:paraId="0B1020F5" w14:textId="04CD18B9" w:rsidR="00897A13" w:rsidRDefault="00897A13" w:rsidP="00897A13"/>
    <w:p w14:paraId="179B8CC9" w14:textId="77777777" w:rsidR="00897A13" w:rsidRDefault="00897A13" w:rsidP="00897A13">
      <w:r>
        <w:t xml:space="preserve">The yeas and nays were taken resulting as follows: </w:t>
      </w:r>
    </w:p>
    <w:p w14:paraId="4B3A1549" w14:textId="36A1E1D8" w:rsidR="00897A13" w:rsidRDefault="00897A13" w:rsidP="00897A13">
      <w:pPr>
        <w:jc w:val="center"/>
      </w:pPr>
      <w:r>
        <w:t xml:space="preserve"> </w:t>
      </w:r>
      <w:bookmarkStart w:id="97" w:name="vote_start158"/>
      <w:bookmarkEnd w:id="97"/>
      <w:r>
        <w:t>Yeas 111; Nays 2</w:t>
      </w:r>
    </w:p>
    <w:p w14:paraId="7B61F947" w14:textId="78A50283" w:rsidR="00897A13" w:rsidRDefault="00897A13" w:rsidP="00897A13">
      <w:pPr>
        <w:jc w:val="center"/>
      </w:pPr>
    </w:p>
    <w:p w14:paraId="40A58726"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50594C33" w14:textId="77777777" w:rsidTr="00897A13">
        <w:tc>
          <w:tcPr>
            <w:tcW w:w="2179" w:type="dxa"/>
            <w:shd w:val="clear" w:color="auto" w:fill="auto"/>
          </w:tcPr>
          <w:p w14:paraId="0CF4E666" w14:textId="6E542D72" w:rsidR="00897A13" w:rsidRPr="00897A13" w:rsidRDefault="00897A13" w:rsidP="00897A13">
            <w:pPr>
              <w:keepNext/>
              <w:ind w:firstLine="0"/>
            </w:pPr>
            <w:r>
              <w:t>Anderson</w:t>
            </w:r>
          </w:p>
        </w:tc>
        <w:tc>
          <w:tcPr>
            <w:tcW w:w="2179" w:type="dxa"/>
            <w:shd w:val="clear" w:color="auto" w:fill="auto"/>
          </w:tcPr>
          <w:p w14:paraId="2A37A176" w14:textId="2E60524B" w:rsidR="00897A13" w:rsidRPr="00897A13" w:rsidRDefault="00897A13" w:rsidP="00897A13">
            <w:pPr>
              <w:keepNext/>
              <w:ind w:firstLine="0"/>
            </w:pPr>
            <w:r>
              <w:t>Atkinson</w:t>
            </w:r>
          </w:p>
        </w:tc>
        <w:tc>
          <w:tcPr>
            <w:tcW w:w="2180" w:type="dxa"/>
            <w:shd w:val="clear" w:color="auto" w:fill="auto"/>
          </w:tcPr>
          <w:p w14:paraId="3339ED81" w14:textId="4041E608" w:rsidR="00897A13" w:rsidRPr="00897A13" w:rsidRDefault="00897A13" w:rsidP="00897A13">
            <w:pPr>
              <w:keepNext/>
              <w:ind w:firstLine="0"/>
            </w:pPr>
            <w:r>
              <w:t>Bailey</w:t>
            </w:r>
          </w:p>
        </w:tc>
      </w:tr>
      <w:tr w:rsidR="00897A13" w:rsidRPr="00897A13" w14:paraId="6343BECA" w14:textId="77777777" w:rsidTr="00897A13">
        <w:tc>
          <w:tcPr>
            <w:tcW w:w="2179" w:type="dxa"/>
            <w:shd w:val="clear" w:color="auto" w:fill="auto"/>
          </w:tcPr>
          <w:p w14:paraId="0CCD0E4E" w14:textId="3B229221" w:rsidR="00897A13" w:rsidRPr="00897A13" w:rsidRDefault="00897A13" w:rsidP="00897A13">
            <w:pPr>
              <w:ind w:firstLine="0"/>
            </w:pPr>
            <w:r>
              <w:t>Bamberg</w:t>
            </w:r>
          </w:p>
        </w:tc>
        <w:tc>
          <w:tcPr>
            <w:tcW w:w="2179" w:type="dxa"/>
            <w:shd w:val="clear" w:color="auto" w:fill="auto"/>
          </w:tcPr>
          <w:p w14:paraId="31AA8EA5" w14:textId="384CD1EF" w:rsidR="00897A13" w:rsidRPr="00897A13" w:rsidRDefault="00897A13" w:rsidP="00897A13">
            <w:pPr>
              <w:ind w:firstLine="0"/>
            </w:pPr>
            <w:r>
              <w:t>Bannister</w:t>
            </w:r>
          </w:p>
        </w:tc>
        <w:tc>
          <w:tcPr>
            <w:tcW w:w="2180" w:type="dxa"/>
            <w:shd w:val="clear" w:color="auto" w:fill="auto"/>
          </w:tcPr>
          <w:p w14:paraId="772F0E47" w14:textId="761E7E69" w:rsidR="00897A13" w:rsidRPr="00897A13" w:rsidRDefault="00897A13" w:rsidP="00897A13">
            <w:pPr>
              <w:ind w:firstLine="0"/>
            </w:pPr>
            <w:r>
              <w:t>Bauer</w:t>
            </w:r>
          </w:p>
        </w:tc>
      </w:tr>
      <w:tr w:rsidR="00897A13" w:rsidRPr="00897A13" w14:paraId="3D56E8B3" w14:textId="77777777" w:rsidTr="00897A13">
        <w:tc>
          <w:tcPr>
            <w:tcW w:w="2179" w:type="dxa"/>
            <w:shd w:val="clear" w:color="auto" w:fill="auto"/>
          </w:tcPr>
          <w:p w14:paraId="38FB351B" w14:textId="0AE47204" w:rsidR="00897A13" w:rsidRPr="00897A13" w:rsidRDefault="00897A13" w:rsidP="00897A13">
            <w:pPr>
              <w:ind w:firstLine="0"/>
            </w:pPr>
            <w:r>
              <w:t>Beach</w:t>
            </w:r>
          </w:p>
        </w:tc>
        <w:tc>
          <w:tcPr>
            <w:tcW w:w="2179" w:type="dxa"/>
            <w:shd w:val="clear" w:color="auto" w:fill="auto"/>
          </w:tcPr>
          <w:p w14:paraId="183131F7" w14:textId="78F6BE45" w:rsidR="00897A13" w:rsidRPr="00897A13" w:rsidRDefault="00897A13" w:rsidP="00897A13">
            <w:pPr>
              <w:ind w:firstLine="0"/>
            </w:pPr>
            <w:r>
              <w:t>Bernstein</w:t>
            </w:r>
          </w:p>
        </w:tc>
        <w:tc>
          <w:tcPr>
            <w:tcW w:w="2180" w:type="dxa"/>
            <w:shd w:val="clear" w:color="auto" w:fill="auto"/>
          </w:tcPr>
          <w:p w14:paraId="32568C73" w14:textId="2CEE4D76" w:rsidR="00897A13" w:rsidRPr="00897A13" w:rsidRDefault="00897A13" w:rsidP="00897A13">
            <w:pPr>
              <w:ind w:firstLine="0"/>
            </w:pPr>
            <w:r>
              <w:t>Blackwell</w:t>
            </w:r>
          </w:p>
        </w:tc>
      </w:tr>
      <w:tr w:rsidR="00897A13" w:rsidRPr="00897A13" w14:paraId="6D8205C7" w14:textId="77777777" w:rsidTr="00897A13">
        <w:tc>
          <w:tcPr>
            <w:tcW w:w="2179" w:type="dxa"/>
            <w:shd w:val="clear" w:color="auto" w:fill="auto"/>
          </w:tcPr>
          <w:p w14:paraId="4A29FB76" w14:textId="4D1E6D07" w:rsidR="00897A13" w:rsidRPr="00897A13" w:rsidRDefault="00897A13" w:rsidP="00897A13">
            <w:pPr>
              <w:ind w:firstLine="0"/>
            </w:pPr>
            <w:r>
              <w:t>Bradley</w:t>
            </w:r>
          </w:p>
        </w:tc>
        <w:tc>
          <w:tcPr>
            <w:tcW w:w="2179" w:type="dxa"/>
            <w:shd w:val="clear" w:color="auto" w:fill="auto"/>
          </w:tcPr>
          <w:p w14:paraId="47A0AEF1" w14:textId="2349721F" w:rsidR="00897A13" w:rsidRPr="00897A13" w:rsidRDefault="00897A13" w:rsidP="00897A13">
            <w:pPr>
              <w:ind w:firstLine="0"/>
            </w:pPr>
            <w:r>
              <w:t>Brewer</w:t>
            </w:r>
          </w:p>
        </w:tc>
        <w:tc>
          <w:tcPr>
            <w:tcW w:w="2180" w:type="dxa"/>
            <w:shd w:val="clear" w:color="auto" w:fill="auto"/>
          </w:tcPr>
          <w:p w14:paraId="7A641B8E" w14:textId="53ABDB2A" w:rsidR="00897A13" w:rsidRPr="00897A13" w:rsidRDefault="00897A13" w:rsidP="00897A13">
            <w:pPr>
              <w:ind w:firstLine="0"/>
            </w:pPr>
            <w:r>
              <w:t>Brittain</w:t>
            </w:r>
          </w:p>
        </w:tc>
      </w:tr>
      <w:tr w:rsidR="00897A13" w:rsidRPr="00897A13" w14:paraId="1A9BA0BE" w14:textId="77777777" w:rsidTr="00897A13">
        <w:tc>
          <w:tcPr>
            <w:tcW w:w="2179" w:type="dxa"/>
            <w:shd w:val="clear" w:color="auto" w:fill="auto"/>
          </w:tcPr>
          <w:p w14:paraId="3024926A" w14:textId="0303B42D" w:rsidR="00897A13" w:rsidRPr="00897A13" w:rsidRDefault="00897A13" w:rsidP="00897A13">
            <w:pPr>
              <w:ind w:firstLine="0"/>
            </w:pPr>
            <w:r>
              <w:t>Burns</w:t>
            </w:r>
          </w:p>
        </w:tc>
        <w:tc>
          <w:tcPr>
            <w:tcW w:w="2179" w:type="dxa"/>
            <w:shd w:val="clear" w:color="auto" w:fill="auto"/>
          </w:tcPr>
          <w:p w14:paraId="0611AE60" w14:textId="4023D4A0" w:rsidR="00897A13" w:rsidRPr="00897A13" w:rsidRDefault="00897A13" w:rsidP="00897A13">
            <w:pPr>
              <w:ind w:firstLine="0"/>
            </w:pPr>
            <w:r>
              <w:t>Bustos</w:t>
            </w:r>
          </w:p>
        </w:tc>
        <w:tc>
          <w:tcPr>
            <w:tcW w:w="2180" w:type="dxa"/>
            <w:shd w:val="clear" w:color="auto" w:fill="auto"/>
          </w:tcPr>
          <w:p w14:paraId="6F5B3F63" w14:textId="39A0D365" w:rsidR="00897A13" w:rsidRPr="00897A13" w:rsidRDefault="00897A13" w:rsidP="00897A13">
            <w:pPr>
              <w:ind w:firstLine="0"/>
            </w:pPr>
            <w:r>
              <w:t>Calhoon</w:t>
            </w:r>
          </w:p>
        </w:tc>
      </w:tr>
      <w:tr w:rsidR="00897A13" w:rsidRPr="00897A13" w14:paraId="5650D5B6" w14:textId="77777777" w:rsidTr="00897A13">
        <w:tc>
          <w:tcPr>
            <w:tcW w:w="2179" w:type="dxa"/>
            <w:shd w:val="clear" w:color="auto" w:fill="auto"/>
          </w:tcPr>
          <w:p w14:paraId="5F726287" w14:textId="69DAAF4B" w:rsidR="00897A13" w:rsidRPr="00897A13" w:rsidRDefault="00897A13" w:rsidP="00897A13">
            <w:pPr>
              <w:ind w:firstLine="0"/>
            </w:pPr>
            <w:r>
              <w:t>Carter</w:t>
            </w:r>
          </w:p>
        </w:tc>
        <w:tc>
          <w:tcPr>
            <w:tcW w:w="2179" w:type="dxa"/>
            <w:shd w:val="clear" w:color="auto" w:fill="auto"/>
          </w:tcPr>
          <w:p w14:paraId="423AB626" w14:textId="0583B5C7" w:rsidR="00897A13" w:rsidRPr="00897A13" w:rsidRDefault="00897A13" w:rsidP="00897A13">
            <w:pPr>
              <w:ind w:firstLine="0"/>
            </w:pPr>
            <w:r>
              <w:t>Caskey</w:t>
            </w:r>
          </w:p>
        </w:tc>
        <w:tc>
          <w:tcPr>
            <w:tcW w:w="2180" w:type="dxa"/>
            <w:shd w:val="clear" w:color="auto" w:fill="auto"/>
          </w:tcPr>
          <w:p w14:paraId="616AB93A" w14:textId="28E14B7E" w:rsidR="00897A13" w:rsidRPr="00897A13" w:rsidRDefault="00897A13" w:rsidP="00897A13">
            <w:pPr>
              <w:ind w:firstLine="0"/>
            </w:pPr>
            <w:r>
              <w:t>Chapman</w:t>
            </w:r>
          </w:p>
        </w:tc>
      </w:tr>
      <w:tr w:rsidR="00897A13" w:rsidRPr="00897A13" w14:paraId="67EC8B4C" w14:textId="77777777" w:rsidTr="00897A13">
        <w:tc>
          <w:tcPr>
            <w:tcW w:w="2179" w:type="dxa"/>
            <w:shd w:val="clear" w:color="auto" w:fill="auto"/>
          </w:tcPr>
          <w:p w14:paraId="762399AE" w14:textId="6619DD17" w:rsidR="00897A13" w:rsidRPr="00897A13" w:rsidRDefault="00897A13" w:rsidP="00897A13">
            <w:pPr>
              <w:ind w:firstLine="0"/>
            </w:pPr>
            <w:r>
              <w:t>Chumley</w:t>
            </w:r>
          </w:p>
        </w:tc>
        <w:tc>
          <w:tcPr>
            <w:tcW w:w="2179" w:type="dxa"/>
            <w:shd w:val="clear" w:color="auto" w:fill="auto"/>
          </w:tcPr>
          <w:p w14:paraId="4ECB9DFF" w14:textId="09439DAA" w:rsidR="00897A13" w:rsidRPr="00897A13" w:rsidRDefault="00897A13" w:rsidP="00897A13">
            <w:pPr>
              <w:ind w:firstLine="0"/>
            </w:pPr>
            <w:r>
              <w:t>Clyburn</w:t>
            </w:r>
          </w:p>
        </w:tc>
        <w:tc>
          <w:tcPr>
            <w:tcW w:w="2180" w:type="dxa"/>
            <w:shd w:val="clear" w:color="auto" w:fill="auto"/>
          </w:tcPr>
          <w:p w14:paraId="74792E27" w14:textId="0204423A" w:rsidR="00897A13" w:rsidRPr="00897A13" w:rsidRDefault="00897A13" w:rsidP="00897A13">
            <w:pPr>
              <w:ind w:firstLine="0"/>
            </w:pPr>
            <w:r>
              <w:t>Cobb-Hunter</w:t>
            </w:r>
          </w:p>
        </w:tc>
      </w:tr>
      <w:tr w:rsidR="00897A13" w:rsidRPr="00897A13" w14:paraId="7FF8A559" w14:textId="77777777" w:rsidTr="00897A13">
        <w:tc>
          <w:tcPr>
            <w:tcW w:w="2179" w:type="dxa"/>
            <w:shd w:val="clear" w:color="auto" w:fill="auto"/>
          </w:tcPr>
          <w:p w14:paraId="78A8C9A2" w14:textId="786D58C6" w:rsidR="00897A13" w:rsidRPr="00897A13" w:rsidRDefault="00897A13" w:rsidP="00897A13">
            <w:pPr>
              <w:ind w:firstLine="0"/>
            </w:pPr>
            <w:r>
              <w:t>Collins</w:t>
            </w:r>
          </w:p>
        </w:tc>
        <w:tc>
          <w:tcPr>
            <w:tcW w:w="2179" w:type="dxa"/>
            <w:shd w:val="clear" w:color="auto" w:fill="auto"/>
          </w:tcPr>
          <w:p w14:paraId="7E4C42AF" w14:textId="15F39C7F" w:rsidR="00897A13" w:rsidRPr="00897A13" w:rsidRDefault="00897A13" w:rsidP="00897A13">
            <w:pPr>
              <w:ind w:firstLine="0"/>
            </w:pPr>
            <w:r>
              <w:t>Connell</w:t>
            </w:r>
          </w:p>
        </w:tc>
        <w:tc>
          <w:tcPr>
            <w:tcW w:w="2180" w:type="dxa"/>
            <w:shd w:val="clear" w:color="auto" w:fill="auto"/>
          </w:tcPr>
          <w:p w14:paraId="4EA73713" w14:textId="3DC76238" w:rsidR="00897A13" w:rsidRPr="00897A13" w:rsidRDefault="00897A13" w:rsidP="00897A13">
            <w:pPr>
              <w:ind w:firstLine="0"/>
            </w:pPr>
            <w:r>
              <w:t>B. J. Cox</w:t>
            </w:r>
          </w:p>
        </w:tc>
      </w:tr>
      <w:tr w:rsidR="00897A13" w:rsidRPr="00897A13" w14:paraId="05303EC6" w14:textId="77777777" w:rsidTr="00897A13">
        <w:tc>
          <w:tcPr>
            <w:tcW w:w="2179" w:type="dxa"/>
            <w:shd w:val="clear" w:color="auto" w:fill="auto"/>
          </w:tcPr>
          <w:p w14:paraId="00EC322F" w14:textId="250FCD05" w:rsidR="00897A13" w:rsidRPr="00897A13" w:rsidRDefault="00897A13" w:rsidP="00897A13">
            <w:pPr>
              <w:ind w:firstLine="0"/>
            </w:pPr>
            <w:r>
              <w:t>B. L. Cox</w:t>
            </w:r>
          </w:p>
        </w:tc>
        <w:tc>
          <w:tcPr>
            <w:tcW w:w="2179" w:type="dxa"/>
            <w:shd w:val="clear" w:color="auto" w:fill="auto"/>
          </w:tcPr>
          <w:p w14:paraId="004DE974" w14:textId="6A390803" w:rsidR="00897A13" w:rsidRPr="00897A13" w:rsidRDefault="00897A13" w:rsidP="00897A13">
            <w:pPr>
              <w:ind w:firstLine="0"/>
            </w:pPr>
            <w:r>
              <w:t>Crawford</w:t>
            </w:r>
          </w:p>
        </w:tc>
        <w:tc>
          <w:tcPr>
            <w:tcW w:w="2180" w:type="dxa"/>
            <w:shd w:val="clear" w:color="auto" w:fill="auto"/>
          </w:tcPr>
          <w:p w14:paraId="4801B958" w14:textId="28F55B12" w:rsidR="00897A13" w:rsidRPr="00897A13" w:rsidRDefault="00897A13" w:rsidP="00897A13">
            <w:pPr>
              <w:ind w:firstLine="0"/>
            </w:pPr>
            <w:r>
              <w:t>Davis</w:t>
            </w:r>
          </w:p>
        </w:tc>
      </w:tr>
      <w:tr w:rsidR="00897A13" w:rsidRPr="00897A13" w14:paraId="36825491" w14:textId="77777777" w:rsidTr="00897A13">
        <w:tc>
          <w:tcPr>
            <w:tcW w:w="2179" w:type="dxa"/>
            <w:shd w:val="clear" w:color="auto" w:fill="auto"/>
          </w:tcPr>
          <w:p w14:paraId="26E4D8D2" w14:textId="67B37E4E" w:rsidR="00897A13" w:rsidRPr="00897A13" w:rsidRDefault="00897A13" w:rsidP="00897A13">
            <w:pPr>
              <w:ind w:firstLine="0"/>
            </w:pPr>
            <w:r>
              <w:t>Dillard</w:t>
            </w:r>
          </w:p>
        </w:tc>
        <w:tc>
          <w:tcPr>
            <w:tcW w:w="2179" w:type="dxa"/>
            <w:shd w:val="clear" w:color="auto" w:fill="auto"/>
          </w:tcPr>
          <w:p w14:paraId="345EAE2E" w14:textId="6C015C16" w:rsidR="00897A13" w:rsidRPr="00897A13" w:rsidRDefault="00897A13" w:rsidP="00897A13">
            <w:pPr>
              <w:ind w:firstLine="0"/>
            </w:pPr>
            <w:r>
              <w:t>Elliott</w:t>
            </w:r>
          </w:p>
        </w:tc>
        <w:tc>
          <w:tcPr>
            <w:tcW w:w="2180" w:type="dxa"/>
            <w:shd w:val="clear" w:color="auto" w:fill="auto"/>
          </w:tcPr>
          <w:p w14:paraId="2F4CF5E6" w14:textId="0B36AB76" w:rsidR="00897A13" w:rsidRPr="00897A13" w:rsidRDefault="00897A13" w:rsidP="00897A13">
            <w:pPr>
              <w:ind w:firstLine="0"/>
            </w:pPr>
            <w:r>
              <w:t>Erickson</w:t>
            </w:r>
          </w:p>
        </w:tc>
      </w:tr>
      <w:tr w:rsidR="00897A13" w:rsidRPr="00897A13" w14:paraId="47389BDB" w14:textId="77777777" w:rsidTr="00897A13">
        <w:tc>
          <w:tcPr>
            <w:tcW w:w="2179" w:type="dxa"/>
            <w:shd w:val="clear" w:color="auto" w:fill="auto"/>
          </w:tcPr>
          <w:p w14:paraId="40F31A9D" w14:textId="4B5C7DE5" w:rsidR="00897A13" w:rsidRPr="00897A13" w:rsidRDefault="00897A13" w:rsidP="00897A13">
            <w:pPr>
              <w:ind w:firstLine="0"/>
            </w:pPr>
            <w:r>
              <w:t>Forrest</w:t>
            </w:r>
          </w:p>
        </w:tc>
        <w:tc>
          <w:tcPr>
            <w:tcW w:w="2179" w:type="dxa"/>
            <w:shd w:val="clear" w:color="auto" w:fill="auto"/>
          </w:tcPr>
          <w:p w14:paraId="4950CE01" w14:textId="3656A497" w:rsidR="00897A13" w:rsidRPr="00897A13" w:rsidRDefault="00897A13" w:rsidP="00897A13">
            <w:pPr>
              <w:ind w:firstLine="0"/>
            </w:pPr>
            <w:r>
              <w:t>Gagnon</w:t>
            </w:r>
          </w:p>
        </w:tc>
        <w:tc>
          <w:tcPr>
            <w:tcW w:w="2180" w:type="dxa"/>
            <w:shd w:val="clear" w:color="auto" w:fill="auto"/>
          </w:tcPr>
          <w:p w14:paraId="3BFBD574" w14:textId="34F50C00" w:rsidR="00897A13" w:rsidRPr="00897A13" w:rsidRDefault="00897A13" w:rsidP="00897A13">
            <w:pPr>
              <w:ind w:firstLine="0"/>
            </w:pPr>
            <w:r>
              <w:t>Garvin</w:t>
            </w:r>
          </w:p>
        </w:tc>
      </w:tr>
      <w:tr w:rsidR="00897A13" w:rsidRPr="00897A13" w14:paraId="4E28D615" w14:textId="77777777" w:rsidTr="00897A13">
        <w:tc>
          <w:tcPr>
            <w:tcW w:w="2179" w:type="dxa"/>
            <w:shd w:val="clear" w:color="auto" w:fill="auto"/>
          </w:tcPr>
          <w:p w14:paraId="61BFFCCB" w14:textId="37DA18FE" w:rsidR="00897A13" w:rsidRPr="00897A13" w:rsidRDefault="00897A13" w:rsidP="00897A13">
            <w:pPr>
              <w:ind w:firstLine="0"/>
            </w:pPr>
            <w:r>
              <w:t>Gatch</w:t>
            </w:r>
          </w:p>
        </w:tc>
        <w:tc>
          <w:tcPr>
            <w:tcW w:w="2179" w:type="dxa"/>
            <w:shd w:val="clear" w:color="auto" w:fill="auto"/>
          </w:tcPr>
          <w:p w14:paraId="1D51E897" w14:textId="44FD9C91" w:rsidR="00897A13" w:rsidRPr="00897A13" w:rsidRDefault="00897A13" w:rsidP="00897A13">
            <w:pPr>
              <w:ind w:firstLine="0"/>
            </w:pPr>
            <w:r>
              <w:t>Gibson</w:t>
            </w:r>
          </w:p>
        </w:tc>
        <w:tc>
          <w:tcPr>
            <w:tcW w:w="2180" w:type="dxa"/>
            <w:shd w:val="clear" w:color="auto" w:fill="auto"/>
          </w:tcPr>
          <w:p w14:paraId="6A54B175" w14:textId="506C4DC7" w:rsidR="00897A13" w:rsidRPr="00897A13" w:rsidRDefault="00897A13" w:rsidP="00897A13">
            <w:pPr>
              <w:ind w:firstLine="0"/>
            </w:pPr>
            <w:r>
              <w:t>Gilliam</w:t>
            </w:r>
          </w:p>
        </w:tc>
      </w:tr>
      <w:tr w:rsidR="00897A13" w:rsidRPr="00897A13" w14:paraId="07EACF64" w14:textId="77777777" w:rsidTr="00897A13">
        <w:tc>
          <w:tcPr>
            <w:tcW w:w="2179" w:type="dxa"/>
            <w:shd w:val="clear" w:color="auto" w:fill="auto"/>
          </w:tcPr>
          <w:p w14:paraId="0FA9B1C8" w14:textId="65F0A2BB" w:rsidR="00897A13" w:rsidRPr="00897A13" w:rsidRDefault="00897A13" w:rsidP="00897A13">
            <w:pPr>
              <w:ind w:firstLine="0"/>
            </w:pPr>
            <w:r>
              <w:t>Gilliard</w:t>
            </w:r>
          </w:p>
        </w:tc>
        <w:tc>
          <w:tcPr>
            <w:tcW w:w="2179" w:type="dxa"/>
            <w:shd w:val="clear" w:color="auto" w:fill="auto"/>
          </w:tcPr>
          <w:p w14:paraId="7C160A70" w14:textId="5B9FDF29" w:rsidR="00897A13" w:rsidRPr="00897A13" w:rsidRDefault="00897A13" w:rsidP="00897A13">
            <w:pPr>
              <w:ind w:firstLine="0"/>
            </w:pPr>
            <w:r>
              <w:t>Guest</w:t>
            </w:r>
          </w:p>
        </w:tc>
        <w:tc>
          <w:tcPr>
            <w:tcW w:w="2180" w:type="dxa"/>
            <w:shd w:val="clear" w:color="auto" w:fill="auto"/>
          </w:tcPr>
          <w:p w14:paraId="749B6125" w14:textId="1F411212" w:rsidR="00897A13" w:rsidRPr="00897A13" w:rsidRDefault="00897A13" w:rsidP="00897A13">
            <w:pPr>
              <w:ind w:firstLine="0"/>
            </w:pPr>
            <w:r>
              <w:t>Guffey</w:t>
            </w:r>
          </w:p>
        </w:tc>
      </w:tr>
      <w:tr w:rsidR="00897A13" w:rsidRPr="00897A13" w14:paraId="44B487D1" w14:textId="77777777" w:rsidTr="00897A13">
        <w:tc>
          <w:tcPr>
            <w:tcW w:w="2179" w:type="dxa"/>
            <w:shd w:val="clear" w:color="auto" w:fill="auto"/>
          </w:tcPr>
          <w:p w14:paraId="5622E80C" w14:textId="1E5EFEC7" w:rsidR="00897A13" w:rsidRPr="00897A13" w:rsidRDefault="00897A13" w:rsidP="00897A13">
            <w:pPr>
              <w:ind w:firstLine="0"/>
            </w:pPr>
            <w:r>
              <w:t>Haddon</w:t>
            </w:r>
          </w:p>
        </w:tc>
        <w:tc>
          <w:tcPr>
            <w:tcW w:w="2179" w:type="dxa"/>
            <w:shd w:val="clear" w:color="auto" w:fill="auto"/>
          </w:tcPr>
          <w:p w14:paraId="142D0175" w14:textId="3D60E1A6" w:rsidR="00897A13" w:rsidRPr="00897A13" w:rsidRDefault="00897A13" w:rsidP="00897A13">
            <w:pPr>
              <w:ind w:firstLine="0"/>
            </w:pPr>
            <w:r>
              <w:t>Hager</w:t>
            </w:r>
          </w:p>
        </w:tc>
        <w:tc>
          <w:tcPr>
            <w:tcW w:w="2180" w:type="dxa"/>
            <w:shd w:val="clear" w:color="auto" w:fill="auto"/>
          </w:tcPr>
          <w:p w14:paraId="1D9DAAF7" w14:textId="48BD707A" w:rsidR="00897A13" w:rsidRPr="00897A13" w:rsidRDefault="00897A13" w:rsidP="00897A13">
            <w:pPr>
              <w:ind w:firstLine="0"/>
            </w:pPr>
            <w:r>
              <w:t>Hardee</w:t>
            </w:r>
          </w:p>
        </w:tc>
      </w:tr>
      <w:tr w:rsidR="00897A13" w:rsidRPr="00897A13" w14:paraId="1A13A300" w14:textId="77777777" w:rsidTr="00897A13">
        <w:tc>
          <w:tcPr>
            <w:tcW w:w="2179" w:type="dxa"/>
            <w:shd w:val="clear" w:color="auto" w:fill="auto"/>
          </w:tcPr>
          <w:p w14:paraId="5CCB3EB5" w14:textId="2690C3A0" w:rsidR="00897A13" w:rsidRPr="00897A13" w:rsidRDefault="00897A13" w:rsidP="00897A13">
            <w:pPr>
              <w:ind w:firstLine="0"/>
            </w:pPr>
            <w:r>
              <w:t>Harris</w:t>
            </w:r>
          </w:p>
        </w:tc>
        <w:tc>
          <w:tcPr>
            <w:tcW w:w="2179" w:type="dxa"/>
            <w:shd w:val="clear" w:color="auto" w:fill="auto"/>
          </w:tcPr>
          <w:p w14:paraId="7C31812A" w14:textId="1AAD99A8" w:rsidR="00897A13" w:rsidRPr="00897A13" w:rsidRDefault="00897A13" w:rsidP="00897A13">
            <w:pPr>
              <w:ind w:firstLine="0"/>
            </w:pPr>
            <w:r>
              <w:t>Hart</w:t>
            </w:r>
          </w:p>
        </w:tc>
        <w:tc>
          <w:tcPr>
            <w:tcW w:w="2180" w:type="dxa"/>
            <w:shd w:val="clear" w:color="auto" w:fill="auto"/>
          </w:tcPr>
          <w:p w14:paraId="1235192E" w14:textId="10EC9548" w:rsidR="00897A13" w:rsidRPr="00897A13" w:rsidRDefault="00897A13" w:rsidP="00897A13">
            <w:pPr>
              <w:ind w:firstLine="0"/>
            </w:pPr>
            <w:r>
              <w:t>Hartnett</w:t>
            </w:r>
          </w:p>
        </w:tc>
      </w:tr>
      <w:tr w:rsidR="00897A13" w:rsidRPr="00897A13" w14:paraId="0DA37893" w14:textId="77777777" w:rsidTr="00897A13">
        <w:tc>
          <w:tcPr>
            <w:tcW w:w="2179" w:type="dxa"/>
            <w:shd w:val="clear" w:color="auto" w:fill="auto"/>
          </w:tcPr>
          <w:p w14:paraId="7E60EDB2" w14:textId="5F279710" w:rsidR="00897A13" w:rsidRPr="00897A13" w:rsidRDefault="00897A13" w:rsidP="00897A13">
            <w:pPr>
              <w:ind w:firstLine="0"/>
            </w:pPr>
            <w:r>
              <w:t>Hayes</w:t>
            </w:r>
          </w:p>
        </w:tc>
        <w:tc>
          <w:tcPr>
            <w:tcW w:w="2179" w:type="dxa"/>
            <w:shd w:val="clear" w:color="auto" w:fill="auto"/>
          </w:tcPr>
          <w:p w14:paraId="678BB66E" w14:textId="0CDB2B97" w:rsidR="00897A13" w:rsidRPr="00897A13" w:rsidRDefault="00897A13" w:rsidP="00897A13">
            <w:pPr>
              <w:ind w:firstLine="0"/>
            </w:pPr>
            <w:r>
              <w:t>Henegan</w:t>
            </w:r>
          </w:p>
        </w:tc>
        <w:tc>
          <w:tcPr>
            <w:tcW w:w="2180" w:type="dxa"/>
            <w:shd w:val="clear" w:color="auto" w:fill="auto"/>
          </w:tcPr>
          <w:p w14:paraId="75E28209" w14:textId="4F23ED1D" w:rsidR="00897A13" w:rsidRPr="00897A13" w:rsidRDefault="00897A13" w:rsidP="00897A13">
            <w:pPr>
              <w:ind w:firstLine="0"/>
            </w:pPr>
            <w:r>
              <w:t>Hewitt</w:t>
            </w:r>
          </w:p>
        </w:tc>
      </w:tr>
      <w:tr w:rsidR="00897A13" w:rsidRPr="00897A13" w14:paraId="4B475E03" w14:textId="77777777" w:rsidTr="00897A13">
        <w:tc>
          <w:tcPr>
            <w:tcW w:w="2179" w:type="dxa"/>
            <w:shd w:val="clear" w:color="auto" w:fill="auto"/>
          </w:tcPr>
          <w:p w14:paraId="5355690E" w14:textId="304C4049" w:rsidR="00897A13" w:rsidRPr="00897A13" w:rsidRDefault="00897A13" w:rsidP="00897A13">
            <w:pPr>
              <w:ind w:firstLine="0"/>
            </w:pPr>
            <w:r>
              <w:t>Hiott</w:t>
            </w:r>
          </w:p>
        </w:tc>
        <w:tc>
          <w:tcPr>
            <w:tcW w:w="2179" w:type="dxa"/>
            <w:shd w:val="clear" w:color="auto" w:fill="auto"/>
          </w:tcPr>
          <w:p w14:paraId="0EAC2D22" w14:textId="784B06AF" w:rsidR="00897A13" w:rsidRPr="00897A13" w:rsidRDefault="00897A13" w:rsidP="00897A13">
            <w:pPr>
              <w:ind w:firstLine="0"/>
            </w:pPr>
            <w:r>
              <w:t>Hixon</w:t>
            </w:r>
          </w:p>
        </w:tc>
        <w:tc>
          <w:tcPr>
            <w:tcW w:w="2180" w:type="dxa"/>
            <w:shd w:val="clear" w:color="auto" w:fill="auto"/>
          </w:tcPr>
          <w:p w14:paraId="7E4C2C2B" w14:textId="714C636E" w:rsidR="00897A13" w:rsidRPr="00897A13" w:rsidRDefault="00897A13" w:rsidP="00897A13">
            <w:pPr>
              <w:ind w:firstLine="0"/>
            </w:pPr>
            <w:r>
              <w:t>Hosey</w:t>
            </w:r>
          </w:p>
        </w:tc>
      </w:tr>
      <w:tr w:rsidR="00897A13" w:rsidRPr="00897A13" w14:paraId="48235A1A" w14:textId="77777777" w:rsidTr="00897A13">
        <w:tc>
          <w:tcPr>
            <w:tcW w:w="2179" w:type="dxa"/>
            <w:shd w:val="clear" w:color="auto" w:fill="auto"/>
          </w:tcPr>
          <w:p w14:paraId="0BEE849E" w14:textId="1A8F568B" w:rsidR="00897A13" w:rsidRPr="00897A13" w:rsidRDefault="00897A13" w:rsidP="00897A13">
            <w:pPr>
              <w:ind w:firstLine="0"/>
            </w:pPr>
            <w:r>
              <w:t>Howard</w:t>
            </w:r>
          </w:p>
        </w:tc>
        <w:tc>
          <w:tcPr>
            <w:tcW w:w="2179" w:type="dxa"/>
            <w:shd w:val="clear" w:color="auto" w:fill="auto"/>
          </w:tcPr>
          <w:p w14:paraId="5862479C" w14:textId="07F7D569" w:rsidR="00897A13" w:rsidRPr="00897A13" w:rsidRDefault="00897A13" w:rsidP="00897A13">
            <w:pPr>
              <w:ind w:firstLine="0"/>
            </w:pPr>
            <w:r>
              <w:t>Hyde</w:t>
            </w:r>
          </w:p>
        </w:tc>
        <w:tc>
          <w:tcPr>
            <w:tcW w:w="2180" w:type="dxa"/>
            <w:shd w:val="clear" w:color="auto" w:fill="auto"/>
          </w:tcPr>
          <w:p w14:paraId="4D621DF0" w14:textId="49C2D87D" w:rsidR="00897A13" w:rsidRPr="00897A13" w:rsidRDefault="00897A13" w:rsidP="00897A13">
            <w:pPr>
              <w:ind w:firstLine="0"/>
            </w:pPr>
            <w:r>
              <w:t>Jefferson</w:t>
            </w:r>
          </w:p>
        </w:tc>
      </w:tr>
      <w:tr w:rsidR="00897A13" w:rsidRPr="00897A13" w14:paraId="316A76C8" w14:textId="77777777" w:rsidTr="00897A13">
        <w:tc>
          <w:tcPr>
            <w:tcW w:w="2179" w:type="dxa"/>
            <w:shd w:val="clear" w:color="auto" w:fill="auto"/>
          </w:tcPr>
          <w:p w14:paraId="0F447017" w14:textId="52F807DA" w:rsidR="00897A13" w:rsidRPr="00897A13" w:rsidRDefault="00897A13" w:rsidP="00897A13">
            <w:pPr>
              <w:ind w:firstLine="0"/>
            </w:pPr>
            <w:r>
              <w:t>J. L. Johnson</w:t>
            </w:r>
          </w:p>
        </w:tc>
        <w:tc>
          <w:tcPr>
            <w:tcW w:w="2179" w:type="dxa"/>
            <w:shd w:val="clear" w:color="auto" w:fill="auto"/>
          </w:tcPr>
          <w:p w14:paraId="4F8CD143" w14:textId="10522B3D" w:rsidR="00897A13" w:rsidRPr="00897A13" w:rsidRDefault="00897A13" w:rsidP="00897A13">
            <w:pPr>
              <w:ind w:firstLine="0"/>
            </w:pPr>
            <w:r>
              <w:t>S. Jones</w:t>
            </w:r>
          </w:p>
        </w:tc>
        <w:tc>
          <w:tcPr>
            <w:tcW w:w="2180" w:type="dxa"/>
            <w:shd w:val="clear" w:color="auto" w:fill="auto"/>
          </w:tcPr>
          <w:p w14:paraId="6844C5F0" w14:textId="3B516BFF" w:rsidR="00897A13" w:rsidRPr="00897A13" w:rsidRDefault="00897A13" w:rsidP="00897A13">
            <w:pPr>
              <w:ind w:firstLine="0"/>
            </w:pPr>
            <w:r>
              <w:t>W. Jones</w:t>
            </w:r>
          </w:p>
        </w:tc>
      </w:tr>
      <w:tr w:rsidR="00897A13" w:rsidRPr="00897A13" w14:paraId="5E08309F" w14:textId="77777777" w:rsidTr="00897A13">
        <w:tc>
          <w:tcPr>
            <w:tcW w:w="2179" w:type="dxa"/>
            <w:shd w:val="clear" w:color="auto" w:fill="auto"/>
          </w:tcPr>
          <w:p w14:paraId="5C5BB464" w14:textId="3DA8EF40" w:rsidR="00897A13" w:rsidRPr="00897A13" w:rsidRDefault="00897A13" w:rsidP="00897A13">
            <w:pPr>
              <w:ind w:firstLine="0"/>
            </w:pPr>
            <w:r>
              <w:t>Jordan</w:t>
            </w:r>
          </w:p>
        </w:tc>
        <w:tc>
          <w:tcPr>
            <w:tcW w:w="2179" w:type="dxa"/>
            <w:shd w:val="clear" w:color="auto" w:fill="auto"/>
          </w:tcPr>
          <w:p w14:paraId="45244315" w14:textId="14EF4D62" w:rsidR="00897A13" w:rsidRPr="00897A13" w:rsidRDefault="00897A13" w:rsidP="00897A13">
            <w:pPr>
              <w:ind w:firstLine="0"/>
            </w:pPr>
            <w:r>
              <w:t>King</w:t>
            </w:r>
          </w:p>
        </w:tc>
        <w:tc>
          <w:tcPr>
            <w:tcW w:w="2180" w:type="dxa"/>
            <w:shd w:val="clear" w:color="auto" w:fill="auto"/>
          </w:tcPr>
          <w:p w14:paraId="1B2E65E8" w14:textId="3B7867FE" w:rsidR="00897A13" w:rsidRPr="00897A13" w:rsidRDefault="00897A13" w:rsidP="00897A13">
            <w:pPr>
              <w:ind w:firstLine="0"/>
            </w:pPr>
            <w:r>
              <w:t>Kirby</w:t>
            </w:r>
          </w:p>
        </w:tc>
      </w:tr>
      <w:tr w:rsidR="00897A13" w:rsidRPr="00897A13" w14:paraId="0EA1B892" w14:textId="77777777" w:rsidTr="00897A13">
        <w:tc>
          <w:tcPr>
            <w:tcW w:w="2179" w:type="dxa"/>
            <w:shd w:val="clear" w:color="auto" w:fill="auto"/>
          </w:tcPr>
          <w:p w14:paraId="7B3E3E91" w14:textId="153A4861" w:rsidR="00897A13" w:rsidRPr="00897A13" w:rsidRDefault="00897A13" w:rsidP="00897A13">
            <w:pPr>
              <w:ind w:firstLine="0"/>
            </w:pPr>
            <w:r>
              <w:t>Landing</w:t>
            </w:r>
          </w:p>
        </w:tc>
        <w:tc>
          <w:tcPr>
            <w:tcW w:w="2179" w:type="dxa"/>
            <w:shd w:val="clear" w:color="auto" w:fill="auto"/>
          </w:tcPr>
          <w:p w14:paraId="1DF335B7" w14:textId="77F76130" w:rsidR="00897A13" w:rsidRPr="00897A13" w:rsidRDefault="00897A13" w:rsidP="00897A13">
            <w:pPr>
              <w:ind w:firstLine="0"/>
            </w:pPr>
            <w:r>
              <w:t>Lawson</w:t>
            </w:r>
          </w:p>
        </w:tc>
        <w:tc>
          <w:tcPr>
            <w:tcW w:w="2180" w:type="dxa"/>
            <w:shd w:val="clear" w:color="auto" w:fill="auto"/>
          </w:tcPr>
          <w:p w14:paraId="16607CD5" w14:textId="6858783A" w:rsidR="00897A13" w:rsidRPr="00897A13" w:rsidRDefault="00897A13" w:rsidP="00897A13">
            <w:pPr>
              <w:ind w:firstLine="0"/>
            </w:pPr>
            <w:r>
              <w:t>Leber</w:t>
            </w:r>
          </w:p>
        </w:tc>
      </w:tr>
      <w:tr w:rsidR="00897A13" w:rsidRPr="00897A13" w14:paraId="2BE8DD05" w14:textId="77777777" w:rsidTr="00897A13">
        <w:tc>
          <w:tcPr>
            <w:tcW w:w="2179" w:type="dxa"/>
            <w:shd w:val="clear" w:color="auto" w:fill="auto"/>
          </w:tcPr>
          <w:p w14:paraId="6D326D90" w14:textId="25094AC6" w:rsidR="00897A13" w:rsidRPr="00897A13" w:rsidRDefault="00897A13" w:rsidP="00897A13">
            <w:pPr>
              <w:ind w:firstLine="0"/>
            </w:pPr>
            <w:r>
              <w:t>Ligon</w:t>
            </w:r>
          </w:p>
        </w:tc>
        <w:tc>
          <w:tcPr>
            <w:tcW w:w="2179" w:type="dxa"/>
            <w:shd w:val="clear" w:color="auto" w:fill="auto"/>
          </w:tcPr>
          <w:p w14:paraId="42A213D1" w14:textId="70865183" w:rsidR="00897A13" w:rsidRPr="00897A13" w:rsidRDefault="00897A13" w:rsidP="00897A13">
            <w:pPr>
              <w:ind w:firstLine="0"/>
            </w:pPr>
            <w:r>
              <w:t>Long</w:t>
            </w:r>
          </w:p>
        </w:tc>
        <w:tc>
          <w:tcPr>
            <w:tcW w:w="2180" w:type="dxa"/>
            <w:shd w:val="clear" w:color="auto" w:fill="auto"/>
          </w:tcPr>
          <w:p w14:paraId="5EDEFEFB" w14:textId="6BF208A5" w:rsidR="00897A13" w:rsidRPr="00897A13" w:rsidRDefault="00897A13" w:rsidP="00897A13">
            <w:pPr>
              <w:ind w:firstLine="0"/>
            </w:pPr>
            <w:r>
              <w:t>Lowe</w:t>
            </w:r>
          </w:p>
        </w:tc>
      </w:tr>
      <w:tr w:rsidR="00897A13" w:rsidRPr="00897A13" w14:paraId="5F6B4528" w14:textId="77777777" w:rsidTr="00897A13">
        <w:tc>
          <w:tcPr>
            <w:tcW w:w="2179" w:type="dxa"/>
            <w:shd w:val="clear" w:color="auto" w:fill="auto"/>
          </w:tcPr>
          <w:p w14:paraId="1F73C9A2" w14:textId="3F429E19" w:rsidR="00897A13" w:rsidRPr="00897A13" w:rsidRDefault="00897A13" w:rsidP="00897A13">
            <w:pPr>
              <w:ind w:firstLine="0"/>
            </w:pPr>
            <w:r>
              <w:t>Magnuson</w:t>
            </w:r>
          </w:p>
        </w:tc>
        <w:tc>
          <w:tcPr>
            <w:tcW w:w="2179" w:type="dxa"/>
            <w:shd w:val="clear" w:color="auto" w:fill="auto"/>
          </w:tcPr>
          <w:p w14:paraId="380B03E6" w14:textId="79B7FE2B" w:rsidR="00897A13" w:rsidRPr="00897A13" w:rsidRDefault="00897A13" w:rsidP="00897A13">
            <w:pPr>
              <w:ind w:firstLine="0"/>
            </w:pPr>
            <w:r>
              <w:t>McCravy</w:t>
            </w:r>
          </w:p>
        </w:tc>
        <w:tc>
          <w:tcPr>
            <w:tcW w:w="2180" w:type="dxa"/>
            <w:shd w:val="clear" w:color="auto" w:fill="auto"/>
          </w:tcPr>
          <w:p w14:paraId="19A1634D" w14:textId="229EB6B4" w:rsidR="00897A13" w:rsidRPr="00897A13" w:rsidRDefault="00897A13" w:rsidP="00897A13">
            <w:pPr>
              <w:ind w:firstLine="0"/>
            </w:pPr>
            <w:r>
              <w:t>McDaniel</w:t>
            </w:r>
          </w:p>
        </w:tc>
      </w:tr>
      <w:tr w:rsidR="00897A13" w:rsidRPr="00897A13" w14:paraId="7EF000DE" w14:textId="77777777" w:rsidTr="00897A13">
        <w:tc>
          <w:tcPr>
            <w:tcW w:w="2179" w:type="dxa"/>
            <w:shd w:val="clear" w:color="auto" w:fill="auto"/>
          </w:tcPr>
          <w:p w14:paraId="3148F49C" w14:textId="3DD3CD44" w:rsidR="00897A13" w:rsidRPr="00897A13" w:rsidRDefault="00897A13" w:rsidP="00897A13">
            <w:pPr>
              <w:ind w:firstLine="0"/>
            </w:pPr>
            <w:r>
              <w:t>McGinnis</w:t>
            </w:r>
          </w:p>
        </w:tc>
        <w:tc>
          <w:tcPr>
            <w:tcW w:w="2179" w:type="dxa"/>
            <w:shd w:val="clear" w:color="auto" w:fill="auto"/>
          </w:tcPr>
          <w:p w14:paraId="56DCDFC9" w14:textId="01767430" w:rsidR="00897A13" w:rsidRPr="00897A13" w:rsidRDefault="00897A13" w:rsidP="00897A13">
            <w:pPr>
              <w:ind w:firstLine="0"/>
            </w:pPr>
            <w:r>
              <w:t>Mitchell</w:t>
            </w:r>
          </w:p>
        </w:tc>
        <w:tc>
          <w:tcPr>
            <w:tcW w:w="2180" w:type="dxa"/>
            <w:shd w:val="clear" w:color="auto" w:fill="auto"/>
          </w:tcPr>
          <w:p w14:paraId="7281F70F" w14:textId="3853F7AE" w:rsidR="00897A13" w:rsidRPr="00897A13" w:rsidRDefault="00897A13" w:rsidP="00897A13">
            <w:pPr>
              <w:ind w:firstLine="0"/>
            </w:pPr>
            <w:r>
              <w:t>J. Moore</w:t>
            </w:r>
          </w:p>
        </w:tc>
      </w:tr>
      <w:tr w:rsidR="00897A13" w:rsidRPr="00897A13" w14:paraId="3B7DFFF6" w14:textId="77777777" w:rsidTr="00897A13">
        <w:tc>
          <w:tcPr>
            <w:tcW w:w="2179" w:type="dxa"/>
            <w:shd w:val="clear" w:color="auto" w:fill="auto"/>
          </w:tcPr>
          <w:p w14:paraId="585E3FC1" w14:textId="0851A86E" w:rsidR="00897A13" w:rsidRPr="00897A13" w:rsidRDefault="00897A13" w:rsidP="00897A13">
            <w:pPr>
              <w:ind w:firstLine="0"/>
            </w:pPr>
            <w:r>
              <w:t>T. Moore</w:t>
            </w:r>
          </w:p>
        </w:tc>
        <w:tc>
          <w:tcPr>
            <w:tcW w:w="2179" w:type="dxa"/>
            <w:shd w:val="clear" w:color="auto" w:fill="auto"/>
          </w:tcPr>
          <w:p w14:paraId="32C0B9BD" w14:textId="3FB73736" w:rsidR="00897A13" w:rsidRPr="00897A13" w:rsidRDefault="00897A13" w:rsidP="00897A13">
            <w:pPr>
              <w:ind w:firstLine="0"/>
            </w:pPr>
            <w:r>
              <w:t>A. M. Morgan</w:t>
            </w:r>
          </w:p>
        </w:tc>
        <w:tc>
          <w:tcPr>
            <w:tcW w:w="2180" w:type="dxa"/>
            <w:shd w:val="clear" w:color="auto" w:fill="auto"/>
          </w:tcPr>
          <w:p w14:paraId="26A24D58" w14:textId="72CDF5BF" w:rsidR="00897A13" w:rsidRPr="00897A13" w:rsidRDefault="00897A13" w:rsidP="00897A13">
            <w:pPr>
              <w:ind w:firstLine="0"/>
            </w:pPr>
            <w:r>
              <w:t>T. A. Morgan</w:t>
            </w:r>
          </w:p>
        </w:tc>
      </w:tr>
      <w:tr w:rsidR="00897A13" w:rsidRPr="00897A13" w14:paraId="12D8CA8C" w14:textId="77777777" w:rsidTr="00897A13">
        <w:tc>
          <w:tcPr>
            <w:tcW w:w="2179" w:type="dxa"/>
            <w:shd w:val="clear" w:color="auto" w:fill="auto"/>
          </w:tcPr>
          <w:p w14:paraId="6BD155C8" w14:textId="62598623" w:rsidR="00897A13" w:rsidRPr="00897A13" w:rsidRDefault="00897A13" w:rsidP="00897A13">
            <w:pPr>
              <w:ind w:firstLine="0"/>
            </w:pPr>
            <w:r>
              <w:t>Moss</w:t>
            </w:r>
          </w:p>
        </w:tc>
        <w:tc>
          <w:tcPr>
            <w:tcW w:w="2179" w:type="dxa"/>
            <w:shd w:val="clear" w:color="auto" w:fill="auto"/>
          </w:tcPr>
          <w:p w14:paraId="58D4DC8E" w14:textId="1F7BE055" w:rsidR="00897A13" w:rsidRPr="00897A13" w:rsidRDefault="00897A13" w:rsidP="00897A13">
            <w:pPr>
              <w:ind w:firstLine="0"/>
            </w:pPr>
            <w:r>
              <w:t>Murphy</w:t>
            </w:r>
          </w:p>
        </w:tc>
        <w:tc>
          <w:tcPr>
            <w:tcW w:w="2180" w:type="dxa"/>
            <w:shd w:val="clear" w:color="auto" w:fill="auto"/>
          </w:tcPr>
          <w:p w14:paraId="791E1A02" w14:textId="6E59DAC4" w:rsidR="00897A13" w:rsidRPr="00897A13" w:rsidRDefault="00897A13" w:rsidP="00897A13">
            <w:pPr>
              <w:ind w:firstLine="0"/>
            </w:pPr>
            <w:r>
              <w:t>Neese</w:t>
            </w:r>
          </w:p>
        </w:tc>
      </w:tr>
      <w:tr w:rsidR="00897A13" w:rsidRPr="00897A13" w14:paraId="66D4F79A" w14:textId="77777777" w:rsidTr="00897A13">
        <w:tc>
          <w:tcPr>
            <w:tcW w:w="2179" w:type="dxa"/>
            <w:shd w:val="clear" w:color="auto" w:fill="auto"/>
          </w:tcPr>
          <w:p w14:paraId="21DF0E3D" w14:textId="082A92C2" w:rsidR="00897A13" w:rsidRPr="00897A13" w:rsidRDefault="00897A13" w:rsidP="00897A13">
            <w:pPr>
              <w:ind w:firstLine="0"/>
            </w:pPr>
            <w:r>
              <w:t>B. Newton</w:t>
            </w:r>
          </w:p>
        </w:tc>
        <w:tc>
          <w:tcPr>
            <w:tcW w:w="2179" w:type="dxa"/>
            <w:shd w:val="clear" w:color="auto" w:fill="auto"/>
          </w:tcPr>
          <w:p w14:paraId="0532088A" w14:textId="644CD233" w:rsidR="00897A13" w:rsidRPr="00897A13" w:rsidRDefault="00897A13" w:rsidP="00897A13">
            <w:pPr>
              <w:ind w:firstLine="0"/>
            </w:pPr>
            <w:r>
              <w:t>W. Newton</w:t>
            </w:r>
          </w:p>
        </w:tc>
        <w:tc>
          <w:tcPr>
            <w:tcW w:w="2180" w:type="dxa"/>
            <w:shd w:val="clear" w:color="auto" w:fill="auto"/>
          </w:tcPr>
          <w:p w14:paraId="6B7E4975" w14:textId="7228D16E" w:rsidR="00897A13" w:rsidRPr="00897A13" w:rsidRDefault="00897A13" w:rsidP="00897A13">
            <w:pPr>
              <w:ind w:firstLine="0"/>
            </w:pPr>
            <w:r>
              <w:t>Nutt</w:t>
            </w:r>
          </w:p>
        </w:tc>
      </w:tr>
      <w:tr w:rsidR="00897A13" w:rsidRPr="00897A13" w14:paraId="3290249D" w14:textId="77777777" w:rsidTr="00897A13">
        <w:tc>
          <w:tcPr>
            <w:tcW w:w="2179" w:type="dxa"/>
            <w:shd w:val="clear" w:color="auto" w:fill="auto"/>
          </w:tcPr>
          <w:p w14:paraId="132BB094" w14:textId="22F7602D" w:rsidR="00897A13" w:rsidRPr="00897A13" w:rsidRDefault="00897A13" w:rsidP="00897A13">
            <w:pPr>
              <w:ind w:firstLine="0"/>
            </w:pPr>
            <w:r>
              <w:t>O'Neal</w:t>
            </w:r>
          </w:p>
        </w:tc>
        <w:tc>
          <w:tcPr>
            <w:tcW w:w="2179" w:type="dxa"/>
            <w:shd w:val="clear" w:color="auto" w:fill="auto"/>
          </w:tcPr>
          <w:p w14:paraId="0E21EB3F" w14:textId="07315187" w:rsidR="00897A13" w:rsidRPr="00897A13" w:rsidRDefault="00897A13" w:rsidP="00897A13">
            <w:pPr>
              <w:ind w:firstLine="0"/>
            </w:pPr>
            <w:r>
              <w:t>Oremus</w:t>
            </w:r>
          </w:p>
        </w:tc>
        <w:tc>
          <w:tcPr>
            <w:tcW w:w="2180" w:type="dxa"/>
            <w:shd w:val="clear" w:color="auto" w:fill="auto"/>
          </w:tcPr>
          <w:p w14:paraId="464A7C52" w14:textId="0A115DD8" w:rsidR="00897A13" w:rsidRPr="00897A13" w:rsidRDefault="00897A13" w:rsidP="00897A13">
            <w:pPr>
              <w:ind w:firstLine="0"/>
            </w:pPr>
            <w:r>
              <w:t>Ott</w:t>
            </w:r>
          </w:p>
        </w:tc>
      </w:tr>
      <w:tr w:rsidR="00897A13" w:rsidRPr="00897A13" w14:paraId="79794CE5" w14:textId="77777777" w:rsidTr="00897A13">
        <w:tc>
          <w:tcPr>
            <w:tcW w:w="2179" w:type="dxa"/>
            <w:shd w:val="clear" w:color="auto" w:fill="auto"/>
          </w:tcPr>
          <w:p w14:paraId="5ED9782B" w14:textId="5749EAFA" w:rsidR="00897A13" w:rsidRPr="00897A13" w:rsidRDefault="00897A13" w:rsidP="00897A13">
            <w:pPr>
              <w:ind w:firstLine="0"/>
            </w:pPr>
            <w:r>
              <w:t>Pace</w:t>
            </w:r>
          </w:p>
        </w:tc>
        <w:tc>
          <w:tcPr>
            <w:tcW w:w="2179" w:type="dxa"/>
            <w:shd w:val="clear" w:color="auto" w:fill="auto"/>
          </w:tcPr>
          <w:p w14:paraId="57E4015B" w14:textId="49C86BE9" w:rsidR="00897A13" w:rsidRPr="00897A13" w:rsidRDefault="00897A13" w:rsidP="00897A13">
            <w:pPr>
              <w:ind w:firstLine="0"/>
            </w:pPr>
            <w:r>
              <w:t>Pedalino</w:t>
            </w:r>
          </w:p>
        </w:tc>
        <w:tc>
          <w:tcPr>
            <w:tcW w:w="2180" w:type="dxa"/>
            <w:shd w:val="clear" w:color="auto" w:fill="auto"/>
          </w:tcPr>
          <w:p w14:paraId="6114E3F0" w14:textId="28E0A37C" w:rsidR="00897A13" w:rsidRPr="00897A13" w:rsidRDefault="00897A13" w:rsidP="00897A13">
            <w:pPr>
              <w:ind w:firstLine="0"/>
            </w:pPr>
            <w:r>
              <w:t>Pope</w:t>
            </w:r>
          </w:p>
        </w:tc>
      </w:tr>
      <w:tr w:rsidR="00897A13" w:rsidRPr="00897A13" w14:paraId="61D00649" w14:textId="77777777" w:rsidTr="00897A13">
        <w:tc>
          <w:tcPr>
            <w:tcW w:w="2179" w:type="dxa"/>
            <w:shd w:val="clear" w:color="auto" w:fill="auto"/>
          </w:tcPr>
          <w:p w14:paraId="3D87DDCF" w14:textId="4CEC9DB8" w:rsidR="00897A13" w:rsidRPr="00897A13" w:rsidRDefault="00897A13" w:rsidP="00897A13">
            <w:pPr>
              <w:ind w:firstLine="0"/>
            </w:pPr>
            <w:r>
              <w:t>Rivers</w:t>
            </w:r>
          </w:p>
        </w:tc>
        <w:tc>
          <w:tcPr>
            <w:tcW w:w="2179" w:type="dxa"/>
            <w:shd w:val="clear" w:color="auto" w:fill="auto"/>
          </w:tcPr>
          <w:p w14:paraId="20552857" w14:textId="2C6B753C" w:rsidR="00897A13" w:rsidRPr="00897A13" w:rsidRDefault="00897A13" w:rsidP="00897A13">
            <w:pPr>
              <w:ind w:firstLine="0"/>
            </w:pPr>
            <w:r>
              <w:t>Robbins</w:t>
            </w:r>
          </w:p>
        </w:tc>
        <w:tc>
          <w:tcPr>
            <w:tcW w:w="2180" w:type="dxa"/>
            <w:shd w:val="clear" w:color="auto" w:fill="auto"/>
          </w:tcPr>
          <w:p w14:paraId="7DF958C9" w14:textId="317D4D06" w:rsidR="00897A13" w:rsidRPr="00897A13" w:rsidRDefault="00897A13" w:rsidP="00897A13">
            <w:pPr>
              <w:ind w:firstLine="0"/>
            </w:pPr>
            <w:r>
              <w:t>Rose</w:t>
            </w:r>
          </w:p>
        </w:tc>
      </w:tr>
      <w:tr w:rsidR="00897A13" w:rsidRPr="00897A13" w14:paraId="397D620B" w14:textId="77777777" w:rsidTr="00897A13">
        <w:tc>
          <w:tcPr>
            <w:tcW w:w="2179" w:type="dxa"/>
            <w:shd w:val="clear" w:color="auto" w:fill="auto"/>
          </w:tcPr>
          <w:p w14:paraId="048E14AF" w14:textId="2F00AAEF" w:rsidR="00897A13" w:rsidRPr="00897A13" w:rsidRDefault="00897A13" w:rsidP="00897A13">
            <w:pPr>
              <w:ind w:firstLine="0"/>
            </w:pPr>
            <w:r>
              <w:t>Rutherford</w:t>
            </w:r>
          </w:p>
        </w:tc>
        <w:tc>
          <w:tcPr>
            <w:tcW w:w="2179" w:type="dxa"/>
            <w:shd w:val="clear" w:color="auto" w:fill="auto"/>
          </w:tcPr>
          <w:p w14:paraId="59BC4235" w14:textId="47AA5ECD" w:rsidR="00897A13" w:rsidRPr="00897A13" w:rsidRDefault="00897A13" w:rsidP="00897A13">
            <w:pPr>
              <w:ind w:firstLine="0"/>
            </w:pPr>
            <w:r>
              <w:t>Sandifer</w:t>
            </w:r>
          </w:p>
        </w:tc>
        <w:tc>
          <w:tcPr>
            <w:tcW w:w="2180" w:type="dxa"/>
            <w:shd w:val="clear" w:color="auto" w:fill="auto"/>
          </w:tcPr>
          <w:p w14:paraId="2644D3C8" w14:textId="6E03BF5A" w:rsidR="00897A13" w:rsidRPr="00897A13" w:rsidRDefault="00897A13" w:rsidP="00897A13">
            <w:pPr>
              <w:ind w:firstLine="0"/>
            </w:pPr>
            <w:r>
              <w:t>Schuessler</w:t>
            </w:r>
          </w:p>
        </w:tc>
      </w:tr>
      <w:tr w:rsidR="00897A13" w:rsidRPr="00897A13" w14:paraId="485F45E3" w14:textId="77777777" w:rsidTr="00897A13">
        <w:tc>
          <w:tcPr>
            <w:tcW w:w="2179" w:type="dxa"/>
            <w:shd w:val="clear" w:color="auto" w:fill="auto"/>
          </w:tcPr>
          <w:p w14:paraId="1A27174A" w14:textId="20D0DA94" w:rsidR="00897A13" w:rsidRPr="00897A13" w:rsidRDefault="00897A13" w:rsidP="00897A13">
            <w:pPr>
              <w:ind w:firstLine="0"/>
            </w:pPr>
            <w:r>
              <w:t>Sessions</w:t>
            </w:r>
          </w:p>
        </w:tc>
        <w:tc>
          <w:tcPr>
            <w:tcW w:w="2179" w:type="dxa"/>
            <w:shd w:val="clear" w:color="auto" w:fill="auto"/>
          </w:tcPr>
          <w:p w14:paraId="68B53CCF" w14:textId="075E356A" w:rsidR="00897A13" w:rsidRPr="00897A13" w:rsidRDefault="00897A13" w:rsidP="00897A13">
            <w:pPr>
              <w:ind w:firstLine="0"/>
            </w:pPr>
            <w:r>
              <w:t>G. M. Smith</w:t>
            </w:r>
          </w:p>
        </w:tc>
        <w:tc>
          <w:tcPr>
            <w:tcW w:w="2180" w:type="dxa"/>
            <w:shd w:val="clear" w:color="auto" w:fill="auto"/>
          </w:tcPr>
          <w:p w14:paraId="0BEAC39E" w14:textId="4433C839" w:rsidR="00897A13" w:rsidRPr="00897A13" w:rsidRDefault="00897A13" w:rsidP="00897A13">
            <w:pPr>
              <w:ind w:firstLine="0"/>
            </w:pPr>
            <w:r>
              <w:t>M. M. Smith</w:t>
            </w:r>
          </w:p>
        </w:tc>
      </w:tr>
      <w:tr w:rsidR="00897A13" w:rsidRPr="00897A13" w14:paraId="49095E93" w14:textId="77777777" w:rsidTr="00897A13">
        <w:tc>
          <w:tcPr>
            <w:tcW w:w="2179" w:type="dxa"/>
            <w:shd w:val="clear" w:color="auto" w:fill="auto"/>
          </w:tcPr>
          <w:p w14:paraId="0A08E5DE" w14:textId="11950CB3" w:rsidR="00897A13" w:rsidRPr="00897A13" w:rsidRDefault="00897A13" w:rsidP="00897A13">
            <w:pPr>
              <w:ind w:firstLine="0"/>
            </w:pPr>
            <w:r>
              <w:t>Stavrinakis</w:t>
            </w:r>
          </w:p>
        </w:tc>
        <w:tc>
          <w:tcPr>
            <w:tcW w:w="2179" w:type="dxa"/>
            <w:shd w:val="clear" w:color="auto" w:fill="auto"/>
          </w:tcPr>
          <w:p w14:paraId="1267254E" w14:textId="1E14E846" w:rsidR="00897A13" w:rsidRPr="00897A13" w:rsidRDefault="00897A13" w:rsidP="00897A13">
            <w:pPr>
              <w:ind w:firstLine="0"/>
            </w:pPr>
            <w:r>
              <w:t>Taylor</w:t>
            </w:r>
          </w:p>
        </w:tc>
        <w:tc>
          <w:tcPr>
            <w:tcW w:w="2180" w:type="dxa"/>
            <w:shd w:val="clear" w:color="auto" w:fill="auto"/>
          </w:tcPr>
          <w:p w14:paraId="1A0EE8E5" w14:textId="231F9694" w:rsidR="00897A13" w:rsidRPr="00897A13" w:rsidRDefault="00897A13" w:rsidP="00897A13">
            <w:pPr>
              <w:ind w:firstLine="0"/>
            </w:pPr>
            <w:r>
              <w:t>Tedder</w:t>
            </w:r>
          </w:p>
        </w:tc>
      </w:tr>
      <w:tr w:rsidR="00897A13" w:rsidRPr="00897A13" w14:paraId="21CDC47F" w14:textId="77777777" w:rsidTr="00897A13">
        <w:tc>
          <w:tcPr>
            <w:tcW w:w="2179" w:type="dxa"/>
            <w:shd w:val="clear" w:color="auto" w:fill="auto"/>
          </w:tcPr>
          <w:p w14:paraId="077E0EE3" w14:textId="0DE07ABE" w:rsidR="00897A13" w:rsidRPr="00897A13" w:rsidRDefault="00897A13" w:rsidP="00897A13">
            <w:pPr>
              <w:ind w:firstLine="0"/>
            </w:pPr>
            <w:r>
              <w:t>Thayer</w:t>
            </w:r>
          </w:p>
        </w:tc>
        <w:tc>
          <w:tcPr>
            <w:tcW w:w="2179" w:type="dxa"/>
            <w:shd w:val="clear" w:color="auto" w:fill="auto"/>
          </w:tcPr>
          <w:p w14:paraId="0A0DDA02" w14:textId="77D18FBB" w:rsidR="00897A13" w:rsidRPr="00897A13" w:rsidRDefault="00897A13" w:rsidP="00897A13">
            <w:pPr>
              <w:ind w:firstLine="0"/>
            </w:pPr>
            <w:r>
              <w:t>Trantham</w:t>
            </w:r>
          </w:p>
        </w:tc>
        <w:tc>
          <w:tcPr>
            <w:tcW w:w="2180" w:type="dxa"/>
            <w:shd w:val="clear" w:color="auto" w:fill="auto"/>
          </w:tcPr>
          <w:p w14:paraId="50713367" w14:textId="3D83E86D" w:rsidR="00897A13" w:rsidRPr="00897A13" w:rsidRDefault="00897A13" w:rsidP="00897A13">
            <w:pPr>
              <w:ind w:firstLine="0"/>
            </w:pPr>
            <w:r>
              <w:t>Vaughan</w:t>
            </w:r>
          </w:p>
        </w:tc>
      </w:tr>
      <w:tr w:rsidR="00897A13" w:rsidRPr="00897A13" w14:paraId="50C1CDA6" w14:textId="77777777" w:rsidTr="00897A13">
        <w:tc>
          <w:tcPr>
            <w:tcW w:w="2179" w:type="dxa"/>
            <w:shd w:val="clear" w:color="auto" w:fill="auto"/>
          </w:tcPr>
          <w:p w14:paraId="6DF7F9F3" w14:textId="0878823B" w:rsidR="00897A13" w:rsidRPr="00897A13" w:rsidRDefault="00897A13" w:rsidP="00897A13">
            <w:pPr>
              <w:ind w:firstLine="0"/>
            </w:pPr>
            <w:r>
              <w:t>West</w:t>
            </w:r>
          </w:p>
        </w:tc>
        <w:tc>
          <w:tcPr>
            <w:tcW w:w="2179" w:type="dxa"/>
            <w:shd w:val="clear" w:color="auto" w:fill="auto"/>
          </w:tcPr>
          <w:p w14:paraId="5D3CD9DC" w14:textId="1228C2BD" w:rsidR="00897A13" w:rsidRPr="00897A13" w:rsidRDefault="00897A13" w:rsidP="00897A13">
            <w:pPr>
              <w:ind w:firstLine="0"/>
            </w:pPr>
            <w:r>
              <w:t>Wetmore</w:t>
            </w:r>
          </w:p>
        </w:tc>
        <w:tc>
          <w:tcPr>
            <w:tcW w:w="2180" w:type="dxa"/>
            <w:shd w:val="clear" w:color="auto" w:fill="auto"/>
          </w:tcPr>
          <w:p w14:paraId="027EAD0F" w14:textId="40C39411" w:rsidR="00897A13" w:rsidRPr="00897A13" w:rsidRDefault="00897A13" w:rsidP="00897A13">
            <w:pPr>
              <w:ind w:firstLine="0"/>
            </w:pPr>
            <w:r>
              <w:t>Wheeler</w:t>
            </w:r>
          </w:p>
        </w:tc>
      </w:tr>
      <w:tr w:rsidR="00897A13" w:rsidRPr="00897A13" w14:paraId="0A9C7C1D" w14:textId="77777777" w:rsidTr="00897A13">
        <w:tc>
          <w:tcPr>
            <w:tcW w:w="2179" w:type="dxa"/>
            <w:shd w:val="clear" w:color="auto" w:fill="auto"/>
          </w:tcPr>
          <w:p w14:paraId="35FB31CC" w14:textId="2A142DFD" w:rsidR="00897A13" w:rsidRPr="00897A13" w:rsidRDefault="00897A13" w:rsidP="00897A13">
            <w:pPr>
              <w:keepNext/>
              <w:ind w:firstLine="0"/>
            </w:pPr>
            <w:r>
              <w:t>White</w:t>
            </w:r>
          </w:p>
        </w:tc>
        <w:tc>
          <w:tcPr>
            <w:tcW w:w="2179" w:type="dxa"/>
            <w:shd w:val="clear" w:color="auto" w:fill="auto"/>
          </w:tcPr>
          <w:p w14:paraId="00B23D73" w14:textId="63350645" w:rsidR="00897A13" w:rsidRPr="00897A13" w:rsidRDefault="00897A13" w:rsidP="00897A13">
            <w:pPr>
              <w:keepNext/>
              <w:ind w:firstLine="0"/>
            </w:pPr>
            <w:r>
              <w:t>Whitmire</w:t>
            </w:r>
          </w:p>
        </w:tc>
        <w:tc>
          <w:tcPr>
            <w:tcW w:w="2180" w:type="dxa"/>
            <w:shd w:val="clear" w:color="auto" w:fill="auto"/>
          </w:tcPr>
          <w:p w14:paraId="50EC0C30" w14:textId="043E6A39" w:rsidR="00897A13" w:rsidRPr="00897A13" w:rsidRDefault="00897A13" w:rsidP="00897A13">
            <w:pPr>
              <w:keepNext/>
              <w:ind w:firstLine="0"/>
            </w:pPr>
            <w:r>
              <w:t>Williams</w:t>
            </w:r>
          </w:p>
        </w:tc>
      </w:tr>
      <w:tr w:rsidR="00897A13" w:rsidRPr="00897A13" w14:paraId="17380045" w14:textId="77777777" w:rsidTr="00897A13">
        <w:tc>
          <w:tcPr>
            <w:tcW w:w="2179" w:type="dxa"/>
            <w:shd w:val="clear" w:color="auto" w:fill="auto"/>
          </w:tcPr>
          <w:p w14:paraId="305207FA" w14:textId="697DC86C" w:rsidR="00897A13" w:rsidRPr="00897A13" w:rsidRDefault="00897A13" w:rsidP="00897A13">
            <w:pPr>
              <w:keepNext/>
              <w:ind w:firstLine="0"/>
            </w:pPr>
            <w:r>
              <w:t>Willis</w:t>
            </w:r>
          </w:p>
        </w:tc>
        <w:tc>
          <w:tcPr>
            <w:tcW w:w="2179" w:type="dxa"/>
            <w:shd w:val="clear" w:color="auto" w:fill="auto"/>
          </w:tcPr>
          <w:p w14:paraId="5608D870" w14:textId="197ECE86" w:rsidR="00897A13" w:rsidRPr="00897A13" w:rsidRDefault="00897A13" w:rsidP="00897A13">
            <w:pPr>
              <w:keepNext/>
              <w:ind w:firstLine="0"/>
            </w:pPr>
            <w:r>
              <w:t>Wooten</w:t>
            </w:r>
          </w:p>
        </w:tc>
        <w:tc>
          <w:tcPr>
            <w:tcW w:w="2180" w:type="dxa"/>
            <w:shd w:val="clear" w:color="auto" w:fill="auto"/>
          </w:tcPr>
          <w:p w14:paraId="2C6419A1" w14:textId="30C5A4C0" w:rsidR="00897A13" w:rsidRPr="00897A13" w:rsidRDefault="00897A13" w:rsidP="00897A13">
            <w:pPr>
              <w:keepNext/>
              <w:ind w:firstLine="0"/>
            </w:pPr>
            <w:r>
              <w:t>Yow</w:t>
            </w:r>
          </w:p>
        </w:tc>
      </w:tr>
    </w:tbl>
    <w:p w14:paraId="36CDA8A9" w14:textId="77777777" w:rsidR="00897A13" w:rsidRDefault="00897A13" w:rsidP="00897A13"/>
    <w:p w14:paraId="6D5E672E" w14:textId="54968DD3" w:rsidR="00897A13" w:rsidRDefault="00897A13" w:rsidP="00897A13">
      <w:pPr>
        <w:jc w:val="center"/>
        <w:rPr>
          <w:b/>
        </w:rPr>
      </w:pPr>
      <w:r w:rsidRPr="00897A13">
        <w:rPr>
          <w:b/>
        </w:rPr>
        <w:t>Total--111</w:t>
      </w:r>
    </w:p>
    <w:p w14:paraId="2ECBBFCE" w14:textId="598A07BE" w:rsidR="00897A13" w:rsidRDefault="00897A13" w:rsidP="00897A13">
      <w:pPr>
        <w:jc w:val="center"/>
        <w:rPr>
          <w:b/>
        </w:rPr>
      </w:pPr>
    </w:p>
    <w:p w14:paraId="6C37B9C8" w14:textId="5FED15E6" w:rsidR="00897A13" w:rsidRDefault="00E82FBF" w:rsidP="00897A13">
      <w:pPr>
        <w:ind w:firstLine="0"/>
      </w:pPr>
      <w:r>
        <w:br w:type="column"/>
      </w:r>
      <w:r w:rsidR="00897A13" w:rsidRPr="00897A13">
        <w:t xml:space="preserve"> </w:t>
      </w:r>
      <w:r w:rsidR="00897A13">
        <w:t>Those who voted in the negative are:</w:t>
      </w:r>
    </w:p>
    <w:tbl>
      <w:tblPr>
        <w:tblW w:w="0" w:type="auto"/>
        <w:tblLayout w:type="fixed"/>
        <w:tblLook w:val="0000" w:firstRow="0" w:lastRow="0" w:firstColumn="0" w:lastColumn="0" w:noHBand="0" w:noVBand="0"/>
      </w:tblPr>
      <w:tblGrid>
        <w:gridCol w:w="2179"/>
        <w:gridCol w:w="2179"/>
        <w:gridCol w:w="2180"/>
      </w:tblGrid>
      <w:tr w:rsidR="00897A13" w:rsidRPr="00897A13" w14:paraId="2E003BFF" w14:textId="77777777" w:rsidTr="00897A13">
        <w:tc>
          <w:tcPr>
            <w:tcW w:w="2179" w:type="dxa"/>
            <w:shd w:val="clear" w:color="auto" w:fill="auto"/>
          </w:tcPr>
          <w:p w14:paraId="6FB8899C" w14:textId="2EF275F8" w:rsidR="00897A13" w:rsidRPr="00897A13" w:rsidRDefault="00897A13" w:rsidP="00897A13">
            <w:pPr>
              <w:keepNext/>
              <w:ind w:firstLine="0"/>
            </w:pPr>
            <w:r>
              <w:t>Kilmartin</w:t>
            </w:r>
          </w:p>
        </w:tc>
        <w:tc>
          <w:tcPr>
            <w:tcW w:w="2179" w:type="dxa"/>
            <w:shd w:val="clear" w:color="auto" w:fill="auto"/>
          </w:tcPr>
          <w:p w14:paraId="15841FA9" w14:textId="26A4860F" w:rsidR="00897A13" w:rsidRPr="00897A13" w:rsidRDefault="00897A13" w:rsidP="00897A13">
            <w:pPr>
              <w:keepNext/>
              <w:ind w:firstLine="0"/>
            </w:pPr>
            <w:r>
              <w:t>McCabe</w:t>
            </w:r>
          </w:p>
        </w:tc>
        <w:tc>
          <w:tcPr>
            <w:tcW w:w="2180" w:type="dxa"/>
            <w:shd w:val="clear" w:color="auto" w:fill="auto"/>
          </w:tcPr>
          <w:p w14:paraId="08BF4D2C" w14:textId="77777777" w:rsidR="00897A13" w:rsidRPr="00897A13" w:rsidRDefault="00897A13" w:rsidP="00897A13">
            <w:pPr>
              <w:keepNext/>
              <w:ind w:firstLine="0"/>
            </w:pPr>
          </w:p>
        </w:tc>
      </w:tr>
    </w:tbl>
    <w:p w14:paraId="729693E2" w14:textId="77777777" w:rsidR="00897A13" w:rsidRDefault="00897A13" w:rsidP="00897A13"/>
    <w:p w14:paraId="5F88BCFE" w14:textId="77777777" w:rsidR="00897A13" w:rsidRDefault="00897A13" w:rsidP="00897A13">
      <w:pPr>
        <w:jc w:val="center"/>
        <w:rPr>
          <w:b/>
        </w:rPr>
      </w:pPr>
      <w:r w:rsidRPr="00897A13">
        <w:rPr>
          <w:b/>
        </w:rPr>
        <w:t>Total--2</w:t>
      </w:r>
    </w:p>
    <w:p w14:paraId="55507177" w14:textId="1BC73704" w:rsidR="00897A13" w:rsidRDefault="00897A13" w:rsidP="00897A13">
      <w:pPr>
        <w:jc w:val="center"/>
        <w:rPr>
          <w:b/>
        </w:rPr>
      </w:pPr>
    </w:p>
    <w:p w14:paraId="38FA82C2" w14:textId="77777777" w:rsidR="00897A13" w:rsidRDefault="00897A13" w:rsidP="00897A13">
      <w:r>
        <w:t xml:space="preserve">So, the Bill was read the second time and ordered to third reading.  </w:t>
      </w:r>
    </w:p>
    <w:p w14:paraId="0476C2E3" w14:textId="5B1F2C05" w:rsidR="00897A13" w:rsidRDefault="00897A13" w:rsidP="00897A13"/>
    <w:p w14:paraId="55E8A670" w14:textId="6DE3BD49" w:rsidR="00897A13" w:rsidRDefault="00897A13" w:rsidP="00897A13">
      <w:r>
        <w:t xml:space="preserve">Further proceedings were interrupted by expiration of time on the uncontested Calendar.  </w:t>
      </w:r>
    </w:p>
    <w:p w14:paraId="54E1954D" w14:textId="6D298782" w:rsidR="00897A13" w:rsidRDefault="00897A13" w:rsidP="00897A13"/>
    <w:p w14:paraId="6D406C94" w14:textId="15F05AC8" w:rsidR="00897A13" w:rsidRDefault="00897A13" w:rsidP="00897A13">
      <w:pPr>
        <w:keepNext/>
        <w:jc w:val="center"/>
        <w:rPr>
          <w:b/>
        </w:rPr>
      </w:pPr>
      <w:r w:rsidRPr="00897A13">
        <w:rPr>
          <w:b/>
        </w:rPr>
        <w:t>RECURRENCE TO THE MORNING HOUR</w:t>
      </w:r>
    </w:p>
    <w:p w14:paraId="40D76972" w14:textId="7BF5F0E1" w:rsidR="00897A13" w:rsidRDefault="00897A13" w:rsidP="00897A13">
      <w:r>
        <w:t>Rep. HIXON moved that the House recur to the morning hour, which was agreed to.</w:t>
      </w:r>
    </w:p>
    <w:p w14:paraId="2526DF2D" w14:textId="5F4C8981" w:rsidR="00897A13" w:rsidRDefault="00897A13" w:rsidP="00897A13"/>
    <w:p w14:paraId="1643F0A2" w14:textId="2208C5CE" w:rsidR="00897A13" w:rsidRDefault="00897A13" w:rsidP="00897A13">
      <w:pPr>
        <w:keepNext/>
        <w:jc w:val="center"/>
        <w:rPr>
          <w:b/>
        </w:rPr>
      </w:pPr>
      <w:r w:rsidRPr="00897A13">
        <w:rPr>
          <w:b/>
        </w:rPr>
        <w:t>S. 380--DEBATE ADJOURNED</w:t>
      </w:r>
    </w:p>
    <w:p w14:paraId="45993286" w14:textId="631A1AEA" w:rsidR="00897A13" w:rsidRDefault="00897A13" w:rsidP="00897A13">
      <w:pPr>
        <w:keepNext/>
      </w:pPr>
      <w:r>
        <w:t>The following Bill was taken up:</w:t>
      </w:r>
    </w:p>
    <w:p w14:paraId="4ED3E25C" w14:textId="77777777" w:rsidR="00897A13" w:rsidRDefault="00897A13" w:rsidP="00897A13">
      <w:pPr>
        <w:keepNext/>
      </w:pPr>
      <w:bookmarkStart w:id="98" w:name="include_clip_start_164"/>
      <w:bookmarkEnd w:id="98"/>
    </w:p>
    <w:p w14:paraId="61224084" w14:textId="256DF458" w:rsidR="00897A13" w:rsidRDefault="00897A13" w:rsidP="00897A13">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06439B01" w14:textId="77777777" w:rsidR="00E82FBF" w:rsidRDefault="00E82FBF" w:rsidP="00897A13">
      <w:pPr>
        <w:keepNext/>
      </w:pPr>
    </w:p>
    <w:p w14:paraId="7B877412" w14:textId="444D1CDF" w:rsidR="00897A13" w:rsidRDefault="00897A13" w:rsidP="00897A13">
      <w:bookmarkStart w:id="99" w:name="include_clip_end_164"/>
      <w:bookmarkEnd w:id="99"/>
      <w:r>
        <w:t xml:space="preserve">Rep. W. NEWTON moved to adjourn debate on the Bill, which was agreed to.  </w:t>
      </w:r>
    </w:p>
    <w:p w14:paraId="5D597BDD" w14:textId="4CF1B9DB" w:rsidR="00897A13" w:rsidRDefault="00897A13" w:rsidP="00897A13"/>
    <w:p w14:paraId="7073E7F6" w14:textId="18F0D1F2" w:rsidR="00897A13" w:rsidRDefault="00897A13" w:rsidP="00897A13">
      <w:pPr>
        <w:keepNext/>
        <w:jc w:val="center"/>
        <w:rPr>
          <w:b/>
        </w:rPr>
      </w:pPr>
      <w:r w:rsidRPr="00897A13">
        <w:rPr>
          <w:b/>
        </w:rPr>
        <w:t>H. 4177--AMENDED AND ORDERED TO THIRD READING</w:t>
      </w:r>
    </w:p>
    <w:p w14:paraId="69B2EE21" w14:textId="61725E4E" w:rsidR="00897A13" w:rsidRDefault="00897A13" w:rsidP="00897A13">
      <w:pPr>
        <w:keepNext/>
      </w:pPr>
      <w:r>
        <w:t>The following Bill was taken up:</w:t>
      </w:r>
    </w:p>
    <w:p w14:paraId="0E0D95B1" w14:textId="77777777" w:rsidR="00897A13" w:rsidRDefault="00897A13" w:rsidP="00897A13">
      <w:pPr>
        <w:keepNext/>
      </w:pPr>
      <w:bookmarkStart w:id="100" w:name="include_clip_start_167"/>
      <w:bookmarkEnd w:id="100"/>
    </w:p>
    <w:p w14:paraId="54216955" w14:textId="77777777" w:rsidR="00897A13" w:rsidRDefault="00897A13" w:rsidP="00897A13">
      <w:r>
        <w:t>H. 4177 --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17003183" w14:textId="4CDEE5A9" w:rsidR="00897A13" w:rsidRDefault="00897A13" w:rsidP="00897A13"/>
    <w:p w14:paraId="7D771321" w14:textId="77777777" w:rsidR="00897A13" w:rsidRPr="007C1C0A" w:rsidRDefault="00897A13" w:rsidP="00897A13">
      <w:pPr>
        <w:pStyle w:val="scamendsponsorline"/>
        <w:ind w:firstLine="216"/>
        <w:jc w:val="both"/>
        <w:rPr>
          <w:sz w:val="22"/>
        </w:rPr>
      </w:pPr>
      <w:r w:rsidRPr="007C1C0A">
        <w:rPr>
          <w:sz w:val="22"/>
        </w:rPr>
        <w:t>Rep</w:t>
      </w:r>
      <w:r w:rsidR="00CD4398" w:rsidRPr="007C1C0A">
        <w:rPr>
          <w:sz w:val="22"/>
        </w:rPr>
        <w:t xml:space="preserve">. LONG </w:t>
      </w:r>
      <w:r w:rsidRPr="007C1C0A">
        <w:rPr>
          <w:sz w:val="22"/>
        </w:rPr>
        <w:t>proposed the following Amendment No. 1 to H. 4177 (LC-4177.HDB0001H), which was adopted:</w:t>
      </w:r>
    </w:p>
    <w:p w14:paraId="7D781FD0" w14:textId="77777777" w:rsidR="00897A13" w:rsidRPr="007C1C0A" w:rsidRDefault="00897A13" w:rsidP="00897A13">
      <w:pPr>
        <w:pStyle w:val="scamendlanginstruction"/>
        <w:spacing w:before="0" w:after="0"/>
        <w:ind w:firstLine="216"/>
        <w:jc w:val="both"/>
        <w:rPr>
          <w:sz w:val="22"/>
        </w:rPr>
      </w:pPr>
      <w:bookmarkStart w:id="101" w:name="instruction_db3ffc514"/>
      <w:r w:rsidRPr="007C1C0A">
        <w:rPr>
          <w:sz w:val="22"/>
        </w:rPr>
        <w:t>Amend the bill, as and if amended, SECTION 1, by striking Section 7-7-490</w:t>
      </w:r>
      <w:bookmarkStart w:id="102" w:name="ss_T7C7N490SB_lv1_2a9b4c8ea"/>
      <w:r w:rsidRPr="007C1C0A">
        <w:rPr>
          <w:sz w:val="22"/>
        </w:rPr>
        <w:t>(</w:t>
      </w:r>
      <w:bookmarkEnd w:id="102"/>
      <w:r w:rsidRPr="007C1C0A">
        <w:rPr>
          <w:sz w:val="22"/>
        </w:rPr>
        <w:t>B) and inserting:</w:t>
      </w:r>
    </w:p>
    <w:p w14:paraId="04697BBB" w14:textId="1937DFB7" w:rsidR="00897A13" w:rsidRPr="007C1C0A"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C1C0A">
        <w:rPr>
          <w:rFonts w:cs="Times New Roman"/>
          <w:sz w:val="22"/>
        </w:rPr>
        <w:tab/>
        <w:t xml:space="preserve">(B)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7C1C0A">
        <w:rPr>
          <w:rStyle w:val="scstrike"/>
          <w:rFonts w:cs="Times New Roman"/>
          <w:sz w:val="22"/>
        </w:rPr>
        <w:t>P‑83‑21</w:t>
      </w:r>
      <w:r w:rsidRPr="007C1C0A">
        <w:rPr>
          <w:rStyle w:val="scinsert"/>
          <w:rFonts w:cs="Times New Roman"/>
          <w:sz w:val="22"/>
        </w:rPr>
        <w:t>P‑83‑23A</w:t>
      </w:r>
      <w:r w:rsidRPr="007C1C0A">
        <w:rPr>
          <w:rFonts w:cs="Times New Roman"/>
          <w:sz w:val="22"/>
        </w:rPr>
        <w:t>.</w:t>
      </w:r>
    </w:p>
    <w:bookmarkEnd w:id="101"/>
    <w:p w14:paraId="5DBC7080" w14:textId="77777777" w:rsidR="00897A13" w:rsidRPr="007C1C0A" w:rsidRDefault="00897A13" w:rsidP="00897A13">
      <w:pPr>
        <w:pStyle w:val="scamendconformline"/>
        <w:spacing w:before="0"/>
        <w:ind w:firstLine="216"/>
        <w:jc w:val="both"/>
        <w:rPr>
          <w:sz w:val="22"/>
        </w:rPr>
      </w:pPr>
      <w:r w:rsidRPr="007C1C0A">
        <w:rPr>
          <w:sz w:val="22"/>
        </w:rPr>
        <w:t>Renumber sections to conform.</w:t>
      </w:r>
    </w:p>
    <w:p w14:paraId="0D6F5523" w14:textId="77777777" w:rsidR="00897A13" w:rsidRDefault="00897A13" w:rsidP="00897A13">
      <w:pPr>
        <w:pStyle w:val="scamendtitleconform"/>
        <w:ind w:firstLine="216"/>
        <w:jc w:val="both"/>
        <w:rPr>
          <w:sz w:val="22"/>
        </w:rPr>
      </w:pPr>
      <w:r w:rsidRPr="007C1C0A">
        <w:rPr>
          <w:sz w:val="22"/>
        </w:rPr>
        <w:t>Amend title to conform.</w:t>
      </w:r>
    </w:p>
    <w:p w14:paraId="12B263D0" w14:textId="0321C795" w:rsidR="00897A13" w:rsidRDefault="00897A13" w:rsidP="00897A13">
      <w:pPr>
        <w:pStyle w:val="scamendtitleconform"/>
        <w:ind w:firstLine="216"/>
        <w:jc w:val="both"/>
        <w:rPr>
          <w:sz w:val="22"/>
        </w:rPr>
      </w:pPr>
    </w:p>
    <w:p w14:paraId="5C25E434" w14:textId="77777777" w:rsidR="00897A13" w:rsidRDefault="00897A13" w:rsidP="00897A13">
      <w:r>
        <w:t>Rep. LONG explained the amendment.</w:t>
      </w:r>
    </w:p>
    <w:p w14:paraId="4B20E0B0" w14:textId="30015715" w:rsidR="00897A13" w:rsidRDefault="00897A13" w:rsidP="00897A13">
      <w:r>
        <w:t>The amendment was then adopted.</w:t>
      </w:r>
    </w:p>
    <w:p w14:paraId="3E769479" w14:textId="662AC99C" w:rsidR="00897A13" w:rsidRDefault="00897A13" w:rsidP="00897A13"/>
    <w:p w14:paraId="128555D8" w14:textId="100B6526" w:rsidR="00897A13" w:rsidRDefault="00897A13" w:rsidP="00897A13">
      <w:r>
        <w:t>The question recurred to the passage of the Bill.</w:t>
      </w:r>
    </w:p>
    <w:p w14:paraId="20342D96" w14:textId="0CC5919C" w:rsidR="00897A13" w:rsidRDefault="00897A13" w:rsidP="00897A13"/>
    <w:p w14:paraId="1A371B3D" w14:textId="77777777" w:rsidR="00897A13" w:rsidRDefault="00897A13" w:rsidP="00897A13">
      <w:r>
        <w:t xml:space="preserve">The yeas and nays were taken resulting as follows: </w:t>
      </w:r>
    </w:p>
    <w:p w14:paraId="126FD768" w14:textId="6D214C65" w:rsidR="00897A13" w:rsidRDefault="00897A13" w:rsidP="00897A13">
      <w:pPr>
        <w:jc w:val="center"/>
      </w:pPr>
      <w:r>
        <w:t xml:space="preserve"> </w:t>
      </w:r>
      <w:bookmarkStart w:id="103" w:name="vote_start172"/>
      <w:bookmarkEnd w:id="103"/>
      <w:r>
        <w:t>Yeas 109; Nays 0</w:t>
      </w:r>
    </w:p>
    <w:p w14:paraId="317CB2D5" w14:textId="17E55DD6" w:rsidR="00897A13" w:rsidRDefault="00897A13" w:rsidP="00897A13">
      <w:pPr>
        <w:jc w:val="center"/>
      </w:pPr>
    </w:p>
    <w:p w14:paraId="33A075D0"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5E516BB8" w14:textId="77777777" w:rsidTr="00897A13">
        <w:tc>
          <w:tcPr>
            <w:tcW w:w="2179" w:type="dxa"/>
            <w:shd w:val="clear" w:color="auto" w:fill="auto"/>
          </w:tcPr>
          <w:p w14:paraId="01C5ED77" w14:textId="2797F15F" w:rsidR="00897A13" w:rsidRPr="00897A13" w:rsidRDefault="00897A13" w:rsidP="00897A13">
            <w:pPr>
              <w:keepNext/>
              <w:ind w:firstLine="0"/>
            </w:pPr>
            <w:r>
              <w:t>Anderson</w:t>
            </w:r>
          </w:p>
        </w:tc>
        <w:tc>
          <w:tcPr>
            <w:tcW w:w="2179" w:type="dxa"/>
            <w:shd w:val="clear" w:color="auto" w:fill="auto"/>
          </w:tcPr>
          <w:p w14:paraId="21339B0A" w14:textId="0B13A00F" w:rsidR="00897A13" w:rsidRPr="00897A13" w:rsidRDefault="00897A13" w:rsidP="00897A13">
            <w:pPr>
              <w:keepNext/>
              <w:ind w:firstLine="0"/>
            </w:pPr>
            <w:r>
              <w:t>Atkinson</w:t>
            </w:r>
          </w:p>
        </w:tc>
        <w:tc>
          <w:tcPr>
            <w:tcW w:w="2180" w:type="dxa"/>
            <w:shd w:val="clear" w:color="auto" w:fill="auto"/>
          </w:tcPr>
          <w:p w14:paraId="53CF99F0" w14:textId="0AF00B10" w:rsidR="00897A13" w:rsidRPr="00897A13" w:rsidRDefault="00897A13" w:rsidP="00897A13">
            <w:pPr>
              <w:keepNext/>
              <w:ind w:firstLine="0"/>
            </w:pPr>
            <w:r>
              <w:t>Bailey</w:t>
            </w:r>
          </w:p>
        </w:tc>
      </w:tr>
      <w:tr w:rsidR="00897A13" w:rsidRPr="00897A13" w14:paraId="44F83B67" w14:textId="77777777" w:rsidTr="00897A13">
        <w:tc>
          <w:tcPr>
            <w:tcW w:w="2179" w:type="dxa"/>
            <w:shd w:val="clear" w:color="auto" w:fill="auto"/>
          </w:tcPr>
          <w:p w14:paraId="749E6262" w14:textId="35E50D5A" w:rsidR="00897A13" w:rsidRPr="00897A13" w:rsidRDefault="00897A13" w:rsidP="00897A13">
            <w:pPr>
              <w:ind w:firstLine="0"/>
            </w:pPr>
            <w:r>
              <w:t>Bamberg</w:t>
            </w:r>
          </w:p>
        </w:tc>
        <w:tc>
          <w:tcPr>
            <w:tcW w:w="2179" w:type="dxa"/>
            <w:shd w:val="clear" w:color="auto" w:fill="auto"/>
          </w:tcPr>
          <w:p w14:paraId="7B31430F" w14:textId="2F3DF370" w:rsidR="00897A13" w:rsidRPr="00897A13" w:rsidRDefault="00897A13" w:rsidP="00897A13">
            <w:pPr>
              <w:ind w:firstLine="0"/>
            </w:pPr>
            <w:r>
              <w:t>Bannister</w:t>
            </w:r>
          </w:p>
        </w:tc>
        <w:tc>
          <w:tcPr>
            <w:tcW w:w="2180" w:type="dxa"/>
            <w:shd w:val="clear" w:color="auto" w:fill="auto"/>
          </w:tcPr>
          <w:p w14:paraId="2BE68139" w14:textId="76B0DCF0" w:rsidR="00897A13" w:rsidRPr="00897A13" w:rsidRDefault="00897A13" w:rsidP="00897A13">
            <w:pPr>
              <w:ind w:firstLine="0"/>
            </w:pPr>
            <w:r>
              <w:t>Bauer</w:t>
            </w:r>
          </w:p>
        </w:tc>
      </w:tr>
      <w:tr w:rsidR="00897A13" w:rsidRPr="00897A13" w14:paraId="495C40BD" w14:textId="77777777" w:rsidTr="00897A13">
        <w:tc>
          <w:tcPr>
            <w:tcW w:w="2179" w:type="dxa"/>
            <w:shd w:val="clear" w:color="auto" w:fill="auto"/>
          </w:tcPr>
          <w:p w14:paraId="020BB424" w14:textId="7A18C770" w:rsidR="00897A13" w:rsidRPr="00897A13" w:rsidRDefault="00897A13" w:rsidP="00897A13">
            <w:pPr>
              <w:ind w:firstLine="0"/>
            </w:pPr>
            <w:r>
              <w:t>Beach</w:t>
            </w:r>
          </w:p>
        </w:tc>
        <w:tc>
          <w:tcPr>
            <w:tcW w:w="2179" w:type="dxa"/>
            <w:shd w:val="clear" w:color="auto" w:fill="auto"/>
          </w:tcPr>
          <w:p w14:paraId="160A74C4" w14:textId="23A81564" w:rsidR="00897A13" w:rsidRPr="00897A13" w:rsidRDefault="00897A13" w:rsidP="00897A13">
            <w:pPr>
              <w:ind w:firstLine="0"/>
            </w:pPr>
            <w:r>
              <w:t>Bernstein</w:t>
            </w:r>
          </w:p>
        </w:tc>
        <w:tc>
          <w:tcPr>
            <w:tcW w:w="2180" w:type="dxa"/>
            <w:shd w:val="clear" w:color="auto" w:fill="auto"/>
          </w:tcPr>
          <w:p w14:paraId="2A2E32B6" w14:textId="024960FE" w:rsidR="00897A13" w:rsidRPr="00897A13" w:rsidRDefault="00897A13" w:rsidP="00897A13">
            <w:pPr>
              <w:ind w:firstLine="0"/>
            </w:pPr>
            <w:r>
              <w:t>Blackwell</w:t>
            </w:r>
          </w:p>
        </w:tc>
      </w:tr>
      <w:tr w:rsidR="00897A13" w:rsidRPr="00897A13" w14:paraId="284C8813" w14:textId="77777777" w:rsidTr="00897A13">
        <w:tc>
          <w:tcPr>
            <w:tcW w:w="2179" w:type="dxa"/>
            <w:shd w:val="clear" w:color="auto" w:fill="auto"/>
          </w:tcPr>
          <w:p w14:paraId="732C7D94" w14:textId="541AA493" w:rsidR="00897A13" w:rsidRPr="00897A13" w:rsidRDefault="00897A13" w:rsidP="00897A13">
            <w:pPr>
              <w:ind w:firstLine="0"/>
            </w:pPr>
            <w:r>
              <w:t>Bradley</w:t>
            </w:r>
          </w:p>
        </w:tc>
        <w:tc>
          <w:tcPr>
            <w:tcW w:w="2179" w:type="dxa"/>
            <w:shd w:val="clear" w:color="auto" w:fill="auto"/>
          </w:tcPr>
          <w:p w14:paraId="0CDA9EB0" w14:textId="1D286D01" w:rsidR="00897A13" w:rsidRPr="00897A13" w:rsidRDefault="00897A13" w:rsidP="00897A13">
            <w:pPr>
              <w:ind w:firstLine="0"/>
            </w:pPr>
            <w:r>
              <w:t>Brewer</w:t>
            </w:r>
          </w:p>
        </w:tc>
        <w:tc>
          <w:tcPr>
            <w:tcW w:w="2180" w:type="dxa"/>
            <w:shd w:val="clear" w:color="auto" w:fill="auto"/>
          </w:tcPr>
          <w:p w14:paraId="3A068C98" w14:textId="32EA826D" w:rsidR="00897A13" w:rsidRPr="00897A13" w:rsidRDefault="00897A13" w:rsidP="00897A13">
            <w:pPr>
              <w:ind w:firstLine="0"/>
            </w:pPr>
            <w:r>
              <w:t>Brittain</w:t>
            </w:r>
          </w:p>
        </w:tc>
      </w:tr>
      <w:tr w:rsidR="00897A13" w:rsidRPr="00897A13" w14:paraId="2CD31C30" w14:textId="77777777" w:rsidTr="00897A13">
        <w:tc>
          <w:tcPr>
            <w:tcW w:w="2179" w:type="dxa"/>
            <w:shd w:val="clear" w:color="auto" w:fill="auto"/>
          </w:tcPr>
          <w:p w14:paraId="1B0D071D" w14:textId="699A58E0" w:rsidR="00897A13" w:rsidRPr="00897A13" w:rsidRDefault="00897A13" w:rsidP="00897A13">
            <w:pPr>
              <w:ind w:firstLine="0"/>
            </w:pPr>
            <w:r>
              <w:t>Burns</w:t>
            </w:r>
          </w:p>
        </w:tc>
        <w:tc>
          <w:tcPr>
            <w:tcW w:w="2179" w:type="dxa"/>
            <w:shd w:val="clear" w:color="auto" w:fill="auto"/>
          </w:tcPr>
          <w:p w14:paraId="5DD69E94" w14:textId="61507BF0" w:rsidR="00897A13" w:rsidRPr="00897A13" w:rsidRDefault="00897A13" w:rsidP="00897A13">
            <w:pPr>
              <w:ind w:firstLine="0"/>
            </w:pPr>
            <w:r>
              <w:t>Bustos</w:t>
            </w:r>
          </w:p>
        </w:tc>
        <w:tc>
          <w:tcPr>
            <w:tcW w:w="2180" w:type="dxa"/>
            <w:shd w:val="clear" w:color="auto" w:fill="auto"/>
          </w:tcPr>
          <w:p w14:paraId="0D8E72B4" w14:textId="67AF9BF9" w:rsidR="00897A13" w:rsidRPr="00897A13" w:rsidRDefault="00897A13" w:rsidP="00897A13">
            <w:pPr>
              <w:ind w:firstLine="0"/>
            </w:pPr>
            <w:r>
              <w:t>Calhoon</w:t>
            </w:r>
          </w:p>
        </w:tc>
      </w:tr>
      <w:tr w:rsidR="00897A13" w:rsidRPr="00897A13" w14:paraId="18390724" w14:textId="77777777" w:rsidTr="00897A13">
        <w:tc>
          <w:tcPr>
            <w:tcW w:w="2179" w:type="dxa"/>
            <w:shd w:val="clear" w:color="auto" w:fill="auto"/>
          </w:tcPr>
          <w:p w14:paraId="39ED2B24" w14:textId="56FF8DFA" w:rsidR="00897A13" w:rsidRPr="00897A13" w:rsidRDefault="00897A13" w:rsidP="00897A13">
            <w:pPr>
              <w:ind w:firstLine="0"/>
            </w:pPr>
            <w:r>
              <w:t>Carter</w:t>
            </w:r>
          </w:p>
        </w:tc>
        <w:tc>
          <w:tcPr>
            <w:tcW w:w="2179" w:type="dxa"/>
            <w:shd w:val="clear" w:color="auto" w:fill="auto"/>
          </w:tcPr>
          <w:p w14:paraId="5A9CC56A" w14:textId="24F68697" w:rsidR="00897A13" w:rsidRPr="00897A13" w:rsidRDefault="00897A13" w:rsidP="00897A13">
            <w:pPr>
              <w:ind w:firstLine="0"/>
            </w:pPr>
            <w:r>
              <w:t>Caskey</w:t>
            </w:r>
          </w:p>
        </w:tc>
        <w:tc>
          <w:tcPr>
            <w:tcW w:w="2180" w:type="dxa"/>
            <w:shd w:val="clear" w:color="auto" w:fill="auto"/>
          </w:tcPr>
          <w:p w14:paraId="4B4E5C55" w14:textId="20960F5F" w:rsidR="00897A13" w:rsidRPr="00897A13" w:rsidRDefault="00897A13" w:rsidP="00897A13">
            <w:pPr>
              <w:ind w:firstLine="0"/>
            </w:pPr>
            <w:r>
              <w:t>Chapman</w:t>
            </w:r>
          </w:p>
        </w:tc>
      </w:tr>
      <w:tr w:rsidR="00897A13" w:rsidRPr="00897A13" w14:paraId="510931C3" w14:textId="77777777" w:rsidTr="00897A13">
        <w:tc>
          <w:tcPr>
            <w:tcW w:w="2179" w:type="dxa"/>
            <w:shd w:val="clear" w:color="auto" w:fill="auto"/>
          </w:tcPr>
          <w:p w14:paraId="5ED3B6E2" w14:textId="37D8720D" w:rsidR="00897A13" w:rsidRPr="00897A13" w:rsidRDefault="00897A13" w:rsidP="00897A13">
            <w:pPr>
              <w:ind w:firstLine="0"/>
            </w:pPr>
            <w:r>
              <w:t>Chumley</w:t>
            </w:r>
          </w:p>
        </w:tc>
        <w:tc>
          <w:tcPr>
            <w:tcW w:w="2179" w:type="dxa"/>
            <w:shd w:val="clear" w:color="auto" w:fill="auto"/>
          </w:tcPr>
          <w:p w14:paraId="7B1BEEE3" w14:textId="059C1B97" w:rsidR="00897A13" w:rsidRPr="00897A13" w:rsidRDefault="00897A13" w:rsidP="00897A13">
            <w:pPr>
              <w:ind w:firstLine="0"/>
            </w:pPr>
            <w:r>
              <w:t>Collins</w:t>
            </w:r>
          </w:p>
        </w:tc>
        <w:tc>
          <w:tcPr>
            <w:tcW w:w="2180" w:type="dxa"/>
            <w:shd w:val="clear" w:color="auto" w:fill="auto"/>
          </w:tcPr>
          <w:p w14:paraId="79A88527" w14:textId="50DB328A" w:rsidR="00897A13" w:rsidRPr="00897A13" w:rsidRDefault="00897A13" w:rsidP="00897A13">
            <w:pPr>
              <w:ind w:firstLine="0"/>
            </w:pPr>
            <w:r>
              <w:t>Connell</w:t>
            </w:r>
          </w:p>
        </w:tc>
      </w:tr>
      <w:tr w:rsidR="00897A13" w:rsidRPr="00897A13" w14:paraId="257ED7CA" w14:textId="77777777" w:rsidTr="00897A13">
        <w:tc>
          <w:tcPr>
            <w:tcW w:w="2179" w:type="dxa"/>
            <w:shd w:val="clear" w:color="auto" w:fill="auto"/>
          </w:tcPr>
          <w:p w14:paraId="68C6E4C6" w14:textId="042ECB4D" w:rsidR="00897A13" w:rsidRPr="00897A13" w:rsidRDefault="00897A13" w:rsidP="00897A13">
            <w:pPr>
              <w:ind w:firstLine="0"/>
            </w:pPr>
            <w:r>
              <w:t>B. J. Cox</w:t>
            </w:r>
          </w:p>
        </w:tc>
        <w:tc>
          <w:tcPr>
            <w:tcW w:w="2179" w:type="dxa"/>
            <w:shd w:val="clear" w:color="auto" w:fill="auto"/>
          </w:tcPr>
          <w:p w14:paraId="31435F17" w14:textId="123A036B" w:rsidR="00897A13" w:rsidRPr="00897A13" w:rsidRDefault="00897A13" w:rsidP="00897A13">
            <w:pPr>
              <w:ind w:firstLine="0"/>
            </w:pPr>
            <w:r>
              <w:t>B. L. Cox</w:t>
            </w:r>
          </w:p>
        </w:tc>
        <w:tc>
          <w:tcPr>
            <w:tcW w:w="2180" w:type="dxa"/>
            <w:shd w:val="clear" w:color="auto" w:fill="auto"/>
          </w:tcPr>
          <w:p w14:paraId="00A3C30F" w14:textId="56A1ED6C" w:rsidR="00897A13" w:rsidRPr="00897A13" w:rsidRDefault="00897A13" w:rsidP="00897A13">
            <w:pPr>
              <w:ind w:firstLine="0"/>
            </w:pPr>
            <w:r>
              <w:t>Crawford</w:t>
            </w:r>
          </w:p>
        </w:tc>
      </w:tr>
      <w:tr w:rsidR="00897A13" w:rsidRPr="00897A13" w14:paraId="15A9A5B5" w14:textId="77777777" w:rsidTr="00897A13">
        <w:tc>
          <w:tcPr>
            <w:tcW w:w="2179" w:type="dxa"/>
            <w:shd w:val="clear" w:color="auto" w:fill="auto"/>
          </w:tcPr>
          <w:p w14:paraId="0E2922D9" w14:textId="1D1E2200" w:rsidR="00897A13" w:rsidRPr="00897A13" w:rsidRDefault="00897A13" w:rsidP="00897A13">
            <w:pPr>
              <w:ind w:firstLine="0"/>
            </w:pPr>
            <w:r>
              <w:t>Cromer</w:t>
            </w:r>
          </w:p>
        </w:tc>
        <w:tc>
          <w:tcPr>
            <w:tcW w:w="2179" w:type="dxa"/>
            <w:shd w:val="clear" w:color="auto" w:fill="auto"/>
          </w:tcPr>
          <w:p w14:paraId="5B2AA23B" w14:textId="280B24B5" w:rsidR="00897A13" w:rsidRPr="00897A13" w:rsidRDefault="00897A13" w:rsidP="00897A13">
            <w:pPr>
              <w:ind w:firstLine="0"/>
            </w:pPr>
            <w:r>
              <w:t>Davis</w:t>
            </w:r>
          </w:p>
        </w:tc>
        <w:tc>
          <w:tcPr>
            <w:tcW w:w="2180" w:type="dxa"/>
            <w:shd w:val="clear" w:color="auto" w:fill="auto"/>
          </w:tcPr>
          <w:p w14:paraId="0D9E86E5" w14:textId="4E8BEAE7" w:rsidR="00897A13" w:rsidRPr="00897A13" w:rsidRDefault="00897A13" w:rsidP="00897A13">
            <w:pPr>
              <w:ind w:firstLine="0"/>
            </w:pPr>
            <w:r>
              <w:t>Dillard</w:t>
            </w:r>
          </w:p>
        </w:tc>
      </w:tr>
      <w:tr w:rsidR="00897A13" w:rsidRPr="00897A13" w14:paraId="4EF06E77" w14:textId="77777777" w:rsidTr="00897A13">
        <w:tc>
          <w:tcPr>
            <w:tcW w:w="2179" w:type="dxa"/>
            <w:shd w:val="clear" w:color="auto" w:fill="auto"/>
          </w:tcPr>
          <w:p w14:paraId="2846D22B" w14:textId="68BF6DC4" w:rsidR="00897A13" w:rsidRPr="00897A13" w:rsidRDefault="00897A13" w:rsidP="00897A13">
            <w:pPr>
              <w:ind w:firstLine="0"/>
            </w:pPr>
            <w:r>
              <w:t>Elliott</w:t>
            </w:r>
          </w:p>
        </w:tc>
        <w:tc>
          <w:tcPr>
            <w:tcW w:w="2179" w:type="dxa"/>
            <w:shd w:val="clear" w:color="auto" w:fill="auto"/>
          </w:tcPr>
          <w:p w14:paraId="3FF9850D" w14:textId="12E2EDD8" w:rsidR="00897A13" w:rsidRPr="00897A13" w:rsidRDefault="00897A13" w:rsidP="00897A13">
            <w:pPr>
              <w:ind w:firstLine="0"/>
            </w:pPr>
            <w:r>
              <w:t>Erickson</w:t>
            </w:r>
          </w:p>
        </w:tc>
        <w:tc>
          <w:tcPr>
            <w:tcW w:w="2180" w:type="dxa"/>
            <w:shd w:val="clear" w:color="auto" w:fill="auto"/>
          </w:tcPr>
          <w:p w14:paraId="62721DDC" w14:textId="26CB31B1" w:rsidR="00897A13" w:rsidRPr="00897A13" w:rsidRDefault="00897A13" w:rsidP="00897A13">
            <w:pPr>
              <w:ind w:firstLine="0"/>
            </w:pPr>
            <w:r>
              <w:t>Felder</w:t>
            </w:r>
          </w:p>
        </w:tc>
      </w:tr>
      <w:tr w:rsidR="00897A13" w:rsidRPr="00897A13" w14:paraId="18301EF2" w14:textId="77777777" w:rsidTr="00897A13">
        <w:tc>
          <w:tcPr>
            <w:tcW w:w="2179" w:type="dxa"/>
            <w:shd w:val="clear" w:color="auto" w:fill="auto"/>
          </w:tcPr>
          <w:p w14:paraId="78CABA7F" w14:textId="5C3E0BF2" w:rsidR="00897A13" w:rsidRPr="00897A13" w:rsidRDefault="00897A13" w:rsidP="00897A13">
            <w:pPr>
              <w:ind w:firstLine="0"/>
            </w:pPr>
            <w:r>
              <w:t>Forrest</w:t>
            </w:r>
          </w:p>
        </w:tc>
        <w:tc>
          <w:tcPr>
            <w:tcW w:w="2179" w:type="dxa"/>
            <w:shd w:val="clear" w:color="auto" w:fill="auto"/>
          </w:tcPr>
          <w:p w14:paraId="1461903A" w14:textId="535D290A" w:rsidR="00897A13" w:rsidRPr="00897A13" w:rsidRDefault="00897A13" w:rsidP="00897A13">
            <w:pPr>
              <w:ind w:firstLine="0"/>
            </w:pPr>
            <w:r>
              <w:t>Gagnon</w:t>
            </w:r>
          </w:p>
        </w:tc>
        <w:tc>
          <w:tcPr>
            <w:tcW w:w="2180" w:type="dxa"/>
            <w:shd w:val="clear" w:color="auto" w:fill="auto"/>
          </w:tcPr>
          <w:p w14:paraId="7DE6BEBC" w14:textId="37FC5494" w:rsidR="00897A13" w:rsidRPr="00897A13" w:rsidRDefault="00897A13" w:rsidP="00897A13">
            <w:pPr>
              <w:ind w:firstLine="0"/>
            </w:pPr>
            <w:r>
              <w:t>Gatch</w:t>
            </w:r>
          </w:p>
        </w:tc>
      </w:tr>
      <w:tr w:rsidR="00897A13" w:rsidRPr="00897A13" w14:paraId="189C164C" w14:textId="77777777" w:rsidTr="00897A13">
        <w:tc>
          <w:tcPr>
            <w:tcW w:w="2179" w:type="dxa"/>
            <w:shd w:val="clear" w:color="auto" w:fill="auto"/>
          </w:tcPr>
          <w:p w14:paraId="091FEC14" w14:textId="6645737A" w:rsidR="00897A13" w:rsidRPr="00897A13" w:rsidRDefault="00897A13" w:rsidP="00897A13">
            <w:pPr>
              <w:ind w:firstLine="0"/>
            </w:pPr>
            <w:r>
              <w:t>Gibson</w:t>
            </w:r>
          </w:p>
        </w:tc>
        <w:tc>
          <w:tcPr>
            <w:tcW w:w="2179" w:type="dxa"/>
            <w:shd w:val="clear" w:color="auto" w:fill="auto"/>
          </w:tcPr>
          <w:p w14:paraId="28B07DA7" w14:textId="116BF4A0" w:rsidR="00897A13" w:rsidRPr="00897A13" w:rsidRDefault="00897A13" w:rsidP="00897A13">
            <w:pPr>
              <w:ind w:firstLine="0"/>
            </w:pPr>
            <w:r>
              <w:t>Gilliam</w:t>
            </w:r>
          </w:p>
        </w:tc>
        <w:tc>
          <w:tcPr>
            <w:tcW w:w="2180" w:type="dxa"/>
            <w:shd w:val="clear" w:color="auto" w:fill="auto"/>
          </w:tcPr>
          <w:p w14:paraId="15D146F6" w14:textId="759467C7" w:rsidR="00897A13" w:rsidRPr="00897A13" w:rsidRDefault="00897A13" w:rsidP="00897A13">
            <w:pPr>
              <w:ind w:firstLine="0"/>
            </w:pPr>
            <w:r>
              <w:t>Guest</w:t>
            </w:r>
          </w:p>
        </w:tc>
      </w:tr>
      <w:tr w:rsidR="00897A13" w:rsidRPr="00897A13" w14:paraId="1CDF978B" w14:textId="77777777" w:rsidTr="00897A13">
        <w:tc>
          <w:tcPr>
            <w:tcW w:w="2179" w:type="dxa"/>
            <w:shd w:val="clear" w:color="auto" w:fill="auto"/>
          </w:tcPr>
          <w:p w14:paraId="37102DAA" w14:textId="595E2C56" w:rsidR="00897A13" w:rsidRPr="00897A13" w:rsidRDefault="00897A13" w:rsidP="00897A13">
            <w:pPr>
              <w:ind w:firstLine="0"/>
            </w:pPr>
            <w:r>
              <w:t>Guffey</w:t>
            </w:r>
          </w:p>
        </w:tc>
        <w:tc>
          <w:tcPr>
            <w:tcW w:w="2179" w:type="dxa"/>
            <w:shd w:val="clear" w:color="auto" w:fill="auto"/>
          </w:tcPr>
          <w:p w14:paraId="02B49440" w14:textId="0CD7C094" w:rsidR="00897A13" w:rsidRPr="00897A13" w:rsidRDefault="00897A13" w:rsidP="00897A13">
            <w:pPr>
              <w:ind w:firstLine="0"/>
            </w:pPr>
            <w:r>
              <w:t>Haddon</w:t>
            </w:r>
          </w:p>
        </w:tc>
        <w:tc>
          <w:tcPr>
            <w:tcW w:w="2180" w:type="dxa"/>
            <w:shd w:val="clear" w:color="auto" w:fill="auto"/>
          </w:tcPr>
          <w:p w14:paraId="64A80548" w14:textId="4C039F5E" w:rsidR="00897A13" w:rsidRPr="00897A13" w:rsidRDefault="00897A13" w:rsidP="00897A13">
            <w:pPr>
              <w:ind w:firstLine="0"/>
            </w:pPr>
            <w:r>
              <w:t>Hager</w:t>
            </w:r>
          </w:p>
        </w:tc>
      </w:tr>
      <w:tr w:rsidR="00897A13" w:rsidRPr="00897A13" w14:paraId="065D6F3E" w14:textId="77777777" w:rsidTr="00897A13">
        <w:tc>
          <w:tcPr>
            <w:tcW w:w="2179" w:type="dxa"/>
            <w:shd w:val="clear" w:color="auto" w:fill="auto"/>
          </w:tcPr>
          <w:p w14:paraId="48C567B1" w14:textId="4205BC6E" w:rsidR="00897A13" w:rsidRPr="00897A13" w:rsidRDefault="00897A13" w:rsidP="00897A13">
            <w:pPr>
              <w:ind w:firstLine="0"/>
            </w:pPr>
            <w:r>
              <w:t>Hardee</w:t>
            </w:r>
          </w:p>
        </w:tc>
        <w:tc>
          <w:tcPr>
            <w:tcW w:w="2179" w:type="dxa"/>
            <w:shd w:val="clear" w:color="auto" w:fill="auto"/>
          </w:tcPr>
          <w:p w14:paraId="5827D3FB" w14:textId="711A9549" w:rsidR="00897A13" w:rsidRPr="00897A13" w:rsidRDefault="00897A13" w:rsidP="00897A13">
            <w:pPr>
              <w:ind w:firstLine="0"/>
            </w:pPr>
            <w:r>
              <w:t>Harris</w:t>
            </w:r>
          </w:p>
        </w:tc>
        <w:tc>
          <w:tcPr>
            <w:tcW w:w="2180" w:type="dxa"/>
            <w:shd w:val="clear" w:color="auto" w:fill="auto"/>
          </w:tcPr>
          <w:p w14:paraId="0AFC267E" w14:textId="23DDFCBE" w:rsidR="00897A13" w:rsidRPr="00897A13" w:rsidRDefault="00897A13" w:rsidP="00897A13">
            <w:pPr>
              <w:ind w:firstLine="0"/>
            </w:pPr>
            <w:r>
              <w:t>Hart</w:t>
            </w:r>
          </w:p>
        </w:tc>
      </w:tr>
      <w:tr w:rsidR="00897A13" w:rsidRPr="00897A13" w14:paraId="1207B0FE" w14:textId="77777777" w:rsidTr="00897A13">
        <w:tc>
          <w:tcPr>
            <w:tcW w:w="2179" w:type="dxa"/>
            <w:shd w:val="clear" w:color="auto" w:fill="auto"/>
          </w:tcPr>
          <w:p w14:paraId="49814B3B" w14:textId="1635DC2B" w:rsidR="00897A13" w:rsidRPr="00897A13" w:rsidRDefault="00897A13" w:rsidP="00897A13">
            <w:pPr>
              <w:ind w:firstLine="0"/>
            </w:pPr>
            <w:r>
              <w:t>Hartnett</w:t>
            </w:r>
          </w:p>
        </w:tc>
        <w:tc>
          <w:tcPr>
            <w:tcW w:w="2179" w:type="dxa"/>
            <w:shd w:val="clear" w:color="auto" w:fill="auto"/>
          </w:tcPr>
          <w:p w14:paraId="002FE8A2" w14:textId="2B4C1A9D" w:rsidR="00897A13" w:rsidRPr="00897A13" w:rsidRDefault="00897A13" w:rsidP="00897A13">
            <w:pPr>
              <w:ind w:firstLine="0"/>
            </w:pPr>
            <w:r>
              <w:t>Hayes</w:t>
            </w:r>
          </w:p>
        </w:tc>
        <w:tc>
          <w:tcPr>
            <w:tcW w:w="2180" w:type="dxa"/>
            <w:shd w:val="clear" w:color="auto" w:fill="auto"/>
          </w:tcPr>
          <w:p w14:paraId="48FC4C4B" w14:textId="21A5CD55" w:rsidR="00897A13" w:rsidRPr="00897A13" w:rsidRDefault="00897A13" w:rsidP="00897A13">
            <w:pPr>
              <w:ind w:firstLine="0"/>
            </w:pPr>
            <w:r>
              <w:t>Henegan</w:t>
            </w:r>
          </w:p>
        </w:tc>
      </w:tr>
      <w:tr w:rsidR="00897A13" w:rsidRPr="00897A13" w14:paraId="2F0FF642" w14:textId="77777777" w:rsidTr="00897A13">
        <w:tc>
          <w:tcPr>
            <w:tcW w:w="2179" w:type="dxa"/>
            <w:shd w:val="clear" w:color="auto" w:fill="auto"/>
          </w:tcPr>
          <w:p w14:paraId="4C1DB6AC" w14:textId="70C2F69D" w:rsidR="00897A13" w:rsidRPr="00897A13" w:rsidRDefault="00897A13" w:rsidP="00897A13">
            <w:pPr>
              <w:ind w:firstLine="0"/>
            </w:pPr>
            <w:r>
              <w:t>Hewitt</w:t>
            </w:r>
          </w:p>
        </w:tc>
        <w:tc>
          <w:tcPr>
            <w:tcW w:w="2179" w:type="dxa"/>
            <w:shd w:val="clear" w:color="auto" w:fill="auto"/>
          </w:tcPr>
          <w:p w14:paraId="2AF5B961" w14:textId="027BE2D8" w:rsidR="00897A13" w:rsidRPr="00897A13" w:rsidRDefault="00897A13" w:rsidP="00897A13">
            <w:pPr>
              <w:ind w:firstLine="0"/>
            </w:pPr>
            <w:r>
              <w:t>Hiott</w:t>
            </w:r>
          </w:p>
        </w:tc>
        <w:tc>
          <w:tcPr>
            <w:tcW w:w="2180" w:type="dxa"/>
            <w:shd w:val="clear" w:color="auto" w:fill="auto"/>
          </w:tcPr>
          <w:p w14:paraId="2FD5905C" w14:textId="65BA2B0B" w:rsidR="00897A13" w:rsidRPr="00897A13" w:rsidRDefault="00897A13" w:rsidP="00897A13">
            <w:pPr>
              <w:ind w:firstLine="0"/>
            </w:pPr>
            <w:r>
              <w:t>Hixon</w:t>
            </w:r>
          </w:p>
        </w:tc>
      </w:tr>
      <w:tr w:rsidR="00897A13" w:rsidRPr="00897A13" w14:paraId="523B8428" w14:textId="77777777" w:rsidTr="00897A13">
        <w:tc>
          <w:tcPr>
            <w:tcW w:w="2179" w:type="dxa"/>
            <w:shd w:val="clear" w:color="auto" w:fill="auto"/>
          </w:tcPr>
          <w:p w14:paraId="12671DD7" w14:textId="32123624" w:rsidR="00897A13" w:rsidRPr="00897A13" w:rsidRDefault="00897A13" w:rsidP="00897A13">
            <w:pPr>
              <w:ind w:firstLine="0"/>
            </w:pPr>
            <w:r>
              <w:t>Howard</w:t>
            </w:r>
          </w:p>
        </w:tc>
        <w:tc>
          <w:tcPr>
            <w:tcW w:w="2179" w:type="dxa"/>
            <w:shd w:val="clear" w:color="auto" w:fill="auto"/>
          </w:tcPr>
          <w:p w14:paraId="18F08F1C" w14:textId="7FB3D831" w:rsidR="00897A13" w:rsidRPr="00897A13" w:rsidRDefault="00897A13" w:rsidP="00897A13">
            <w:pPr>
              <w:ind w:firstLine="0"/>
            </w:pPr>
            <w:r>
              <w:t>Hyde</w:t>
            </w:r>
          </w:p>
        </w:tc>
        <w:tc>
          <w:tcPr>
            <w:tcW w:w="2180" w:type="dxa"/>
            <w:shd w:val="clear" w:color="auto" w:fill="auto"/>
          </w:tcPr>
          <w:p w14:paraId="5FAEDC05" w14:textId="3179DD31" w:rsidR="00897A13" w:rsidRPr="00897A13" w:rsidRDefault="00897A13" w:rsidP="00897A13">
            <w:pPr>
              <w:ind w:firstLine="0"/>
            </w:pPr>
            <w:r>
              <w:t>Jefferson</w:t>
            </w:r>
          </w:p>
        </w:tc>
      </w:tr>
      <w:tr w:rsidR="00897A13" w:rsidRPr="00897A13" w14:paraId="7A223179" w14:textId="77777777" w:rsidTr="00897A13">
        <w:tc>
          <w:tcPr>
            <w:tcW w:w="2179" w:type="dxa"/>
            <w:shd w:val="clear" w:color="auto" w:fill="auto"/>
          </w:tcPr>
          <w:p w14:paraId="5049D24A" w14:textId="2B27715A" w:rsidR="00897A13" w:rsidRPr="00897A13" w:rsidRDefault="00897A13" w:rsidP="00897A13">
            <w:pPr>
              <w:ind w:firstLine="0"/>
            </w:pPr>
            <w:r>
              <w:t>J. E. Johnson</w:t>
            </w:r>
          </w:p>
        </w:tc>
        <w:tc>
          <w:tcPr>
            <w:tcW w:w="2179" w:type="dxa"/>
            <w:shd w:val="clear" w:color="auto" w:fill="auto"/>
          </w:tcPr>
          <w:p w14:paraId="3B153FF8" w14:textId="2334474A" w:rsidR="00897A13" w:rsidRPr="00897A13" w:rsidRDefault="00897A13" w:rsidP="00897A13">
            <w:pPr>
              <w:ind w:firstLine="0"/>
            </w:pPr>
            <w:r>
              <w:t>J. L. Johnson</w:t>
            </w:r>
          </w:p>
        </w:tc>
        <w:tc>
          <w:tcPr>
            <w:tcW w:w="2180" w:type="dxa"/>
            <w:shd w:val="clear" w:color="auto" w:fill="auto"/>
          </w:tcPr>
          <w:p w14:paraId="3943D3D4" w14:textId="279FA133" w:rsidR="00897A13" w:rsidRPr="00897A13" w:rsidRDefault="00897A13" w:rsidP="00897A13">
            <w:pPr>
              <w:ind w:firstLine="0"/>
            </w:pPr>
            <w:r>
              <w:t>S. Jones</w:t>
            </w:r>
          </w:p>
        </w:tc>
      </w:tr>
      <w:tr w:rsidR="00897A13" w:rsidRPr="00897A13" w14:paraId="22F272E8" w14:textId="77777777" w:rsidTr="00897A13">
        <w:tc>
          <w:tcPr>
            <w:tcW w:w="2179" w:type="dxa"/>
            <w:shd w:val="clear" w:color="auto" w:fill="auto"/>
          </w:tcPr>
          <w:p w14:paraId="0CD0D769" w14:textId="31F7E7A9" w:rsidR="00897A13" w:rsidRPr="00897A13" w:rsidRDefault="00897A13" w:rsidP="00897A13">
            <w:pPr>
              <w:ind w:firstLine="0"/>
            </w:pPr>
            <w:r>
              <w:t>W. Jones</w:t>
            </w:r>
          </w:p>
        </w:tc>
        <w:tc>
          <w:tcPr>
            <w:tcW w:w="2179" w:type="dxa"/>
            <w:shd w:val="clear" w:color="auto" w:fill="auto"/>
          </w:tcPr>
          <w:p w14:paraId="42E492B6" w14:textId="0E7F18D6" w:rsidR="00897A13" w:rsidRPr="00897A13" w:rsidRDefault="00897A13" w:rsidP="00897A13">
            <w:pPr>
              <w:ind w:firstLine="0"/>
            </w:pPr>
            <w:r>
              <w:t>Jordan</w:t>
            </w:r>
          </w:p>
        </w:tc>
        <w:tc>
          <w:tcPr>
            <w:tcW w:w="2180" w:type="dxa"/>
            <w:shd w:val="clear" w:color="auto" w:fill="auto"/>
          </w:tcPr>
          <w:p w14:paraId="55DD3977" w14:textId="3CE8866F" w:rsidR="00897A13" w:rsidRPr="00897A13" w:rsidRDefault="00897A13" w:rsidP="00897A13">
            <w:pPr>
              <w:ind w:firstLine="0"/>
            </w:pPr>
            <w:r>
              <w:t>Kilmartin</w:t>
            </w:r>
          </w:p>
        </w:tc>
      </w:tr>
      <w:tr w:rsidR="00897A13" w:rsidRPr="00897A13" w14:paraId="0A21D275" w14:textId="77777777" w:rsidTr="00897A13">
        <w:tc>
          <w:tcPr>
            <w:tcW w:w="2179" w:type="dxa"/>
            <w:shd w:val="clear" w:color="auto" w:fill="auto"/>
          </w:tcPr>
          <w:p w14:paraId="4A2EFE9B" w14:textId="3F7A2F1C" w:rsidR="00897A13" w:rsidRPr="00897A13" w:rsidRDefault="00897A13" w:rsidP="00897A13">
            <w:pPr>
              <w:ind w:firstLine="0"/>
            </w:pPr>
            <w:r>
              <w:t>Kirby</w:t>
            </w:r>
          </w:p>
        </w:tc>
        <w:tc>
          <w:tcPr>
            <w:tcW w:w="2179" w:type="dxa"/>
            <w:shd w:val="clear" w:color="auto" w:fill="auto"/>
          </w:tcPr>
          <w:p w14:paraId="07EA4F5D" w14:textId="4D6E1665" w:rsidR="00897A13" w:rsidRPr="00897A13" w:rsidRDefault="00897A13" w:rsidP="00897A13">
            <w:pPr>
              <w:ind w:firstLine="0"/>
            </w:pPr>
            <w:r>
              <w:t>Landing</w:t>
            </w:r>
          </w:p>
        </w:tc>
        <w:tc>
          <w:tcPr>
            <w:tcW w:w="2180" w:type="dxa"/>
            <w:shd w:val="clear" w:color="auto" w:fill="auto"/>
          </w:tcPr>
          <w:p w14:paraId="42F34819" w14:textId="135DF6A3" w:rsidR="00897A13" w:rsidRPr="00897A13" w:rsidRDefault="00897A13" w:rsidP="00897A13">
            <w:pPr>
              <w:ind w:firstLine="0"/>
            </w:pPr>
            <w:r>
              <w:t>Lawson</w:t>
            </w:r>
          </w:p>
        </w:tc>
      </w:tr>
      <w:tr w:rsidR="00897A13" w:rsidRPr="00897A13" w14:paraId="3D069FB7" w14:textId="77777777" w:rsidTr="00897A13">
        <w:tc>
          <w:tcPr>
            <w:tcW w:w="2179" w:type="dxa"/>
            <w:shd w:val="clear" w:color="auto" w:fill="auto"/>
          </w:tcPr>
          <w:p w14:paraId="4E939125" w14:textId="16CB8BCE" w:rsidR="00897A13" w:rsidRPr="00897A13" w:rsidRDefault="00897A13" w:rsidP="00897A13">
            <w:pPr>
              <w:ind w:firstLine="0"/>
            </w:pPr>
            <w:r>
              <w:t>Leber</w:t>
            </w:r>
          </w:p>
        </w:tc>
        <w:tc>
          <w:tcPr>
            <w:tcW w:w="2179" w:type="dxa"/>
            <w:shd w:val="clear" w:color="auto" w:fill="auto"/>
          </w:tcPr>
          <w:p w14:paraId="0E340C97" w14:textId="19BF2758" w:rsidR="00897A13" w:rsidRPr="00897A13" w:rsidRDefault="00897A13" w:rsidP="00897A13">
            <w:pPr>
              <w:ind w:firstLine="0"/>
            </w:pPr>
            <w:r>
              <w:t>Ligon</w:t>
            </w:r>
          </w:p>
        </w:tc>
        <w:tc>
          <w:tcPr>
            <w:tcW w:w="2180" w:type="dxa"/>
            <w:shd w:val="clear" w:color="auto" w:fill="auto"/>
          </w:tcPr>
          <w:p w14:paraId="7DD3AFA7" w14:textId="555515B6" w:rsidR="00897A13" w:rsidRPr="00897A13" w:rsidRDefault="00897A13" w:rsidP="00897A13">
            <w:pPr>
              <w:ind w:firstLine="0"/>
            </w:pPr>
            <w:r>
              <w:t>Long</w:t>
            </w:r>
          </w:p>
        </w:tc>
      </w:tr>
      <w:tr w:rsidR="00897A13" w:rsidRPr="00897A13" w14:paraId="364E95BE" w14:textId="77777777" w:rsidTr="00897A13">
        <w:tc>
          <w:tcPr>
            <w:tcW w:w="2179" w:type="dxa"/>
            <w:shd w:val="clear" w:color="auto" w:fill="auto"/>
          </w:tcPr>
          <w:p w14:paraId="422A07AC" w14:textId="3C2ED08B" w:rsidR="00897A13" w:rsidRPr="00897A13" w:rsidRDefault="00897A13" w:rsidP="00897A13">
            <w:pPr>
              <w:ind w:firstLine="0"/>
            </w:pPr>
            <w:r>
              <w:t>Lowe</w:t>
            </w:r>
          </w:p>
        </w:tc>
        <w:tc>
          <w:tcPr>
            <w:tcW w:w="2179" w:type="dxa"/>
            <w:shd w:val="clear" w:color="auto" w:fill="auto"/>
          </w:tcPr>
          <w:p w14:paraId="6175234E" w14:textId="6B032DC6" w:rsidR="00897A13" w:rsidRPr="00897A13" w:rsidRDefault="00897A13" w:rsidP="00897A13">
            <w:pPr>
              <w:ind w:firstLine="0"/>
            </w:pPr>
            <w:r>
              <w:t>Magnuson</w:t>
            </w:r>
          </w:p>
        </w:tc>
        <w:tc>
          <w:tcPr>
            <w:tcW w:w="2180" w:type="dxa"/>
            <w:shd w:val="clear" w:color="auto" w:fill="auto"/>
          </w:tcPr>
          <w:p w14:paraId="65D84EA9" w14:textId="73FFF77E" w:rsidR="00897A13" w:rsidRPr="00897A13" w:rsidRDefault="00897A13" w:rsidP="00897A13">
            <w:pPr>
              <w:ind w:firstLine="0"/>
            </w:pPr>
            <w:r>
              <w:t>May</w:t>
            </w:r>
          </w:p>
        </w:tc>
      </w:tr>
      <w:tr w:rsidR="00897A13" w:rsidRPr="00897A13" w14:paraId="17EA62E7" w14:textId="77777777" w:rsidTr="00897A13">
        <w:tc>
          <w:tcPr>
            <w:tcW w:w="2179" w:type="dxa"/>
            <w:shd w:val="clear" w:color="auto" w:fill="auto"/>
          </w:tcPr>
          <w:p w14:paraId="7FD36686" w14:textId="3DC692A3" w:rsidR="00897A13" w:rsidRPr="00897A13" w:rsidRDefault="00897A13" w:rsidP="00897A13">
            <w:pPr>
              <w:ind w:firstLine="0"/>
            </w:pPr>
            <w:r>
              <w:t>McCabe</w:t>
            </w:r>
          </w:p>
        </w:tc>
        <w:tc>
          <w:tcPr>
            <w:tcW w:w="2179" w:type="dxa"/>
            <w:shd w:val="clear" w:color="auto" w:fill="auto"/>
          </w:tcPr>
          <w:p w14:paraId="6C110DFA" w14:textId="05F4466B" w:rsidR="00897A13" w:rsidRPr="00897A13" w:rsidRDefault="00897A13" w:rsidP="00897A13">
            <w:pPr>
              <w:ind w:firstLine="0"/>
            </w:pPr>
            <w:r>
              <w:t>McCravy</w:t>
            </w:r>
          </w:p>
        </w:tc>
        <w:tc>
          <w:tcPr>
            <w:tcW w:w="2180" w:type="dxa"/>
            <w:shd w:val="clear" w:color="auto" w:fill="auto"/>
          </w:tcPr>
          <w:p w14:paraId="65520DDA" w14:textId="073E2A20" w:rsidR="00897A13" w:rsidRPr="00897A13" w:rsidRDefault="00897A13" w:rsidP="00897A13">
            <w:pPr>
              <w:ind w:firstLine="0"/>
            </w:pPr>
            <w:r>
              <w:t>McGinnis</w:t>
            </w:r>
          </w:p>
        </w:tc>
      </w:tr>
      <w:tr w:rsidR="00897A13" w:rsidRPr="00897A13" w14:paraId="40447C97" w14:textId="77777777" w:rsidTr="00897A13">
        <w:tc>
          <w:tcPr>
            <w:tcW w:w="2179" w:type="dxa"/>
            <w:shd w:val="clear" w:color="auto" w:fill="auto"/>
          </w:tcPr>
          <w:p w14:paraId="15E0F151" w14:textId="76E2CA64" w:rsidR="00897A13" w:rsidRPr="00897A13" w:rsidRDefault="00897A13" w:rsidP="00897A13">
            <w:pPr>
              <w:ind w:firstLine="0"/>
            </w:pPr>
            <w:r>
              <w:t>Mitchell</w:t>
            </w:r>
          </w:p>
        </w:tc>
        <w:tc>
          <w:tcPr>
            <w:tcW w:w="2179" w:type="dxa"/>
            <w:shd w:val="clear" w:color="auto" w:fill="auto"/>
          </w:tcPr>
          <w:p w14:paraId="71966925" w14:textId="757B4414" w:rsidR="00897A13" w:rsidRPr="00897A13" w:rsidRDefault="00897A13" w:rsidP="00897A13">
            <w:pPr>
              <w:ind w:firstLine="0"/>
            </w:pPr>
            <w:r>
              <w:t>J. Moore</w:t>
            </w:r>
          </w:p>
        </w:tc>
        <w:tc>
          <w:tcPr>
            <w:tcW w:w="2180" w:type="dxa"/>
            <w:shd w:val="clear" w:color="auto" w:fill="auto"/>
          </w:tcPr>
          <w:p w14:paraId="324C9D8A" w14:textId="14EFA6E2" w:rsidR="00897A13" w:rsidRPr="00897A13" w:rsidRDefault="00897A13" w:rsidP="00897A13">
            <w:pPr>
              <w:ind w:firstLine="0"/>
            </w:pPr>
            <w:r>
              <w:t>T. Moore</w:t>
            </w:r>
          </w:p>
        </w:tc>
      </w:tr>
      <w:tr w:rsidR="00897A13" w:rsidRPr="00897A13" w14:paraId="175E049E" w14:textId="77777777" w:rsidTr="00897A13">
        <w:tc>
          <w:tcPr>
            <w:tcW w:w="2179" w:type="dxa"/>
            <w:shd w:val="clear" w:color="auto" w:fill="auto"/>
          </w:tcPr>
          <w:p w14:paraId="1E6C954F" w14:textId="48E1EA11" w:rsidR="00897A13" w:rsidRPr="00897A13" w:rsidRDefault="00897A13" w:rsidP="00897A13">
            <w:pPr>
              <w:ind w:firstLine="0"/>
            </w:pPr>
            <w:r>
              <w:t>A. M. Morgan</w:t>
            </w:r>
          </w:p>
        </w:tc>
        <w:tc>
          <w:tcPr>
            <w:tcW w:w="2179" w:type="dxa"/>
            <w:shd w:val="clear" w:color="auto" w:fill="auto"/>
          </w:tcPr>
          <w:p w14:paraId="46A8B31E" w14:textId="1DDD7056" w:rsidR="00897A13" w:rsidRPr="00897A13" w:rsidRDefault="00897A13" w:rsidP="00897A13">
            <w:pPr>
              <w:ind w:firstLine="0"/>
            </w:pPr>
            <w:r>
              <w:t>T. A. Morgan</w:t>
            </w:r>
          </w:p>
        </w:tc>
        <w:tc>
          <w:tcPr>
            <w:tcW w:w="2180" w:type="dxa"/>
            <w:shd w:val="clear" w:color="auto" w:fill="auto"/>
          </w:tcPr>
          <w:p w14:paraId="50EC614F" w14:textId="532B44C5" w:rsidR="00897A13" w:rsidRPr="00897A13" w:rsidRDefault="00897A13" w:rsidP="00897A13">
            <w:pPr>
              <w:ind w:firstLine="0"/>
            </w:pPr>
            <w:r>
              <w:t>Moss</w:t>
            </w:r>
          </w:p>
        </w:tc>
      </w:tr>
      <w:tr w:rsidR="00897A13" w:rsidRPr="00897A13" w14:paraId="5E58E003" w14:textId="77777777" w:rsidTr="00897A13">
        <w:tc>
          <w:tcPr>
            <w:tcW w:w="2179" w:type="dxa"/>
            <w:shd w:val="clear" w:color="auto" w:fill="auto"/>
          </w:tcPr>
          <w:p w14:paraId="0CE3F0FA" w14:textId="3DFA15E1" w:rsidR="00897A13" w:rsidRPr="00897A13" w:rsidRDefault="00897A13" w:rsidP="00897A13">
            <w:pPr>
              <w:ind w:firstLine="0"/>
            </w:pPr>
            <w:r>
              <w:t>Murphy</w:t>
            </w:r>
          </w:p>
        </w:tc>
        <w:tc>
          <w:tcPr>
            <w:tcW w:w="2179" w:type="dxa"/>
            <w:shd w:val="clear" w:color="auto" w:fill="auto"/>
          </w:tcPr>
          <w:p w14:paraId="1FA0568D" w14:textId="3E262A30" w:rsidR="00897A13" w:rsidRPr="00897A13" w:rsidRDefault="00897A13" w:rsidP="00897A13">
            <w:pPr>
              <w:ind w:firstLine="0"/>
            </w:pPr>
            <w:r>
              <w:t>Neese</w:t>
            </w:r>
          </w:p>
        </w:tc>
        <w:tc>
          <w:tcPr>
            <w:tcW w:w="2180" w:type="dxa"/>
            <w:shd w:val="clear" w:color="auto" w:fill="auto"/>
          </w:tcPr>
          <w:p w14:paraId="65252DBF" w14:textId="592D37EC" w:rsidR="00897A13" w:rsidRPr="00897A13" w:rsidRDefault="00897A13" w:rsidP="00897A13">
            <w:pPr>
              <w:ind w:firstLine="0"/>
            </w:pPr>
            <w:r>
              <w:t>B. Newton</w:t>
            </w:r>
          </w:p>
        </w:tc>
      </w:tr>
      <w:tr w:rsidR="00897A13" w:rsidRPr="00897A13" w14:paraId="7B4811F1" w14:textId="77777777" w:rsidTr="00897A13">
        <w:tc>
          <w:tcPr>
            <w:tcW w:w="2179" w:type="dxa"/>
            <w:shd w:val="clear" w:color="auto" w:fill="auto"/>
          </w:tcPr>
          <w:p w14:paraId="1296B4F3" w14:textId="36C73353" w:rsidR="00897A13" w:rsidRPr="00897A13" w:rsidRDefault="00897A13" w:rsidP="00897A13">
            <w:pPr>
              <w:ind w:firstLine="0"/>
            </w:pPr>
            <w:r>
              <w:t>W. Newton</w:t>
            </w:r>
          </w:p>
        </w:tc>
        <w:tc>
          <w:tcPr>
            <w:tcW w:w="2179" w:type="dxa"/>
            <w:shd w:val="clear" w:color="auto" w:fill="auto"/>
          </w:tcPr>
          <w:p w14:paraId="3AA88A4C" w14:textId="1308C1C9" w:rsidR="00897A13" w:rsidRPr="00897A13" w:rsidRDefault="00897A13" w:rsidP="00897A13">
            <w:pPr>
              <w:ind w:firstLine="0"/>
            </w:pPr>
            <w:r>
              <w:t>Nutt</w:t>
            </w:r>
          </w:p>
        </w:tc>
        <w:tc>
          <w:tcPr>
            <w:tcW w:w="2180" w:type="dxa"/>
            <w:shd w:val="clear" w:color="auto" w:fill="auto"/>
          </w:tcPr>
          <w:p w14:paraId="6ECE4C0A" w14:textId="51FEEC33" w:rsidR="00897A13" w:rsidRPr="00897A13" w:rsidRDefault="00897A13" w:rsidP="00897A13">
            <w:pPr>
              <w:ind w:firstLine="0"/>
            </w:pPr>
            <w:r>
              <w:t>O'Neal</w:t>
            </w:r>
          </w:p>
        </w:tc>
      </w:tr>
      <w:tr w:rsidR="00897A13" w:rsidRPr="00897A13" w14:paraId="45C9CFF2" w14:textId="77777777" w:rsidTr="00897A13">
        <w:tc>
          <w:tcPr>
            <w:tcW w:w="2179" w:type="dxa"/>
            <w:shd w:val="clear" w:color="auto" w:fill="auto"/>
          </w:tcPr>
          <w:p w14:paraId="16E54390" w14:textId="3BB83280" w:rsidR="00897A13" w:rsidRPr="00897A13" w:rsidRDefault="00897A13" w:rsidP="00897A13">
            <w:pPr>
              <w:ind w:firstLine="0"/>
            </w:pPr>
            <w:r>
              <w:t>Oremus</w:t>
            </w:r>
          </w:p>
        </w:tc>
        <w:tc>
          <w:tcPr>
            <w:tcW w:w="2179" w:type="dxa"/>
            <w:shd w:val="clear" w:color="auto" w:fill="auto"/>
          </w:tcPr>
          <w:p w14:paraId="745DAC46" w14:textId="24762767" w:rsidR="00897A13" w:rsidRPr="00897A13" w:rsidRDefault="00897A13" w:rsidP="00897A13">
            <w:pPr>
              <w:ind w:firstLine="0"/>
            </w:pPr>
            <w:r>
              <w:t>Ott</w:t>
            </w:r>
          </w:p>
        </w:tc>
        <w:tc>
          <w:tcPr>
            <w:tcW w:w="2180" w:type="dxa"/>
            <w:shd w:val="clear" w:color="auto" w:fill="auto"/>
          </w:tcPr>
          <w:p w14:paraId="48A6E5C7" w14:textId="63D25828" w:rsidR="00897A13" w:rsidRPr="00897A13" w:rsidRDefault="00897A13" w:rsidP="00897A13">
            <w:pPr>
              <w:ind w:firstLine="0"/>
            </w:pPr>
            <w:r>
              <w:t>Pace</w:t>
            </w:r>
          </w:p>
        </w:tc>
      </w:tr>
      <w:tr w:rsidR="00897A13" w:rsidRPr="00897A13" w14:paraId="28C67484" w14:textId="77777777" w:rsidTr="00897A13">
        <w:tc>
          <w:tcPr>
            <w:tcW w:w="2179" w:type="dxa"/>
            <w:shd w:val="clear" w:color="auto" w:fill="auto"/>
          </w:tcPr>
          <w:p w14:paraId="6A3B49C8" w14:textId="178CEA26" w:rsidR="00897A13" w:rsidRPr="00897A13" w:rsidRDefault="00897A13" w:rsidP="00897A13">
            <w:pPr>
              <w:ind w:firstLine="0"/>
            </w:pPr>
            <w:r>
              <w:t>Pedalino</w:t>
            </w:r>
          </w:p>
        </w:tc>
        <w:tc>
          <w:tcPr>
            <w:tcW w:w="2179" w:type="dxa"/>
            <w:shd w:val="clear" w:color="auto" w:fill="auto"/>
          </w:tcPr>
          <w:p w14:paraId="7F8A79CF" w14:textId="13FF71B3" w:rsidR="00897A13" w:rsidRPr="00897A13" w:rsidRDefault="00897A13" w:rsidP="00897A13">
            <w:pPr>
              <w:ind w:firstLine="0"/>
            </w:pPr>
            <w:r>
              <w:t>Pope</w:t>
            </w:r>
          </w:p>
        </w:tc>
        <w:tc>
          <w:tcPr>
            <w:tcW w:w="2180" w:type="dxa"/>
            <w:shd w:val="clear" w:color="auto" w:fill="auto"/>
          </w:tcPr>
          <w:p w14:paraId="7E6FF993" w14:textId="49B994DA" w:rsidR="00897A13" w:rsidRPr="00897A13" w:rsidRDefault="00897A13" w:rsidP="00897A13">
            <w:pPr>
              <w:ind w:firstLine="0"/>
            </w:pPr>
            <w:r>
              <w:t>Robbins</w:t>
            </w:r>
          </w:p>
        </w:tc>
      </w:tr>
      <w:tr w:rsidR="00897A13" w:rsidRPr="00897A13" w14:paraId="66D3DA97" w14:textId="77777777" w:rsidTr="00897A13">
        <w:tc>
          <w:tcPr>
            <w:tcW w:w="2179" w:type="dxa"/>
            <w:shd w:val="clear" w:color="auto" w:fill="auto"/>
          </w:tcPr>
          <w:p w14:paraId="6070A605" w14:textId="6F904B34" w:rsidR="00897A13" w:rsidRPr="00897A13" w:rsidRDefault="00897A13" w:rsidP="00897A13">
            <w:pPr>
              <w:ind w:firstLine="0"/>
            </w:pPr>
            <w:r>
              <w:t>Rose</w:t>
            </w:r>
          </w:p>
        </w:tc>
        <w:tc>
          <w:tcPr>
            <w:tcW w:w="2179" w:type="dxa"/>
            <w:shd w:val="clear" w:color="auto" w:fill="auto"/>
          </w:tcPr>
          <w:p w14:paraId="5C9E0540" w14:textId="0DA20C32" w:rsidR="00897A13" w:rsidRPr="00897A13" w:rsidRDefault="00897A13" w:rsidP="00897A13">
            <w:pPr>
              <w:ind w:firstLine="0"/>
            </w:pPr>
            <w:r>
              <w:t>Rutherford</w:t>
            </w:r>
          </w:p>
        </w:tc>
        <w:tc>
          <w:tcPr>
            <w:tcW w:w="2180" w:type="dxa"/>
            <w:shd w:val="clear" w:color="auto" w:fill="auto"/>
          </w:tcPr>
          <w:p w14:paraId="353C569F" w14:textId="1CBA88D9" w:rsidR="00897A13" w:rsidRPr="00897A13" w:rsidRDefault="00897A13" w:rsidP="00897A13">
            <w:pPr>
              <w:ind w:firstLine="0"/>
            </w:pPr>
            <w:r>
              <w:t>Sandifer</w:t>
            </w:r>
          </w:p>
        </w:tc>
      </w:tr>
      <w:tr w:rsidR="00897A13" w:rsidRPr="00897A13" w14:paraId="26C3A4AA" w14:textId="77777777" w:rsidTr="00897A13">
        <w:tc>
          <w:tcPr>
            <w:tcW w:w="2179" w:type="dxa"/>
            <w:shd w:val="clear" w:color="auto" w:fill="auto"/>
          </w:tcPr>
          <w:p w14:paraId="6875C1F9" w14:textId="3B20A687" w:rsidR="00897A13" w:rsidRPr="00897A13" w:rsidRDefault="00897A13" w:rsidP="00897A13">
            <w:pPr>
              <w:ind w:firstLine="0"/>
            </w:pPr>
            <w:r>
              <w:t>Schuessler</w:t>
            </w:r>
          </w:p>
        </w:tc>
        <w:tc>
          <w:tcPr>
            <w:tcW w:w="2179" w:type="dxa"/>
            <w:shd w:val="clear" w:color="auto" w:fill="auto"/>
          </w:tcPr>
          <w:p w14:paraId="089F559C" w14:textId="6EA15DA2" w:rsidR="00897A13" w:rsidRPr="00897A13" w:rsidRDefault="00897A13" w:rsidP="00897A13">
            <w:pPr>
              <w:ind w:firstLine="0"/>
            </w:pPr>
            <w:r>
              <w:t>Sessions</w:t>
            </w:r>
          </w:p>
        </w:tc>
        <w:tc>
          <w:tcPr>
            <w:tcW w:w="2180" w:type="dxa"/>
            <w:shd w:val="clear" w:color="auto" w:fill="auto"/>
          </w:tcPr>
          <w:p w14:paraId="63A40794" w14:textId="3F9212D4" w:rsidR="00897A13" w:rsidRPr="00897A13" w:rsidRDefault="00897A13" w:rsidP="00897A13">
            <w:pPr>
              <w:ind w:firstLine="0"/>
            </w:pPr>
            <w:r>
              <w:t>G. M. Smith</w:t>
            </w:r>
          </w:p>
        </w:tc>
      </w:tr>
      <w:tr w:rsidR="00897A13" w:rsidRPr="00897A13" w14:paraId="5C461C2B" w14:textId="77777777" w:rsidTr="00897A13">
        <w:tc>
          <w:tcPr>
            <w:tcW w:w="2179" w:type="dxa"/>
            <w:shd w:val="clear" w:color="auto" w:fill="auto"/>
          </w:tcPr>
          <w:p w14:paraId="3A90D6D0" w14:textId="61E915F9" w:rsidR="00897A13" w:rsidRPr="00897A13" w:rsidRDefault="00897A13" w:rsidP="00897A13">
            <w:pPr>
              <w:ind w:firstLine="0"/>
            </w:pPr>
            <w:r>
              <w:t>M. M. Smith</w:t>
            </w:r>
          </w:p>
        </w:tc>
        <w:tc>
          <w:tcPr>
            <w:tcW w:w="2179" w:type="dxa"/>
            <w:shd w:val="clear" w:color="auto" w:fill="auto"/>
          </w:tcPr>
          <w:p w14:paraId="618DC739" w14:textId="45FCCBD2" w:rsidR="00897A13" w:rsidRPr="00897A13" w:rsidRDefault="00897A13" w:rsidP="00897A13">
            <w:pPr>
              <w:ind w:firstLine="0"/>
            </w:pPr>
            <w:r>
              <w:t>Stavrinakis</w:t>
            </w:r>
          </w:p>
        </w:tc>
        <w:tc>
          <w:tcPr>
            <w:tcW w:w="2180" w:type="dxa"/>
            <w:shd w:val="clear" w:color="auto" w:fill="auto"/>
          </w:tcPr>
          <w:p w14:paraId="1720B17F" w14:textId="0E241361" w:rsidR="00897A13" w:rsidRPr="00897A13" w:rsidRDefault="00897A13" w:rsidP="00897A13">
            <w:pPr>
              <w:ind w:firstLine="0"/>
            </w:pPr>
            <w:r>
              <w:t>Taylor</w:t>
            </w:r>
          </w:p>
        </w:tc>
      </w:tr>
      <w:tr w:rsidR="00897A13" w:rsidRPr="00897A13" w14:paraId="7F14152E" w14:textId="77777777" w:rsidTr="00897A13">
        <w:tc>
          <w:tcPr>
            <w:tcW w:w="2179" w:type="dxa"/>
            <w:shd w:val="clear" w:color="auto" w:fill="auto"/>
          </w:tcPr>
          <w:p w14:paraId="08B37EF5" w14:textId="19082CC8" w:rsidR="00897A13" w:rsidRPr="00897A13" w:rsidRDefault="00897A13" w:rsidP="00897A13">
            <w:pPr>
              <w:ind w:firstLine="0"/>
            </w:pPr>
            <w:r>
              <w:t>Tedder</w:t>
            </w:r>
          </w:p>
        </w:tc>
        <w:tc>
          <w:tcPr>
            <w:tcW w:w="2179" w:type="dxa"/>
            <w:shd w:val="clear" w:color="auto" w:fill="auto"/>
          </w:tcPr>
          <w:p w14:paraId="691A2E9B" w14:textId="69AAC580" w:rsidR="00897A13" w:rsidRPr="00897A13" w:rsidRDefault="00897A13" w:rsidP="00897A13">
            <w:pPr>
              <w:ind w:firstLine="0"/>
            </w:pPr>
            <w:r>
              <w:t>Thayer</w:t>
            </w:r>
          </w:p>
        </w:tc>
        <w:tc>
          <w:tcPr>
            <w:tcW w:w="2180" w:type="dxa"/>
            <w:shd w:val="clear" w:color="auto" w:fill="auto"/>
          </w:tcPr>
          <w:p w14:paraId="2C7AD397" w14:textId="5767BF54" w:rsidR="00897A13" w:rsidRPr="00897A13" w:rsidRDefault="00897A13" w:rsidP="00897A13">
            <w:pPr>
              <w:ind w:firstLine="0"/>
            </w:pPr>
            <w:r>
              <w:t>Trantham</w:t>
            </w:r>
          </w:p>
        </w:tc>
      </w:tr>
      <w:tr w:rsidR="00897A13" w:rsidRPr="00897A13" w14:paraId="53EC5A49" w14:textId="77777777" w:rsidTr="00897A13">
        <w:tc>
          <w:tcPr>
            <w:tcW w:w="2179" w:type="dxa"/>
            <w:shd w:val="clear" w:color="auto" w:fill="auto"/>
          </w:tcPr>
          <w:p w14:paraId="407D70EF" w14:textId="4223CEB6" w:rsidR="00897A13" w:rsidRPr="00897A13" w:rsidRDefault="00897A13" w:rsidP="00897A13">
            <w:pPr>
              <w:ind w:firstLine="0"/>
            </w:pPr>
            <w:r>
              <w:t>Vaughan</w:t>
            </w:r>
          </w:p>
        </w:tc>
        <w:tc>
          <w:tcPr>
            <w:tcW w:w="2179" w:type="dxa"/>
            <w:shd w:val="clear" w:color="auto" w:fill="auto"/>
          </w:tcPr>
          <w:p w14:paraId="276257F8" w14:textId="72BDE3BF" w:rsidR="00897A13" w:rsidRPr="00897A13" w:rsidRDefault="00897A13" w:rsidP="00897A13">
            <w:pPr>
              <w:ind w:firstLine="0"/>
            </w:pPr>
            <w:r>
              <w:t>Weeks</w:t>
            </w:r>
          </w:p>
        </w:tc>
        <w:tc>
          <w:tcPr>
            <w:tcW w:w="2180" w:type="dxa"/>
            <w:shd w:val="clear" w:color="auto" w:fill="auto"/>
          </w:tcPr>
          <w:p w14:paraId="02D58217" w14:textId="79D70919" w:rsidR="00897A13" w:rsidRPr="00897A13" w:rsidRDefault="00897A13" w:rsidP="00897A13">
            <w:pPr>
              <w:ind w:firstLine="0"/>
            </w:pPr>
            <w:r>
              <w:t>West</w:t>
            </w:r>
          </w:p>
        </w:tc>
      </w:tr>
      <w:tr w:rsidR="00897A13" w:rsidRPr="00897A13" w14:paraId="6FEFF9B8" w14:textId="77777777" w:rsidTr="00897A13">
        <w:tc>
          <w:tcPr>
            <w:tcW w:w="2179" w:type="dxa"/>
            <w:shd w:val="clear" w:color="auto" w:fill="auto"/>
          </w:tcPr>
          <w:p w14:paraId="2D5089A0" w14:textId="498507E1" w:rsidR="00897A13" w:rsidRPr="00897A13" w:rsidRDefault="00897A13" w:rsidP="00897A13">
            <w:pPr>
              <w:ind w:firstLine="0"/>
            </w:pPr>
            <w:r>
              <w:t>Wetmore</w:t>
            </w:r>
          </w:p>
        </w:tc>
        <w:tc>
          <w:tcPr>
            <w:tcW w:w="2179" w:type="dxa"/>
            <w:shd w:val="clear" w:color="auto" w:fill="auto"/>
          </w:tcPr>
          <w:p w14:paraId="05BC8736" w14:textId="0F8C3010" w:rsidR="00897A13" w:rsidRPr="00897A13" w:rsidRDefault="00897A13" w:rsidP="00897A13">
            <w:pPr>
              <w:ind w:firstLine="0"/>
            </w:pPr>
            <w:r>
              <w:t>Wheeler</w:t>
            </w:r>
          </w:p>
        </w:tc>
        <w:tc>
          <w:tcPr>
            <w:tcW w:w="2180" w:type="dxa"/>
            <w:shd w:val="clear" w:color="auto" w:fill="auto"/>
          </w:tcPr>
          <w:p w14:paraId="2C9BCC0E" w14:textId="101C89D1" w:rsidR="00897A13" w:rsidRPr="00897A13" w:rsidRDefault="00897A13" w:rsidP="00897A13">
            <w:pPr>
              <w:ind w:firstLine="0"/>
            </w:pPr>
            <w:r>
              <w:t>Whitmire</w:t>
            </w:r>
          </w:p>
        </w:tc>
      </w:tr>
      <w:tr w:rsidR="00897A13" w:rsidRPr="00897A13" w14:paraId="3FEA2DA7" w14:textId="77777777" w:rsidTr="00897A13">
        <w:tc>
          <w:tcPr>
            <w:tcW w:w="2179" w:type="dxa"/>
            <w:shd w:val="clear" w:color="auto" w:fill="auto"/>
          </w:tcPr>
          <w:p w14:paraId="644BF05E" w14:textId="31DFCCA7" w:rsidR="00897A13" w:rsidRPr="00897A13" w:rsidRDefault="00897A13" w:rsidP="00897A13">
            <w:pPr>
              <w:keepNext/>
              <w:ind w:firstLine="0"/>
            </w:pPr>
            <w:r>
              <w:t>Williams</w:t>
            </w:r>
          </w:p>
        </w:tc>
        <w:tc>
          <w:tcPr>
            <w:tcW w:w="2179" w:type="dxa"/>
            <w:shd w:val="clear" w:color="auto" w:fill="auto"/>
          </w:tcPr>
          <w:p w14:paraId="50512EF9" w14:textId="71BADF35" w:rsidR="00897A13" w:rsidRPr="00897A13" w:rsidRDefault="00897A13" w:rsidP="00897A13">
            <w:pPr>
              <w:keepNext/>
              <w:ind w:firstLine="0"/>
            </w:pPr>
            <w:r>
              <w:t>Willis</w:t>
            </w:r>
          </w:p>
        </w:tc>
        <w:tc>
          <w:tcPr>
            <w:tcW w:w="2180" w:type="dxa"/>
            <w:shd w:val="clear" w:color="auto" w:fill="auto"/>
          </w:tcPr>
          <w:p w14:paraId="5583E4B7" w14:textId="2911EB77" w:rsidR="00897A13" w:rsidRPr="00897A13" w:rsidRDefault="00897A13" w:rsidP="00897A13">
            <w:pPr>
              <w:keepNext/>
              <w:ind w:firstLine="0"/>
            </w:pPr>
            <w:r>
              <w:t>Wooten</w:t>
            </w:r>
          </w:p>
        </w:tc>
      </w:tr>
      <w:tr w:rsidR="00897A13" w:rsidRPr="00897A13" w14:paraId="5063D6D8" w14:textId="77777777" w:rsidTr="00897A13">
        <w:tc>
          <w:tcPr>
            <w:tcW w:w="2179" w:type="dxa"/>
            <w:shd w:val="clear" w:color="auto" w:fill="auto"/>
          </w:tcPr>
          <w:p w14:paraId="15E62C19" w14:textId="2F830DC5" w:rsidR="00897A13" w:rsidRPr="00897A13" w:rsidRDefault="00897A13" w:rsidP="00897A13">
            <w:pPr>
              <w:keepNext/>
              <w:ind w:firstLine="0"/>
            </w:pPr>
            <w:r>
              <w:t>Yow</w:t>
            </w:r>
          </w:p>
        </w:tc>
        <w:tc>
          <w:tcPr>
            <w:tcW w:w="2179" w:type="dxa"/>
            <w:shd w:val="clear" w:color="auto" w:fill="auto"/>
          </w:tcPr>
          <w:p w14:paraId="3A36790C" w14:textId="77777777" w:rsidR="00897A13" w:rsidRPr="00897A13" w:rsidRDefault="00897A13" w:rsidP="00897A13">
            <w:pPr>
              <w:keepNext/>
              <w:ind w:firstLine="0"/>
            </w:pPr>
          </w:p>
        </w:tc>
        <w:tc>
          <w:tcPr>
            <w:tcW w:w="2180" w:type="dxa"/>
            <w:shd w:val="clear" w:color="auto" w:fill="auto"/>
          </w:tcPr>
          <w:p w14:paraId="56CEA384" w14:textId="77777777" w:rsidR="00897A13" w:rsidRPr="00897A13" w:rsidRDefault="00897A13" w:rsidP="00897A13">
            <w:pPr>
              <w:keepNext/>
              <w:ind w:firstLine="0"/>
            </w:pPr>
          </w:p>
        </w:tc>
      </w:tr>
    </w:tbl>
    <w:p w14:paraId="05723B73" w14:textId="77777777" w:rsidR="00897A13" w:rsidRDefault="00897A13" w:rsidP="00897A13"/>
    <w:p w14:paraId="554DA705" w14:textId="05B8ABEC" w:rsidR="00897A13" w:rsidRDefault="00897A13" w:rsidP="00897A13">
      <w:pPr>
        <w:jc w:val="center"/>
        <w:rPr>
          <w:b/>
        </w:rPr>
      </w:pPr>
      <w:r w:rsidRPr="00897A13">
        <w:rPr>
          <w:b/>
        </w:rPr>
        <w:t>Total--109</w:t>
      </w:r>
    </w:p>
    <w:p w14:paraId="18A8280C" w14:textId="06150764" w:rsidR="00897A13" w:rsidRDefault="00897A13" w:rsidP="00897A13">
      <w:pPr>
        <w:jc w:val="center"/>
        <w:rPr>
          <w:b/>
        </w:rPr>
      </w:pPr>
    </w:p>
    <w:p w14:paraId="5BA4A210" w14:textId="77777777" w:rsidR="00897A13" w:rsidRDefault="00897A13" w:rsidP="00897A13">
      <w:pPr>
        <w:ind w:firstLine="0"/>
      </w:pPr>
      <w:r w:rsidRPr="00897A13">
        <w:t xml:space="preserve"> </w:t>
      </w:r>
      <w:r>
        <w:t>Those who voted in the negative are:</w:t>
      </w:r>
    </w:p>
    <w:p w14:paraId="529F3A7F" w14:textId="77777777" w:rsidR="00897A13" w:rsidRDefault="00897A13" w:rsidP="00897A13"/>
    <w:p w14:paraId="6A077CBA" w14:textId="77777777" w:rsidR="00897A13" w:rsidRDefault="00897A13" w:rsidP="00897A13">
      <w:pPr>
        <w:jc w:val="center"/>
        <w:rPr>
          <w:b/>
        </w:rPr>
      </w:pPr>
      <w:r w:rsidRPr="00897A13">
        <w:rPr>
          <w:b/>
        </w:rPr>
        <w:t>Total--0</w:t>
      </w:r>
    </w:p>
    <w:p w14:paraId="10C395D4" w14:textId="6A9E3054" w:rsidR="00897A13" w:rsidRDefault="00897A13" w:rsidP="00897A13">
      <w:pPr>
        <w:jc w:val="center"/>
        <w:rPr>
          <w:b/>
        </w:rPr>
      </w:pPr>
    </w:p>
    <w:p w14:paraId="34B08B9D" w14:textId="77777777" w:rsidR="00897A13" w:rsidRDefault="00897A13" w:rsidP="00897A13">
      <w:r>
        <w:t>So, the Bill, as amended, was read the second time and ordered to third reading.</w:t>
      </w:r>
    </w:p>
    <w:p w14:paraId="51B104D8" w14:textId="77777777" w:rsidR="00E82FBF" w:rsidRDefault="00E82FBF" w:rsidP="00897A13"/>
    <w:p w14:paraId="4E6BCC87" w14:textId="3CA9316B" w:rsidR="00897A13" w:rsidRDefault="00897A13" w:rsidP="00897A13">
      <w:pPr>
        <w:keepNext/>
        <w:jc w:val="center"/>
        <w:rPr>
          <w:b/>
        </w:rPr>
      </w:pPr>
      <w:r w:rsidRPr="00897A13">
        <w:rPr>
          <w:b/>
        </w:rPr>
        <w:t>OBJECTION TO RECALL</w:t>
      </w:r>
    </w:p>
    <w:p w14:paraId="29CFE869" w14:textId="77777777" w:rsidR="00897A13" w:rsidRDefault="00897A13" w:rsidP="00897A13">
      <w:r>
        <w:t>Rep. W. NEWTON asked unanimous consent to recall S. 153 from the Committee on Judiciary.</w:t>
      </w:r>
    </w:p>
    <w:p w14:paraId="41D9B22F" w14:textId="48737537" w:rsidR="00897A13" w:rsidRDefault="00897A13" w:rsidP="00897A13">
      <w:r>
        <w:t>Rep. RUTHERFORD objected.</w:t>
      </w:r>
    </w:p>
    <w:p w14:paraId="10648C3C" w14:textId="7C6497AF" w:rsidR="00897A13" w:rsidRDefault="00897A13" w:rsidP="00897A13"/>
    <w:p w14:paraId="3A1C1620" w14:textId="069E2908" w:rsidR="00897A13" w:rsidRDefault="00897A13" w:rsidP="00897A13">
      <w:pPr>
        <w:keepNext/>
        <w:jc w:val="center"/>
        <w:rPr>
          <w:b/>
        </w:rPr>
      </w:pPr>
      <w:r w:rsidRPr="00897A13">
        <w:rPr>
          <w:b/>
        </w:rPr>
        <w:t>H. 4300--DEBATE ADJOURNED</w:t>
      </w:r>
    </w:p>
    <w:p w14:paraId="7C98CB01" w14:textId="4D59135F" w:rsidR="00897A13" w:rsidRDefault="00897A13" w:rsidP="00897A13">
      <w:r>
        <w:t xml:space="preserve">The Senate Amendments to the following Bill were taken up for consideration: </w:t>
      </w:r>
    </w:p>
    <w:p w14:paraId="5D219B90" w14:textId="77777777" w:rsidR="00897A13" w:rsidRDefault="00897A13" w:rsidP="00897A13">
      <w:bookmarkStart w:id="104" w:name="include_clip_start_177"/>
      <w:bookmarkEnd w:id="104"/>
    </w:p>
    <w:p w14:paraId="748F228D" w14:textId="77777777" w:rsidR="00897A13" w:rsidRDefault="00897A13" w:rsidP="00897A13">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6D48FCC0" w14:textId="322D7369" w:rsidR="00897A13" w:rsidRDefault="00897A13" w:rsidP="00897A13">
      <w:bookmarkStart w:id="105" w:name="include_clip_end_177"/>
      <w:bookmarkEnd w:id="105"/>
    </w:p>
    <w:p w14:paraId="14B1441C" w14:textId="7B04E946" w:rsidR="00897A13" w:rsidRDefault="00897A13" w:rsidP="00897A13">
      <w:r>
        <w:t xml:space="preserve">Rep. FORREST moved to adjourn debate on the Senate Amendments, which was agreed to.  </w:t>
      </w:r>
    </w:p>
    <w:p w14:paraId="06762DCD" w14:textId="7EC7BF40" w:rsidR="00897A13" w:rsidRDefault="00897A13" w:rsidP="00897A13"/>
    <w:p w14:paraId="5000F9C7" w14:textId="4656C1D2" w:rsidR="00897A13" w:rsidRDefault="00897A13" w:rsidP="00897A13">
      <w:pPr>
        <w:keepNext/>
        <w:jc w:val="center"/>
        <w:rPr>
          <w:b/>
        </w:rPr>
      </w:pPr>
      <w:r w:rsidRPr="00897A13">
        <w:rPr>
          <w:b/>
        </w:rPr>
        <w:t>H. 4301--DEBATE ADJOURNED</w:t>
      </w:r>
    </w:p>
    <w:p w14:paraId="0956817D" w14:textId="57EAF0EC" w:rsidR="00897A13" w:rsidRDefault="00897A13" w:rsidP="00897A13">
      <w:r>
        <w:t xml:space="preserve">The Senate Amendments to the following Joint Resolution were taken up for consideration: </w:t>
      </w:r>
    </w:p>
    <w:p w14:paraId="228F9863" w14:textId="77777777" w:rsidR="00897A13" w:rsidRDefault="00897A13" w:rsidP="00897A13">
      <w:bookmarkStart w:id="106" w:name="include_clip_start_180"/>
      <w:bookmarkEnd w:id="106"/>
    </w:p>
    <w:p w14:paraId="5C20308A" w14:textId="77777777" w:rsidR="00897A13" w:rsidRDefault="00897A13" w:rsidP="00897A13">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6B296D0A" w14:textId="59F3181D" w:rsidR="00897A13" w:rsidRDefault="00897A13" w:rsidP="00897A13">
      <w:bookmarkStart w:id="107" w:name="include_clip_end_180"/>
      <w:bookmarkEnd w:id="107"/>
    </w:p>
    <w:p w14:paraId="5DF105A6" w14:textId="409ED949" w:rsidR="00897A13" w:rsidRDefault="00897A13" w:rsidP="00897A13">
      <w:r>
        <w:t xml:space="preserve">Rep. BANNISTER moved to adjourn debate on the Senate Amendments, which was agreed to.  </w:t>
      </w:r>
    </w:p>
    <w:p w14:paraId="29029878" w14:textId="639FE9FD" w:rsidR="00897A13" w:rsidRDefault="00897A13" w:rsidP="00897A13"/>
    <w:p w14:paraId="08E08A2C" w14:textId="014906DD" w:rsidR="00897A13" w:rsidRDefault="00897A13" w:rsidP="00897A13">
      <w:pPr>
        <w:keepNext/>
        <w:jc w:val="center"/>
        <w:rPr>
          <w:b/>
        </w:rPr>
      </w:pPr>
      <w:r w:rsidRPr="00897A13">
        <w:rPr>
          <w:b/>
        </w:rPr>
        <w:t>MOTION PERIOD</w:t>
      </w:r>
    </w:p>
    <w:p w14:paraId="699901C8" w14:textId="3A77D419" w:rsidR="00897A13" w:rsidRDefault="00897A13" w:rsidP="00897A13">
      <w:r>
        <w:t>The motion period was dispensed with on motion of Rep. FORREST.</w:t>
      </w:r>
    </w:p>
    <w:p w14:paraId="22109222" w14:textId="70C2EE07" w:rsidR="00897A13" w:rsidRDefault="00897A13" w:rsidP="00897A13"/>
    <w:p w14:paraId="01326DEB" w14:textId="63235E5A" w:rsidR="00897A13" w:rsidRDefault="00897A13" w:rsidP="00897A13">
      <w:pPr>
        <w:keepNext/>
        <w:jc w:val="center"/>
        <w:rPr>
          <w:b/>
        </w:rPr>
      </w:pPr>
      <w:r w:rsidRPr="00897A13">
        <w:rPr>
          <w:b/>
        </w:rPr>
        <w:t>S. 96--AMENDED AND ORDERED TO THIRD READING</w:t>
      </w:r>
    </w:p>
    <w:p w14:paraId="5EE79166" w14:textId="60631D94" w:rsidR="00897A13" w:rsidRDefault="00897A13" w:rsidP="00897A13">
      <w:pPr>
        <w:keepNext/>
      </w:pPr>
      <w:r>
        <w:t>The following Bill was taken up:</w:t>
      </w:r>
    </w:p>
    <w:p w14:paraId="797FC204" w14:textId="77777777" w:rsidR="00897A13" w:rsidRDefault="00897A13" w:rsidP="00897A13">
      <w:pPr>
        <w:keepNext/>
      </w:pPr>
      <w:bookmarkStart w:id="108" w:name="include_clip_start_185"/>
      <w:bookmarkEnd w:id="108"/>
    </w:p>
    <w:p w14:paraId="736C0A3C" w14:textId="77777777" w:rsidR="00897A13" w:rsidRDefault="00897A13" w:rsidP="00897A13">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BF060D4" w14:textId="62777390" w:rsidR="00897A13" w:rsidRDefault="00897A13" w:rsidP="00897A13"/>
    <w:p w14:paraId="73E8CF03" w14:textId="77777777" w:rsidR="00897A13" w:rsidRPr="00D933FB" w:rsidRDefault="00897A13" w:rsidP="00897A13">
      <w:pPr>
        <w:pStyle w:val="scamendsponsorline"/>
        <w:ind w:firstLine="216"/>
        <w:jc w:val="both"/>
        <w:rPr>
          <w:sz w:val="22"/>
        </w:rPr>
      </w:pPr>
      <w:r w:rsidRPr="00D933FB">
        <w:rPr>
          <w:sz w:val="22"/>
        </w:rPr>
        <w:t>Rep</w:t>
      </w:r>
      <w:r w:rsidR="00CD4398" w:rsidRPr="00D933FB">
        <w:rPr>
          <w:sz w:val="22"/>
        </w:rPr>
        <w:t xml:space="preserve">. LONG </w:t>
      </w:r>
      <w:r w:rsidRPr="00D933FB">
        <w:rPr>
          <w:sz w:val="22"/>
        </w:rPr>
        <w:t>proposed the following Amendment No. 6 to S. 96 (LC-96.HDB0016H), which was tabled:</w:t>
      </w:r>
    </w:p>
    <w:p w14:paraId="5FBF76D6" w14:textId="77777777" w:rsidR="00897A13" w:rsidRPr="00D933FB" w:rsidRDefault="00897A13" w:rsidP="00897A13">
      <w:pPr>
        <w:pStyle w:val="scamendlanginstruction"/>
        <w:spacing w:before="0" w:after="0"/>
        <w:ind w:firstLine="216"/>
        <w:jc w:val="both"/>
        <w:rPr>
          <w:sz w:val="22"/>
        </w:rPr>
      </w:pPr>
      <w:bookmarkStart w:id="109" w:name="instruction_c8848a32f"/>
      <w:r w:rsidRPr="00D933FB">
        <w:rPr>
          <w:sz w:val="22"/>
        </w:rPr>
        <w:t>Amend the bill, as and if amended, SECTION 3, by deleting Section 50-21-95</w:t>
      </w:r>
      <w:bookmarkStart w:id="110" w:name="ss_T50C21N95SA_lv1_830be2bda"/>
      <w:r w:rsidRPr="00897A13">
        <w:rPr>
          <w:sz w:val="22"/>
          <w:u w:color="000000"/>
        </w:rPr>
        <w:t>(</w:t>
      </w:r>
      <w:bookmarkEnd w:id="110"/>
      <w:r w:rsidRPr="00897A13">
        <w:rPr>
          <w:sz w:val="22"/>
          <w:u w:color="000000"/>
        </w:rPr>
        <w:t>A)</w:t>
      </w:r>
      <w:bookmarkStart w:id="111" w:name="ss_T50C21N95S1_lv2_ad999508a"/>
      <w:r w:rsidRPr="00897A13">
        <w:rPr>
          <w:sz w:val="22"/>
          <w:u w:color="000000"/>
        </w:rPr>
        <w:t>(</w:t>
      </w:r>
      <w:bookmarkEnd w:id="111"/>
      <w:r w:rsidRPr="00897A13">
        <w:rPr>
          <w:sz w:val="22"/>
          <w:u w:color="000000"/>
        </w:rPr>
        <w:t>1)</w:t>
      </w:r>
      <w:r w:rsidRPr="00D933FB">
        <w:rPr>
          <w:sz w:val="22"/>
        </w:rPr>
        <w:t>.</w:t>
      </w:r>
    </w:p>
    <w:bookmarkEnd w:id="109"/>
    <w:p w14:paraId="4F3ED711" w14:textId="77777777" w:rsidR="00897A13" w:rsidRPr="00D933FB" w:rsidRDefault="00897A13" w:rsidP="00897A13">
      <w:pPr>
        <w:pStyle w:val="scamendconformline"/>
        <w:spacing w:before="0"/>
        <w:ind w:firstLine="216"/>
        <w:jc w:val="both"/>
        <w:rPr>
          <w:sz w:val="22"/>
        </w:rPr>
      </w:pPr>
      <w:r w:rsidRPr="00D933FB">
        <w:rPr>
          <w:sz w:val="22"/>
        </w:rPr>
        <w:t>Renumber sections to conform.</w:t>
      </w:r>
    </w:p>
    <w:p w14:paraId="38CD9386" w14:textId="77777777" w:rsidR="00897A13" w:rsidRPr="00D933FB" w:rsidRDefault="00897A13" w:rsidP="00897A13">
      <w:pPr>
        <w:pStyle w:val="scamendtitleconform"/>
        <w:ind w:firstLine="216"/>
        <w:jc w:val="both"/>
        <w:rPr>
          <w:sz w:val="22"/>
        </w:rPr>
      </w:pPr>
      <w:r w:rsidRPr="00D933FB">
        <w:rPr>
          <w:sz w:val="22"/>
        </w:rPr>
        <w:t>Amend title to conform.</w:t>
      </w:r>
    </w:p>
    <w:p w14:paraId="26F97AFF" w14:textId="557E7D41" w:rsidR="00897A13" w:rsidRDefault="00897A13" w:rsidP="00897A13">
      <w:bookmarkStart w:id="112" w:name="file_end186"/>
      <w:bookmarkEnd w:id="112"/>
    </w:p>
    <w:p w14:paraId="7098003A" w14:textId="377F3D2F" w:rsidR="00897A13" w:rsidRDefault="00897A13" w:rsidP="00897A13">
      <w:r>
        <w:t>Rep. ELLIOTT spoke against the amendment.</w:t>
      </w:r>
    </w:p>
    <w:p w14:paraId="275B17E1" w14:textId="7819748D" w:rsidR="00897A13" w:rsidRDefault="00897A13" w:rsidP="00897A13">
      <w:r>
        <w:t>Rep. HART spoke in favor of the amendment.</w:t>
      </w:r>
    </w:p>
    <w:p w14:paraId="039944FB" w14:textId="330C1BAD" w:rsidR="00897A13" w:rsidRDefault="00897A13" w:rsidP="00897A13">
      <w:r>
        <w:t>Rep. OTT spoke against the amendment.</w:t>
      </w:r>
    </w:p>
    <w:p w14:paraId="728E8CD8" w14:textId="04D30DD9" w:rsidR="00897A13" w:rsidRDefault="00897A13" w:rsidP="00897A13">
      <w:r>
        <w:t>Rep. A. M. MORGAN spoke against the amendment.</w:t>
      </w:r>
    </w:p>
    <w:p w14:paraId="2FC6F1FC" w14:textId="7E3E1434" w:rsidR="00897A13" w:rsidRDefault="00897A13" w:rsidP="00897A13"/>
    <w:p w14:paraId="2E9A0FEB" w14:textId="2C968D15" w:rsidR="00897A13" w:rsidRDefault="00897A13" w:rsidP="00897A13">
      <w:r>
        <w:t>Rep. ELLIOTT moved to table the amendment, which was agreed to by a division vote of 75 to 27.</w:t>
      </w:r>
    </w:p>
    <w:p w14:paraId="26AF2AC2" w14:textId="29081CEF" w:rsidR="00897A13" w:rsidRDefault="00897A13" w:rsidP="00897A13"/>
    <w:p w14:paraId="03FC1DD4" w14:textId="77777777" w:rsidR="00897A13" w:rsidRDefault="00897A13" w:rsidP="00897A13">
      <w:pPr>
        <w:keepNext/>
        <w:jc w:val="center"/>
        <w:rPr>
          <w:b/>
        </w:rPr>
      </w:pPr>
      <w:r w:rsidRPr="00897A13">
        <w:rPr>
          <w:b/>
        </w:rPr>
        <w:t xml:space="preserve">SPEAKER </w:t>
      </w:r>
      <w:r w:rsidRPr="00897A13">
        <w:rPr>
          <w:b/>
          <w:i/>
        </w:rPr>
        <w:t>PRO TEMPORE</w:t>
      </w:r>
      <w:r w:rsidRPr="00897A13">
        <w:rPr>
          <w:b/>
        </w:rPr>
        <w:t xml:space="preserve"> IN CHAIR</w:t>
      </w:r>
    </w:p>
    <w:p w14:paraId="09894FE5" w14:textId="6292A891" w:rsidR="00897A13" w:rsidRDefault="00897A13" w:rsidP="00897A13">
      <w:pPr>
        <w:jc w:val="center"/>
        <w:rPr>
          <w:b/>
        </w:rPr>
      </w:pPr>
    </w:p>
    <w:p w14:paraId="455AA325" w14:textId="77777777" w:rsidR="00897A13" w:rsidRPr="00C54C73" w:rsidRDefault="00897A13" w:rsidP="00897A13">
      <w:pPr>
        <w:pStyle w:val="scamendsponsorline"/>
        <w:ind w:firstLine="216"/>
        <w:jc w:val="both"/>
        <w:rPr>
          <w:sz w:val="22"/>
        </w:rPr>
      </w:pPr>
      <w:r w:rsidRPr="00C54C73">
        <w:rPr>
          <w:sz w:val="22"/>
        </w:rPr>
        <w:t xml:space="preserve">Rep. </w:t>
      </w:r>
      <w:r w:rsidR="00CD4398" w:rsidRPr="00C54C73">
        <w:rPr>
          <w:sz w:val="22"/>
        </w:rPr>
        <w:t>LOWE</w:t>
      </w:r>
      <w:r w:rsidRPr="00C54C73">
        <w:rPr>
          <w:sz w:val="22"/>
        </w:rPr>
        <w:t xml:space="preserve"> proposed the following Amendment No. 8 to S. 96 (LC-96.PH0020H), which was adopted:</w:t>
      </w:r>
    </w:p>
    <w:p w14:paraId="73CAA768" w14:textId="77777777" w:rsidR="00897A13" w:rsidRPr="00C54C73" w:rsidRDefault="00897A13" w:rsidP="00897A13">
      <w:pPr>
        <w:pStyle w:val="scamendlanginstruction"/>
        <w:spacing w:before="0" w:after="0"/>
        <w:ind w:firstLine="216"/>
        <w:jc w:val="both"/>
        <w:rPr>
          <w:sz w:val="22"/>
        </w:rPr>
      </w:pPr>
      <w:bookmarkStart w:id="113" w:name="instruction_b028698ea"/>
      <w:r w:rsidRPr="00C54C73">
        <w:rPr>
          <w:sz w:val="22"/>
        </w:rPr>
        <w:t>Amend the bill, as and if amended, SECTION 3, by striking Section 50-21-95</w:t>
      </w:r>
      <w:r w:rsidRPr="00897A13">
        <w:rPr>
          <w:sz w:val="22"/>
          <w:u w:color="000000"/>
        </w:rPr>
        <w:t>(A)</w:t>
      </w:r>
      <w:bookmarkStart w:id="114" w:name="ss_T50C21N95S5_lv2_da1ceed18"/>
      <w:r w:rsidRPr="00897A13">
        <w:rPr>
          <w:sz w:val="22"/>
          <w:u w:color="000000"/>
        </w:rPr>
        <w:t>(</w:t>
      </w:r>
      <w:bookmarkEnd w:id="114"/>
      <w:r w:rsidRPr="00897A13">
        <w:rPr>
          <w:sz w:val="22"/>
          <w:u w:color="000000"/>
        </w:rPr>
        <w:t>5)</w:t>
      </w:r>
      <w:r w:rsidRPr="00C54C73">
        <w:rPr>
          <w:sz w:val="22"/>
        </w:rPr>
        <w:t xml:space="preserve"> and </w:t>
      </w:r>
      <w:bookmarkStart w:id="115" w:name="ss_T50C21N95S6_lv2_b9eb65466"/>
      <w:r w:rsidRPr="00897A13">
        <w:rPr>
          <w:sz w:val="22"/>
          <w:u w:color="000000"/>
        </w:rPr>
        <w:t>(</w:t>
      </w:r>
      <w:bookmarkEnd w:id="115"/>
      <w:r w:rsidRPr="00897A13">
        <w:rPr>
          <w:sz w:val="22"/>
          <w:u w:color="000000"/>
        </w:rPr>
        <w:t>6)</w:t>
      </w:r>
      <w:r w:rsidRPr="00C54C73">
        <w:rPr>
          <w:sz w:val="22"/>
        </w:rPr>
        <w:t xml:space="preserve"> and inserting:</w:t>
      </w:r>
    </w:p>
    <w:p w14:paraId="408528DB" w14:textId="689F5426" w:rsidR="00897A13" w:rsidRPr="00897A13"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97A13">
        <w:rPr>
          <w:rFonts w:cs="Times New Roman"/>
          <w:sz w:val="22"/>
          <w:u w:color="000000"/>
        </w:rPr>
        <w:tab/>
      </w:r>
      <w:r w:rsidRPr="00897A13">
        <w:rPr>
          <w:rFonts w:cs="Times New Roman"/>
          <w:sz w:val="22"/>
          <w:u w:color="000000"/>
        </w:rPr>
        <w:tab/>
        <w:t>(5)</w:t>
      </w:r>
      <w:r w:rsidRPr="00C54C73">
        <w:rPr>
          <w:rFonts w:cs="Times New Roman"/>
          <w:sz w:val="22"/>
        </w:rPr>
        <w:t xml:space="preserve"> </w:t>
      </w:r>
      <w:r w:rsidRPr="00897A13">
        <w:rPr>
          <w:rFonts w:cs="Times New Roman"/>
          <w:sz w:val="22"/>
          <w:u w:color="000000"/>
        </w:rPr>
        <w:t>is operating a vessel, personal watercraft, or specialty propcraft from a business engaged in the renting of vessels, personal watercrafts, or specialty propcrafts and is in possession of a valid boat rental safety certificate issued in the person’s name;</w:t>
      </w:r>
    </w:p>
    <w:p w14:paraId="4F7D3EF0" w14:textId="77777777" w:rsidR="00897A13" w:rsidRPr="00C54C73"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7A13">
        <w:rPr>
          <w:rFonts w:cs="Times New Roman"/>
          <w:sz w:val="22"/>
          <w:u w:color="000000"/>
        </w:rPr>
        <w:tab/>
      </w:r>
      <w:r w:rsidRPr="00897A13">
        <w:rPr>
          <w:rFonts w:cs="Times New Roman"/>
          <w:sz w:val="22"/>
          <w:u w:color="000000"/>
        </w:rPr>
        <w:tab/>
      </w:r>
      <w:bookmarkStart w:id="116" w:name="ss_T50C21N95S6_lv4_28ab51c46I"/>
      <w:r w:rsidRPr="00897A13">
        <w:rPr>
          <w:rFonts w:cs="Times New Roman"/>
          <w:sz w:val="22"/>
          <w:u w:color="000000"/>
        </w:rPr>
        <w:t>(</w:t>
      </w:r>
      <w:bookmarkEnd w:id="116"/>
      <w:r w:rsidRPr="00897A13">
        <w:rPr>
          <w:rFonts w:cs="Times New Roman"/>
          <w:sz w:val="22"/>
          <w:u w:color="000000"/>
        </w:rPr>
        <w:t>6)</w:t>
      </w:r>
      <w:r w:rsidRPr="00C54C73">
        <w:rPr>
          <w:rFonts w:cs="Times New Roman"/>
          <w:sz w:val="22"/>
        </w:rPr>
        <w:t xml:space="preserve"> </w:t>
      </w:r>
      <w:r w:rsidRPr="00897A13">
        <w:rPr>
          <w:rFonts w:cs="Times New Roman"/>
          <w:sz w:val="22"/>
          <w:u w:color="000000"/>
        </w:rPr>
        <w:t>is accompanied by a person at least eighteen years old who:</w:t>
      </w:r>
    </w:p>
    <w:p w14:paraId="12E44DD0" w14:textId="77777777" w:rsidR="00897A13" w:rsidRPr="00C54C73"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7A13">
        <w:rPr>
          <w:rFonts w:cs="Times New Roman"/>
          <w:sz w:val="22"/>
          <w:u w:color="000000"/>
        </w:rPr>
        <w:tab/>
      </w:r>
      <w:r w:rsidRPr="00897A13">
        <w:rPr>
          <w:rFonts w:cs="Times New Roman"/>
          <w:sz w:val="22"/>
          <w:u w:color="000000"/>
        </w:rPr>
        <w:tab/>
      </w:r>
      <w:r w:rsidRPr="00897A13">
        <w:rPr>
          <w:rFonts w:cs="Times New Roman"/>
          <w:sz w:val="22"/>
          <w:u w:color="000000"/>
        </w:rPr>
        <w:tab/>
      </w:r>
      <w:bookmarkStart w:id="117" w:name="ss_T50C21N95Sa_lv5_85ccadae3I"/>
      <w:r w:rsidRPr="00897A13">
        <w:rPr>
          <w:rFonts w:cs="Times New Roman"/>
          <w:sz w:val="22"/>
          <w:u w:color="000000"/>
        </w:rPr>
        <w:t>(</w:t>
      </w:r>
      <w:bookmarkEnd w:id="117"/>
      <w:r w:rsidRPr="00897A13">
        <w:rPr>
          <w:rFonts w:cs="Times New Roman"/>
          <w:sz w:val="22"/>
          <w:u w:color="000000"/>
        </w:rPr>
        <w:t>a)</w:t>
      </w:r>
      <w:r w:rsidRPr="00C54C73">
        <w:rPr>
          <w:rFonts w:cs="Times New Roman"/>
          <w:sz w:val="22"/>
        </w:rPr>
        <w:t xml:space="preserve"> </w:t>
      </w:r>
      <w:r w:rsidRPr="00897A13">
        <w:rPr>
          <w:rFonts w:cs="Times New Roman"/>
          <w:sz w:val="22"/>
          <w:u w:color="000000"/>
        </w:rPr>
        <w:t>is in possession of a South Carolina boating safety certificate issued by the department in the person’s name; or</w:t>
      </w:r>
    </w:p>
    <w:p w14:paraId="5B89E91F" w14:textId="77777777" w:rsidR="00897A13" w:rsidRPr="00897A13"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97A13">
        <w:rPr>
          <w:rFonts w:cs="Times New Roman"/>
          <w:sz w:val="22"/>
          <w:u w:color="000000"/>
        </w:rPr>
        <w:tab/>
      </w:r>
      <w:r w:rsidRPr="00897A13">
        <w:rPr>
          <w:rFonts w:cs="Times New Roman"/>
          <w:sz w:val="22"/>
          <w:u w:color="000000"/>
        </w:rPr>
        <w:tab/>
      </w:r>
      <w:r w:rsidRPr="00897A13">
        <w:rPr>
          <w:rFonts w:cs="Times New Roman"/>
          <w:sz w:val="22"/>
          <w:u w:color="000000"/>
        </w:rPr>
        <w:tab/>
      </w:r>
      <w:bookmarkStart w:id="118" w:name="ss_T50C21N95Sb_lv5_64bfacaa4I"/>
      <w:r w:rsidRPr="00897A13">
        <w:rPr>
          <w:rFonts w:cs="Times New Roman"/>
          <w:sz w:val="22"/>
          <w:u w:color="000000"/>
        </w:rPr>
        <w:t>(</w:t>
      </w:r>
      <w:bookmarkEnd w:id="118"/>
      <w:r w:rsidRPr="00897A13">
        <w:rPr>
          <w:rFonts w:cs="Times New Roman"/>
          <w:sz w:val="22"/>
          <w:u w:color="000000"/>
        </w:rPr>
        <w:t>b)</w:t>
      </w:r>
      <w:r w:rsidRPr="00C54C73">
        <w:rPr>
          <w:rFonts w:cs="Times New Roman"/>
          <w:sz w:val="22"/>
        </w:rPr>
        <w:t xml:space="preserve"> </w:t>
      </w:r>
      <w:r w:rsidRPr="00897A13">
        <w:rPr>
          <w:rFonts w:cs="Times New Roman"/>
          <w:sz w:val="22"/>
          <w:u w:color="000000"/>
        </w:rPr>
        <w:t>meets one of the criteria in items (1) through (4) of this subsection; or</w:t>
      </w:r>
    </w:p>
    <w:p w14:paraId="54C12BD1" w14:textId="6E5FB493" w:rsidR="00897A13" w:rsidRPr="00897A13"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97A13">
        <w:rPr>
          <w:rFonts w:cs="Times New Roman"/>
          <w:sz w:val="22"/>
          <w:u w:color="000000"/>
        </w:rPr>
        <w:tab/>
      </w:r>
      <w:r w:rsidRPr="00897A13">
        <w:rPr>
          <w:rFonts w:cs="Times New Roman"/>
          <w:sz w:val="22"/>
          <w:u w:color="000000"/>
        </w:rPr>
        <w:tab/>
      </w:r>
      <w:bookmarkStart w:id="119" w:name="ss_T50C21N95S7_lv4_9e9b0bc2bI"/>
      <w:r w:rsidRPr="00897A13">
        <w:rPr>
          <w:rFonts w:cs="Times New Roman"/>
          <w:sz w:val="22"/>
          <w:u w:color="000000"/>
        </w:rPr>
        <w:t>(</w:t>
      </w:r>
      <w:bookmarkEnd w:id="119"/>
      <w:r w:rsidRPr="00897A13">
        <w:rPr>
          <w:rFonts w:cs="Times New Roman"/>
          <w:sz w:val="22"/>
          <w:u w:color="000000"/>
        </w:rPr>
        <w:t>7) possesses a valid hunting or fishing license and is operating a vessel, not to include a personal watercraft or a specialty propcraft, that is on its way to or from hunting or fishing or is actively hunting or fishing.</w:t>
      </w:r>
    </w:p>
    <w:bookmarkEnd w:id="113"/>
    <w:p w14:paraId="11BADDCD" w14:textId="77777777" w:rsidR="00897A13" w:rsidRPr="00C54C73" w:rsidRDefault="00897A13" w:rsidP="00897A13">
      <w:pPr>
        <w:pStyle w:val="scamendconformline"/>
        <w:spacing w:before="0"/>
        <w:ind w:firstLine="216"/>
        <w:jc w:val="both"/>
        <w:rPr>
          <w:sz w:val="22"/>
        </w:rPr>
      </w:pPr>
      <w:r w:rsidRPr="00C54C73">
        <w:rPr>
          <w:sz w:val="22"/>
        </w:rPr>
        <w:t>Renumber sections to conform.</w:t>
      </w:r>
    </w:p>
    <w:p w14:paraId="063B6E4D" w14:textId="77777777" w:rsidR="00897A13" w:rsidRDefault="00897A13" w:rsidP="00897A13">
      <w:pPr>
        <w:pStyle w:val="scamendtitleconform"/>
        <w:ind w:firstLine="216"/>
        <w:jc w:val="both"/>
        <w:rPr>
          <w:sz w:val="22"/>
        </w:rPr>
      </w:pPr>
      <w:r w:rsidRPr="00C54C73">
        <w:rPr>
          <w:sz w:val="22"/>
        </w:rPr>
        <w:t>Amend title to conform.</w:t>
      </w:r>
    </w:p>
    <w:p w14:paraId="4A5FA50F" w14:textId="31032B22" w:rsidR="00897A13" w:rsidRDefault="00897A13" w:rsidP="00897A13">
      <w:pPr>
        <w:pStyle w:val="scamendtitleconform"/>
        <w:ind w:firstLine="216"/>
        <w:jc w:val="both"/>
        <w:rPr>
          <w:sz w:val="22"/>
        </w:rPr>
      </w:pPr>
    </w:p>
    <w:p w14:paraId="4131A26D" w14:textId="77777777" w:rsidR="00897A13" w:rsidRDefault="00897A13" w:rsidP="00897A13">
      <w:r>
        <w:t>Rep. LOWE explained the amendment.</w:t>
      </w:r>
    </w:p>
    <w:p w14:paraId="57366790" w14:textId="0E62CD96" w:rsidR="00897A13" w:rsidRDefault="00897A13" w:rsidP="00897A13">
      <w:r>
        <w:t>The amendment was then adopted.</w:t>
      </w:r>
    </w:p>
    <w:p w14:paraId="7F75AFF5" w14:textId="60EC3A3F" w:rsidR="00897A13" w:rsidRDefault="00897A13" w:rsidP="00897A13"/>
    <w:p w14:paraId="6183609F" w14:textId="53CD97BC" w:rsidR="00897A13" w:rsidRDefault="00897A13" w:rsidP="00897A13">
      <w:r>
        <w:t>Rep. ELLIOTT explained the Bill.</w:t>
      </w:r>
    </w:p>
    <w:p w14:paraId="1142FC57" w14:textId="51D73E71" w:rsidR="00897A13" w:rsidRDefault="00897A13" w:rsidP="00897A13"/>
    <w:p w14:paraId="49834EAA" w14:textId="13E2ECBC" w:rsidR="00897A13" w:rsidRDefault="00897A13" w:rsidP="00897A13">
      <w:r>
        <w:t>Rep. WOOTEN spoke in favor of the Bill.</w:t>
      </w:r>
    </w:p>
    <w:p w14:paraId="03A0A55E" w14:textId="714BD493" w:rsidR="00897A13" w:rsidRDefault="00897A13" w:rsidP="00897A13">
      <w:r>
        <w:t>Rep. BAMBERG spoke upon the Bill.</w:t>
      </w:r>
    </w:p>
    <w:p w14:paraId="05270756" w14:textId="6088D19D" w:rsidR="00897A13" w:rsidRDefault="00897A13" w:rsidP="00897A13">
      <w:r>
        <w:t>Rep. WILLIAMS spoke in favor of the Bill.</w:t>
      </w:r>
    </w:p>
    <w:p w14:paraId="32E4F5F7" w14:textId="29521FA4" w:rsidR="00897A13" w:rsidRDefault="00897A13" w:rsidP="00897A13">
      <w:r>
        <w:t>The question recurred to the passage of the Bill.</w:t>
      </w:r>
    </w:p>
    <w:p w14:paraId="4E94966B" w14:textId="355B576C" w:rsidR="00897A13" w:rsidRDefault="00897A13" w:rsidP="00897A13"/>
    <w:p w14:paraId="698F7602" w14:textId="77777777" w:rsidR="00897A13" w:rsidRDefault="00897A13" w:rsidP="00897A13">
      <w:r>
        <w:t xml:space="preserve">The yeas and nays were taken resulting as follows: </w:t>
      </w:r>
    </w:p>
    <w:p w14:paraId="0C3587D4" w14:textId="48D446DE" w:rsidR="00897A13" w:rsidRDefault="00897A13" w:rsidP="00897A13">
      <w:pPr>
        <w:jc w:val="center"/>
      </w:pPr>
      <w:r>
        <w:t xml:space="preserve"> </w:t>
      </w:r>
      <w:bookmarkStart w:id="120" w:name="vote_start201"/>
      <w:bookmarkEnd w:id="120"/>
      <w:r>
        <w:t>Yeas 110; Nays 8</w:t>
      </w:r>
    </w:p>
    <w:p w14:paraId="12AF83E0" w14:textId="7262D7F4" w:rsidR="00897A13" w:rsidRDefault="00897A13" w:rsidP="00897A13">
      <w:pPr>
        <w:jc w:val="center"/>
      </w:pPr>
    </w:p>
    <w:p w14:paraId="259F9645"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422FC97F" w14:textId="77777777" w:rsidTr="00897A13">
        <w:tc>
          <w:tcPr>
            <w:tcW w:w="2179" w:type="dxa"/>
            <w:shd w:val="clear" w:color="auto" w:fill="auto"/>
          </w:tcPr>
          <w:p w14:paraId="3756DA92" w14:textId="548C02F0" w:rsidR="00897A13" w:rsidRPr="00897A13" w:rsidRDefault="00897A13" w:rsidP="00897A13">
            <w:pPr>
              <w:keepNext/>
              <w:ind w:firstLine="0"/>
            </w:pPr>
            <w:r>
              <w:t>Alexander</w:t>
            </w:r>
          </w:p>
        </w:tc>
        <w:tc>
          <w:tcPr>
            <w:tcW w:w="2179" w:type="dxa"/>
            <w:shd w:val="clear" w:color="auto" w:fill="auto"/>
          </w:tcPr>
          <w:p w14:paraId="1A0BDD25" w14:textId="1A599A51" w:rsidR="00897A13" w:rsidRPr="00897A13" w:rsidRDefault="00897A13" w:rsidP="00897A13">
            <w:pPr>
              <w:keepNext/>
              <w:ind w:firstLine="0"/>
            </w:pPr>
            <w:r>
              <w:t>Anderson</w:t>
            </w:r>
          </w:p>
        </w:tc>
        <w:tc>
          <w:tcPr>
            <w:tcW w:w="2180" w:type="dxa"/>
            <w:shd w:val="clear" w:color="auto" w:fill="auto"/>
          </w:tcPr>
          <w:p w14:paraId="542FA091" w14:textId="7A81C2D4" w:rsidR="00897A13" w:rsidRPr="00897A13" w:rsidRDefault="00897A13" w:rsidP="00897A13">
            <w:pPr>
              <w:keepNext/>
              <w:ind w:firstLine="0"/>
            </w:pPr>
            <w:r>
              <w:t>Atkinson</w:t>
            </w:r>
          </w:p>
        </w:tc>
      </w:tr>
      <w:tr w:rsidR="00897A13" w:rsidRPr="00897A13" w14:paraId="4D5359C8" w14:textId="77777777" w:rsidTr="00897A13">
        <w:tc>
          <w:tcPr>
            <w:tcW w:w="2179" w:type="dxa"/>
            <w:shd w:val="clear" w:color="auto" w:fill="auto"/>
          </w:tcPr>
          <w:p w14:paraId="3E51D96A" w14:textId="5F1C4210" w:rsidR="00897A13" w:rsidRPr="00897A13" w:rsidRDefault="00897A13" w:rsidP="00897A13">
            <w:pPr>
              <w:ind w:firstLine="0"/>
            </w:pPr>
            <w:r>
              <w:t>Bailey</w:t>
            </w:r>
          </w:p>
        </w:tc>
        <w:tc>
          <w:tcPr>
            <w:tcW w:w="2179" w:type="dxa"/>
            <w:shd w:val="clear" w:color="auto" w:fill="auto"/>
          </w:tcPr>
          <w:p w14:paraId="650E8DE6" w14:textId="5A1F542D" w:rsidR="00897A13" w:rsidRPr="00897A13" w:rsidRDefault="00897A13" w:rsidP="00897A13">
            <w:pPr>
              <w:ind w:firstLine="0"/>
            </w:pPr>
            <w:r>
              <w:t>Bamberg</w:t>
            </w:r>
          </w:p>
        </w:tc>
        <w:tc>
          <w:tcPr>
            <w:tcW w:w="2180" w:type="dxa"/>
            <w:shd w:val="clear" w:color="auto" w:fill="auto"/>
          </w:tcPr>
          <w:p w14:paraId="7A669AF3" w14:textId="7EED1F8E" w:rsidR="00897A13" w:rsidRPr="00897A13" w:rsidRDefault="00897A13" w:rsidP="00897A13">
            <w:pPr>
              <w:ind w:firstLine="0"/>
            </w:pPr>
            <w:r>
              <w:t>Bannister</w:t>
            </w:r>
          </w:p>
        </w:tc>
      </w:tr>
      <w:tr w:rsidR="00897A13" w:rsidRPr="00897A13" w14:paraId="3526531C" w14:textId="77777777" w:rsidTr="00897A13">
        <w:tc>
          <w:tcPr>
            <w:tcW w:w="2179" w:type="dxa"/>
            <w:shd w:val="clear" w:color="auto" w:fill="auto"/>
          </w:tcPr>
          <w:p w14:paraId="11A83117" w14:textId="69E0894A" w:rsidR="00897A13" w:rsidRPr="00897A13" w:rsidRDefault="00897A13" w:rsidP="00897A13">
            <w:pPr>
              <w:ind w:firstLine="0"/>
            </w:pPr>
            <w:r>
              <w:t>Bauer</w:t>
            </w:r>
          </w:p>
        </w:tc>
        <w:tc>
          <w:tcPr>
            <w:tcW w:w="2179" w:type="dxa"/>
            <w:shd w:val="clear" w:color="auto" w:fill="auto"/>
          </w:tcPr>
          <w:p w14:paraId="7C6FF440" w14:textId="65FFBBB7" w:rsidR="00897A13" w:rsidRPr="00897A13" w:rsidRDefault="00897A13" w:rsidP="00897A13">
            <w:pPr>
              <w:ind w:firstLine="0"/>
            </w:pPr>
            <w:r>
              <w:t>Beach</w:t>
            </w:r>
          </w:p>
        </w:tc>
        <w:tc>
          <w:tcPr>
            <w:tcW w:w="2180" w:type="dxa"/>
            <w:shd w:val="clear" w:color="auto" w:fill="auto"/>
          </w:tcPr>
          <w:p w14:paraId="6DFA4497" w14:textId="1ED14189" w:rsidR="00897A13" w:rsidRPr="00897A13" w:rsidRDefault="00897A13" w:rsidP="00897A13">
            <w:pPr>
              <w:ind w:firstLine="0"/>
            </w:pPr>
            <w:r>
              <w:t>Bernstein</w:t>
            </w:r>
          </w:p>
        </w:tc>
      </w:tr>
      <w:tr w:rsidR="00897A13" w:rsidRPr="00897A13" w14:paraId="592F39A0" w14:textId="77777777" w:rsidTr="00897A13">
        <w:tc>
          <w:tcPr>
            <w:tcW w:w="2179" w:type="dxa"/>
            <w:shd w:val="clear" w:color="auto" w:fill="auto"/>
          </w:tcPr>
          <w:p w14:paraId="1A4F3590" w14:textId="5CCBE761" w:rsidR="00897A13" w:rsidRPr="00897A13" w:rsidRDefault="00897A13" w:rsidP="00897A13">
            <w:pPr>
              <w:ind w:firstLine="0"/>
            </w:pPr>
            <w:r>
              <w:t>Blackwell</w:t>
            </w:r>
          </w:p>
        </w:tc>
        <w:tc>
          <w:tcPr>
            <w:tcW w:w="2179" w:type="dxa"/>
            <w:shd w:val="clear" w:color="auto" w:fill="auto"/>
          </w:tcPr>
          <w:p w14:paraId="6BC6875D" w14:textId="15786070" w:rsidR="00897A13" w:rsidRPr="00897A13" w:rsidRDefault="00897A13" w:rsidP="00897A13">
            <w:pPr>
              <w:ind w:firstLine="0"/>
            </w:pPr>
            <w:r>
              <w:t>Bradley</w:t>
            </w:r>
          </w:p>
        </w:tc>
        <w:tc>
          <w:tcPr>
            <w:tcW w:w="2180" w:type="dxa"/>
            <w:shd w:val="clear" w:color="auto" w:fill="auto"/>
          </w:tcPr>
          <w:p w14:paraId="3A43E183" w14:textId="46186741" w:rsidR="00897A13" w:rsidRPr="00897A13" w:rsidRDefault="00897A13" w:rsidP="00897A13">
            <w:pPr>
              <w:ind w:firstLine="0"/>
            </w:pPr>
            <w:r>
              <w:t>Brewer</w:t>
            </w:r>
          </w:p>
        </w:tc>
      </w:tr>
      <w:tr w:rsidR="00897A13" w:rsidRPr="00897A13" w14:paraId="6E631867" w14:textId="77777777" w:rsidTr="00897A13">
        <w:tc>
          <w:tcPr>
            <w:tcW w:w="2179" w:type="dxa"/>
            <w:shd w:val="clear" w:color="auto" w:fill="auto"/>
          </w:tcPr>
          <w:p w14:paraId="03C2A391" w14:textId="313DF5CA" w:rsidR="00897A13" w:rsidRPr="00897A13" w:rsidRDefault="00897A13" w:rsidP="00897A13">
            <w:pPr>
              <w:ind w:firstLine="0"/>
            </w:pPr>
            <w:r>
              <w:t>Brittain</w:t>
            </w:r>
          </w:p>
        </w:tc>
        <w:tc>
          <w:tcPr>
            <w:tcW w:w="2179" w:type="dxa"/>
            <w:shd w:val="clear" w:color="auto" w:fill="auto"/>
          </w:tcPr>
          <w:p w14:paraId="5D09AF7D" w14:textId="310B23AB" w:rsidR="00897A13" w:rsidRPr="00897A13" w:rsidRDefault="00897A13" w:rsidP="00897A13">
            <w:pPr>
              <w:ind w:firstLine="0"/>
            </w:pPr>
            <w:r>
              <w:t>Burns</w:t>
            </w:r>
          </w:p>
        </w:tc>
        <w:tc>
          <w:tcPr>
            <w:tcW w:w="2180" w:type="dxa"/>
            <w:shd w:val="clear" w:color="auto" w:fill="auto"/>
          </w:tcPr>
          <w:p w14:paraId="579E48FE" w14:textId="1364366F" w:rsidR="00897A13" w:rsidRPr="00897A13" w:rsidRDefault="00897A13" w:rsidP="00897A13">
            <w:pPr>
              <w:ind w:firstLine="0"/>
            </w:pPr>
            <w:r>
              <w:t>Bustos</w:t>
            </w:r>
          </w:p>
        </w:tc>
      </w:tr>
      <w:tr w:rsidR="00897A13" w:rsidRPr="00897A13" w14:paraId="2EF34227" w14:textId="77777777" w:rsidTr="00897A13">
        <w:tc>
          <w:tcPr>
            <w:tcW w:w="2179" w:type="dxa"/>
            <w:shd w:val="clear" w:color="auto" w:fill="auto"/>
          </w:tcPr>
          <w:p w14:paraId="6AAC2957" w14:textId="0688F59A" w:rsidR="00897A13" w:rsidRPr="00897A13" w:rsidRDefault="00897A13" w:rsidP="00897A13">
            <w:pPr>
              <w:ind w:firstLine="0"/>
            </w:pPr>
            <w:r>
              <w:t>Calhoon</w:t>
            </w:r>
          </w:p>
        </w:tc>
        <w:tc>
          <w:tcPr>
            <w:tcW w:w="2179" w:type="dxa"/>
            <w:shd w:val="clear" w:color="auto" w:fill="auto"/>
          </w:tcPr>
          <w:p w14:paraId="69BAED9B" w14:textId="4F42CE0A" w:rsidR="00897A13" w:rsidRPr="00897A13" w:rsidRDefault="00897A13" w:rsidP="00897A13">
            <w:pPr>
              <w:ind w:firstLine="0"/>
            </w:pPr>
            <w:r>
              <w:t>Carter</w:t>
            </w:r>
          </w:p>
        </w:tc>
        <w:tc>
          <w:tcPr>
            <w:tcW w:w="2180" w:type="dxa"/>
            <w:shd w:val="clear" w:color="auto" w:fill="auto"/>
          </w:tcPr>
          <w:p w14:paraId="433A4EF1" w14:textId="50E73F35" w:rsidR="00897A13" w:rsidRPr="00897A13" w:rsidRDefault="00897A13" w:rsidP="00897A13">
            <w:pPr>
              <w:ind w:firstLine="0"/>
            </w:pPr>
            <w:r>
              <w:t>Caskey</w:t>
            </w:r>
          </w:p>
        </w:tc>
      </w:tr>
      <w:tr w:rsidR="00897A13" w:rsidRPr="00897A13" w14:paraId="355B87FD" w14:textId="77777777" w:rsidTr="00897A13">
        <w:tc>
          <w:tcPr>
            <w:tcW w:w="2179" w:type="dxa"/>
            <w:shd w:val="clear" w:color="auto" w:fill="auto"/>
          </w:tcPr>
          <w:p w14:paraId="453D9A66" w14:textId="5270AB78" w:rsidR="00897A13" w:rsidRPr="00897A13" w:rsidRDefault="00897A13" w:rsidP="00897A13">
            <w:pPr>
              <w:ind w:firstLine="0"/>
            </w:pPr>
            <w:r>
              <w:t>Chapman</w:t>
            </w:r>
          </w:p>
        </w:tc>
        <w:tc>
          <w:tcPr>
            <w:tcW w:w="2179" w:type="dxa"/>
            <w:shd w:val="clear" w:color="auto" w:fill="auto"/>
          </w:tcPr>
          <w:p w14:paraId="675918CA" w14:textId="476F04EB" w:rsidR="00897A13" w:rsidRPr="00897A13" w:rsidRDefault="00897A13" w:rsidP="00897A13">
            <w:pPr>
              <w:ind w:firstLine="0"/>
            </w:pPr>
            <w:r>
              <w:t>Clyburn</w:t>
            </w:r>
          </w:p>
        </w:tc>
        <w:tc>
          <w:tcPr>
            <w:tcW w:w="2180" w:type="dxa"/>
            <w:shd w:val="clear" w:color="auto" w:fill="auto"/>
          </w:tcPr>
          <w:p w14:paraId="6018E023" w14:textId="091C7B8C" w:rsidR="00897A13" w:rsidRPr="00897A13" w:rsidRDefault="00897A13" w:rsidP="00897A13">
            <w:pPr>
              <w:ind w:firstLine="0"/>
            </w:pPr>
            <w:r>
              <w:t>Cobb-Hunter</w:t>
            </w:r>
          </w:p>
        </w:tc>
      </w:tr>
      <w:tr w:rsidR="00897A13" w:rsidRPr="00897A13" w14:paraId="7BB02AA3" w14:textId="77777777" w:rsidTr="00897A13">
        <w:tc>
          <w:tcPr>
            <w:tcW w:w="2179" w:type="dxa"/>
            <w:shd w:val="clear" w:color="auto" w:fill="auto"/>
          </w:tcPr>
          <w:p w14:paraId="137CD69F" w14:textId="24BC6AF9" w:rsidR="00897A13" w:rsidRPr="00897A13" w:rsidRDefault="00897A13" w:rsidP="00897A13">
            <w:pPr>
              <w:ind w:firstLine="0"/>
            </w:pPr>
            <w:r>
              <w:t>Collins</w:t>
            </w:r>
          </w:p>
        </w:tc>
        <w:tc>
          <w:tcPr>
            <w:tcW w:w="2179" w:type="dxa"/>
            <w:shd w:val="clear" w:color="auto" w:fill="auto"/>
          </w:tcPr>
          <w:p w14:paraId="37423FD8" w14:textId="6B60A660" w:rsidR="00897A13" w:rsidRPr="00897A13" w:rsidRDefault="00897A13" w:rsidP="00897A13">
            <w:pPr>
              <w:ind w:firstLine="0"/>
            </w:pPr>
            <w:r>
              <w:t>Connell</w:t>
            </w:r>
          </w:p>
        </w:tc>
        <w:tc>
          <w:tcPr>
            <w:tcW w:w="2180" w:type="dxa"/>
            <w:shd w:val="clear" w:color="auto" w:fill="auto"/>
          </w:tcPr>
          <w:p w14:paraId="03981026" w14:textId="75DB9B7F" w:rsidR="00897A13" w:rsidRPr="00897A13" w:rsidRDefault="00897A13" w:rsidP="00897A13">
            <w:pPr>
              <w:ind w:firstLine="0"/>
            </w:pPr>
            <w:r>
              <w:t>B. J. Cox</w:t>
            </w:r>
          </w:p>
        </w:tc>
      </w:tr>
      <w:tr w:rsidR="00897A13" w:rsidRPr="00897A13" w14:paraId="60685014" w14:textId="77777777" w:rsidTr="00897A13">
        <w:tc>
          <w:tcPr>
            <w:tcW w:w="2179" w:type="dxa"/>
            <w:shd w:val="clear" w:color="auto" w:fill="auto"/>
          </w:tcPr>
          <w:p w14:paraId="3060AF32" w14:textId="04E94343" w:rsidR="00897A13" w:rsidRPr="00897A13" w:rsidRDefault="00897A13" w:rsidP="00897A13">
            <w:pPr>
              <w:ind w:firstLine="0"/>
            </w:pPr>
            <w:r>
              <w:t>B. L. Cox</w:t>
            </w:r>
          </w:p>
        </w:tc>
        <w:tc>
          <w:tcPr>
            <w:tcW w:w="2179" w:type="dxa"/>
            <w:shd w:val="clear" w:color="auto" w:fill="auto"/>
          </w:tcPr>
          <w:p w14:paraId="082DCDEF" w14:textId="03C61904" w:rsidR="00897A13" w:rsidRPr="00897A13" w:rsidRDefault="00897A13" w:rsidP="00897A13">
            <w:pPr>
              <w:ind w:firstLine="0"/>
            </w:pPr>
            <w:r>
              <w:t>Crawford</w:t>
            </w:r>
          </w:p>
        </w:tc>
        <w:tc>
          <w:tcPr>
            <w:tcW w:w="2180" w:type="dxa"/>
            <w:shd w:val="clear" w:color="auto" w:fill="auto"/>
          </w:tcPr>
          <w:p w14:paraId="60420936" w14:textId="61BA605B" w:rsidR="00897A13" w:rsidRPr="00897A13" w:rsidRDefault="00897A13" w:rsidP="00897A13">
            <w:pPr>
              <w:ind w:firstLine="0"/>
            </w:pPr>
            <w:r>
              <w:t>Davis</w:t>
            </w:r>
          </w:p>
        </w:tc>
      </w:tr>
      <w:tr w:rsidR="00897A13" w:rsidRPr="00897A13" w14:paraId="1F518F6B" w14:textId="77777777" w:rsidTr="00897A13">
        <w:tc>
          <w:tcPr>
            <w:tcW w:w="2179" w:type="dxa"/>
            <w:shd w:val="clear" w:color="auto" w:fill="auto"/>
          </w:tcPr>
          <w:p w14:paraId="1CD50BF3" w14:textId="460F5BD9" w:rsidR="00897A13" w:rsidRPr="00897A13" w:rsidRDefault="00897A13" w:rsidP="00897A13">
            <w:pPr>
              <w:ind w:firstLine="0"/>
            </w:pPr>
            <w:r>
              <w:t>Dillard</w:t>
            </w:r>
          </w:p>
        </w:tc>
        <w:tc>
          <w:tcPr>
            <w:tcW w:w="2179" w:type="dxa"/>
            <w:shd w:val="clear" w:color="auto" w:fill="auto"/>
          </w:tcPr>
          <w:p w14:paraId="34382658" w14:textId="56437709" w:rsidR="00897A13" w:rsidRPr="00897A13" w:rsidRDefault="00897A13" w:rsidP="00897A13">
            <w:pPr>
              <w:ind w:firstLine="0"/>
            </w:pPr>
            <w:r>
              <w:t>Elliott</w:t>
            </w:r>
          </w:p>
        </w:tc>
        <w:tc>
          <w:tcPr>
            <w:tcW w:w="2180" w:type="dxa"/>
            <w:shd w:val="clear" w:color="auto" w:fill="auto"/>
          </w:tcPr>
          <w:p w14:paraId="6923D93B" w14:textId="753A80FD" w:rsidR="00897A13" w:rsidRPr="00897A13" w:rsidRDefault="00897A13" w:rsidP="00897A13">
            <w:pPr>
              <w:ind w:firstLine="0"/>
            </w:pPr>
            <w:r>
              <w:t>Erickson</w:t>
            </w:r>
          </w:p>
        </w:tc>
      </w:tr>
      <w:tr w:rsidR="00897A13" w:rsidRPr="00897A13" w14:paraId="234FBADE" w14:textId="77777777" w:rsidTr="00897A13">
        <w:tc>
          <w:tcPr>
            <w:tcW w:w="2179" w:type="dxa"/>
            <w:shd w:val="clear" w:color="auto" w:fill="auto"/>
          </w:tcPr>
          <w:p w14:paraId="16F7AD54" w14:textId="60735941" w:rsidR="00897A13" w:rsidRPr="00897A13" w:rsidRDefault="00897A13" w:rsidP="00897A13">
            <w:pPr>
              <w:ind w:firstLine="0"/>
            </w:pPr>
            <w:r>
              <w:t>Felder</w:t>
            </w:r>
          </w:p>
        </w:tc>
        <w:tc>
          <w:tcPr>
            <w:tcW w:w="2179" w:type="dxa"/>
            <w:shd w:val="clear" w:color="auto" w:fill="auto"/>
          </w:tcPr>
          <w:p w14:paraId="36C11E7F" w14:textId="4433E975" w:rsidR="00897A13" w:rsidRPr="00897A13" w:rsidRDefault="00897A13" w:rsidP="00897A13">
            <w:pPr>
              <w:ind w:firstLine="0"/>
            </w:pPr>
            <w:r>
              <w:t>Forrest</w:t>
            </w:r>
          </w:p>
        </w:tc>
        <w:tc>
          <w:tcPr>
            <w:tcW w:w="2180" w:type="dxa"/>
            <w:shd w:val="clear" w:color="auto" w:fill="auto"/>
          </w:tcPr>
          <w:p w14:paraId="29BBC3B5" w14:textId="168FF4FD" w:rsidR="00897A13" w:rsidRPr="00897A13" w:rsidRDefault="00897A13" w:rsidP="00897A13">
            <w:pPr>
              <w:ind w:firstLine="0"/>
            </w:pPr>
            <w:r>
              <w:t>Gagnon</w:t>
            </w:r>
          </w:p>
        </w:tc>
      </w:tr>
      <w:tr w:rsidR="00897A13" w:rsidRPr="00897A13" w14:paraId="2E36C9C9" w14:textId="77777777" w:rsidTr="00897A13">
        <w:tc>
          <w:tcPr>
            <w:tcW w:w="2179" w:type="dxa"/>
            <w:shd w:val="clear" w:color="auto" w:fill="auto"/>
          </w:tcPr>
          <w:p w14:paraId="44C08E65" w14:textId="2BB64C54" w:rsidR="00897A13" w:rsidRPr="00897A13" w:rsidRDefault="00897A13" w:rsidP="00897A13">
            <w:pPr>
              <w:ind w:firstLine="0"/>
            </w:pPr>
            <w:r>
              <w:t>Garvin</w:t>
            </w:r>
          </w:p>
        </w:tc>
        <w:tc>
          <w:tcPr>
            <w:tcW w:w="2179" w:type="dxa"/>
            <w:shd w:val="clear" w:color="auto" w:fill="auto"/>
          </w:tcPr>
          <w:p w14:paraId="2A2397ED" w14:textId="0B9AF1C2" w:rsidR="00897A13" w:rsidRPr="00897A13" w:rsidRDefault="00897A13" w:rsidP="00897A13">
            <w:pPr>
              <w:ind w:firstLine="0"/>
            </w:pPr>
            <w:r>
              <w:t>Gatch</w:t>
            </w:r>
          </w:p>
        </w:tc>
        <w:tc>
          <w:tcPr>
            <w:tcW w:w="2180" w:type="dxa"/>
            <w:shd w:val="clear" w:color="auto" w:fill="auto"/>
          </w:tcPr>
          <w:p w14:paraId="328833C5" w14:textId="52395EA4" w:rsidR="00897A13" w:rsidRPr="00897A13" w:rsidRDefault="00897A13" w:rsidP="00897A13">
            <w:pPr>
              <w:ind w:firstLine="0"/>
            </w:pPr>
            <w:r>
              <w:t>Gibson</w:t>
            </w:r>
          </w:p>
        </w:tc>
      </w:tr>
      <w:tr w:rsidR="00897A13" w:rsidRPr="00897A13" w14:paraId="4ED8E2A6" w14:textId="77777777" w:rsidTr="00897A13">
        <w:tc>
          <w:tcPr>
            <w:tcW w:w="2179" w:type="dxa"/>
            <w:shd w:val="clear" w:color="auto" w:fill="auto"/>
          </w:tcPr>
          <w:p w14:paraId="06E7E6DC" w14:textId="7DF09822" w:rsidR="00897A13" w:rsidRPr="00897A13" w:rsidRDefault="00897A13" w:rsidP="00897A13">
            <w:pPr>
              <w:ind w:firstLine="0"/>
            </w:pPr>
            <w:r>
              <w:t>Gilliard</w:t>
            </w:r>
          </w:p>
        </w:tc>
        <w:tc>
          <w:tcPr>
            <w:tcW w:w="2179" w:type="dxa"/>
            <w:shd w:val="clear" w:color="auto" w:fill="auto"/>
          </w:tcPr>
          <w:p w14:paraId="09903A4D" w14:textId="12095966" w:rsidR="00897A13" w:rsidRPr="00897A13" w:rsidRDefault="00897A13" w:rsidP="00897A13">
            <w:pPr>
              <w:ind w:firstLine="0"/>
            </w:pPr>
            <w:r>
              <w:t>Guest</w:t>
            </w:r>
          </w:p>
        </w:tc>
        <w:tc>
          <w:tcPr>
            <w:tcW w:w="2180" w:type="dxa"/>
            <w:shd w:val="clear" w:color="auto" w:fill="auto"/>
          </w:tcPr>
          <w:p w14:paraId="7D194E2C" w14:textId="0BB75A13" w:rsidR="00897A13" w:rsidRPr="00897A13" w:rsidRDefault="00897A13" w:rsidP="00897A13">
            <w:pPr>
              <w:ind w:firstLine="0"/>
            </w:pPr>
            <w:r>
              <w:t>Guffey</w:t>
            </w:r>
          </w:p>
        </w:tc>
      </w:tr>
      <w:tr w:rsidR="00897A13" w:rsidRPr="00897A13" w14:paraId="2BCED544" w14:textId="77777777" w:rsidTr="00897A13">
        <w:tc>
          <w:tcPr>
            <w:tcW w:w="2179" w:type="dxa"/>
            <w:shd w:val="clear" w:color="auto" w:fill="auto"/>
          </w:tcPr>
          <w:p w14:paraId="717BCD19" w14:textId="14075157" w:rsidR="00897A13" w:rsidRPr="00897A13" w:rsidRDefault="00897A13" w:rsidP="00897A13">
            <w:pPr>
              <w:ind w:firstLine="0"/>
            </w:pPr>
            <w:r>
              <w:t>Haddon</w:t>
            </w:r>
          </w:p>
        </w:tc>
        <w:tc>
          <w:tcPr>
            <w:tcW w:w="2179" w:type="dxa"/>
            <w:shd w:val="clear" w:color="auto" w:fill="auto"/>
          </w:tcPr>
          <w:p w14:paraId="35782D45" w14:textId="77C82030" w:rsidR="00897A13" w:rsidRPr="00897A13" w:rsidRDefault="00897A13" w:rsidP="00897A13">
            <w:pPr>
              <w:ind w:firstLine="0"/>
            </w:pPr>
            <w:r>
              <w:t>Hager</w:t>
            </w:r>
          </w:p>
        </w:tc>
        <w:tc>
          <w:tcPr>
            <w:tcW w:w="2180" w:type="dxa"/>
            <w:shd w:val="clear" w:color="auto" w:fill="auto"/>
          </w:tcPr>
          <w:p w14:paraId="5E6D8D33" w14:textId="5387CA5F" w:rsidR="00897A13" w:rsidRPr="00897A13" w:rsidRDefault="00897A13" w:rsidP="00897A13">
            <w:pPr>
              <w:ind w:firstLine="0"/>
            </w:pPr>
            <w:r>
              <w:t>Hardee</w:t>
            </w:r>
          </w:p>
        </w:tc>
      </w:tr>
      <w:tr w:rsidR="00897A13" w:rsidRPr="00897A13" w14:paraId="4F4E80AB" w14:textId="77777777" w:rsidTr="00897A13">
        <w:tc>
          <w:tcPr>
            <w:tcW w:w="2179" w:type="dxa"/>
            <w:shd w:val="clear" w:color="auto" w:fill="auto"/>
          </w:tcPr>
          <w:p w14:paraId="38D84F38" w14:textId="1B6B7EF2" w:rsidR="00897A13" w:rsidRPr="00897A13" w:rsidRDefault="00897A13" w:rsidP="00897A13">
            <w:pPr>
              <w:ind w:firstLine="0"/>
            </w:pPr>
            <w:r>
              <w:t>Hart</w:t>
            </w:r>
          </w:p>
        </w:tc>
        <w:tc>
          <w:tcPr>
            <w:tcW w:w="2179" w:type="dxa"/>
            <w:shd w:val="clear" w:color="auto" w:fill="auto"/>
          </w:tcPr>
          <w:p w14:paraId="5D63F60D" w14:textId="05F1DAFE" w:rsidR="00897A13" w:rsidRPr="00897A13" w:rsidRDefault="00897A13" w:rsidP="00897A13">
            <w:pPr>
              <w:ind w:firstLine="0"/>
            </w:pPr>
            <w:r>
              <w:t>Hartnett</w:t>
            </w:r>
          </w:p>
        </w:tc>
        <w:tc>
          <w:tcPr>
            <w:tcW w:w="2180" w:type="dxa"/>
            <w:shd w:val="clear" w:color="auto" w:fill="auto"/>
          </w:tcPr>
          <w:p w14:paraId="5EE34157" w14:textId="2A6AE3EB" w:rsidR="00897A13" w:rsidRPr="00897A13" w:rsidRDefault="00897A13" w:rsidP="00897A13">
            <w:pPr>
              <w:ind w:firstLine="0"/>
            </w:pPr>
            <w:r>
              <w:t>Hayes</w:t>
            </w:r>
          </w:p>
        </w:tc>
      </w:tr>
      <w:tr w:rsidR="00897A13" w:rsidRPr="00897A13" w14:paraId="003B8FE1" w14:textId="77777777" w:rsidTr="00897A13">
        <w:tc>
          <w:tcPr>
            <w:tcW w:w="2179" w:type="dxa"/>
            <w:shd w:val="clear" w:color="auto" w:fill="auto"/>
          </w:tcPr>
          <w:p w14:paraId="11AB06B3" w14:textId="61B67733" w:rsidR="00897A13" w:rsidRPr="00897A13" w:rsidRDefault="00897A13" w:rsidP="00897A13">
            <w:pPr>
              <w:ind w:firstLine="0"/>
            </w:pPr>
            <w:r>
              <w:t>Henegan</w:t>
            </w:r>
          </w:p>
        </w:tc>
        <w:tc>
          <w:tcPr>
            <w:tcW w:w="2179" w:type="dxa"/>
            <w:shd w:val="clear" w:color="auto" w:fill="auto"/>
          </w:tcPr>
          <w:p w14:paraId="692CCE0D" w14:textId="3007CEA6" w:rsidR="00897A13" w:rsidRPr="00897A13" w:rsidRDefault="00897A13" w:rsidP="00897A13">
            <w:pPr>
              <w:ind w:firstLine="0"/>
            </w:pPr>
            <w:r>
              <w:t>Herbkersman</w:t>
            </w:r>
          </w:p>
        </w:tc>
        <w:tc>
          <w:tcPr>
            <w:tcW w:w="2180" w:type="dxa"/>
            <w:shd w:val="clear" w:color="auto" w:fill="auto"/>
          </w:tcPr>
          <w:p w14:paraId="76E9BE6F" w14:textId="368F7818" w:rsidR="00897A13" w:rsidRPr="00897A13" w:rsidRDefault="00897A13" w:rsidP="00897A13">
            <w:pPr>
              <w:ind w:firstLine="0"/>
            </w:pPr>
            <w:r>
              <w:t>Hewitt</w:t>
            </w:r>
          </w:p>
        </w:tc>
      </w:tr>
      <w:tr w:rsidR="00897A13" w:rsidRPr="00897A13" w14:paraId="52429913" w14:textId="77777777" w:rsidTr="00897A13">
        <w:tc>
          <w:tcPr>
            <w:tcW w:w="2179" w:type="dxa"/>
            <w:shd w:val="clear" w:color="auto" w:fill="auto"/>
          </w:tcPr>
          <w:p w14:paraId="080B5F6B" w14:textId="38FEF6A1" w:rsidR="00897A13" w:rsidRPr="00897A13" w:rsidRDefault="00897A13" w:rsidP="00897A13">
            <w:pPr>
              <w:ind w:firstLine="0"/>
            </w:pPr>
            <w:r>
              <w:t>Hiott</w:t>
            </w:r>
          </w:p>
        </w:tc>
        <w:tc>
          <w:tcPr>
            <w:tcW w:w="2179" w:type="dxa"/>
            <w:shd w:val="clear" w:color="auto" w:fill="auto"/>
          </w:tcPr>
          <w:p w14:paraId="37583396" w14:textId="28484406" w:rsidR="00897A13" w:rsidRPr="00897A13" w:rsidRDefault="00897A13" w:rsidP="00897A13">
            <w:pPr>
              <w:ind w:firstLine="0"/>
            </w:pPr>
            <w:r>
              <w:t>Hixon</w:t>
            </w:r>
          </w:p>
        </w:tc>
        <w:tc>
          <w:tcPr>
            <w:tcW w:w="2180" w:type="dxa"/>
            <w:shd w:val="clear" w:color="auto" w:fill="auto"/>
          </w:tcPr>
          <w:p w14:paraId="4DBFCDAF" w14:textId="7766633B" w:rsidR="00897A13" w:rsidRPr="00897A13" w:rsidRDefault="00897A13" w:rsidP="00897A13">
            <w:pPr>
              <w:ind w:firstLine="0"/>
            </w:pPr>
            <w:r>
              <w:t>Hosey</w:t>
            </w:r>
          </w:p>
        </w:tc>
      </w:tr>
      <w:tr w:rsidR="00897A13" w:rsidRPr="00897A13" w14:paraId="2195C499" w14:textId="77777777" w:rsidTr="00897A13">
        <w:tc>
          <w:tcPr>
            <w:tcW w:w="2179" w:type="dxa"/>
            <w:shd w:val="clear" w:color="auto" w:fill="auto"/>
          </w:tcPr>
          <w:p w14:paraId="5FF75A52" w14:textId="2DF9D275" w:rsidR="00897A13" w:rsidRPr="00897A13" w:rsidRDefault="00897A13" w:rsidP="00897A13">
            <w:pPr>
              <w:ind w:firstLine="0"/>
            </w:pPr>
            <w:r>
              <w:t>Howard</w:t>
            </w:r>
          </w:p>
        </w:tc>
        <w:tc>
          <w:tcPr>
            <w:tcW w:w="2179" w:type="dxa"/>
            <w:shd w:val="clear" w:color="auto" w:fill="auto"/>
          </w:tcPr>
          <w:p w14:paraId="2F50F5A0" w14:textId="640BAE70" w:rsidR="00897A13" w:rsidRPr="00897A13" w:rsidRDefault="00897A13" w:rsidP="00897A13">
            <w:pPr>
              <w:ind w:firstLine="0"/>
            </w:pPr>
            <w:r>
              <w:t>Hyde</w:t>
            </w:r>
          </w:p>
        </w:tc>
        <w:tc>
          <w:tcPr>
            <w:tcW w:w="2180" w:type="dxa"/>
            <w:shd w:val="clear" w:color="auto" w:fill="auto"/>
          </w:tcPr>
          <w:p w14:paraId="4FEBBBF0" w14:textId="2F2FFA05" w:rsidR="00897A13" w:rsidRPr="00897A13" w:rsidRDefault="00897A13" w:rsidP="00897A13">
            <w:pPr>
              <w:ind w:firstLine="0"/>
            </w:pPr>
            <w:r>
              <w:t>Jefferson</w:t>
            </w:r>
          </w:p>
        </w:tc>
      </w:tr>
      <w:tr w:rsidR="00897A13" w:rsidRPr="00897A13" w14:paraId="0C8C3700" w14:textId="77777777" w:rsidTr="00897A13">
        <w:tc>
          <w:tcPr>
            <w:tcW w:w="2179" w:type="dxa"/>
            <w:shd w:val="clear" w:color="auto" w:fill="auto"/>
          </w:tcPr>
          <w:p w14:paraId="09A3F654" w14:textId="5E976AE8" w:rsidR="00897A13" w:rsidRPr="00897A13" w:rsidRDefault="00897A13" w:rsidP="00897A13">
            <w:pPr>
              <w:ind w:firstLine="0"/>
            </w:pPr>
            <w:r>
              <w:t>J. E. Johnson</w:t>
            </w:r>
          </w:p>
        </w:tc>
        <w:tc>
          <w:tcPr>
            <w:tcW w:w="2179" w:type="dxa"/>
            <w:shd w:val="clear" w:color="auto" w:fill="auto"/>
          </w:tcPr>
          <w:p w14:paraId="722DB8B3" w14:textId="71ED1EFE" w:rsidR="00897A13" w:rsidRPr="00897A13" w:rsidRDefault="00897A13" w:rsidP="00897A13">
            <w:pPr>
              <w:ind w:firstLine="0"/>
            </w:pPr>
            <w:r>
              <w:t>J. L. Johnson</w:t>
            </w:r>
          </w:p>
        </w:tc>
        <w:tc>
          <w:tcPr>
            <w:tcW w:w="2180" w:type="dxa"/>
            <w:shd w:val="clear" w:color="auto" w:fill="auto"/>
          </w:tcPr>
          <w:p w14:paraId="5F13901B" w14:textId="30CAF8E0" w:rsidR="00897A13" w:rsidRPr="00897A13" w:rsidRDefault="00897A13" w:rsidP="00897A13">
            <w:pPr>
              <w:ind w:firstLine="0"/>
            </w:pPr>
            <w:r>
              <w:t>S. Jones</w:t>
            </w:r>
          </w:p>
        </w:tc>
      </w:tr>
      <w:tr w:rsidR="00897A13" w:rsidRPr="00897A13" w14:paraId="5773E9BC" w14:textId="77777777" w:rsidTr="00897A13">
        <w:tc>
          <w:tcPr>
            <w:tcW w:w="2179" w:type="dxa"/>
            <w:shd w:val="clear" w:color="auto" w:fill="auto"/>
          </w:tcPr>
          <w:p w14:paraId="7A26B0A5" w14:textId="75BA73ED" w:rsidR="00897A13" w:rsidRPr="00897A13" w:rsidRDefault="00897A13" w:rsidP="00897A13">
            <w:pPr>
              <w:ind w:firstLine="0"/>
            </w:pPr>
            <w:r>
              <w:t>W. Jones</w:t>
            </w:r>
          </w:p>
        </w:tc>
        <w:tc>
          <w:tcPr>
            <w:tcW w:w="2179" w:type="dxa"/>
            <w:shd w:val="clear" w:color="auto" w:fill="auto"/>
          </w:tcPr>
          <w:p w14:paraId="3953AC3E" w14:textId="0CFE410A" w:rsidR="00897A13" w:rsidRPr="00897A13" w:rsidRDefault="00897A13" w:rsidP="00897A13">
            <w:pPr>
              <w:ind w:firstLine="0"/>
            </w:pPr>
            <w:r>
              <w:t>Jordan</w:t>
            </w:r>
          </w:p>
        </w:tc>
        <w:tc>
          <w:tcPr>
            <w:tcW w:w="2180" w:type="dxa"/>
            <w:shd w:val="clear" w:color="auto" w:fill="auto"/>
          </w:tcPr>
          <w:p w14:paraId="5A039B91" w14:textId="1111CC84" w:rsidR="00897A13" w:rsidRPr="00897A13" w:rsidRDefault="00897A13" w:rsidP="00897A13">
            <w:pPr>
              <w:ind w:firstLine="0"/>
            </w:pPr>
            <w:r>
              <w:t>King</w:t>
            </w:r>
          </w:p>
        </w:tc>
      </w:tr>
      <w:tr w:rsidR="00897A13" w:rsidRPr="00897A13" w14:paraId="5F20FD17" w14:textId="77777777" w:rsidTr="00897A13">
        <w:tc>
          <w:tcPr>
            <w:tcW w:w="2179" w:type="dxa"/>
            <w:shd w:val="clear" w:color="auto" w:fill="auto"/>
          </w:tcPr>
          <w:p w14:paraId="14DAA5E5" w14:textId="72DF9A0C" w:rsidR="00897A13" w:rsidRPr="00897A13" w:rsidRDefault="00897A13" w:rsidP="00897A13">
            <w:pPr>
              <w:ind w:firstLine="0"/>
            </w:pPr>
            <w:r>
              <w:t>Kirby</w:t>
            </w:r>
          </w:p>
        </w:tc>
        <w:tc>
          <w:tcPr>
            <w:tcW w:w="2179" w:type="dxa"/>
            <w:shd w:val="clear" w:color="auto" w:fill="auto"/>
          </w:tcPr>
          <w:p w14:paraId="231AF871" w14:textId="0725C41C" w:rsidR="00897A13" w:rsidRPr="00897A13" w:rsidRDefault="00897A13" w:rsidP="00897A13">
            <w:pPr>
              <w:ind w:firstLine="0"/>
            </w:pPr>
            <w:r>
              <w:t>Landing</w:t>
            </w:r>
          </w:p>
        </w:tc>
        <w:tc>
          <w:tcPr>
            <w:tcW w:w="2180" w:type="dxa"/>
            <w:shd w:val="clear" w:color="auto" w:fill="auto"/>
          </w:tcPr>
          <w:p w14:paraId="5CB9CE02" w14:textId="4EE1227D" w:rsidR="00897A13" w:rsidRPr="00897A13" w:rsidRDefault="00897A13" w:rsidP="00897A13">
            <w:pPr>
              <w:ind w:firstLine="0"/>
            </w:pPr>
            <w:r>
              <w:t>Lawson</w:t>
            </w:r>
          </w:p>
        </w:tc>
      </w:tr>
      <w:tr w:rsidR="00897A13" w:rsidRPr="00897A13" w14:paraId="30E6BBA9" w14:textId="77777777" w:rsidTr="00897A13">
        <w:tc>
          <w:tcPr>
            <w:tcW w:w="2179" w:type="dxa"/>
            <w:shd w:val="clear" w:color="auto" w:fill="auto"/>
          </w:tcPr>
          <w:p w14:paraId="0F9A3772" w14:textId="2DF4F7B8" w:rsidR="00897A13" w:rsidRPr="00897A13" w:rsidRDefault="00897A13" w:rsidP="00897A13">
            <w:pPr>
              <w:ind w:firstLine="0"/>
            </w:pPr>
            <w:r>
              <w:t>Leber</w:t>
            </w:r>
          </w:p>
        </w:tc>
        <w:tc>
          <w:tcPr>
            <w:tcW w:w="2179" w:type="dxa"/>
            <w:shd w:val="clear" w:color="auto" w:fill="auto"/>
          </w:tcPr>
          <w:p w14:paraId="2A4DCCF5" w14:textId="29D00D4F" w:rsidR="00897A13" w:rsidRPr="00897A13" w:rsidRDefault="00897A13" w:rsidP="00897A13">
            <w:pPr>
              <w:ind w:firstLine="0"/>
            </w:pPr>
            <w:r>
              <w:t>Ligon</w:t>
            </w:r>
          </w:p>
        </w:tc>
        <w:tc>
          <w:tcPr>
            <w:tcW w:w="2180" w:type="dxa"/>
            <w:shd w:val="clear" w:color="auto" w:fill="auto"/>
          </w:tcPr>
          <w:p w14:paraId="05BCA3DB" w14:textId="2D9B63C5" w:rsidR="00897A13" w:rsidRPr="00897A13" w:rsidRDefault="00897A13" w:rsidP="00897A13">
            <w:pPr>
              <w:ind w:firstLine="0"/>
            </w:pPr>
            <w:r>
              <w:t>Lowe</w:t>
            </w:r>
          </w:p>
        </w:tc>
      </w:tr>
      <w:tr w:rsidR="00897A13" w:rsidRPr="00897A13" w14:paraId="1ED73C34" w14:textId="77777777" w:rsidTr="00897A13">
        <w:tc>
          <w:tcPr>
            <w:tcW w:w="2179" w:type="dxa"/>
            <w:shd w:val="clear" w:color="auto" w:fill="auto"/>
          </w:tcPr>
          <w:p w14:paraId="1EBA1797" w14:textId="3D4F4EC3" w:rsidR="00897A13" w:rsidRPr="00897A13" w:rsidRDefault="00897A13" w:rsidP="00897A13">
            <w:pPr>
              <w:ind w:firstLine="0"/>
            </w:pPr>
            <w:r>
              <w:t>Magnuson</w:t>
            </w:r>
          </w:p>
        </w:tc>
        <w:tc>
          <w:tcPr>
            <w:tcW w:w="2179" w:type="dxa"/>
            <w:shd w:val="clear" w:color="auto" w:fill="auto"/>
          </w:tcPr>
          <w:p w14:paraId="6427C37C" w14:textId="268D72A5" w:rsidR="00897A13" w:rsidRPr="00897A13" w:rsidRDefault="00897A13" w:rsidP="00897A13">
            <w:pPr>
              <w:ind w:firstLine="0"/>
            </w:pPr>
            <w:r>
              <w:t>May</w:t>
            </w:r>
          </w:p>
        </w:tc>
        <w:tc>
          <w:tcPr>
            <w:tcW w:w="2180" w:type="dxa"/>
            <w:shd w:val="clear" w:color="auto" w:fill="auto"/>
          </w:tcPr>
          <w:p w14:paraId="64835EC3" w14:textId="1B73FBAF" w:rsidR="00897A13" w:rsidRPr="00897A13" w:rsidRDefault="00897A13" w:rsidP="00897A13">
            <w:pPr>
              <w:ind w:firstLine="0"/>
            </w:pPr>
            <w:r>
              <w:t>McCabe</w:t>
            </w:r>
          </w:p>
        </w:tc>
      </w:tr>
      <w:tr w:rsidR="00897A13" w:rsidRPr="00897A13" w14:paraId="5A1F2118" w14:textId="77777777" w:rsidTr="00897A13">
        <w:tc>
          <w:tcPr>
            <w:tcW w:w="2179" w:type="dxa"/>
            <w:shd w:val="clear" w:color="auto" w:fill="auto"/>
          </w:tcPr>
          <w:p w14:paraId="422D56CE" w14:textId="4B8B36F3" w:rsidR="00897A13" w:rsidRPr="00897A13" w:rsidRDefault="00897A13" w:rsidP="00897A13">
            <w:pPr>
              <w:ind w:firstLine="0"/>
            </w:pPr>
            <w:r>
              <w:t>McDaniel</w:t>
            </w:r>
          </w:p>
        </w:tc>
        <w:tc>
          <w:tcPr>
            <w:tcW w:w="2179" w:type="dxa"/>
            <w:shd w:val="clear" w:color="auto" w:fill="auto"/>
          </w:tcPr>
          <w:p w14:paraId="6067F45A" w14:textId="36C7E1F8" w:rsidR="00897A13" w:rsidRPr="00897A13" w:rsidRDefault="00897A13" w:rsidP="00897A13">
            <w:pPr>
              <w:ind w:firstLine="0"/>
            </w:pPr>
            <w:r>
              <w:t>McGinnis</w:t>
            </w:r>
          </w:p>
        </w:tc>
        <w:tc>
          <w:tcPr>
            <w:tcW w:w="2180" w:type="dxa"/>
            <w:shd w:val="clear" w:color="auto" w:fill="auto"/>
          </w:tcPr>
          <w:p w14:paraId="0F160088" w14:textId="2D34AAD5" w:rsidR="00897A13" w:rsidRPr="00897A13" w:rsidRDefault="00897A13" w:rsidP="00897A13">
            <w:pPr>
              <w:ind w:firstLine="0"/>
            </w:pPr>
            <w:r>
              <w:t>Mitchell</w:t>
            </w:r>
          </w:p>
        </w:tc>
      </w:tr>
      <w:tr w:rsidR="00897A13" w:rsidRPr="00897A13" w14:paraId="2AC46A5B" w14:textId="77777777" w:rsidTr="00897A13">
        <w:tc>
          <w:tcPr>
            <w:tcW w:w="2179" w:type="dxa"/>
            <w:shd w:val="clear" w:color="auto" w:fill="auto"/>
          </w:tcPr>
          <w:p w14:paraId="77457EB1" w14:textId="588A68A5" w:rsidR="00897A13" w:rsidRPr="00897A13" w:rsidRDefault="00897A13" w:rsidP="00897A13">
            <w:pPr>
              <w:ind w:firstLine="0"/>
            </w:pPr>
            <w:r>
              <w:t>J. Moore</w:t>
            </w:r>
          </w:p>
        </w:tc>
        <w:tc>
          <w:tcPr>
            <w:tcW w:w="2179" w:type="dxa"/>
            <w:shd w:val="clear" w:color="auto" w:fill="auto"/>
          </w:tcPr>
          <w:p w14:paraId="401A387F" w14:textId="50DD75C8" w:rsidR="00897A13" w:rsidRPr="00897A13" w:rsidRDefault="00897A13" w:rsidP="00897A13">
            <w:pPr>
              <w:ind w:firstLine="0"/>
            </w:pPr>
            <w:r>
              <w:t>T. Moore</w:t>
            </w:r>
          </w:p>
        </w:tc>
        <w:tc>
          <w:tcPr>
            <w:tcW w:w="2180" w:type="dxa"/>
            <w:shd w:val="clear" w:color="auto" w:fill="auto"/>
          </w:tcPr>
          <w:p w14:paraId="48F64511" w14:textId="5AFC4C73" w:rsidR="00897A13" w:rsidRPr="00897A13" w:rsidRDefault="00897A13" w:rsidP="00897A13">
            <w:pPr>
              <w:ind w:firstLine="0"/>
            </w:pPr>
            <w:r>
              <w:t>Moss</w:t>
            </w:r>
          </w:p>
        </w:tc>
      </w:tr>
      <w:tr w:rsidR="00897A13" w:rsidRPr="00897A13" w14:paraId="78EDE79A" w14:textId="77777777" w:rsidTr="00897A13">
        <w:tc>
          <w:tcPr>
            <w:tcW w:w="2179" w:type="dxa"/>
            <w:shd w:val="clear" w:color="auto" w:fill="auto"/>
          </w:tcPr>
          <w:p w14:paraId="4C30DBFB" w14:textId="1C0DCCF8" w:rsidR="00897A13" w:rsidRPr="00897A13" w:rsidRDefault="00897A13" w:rsidP="00897A13">
            <w:pPr>
              <w:ind w:firstLine="0"/>
            </w:pPr>
            <w:r>
              <w:t>Murphy</w:t>
            </w:r>
          </w:p>
        </w:tc>
        <w:tc>
          <w:tcPr>
            <w:tcW w:w="2179" w:type="dxa"/>
            <w:shd w:val="clear" w:color="auto" w:fill="auto"/>
          </w:tcPr>
          <w:p w14:paraId="09740B7F" w14:textId="587CFCDD" w:rsidR="00897A13" w:rsidRPr="00897A13" w:rsidRDefault="00897A13" w:rsidP="00897A13">
            <w:pPr>
              <w:ind w:firstLine="0"/>
            </w:pPr>
            <w:r>
              <w:t>Neese</w:t>
            </w:r>
          </w:p>
        </w:tc>
        <w:tc>
          <w:tcPr>
            <w:tcW w:w="2180" w:type="dxa"/>
            <w:shd w:val="clear" w:color="auto" w:fill="auto"/>
          </w:tcPr>
          <w:p w14:paraId="43E9BC69" w14:textId="4DFDA205" w:rsidR="00897A13" w:rsidRPr="00897A13" w:rsidRDefault="00897A13" w:rsidP="00897A13">
            <w:pPr>
              <w:ind w:firstLine="0"/>
            </w:pPr>
            <w:r>
              <w:t>B. Newton</w:t>
            </w:r>
          </w:p>
        </w:tc>
      </w:tr>
      <w:tr w:rsidR="00897A13" w:rsidRPr="00897A13" w14:paraId="4D5BB3FF" w14:textId="77777777" w:rsidTr="00897A13">
        <w:tc>
          <w:tcPr>
            <w:tcW w:w="2179" w:type="dxa"/>
            <w:shd w:val="clear" w:color="auto" w:fill="auto"/>
          </w:tcPr>
          <w:p w14:paraId="59DAE885" w14:textId="163D7DB3" w:rsidR="00897A13" w:rsidRPr="00897A13" w:rsidRDefault="00897A13" w:rsidP="00897A13">
            <w:pPr>
              <w:ind w:firstLine="0"/>
            </w:pPr>
            <w:r>
              <w:t>W. Newton</w:t>
            </w:r>
          </w:p>
        </w:tc>
        <w:tc>
          <w:tcPr>
            <w:tcW w:w="2179" w:type="dxa"/>
            <w:shd w:val="clear" w:color="auto" w:fill="auto"/>
          </w:tcPr>
          <w:p w14:paraId="3E170D9C" w14:textId="500BF45F" w:rsidR="00897A13" w:rsidRPr="00897A13" w:rsidRDefault="00897A13" w:rsidP="00897A13">
            <w:pPr>
              <w:ind w:firstLine="0"/>
            </w:pPr>
            <w:r>
              <w:t>Nutt</w:t>
            </w:r>
          </w:p>
        </w:tc>
        <w:tc>
          <w:tcPr>
            <w:tcW w:w="2180" w:type="dxa"/>
            <w:shd w:val="clear" w:color="auto" w:fill="auto"/>
          </w:tcPr>
          <w:p w14:paraId="1571E49A" w14:textId="75AAD120" w:rsidR="00897A13" w:rsidRPr="00897A13" w:rsidRDefault="00897A13" w:rsidP="00897A13">
            <w:pPr>
              <w:ind w:firstLine="0"/>
            </w:pPr>
            <w:r>
              <w:t>O'Neal</w:t>
            </w:r>
          </w:p>
        </w:tc>
      </w:tr>
      <w:tr w:rsidR="00897A13" w:rsidRPr="00897A13" w14:paraId="653A96E6" w14:textId="77777777" w:rsidTr="00897A13">
        <w:tc>
          <w:tcPr>
            <w:tcW w:w="2179" w:type="dxa"/>
            <w:shd w:val="clear" w:color="auto" w:fill="auto"/>
          </w:tcPr>
          <w:p w14:paraId="5215257D" w14:textId="3525B90E" w:rsidR="00897A13" w:rsidRPr="00897A13" w:rsidRDefault="00897A13" w:rsidP="00897A13">
            <w:pPr>
              <w:ind w:firstLine="0"/>
            </w:pPr>
            <w:r>
              <w:t>Oremus</w:t>
            </w:r>
          </w:p>
        </w:tc>
        <w:tc>
          <w:tcPr>
            <w:tcW w:w="2179" w:type="dxa"/>
            <w:shd w:val="clear" w:color="auto" w:fill="auto"/>
          </w:tcPr>
          <w:p w14:paraId="104BFCD0" w14:textId="03390E74" w:rsidR="00897A13" w:rsidRPr="00897A13" w:rsidRDefault="00897A13" w:rsidP="00897A13">
            <w:pPr>
              <w:ind w:firstLine="0"/>
            </w:pPr>
            <w:r>
              <w:t>Ott</w:t>
            </w:r>
          </w:p>
        </w:tc>
        <w:tc>
          <w:tcPr>
            <w:tcW w:w="2180" w:type="dxa"/>
            <w:shd w:val="clear" w:color="auto" w:fill="auto"/>
          </w:tcPr>
          <w:p w14:paraId="4E2E6737" w14:textId="3EEC2CBE" w:rsidR="00897A13" w:rsidRPr="00897A13" w:rsidRDefault="00897A13" w:rsidP="00897A13">
            <w:pPr>
              <w:ind w:firstLine="0"/>
            </w:pPr>
            <w:r>
              <w:t>Pace</w:t>
            </w:r>
          </w:p>
        </w:tc>
      </w:tr>
      <w:tr w:rsidR="00897A13" w:rsidRPr="00897A13" w14:paraId="335D1109" w14:textId="77777777" w:rsidTr="00897A13">
        <w:tc>
          <w:tcPr>
            <w:tcW w:w="2179" w:type="dxa"/>
            <w:shd w:val="clear" w:color="auto" w:fill="auto"/>
          </w:tcPr>
          <w:p w14:paraId="13BBE14E" w14:textId="057D3C23" w:rsidR="00897A13" w:rsidRPr="00897A13" w:rsidRDefault="00897A13" w:rsidP="00897A13">
            <w:pPr>
              <w:ind w:firstLine="0"/>
            </w:pPr>
            <w:r>
              <w:t>Pedalino</w:t>
            </w:r>
          </w:p>
        </w:tc>
        <w:tc>
          <w:tcPr>
            <w:tcW w:w="2179" w:type="dxa"/>
            <w:shd w:val="clear" w:color="auto" w:fill="auto"/>
          </w:tcPr>
          <w:p w14:paraId="29BF2875" w14:textId="3078BD4B" w:rsidR="00897A13" w:rsidRPr="00897A13" w:rsidRDefault="00897A13" w:rsidP="00897A13">
            <w:pPr>
              <w:ind w:firstLine="0"/>
            </w:pPr>
            <w:r>
              <w:t>Pope</w:t>
            </w:r>
          </w:p>
        </w:tc>
        <w:tc>
          <w:tcPr>
            <w:tcW w:w="2180" w:type="dxa"/>
            <w:shd w:val="clear" w:color="auto" w:fill="auto"/>
          </w:tcPr>
          <w:p w14:paraId="257FD00C" w14:textId="2302B107" w:rsidR="00897A13" w:rsidRPr="00897A13" w:rsidRDefault="00897A13" w:rsidP="00897A13">
            <w:pPr>
              <w:ind w:firstLine="0"/>
            </w:pPr>
            <w:r>
              <w:t>Rivers</w:t>
            </w:r>
          </w:p>
        </w:tc>
      </w:tr>
      <w:tr w:rsidR="00897A13" w:rsidRPr="00897A13" w14:paraId="607ACC50" w14:textId="77777777" w:rsidTr="00897A13">
        <w:tc>
          <w:tcPr>
            <w:tcW w:w="2179" w:type="dxa"/>
            <w:shd w:val="clear" w:color="auto" w:fill="auto"/>
          </w:tcPr>
          <w:p w14:paraId="14635459" w14:textId="394E17A9" w:rsidR="00897A13" w:rsidRPr="00897A13" w:rsidRDefault="00897A13" w:rsidP="00897A13">
            <w:pPr>
              <w:ind w:firstLine="0"/>
            </w:pPr>
            <w:r>
              <w:t>Robbins</w:t>
            </w:r>
          </w:p>
        </w:tc>
        <w:tc>
          <w:tcPr>
            <w:tcW w:w="2179" w:type="dxa"/>
            <w:shd w:val="clear" w:color="auto" w:fill="auto"/>
          </w:tcPr>
          <w:p w14:paraId="41A79826" w14:textId="03EE7821" w:rsidR="00897A13" w:rsidRPr="00897A13" w:rsidRDefault="00897A13" w:rsidP="00897A13">
            <w:pPr>
              <w:ind w:firstLine="0"/>
            </w:pPr>
            <w:r>
              <w:t>Rose</w:t>
            </w:r>
          </w:p>
        </w:tc>
        <w:tc>
          <w:tcPr>
            <w:tcW w:w="2180" w:type="dxa"/>
            <w:shd w:val="clear" w:color="auto" w:fill="auto"/>
          </w:tcPr>
          <w:p w14:paraId="5584BE06" w14:textId="6E833345" w:rsidR="00897A13" w:rsidRPr="00897A13" w:rsidRDefault="00897A13" w:rsidP="00897A13">
            <w:pPr>
              <w:ind w:firstLine="0"/>
            </w:pPr>
            <w:r>
              <w:t>Sandifer</w:t>
            </w:r>
          </w:p>
        </w:tc>
      </w:tr>
      <w:tr w:rsidR="00897A13" w:rsidRPr="00897A13" w14:paraId="3222A6C7" w14:textId="77777777" w:rsidTr="00897A13">
        <w:tc>
          <w:tcPr>
            <w:tcW w:w="2179" w:type="dxa"/>
            <w:shd w:val="clear" w:color="auto" w:fill="auto"/>
          </w:tcPr>
          <w:p w14:paraId="61FCF4A0" w14:textId="3A52E17E" w:rsidR="00897A13" w:rsidRPr="00897A13" w:rsidRDefault="00897A13" w:rsidP="00897A13">
            <w:pPr>
              <w:ind w:firstLine="0"/>
            </w:pPr>
            <w:r>
              <w:t>Schuessler</w:t>
            </w:r>
          </w:p>
        </w:tc>
        <w:tc>
          <w:tcPr>
            <w:tcW w:w="2179" w:type="dxa"/>
            <w:shd w:val="clear" w:color="auto" w:fill="auto"/>
          </w:tcPr>
          <w:p w14:paraId="4041769E" w14:textId="18A16954" w:rsidR="00897A13" w:rsidRPr="00897A13" w:rsidRDefault="00897A13" w:rsidP="00897A13">
            <w:pPr>
              <w:ind w:firstLine="0"/>
            </w:pPr>
            <w:r>
              <w:t>Sessions</w:t>
            </w:r>
          </w:p>
        </w:tc>
        <w:tc>
          <w:tcPr>
            <w:tcW w:w="2180" w:type="dxa"/>
            <w:shd w:val="clear" w:color="auto" w:fill="auto"/>
          </w:tcPr>
          <w:p w14:paraId="2A7052BB" w14:textId="03528B18" w:rsidR="00897A13" w:rsidRPr="00897A13" w:rsidRDefault="00897A13" w:rsidP="00897A13">
            <w:pPr>
              <w:ind w:firstLine="0"/>
            </w:pPr>
            <w:r>
              <w:t>G. M. Smith</w:t>
            </w:r>
          </w:p>
        </w:tc>
      </w:tr>
      <w:tr w:rsidR="00897A13" w:rsidRPr="00897A13" w14:paraId="2390CC76" w14:textId="77777777" w:rsidTr="00897A13">
        <w:tc>
          <w:tcPr>
            <w:tcW w:w="2179" w:type="dxa"/>
            <w:shd w:val="clear" w:color="auto" w:fill="auto"/>
          </w:tcPr>
          <w:p w14:paraId="7664E7C6" w14:textId="10AEC774" w:rsidR="00897A13" w:rsidRPr="00897A13" w:rsidRDefault="00897A13" w:rsidP="00897A13">
            <w:pPr>
              <w:ind w:firstLine="0"/>
            </w:pPr>
            <w:r>
              <w:t>M. M. Smith</w:t>
            </w:r>
          </w:p>
        </w:tc>
        <w:tc>
          <w:tcPr>
            <w:tcW w:w="2179" w:type="dxa"/>
            <w:shd w:val="clear" w:color="auto" w:fill="auto"/>
          </w:tcPr>
          <w:p w14:paraId="181C7BB6" w14:textId="1C26554F" w:rsidR="00897A13" w:rsidRPr="00897A13" w:rsidRDefault="00897A13" w:rsidP="00897A13">
            <w:pPr>
              <w:ind w:firstLine="0"/>
            </w:pPr>
            <w:r>
              <w:t>Stavrinakis</w:t>
            </w:r>
          </w:p>
        </w:tc>
        <w:tc>
          <w:tcPr>
            <w:tcW w:w="2180" w:type="dxa"/>
            <w:shd w:val="clear" w:color="auto" w:fill="auto"/>
          </w:tcPr>
          <w:p w14:paraId="17C2B46F" w14:textId="05A3699B" w:rsidR="00897A13" w:rsidRPr="00897A13" w:rsidRDefault="00897A13" w:rsidP="00897A13">
            <w:pPr>
              <w:ind w:firstLine="0"/>
            </w:pPr>
            <w:r>
              <w:t>Taylor</w:t>
            </w:r>
          </w:p>
        </w:tc>
      </w:tr>
      <w:tr w:rsidR="00897A13" w:rsidRPr="00897A13" w14:paraId="2ECEF504" w14:textId="77777777" w:rsidTr="00897A13">
        <w:tc>
          <w:tcPr>
            <w:tcW w:w="2179" w:type="dxa"/>
            <w:shd w:val="clear" w:color="auto" w:fill="auto"/>
          </w:tcPr>
          <w:p w14:paraId="05007EF2" w14:textId="691711BC" w:rsidR="00897A13" w:rsidRPr="00897A13" w:rsidRDefault="00897A13" w:rsidP="00897A13">
            <w:pPr>
              <w:ind w:firstLine="0"/>
            </w:pPr>
            <w:r>
              <w:t>Tedder</w:t>
            </w:r>
          </w:p>
        </w:tc>
        <w:tc>
          <w:tcPr>
            <w:tcW w:w="2179" w:type="dxa"/>
            <w:shd w:val="clear" w:color="auto" w:fill="auto"/>
          </w:tcPr>
          <w:p w14:paraId="7F12C69A" w14:textId="35103C81" w:rsidR="00897A13" w:rsidRPr="00897A13" w:rsidRDefault="00897A13" w:rsidP="00897A13">
            <w:pPr>
              <w:ind w:firstLine="0"/>
            </w:pPr>
            <w:r>
              <w:t>Thayer</w:t>
            </w:r>
          </w:p>
        </w:tc>
        <w:tc>
          <w:tcPr>
            <w:tcW w:w="2180" w:type="dxa"/>
            <w:shd w:val="clear" w:color="auto" w:fill="auto"/>
          </w:tcPr>
          <w:p w14:paraId="0E5A0719" w14:textId="4AEDE738" w:rsidR="00897A13" w:rsidRPr="00897A13" w:rsidRDefault="00897A13" w:rsidP="00897A13">
            <w:pPr>
              <w:ind w:firstLine="0"/>
            </w:pPr>
            <w:r>
              <w:t>Trantham</w:t>
            </w:r>
          </w:p>
        </w:tc>
      </w:tr>
      <w:tr w:rsidR="00897A13" w:rsidRPr="00897A13" w14:paraId="0D15F162" w14:textId="77777777" w:rsidTr="00897A13">
        <w:tc>
          <w:tcPr>
            <w:tcW w:w="2179" w:type="dxa"/>
            <w:shd w:val="clear" w:color="auto" w:fill="auto"/>
          </w:tcPr>
          <w:p w14:paraId="549A775D" w14:textId="23CC3EB0" w:rsidR="00897A13" w:rsidRPr="00897A13" w:rsidRDefault="00897A13" w:rsidP="00897A13">
            <w:pPr>
              <w:ind w:firstLine="0"/>
            </w:pPr>
            <w:r>
              <w:t>Vaughan</w:t>
            </w:r>
          </w:p>
        </w:tc>
        <w:tc>
          <w:tcPr>
            <w:tcW w:w="2179" w:type="dxa"/>
            <w:shd w:val="clear" w:color="auto" w:fill="auto"/>
          </w:tcPr>
          <w:p w14:paraId="44E20D9E" w14:textId="6D8DBCA1" w:rsidR="00897A13" w:rsidRPr="00897A13" w:rsidRDefault="00897A13" w:rsidP="00897A13">
            <w:pPr>
              <w:ind w:firstLine="0"/>
            </w:pPr>
            <w:r>
              <w:t>Weeks</w:t>
            </w:r>
          </w:p>
        </w:tc>
        <w:tc>
          <w:tcPr>
            <w:tcW w:w="2180" w:type="dxa"/>
            <w:shd w:val="clear" w:color="auto" w:fill="auto"/>
          </w:tcPr>
          <w:p w14:paraId="2F313047" w14:textId="718A4C65" w:rsidR="00897A13" w:rsidRPr="00897A13" w:rsidRDefault="00897A13" w:rsidP="00897A13">
            <w:pPr>
              <w:ind w:firstLine="0"/>
            </w:pPr>
            <w:r>
              <w:t>West</w:t>
            </w:r>
          </w:p>
        </w:tc>
      </w:tr>
      <w:tr w:rsidR="00897A13" w:rsidRPr="00897A13" w14:paraId="22818E68" w14:textId="77777777" w:rsidTr="00897A13">
        <w:tc>
          <w:tcPr>
            <w:tcW w:w="2179" w:type="dxa"/>
            <w:shd w:val="clear" w:color="auto" w:fill="auto"/>
          </w:tcPr>
          <w:p w14:paraId="1DD9EB0F" w14:textId="61A1ABB6" w:rsidR="00897A13" w:rsidRPr="00897A13" w:rsidRDefault="00897A13" w:rsidP="00897A13">
            <w:pPr>
              <w:ind w:firstLine="0"/>
            </w:pPr>
            <w:r>
              <w:t>Wetmore</w:t>
            </w:r>
          </w:p>
        </w:tc>
        <w:tc>
          <w:tcPr>
            <w:tcW w:w="2179" w:type="dxa"/>
            <w:shd w:val="clear" w:color="auto" w:fill="auto"/>
          </w:tcPr>
          <w:p w14:paraId="4C1B699A" w14:textId="12454A0C" w:rsidR="00897A13" w:rsidRPr="00897A13" w:rsidRDefault="00897A13" w:rsidP="00897A13">
            <w:pPr>
              <w:ind w:firstLine="0"/>
            </w:pPr>
            <w:r>
              <w:t>Wheeler</w:t>
            </w:r>
          </w:p>
        </w:tc>
        <w:tc>
          <w:tcPr>
            <w:tcW w:w="2180" w:type="dxa"/>
            <w:shd w:val="clear" w:color="auto" w:fill="auto"/>
          </w:tcPr>
          <w:p w14:paraId="52AF19E7" w14:textId="07367B8A" w:rsidR="00897A13" w:rsidRPr="00897A13" w:rsidRDefault="00897A13" w:rsidP="00897A13">
            <w:pPr>
              <w:ind w:firstLine="0"/>
            </w:pPr>
            <w:r>
              <w:t>White</w:t>
            </w:r>
          </w:p>
        </w:tc>
      </w:tr>
      <w:tr w:rsidR="00897A13" w:rsidRPr="00897A13" w14:paraId="26CCC933" w14:textId="77777777" w:rsidTr="00897A13">
        <w:tc>
          <w:tcPr>
            <w:tcW w:w="2179" w:type="dxa"/>
            <w:shd w:val="clear" w:color="auto" w:fill="auto"/>
          </w:tcPr>
          <w:p w14:paraId="5F40FD4D" w14:textId="502E140E" w:rsidR="00897A13" w:rsidRPr="00897A13" w:rsidRDefault="00897A13" w:rsidP="00897A13">
            <w:pPr>
              <w:keepNext/>
              <w:ind w:firstLine="0"/>
            </w:pPr>
            <w:r>
              <w:t>Whitmire</w:t>
            </w:r>
          </w:p>
        </w:tc>
        <w:tc>
          <w:tcPr>
            <w:tcW w:w="2179" w:type="dxa"/>
            <w:shd w:val="clear" w:color="auto" w:fill="auto"/>
          </w:tcPr>
          <w:p w14:paraId="5B4264CA" w14:textId="12C43C66" w:rsidR="00897A13" w:rsidRPr="00897A13" w:rsidRDefault="00897A13" w:rsidP="00897A13">
            <w:pPr>
              <w:keepNext/>
              <w:ind w:firstLine="0"/>
            </w:pPr>
            <w:r>
              <w:t>Williams</w:t>
            </w:r>
          </w:p>
        </w:tc>
        <w:tc>
          <w:tcPr>
            <w:tcW w:w="2180" w:type="dxa"/>
            <w:shd w:val="clear" w:color="auto" w:fill="auto"/>
          </w:tcPr>
          <w:p w14:paraId="1D216FDA" w14:textId="0D4DCA55" w:rsidR="00897A13" w:rsidRPr="00897A13" w:rsidRDefault="00897A13" w:rsidP="00897A13">
            <w:pPr>
              <w:keepNext/>
              <w:ind w:firstLine="0"/>
            </w:pPr>
            <w:r>
              <w:t>Willis</w:t>
            </w:r>
          </w:p>
        </w:tc>
      </w:tr>
      <w:tr w:rsidR="00897A13" w:rsidRPr="00897A13" w14:paraId="75B5B9FB" w14:textId="77777777" w:rsidTr="00897A13">
        <w:tc>
          <w:tcPr>
            <w:tcW w:w="2179" w:type="dxa"/>
            <w:shd w:val="clear" w:color="auto" w:fill="auto"/>
          </w:tcPr>
          <w:p w14:paraId="194F7C8D" w14:textId="7C57D7F9" w:rsidR="00897A13" w:rsidRPr="00897A13" w:rsidRDefault="00897A13" w:rsidP="00897A13">
            <w:pPr>
              <w:keepNext/>
              <w:ind w:firstLine="0"/>
            </w:pPr>
            <w:r>
              <w:t>Wooten</w:t>
            </w:r>
          </w:p>
        </w:tc>
        <w:tc>
          <w:tcPr>
            <w:tcW w:w="2179" w:type="dxa"/>
            <w:shd w:val="clear" w:color="auto" w:fill="auto"/>
          </w:tcPr>
          <w:p w14:paraId="1969EA97" w14:textId="51055508" w:rsidR="00897A13" w:rsidRPr="00897A13" w:rsidRDefault="00897A13" w:rsidP="00897A13">
            <w:pPr>
              <w:keepNext/>
              <w:ind w:firstLine="0"/>
            </w:pPr>
            <w:r>
              <w:t>Yow</w:t>
            </w:r>
          </w:p>
        </w:tc>
        <w:tc>
          <w:tcPr>
            <w:tcW w:w="2180" w:type="dxa"/>
            <w:shd w:val="clear" w:color="auto" w:fill="auto"/>
          </w:tcPr>
          <w:p w14:paraId="0F5973A2" w14:textId="77777777" w:rsidR="00897A13" w:rsidRPr="00897A13" w:rsidRDefault="00897A13" w:rsidP="00897A13">
            <w:pPr>
              <w:keepNext/>
              <w:ind w:firstLine="0"/>
            </w:pPr>
          </w:p>
        </w:tc>
      </w:tr>
    </w:tbl>
    <w:p w14:paraId="7C9ACE74" w14:textId="77777777" w:rsidR="00897A13" w:rsidRDefault="00897A13" w:rsidP="00897A13"/>
    <w:p w14:paraId="55039297" w14:textId="47407183" w:rsidR="00897A13" w:rsidRDefault="00897A13" w:rsidP="00897A13">
      <w:pPr>
        <w:jc w:val="center"/>
        <w:rPr>
          <w:b/>
        </w:rPr>
      </w:pPr>
      <w:r w:rsidRPr="00897A13">
        <w:rPr>
          <w:b/>
        </w:rPr>
        <w:t>Total--110</w:t>
      </w:r>
    </w:p>
    <w:p w14:paraId="0E4F85F6" w14:textId="1BD2D9E7" w:rsidR="00897A13" w:rsidRDefault="00897A13" w:rsidP="00897A13">
      <w:pPr>
        <w:jc w:val="center"/>
        <w:rPr>
          <w:b/>
        </w:rPr>
      </w:pPr>
    </w:p>
    <w:p w14:paraId="58C38201" w14:textId="0F13B5C1" w:rsidR="00897A13" w:rsidRDefault="00897A13" w:rsidP="00897A13">
      <w:pPr>
        <w:ind w:firstLine="0"/>
      </w:pPr>
      <w:r w:rsidRPr="00897A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7A13" w:rsidRPr="00897A13" w14:paraId="1C3F12B0" w14:textId="77777777" w:rsidTr="00897A13">
        <w:tc>
          <w:tcPr>
            <w:tcW w:w="2179" w:type="dxa"/>
            <w:shd w:val="clear" w:color="auto" w:fill="auto"/>
          </w:tcPr>
          <w:p w14:paraId="30F0004C" w14:textId="35D93C92" w:rsidR="00897A13" w:rsidRPr="00897A13" w:rsidRDefault="00897A13" w:rsidP="00897A13">
            <w:pPr>
              <w:keepNext/>
              <w:ind w:firstLine="0"/>
            </w:pPr>
            <w:r>
              <w:t>Chumley</w:t>
            </w:r>
          </w:p>
        </w:tc>
        <w:tc>
          <w:tcPr>
            <w:tcW w:w="2179" w:type="dxa"/>
            <w:shd w:val="clear" w:color="auto" w:fill="auto"/>
          </w:tcPr>
          <w:p w14:paraId="02481FA2" w14:textId="69F57D6F" w:rsidR="00897A13" w:rsidRPr="00897A13" w:rsidRDefault="00897A13" w:rsidP="00897A13">
            <w:pPr>
              <w:keepNext/>
              <w:ind w:firstLine="0"/>
            </w:pPr>
            <w:r>
              <w:t>Gilliam</w:t>
            </w:r>
          </w:p>
        </w:tc>
        <w:tc>
          <w:tcPr>
            <w:tcW w:w="2180" w:type="dxa"/>
            <w:shd w:val="clear" w:color="auto" w:fill="auto"/>
          </w:tcPr>
          <w:p w14:paraId="23F229EC" w14:textId="09DA07B5" w:rsidR="00897A13" w:rsidRPr="00897A13" w:rsidRDefault="00897A13" w:rsidP="00897A13">
            <w:pPr>
              <w:keepNext/>
              <w:ind w:firstLine="0"/>
            </w:pPr>
            <w:r>
              <w:t>Harris</w:t>
            </w:r>
          </w:p>
        </w:tc>
      </w:tr>
      <w:tr w:rsidR="00897A13" w:rsidRPr="00897A13" w14:paraId="41CEE954" w14:textId="77777777" w:rsidTr="00897A13">
        <w:tc>
          <w:tcPr>
            <w:tcW w:w="2179" w:type="dxa"/>
            <w:shd w:val="clear" w:color="auto" w:fill="auto"/>
          </w:tcPr>
          <w:p w14:paraId="3ABCAD26" w14:textId="0C667250" w:rsidR="00897A13" w:rsidRPr="00897A13" w:rsidRDefault="00897A13" w:rsidP="00CD4398">
            <w:pPr>
              <w:keepNext/>
              <w:ind w:firstLine="0"/>
            </w:pPr>
            <w:r>
              <w:t>Long</w:t>
            </w:r>
          </w:p>
        </w:tc>
        <w:tc>
          <w:tcPr>
            <w:tcW w:w="2179" w:type="dxa"/>
            <w:shd w:val="clear" w:color="auto" w:fill="auto"/>
          </w:tcPr>
          <w:p w14:paraId="734B6205" w14:textId="513C2C72" w:rsidR="00897A13" w:rsidRPr="00897A13" w:rsidRDefault="00897A13" w:rsidP="00CD4398">
            <w:pPr>
              <w:keepNext/>
              <w:ind w:firstLine="0"/>
            </w:pPr>
            <w:r>
              <w:t>McCravy</w:t>
            </w:r>
          </w:p>
        </w:tc>
        <w:tc>
          <w:tcPr>
            <w:tcW w:w="2180" w:type="dxa"/>
            <w:shd w:val="clear" w:color="auto" w:fill="auto"/>
          </w:tcPr>
          <w:p w14:paraId="2DFC4424" w14:textId="0C81F2E6" w:rsidR="00897A13" w:rsidRPr="00897A13" w:rsidRDefault="00897A13" w:rsidP="00CD4398">
            <w:pPr>
              <w:keepNext/>
              <w:ind w:firstLine="0"/>
            </w:pPr>
            <w:r>
              <w:t>A. M. Morgan</w:t>
            </w:r>
          </w:p>
        </w:tc>
      </w:tr>
      <w:tr w:rsidR="00897A13" w:rsidRPr="00897A13" w14:paraId="28797E53" w14:textId="77777777" w:rsidTr="00897A13">
        <w:tc>
          <w:tcPr>
            <w:tcW w:w="2179" w:type="dxa"/>
            <w:shd w:val="clear" w:color="auto" w:fill="auto"/>
          </w:tcPr>
          <w:p w14:paraId="39DA0399" w14:textId="70502117" w:rsidR="00897A13" w:rsidRPr="00897A13" w:rsidRDefault="00897A13" w:rsidP="00CD4398">
            <w:pPr>
              <w:keepNext/>
              <w:ind w:firstLine="0"/>
            </w:pPr>
            <w:r>
              <w:t>T. A. Morgan</w:t>
            </w:r>
          </w:p>
        </w:tc>
        <w:tc>
          <w:tcPr>
            <w:tcW w:w="2179" w:type="dxa"/>
            <w:shd w:val="clear" w:color="auto" w:fill="auto"/>
          </w:tcPr>
          <w:p w14:paraId="7BC8D461" w14:textId="4D1270C2" w:rsidR="00897A13" w:rsidRPr="00897A13" w:rsidRDefault="00897A13" w:rsidP="00CD4398">
            <w:pPr>
              <w:keepNext/>
              <w:ind w:firstLine="0"/>
            </w:pPr>
            <w:r>
              <w:t>Rutherford</w:t>
            </w:r>
          </w:p>
        </w:tc>
        <w:tc>
          <w:tcPr>
            <w:tcW w:w="2180" w:type="dxa"/>
            <w:shd w:val="clear" w:color="auto" w:fill="auto"/>
          </w:tcPr>
          <w:p w14:paraId="6288783C" w14:textId="77777777" w:rsidR="00897A13" w:rsidRPr="00897A13" w:rsidRDefault="00897A13" w:rsidP="00CD4398">
            <w:pPr>
              <w:keepNext/>
              <w:ind w:firstLine="0"/>
            </w:pPr>
          </w:p>
        </w:tc>
      </w:tr>
    </w:tbl>
    <w:p w14:paraId="60C53545" w14:textId="77777777" w:rsidR="00897A13" w:rsidRDefault="00897A13" w:rsidP="00CD4398">
      <w:pPr>
        <w:keepNext/>
      </w:pPr>
    </w:p>
    <w:p w14:paraId="617A8C17" w14:textId="77777777" w:rsidR="00897A13" w:rsidRDefault="00897A13" w:rsidP="00CD4398">
      <w:pPr>
        <w:keepNext/>
        <w:jc w:val="center"/>
        <w:rPr>
          <w:b/>
        </w:rPr>
      </w:pPr>
      <w:r w:rsidRPr="00897A13">
        <w:rPr>
          <w:b/>
        </w:rPr>
        <w:t>Total--8</w:t>
      </w:r>
    </w:p>
    <w:p w14:paraId="682FBCD6" w14:textId="355D3023" w:rsidR="00897A13" w:rsidRDefault="00897A13" w:rsidP="00CD4398">
      <w:pPr>
        <w:keepNext/>
        <w:jc w:val="center"/>
        <w:rPr>
          <w:b/>
        </w:rPr>
      </w:pPr>
    </w:p>
    <w:p w14:paraId="2830FD3A" w14:textId="77777777" w:rsidR="00897A13" w:rsidRDefault="00897A13" w:rsidP="00897A13">
      <w:r>
        <w:t>So, the Bill, as amended, was read the second time and ordered to third reading.</w:t>
      </w:r>
    </w:p>
    <w:p w14:paraId="06646701" w14:textId="0F2A0279" w:rsidR="00897A13" w:rsidRDefault="00897A13" w:rsidP="00897A13"/>
    <w:p w14:paraId="59AD92BA" w14:textId="07F20F79" w:rsidR="00F2163D" w:rsidRDefault="00F2163D" w:rsidP="00F2163D">
      <w:pPr>
        <w:jc w:val="center"/>
        <w:rPr>
          <w:b/>
          <w:bCs/>
        </w:rPr>
      </w:pPr>
      <w:r>
        <w:rPr>
          <w:b/>
          <w:bCs/>
        </w:rPr>
        <w:t>RECORD FOR VOTING</w:t>
      </w:r>
    </w:p>
    <w:p w14:paraId="404F209A" w14:textId="77777777" w:rsidR="00F2163D" w:rsidRDefault="00F2163D" w:rsidP="00F2163D">
      <w:pPr>
        <w:jc w:val="left"/>
      </w:pPr>
      <w:r>
        <w:rPr>
          <w:b/>
          <w:bCs/>
        </w:rPr>
        <w:tab/>
      </w:r>
      <w:r>
        <w:t>I was granted leave on Tuesday, May 2, 2023 by the Speaker. Had I been present, I would have voted in favor of S. 96. I wish to record my vote in favor of this bill in the Journal.</w:t>
      </w:r>
    </w:p>
    <w:p w14:paraId="7971750F" w14:textId="77777777" w:rsidR="00F2163D" w:rsidRDefault="00F2163D" w:rsidP="00F2163D">
      <w:pPr>
        <w:jc w:val="left"/>
      </w:pPr>
      <w:r>
        <w:t>Rep. Nathan Ballentine</w:t>
      </w:r>
    </w:p>
    <w:p w14:paraId="1D1AA600" w14:textId="77777777" w:rsidR="00F2163D" w:rsidRDefault="00F2163D" w:rsidP="00F2163D">
      <w:pPr>
        <w:jc w:val="left"/>
      </w:pPr>
    </w:p>
    <w:p w14:paraId="54470547" w14:textId="10A4CB5F" w:rsidR="00897A13" w:rsidRDefault="00897A13" w:rsidP="00F2163D">
      <w:pPr>
        <w:jc w:val="center"/>
        <w:rPr>
          <w:b/>
        </w:rPr>
      </w:pPr>
      <w:r w:rsidRPr="00897A13">
        <w:rPr>
          <w:b/>
        </w:rPr>
        <w:t>H. 3220--DEBATE ADJOURNED</w:t>
      </w:r>
    </w:p>
    <w:p w14:paraId="4EB06B79" w14:textId="16604629" w:rsidR="00897A13" w:rsidRDefault="00897A13" w:rsidP="00897A13">
      <w:pPr>
        <w:keepNext/>
      </w:pPr>
      <w:r>
        <w:t>The following Bill was taken up:</w:t>
      </w:r>
    </w:p>
    <w:p w14:paraId="4112FC10" w14:textId="77777777" w:rsidR="00897A13" w:rsidRDefault="00897A13" w:rsidP="00897A13">
      <w:pPr>
        <w:keepNext/>
      </w:pPr>
      <w:bookmarkStart w:id="121" w:name="include_clip_start_204"/>
      <w:bookmarkEnd w:id="121"/>
    </w:p>
    <w:p w14:paraId="267812EC" w14:textId="27317161" w:rsidR="00897A13" w:rsidRDefault="00897A13" w:rsidP="00897A13">
      <w:pPr>
        <w:keepNext/>
      </w:pPr>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2ED76D3B" w14:textId="77777777" w:rsidR="00CD4398" w:rsidRDefault="00CD4398" w:rsidP="00897A13">
      <w:pPr>
        <w:keepNext/>
      </w:pPr>
    </w:p>
    <w:p w14:paraId="0670519D" w14:textId="747CD3D8" w:rsidR="00897A13" w:rsidRDefault="00897A13" w:rsidP="00897A13">
      <w:bookmarkStart w:id="122" w:name="include_clip_end_204"/>
      <w:bookmarkEnd w:id="122"/>
      <w:r>
        <w:t xml:space="preserve">Rep. W. NEWTON moved to adjourn debate on the Bill, which was agreed to.  </w:t>
      </w:r>
    </w:p>
    <w:p w14:paraId="73D7E85F" w14:textId="3CFA7BB9" w:rsidR="00897A13" w:rsidRDefault="00897A13" w:rsidP="00897A13"/>
    <w:p w14:paraId="706941BE" w14:textId="368D64C4" w:rsidR="00897A13" w:rsidRDefault="00897A13" w:rsidP="00897A13">
      <w:pPr>
        <w:keepNext/>
        <w:jc w:val="center"/>
        <w:rPr>
          <w:b/>
        </w:rPr>
      </w:pPr>
      <w:r w:rsidRPr="00897A13">
        <w:rPr>
          <w:b/>
        </w:rPr>
        <w:t>H. 4042--DEBATE ADJOURNED</w:t>
      </w:r>
    </w:p>
    <w:p w14:paraId="695F84CC" w14:textId="6ED95716" w:rsidR="00897A13" w:rsidRDefault="00897A13" w:rsidP="00897A13">
      <w:pPr>
        <w:keepNext/>
      </w:pPr>
      <w:r>
        <w:t>The following Bill was taken up:</w:t>
      </w:r>
    </w:p>
    <w:p w14:paraId="0310D6C5" w14:textId="77777777" w:rsidR="00897A13" w:rsidRDefault="00897A13" w:rsidP="00897A13">
      <w:pPr>
        <w:keepNext/>
      </w:pPr>
      <w:bookmarkStart w:id="123" w:name="include_clip_start_207"/>
      <w:bookmarkEnd w:id="123"/>
    </w:p>
    <w:p w14:paraId="0B2D6DAE" w14:textId="198645DB" w:rsidR="00897A13" w:rsidRDefault="00897A13" w:rsidP="00897A13">
      <w:pPr>
        <w:keepNext/>
      </w:pPr>
      <w:r>
        <w:t>H. 4042 --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4F3298BB" w14:textId="77777777" w:rsidR="00CD4398" w:rsidRDefault="00CD4398" w:rsidP="00897A13">
      <w:pPr>
        <w:keepNext/>
      </w:pPr>
    </w:p>
    <w:p w14:paraId="22EEDC7B" w14:textId="405E2C08" w:rsidR="00897A13" w:rsidRDefault="00897A13" w:rsidP="00897A13">
      <w:bookmarkStart w:id="124" w:name="include_clip_end_207"/>
      <w:bookmarkEnd w:id="124"/>
      <w:r>
        <w:t xml:space="preserve">Rep. W. NEWTON moved to adjourn debate on the Bill, which was agreed to.  </w:t>
      </w:r>
    </w:p>
    <w:p w14:paraId="77CBF662" w14:textId="66B818BE" w:rsidR="00897A13" w:rsidRDefault="00897A13" w:rsidP="00897A13"/>
    <w:p w14:paraId="3F9A16B4" w14:textId="45EC99F4" w:rsidR="00897A13" w:rsidRDefault="00897A13" w:rsidP="00897A13">
      <w:pPr>
        <w:keepNext/>
        <w:jc w:val="center"/>
        <w:rPr>
          <w:b/>
        </w:rPr>
      </w:pPr>
      <w:r w:rsidRPr="00897A13">
        <w:rPr>
          <w:b/>
        </w:rPr>
        <w:t>S. 164--AMENDED AND ORDERED TO THIRD READING</w:t>
      </w:r>
    </w:p>
    <w:p w14:paraId="20DB0494" w14:textId="07829436" w:rsidR="00897A13" w:rsidRDefault="00897A13" w:rsidP="00897A13">
      <w:pPr>
        <w:keepNext/>
      </w:pPr>
      <w:r>
        <w:t>The following Bill was taken up:</w:t>
      </w:r>
    </w:p>
    <w:p w14:paraId="01680645" w14:textId="77777777" w:rsidR="00897A13" w:rsidRDefault="00897A13" w:rsidP="00897A13">
      <w:pPr>
        <w:keepNext/>
      </w:pPr>
      <w:bookmarkStart w:id="125" w:name="include_clip_start_210"/>
      <w:bookmarkEnd w:id="125"/>
    </w:p>
    <w:p w14:paraId="231BDE8B" w14:textId="631A2449" w:rsidR="00897A13" w:rsidRDefault="00897A13" w:rsidP="00897A13">
      <w:r>
        <w:t>S. 164 -- Senators Climer, Gustafson, Kimbrell, Senn, Loftis, Peeler, Grooms, Garrett, Campsen, Turner and Davis: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7CEEE300" w14:textId="77777777" w:rsidR="00CD4398" w:rsidRDefault="00CD4398" w:rsidP="00897A13"/>
    <w:p w14:paraId="5ED8B644" w14:textId="302B73D2" w:rsidR="00897A13" w:rsidRPr="004C1D30" w:rsidRDefault="00897A13" w:rsidP="00897A13">
      <w:pPr>
        <w:pStyle w:val="scamendsponsorline"/>
        <w:ind w:firstLine="216"/>
        <w:jc w:val="both"/>
        <w:rPr>
          <w:sz w:val="22"/>
        </w:rPr>
      </w:pPr>
      <w:r w:rsidRPr="004C1D30">
        <w:rPr>
          <w:sz w:val="22"/>
        </w:rPr>
        <w:t>The Committee on Medical, Military, Public and Municipal Affairs proposed the following Amendment No. 1 to S. 164 (LC-164.VR0031H), which was adopted:</w:t>
      </w:r>
    </w:p>
    <w:p w14:paraId="3AD53BB9" w14:textId="77777777" w:rsidR="00897A13" w:rsidRPr="004C1D30" w:rsidRDefault="00897A13" w:rsidP="00897A13">
      <w:pPr>
        <w:pStyle w:val="scamendlanginstruction"/>
        <w:spacing w:before="0" w:after="0"/>
        <w:ind w:firstLine="216"/>
        <w:jc w:val="both"/>
        <w:rPr>
          <w:sz w:val="22"/>
        </w:rPr>
      </w:pPr>
      <w:bookmarkStart w:id="126" w:name="instruction_837071e11"/>
      <w:bookmarkStart w:id="127" w:name="instruction_61543e5a8"/>
      <w:r w:rsidRPr="004C1D30">
        <w:rPr>
          <w:sz w:val="22"/>
        </w:rPr>
        <w:t>Amend the bill, as and if amended, SECTION 6, by striking Section 44-7-160(B) and inserting:</w:t>
      </w:r>
    </w:p>
    <w:p w14:paraId="21610D10" w14:textId="6380CE03"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1D30">
        <w:rPr>
          <w:rStyle w:val="scinsert"/>
          <w:rFonts w:cs="Times New Roman"/>
          <w:sz w:val="22"/>
        </w:rPr>
        <w:tab/>
      </w:r>
      <w:bookmarkStart w:id="128" w:name="ss_T44C7N160SB_lv1_f07aa9d57I"/>
      <w:r w:rsidRPr="004C1D30">
        <w:rPr>
          <w:rStyle w:val="scinsert"/>
          <w:rFonts w:cs="Times New Roman"/>
          <w:sz w:val="22"/>
        </w:rPr>
        <w:t>(</w:t>
      </w:r>
      <w:bookmarkEnd w:id="128"/>
      <w:r w:rsidRPr="004C1D30">
        <w:rPr>
          <w:rStyle w:val="scinsert"/>
          <w:rFonts w:cs="Times New Roman"/>
          <w:sz w:val="22"/>
        </w:rPr>
        <w:t>B) A person or health care facility, as defined in this article, is required to obtain a Certificate of Need from the department before undertaking the following:</w:t>
      </w:r>
    </w:p>
    <w:p w14:paraId="233EE506"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bookmarkStart w:id="129" w:name="ss_T44C7N160S1_lv2_964008611I"/>
      <w:r w:rsidRPr="004C1D30">
        <w:rPr>
          <w:rStyle w:val="scinsert"/>
          <w:rFonts w:cs="Times New Roman"/>
          <w:sz w:val="22"/>
        </w:rPr>
        <w:t>(</w:t>
      </w:r>
      <w:bookmarkEnd w:id="129"/>
      <w:r w:rsidRPr="004C1D30">
        <w:rPr>
          <w:rStyle w:val="scinsert"/>
          <w:rFonts w:cs="Times New Roman"/>
          <w:sz w:val="22"/>
        </w:rPr>
        <w:t>1) the construction or other establishment of a hospital;</w:t>
      </w:r>
    </w:p>
    <w:p w14:paraId="3EE4D239"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bookmarkStart w:id="130" w:name="ss_T44C7N160S2_lv2_35aa1a69cI"/>
      <w:r w:rsidRPr="004C1D30">
        <w:rPr>
          <w:rStyle w:val="scinsert"/>
          <w:rFonts w:cs="Times New Roman"/>
          <w:sz w:val="22"/>
        </w:rPr>
        <w:t>(</w:t>
      </w:r>
      <w:bookmarkEnd w:id="130"/>
      <w:r w:rsidRPr="004C1D30">
        <w:rPr>
          <w:rStyle w:val="scinsert"/>
          <w:rFonts w:cs="Times New Roman"/>
          <w:sz w:val="22"/>
        </w:rPr>
        <w:t>2) a change in the existing bed complement of a hospital through the addition of one or more beds or change in the classification of licensure of one or more beds.</w:t>
      </w:r>
    </w:p>
    <w:p w14:paraId="6B61B3A4" w14:textId="4ABA2DEE"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bookmarkStart w:id="131" w:name="ss_T44C7N160SC_lv1_bbda38288I"/>
      <w:r w:rsidRPr="004C1D30">
        <w:rPr>
          <w:rStyle w:val="scinsert"/>
          <w:rFonts w:cs="Times New Roman"/>
          <w:sz w:val="22"/>
        </w:rPr>
        <w:t>(</w:t>
      </w:r>
      <w:bookmarkEnd w:id="131"/>
      <w:r w:rsidRPr="004C1D30">
        <w:rPr>
          <w:rStyle w:val="scinsert"/>
          <w:rFonts w:cs="Times New Roman"/>
          <w:sz w:val="22"/>
        </w:rPr>
        <w:t>C) Effective January 1, 2027, Section 44-7-160 (B) is repealed.</w:t>
      </w:r>
    </w:p>
    <w:bookmarkEnd w:id="126"/>
    <w:p w14:paraId="1E3579BD" w14:textId="77777777" w:rsidR="00897A13" w:rsidRPr="004C1D30" w:rsidRDefault="00897A13" w:rsidP="00897A13">
      <w:pPr>
        <w:pStyle w:val="scamendlanginstruction"/>
        <w:spacing w:before="0" w:after="0"/>
        <w:ind w:firstLine="216"/>
        <w:jc w:val="both"/>
        <w:rPr>
          <w:sz w:val="22"/>
        </w:rPr>
      </w:pPr>
      <w:r w:rsidRPr="004C1D30">
        <w:rPr>
          <w:sz w:val="22"/>
        </w:rPr>
        <w:t>Amend the bill further, by striking SECTION 9 and inserting:</w:t>
      </w:r>
    </w:p>
    <w:p w14:paraId="048C1584" w14:textId="6FF5FB64"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2" w:name="bs_num_10001_ea453e3ffD"/>
      <w:r w:rsidRPr="004C1D30">
        <w:rPr>
          <w:rFonts w:cs="Times New Roman"/>
          <w:sz w:val="22"/>
        </w:rPr>
        <w:t>S</w:t>
      </w:r>
      <w:bookmarkEnd w:id="132"/>
      <w:r w:rsidRPr="004C1D30">
        <w:rPr>
          <w:rFonts w:cs="Times New Roman"/>
          <w:sz w:val="22"/>
        </w:rPr>
        <w:t>ECTION X.</w:t>
      </w:r>
      <w:r w:rsidRPr="004C1D30">
        <w:rPr>
          <w:rFonts w:cs="Times New Roman"/>
          <w:sz w:val="22"/>
        </w:rPr>
        <w:tab/>
      </w:r>
      <w:bookmarkStart w:id="133" w:name="dl_b64e6d137D"/>
      <w:r w:rsidRPr="004C1D30">
        <w:rPr>
          <w:rFonts w:cs="Times New Roman"/>
          <w:sz w:val="22"/>
        </w:rPr>
        <w:t>A</w:t>
      </w:r>
      <w:bookmarkEnd w:id="133"/>
      <w:r w:rsidRPr="004C1D30">
        <w:rPr>
          <w:rFonts w:cs="Times New Roman"/>
          <w:sz w:val="22"/>
        </w:rPr>
        <w:t>rticle 3, Chapter 7, Title 44 of the S.C. Code is amended by adding:</w:t>
      </w:r>
    </w:p>
    <w:p w14:paraId="0D2211DE"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r>
      <w:bookmarkStart w:id="134" w:name="ns_T44C7N266_b28c234adD"/>
      <w:r w:rsidRPr="004C1D30">
        <w:rPr>
          <w:rFonts w:cs="Times New Roman"/>
          <w:sz w:val="22"/>
        </w:rPr>
        <w:t>S</w:t>
      </w:r>
      <w:bookmarkEnd w:id="134"/>
      <w:r w:rsidRPr="004C1D30">
        <w:rPr>
          <w:rFonts w:cs="Times New Roman"/>
          <w:sz w:val="22"/>
        </w:rPr>
        <w:t>ection 44-7-266.</w:t>
      </w:r>
      <w:r w:rsidRPr="004C1D30">
        <w:rPr>
          <w:rFonts w:cs="Times New Roman"/>
          <w:sz w:val="22"/>
        </w:rPr>
        <w:tab/>
        <w:t>(A)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6F142BDD"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t>(B) The requirements of this section shall apply to new contracts or renewals of contracts entered into on or after the effective date of this section.</w:t>
      </w:r>
    </w:p>
    <w:p w14:paraId="73E3C2A8"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t>(C) In order to be licensed by the department, any ambulatory surgical facility established or constructed after the effective date of this section and which does not require a Certificate of Need under this chapter, shall provide indigent/charity care in one of the amounts below after it has been in operation for two calendar years:</w:t>
      </w:r>
    </w:p>
    <w:p w14:paraId="03AF8D2A"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r>
      <w:r w:rsidRPr="004C1D30">
        <w:rPr>
          <w:rFonts w:cs="Times New Roman"/>
          <w:sz w:val="22"/>
        </w:rPr>
        <w:tab/>
        <w:t>(1) If the ambulatory surgical facility provides care to Medicaid beneficiaries, it must provide uncompensated indigent/charity care to the underinsured or medically indigent in an amount equal to or greater than two percent of its adjusted gross revenue; or</w:t>
      </w:r>
    </w:p>
    <w:p w14:paraId="00C7278E"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r>
      <w:r w:rsidRPr="004C1D30">
        <w:rPr>
          <w:rFonts w:cs="Times New Roman"/>
          <w:sz w:val="22"/>
        </w:rPr>
        <w:tab/>
        <w:t>(2) If the ambulatory surgical facility does not provide care to Medicaid beneficiaries, it must provide uncompensated indigent/charity care to the underinsured or medically indigent in an amount equal to or greater than three percent of its adjusted gross revenue.</w:t>
      </w:r>
    </w:p>
    <w:p w14:paraId="734514E6"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r>
      <w:r w:rsidRPr="004C1D30">
        <w:rPr>
          <w:rFonts w:cs="Times New Roman"/>
          <w:sz w:val="22"/>
        </w:rPr>
        <w:tab/>
        <w:t>(3) For purposes of this section, “medically indigent” is defined as in Section 44-6-5(5).</w:t>
      </w:r>
    </w:p>
    <w:p w14:paraId="3C3FC31A"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r>
      <w:r w:rsidRPr="004C1D30">
        <w:rPr>
          <w:rFonts w:cs="Times New Roman"/>
          <w:sz w:val="22"/>
        </w:rPr>
        <w:tab/>
        <w:t>(4) An ambulatory surgical facility subject to this provision must provide annual reports to the department to demonstrate its compliance. Noncompliance of this provision shall result in a monetary penalty in the amount of the difference between the services which the facility is required to provide and the amount actually provided.</w:t>
      </w:r>
    </w:p>
    <w:p w14:paraId="752C9216" w14:textId="6AFC6685"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t>(D) The department shall promulgate regulations within one year of the effective date of this act setting forth the necessary duties to comply with this provision.</w:t>
      </w:r>
    </w:p>
    <w:p w14:paraId="49ED476F" w14:textId="77777777" w:rsidR="00897A13" w:rsidRPr="004C1D30" w:rsidRDefault="00897A13" w:rsidP="00897A13">
      <w:pPr>
        <w:pStyle w:val="scamendlanginstruction"/>
        <w:spacing w:before="0" w:after="0"/>
        <w:ind w:firstLine="216"/>
        <w:jc w:val="both"/>
        <w:rPr>
          <w:sz w:val="22"/>
        </w:rPr>
      </w:pPr>
      <w:r w:rsidRPr="004C1D30">
        <w:rPr>
          <w:sz w:val="22"/>
        </w:rPr>
        <w:t>Amend the bill further by adding SECTIONS to read:</w:t>
      </w:r>
    </w:p>
    <w:p w14:paraId="2EDA4777" w14:textId="18EA2E3C"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SECTION X.</w:t>
      </w:r>
      <w:r w:rsidRPr="004C1D30">
        <w:rPr>
          <w:rFonts w:cs="Times New Roman"/>
          <w:sz w:val="22"/>
        </w:rPr>
        <w:tab/>
        <w:t>Section 44-7-170 of the S.C. Code is amended to read:</w:t>
      </w:r>
    </w:p>
    <w:p w14:paraId="06F4676B"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Section 44-7-170.</w:t>
      </w:r>
      <w:r w:rsidRPr="004C1D30">
        <w:rPr>
          <w:rFonts w:cs="Times New Roman"/>
          <w:sz w:val="22"/>
        </w:rPr>
        <w:tab/>
      </w:r>
      <w:r w:rsidRPr="004C1D30">
        <w:rPr>
          <w:rStyle w:val="scstrike"/>
          <w:rFonts w:cs="Times New Roman"/>
          <w:sz w:val="22"/>
        </w:rPr>
        <w:t>(A) The following are exempt from Certificate of Need review:</w:t>
      </w:r>
    </w:p>
    <w:p w14:paraId="69301669"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14:paraId="74D8B03B"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(a) affect the charges imposed by the person for the provision of medical or other patient care services other than the services that are included in the research;</w:t>
      </w:r>
    </w:p>
    <w:p w14:paraId="37EDAB77"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(b) change the bed capacity of a health care facility;  or</w:t>
      </w:r>
    </w:p>
    <w:p w14:paraId="33D7BA97"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(c) substantially change the medical or other patient care services provided by the person.</w:t>
      </w:r>
    </w:p>
    <w:p w14:paraId="761DFBD5"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14:paraId="7753176E"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(2) the offices of a licensed private practitioner whether for individual or group practice except as provided for in Section 44-7-160(1) and (6);</w:t>
      </w:r>
    </w:p>
    <w:p w14:paraId="49B6DD4F"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(3) the replacement of like equipment for which a Certificate of Need has been issued which does not constitute a material change in service or a new service;</w:t>
      </w:r>
    </w:p>
    <w:p w14:paraId="0754ED67"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(4) crisis stabilization unit facilities. Notwithstanding subsection (C), crisis stabilization unit facilities will not require a written exemption from the department.</w:t>
      </w:r>
    </w:p>
    <w:p w14:paraId="602449C1"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t>(B) This article does not apply to:</w:t>
      </w:r>
    </w:p>
    <w:p w14:paraId="6B2E59F0"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14:paraId="6C3D2A72"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(2)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14:paraId="019244BD"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(3) educational and penal institutions maintaining infirmaries for the exclusive use of student bodies and inmate populations;</w:t>
      </w:r>
    </w:p>
    <w:p w14:paraId="6363BABC"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(4) any federal health care facility sponsored and operated by this State;</w:t>
      </w:r>
    </w:p>
    <w:p w14:paraId="03FFA15B"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(5) community-based housing designed to promote independent living for persons with mental or physical disabilities. This does not include a facility defined in this article as a “health care facility”;</w:t>
      </w:r>
    </w:p>
    <w:p w14:paraId="00DDE3F3" w14:textId="77777777" w:rsidR="00897A13" w:rsidRPr="004C1D30" w:rsidDel="002111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(6) kidney disease treatment centers including, but not limited to, free standing hemodialysis centers and renal dialysis centers;</w:t>
      </w:r>
    </w:p>
    <w:p w14:paraId="5B7E841E"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(7) health care facilities owned and operated by the federal government.</w:t>
      </w:r>
      <w:r w:rsidRPr="004C1D30">
        <w:rPr>
          <w:rStyle w:val="scinsert"/>
          <w:rFonts w:cs="Times New Roman"/>
          <w:sz w:val="22"/>
        </w:rPr>
        <w:t>(A) The following are exempt from Certificate of Need review:</w:t>
      </w:r>
    </w:p>
    <w:p w14:paraId="1F9F5E80"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(1) the relocation of a licensed hospital in the same county in which the hospital is currently located, as long as:</w:t>
      </w:r>
    </w:p>
    <w:p w14:paraId="3FF90D25"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r w:rsidRPr="004C1D30">
        <w:rPr>
          <w:rStyle w:val="scinsert"/>
          <w:rFonts w:cs="Times New Roman"/>
          <w:sz w:val="22"/>
        </w:rPr>
        <w:tab/>
        <w:t>(a) any Certificate of Need issued to the hospital for a project to be located at the hospital’s existing location has been fulfilled, withdrawn, or has expired in accordance with Section 44-7-230 and the department’s implementing regulations; and</w:t>
      </w:r>
    </w:p>
    <w:p w14:paraId="507A2A91"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r w:rsidRPr="004C1D30">
        <w:rPr>
          <w:rStyle w:val="scinsert"/>
          <w:rFonts w:cs="Times New Roman"/>
          <w:sz w:val="22"/>
        </w:rPr>
        <w:tab/>
        <w:t>(b) the proposed site of relocation is utilized in a manner that furthers health care delivery and innovation for the citizens of the State of South Carolina;</w:t>
      </w:r>
    </w:p>
    <w:p w14:paraId="79BFEC9E"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(2) the purchase, merger, or otherwise the acquisition of an existing hospital by another person or health care facility;</w:t>
      </w:r>
    </w:p>
    <w:p w14:paraId="52E55179"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(3) crisis stabilization unit facilities. Notwithstanding subsection (C), crisis stabilization unit facilities will not require a written exemption from the department.</w:t>
      </w:r>
    </w:p>
    <w:p w14:paraId="42737456"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t>(B) This article does not apply to:</w:t>
      </w:r>
    </w:p>
    <w:p w14:paraId="6242D7DD"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(1) construction of a new hospital with up to fifty beds in any county currently without a hospital;</w:t>
      </w:r>
    </w:p>
    <w:p w14:paraId="39602435"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(2) hospitals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14:paraId="3859E6D0"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(3) any federal hospital sponsored and operated by this State;</w:t>
      </w:r>
    </w:p>
    <w:p w14:paraId="6BF88011"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(4) hospitals owned and operated by the federal government.</w:t>
      </w:r>
    </w:p>
    <w:p w14:paraId="37560975"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(C) Before undertaking a project enumerated in subsection (A), a person shall obtain a written exemption from the department as may be more fully described in regulation.</w:t>
      </w:r>
    </w:p>
    <w:p w14:paraId="7AB59BF3" w14:textId="77777777"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SECTION X.</w:t>
      </w:r>
      <w:r w:rsidRPr="004C1D30">
        <w:rPr>
          <w:rFonts w:cs="Times New Roman"/>
          <w:sz w:val="22"/>
        </w:rPr>
        <w:tab/>
        <w:t>Section 44-7-190 of the S.C. Code is amended by adding:</w:t>
      </w:r>
    </w:p>
    <w:p w14:paraId="242CC04D" w14:textId="77777777" w:rsidR="00897A13" w:rsidRPr="004C1D30"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C1D30">
        <w:rPr>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3DA09BC" w14:textId="77777777"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SECTION X.</w:t>
      </w:r>
      <w:r w:rsidRPr="004C1D30">
        <w:rPr>
          <w:rFonts w:cs="Times New Roman"/>
          <w:sz w:val="22"/>
        </w:rPr>
        <w:tab/>
        <w:t>Section 44-7-200(D) of the S.C. Code is amended to read:</w:t>
      </w:r>
    </w:p>
    <w:p w14:paraId="3EB4613D"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 xml:space="preserve">(D) After receipt of an application with proof of publication and payment of the initial application fee, the department shall publish in the State Register a notice that an application has been accepted for filing.  Within </w:t>
      </w:r>
      <w:r w:rsidRPr="004C1D30">
        <w:rPr>
          <w:rStyle w:val="scstrike"/>
          <w:rFonts w:cs="Times New Roman"/>
          <w:sz w:val="22"/>
        </w:rPr>
        <w:t>thirty</w:t>
      </w:r>
      <w:r w:rsidRPr="004C1D30">
        <w:rPr>
          <w:rStyle w:val="scinsert"/>
          <w:rFonts w:cs="Times New Roman"/>
          <w:sz w:val="22"/>
        </w:rPr>
        <w:t>fifteen</w:t>
      </w:r>
      <w:r w:rsidRPr="004C1D30">
        <w:rPr>
          <w:rFonts w:cs="Times New Roman"/>
          <w:sz w:val="22"/>
        </w:rPr>
        <w:t xml:space="preserve"> days of acceptance of the application, the department may request additional information as may be necessary to complete the application.  The applicant has </w:t>
      </w:r>
      <w:r w:rsidRPr="004C1D30">
        <w:rPr>
          <w:rStyle w:val="scstrike"/>
          <w:rFonts w:cs="Times New Roman"/>
          <w:sz w:val="22"/>
        </w:rPr>
        <w:t>thirty</w:t>
      </w:r>
      <w:r w:rsidRPr="004C1D30">
        <w:rPr>
          <w:rStyle w:val="scinsert"/>
          <w:rFonts w:cs="Times New Roman"/>
          <w:sz w:val="22"/>
        </w:rPr>
        <w:t>fifteen</w:t>
      </w:r>
      <w:r w:rsidRPr="004C1D30">
        <w:rPr>
          <w:rFonts w:cs="Times New Roman"/>
          <w:sz w:val="22"/>
        </w:rPr>
        <w:t xml:space="preserve"> days from the date of the request to submit the additional information.  If the applicant fails to submit the requested information within the </w:t>
      </w:r>
      <w:r w:rsidRPr="004C1D30">
        <w:rPr>
          <w:rStyle w:val="scstrike"/>
          <w:rFonts w:cs="Times New Roman"/>
          <w:sz w:val="22"/>
        </w:rPr>
        <w:t>thirty-day</w:t>
      </w:r>
      <w:r w:rsidRPr="004C1D30">
        <w:rPr>
          <w:rStyle w:val="scinsert"/>
          <w:rFonts w:cs="Times New Roman"/>
          <w:sz w:val="22"/>
        </w:rPr>
        <w:t>fifteen-day</w:t>
      </w:r>
      <w:r w:rsidRPr="004C1D30">
        <w:rPr>
          <w:rFonts w:cs="Times New Roman"/>
          <w:sz w:val="22"/>
        </w:rPr>
        <w:t xml:space="preserve"> period, the application is considered withdrawn.</w:t>
      </w:r>
    </w:p>
    <w:p w14:paraId="2903493D" w14:textId="77777777"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SECTION X.</w:t>
      </w:r>
      <w:r w:rsidRPr="004C1D30">
        <w:rPr>
          <w:rFonts w:cs="Times New Roman"/>
          <w:sz w:val="22"/>
        </w:rPr>
        <w:tab/>
        <w:t>Section 44-7-210(A), (F), and (G) of the S.C. Code is amended to read:</w:t>
      </w:r>
    </w:p>
    <w:p w14:paraId="7E1D6819"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Section 44-7-210.</w:t>
      </w:r>
      <w:r w:rsidRPr="004C1D30">
        <w:rPr>
          <w:rFonts w:cs="Times New Roman"/>
          <w:sz w:val="22"/>
        </w:rPr>
        <w:tab/>
        <w:t xml:space="preserve">(A)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w:t>
      </w:r>
      <w:r w:rsidRPr="004C1D30">
        <w:rPr>
          <w:rStyle w:val="scstrike"/>
          <w:rFonts w:cs="Times New Roman"/>
          <w:sz w:val="22"/>
        </w:rPr>
        <w:t>one hundred twenty</w:t>
      </w:r>
      <w:r w:rsidRPr="004C1D30">
        <w:rPr>
          <w:rStyle w:val="scinsert"/>
          <w:rFonts w:cs="Times New Roman"/>
          <w:sz w:val="22"/>
        </w:rPr>
        <w:t>ninety</w:t>
      </w:r>
      <w:r w:rsidRPr="004C1D30">
        <w:rPr>
          <w:rFonts w:cs="Times New Roman"/>
          <w:sz w:val="22"/>
        </w:rPr>
        <w:t xml:space="preserve">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issu’d more than </w:t>
      </w:r>
      <w:r w:rsidRPr="004C1D30">
        <w:rPr>
          <w:rStyle w:val="scstrike"/>
          <w:rFonts w:cs="Times New Roman"/>
          <w:sz w:val="22"/>
        </w:rPr>
        <w:t>one hundred fifty</w:t>
      </w:r>
      <w:r w:rsidRPr="004C1D30">
        <w:rPr>
          <w:rStyle w:val="scinsert"/>
          <w:rFonts w:cs="Times New Roman"/>
          <w:sz w:val="22"/>
        </w:rPr>
        <w:t>one hundred twenty</w:t>
      </w:r>
      <w:r w:rsidRPr="004C1D30">
        <w:rPr>
          <w:rFonts w:cs="Times New Roman"/>
          <w:sz w:val="22"/>
        </w:rPr>
        <w:t xml:space="preserve"> calendar days from the date affected persons are notified that the application is complete. The staff may reorder the relative importance of the project review criteria no more than one time during the review period. The staff's reorderi’g of the relative importance of the project review criteria does not extend the review period provided for in this section.</w:t>
      </w:r>
    </w:p>
    <w:p w14:paraId="492F7719"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(F)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3CF8E934"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Fonts w:cs="Times New Roman"/>
          <w:sz w:val="22"/>
        </w:rPr>
        <w:tab/>
        <w:t xml:space="preserve">(1) each party may name no more than </w:t>
      </w:r>
      <w:r w:rsidRPr="004C1D30">
        <w:rPr>
          <w:rStyle w:val="scstrike"/>
          <w:rFonts w:cs="Times New Roman"/>
          <w:sz w:val="22"/>
        </w:rPr>
        <w:t>ten</w:t>
      </w:r>
      <w:r w:rsidRPr="004C1D30">
        <w:rPr>
          <w:rStyle w:val="scinsert"/>
          <w:rFonts w:cs="Times New Roman"/>
          <w:sz w:val="22"/>
        </w:rPr>
        <w:t>five</w:t>
      </w:r>
      <w:r w:rsidRPr="004C1D30">
        <w:rPr>
          <w:rFonts w:cs="Times New Roman"/>
          <w:sz w:val="22"/>
        </w:rPr>
        <w:t xml:space="preserve"> witnesses who may testify at the contested case hearing;</w:t>
      </w:r>
    </w:p>
    <w:p w14:paraId="341731AE"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Fonts w:cs="Times New Roman"/>
          <w:sz w:val="22"/>
        </w:rPr>
        <w:tab/>
        <w:t xml:space="preserve">(2) each party is permitted to take only the deposition of a person listed </w:t>
      </w:r>
      <w:r w:rsidRPr="004C1D30">
        <w:rPr>
          <w:rStyle w:val="scinsert"/>
          <w:rFonts w:cs="Times New Roman"/>
          <w:sz w:val="22"/>
        </w:rPr>
        <w:t xml:space="preserve">by an opposing party </w:t>
      </w:r>
      <w:r w:rsidRPr="004C1D30">
        <w:rPr>
          <w:rFonts w:cs="Times New Roman"/>
          <w:sz w:val="22"/>
        </w:rPr>
        <w:t>as a witness who may testify at the contested case hearing</w:t>
      </w:r>
      <w:r w:rsidRPr="004C1D30">
        <w:rPr>
          <w:rStyle w:val="scstrike"/>
          <w:rFonts w:cs="Times New Roman"/>
          <w:sz w:val="22"/>
        </w:rPr>
        <w:t>, unless otherwise provided for by the Administrative Law Court</w:t>
      </w:r>
      <w:r w:rsidRPr="004C1D30">
        <w:rPr>
          <w:rStyle w:val="scinsert"/>
          <w:rFonts w:cs="Times New Roman"/>
          <w:sz w:val="22"/>
        </w:rPr>
        <w:t xml:space="preserve"> and one Federal Rules of Civil Procedure Rule 30(b)(6) deposition</w:t>
      </w:r>
      <w:r w:rsidRPr="004C1D30">
        <w:rPr>
          <w:rFonts w:cs="Times New Roman"/>
          <w:sz w:val="22"/>
        </w:rPr>
        <w:t>;</w:t>
      </w:r>
    </w:p>
    <w:p w14:paraId="78D9A61E"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Fonts w:cs="Times New Roman"/>
          <w:sz w:val="22"/>
        </w:rPr>
        <w:tab/>
        <w:t>(3) each party is permitted to serve only ten interrogatories pursuant to Rule 33 of the South Carolina Rules of Civil Procedure;</w:t>
      </w:r>
    </w:p>
    <w:p w14:paraId="50C6B8CB"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Fonts w:cs="Times New Roman"/>
          <w:sz w:val="22"/>
        </w:rPr>
        <w:tab/>
        <w:t xml:space="preserve">(4) each party is permitted to serve only ten requests for admission, including subparts;  </w:t>
      </w:r>
      <w:r w:rsidRPr="004C1D30">
        <w:rPr>
          <w:rStyle w:val="scstrike"/>
          <w:rFonts w:cs="Times New Roman"/>
          <w:sz w:val="22"/>
        </w:rPr>
        <w:t>and</w:t>
      </w:r>
    </w:p>
    <w:p w14:paraId="72AC3329"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Fonts w:cs="Times New Roman"/>
          <w:sz w:val="22"/>
        </w:rPr>
        <w:tab/>
        <w:t xml:space="preserve">(5) each party is permitted to serve only </w:t>
      </w:r>
      <w:r w:rsidRPr="004C1D30">
        <w:rPr>
          <w:rStyle w:val="scstrike"/>
          <w:rFonts w:cs="Times New Roman"/>
          <w:sz w:val="22"/>
        </w:rPr>
        <w:t>thirty</w:t>
      </w:r>
      <w:r w:rsidRPr="004C1D30">
        <w:rPr>
          <w:rStyle w:val="scinsert"/>
          <w:rFonts w:cs="Times New Roman"/>
          <w:sz w:val="22"/>
        </w:rPr>
        <w:t xml:space="preserve"> fifteen</w:t>
      </w:r>
      <w:r w:rsidRPr="004C1D30">
        <w:rPr>
          <w:rFonts w:cs="Times New Roman"/>
          <w:sz w:val="22"/>
        </w:rPr>
        <w:t xml:space="preserve"> requests for production, including subparts</w:t>
      </w:r>
      <w:r w:rsidRPr="004C1D30">
        <w:rPr>
          <w:rStyle w:val="scinsert"/>
          <w:rFonts w:cs="Times New Roman"/>
          <w:sz w:val="22"/>
        </w:rPr>
        <w:t>; and</w:t>
      </w:r>
    </w:p>
    <w:p w14:paraId="5333AFEB"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(6) the parties shall complete discovery within one hundred twenty days after the assignment of the administrative law judge</w:t>
      </w:r>
      <w:r w:rsidRPr="004C1D30">
        <w:rPr>
          <w:rFonts w:cs="Times New Roman"/>
          <w:sz w:val="22"/>
        </w:rPr>
        <w:t>.</w:t>
      </w:r>
    </w:p>
    <w:p w14:paraId="00F0A650" w14:textId="77777777" w:rsidR="00897A13" w:rsidRPr="004C1D30" w:rsidDel="00565C1D"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14:paraId="2B28F9AB"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 xml:space="preserve">(G)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w:t>
      </w:r>
      <w:r w:rsidRPr="004C1D30">
        <w:rPr>
          <w:rStyle w:val="scstrike"/>
          <w:rFonts w:cs="Times New Roman"/>
          <w:sz w:val="22"/>
        </w:rPr>
        <w:t>eighteen</w:t>
      </w:r>
      <w:r w:rsidRPr="004C1D30">
        <w:rPr>
          <w:rStyle w:val="scinsert"/>
          <w:rFonts w:cs="Times New Roman"/>
          <w:sz w:val="22"/>
        </w:rPr>
        <w:t>twelve</w:t>
      </w:r>
      <w:r w:rsidRPr="004C1D30">
        <w:rPr>
          <w:rFonts w:cs="Times New Roman"/>
          <w:sz w:val="22"/>
        </w:rPr>
        <w:t xml:space="preserve"> months after the contested case is filed with the Clerk of the Administrative Law Court</w:t>
      </w:r>
      <w:r w:rsidRPr="004C1D30">
        <w:rPr>
          <w:rStyle w:val="scstrike"/>
          <w:rFonts w:cs="Times New Roman"/>
          <w:sz w:val="22"/>
        </w:rPr>
        <w:t>, unless all parties to the contested case consent to an extension or the court finds substantial cause otherwise</w:t>
      </w:r>
      <w:r w:rsidRPr="004C1D30">
        <w:rPr>
          <w:rFonts w:cs="Times New Roman"/>
          <w:sz w:val="22"/>
        </w:rPr>
        <w:t>.</w:t>
      </w:r>
      <w:r w:rsidRPr="004C1D30">
        <w:rPr>
          <w:rStyle w:val="scinsert"/>
          <w:rFonts w:cs="Times New Roman"/>
          <w:sz w:val="22"/>
        </w:rPr>
        <w:t xml:space="preserve">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5DFEEE36" w14:textId="77777777" w:rsidR="00897A13" w:rsidRPr="004C1D30"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SECTION X.</w:t>
      </w:r>
      <w:r w:rsidRPr="004C1D30">
        <w:rPr>
          <w:rFonts w:cs="Times New Roman"/>
          <w:sz w:val="22"/>
        </w:rPr>
        <w:tab/>
        <w:t>Section 44-7-220 of the S.C. Code is amended to read:</w:t>
      </w:r>
    </w:p>
    <w:p w14:paraId="180571D6"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Section 44-7-220.</w:t>
      </w:r>
      <w:r w:rsidRPr="004C1D30">
        <w:rPr>
          <w:rFonts w:cs="Times New Roman"/>
          <w:sz w:val="22"/>
        </w:rPr>
        <w:tab/>
        <w:t>(A) A party who is aggrieved by the Administrative Law Court’s final decision may seek judicial review of the final decision in accordance with Section 1-23-380.</w:t>
      </w:r>
    </w:p>
    <w:p w14:paraId="23ECE33B"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t>(B)</w:t>
      </w:r>
      <w:r w:rsidRPr="004C1D30">
        <w:rPr>
          <w:rStyle w:val="scinsert"/>
          <w:rFonts w:cs="Times New Roman"/>
          <w:sz w:val="22"/>
        </w:rPr>
        <w:t>(1) If a party does not prevail in a contested case at the Administrative Law Court when requesting the reversal of the department’s decision concerning a Certificate of Need application, when claiming an exemption under Section 44-7-170, or when claiming that the article is not applicable pursuant to Section 44-7-160, the Administrative Law Court shall award the party whose project is the subject of the appeal reasonable attorney’s fees and costs incurred in the contested case.</w:t>
      </w:r>
    </w:p>
    <w:p w14:paraId="51D602A8"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(2) If a party does not prevail in an appeal to the Supreme Court when requesting the reversal of the Administrative Law Court’s decision concerning a Certificate of Need application, when claiming an exemption under Section 44-7-170, or when claiming that the article is not applicable pursuant to Section 44-7-160, the Supreme Court shall award the party whose project is the subject of the contested case reasonable attorney’s fees and costs incurred in the appeal.</w:t>
      </w:r>
    </w:p>
    <w:p w14:paraId="1A30D807"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t xml:space="preserve">(C) </w:t>
      </w:r>
      <w:r w:rsidRPr="004C1D30">
        <w:rPr>
          <w:rFonts w:cs="Times New Roman"/>
          <w:sz w:val="22"/>
        </w:rPr>
        <w:t>If the relief requested in the appeal is the reversal of the Administrative Law Court’s decision to approve the Certificate of Need application or approve the request for exemption under Section 44-7-170 or approve the determination that Section 44-7-160 is not applicable, the party filing the appeal shall deposit a bond with the Clerk of the</w:t>
      </w:r>
      <w:r w:rsidRPr="004C1D30">
        <w:rPr>
          <w:rStyle w:val="scstrike"/>
          <w:rFonts w:cs="Times New Roman"/>
          <w:sz w:val="22"/>
        </w:rPr>
        <w:t xml:space="preserve"> Court of Appeals</w:t>
      </w:r>
      <w:r w:rsidRPr="004C1D30">
        <w:rPr>
          <w:rStyle w:val="scinsert"/>
          <w:rFonts w:cs="Times New Roman"/>
          <w:sz w:val="22"/>
        </w:rPr>
        <w:t xml:space="preserve"> Supreme Court</w:t>
      </w:r>
      <w:r w:rsidRPr="004C1D30">
        <w:rPr>
          <w:rFonts w:cs="Times New Roman"/>
          <w:sz w:val="22"/>
        </w:rPr>
        <w:t xml:space="preserve">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w:t>
      </w:r>
      <w:r w:rsidRPr="004C1D30">
        <w:rPr>
          <w:rStyle w:val="scstrike"/>
          <w:rFonts w:cs="Times New Roman"/>
          <w:sz w:val="22"/>
        </w:rPr>
        <w:t>Court of Appeals</w:t>
      </w:r>
      <w:r w:rsidRPr="004C1D30">
        <w:rPr>
          <w:rStyle w:val="scinsert"/>
          <w:rFonts w:cs="Times New Roman"/>
          <w:sz w:val="22"/>
        </w:rPr>
        <w:t>Supreme Court</w:t>
      </w:r>
      <w:r w:rsidRPr="004C1D30">
        <w:rPr>
          <w:rFonts w:cs="Times New Roman"/>
          <w:sz w:val="22"/>
        </w:rPr>
        <w:t xml:space="preserve"> affirms the Administrative Law Court’s decision or dismisses the appeal, the </w:t>
      </w:r>
      <w:r w:rsidRPr="004C1D30">
        <w:rPr>
          <w:rStyle w:val="scstrike"/>
          <w:rFonts w:cs="Times New Roman"/>
          <w:sz w:val="22"/>
        </w:rPr>
        <w:t>Court of Appeals</w:t>
      </w:r>
      <w:r w:rsidRPr="004C1D30">
        <w:rPr>
          <w:rStyle w:val="scinsert"/>
          <w:rFonts w:cs="Times New Roman"/>
          <w:sz w:val="22"/>
        </w:rPr>
        <w:t>Supreme Court</w:t>
      </w:r>
      <w:r w:rsidRPr="004C1D30">
        <w:rPr>
          <w:rFonts w:cs="Times New Roman"/>
          <w:sz w:val="22"/>
        </w:rPr>
        <w:t xml:space="preserve"> shall award to the party whose project is the subject of the appeal all of the bond</w:t>
      </w:r>
      <w:r w:rsidRPr="004C1D30">
        <w:rPr>
          <w:rStyle w:val="scstrike"/>
          <w:rFonts w:cs="Times New Roman"/>
          <w:sz w:val="22"/>
        </w:rPr>
        <w:t xml:space="preserve"> and also may award reasonable attorney’s fees and costs incurred in the appeal</w:t>
      </w:r>
      <w:r w:rsidRPr="004C1D30">
        <w:rPr>
          <w:rFonts w:cs="Times New Roman"/>
          <w:sz w:val="22"/>
        </w:rPr>
        <w:t xml:space="preserve">. If a party appeals the denial of its own Certificate of Need application or of an exemption request under Section 44-7-170 or appeals the determination that Section 44-7-160 is applicable and there is no competing application involved in the appeal, the party filing the appeal is not required to deposit a bond with the </w:t>
      </w:r>
      <w:r w:rsidRPr="004C1D30">
        <w:rPr>
          <w:rStyle w:val="scstrike"/>
          <w:rFonts w:cs="Times New Roman"/>
          <w:sz w:val="22"/>
        </w:rPr>
        <w:t>Court of Appeals</w:t>
      </w:r>
      <w:r w:rsidRPr="004C1D30">
        <w:rPr>
          <w:rStyle w:val="scinsert"/>
          <w:rFonts w:cs="Times New Roman"/>
          <w:sz w:val="22"/>
        </w:rPr>
        <w:t>Supreme Court</w:t>
      </w:r>
      <w:r w:rsidRPr="004C1D30">
        <w:rPr>
          <w:rFonts w:cs="Times New Roman"/>
          <w:sz w:val="22"/>
        </w:rPr>
        <w:t>.</w:t>
      </w:r>
    </w:p>
    <w:p w14:paraId="5EDC34B8" w14:textId="77777777" w:rsidR="00897A13" w:rsidRPr="004C1D30" w:rsidDel="00BF79FB"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Fonts w:cs="Times New Roman"/>
          <w:sz w:val="22"/>
        </w:rPr>
        <w:tab/>
      </w:r>
      <w:r w:rsidRPr="004C1D30">
        <w:rPr>
          <w:rStyle w:val="scstrike"/>
          <w:rFonts w:cs="Times New Roman"/>
          <w:sz w:val="22"/>
        </w:rPr>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attorney’s fees and costs, to the party whose project is the subject of the contested case or judicial review.</w:t>
      </w:r>
    </w:p>
    <w:p w14:paraId="40DF6F2E" w14:textId="77777777" w:rsidR="00897A13" w:rsidRPr="004C1D30" w:rsidDel="00C974D4"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t>(2) As used in this subsection, “frivolous appeal” means any one of the following:</w:t>
      </w:r>
    </w:p>
    <w:p w14:paraId="56B9069C" w14:textId="77777777" w:rsidR="00897A13" w:rsidRPr="004C1D30" w:rsidDel="00C974D4"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(a) taken solely for purposes of delay or harassment;</w:t>
      </w:r>
    </w:p>
    <w:p w14:paraId="133F72C7" w14:textId="77777777" w:rsidR="00897A13" w:rsidRPr="004C1D30" w:rsidDel="00C974D4"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(b) where no question of law is involved;</w:t>
      </w:r>
    </w:p>
    <w:p w14:paraId="0423098C"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4C1D30">
        <w:rPr>
          <w:rStyle w:val="scstrike"/>
          <w:rFonts w:cs="Times New Roman"/>
          <w:sz w:val="22"/>
        </w:rPr>
        <w:tab/>
      </w:r>
      <w:r w:rsidRPr="004C1D30">
        <w:rPr>
          <w:rStyle w:val="scstrike"/>
          <w:rFonts w:cs="Times New Roman"/>
          <w:sz w:val="22"/>
        </w:rPr>
        <w:tab/>
      </w:r>
      <w:r w:rsidRPr="004C1D30">
        <w:rPr>
          <w:rStyle w:val="scstrike"/>
          <w:rFonts w:cs="Times New Roman"/>
          <w:sz w:val="22"/>
        </w:rPr>
        <w:tab/>
        <w:t>(c) where the contested case or judicial review is without merit.</w:t>
      </w:r>
    </w:p>
    <w:p w14:paraId="4F31FDC0"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(D)(1) If at the conclusion of the contested case or judicial review the Administrative Law Court or the Supreme Court finds that the contested case or a subsequent appeal was frivolous, the Administrative Law Court or the Supreme Court shall award damages incurred as a result of the delay, as well as reasonable attorney's fees and costs, to the party whose project is the subject of the contested case or judicial review.</w:t>
      </w:r>
    </w:p>
    <w:p w14:paraId="4BE089F0"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 xml:space="preserve">(2) As used in this subsection, “frivolous appeal” means a reasonable person in the same circumstances would believe that: </w:t>
      </w:r>
    </w:p>
    <w:p w14:paraId="00189834"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r w:rsidRPr="004C1D30">
        <w:rPr>
          <w:rStyle w:val="scinsert"/>
          <w:rFonts w:cs="Times New Roman"/>
          <w:sz w:val="22"/>
        </w:rPr>
        <w:tab/>
        <w:t xml:space="preserve">(a) the contested case or subsequent appeal was clearly not warranted under existing law and that a good faith or reasonable argument did not exist for the extension, modification, or reversal of existing law; </w:t>
      </w:r>
    </w:p>
    <w:p w14:paraId="4A93B877"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r w:rsidRPr="004C1D30">
        <w:rPr>
          <w:rStyle w:val="scinsert"/>
          <w:rFonts w:cs="Times New Roman"/>
          <w:sz w:val="22"/>
        </w:rPr>
        <w:tab/>
        <w:t xml:space="preserve">(b) the procurement, initiation, or continuation of the contested case or subsequent appeal was intended merely to harass or injure the other party; or </w:t>
      </w:r>
    </w:p>
    <w:p w14:paraId="20188234"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r>
      <w:r w:rsidRPr="004C1D30">
        <w:rPr>
          <w:rStyle w:val="scinsert"/>
          <w:rFonts w:cs="Times New Roman"/>
          <w:sz w:val="22"/>
        </w:rPr>
        <w:tab/>
        <w:t>(c) the contested case or subsequent appeal was not reasonably founded in fact or was interposed merely for delay or was merely brought for a purpose other than securing proper discovery or adjudication of the claim upon which the proceedings are based.</w:t>
      </w:r>
    </w:p>
    <w:p w14:paraId="6747C541"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(3) This subsection must not be construed to prohibit any party from seeking sanctions pursuant to the South Carolina Frivolous Civil Proceedings Sanctions Act pursuant to Section 15-36-10, et. seq.</w:t>
      </w:r>
    </w:p>
    <w:p w14:paraId="47672993" w14:textId="77777777"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t>(E)(1) The court must not assess attorney’s fees or costs awarded against or to the department in any contested case or appeal involving a Certificate of Need application or an exemption request pursuant to Section 44-7-170 or a request for a determination as to the applicability of Section 44-7-160.</w:t>
      </w:r>
    </w:p>
    <w:p w14:paraId="5BB2D9DF" w14:textId="37C8441F" w:rsidR="00897A13" w:rsidRPr="004C1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C1D30">
        <w:rPr>
          <w:rStyle w:val="scinsert"/>
          <w:rFonts w:cs="Times New Roman"/>
          <w:sz w:val="22"/>
        </w:rPr>
        <w:tab/>
      </w:r>
      <w:r w:rsidRPr="004C1D30">
        <w:rPr>
          <w:rStyle w:val="scinsert"/>
          <w:rFonts w:cs="Times New Roman"/>
          <w:sz w:val="22"/>
        </w:rPr>
        <w:tab/>
        <w:t>(2) This subsection must not be interpreted to abrogate the contractual rights of any party concerning the recovery of attorney’s fees or other monies in accordance with the provisions of any written contract between the parties to the action.</w:t>
      </w:r>
    </w:p>
    <w:bookmarkEnd w:id="127"/>
    <w:p w14:paraId="775D284F" w14:textId="77777777" w:rsidR="00897A13" w:rsidRPr="004C1D30" w:rsidRDefault="00897A13" w:rsidP="00897A13">
      <w:pPr>
        <w:pStyle w:val="scamendconformline"/>
        <w:spacing w:before="0"/>
        <w:ind w:firstLine="216"/>
        <w:jc w:val="both"/>
        <w:rPr>
          <w:sz w:val="22"/>
        </w:rPr>
      </w:pPr>
      <w:r w:rsidRPr="004C1D30">
        <w:rPr>
          <w:sz w:val="22"/>
        </w:rPr>
        <w:t>Renumber sections to conform.</w:t>
      </w:r>
    </w:p>
    <w:p w14:paraId="7F98EF4D" w14:textId="77777777" w:rsidR="00897A13" w:rsidRDefault="00897A13" w:rsidP="00897A13">
      <w:pPr>
        <w:pStyle w:val="scamendtitleconform"/>
        <w:ind w:firstLine="216"/>
        <w:jc w:val="both"/>
        <w:rPr>
          <w:sz w:val="22"/>
        </w:rPr>
      </w:pPr>
      <w:r w:rsidRPr="004C1D30">
        <w:rPr>
          <w:sz w:val="22"/>
        </w:rPr>
        <w:t>Amend title to conform.</w:t>
      </w:r>
    </w:p>
    <w:p w14:paraId="1C4CC221" w14:textId="29214E57" w:rsidR="00897A13" w:rsidRDefault="00897A13" w:rsidP="00897A13">
      <w:pPr>
        <w:pStyle w:val="scamendtitleconform"/>
        <w:ind w:firstLine="216"/>
        <w:jc w:val="both"/>
        <w:rPr>
          <w:sz w:val="22"/>
        </w:rPr>
      </w:pPr>
    </w:p>
    <w:p w14:paraId="7A6F5470" w14:textId="4D478C63" w:rsidR="00897A13" w:rsidRDefault="00897A13" w:rsidP="00897A13">
      <w:r>
        <w:t>Rep. DAVIS explained the amendment.</w:t>
      </w:r>
    </w:p>
    <w:p w14:paraId="66DE48E3" w14:textId="3DD4A9B0" w:rsidR="00897A13" w:rsidRDefault="00897A13" w:rsidP="00897A13">
      <w:r>
        <w:t>Rep. DAVIS spoke in favor of the amendment.</w:t>
      </w:r>
    </w:p>
    <w:p w14:paraId="227E8A40" w14:textId="6B8A6D66" w:rsidR="00897A13" w:rsidRDefault="00897A13" w:rsidP="00897A13"/>
    <w:p w14:paraId="3893CC14" w14:textId="2C43E4C3" w:rsidR="00897A13" w:rsidRDefault="00897A13" w:rsidP="00897A13">
      <w:r>
        <w:t>Rep. MAGNUSON moved to table the amendment.</w:t>
      </w:r>
    </w:p>
    <w:p w14:paraId="43ABDF90" w14:textId="33AC5F2B" w:rsidR="00897A13" w:rsidRDefault="00897A13" w:rsidP="00897A13"/>
    <w:p w14:paraId="5B3C57D9" w14:textId="77777777" w:rsidR="00897A13" w:rsidRDefault="00897A13" w:rsidP="00897A13">
      <w:r>
        <w:t>Rep. M. M. SMITH demanded the yeas and nays which were taken, resulting as follows:</w:t>
      </w:r>
    </w:p>
    <w:p w14:paraId="76CBD5E0" w14:textId="50B4F030" w:rsidR="00897A13" w:rsidRDefault="00897A13" w:rsidP="00897A13">
      <w:pPr>
        <w:jc w:val="center"/>
      </w:pPr>
      <w:bookmarkStart w:id="135" w:name="vote_start215"/>
      <w:bookmarkEnd w:id="135"/>
      <w:r>
        <w:t>Yeas 14; Nays 102</w:t>
      </w:r>
    </w:p>
    <w:p w14:paraId="486F386E" w14:textId="6DD4A960" w:rsidR="00897A13" w:rsidRDefault="00897A13" w:rsidP="00897A13">
      <w:pPr>
        <w:jc w:val="center"/>
      </w:pPr>
    </w:p>
    <w:p w14:paraId="1C38752F"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5371C84C" w14:textId="77777777" w:rsidTr="00897A13">
        <w:tc>
          <w:tcPr>
            <w:tcW w:w="2179" w:type="dxa"/>
            <w:shd w:val="clear" w:color="auto" w:fill="auto"/>
          </w:tcPr>
          <w:p w14:paraId="4331F0EB" w14:textId="6F8C49D3" w:rsidR="00897A13" w:rsidRPr="00897A13" w:rsidRDefault="00897A13" w:rsidP="00897A13">
            <w:pPr>
              <w:keepNext/>
              <w:ind w:firstLine="0"/>
            </w:pPr>
            <w:r>
              <w:t>Beach</w:t>
            </w:r>
          </w:p>
        </w:tc>
        <w:tc>
          <w:tcPr>
            <w:tcW w:w="2179" w:type="dxa"/>
            <w:shd w:val="clear" w:color="auto" w:fill="auto"/>
          </w:tcPr>
          <w:p w14:paraId="6DF44567" w14:textId="73F91E88" w:rsidR="00897A13" w:rsidRPr="00897A13" w:rsidRDefault="00897A13" w:rsidP="00897A13">
            <w:pPr>
              <w:keepNext/>
              <w:ind w:firstLine="0"/>
            </w:pPr>
            <w:r>
              <w:t>Burns</w:t>
            </w:r>
          </w:p>
        </w:tc>
        <w:tc>
          <w:tcPr>
            <w:tcW w:w="2180" w:type="dxa"/>
            <w:shd w:val="clear" w:color="auto" w:fill="auto"/>
          </w:tcPr>
          <w:p w14:paraId="4F177F0C" w14:textId="3715436A" w:rsidR="00897A13" w:rsidRPr="00897A13" w:rsidRDefault="00897A13" w:rsidP="00897A13">
            <w:pPr>
              <w:keepNext/>
              <w:ind w:firstLine="0"/>
            </w:pPr>
            <w:r>
              <w:t>Chumley</w:t>
            </w:r>
          </w:p>
        </w:tc>
      </w:tr>
      <w:tr w:rsidR="00897A13" w:rsidRPr="00897A13" w14:paraId="4082FDE8" w14:textId="77777777" w:rsidTr="00897A13">
        <w:tc>
          <w:tcPr>
            <w:tcW w:w="2179" w:type="dxa"/>
            <w:shd w:val="clear" w:color="auto" w:fill="auto"/>
          </w:tcPr>
          <w:p w14:paraId="4F1DFCC0" w14:textId="45C804A9" w:rsidR="00897A13" w:rsidRPr="00897A13" w:rsidRDefault="00897A13" w:rsidP="00897A13">
            <w:pPr>
              <w:ind w:firstLine="0"/>
            </w:pPr>
            <w:r>
              <w:t>Harris</w:t>
            </w:r>
          </w:p>
        </w:tc>
        <w:tc>
          <w:tcPr>
            <w:tcW w:w="2179" w:type="dxa"/>
            <w:shd w:val="clear" w:color="auto" w:fill="auto"/>
          </w:tcPr>
          <w:p w14:paraId="4C76363A" w14:textId="2567A85B" w:rsidR="00897A13" w:rsidRPr="00897A13" w:rsidRDefault="00897A13" w:rsidP="00897A13">
            <w:pPr>
              <w:ind w:firstLine="0"/>
            </w:pPr>
            <w:r>
              <w:t>S. Jones</w:t>
            </w:r>
          </w:p>
        </w:tc>
        <w:tc>
          <w:tcPr>
            <w:tcW w:w="2180" w:type="dxa"/>
            <w:shd w:val="clear" w:color="auto" w:fill="auto"/>
          </w:tcPr>
          <w:p w14:paraId="6E0B3F29" w14:textId="14B26030" w:rsidR="00897A13" w:rsidRPr="00897A13" w:rsidRDefault="00897A13" w:rsidP="00897A13">
            <w:pPr>
              <w:ind w:firstLine="0"/>
            </w:pPr>
            <w:r>
              <w:t>Kilmartin</w:t>
            </w:r>
          </w:p>
        </w:tc>
      </w:tr>
      <w:tr w:rsidR="00897A13" w:rsidRPr="00897A13" w14:paraId="690F9FDE" w14:textId="77777777" w:rsidTr="00897A13">
        <w:tc>
          <w:tcPr>
            <w:tcW w:w="2179" w:type="dxa"/>
            <w:shd w:val="clear" w:color="auto" w:fill="auto"/>
          </w:tcPr>
          <w:p w14:paraId="7C538A6A" w14:textId="1A20BC99" w:rsidR="00897A13" w:rsidRPr="00897A13" w:rsidRDefault="00897A13" w:rsidP="00897A13">
            <w:pPr>
              <w:ind w:firstLine="0"/>
            </w:pPr>
            <w:r>
              <w:t>Magnuson</w:t>
            </w:r>
          </w:p>
        </w:tc>
        <w:tc>
          <w:tcPr>
            <w:tcW w:w="2179" w:type="dxa"/>
            <w:shd w:val="clear" w:color="auto" w:fill="auto"/>
          </w:tcPr>
          <w:p w14:paraId="2BF1FC3F" w14:textId="74F00508" w:rsidR="00897A13" w:rsidRPr="00897A13" w:rsidRDefault="00897A13" w:rsidP="00897A13">
            <w:pPr>
              <w:ind w:firstLine="0"/>
            </w:pPr>
            <w:r>
              <w:t>May</w:t>
            </w:r>
          </w:p>
        </w:tc>
        <w:tc>
          <w:tcPr>
            <w:tcW w:w="2180" w:type="dxa"/>
            <w:shd w:val="clear" w:color="auto" w:fill="auto"/>
          </w:tcPr>
          <w:p w14:paraId="7D66BA8D" w14:textId="36FE00BD" w:rsidR="00897A13" w:rsidRPr="00897A13" w:rsidRDefault="00897A13" w:rsidP="00897A13">
            <w:pPr>
              <w:ind w:firstLine="0"/>
            </w:pPr>
            <w:r>
              <w:t>McCabe</w:t>
            </w:r>
          </w:p>
        </w:tc>
      </w:tr>
      <w:tr w:rsidR="00897A13" w:rsidRPr="00897A13" w14:paraId="5813B2DC" w14:textId="77777777" w:rsidTr="00897A13">
        <w:tc>
          <w:tcPr>
            <w:tcW w:w="2179" w:type="dxa"/>
            <w:shd w:val="clear" w:color="auto" w:fill="auto"/>
          </w:tcPr>
          <w:p w14:paraId="1774F02D" w14:textId="496F1DD0" w:rsidR="00897A13" w:rsidRPr="00897A13" w:rsidRDefault="00897A13" w:rsidP="00897A13">
            <w:pPr>
              <w:keepNext/>
              <w:ind w:firstLine="0"/>
            </w:pPr>
            <w:r>
              <w:t>A. M. Morgan</w:t>
            </w:r>
          </w:p>
        </w:tc>
        <w:tc>
          <w:tcPr>
            <w:tcW w:w="2179" w:type="dxa"/>
            <w:shd w:val="clear" w:color="auto" w:fill="auto"/>
          </w:tcPr>
          <w:p w14:paraId="7C2EB0BB" w14:textId="46D79585" w:rsidR="00897A13" w:rsidRPr="00897A13" w:rsidRDefault="00897A13" w:rsidP="00897A13">
            <w:pPr>
              <w:keepNext/>
              <w:ind w:firstLine="0"/>
            </w:pPr>
            <w:r>
              <w:t>T. A. Morgan</w:t>
            </w:r>
          </w:p>
        </w:tc>
        <w:tc>
          <w:tcPr>
            <w:tcW w:w="2180" w:type="dxa"/>
            <w:shd w:val="clear" w:color="auto" w:fill="auto"/>
          </w:tcPr>
          <w:p w14:paraId="263EF397" w14:textId="578FEACE" w:rsidR="00897A13" w:rsidRPr="00897A13" w:rsidRDefault="00897A13" w:rsidP="00897A13">
            <w:pPr>
              <w:keepNext/>
              <w:ind w:firstLine="0"/>
            </w:pPr>
            <w:r>
              <w:t>O'Neal</w:t>
            </w:r>
          </w:p>
        </w:tc>
      </w:tr>
      <w:tr w:rsidR="00897A13" w:rsidRPr="00897A13" w14:paraId="1A3D7BF6" w14:textId="77777777" w:rsidTr="00897A13">
        <w:tc>
          <w:tcPr>
            <w:tcW w:w="2179" w:type="dxa"/>
            <w:shd w:val="clear" w:color="auto" w:fill="auto"/>
          </w:tcPr>
          <w:p w14:paraId="06C174F2" w14:textId="472FB25C" w:rsidR="00897A13" w:rsidRPr="00897A13" w:rsidRDefault="00897A13" w:rsidP="00897A13">
            <w:pPr>
              <w:keepNext/>
              <w:ind w:firstLine="0"/>
            </w:pPr>
            <w:r>
              <w:t>Pace</w:t>
            </w:r>
          </w:p>
        </w:tc>
        <w:tc>
          <w:tcPr>
            <w:tcW w:w="2179" w:type="dxa"/>
            <w:shd w:val="clear" w:color="auto" w:fill="auto"/>
          </w:tcPr>
          <w:p w14:paraId="46B02548" w14:textId="0BDA3EE1" w:rsidR="00897A13" w:rsidRPr="00897A13" w:rsidRDefault="00897A13" w:rsidP="00897A13">
            <w:pPr>
              <w:keepNext/>
              <w:ind w:firstLine="0"/>
            </w:pPr>
            <w:r>
              <w:t>White</w:t>
            </w:r>
          </w:p>
        </w:tc>
        <w:tc>
          <w:tcPr>
            <w:tcW w:w="2180" w:type="dxa"/>
            <w:shd w:val="clear" w:color="auto" w:fill="auto"/>
          </w:tcPr>
          <w:p w14:paraId="6E930BED" w14:textId="77777777" w:rsidR="00897A13" w:rsidRPr="00897A13" w:rsidRDefault="00897A13" w:rsidP="00897A13">
            <w:pPr>
              <w:keepNext/>
              <w:ind w:firstLine="0"/>
            </w:pPr>
          </w:p>
        </w:tc>
      </w:tr>
    </w:tbl>
    <w:p w14:paraId="0E73427A" w14:textId="77777777" w:rsidR="00897A13" w:rsidRDefault="00897A13" w:rsidP="00897A13"/>
    <w:p w14:paraId="1272CAC7" w14:textId="3BE1D08D" w:rsidR="00897A13" w:rsidRDefault="00897A13" w:rsidP="00897A13">
      <w:pPr>
        <w:jc w:val="center"/>
        <w:rPr>
          <w:b/>
        </w:rPr>
      </w:pPr>
      <w:r w:rsidRPr="00897A13">
        <w:rPr>
          <w:b/>
        </w:rPr>
        <w:t>Total--14</w:t>
      </w:r>
    </w:p>
    <w:p w14:paraId="610A8212" w14:textId="6B2CC600" w:rsidR="00897A13" w:rsidRDefault="00897A13" w:rsidP="00897A13">
      <w:pPr>
        <w:jc w:val="center"/>
        <w:rPr>
          <w:b/>
        </w:rPr>
      </w:pPr>
    </w:p>
    <w:p w14:paraId="05757FF0" w14:textId="77777777" w:rsidR="00897A13" w:rsidRDefault="00897A13" w:rsidP="00897A13">
      <w:pPr>
        <w:ind w:firstLine="0"/>
      </w:pPr>
      <w:r w:rsidRPr="00897A1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97A13" w:rsidRPr="00897A13" w14:paraId="7D6E542A" w14:textId="77777777" w:rsidTr="00897A13">
        <w:tc>
          <w:tcPr>
            <w:tcW w:w="2179" w:type="dxa"/>
            <w:shd w:val="clear" w:color="auto" w:fill="auto"/>
          </w:tcPr>
          <w:p w14:paraId="6D334D79" w14:textId="5D878D44" w:rsidR="00897A13" w:rsidRPr="00897A13" w:rsidRDefault="00897A13" w:rsidP="00897A13">
            <w:pPr>
              <w:keepNext/>
              <w:ind w:firstLine="0"/>
            </w:pPr>
            <w:r>
              <w:t>Alexander</w:t>
            </w:r>
          </w:p>
        </w:tc>
        <w:tc>
          <w:tcPr>
            <w:tcW w:w="2179" w:type="dxa"/>
            <w:shd w:val="clear" w:color="auto" w:fill="auto"/>
          </w:tcPr>
          <w:p w14:paraId="642FFACA" w14:textId="34435FB7" w:rsidR="00897A13" w:rsidRPr="00897A13" w:rsidRDefault="00897A13" w:rsidP="00897A13">
            <w:pPr>
              <w:keepNext/>
              <w:ind w:firstLine="0"/>
            </w:pPr>
            <w:r>
              <w:t>Anderson</w:t>
            </w:r>
          </w:p>
        </w:tc>
        <w:tc>
          <w:tcPr>
            <w:tcW w:w="2180" w:type="dxa"/>
            <w:shd w:val="clear" w:color="auto" w:fill="auto"/>
          </w:tcPr>
          <w:p w14:paraId="1FB4FD83" w14:textId="17BBCC8B" w:rsidR="00897A13" w:rsidRPr="00897A13" w:rsidRDefault="00897A13" w:rsidP="00897A13">
            <w:pPr>
              <w:keepNext/>
              <w:ind w:firstLine="0"/>
            </w:pPr>
            <w:r>
              <w:t>Atkinson</w:t>
            </w:r>
          </w:p>
        </w:tc>
      </w:tr>
      <w:tr w:rsidR="00897A13" w:rsidRPr="00897A13" w14:paraId="568C6952" w14:textId="77777777" w:rsidTr="00897A13">
        <w:tc>
          <w:tcPr>
            <w:tcW w:w="2179" w:type="dxa"/>
            <w:shd w:val="clear" w:color="auto" w:fill="auto"/>
          </w:tcPr>
          <w:p w14:paraId="0C9FDDB3" w14:textId="1AA2BAE7" w:rsidR="00897A13" w:rsidRPr="00897A13" w:rsidRDefault="00897A13" w:rsidP="00897A13">
            <w:pPr>
              <w:ind w:firstLine="0"/>
            </w:pPr>
            <w:r>
              <w:t>Bailey</w:t>
            </w:r>
          </w:p>
        </w:tc>
        <w:tc>
          <w:tcPr>
            <w:tcW w:w="2179" w:type="dxa"/>
            <w:shd w:val="clear" w:color="auto" w:fill="auto"/>
          </w:tcPr>
          <w:p w14:paraId="6C08DB0A" w14:textId="6FE8F18D" w:rsidR="00897A13" w:rsidRPr="00897A13" w:rsidRDefault="00897A13" w:rsidP="00897A13">
            <w:pPr>
              <w:ind w:firstLine="0"/>
            </w:pPr>
            <w:r>
              <w:t>Bamberg</w:t>
            </w:r>
          </w:p>
        </w:tc>
        <w:tc>
          <w:tcPr>
            <w:tcW w:w="2180" w:type="dxa"/>
            <w:shd w:val="clear" w:color="auto" w:fill="auto"/>
          </w:tcPr>
          <w:p w14:paraId="2AC8059F" w14:textId="5687B2EB" w:rsidR="00897A13" w:rsidRPr="00897A13" w:rsidRDefault="00897A13" w:rsidP="00897A13">
            <w:pPr>
              <w:ind w:firstLine="0"/>
            </w:pPr>
            <w:r>
              <w:t>Bannister</w:t>
            </w:r>
          </w:p>
        </w:tc>
      </w:tr>
      <w:tr w:rsidR="00897A13" w:rsidRPr="00897A13" w14:paraId="05C8B3A2" w14:textId="77777777" w:rsidTr="00897A13">
        <w:tc>
          <w:tcPr>
            <w:tcW w:w="2179" w:type="dxa"/>
            <w:shd w:val="clear" w:color="auto" w:fill="auto"/>
          </w:tcPr>
          <w:p w14:paraId="63B15058" w14:textId="2EE7D596" w:rsidR="00897A13" w:rsidRPr="00897A13" w:rsidRDefault="00897A13" w:rsidP="00897A13">
            <w:pPr>
              <w:ind w:firstLine="0"/>
            </w:pPr>
            <w:r>
              <w:t>Bauer</w:t>
            </w:r>
          </w:p>
        </w:tc>
        <w:tc>
          <w:tcPr>
            <w:tcW w:w="2179" w:type="dxa"/>
            <w:shd w:val="clear" w:color="auto" w:fill="auto"/>
          </w:tcPr>
          <w:p w14:paraId="24642CD7" w14:textId="0EF9AAC5" w:rsidR="00897A13" w:rsidRPr="00897A13" w:rsidRDefault="00897A13" w:rsidP="00897A13">
            <w:pPr>
              <w:ind w:firstLine="0"/>
            </w:pPr>
            <w:r>
              <w:t>Bernstein</w:t>
            </w:r>
          </w:p>
        </w:tc>
        <w:tc>
          <w:tcPr>
            <w:tcW w:w="2180" w:type="dxa"/>
            <w:shd w:val="clear" w:color="auto" w:fill="auto"/>
          </w:tcPr>
          <w:p w14:paraId="32190B06" w14:textId="1B1901CA" w:rsidR="00897A13" w:rsidRPr="00897A13" w:rsidRDefault="00897A13" w:rsidP="00897A13">
            <w:pPr>
              <w:ind w:firstLine="0"/>
            </w:pPr>
            <w:r>
              <w:t>Blackwell</w:t>
            </w:r>
          </w:p>
        </w:tc>
      </w:tr>
      <w:tr w:rsidR="00897A13" w:rsidRPr="00897A13" w14:paraId="09B64491" w14:textId="77777777" w:rsidTr="00897A13">
        <w:tc>
          <w:tcPr>
            <w:tcW w:w="2179" w:type="dxa"/>
            <w:shd w:val="clear" w:color="auto" w:fill="auto"/>
          </w:tcPr>
          <w:p w14:paraId="7FA00824" w14:textId="29665B08" w:rsidR="00897A13" w:rsidRPr="00897A13" w:rsidRDefault="00897A13" w:rsidP="00897A13">
            <w:pPr>
              <w:ind w:firstLine="0"/>
            </w:pPr>
            <w:r>
              <w:t>Bradley</w:t>
            </w:r>
          </w:p>
        </w:tc>
        <w:tc>
          <w:tcPr>
            <w:tcW w:w="2179" w:type="dxa"/>
            <w:shd w:val="clear" w:color="auto" w:fill="auto"/>
          </w:tcPr>
          <w:p w14:paraId="3965596B" w14:textId="56BF01AB" w:rsidR="00897A13" w:rsidRPr="00897A13" w:rsidRDefault="00897A13" w:rsidP="00897A13">
            <w:pPr>
              <w:ind w:firstLine="0"/>
            </w:pPr>
            <w:r>
              <w:t>Brewer</w:t>
            </w:r>
          </w:p>
        </w:tc>
        <w:tc>
          <w:tcPr>
            <w:tcW w:w="2180" w:type="dxa"/>
            <w:shd w:val="clear" w:color="auto" w:fill="auto"/>
          </w:tcPr>
          <w:p w14:paraId="00243FF5" w14:textId="78AFED10" w:rsidR="00897A13" w:rsidRPr="00897A13" w:rsidRDefault="00897A13" w:rsidP="00897A13">
            <w:pPr>
              <w:ind w:firstLine="0"/>
            </w:pPr>
            <w:r>
              <w:t>Brittain</w:t>
            </w:r>
          </w:p>
        </w:tc>
      </w:tr>
      <w:tr w:rsidR="00897A13" w:rsidRPr="00897A13" w14:paraId="6E78E9F6" w14:textId="77777777" w:rsidTr="00897A13">
        <w:tc>
          <w:tcPr>
            <w:tcW w:w="2179" w:type="dxa"/>
            <w:shd w:val="clear" w:color="auto" w:fill="auto"/>
          </w:tcPr>
          <w:p w14:paraId="307128BF" w14:textId="102666E4" w:rsidR="00897A13" w:rsidRPr="00897A13" w:rsidRDefault="00897A13" w:rsidP="00897A13">
            <w:pPr>
              <w:ind w:firstLine="0"/>
            </w:pPr>
            <w:r>
              <w:t>Bustos</w:t>
            </w:r>
          </w:p>
        </w:tc>
        <w:tc>
          <w:tcPr>
            <w:tcW w:w="2179" w:type="dxa"/>
            <w:shd w:val="clear" w:color="auto" w:fill="auto"/>
          </w:tcPr>
          <w:p w14:paraId="003506D7" w14:textId="2C45F7D8" w:rsidR="00897A13" w:rsidRPr="00897A13" w:rsidRDefault="00897A13" w:rsidP="00897A13">
            <w:pPr>
              <w:ind w:firstLine="0"/>
            </w:pPr>
            <w:r>
              <w:t>Calhoon</w:t>
            </w:r>
          </w:p>
        </w:tc>
        <w:tc>
          <w:tcPr>
            <w:tcW w:w="2180" w:type="dxa"/>
            <w:shd w:val="clear" w:color="auto" w:fill="auto"/>
          </w:tcPr>
          <w:p w14:paraId="0D541A12" w14:textId="1341EA18" w:rsidR="00897A13" w:rsidRPr="00897A13" w:rsidRDefault="00897A13" w:rsidP="00897A13">
            <w:pPr>
              <w:ind w:firstLine="0"/>
            </w:pPr>
            <w:r>
              <w:t>Carter</w:t>
            </w:r>
          </w:p>
        </w:tc>
      </w:tr>
      <w:tr w:rsidR="00897A13" w:rsidRPr="00897A13" w14:paraId="3C7B2CFB" w14:textId="77777777" w:rsidTr="00897A13">
        <w:tc>
          <w:tcPr>
            <w:tcW w:w="2179" w:type="dxa"/>
            <w:shd w:val="clear" w:color="auto" w:fill="auto"/>
          </w:tcPr>
          <w:p w14:paraId="2FB46288" w14:textId="62BE5F47" w:rsidR="00897A13" w:rsidRPr="00897A13" w:rsidRDefault="00897A13" w:rsidP="00897A13">
            <w:pPr>
              <w:ind w:firstLine="0"/>
            </w:pPr>
            <w:r>
              <w:t>Caskey</w:t>
            </w:r>
          </w:p>
        </w:tc>
        <w:tc>
          <w:tcPr>
            <w:tcW w:w="2179" w:type="dxa"/>
            <w:shd w:val="clear" w:color="auto" w:fill="auto"/>
          </w:tcPr>
          <w:p w14:paraId="3634B806" w14:textId="3C5A085A" w:rsidR="00897A13" w:rsidRPr="00897A13" w:rsidRDefault="00897A13" w:rsidP="00897A13">
            <w:pPr>
              <w:ind w:firstLine="0"/>
            </w:pPr>
            <w:r>
              <w:t>Chapman</w:t>
            </w:r>
          </w:p>
        </w:tc>
        <w:tc>
          <w:tcPr>
            <w:tcW w:w="2180" w:type="dxa"/>
            <w:shd w:val="clear" w:color="auto" w:fill="auto"/>
          </w:tcPr>
          <w:p w14:paraId="1F8495FF" w14:textId="64FF2B33" w:rsidR="00897A13" w:rsidRPr="00897A13" w:rsidRDefault="00897A13" w:rsidP="00897A13">
            <w:pPr>
              <w:ind w:firstLine="0"/>
            </w:pPr>
            <w:r>
              <w:t>Clyburn</w:t>
            </w:r>
          </w:p>
        </w:tc>
      </w:tr>
      <w:tr w:rsidR="00897A13" w:rsidRPr="00897A13" w14:paraId="605D4F28" w14:textId="77777777" w:rsidTr="00897A13">
        <w:tc>
          <w:tcPr>
            <w:tcW w:w="2179" w:type="dxa"/>
            <w:shd w:val="clear" w:color="auto" w:fill="auto"/>
          </w:tcPr>
          <w:p w14:paraId="5C796EC0" w14:textId="2C2940CF" w:rsidR="00897A13" w:rsidRPr="00897A13" w:rsidRDefault="00897A13" w:rsidP="00897A13">
            <w:pPr>
              <w:ind w:firstLine="0"/>
            </w:pPr>
            <w:r>
              <w:t>Cobb-Hunter</w:t>
            </w:r>
          </w:p>
        </w:tc>
        <w:tc>
          <w:tcPr>
            <w:tcW w:w="2179" w:type="dxa"/>
            <w:shd w:val="clear" w:color="auto" w:fill="auto"/>
          </w:tcPr>
          <w:p w14:paraId="399AA639" w14:textId="45A813A6" w:rsidR="00897A13" w:rsidRPr="00897A13" w:rsidRDefault="00897A13" w:rsidP="00897A13">
            <w:pPr>
              <w:ind w:firstLine="0"/>
            </w:pPr>
            <w:r>
              <w:t>Collins</w:t>
            </w:r>
          </w:p>
        </w:tc>
        <w:tc>
          <w:tcPr>
            <w:tcW w:w="2180" w:type="dxa"/>
            <w:shd w:val="clear" w:color="auto" w:fill="auto"/>
          </w:tcPr>
          <w:p w14:paraId="7CE7B6D0" w14:textId="5C06A7F6" w:rsidR="00897A13" w:rsidRPr="00897A13" w:rsidRDefault="00897A13" w:rsidP="00897A13">
            <w:pPr>
              <w:ind w:firstLine="0"/>
            </w:pPr>
            <w:r>
              <w:t>Connell</w:t>
            </w:r>
          </w:p>
        </w:tc>
      </w:tr>
      <w:tr w:rsidR="00897A13" w:rsidRPr="00897A13" w14:paraId="303A063A" w14:textId="77777777" w:rsidTr="00897A13">
        <w:tc>
          <w:tcPr>
            <w:tcW w:w="2179" w:type="dxa"/>
            <w:shd w:val="clear" w:color="auto" w:fill="auto"/>
          </w:tcPr>
          <w:p w14:paraId="76B2ACA3" w14:textId="06666E59" w:rsidR="00897A13" w:rsidRPr="00897A13" w:rsidRDefault="00897A13" w:rsidP="00897A13">
            <w:pPr>
              <w:ind w:firstLine="0"/>
            </w:pPr>
            <w:r>
              <w:t>B. J. Cox</w:t>
            </w:r>
          </w:p>
        </w:tc>
        <w:tc>
          <w:tcPr>
            <w:tcW w:w="2179" w:type="dxa"/>
            <w:shd w:val="clear" w:color="auto" w:fill="auto"/>
          </w:tcPr>
          <w:p w14:paraId="3F95D3C3" w14:textId="22A407FA" w:rsidR="00897A13" w:rsidRPr="00897A13" w:rsidRDefault="00897A13" w:rsidP="00897A13">
            <w:pPr>
              <w:ind w:firstLine="0"/>
            </w:pPr>
            <w:r>
              <w:t>B. L. Cox</w:t>
            </w:r>
          </w:p>
        </w:tc>
        <w:tc>
          <w:tcPr>
            <w:tcW w:w="2180" w:type="dxa"/>
            <w:shd w:val="clear" w:color="auto" w:fill="auto"/>
          </w:tcPr>
          <w:p w14:paraId="71E9C511" w14:textId="09D2CBC7" w:rsidR="00897A13" w:rsidRPr="00897A13" w:rsidRDefault="00897A13" w:rsidP="00897A13">
            <w:pPr>
              <w:ind w:firstLine="0"/>
            </w:pPr>
            <w:r>
              <w:t>Davis</w:t>
            </w:r>
          </w:p>
        </w:tc>
      </w:tr>
      <w:tr w:rsidR="00897A13" w:rsidRPr="00897A13" w14:paraId="5CACFD46" w14:textId="77777777" w:rsidTr="00897A13">
        <w:tc>
          <w:tcPr>
            <w:tcW w:w="2179" w:type="dxa"/>
            <w:shd w:val="clear" w:color="auto" w:fill="auto"/>
          </w:tcPr>
          <w:p w14:paraId="3D0DAC06" w14:textId="76E04F7B" w:rsidR="00897A13" w:rsidRPr="00897A13" w:rsidRDefault="00897A13" w:rsidP="00897A13">
            <w:pPr>
              <w:ind w:firstLine="0"/>
            </w:pPr>
            <w:r>
              <w:t>Dillard</w:t>
            </w:r>
          </w:p>
        </w:tc>
        <w:tc>
          <w:tcPr>
            <w:tcW w:w="2179" w:type="dxa"/>
            <w:shd w:val="clear" w:color="auto" w:fill="auto"/>
          </w:tcPr>
          <w:p w14:paraId="508D2A8F" w14:textId="165618BF" w:rsidR="00897A13" w:rsidRPr="00897A13" w:rsidRDefault="00897A13" w:rsidP="00897A13">
            <w:pPr>
              <w:ind w:firstLine="0"/>
            </w:pPr>
            <w:r>
              <w:t>Elliott</w:t>
            </w:r>
          </w:p>
        </w:tc>
        <w:tc>
          <w:tcPr>
            <w:tcW w:w="2180" w:type="dxa"/>
            <w:shd w:val="clear" w:color="auto" w:fill="auto"/>
          </w:tcPr>
          <w:p w14:paraId="52A69B9F" w14:textId="000022FE" w:rsidR="00897A13" w:rsidRPr="00897A13" w:rsidRDefault="00897A13" w:rsidP="00897A13">
            <w:pPr>
              <w:ind w:firstLine="0"/>
            </w:pPr>
            <w:r>
              <w:t>Erickson</w:t>
            </w:r>
          </w:p>
        </w:tc>
      </w:tr>
      <w:tr w:rsidR="00897A13" w:rsidRPr="00897A13" w14:paraId="6F1DD07C" w14:textId="77777777" w:rsidTr="00897A13">
        <w:tc>
          <w:tcPr>
            <w:tcW w:w="2179" w:type="dxa"/>
            <w:shd w:val="clear" w:color="auto" w:fill="auto"/>
          </w:tcPr>
          <w:p w14:paraId="737D5073" w14:textId="204B2851" w:rsidR="00897A13" w:rsidRPr="00897A13" w:rsidRDefault="00897A13" w:rsidP="00897A13">
            <w:pPr>
              <w:ind w:firstLine="0"/>
            </w:pPr>
            <w:r>
              <w:t>Felder</w:t>
            </w:r>
          </w:p>
        </w:tc>
        <w:tc>
          <w:tcPr>
            <w:tcW w:w="2179" w:type="dxa"/>
            <w:shd w:val="clear" w:color="auto" w:fill="auto"/>
          </w:tcPr>
          <w:p w14:paraId="29844CCE" w14:textId="7E566E2F" w:rsidR="00897A13" w:rsidRPr="00897A13" w:rsidRDefault="00897A13" w:rsidP="00897A13">
            <w:pPr>
              <w:ind w:firstLine="0"/>
            </w:pPr>
            <w:r>
              <w:t>Forrest</w:t>
            </w:r>
          </w:p>
        </w:tc>
        <w:tc>
          <w:tcPr>
            <w:tcW w:w="2180" w:type="dxa"/>
            <w:shd w:val="clear" w:color="auto" w:fill="auto"/>
          </w:tcPr>
          <w:p w14:paraId="53834C95" w14:textId="54CE08FE" w:rsidR="00897A13" w:rsidRPr="00897A13" w:rsidRDefault="00897A13" w:rsidP="00897A13">
            <w:pPr>
              <w:ind w:firstLine="0"/>
            </w:pPr>
            <w:r>
              <w:t>Gagnon</w:t>
            </w:r>
          </w:p>
        </w:tc>
      </w:tr>
      <w:tr w:rsidR="00897A13" w:rsidRPr="00897A13" w14:paraId="7DD89528" w14:textId="77777777" w:rsidTr="00897A13">
        <w:tc>
          <w:tcPr>
            <w:tcW w:w="2179" w:type="dxa"/>
            <w:shd w:val="clear" w:color="auto" w:fill="auto"/>
          </w:tcPr>
          <w:p w14:paraId="65D41583" w14:textId="7F3BE54A" w:rsidR="00897A13" w:rsidRPr="00897A13" w:rsidRDefault="00897A13" w:rsidP="00897A13">
            <w:pPr>
              <w:ind w:firstLine="0"/>
            </w:pPr>
            <w:r>
              <w:t>Garvin</w:t>
            </w:r>
          </w:p>
        </w:tc>
        <w:tc>
          <w:tcPr>
            <w:tcW w:w="2179" w:type="dxa"/>
            <w:shd w:val="clear" w:color="auto" w:fill="auto"/>
          </w:tcPr>
          <w:p w14:paraId="144A3528" w14:textId="37D8531A" w:rsidR="00897A13" w:rsidRPr="00897A13" w:rsidRDefault="00897A13" w:rsidP="00897A13">
            <w:pPr>
              <w:ind w:firstLine="0"/>
            </w:pPr>
            <w:r>
              <w:t>Gatch</w:t>
            </w:r>
          </w:p>
        </w:tc>
        <w:tc>
          <w:tcPr>
            <w:tcW w:w="2180" w:type="dxa"/>
            <w:shd w:val="clear" w:color="auto" w:fill="auto"/>
          </w:tcPr>
          <w:p w14:paraId="7DE60EF4" w14:textId="00F8D2CF" w:rsidR="00897A13" w:rsidRPr="00897A13" w:rsidRDefault="00897A13" w:rsidP="00897A13">
            <w:pPr>
              <w:ind w:firstLine="0"/>
            </w:pPr>
            <w:r>
              <w:t>Gibson</w:t>
            </w:r>
          </w:p>
        </w:tc>
      </w:tr>
      <w:tr w:rsidR="00897A13" w:rsidRPr="00897A13" w14:paraId="65A47BEC" w14:textId="77777777" w:rsidTr="00897A13">
        <w:tc>
          <w:tcPr>
            <w:tcW w:w="2179" w:type="dxa"/>
            <w:shd w:val="clear" w:color="auto" w:fill="auto"/>
          </w:tcPr>
          <w:p w14:paraId="78DF1CBC" w14:textId="64BBF1D0" w:rsidR="00897A13" w:rsidRPr="00897A13" w:rsidRDefault="00897A13" w:rsidP="00897A13">
            <w:pPr>
              <w:ind w:firstLine="0"/>
            </w:pPr>
            <w:r>
              <w:t>Gilliam</w:t>
            </w:r>
          </w:p>
        </w:tc>
        <w:tc>
          <w:tcPr>
            <w:tcW w:w="2179" w:type="dxa"/>
            <w:shd w:val="clear" w:color="auto" w:fill="auto"/>
          </w:tcPr>
          <w:p w14:paraId="225E4638" w14:textId="1938B59F" w:rsidR="00897A13" w:rsidRPr="00897A13" w:rsidRDefault="00897A13" w:rsidP="00897A13">
            <w:pPr>
              <w:ind w:firstLine="0"/>
            </w:pPr>
            <w:r>
              <w:t>Gilliard</w:t>
            </w:r>
          </w:p>
        </w:tc>
        <w:tc>
          <w:tcPr>
            <w:tcW w:w="2180" w:type="dxa"/>
            <w:shd w:val="clear" w:color="auto" w:fill="auto"/>
          </w:tcPr>
          <w:p w14:paraId="15B897CE" w14:textId="2F9C59C6" w:rsidR="00897A13" w:rsidRPr="00897A13" w:rsidRDefault="00897A13" w:rsidP="00897A13">
            <w:pPr>
              <w:ind w:firstLine="0"/>
            </w:pPr>
            <w:r>
              <w:t>Guest</w:t>
            </w:r>
          </w:p>
        </w:tc>
      </w:tr>
      <w:tr w:rsidR="00897A13" w:rsidRPr="00897A13" w14:paraId="2210C9F7" w14:textId="77777777" w:rsidTr="00897A13">
        <w:tc>
          <w:tcPr>
            <w:tcW w:w="2179" w:type="dxa"/>
            <w:shd w:val="clear" w:color="auto" w:fill="auto"/>
          </w:tcPr>
          <w:p w14:paraId="7232EE83" w14:textId="1C2CBF92" w:rsidR="00897A13" w:rsidRPr="00897A13" w:rsidRDefault="00897A13" w:rsidP="00897A13">
            <w:pPr>
              <w:ind w:firstLine="0"/>
            </w:pPr>
            <w:r>
              <w:t>Guffey</w:t>
            </w:r>
          </w:p>
        </w:tc>
        <w:tc>
          <w:tcPr>
            <w:tcW w:w="2179" w:type="dxa"/>
            <w:shd w:val="clear" w:color="auto" w:fill="auto"/>
          </w:tcPr>
          <w:p w14:paraId="26F5195E" w14:textId="7BBE182E" w:rsidR="00897A13" w:rsidRPr="00897A13" w:rsidRDefault="00897A13" w:rsidP="00897A13">
            <w:pPr>
              <w:ind w:firstLine="0"/>
            </w:pPr>
            <w:r>
              <w:t>Haddon</w:t>
            </w:r>
          </w:p>
        </w:tc>
        <w:tc>
          <w:tcPr>
            <w:tcW w:w="2180" w:type="dxa"/>
            <w:shd w:val="clear" w:color="auto" w:fill="auto"/>
          </w:tcPr>
          <w:p w14:paraId="23DAF5B4" w14:textId="46B29C3D" w:rsidR="00897A13" w:rsidRPr="00897A13" w:rsidRDefault="00897A13" w:rsidP="00897A13">
            <w:pPr>
              <w:ind w:firstLine="0"/>
            </w:pPr>
            <w:r>
              <w:t>Hager</w:t>
            </w:r>
          </w:p>
        </w:tc>
      </w:tr>
      <w:tr w:rsidR="00897A13" w:rsidRPr="00897A13" w14:paraId="56420E63" w14:textId="77777777" w:rsidTr="00897A13">
        <w:tc>
          <w:tcPr>
            <w:tcW w:w="2179" w:type="dxa"/>
            <w:shd w:val="clear" w:color="auto" w:fill="auto"/>
          </w:tcPr>
          <w:p w14:paraId="7920DED2" w14:textId="4D20AFFE" w:rsidR="00897A13" w:rsidRPr="00897A13" w:rsidRDefault="00897A13" w:rsidP="00897A13">
            <w:pPr>
              <w:ind w:firstLine="0"/>
            </w:pPr>
            <w:r>
              <w:t>Hardee</w:t>
            </w:r>
          </w:p>
        </w:tc>
        <w:tc>
          <w:tcPr>
            <w:tcW w:w="2179" w:type="dxa"/>
            <w:shd w:val="clear" w:color="auto" w:fill="auto"/>
          </w:tcPr>
          <w:p w14:paraId="7D11132C" w14:textId="7A0C8953" w:rsidR="00897A13" w:rsidRPr="00897A13" w:rsidRDefault="00897A13" w:rsidP="00897A13">
            <w:pPr>
              <w:ind w:firstLine="0"/>
            </w:pPr>
            <w:r>
              <w:t>Hartnett</w:t>
            </w:r>
          </w:p>
        </w:tc>
        <w:tc>
          <w:tcPr>
            <w:tcW w:w="2180" w:type="dxa"/>
            <w:shd w:val="clear" w:color="auto" w:fill="auto"/>
          </w:tcPr>
          <w:p w14:paraId="13198CFA" w14:textId="4DFD1E20" w:rsidR="00897A13" w:rsidRPr="00897A13" w:rsidRDefault="00897A13" w:rsidP="00897A13">
            <w:pPr>
              <w:ind w:firstLine="0"/>
            </w:pPr>
            <w:r>
              <w:t>Hayes</w:t>
            </w:r>
          </w:p>
        </w:tc>
      </w:tr>
      <w:tr w:rsidR="00897A13" w:rsidRPr="00897A13" w14:paraId="781EE298" w14:textId="77777777" w:rsidTr="00897A13">
        <w:tc>
          <w:tcPr>
            <w:tcW w:w="2179" w:type="dxa"/>
            <w:shd w:val="clear" w:color="auto" w:fill="auto"/>
          </w:tcPr>
          <w:p w14:paraId="3F2ED550" w14:textId="02799DE7" w:rsidR="00897A13" w:rsidRPr="00897A13" w:rsidRDefault="00897A13" w:rsidP="00897A13">
            <w:pPr>
              <w:ind w:firstLine="0"/>
            </w:pPr>
            <w:r>
              <w:t>Henegan</w:t>
            </w:r>
          </w:p>
        </w:tc>
        <w:tc>
          <w:tcPr>
            <w:tcW w:w="2179" w:type="dxa"/>
            <w:shd w:val="clear" w:color="auto" w:fill="auto"/>
          </w:tcPr>
          <w:p w14:paraId="02BA46BE" w14:textId="0EAB4617" w:rsidR="00897A13" w:rsidRPr="00897A13" w:rsidRDefault="00897A13" w:rsidP="00897A13">
            <w:pPr>
              <w:ind w:firstLine="0"/>
            </w:pPr>
            <w:r>
              <w:t>Hewitt</w:t>
            </w:r>
          </w:p>
        </w:tc>
        <w:tc>
          <w:tcPr>
            <w:tcW w:w="2180" w:type="dxa"/>
            <w:shd w:val="clear" w:color="auto" w:fill="auto"/>
          </w:tcPr>
          <w:p w14:paraId="3F3890FC" w14:textId="5BACA969" w:rsidR="00897A13" w:rsidRPr="00897A13" w:rsidRDefault="00897A13" w:rsidP="00897A13">
            <w:pPr>
              <w:ind w:firstLine="0"/>
            </w:pPr>
            <w:r>
              <w:t>Hiott</w:t>
            </w:r>
          </w:p>
        </w:tc>
      </w:tr>
      <w:tr w:rsidR="00897A13" w:rsidRPr="00897A13" w14:paraId="71486487" w14:textId="77777777" w:rsidTr="00897A13">
        <w:tc>
          <w:tcPr>
            <w:tcW w:w="2179" w:type="dxa"/>
            <w:shd w:val="clear" w:color="auto" w:fill="auto"/>
          </w:tcPr>
          <w:p w14:paraId="53E7EA43" w14:textId="09EC15D0" w:rsidR="00897A13" w:rsidRPr="00897A13" w:rsidRDefault="00897A13" w:rsidP="00897A13">
            <w:pPr>
              <w:ind w:firstLine="0"/>
            </w:pPr>
            <w:r>
              <w:t>Hixon</w:t>
            </w:r>
          </w:p>
        </w:tc>
        <w:tc>
          <w:tcPr>
            <w:tcW w:w="2179" w:type="dxa"/>
            <w:shd w:val="clear" w:color="auto" w:fill="auto"/>
          </w:tcPr>
          <w:p w14:paraId="0312EEBA" w14:textId="410D78EC" w:rsidR="00897A13" w:rsidRPr="00897A13" w:rsidRDefault="00897A13" w:rsidP="00897A13">
            <w:pPr>
              <w:ind w:firstLine="0"/>
            </w:pPr>
            <w:r>
              <w:t>Hosey</w:t>
            </w:r>
          </w:p>
        </w:tc>
        <w:tc>
          <w:tcPr>
            <w:tcW w:w="2180" w:type="dxa"/>
            <w:shd w:val="clear" w:color="auto" w:fill="auto"/>
          </w:tcPr>
          <w:p w14:paraId="085CF5A5" w14:textId="3CE4BD97" w:rsidR="00897A13" w:rsidRPr="00897A13" w:rsidRDefault="00897A13" w:rsidP="00897A13">
            <w:pPr>
              <w:ind w:firstLine="0"/>
            </w:pPr>
            <w:r>
              <w:t>Howard</w:t>
            </w:r>
          </w:p>
        </w:tc>
      </w:tr>
      <w:tr w:rsidR="00897A13" w:rsidRPr="00897A13" w14:paraId="49DB2637" w14:textId="77777777" w:rsidTr="00897A13">
        <w:tc>
          <w:tcPr>
            <w:tcW w:w="2179" w:type="dxa"/>
            <w:shd w:val="clear" w:color="auto" w:fill="auto"/>
          </w:tcPr>
          <w:p w14:paraId="0145789D" w14:textId="2E4A2B1D" w:rsidR="00897A13" w:rsidRPr="00897A13" w:rsidRDefault="00897A13" w:rsidP="00897A13">
            <w:pPr>
              <w:ind w:firstLine="0"/>
            </w:pPr>
            <w:r>
              <w:t>Hyde</w:t>
            </w:r>
          </w:p>
        </w:tc>
        <w:tc>
          <w:tcPr>
            <w:tcW w:w="2179" w:type="dxa"/>
            <w:shd w:val="clear" w:color="auto" w:fill="auto"/>
          </w:tcPr>
          <w:p w14:paraId="6130C0AD" w14:textId="6E64C888" w:rsidR="00897A13" w:rsidRPr="00897A13" w:rsidRDefault="00897A13" w:rsidP="00897A13">
            <w:pPr>
              <w:ind w:firstLine="0"/>
            </w:pPr>
            <w:r>
              <w:t>Jefferson</w:t>
            </w:r>
          </w:p>
        </w:tc>
        <w:tc>
          <w:tcPr>
            <w:tcW w:w="2180" w:type="dxa"/>
            <w:shd w:val="clear" w:color="auto" w:fill="auto"/>
          </w:tcPr>
          <w:p w14:paraId="265C9C0B" w14:textId="2B6DF0CF" w:rsidR="00897A13" w:rsidRPr="00897A13" w:rsidRDefault="00897A13" w:rsidP="00897A13">
            <w:pPr>
              <w:ind w:firstLine="0"/>
            </w:pPr>
            <w:r>
              <w:t>J. E. Johnson</w:t>
            </w:r>
          </w:p>
        </w:tc>
      </w:tr>
      <w:tr w:rsidR="00897A13" w:rsidRPr="00897A13" w14:paraId="1F8CD97A" w14:textId="77777777" w:rsidTr="00897A13">
        <w:tc>
          <w:tcPr>
            <w:tcW w:w="2179" w:type="dxa"/>
            <w:shd w:val="clear" w:color="auto" w:fill="auto"/>
          </w:tcPr>
          <w:p w14:paraId="7755EC1C" w14:textId="33BC0227" w:rsidR="00897A13" w:rsidRPr="00897A13" w:rsidRDefault="00897A13" w:rsidP="00897A13">
            <w:pPr>
              <w:ind w:firstLine="0"/>
            </w:pPr>
            <w:r>
              <w:t>J. L. Johnson</w:t>
            </w:r>
          </w:p>
        </w:tc>
        <w:tc>
          <w:tcPr>
            <w:tcW w:w="2179" w:type="dxa"/>
            <w:shd w:val="clear" w:color="auto" w:fill="auto"/>
          </w:tcPr>
          <w:p w14:paraId="364FF019" w14:textId="4EAB5A8C" w:rsidR="00897A13" w:rsidRPr="00897A13" w:rsidRDefault="00897A13" w:rsidP="00897A13">
            <w:pPr>
              <w:ind w:firstLine="0"/>
            </w:pPr>
            <w:r>
              <w:t>W. Jones</w:t>
            </w:r>
          </w:p>
        </w:tc>
        <w:tc>
          <w:tcPr>
            <w:tcW w:w="2180" w:type="dxa"/>
            <w:shd w:val="clear" w:color="auto" w:fill="auto"/>
          </w:tcPr>
          <w:p w14:paraId="33BAC7B9" w14:textId="1EBD9889" w:rsidR="00897A13" w:rsidRPr="00897A13" w:rsidRDefault="00897A13" w:rsidP="00897A13">
            <w:pPr>
              <w:ind w:firstLine="0"/>
            </w:pPr>
            <w:r>
              <w:t>Jordan</w:t>
            </w:r>
          </w:p>
        </w:tc>
      </w:tr>
      <w:tr w:rsidR="00897A13" w:rsidRPr="00897A13" w14:paraId="62D918FC" w14:textId="77777777" w:rsidTr="00897A13">
        <w:tc>
          <w:tcPr>
            <w:tcW w:w="2179" w:type="dxa"/>
            <w:shd w:val="clear" w:color="auto" w:fill="auto"/>
          </w:tcPr>
          <w:p w14:paraId="797FEBEB" w14:textId="6A9173EB" w:rsidR="00897A13" w:rsidRPr="00897A13" w:rsidRDefault="00897A13" w:rsidP="00897A13">
            <w:pPr>
              <w:ind w:firstLine="0"/>
            </w:pPr>
            <w:r>
              <w:t>King</w:t>
            </w:r>
          </w:p>
        </w:tc>
        <w:tc>
          <w:tcPr>
            <w:tcW w:w="2179" w:type="dxa"/>
            <w:shd w:val="clear" w:color="auto" w:fill="auto"/>
          </w:tcPr>
          <w:p w14:paraId="3B8A84F7" w14:textId="6918E864" w:rsidR="00897A13" w:rsidRPr="00897A13" w:rsidRDefault="00897A13" w:rsidP="00897A13">
            <w:pPr>
              <w:ind w:firstLine="0"/>
            </w:pPr>
            <w:r>
              <w:t>Kirby</w:t>
            </w:r>
          </w:p>
        </w:tc>
        <w:tc>
          <w:tcPr>
            <w:tcW w:w="2180" w:type="dxa"/>
            <w:shd w:val="clear" w:color="auto" w:fill="auto"/>
          </w:tcPr>
          <w:p w14:paraId="4C1BD577" w14:textId="7B98455A" w:rsidR="00897A13" w:rsidRPr="00897A13" w:rsidRDefault="00897A13" w:rsidP="00897A13">
            <w:pPr>
              <w:ind w:firstLine="0"/>
            </w:pPr>
            <w:r>
              <w:t>Landing</w:t>
            </w:r>
          </w:p>
        </w:tc>
      </w:tr>
      <w:tr w:rsidR="00897A13" w:rsidRPr="00897A13" w14:paraId="7905C84D" w14:textId="77777777" w:rsidTr="00897A13">
        <w:tc>
          <w:tcPr>
            <w:tcW w:w="2179" w:type="dxa"/>
            <w:shd w:val="clear" w:color="auto" w:fill="auto"/>
          </w:tcPr>
          <w:p w14:paraId="3DA064D2" w14:textId="1BA985A8" w:rsidR="00897A13" w:rsidRPr="00897A13" w:rsidRDefault="00897A13" w:rsidP="00897A13">
            <w:pPr>
              <w:ind w:firstLine="0"/>
            </w:pPr>
            <w:r>
              <w:t>Lawson</w:t>
            </w:r>
          </w:p>
        </w:tc>
        <w:tc>
          <w:tcPr>
            <w:tcW w:w="2179" w:type="dxa"/>
            <w:shd w:val="clear" w:color="auto" w:fill="auto"/>
          </w:tcPr>
          <w:p w14:paraId="4D48ADFF" w14:textId="51795087" w:rsidR="00897A13" w:rsidRPr="00897A13" w:rsidRDefault="00897A13" w:rsidP="00897A13">
            <w:pPr>
              <w:ind w:firstLine="0"/>
            </w:pPr>
            <w:r>
              <w:t>Leber</w:t>
            </w:r>
          </w:p>
        </w:tc>
        <w:tc>
          <w:tcPr>
            <w:tcW w:w="2180" w:type="dxa"/>
            <w:shd w:val="clear" w:color="auto" w:fill="auto"/>
          </w:tcPr>
          <w:p w14:paraId="7847E414" w14:textId="3613245C" w:rsidR="00897A13" w:rsidRPr="00897A13" w:rsidRDefault="00897A13" w:rsidP="00897A13">
            <w:pPr>
              <w:ind w:firstLine="0"/>
            </w:pPr>
            <w:r>
              <w:t>Ligon</w:t>
            </w:r>
          </w:p>
        </w:tc>
      </w:tr>
      <w:tr w:rsidR="00897A13" w:rsidRPr="00897A13" w14:paraId="4A6FCBDA" w14:textId="77777777" w:rsidTr="00897A13">
        <w:tc>
          <w:tcPr>
            <w:tcW w:w="2179" w:type="dxa"/>
            <w:shd w:val="clear" w:color="auto" w:fill="auto"/>
          </w:tcPr>
          <w:p w14:paraId="6DE227AF" w14:textId="1766A4AE" w:rsidR="00897A13" w:rsidRPr="00897A13" w:rsidRDefault="00897A13" w:rsidP="00897A13">
            <w:pPr>
              <w:ind w:firstLine="0"/>
            </w:pPr>
            <w:r>
              <w:t>Long</w:t>
            </w:r>
          </w:p>
        </w:tc>
        <w:tc>
          <w:tcPr>
            <w:tcW w:w="2179" w:type="dxa"/>
            <w:shd w:val="clear" w:color="auto" w:fill="auto"/>
          </w:tcPr>
          <w:p w14:paraId="18194C34" w14:textId="57C87715" w:rsidR="00897A13" w:rsidRPr="00897A13" w:rsidRDefault="00897A13" w:rsidP="00897A13">
            <w:pPr>
              <w:ind w:firstLine="0"/>
            </w:pPr>
            <w:r>
              <w:t>Lowe</w:t>
            </w:r>
          </w:p>
        </w:tc>
        <w:tc>
          <w:tcPr>
            <w:tcW w:w="2180" w:type="dxa"/>
            <w:shd w:val="clear" w:color="auto" w:fill="auto"/>
          </w:tcPr>
          <w:p w14:paraId="1D8D2276" w14:textId="408D5298" w:rsidR="00897A13" w:rsidRPr="00897A13" w:rsidRDefault="00897A13" w:rsidP="00897A13">
            <w:pPr>
              <w:ind w:firstLine="0"/>
            </w:pPr>
            <w:r>
              <w:t>McCravy</w:t>
            </w:r>
          </w:p>
        </w:tc>
      </w:tr>
      <w:tr w:rsidR="00897A13" w:rsidRPr="00897A13" w14:paraId="2D629FED" w14:textId="77777777" w:rsidTr="00897A13">
        <w:tc>
          <w:tcPr>
            <w:tcW w:w="2179" w:type="dxa"/>
            <w:shd w:val="clear" w:color="auto" w:fill="auto"/>
          </w:tcPr>
          <w:p w14:paraId="3DEC52DF" w14:textId="08A675A0" w:rsidR="00897A13" w:rsidRPr="00897A13" w:rsidRDefault="00897A13" w:rsidP="00897A13">
            <w:pPr>
              <w:ind w:firstLine="0"/>
            </w:pPr>
            <w:r>
              <w:t>McDaniel</w:t>
            </w:r>
          </w:p>
        </w:tc>
        <w:tc>
          <w:tcPr>
            <w:tcW w:w="2179" w:type="dxa"/>
            <w:shd w:val="clear" w:color="auto" w:fill="auto"/>
          </w:tcPr>
          <w:p w14:paraId="2E340556" w14:textId="74FB3DE2" w:rsidR="00897A13" w:rsidRPr="00897A13" w:rsidRDefault="00897A13" w:rsidP="00897A13">
            <w:pPr>
              <w:ind w:firstLine="0"/>
            </w:pPr>
            <w:r>
              <w:t>McGinnis</w:t>
            </w:r>
          </w:p>
        </w:tc>
        <w:tc>
          <w:tcPr>
            <w:tcW w:w="2180" w:type="dxa"/>
            <w:shd w:val="clear" w:color="auto" w:fill="auto"/>
          </w:tcPr>
          <w:p w14:paraId="1CBD834B" w14:textId="6582013C" w:rsidR="00897A13" w:rsidRPr="00897A13" w:rsidRDefault="00897A13" w:rsidP="00897A13">
            <w:pPr>
              <w:ind w:firstLine="0"/>
            </w:pPr>
            <w:r>
              <w:t>Mitchell</w:t>
            </w:r>
          </w:p>
        </w:tc>
      </w:tr>
      <w:tr w:rsidR="00897A13" w:rsidRPr="00897A13" w14:paraId="5AF047EB" w14:textId="77777777" w:rsidTr="00897A13">
        <w:tc>
          <w:tcPr>
            <w:tcW w:w="2179" w:type="dxa"/>
            <w:shd w:val="clear" w:color="auto" w:fill="auto"/>
          </w:tcPr>
          <w:p w14:paraId="3B9E0C1B" w14:textId="477637A2" w:rsidR="00897A13" w:rsidRPr="00897A13" w:rsidRDefault="00897A13" w:rsidP="00897A13">
            <w:pPr>
              <w:ind w:firstLine="0"/>
            </w:pPr>
            <w:r>
              <w:t>J. Moore</w:t>
            </w:r>
          </w:p>
        </w:tc>
        <w:tc>
          <w:tcPr>
            <w:tcW w:w="2179" w:type="dxa"/>
            <w:shd w:val="clear" w:color="auto" w:fill="auto"/>
          </w:tcPr>
          <w:p w14:paraId="39434CD0" w14:textId="1D411DB7" w:rsidR="00897A13" w:rsidRPr="00897A13" w:rsidRDefault="00897A13" w:rsidP="00897A13">
            <w:pPr>
              <w:ind w:firstLine="0"/>
            </w:pPr>
            <w:r>
              <w:t>T. Moore</w:t>
            </w:r>
          </w:p>
        </w:tc>
        <w:tc>
          <w:tcPr>
            <w:tcW w:w="2180" w:type="dxa"/>
            <w:shd w:val="clear" w:color="auto" w:fill="auto"/>
          </w:tcPr>
          <w:p w14:paraId="65E69BB4" w14:textId="661DC37B" w:rsidR="00897A13" w:rsidRPr="00897A13" w:rsidRDefault="00897A13" w:rsidP="00897A13">
            <w:pPr>
              <w:ind w:firstLine="0"/>
            </w:pPr>
            <w:r>
              <w:t>Moss</w:t>
            </w:r>
          </w:p>
        </w:tc>
      </w:tr>
      <w:tr w:rsidR="00897A13" w:rsidRPr="00897A13" w14:paraId="6F0D2878" w14:textId="77777777" w:rsidTr="00897A13">
        <w:tc>
          <w:tcPr>
            <w:tcW w:w="2179" w:type="dxa"/>
            <w:shd w:val="clear" w:color="auto" w:fill="auto"/>
          </w:tcPr>
          <w:p w14:paraId="4F03E20E" w14:textId="1EE122E6" w:rsidR="00897A13" w:rsidRPr="00897A13" w:rsidRDefault="00897A13" w:rsidP="00897A13">
            <w:pPr>
              <w:ind w:firstLine="0"/>
            </w:pPr>
            <w:r>
              <w:t>Murphy</w:t>
            </w:r>
          </w:p>
        </w:tc>
        <w:tc>
          <w:tcPr>
            <w:tcW w:w="2179" w:type="dxa"/>
            <w:shd w:val="clear" w:color="auto" w:fill="auto"/>
          </w:tcPr>
          <w:p w14:paraId="63040B33" w14:textId="3E048388" w:rsidR="00897A13" w:rsidRPr="00897A13" w:rsidRDefault="00897A13" w:rsidP="00897A13">
            <w:pPr>
              <w:ind w:firstLine="0"/>
            </w:pPr>
            <w:r>
              <w:t>Neese</w:t>
            </w:r>
          </w:p>
        </w:tc>
        <w:tc>
          <w:tcPr>
            <w:tcW w:w="2180" w:type="dxa"/>
            <w:shd w:val="clear" w:color="auto" w:fill="auto"/>
          </w:tcPr>
          <w:p w14:paraId="2D2E94BF" w14:textId="4E36D82A" w:rsidR="00897A13" w:rsidRPr="00897A13" w:rsidRDefault="00897A13" w:rsidP="00897A13">
            <w:pPr>
              <w:ind w:firstLine="0"/>
            </w:pPr>
            <w:r>
              <w:t>B. Newton</w:t>
            </w:r>
          </w:p>
        </w:tc>
      </w:tr>
      <w:tr w:rsidR="00897A13" w:rsidRPr="00897A13" w14:paraId="144301BB" w14:textId="77777777" w:rsidTr="00897A13">
        <w:tc>
          <w:tcPr>
            <w:tcW w:w="2179" w:type="dxa"/>
            <w:shd w:val="clear" w:color="auto" w:fill="auto"/>
          </w:tcPr>
          <w:p w14:paraId="66D66F90" w14:textId="290FA258" w:rsidR="00897A13" w:rsidRPr="00897A13" w:rsidRDefault="00897A13" w:rsidP="00897A13">
            <w:pPr>
              <w:ind w:firstLine="0"/>
            </w:pPr>
            <w:r>
              <w:t>W. Newton</w:t>
            </w:r>
          </w:p>
        </w:tc>
        <w:tc>
          <w:tcPr>
            <w:tcW w:w="2179" w:type="dxa"/>
            <w:shd w:val="clear" w:color="auto" w:fill="auto"/>
          </w:tcPr>
          <w:p w14:paraId="4B82DDC6" w14:textId="57D3D0B3" w:rsidR="00897A13" w:rsidRPr="00897A13" w:rsidRDefault="00897A13" w:rsidP="00897A13">
            <w:pPr>
              <w:ind w:firstLine="0"/>
            </w:pPr>
            <w:r>
              <w:t>Nutt</w:t>
            </w:r>
          </w:p>
        </w:tc>
        <w:tc>
          <w:tcPr>
            <w:tcW w:w="2180" w:type="dxa"/>
            <w:shd w:val="clear" w:color="auto" w:fill="auto"/>
          </w:tcPr>
          <w:p w14:paraId="7682D56F" w14:textId="73FA4ED9" w:rsidR="00897A13" w:rsidRPr="00897A13" w:rsidRDefault="00897A13" w:rsidP="00897A13">
            <w:pPr>
              <w:ind w:firstLine="0"/>
            </w:pPr>
            <w:r>
              <w:t>Oremus</w:t>
            </w:r>
          </w:p>
        </w:tc>
      </w:tr>
      <w:tr w:rsidR="00897A13" w:rsidRPr="00897A13" w14:paraId="620DA042" w14:textId="77777777" w:rsidTr="00897A13">
        <w:tc>
          <w:tcPr>
            <w:tcW w:w="2179" w:type="dxa"/>
            <w:shd w:val="clear" w:color="auto" w:fill="auto"/>
          </w:tcPr>
          <w:p w14:paraId="69A626E4" w14:textId="64AFC348" w:rsidR="00897A13" w:rsidRPr="00897A13" w:rsidRDefault="00897A13" w:rsidP="00897A13">
            <w:pPr>
              <w:ind w:firstLine="0"/>
            </w:pPr>
            <w:r>
              <w:t>Ott</w:t>
            </w:r>
          </w:p>
        </w:tc>
        <w:tc>
          <w:tcPr>
            <w:tcW w:w="2179" w:type="dxa"/>
            <w:shd w:val="clear" w:color="auto" w:fill="auto"/>
          </w:tcPr>
          <w:p w14:paraId="262EEF5E" w14:textId="45E38316" w:rsidR="00897A13" w:rsidRPr="00897A13" w:rsidRDefault="00897A13" w:rsidP="00897A13">
            <w:pPr>
              <w:ind w:firstLine="0"/>
            </w:pPr>
            <w:r>
              <w:t>Pedalino</w:t>
            </w:r>
          </w:p>
        </w:tc>
        <w:tc>
          <w:tcPr>
            <w:tcW w:w="2180" w:type="dxa"/>
            <w:shd w:val="clear" w:color="auto" w:fill="auto"/>
          </w:tcPr>
          <w:p w14:paraId="71A1AA42" w14:textId="4428CC57" w:rsidR="00897A13" w:rsidRPr="00897A13" w:rsidRDefault="00897A13" w:rsidP="00897A13">
            <w:pPr>
              <w:ind w:firstLine="0"/>
            </w:pPr>
            <w:r>
              <w:t>Pope</w:t>
            </w:r>
          </w:p>
        </w:tc>
      </w:tr>
      <w:tr w:rsidR="00897A13" w:rsidRPr="00897A13" w14:paraId="4C73061A" w14:textId="77777777" w:rsidTr="00897A13">
        <w:tc>
          <w:tcPr>
            <w:tcW w:w="2179" w:type="dxa"/>
            <w:shd w:val="clear" w:color="auto" w:fill="auto"/>
          </w:tcPr>
          <w:p w14:paraId="3FC9EE9A" w14:textId="6C340E47" w:rsidR="00897A13" w:rsidRPr="00897A13" w:rsidRDefault="00897A13" w:rsidP="00897A13">
            <w:pPr>
              <w:ind w:firstLine="0"/>
            </w:pPr>
            <w:r>
              <w:t>Rivers</w:t>
            </w:r>
          </w:p>
        </w:tc>
        <w:tc>
          <w:tcPr>
            <w:tcW w:w="2179" w:type="dxa"/>
            <w:shd w:val="clear" w:color="auto" w:fill="auto"/>
          </w:tcPr>
          <w:p w14:paraId="40D34FA1" w14:textId="2414B07B" w:rsidR="00897A13" w:rsidRPr="00897A13" w:rsidRDefault="00897A13" w:rsidP="00897A13">
            <w:pPr>
              <w:ind w:firstLine="0"/>
            </w:pPr>
            <w:r>
              <w:t>Robbins</w:t>
            </w:r>
          </w:p>
        </w:tc>
        <w:tc>
          <w:tcPr>
            <w:tcW w:w="2180" w:type="dxa"/>
            <w:shd w:val="clear" w:color="auto" w:fill="auto"/>
          </w:tcPr>
          <w:p w14:paraId="05A2AA7C" w14:textId="48C32DBC" w:rsidR="00897A13" w:rsidRPr="00897A13" w:rsidRDefault="00897A13" w:rsidP="00897A13">
            <w:pPr>
              <w:ind w:firstLine="0"/>
            </w:pPr>
            <w:r>
              <w:t>Rose</w:t>
            </w:r>
          </w:p>
        </w:tc>
      </w:tr>
      <w:tr w:rsidR="00897A13" w:rsidRPr="00897A13" w14:paraId="702FED10" w14:textId="77777777" w:rsidTr="00897A13">
        <w:tc>
          <w:tcPr>
            <w:tcW w:w="2179" w:type="dxa"/>
            <w:shd w:val="clear" w:color="auto" w:fill="auto"/>
          </w:tcPr>
          <w:p w14:paraId="73BDEFFB" w14:textId="02BE50FB" w:rsidR="00897A13" w:rsidRPr="00897A13" w:rsidRDefault="00897A13" w:rsidP="00897A13">
            <w:pPr>
              <w:ind w:firstLine="0"/>
            </w:pPr>
            <w:r>
              <w:t>Rutherford</w:t>
            </w:r>
          </w:p>
        </w:tc>
        <w:tc>
          <w:tcPr>
            <w:tcW w:w="2179" w:type="dxa"/>
            <w:shd w:val="clear" w:color="auto" w:fill="auto"/>
          </w:tcPr>
          <w:p w14:paraId="58AC5689" w14:textId="5A354BD4" w:rsidR="00897A13" w:rsidRPr="00897A13" w:rsidRDefault="00897A13" w:rsidP="00897A13">
            <w:pPr>
              <w:ind w:firstLine="0"/>
            </w:pPr>
            <w:r>
              <w:t>Sandifer</w:t>
            </w:r>
          </w:p>
        </w:tc>
        <w:tc>
          <w:tcPr>
            <w:tcW w:w="2180" w:type="dxa"/>
            <w:shd w:val="clear" w:color="auto" w:fill="auto"/>
          </w:tcPr>
          <w:p w14:paraId="6680A467" w14:textId="49AAE905" w:rsidR="00897A13" w:rsidRPr="00897A13" w:rsidRDefault="00897A13" w:rsidP="00897A13">
            <w:pPr>
              <w:ind w:firstLine="0"/>
            </w:pPr>
            <w:r>
              <w:t>Schuessler</w:t>
            </w:r>
          </w:p>
        </w:tc>
      </w:tr>
      <w:tr w:rsidR="00897A13" w:rsidRPr="00897A13" w14:paraId="57884C33" w14:textId="77777777" w:rsidTr="00897A13">
        <w:tc>
          <w:tcPr>
            <w:tcW w:w="2179" w:type="dxa"/>
            <w:shd w:val="clear" w:color="auto" w:fill="auto"/>
          </w:tcPr>
          <w:p w14:paraId="79A6835C" w14:textId="3CBA4FF7" w:rsidR="00897A13" w:rsidRPr="00897A13" w:rsidRDefault="00897A13" w:rsidP="00897A13">
            <w:pPr>
              <w:ind w:firstLine="0"/>
            </w:pPr>
            <w:r>
              <w:t>Sessions</w:t>
            </w:r>
          </w:p>
        </w:tc>
        <w:tc>
          <w:tcPr>
            <w:tcW w:w="2179" w:type="dxa"/>
            <w:shd w:val="clear" w:color="auto" w:fill="auto"/>
          </w:tcPr>
          <w:p w14:paraId="040A46B4" w14:textId="529A86D4" w:rsidR="00897A13" w:rsidRPr="00897A13" w:rsidRDefault="00897A13" w:rsidP="00897A13">
            <w:pPr>
              <w:ind w:firstLine="0"/>
            </w:pPr>
            <w:r>
              <w:t>G. M. Smith</w:t>
            </w:r>
          </w:p>
        </w:tc>
        <w:tc>
          <w:tcPr>
            <w:tcW w:w="2180" w:type="dxa"/>
            <w:shd w:val="clear" w:color="auto" w:fill="auto"/>
          </w:tcPr>
          <w:p w14:paraId="1947189F" w14:textId="0D335387" w:rsidR="00897A13" w:rsidRPr="00897A13" w:rsidRDefault="00897A13" w:rsidP="00897A13">
            <w:pPr>
              <w:ind w:firstLine="0"/>
            </w:pPr>
            <w:r>
              <w:t>M. M. Smith</w:t>
            </w:r>
          </w:p>
        </w:tc>
      </w:tr>
      <w:tr w:rsidR="00897A13" w:rsidRPr="00897A13" w14:paraId="20D30556" w14:textId="77777777" w:rsidTr="00897A13">
        <w:tc>
          <w:tcPr>
            <w:tcW w:w="2179" w:type="dxa"/>
            <w:shd w:val="clear" w:color="auto" w:fill="auto"/>
          </w:tcPr>
          <w:p w14:paraId="22E02276" w14:textId="051813B9" w:rsidR="00897A13" w:rsidRPr="00897A13" w:rsidRDefault="00897A13" w:rsidP="00897A13">
            <w:pPr>
              <w:ind w:firstLine="0"/>
            </w:pPr>
            <w:r>
              <w:t>Stavrinakis</w:t>
            </w:r>
          </w:p>
        </w:tc>
        <w:tc>
          <w:tcPr>
            <w:tcW w:w="2179" w:type="dxa"/>
            <w:shd w:val="clear" w:color="auto" w:fill="auto"/>
          </w:tcPr>
          <w:p w14:paraId="0B96CBDB" w14:textId="07B96419" w:rsidR="00897A13" w:rsidRPr="00897A13" w:rsidRDefault="00897A13" w:rsidP="00897A13">
            <w:pPr>
              <w:ind w:firstLine="0"/>
            </w:pPr>
            <w:r>
              <w:t>Taylor</w:t>
            </w:r>
          </w:p>
        </w:tc>
        <w:tc>
          <w:tcPr>
            <w:tcW w:w="2180" w:type="dxa"/>
            <w:shd w:val="clear" w:color="auto" w:fill="auto"/>
          </w:tcPr>
          <w:p w14:paraId="331752DF" w14:textId="6E41B5EC" w:rsidR="00897A13" w:rsidRPr="00897A13" w:rsidRDefault="00897A13" w:rsidP="00897A13">
            <w:pPr>
              <w:ind w:firstLine="0"/>
            </w:pPr>
            <w:r>
              <w:t>Tedder</w:t>
            </w:r>
          </w:p>
        </w:tc>
      </w:tr>
      <w:tr w:rsidR="00897A13" w:rsidRPr="00897A13" w14:paraId="46124CD0" w14:textId="77777777" w:rsidTr="00897A13">
        <w:tc>
          <w:tcPr>
            <w:tcW w:w="2179" w:type="dxa"/>
            <w:shd w:val="clear" w:color="auto" w:fill="auto"/>
          </w:tcPr>
          <w:p w14:paraId="5A80834A" w14:textId="69ED0A54" w:rsidR="00897A13" w:rsidRPr="00897A13" w:rsidRDefault="00897A13" w:rsidP="00897A13">
            <w:pPr>
              <w:ind w:firstLine="0"/>
            </w:pPr>
            <w:r>
              <w:t>Thayer</w:t>
            </w:r>
          </w:p>
        </w:tc>
        <w:tc>
          <w:tcPr>
            <w:tcW w:w="2179" w:type="dxa"/>
            <w:shd w:val="clear" w:color="auto" w:fill="auto"/>
          </w:tcPr>
          <w:p w14:paraId="0F399FED" w14:textId="45B2326D" w:rsidR="00897A13" w:rsidRPr="00897A13" w:rsidRDefault="00897A13" w:rsidP="00897A13">
            <w:pPr>
              <w:ind w:firstLine="0"/>
            </w:pPr>
            <w:r>
              <w:t>Trantham</w:t>
            </w:r>
          </w:p>
        </w:tc>
        <w:tc>
          <w:tcPr>
            <w:tcW w:w="2180" w:type="dxa"/>
            <w:shd w:val="clear" w:color="auto" w:fill="auto"/>
          </w:tcPr>
          <w:p w14:paraId="30B90C1C" w14:textId="60454761" w:rsidR="00897A13" w:rsidRPr="00897A13" w:rsidRDefault="00897A13" w:rsidP="00897A13">
            <w:pPr>
              <w:ind w:firstLine="0"/>
            </w:pPr>
            <w:r>
              <w:t>Vaughan</w:t>
            </w:r>
          </w:p>
        </w:tc>
      </w:tr>
      <w:tr w:rsidR="00897A13" w:rsidRPr="00897A13" w14:paraId="21030B34" w14:textId="77777777" w:rsidTr="00897A13">
        <w:tc>
          <w:tcPr>
            <w:tcW w:w="2179" w:type="dxa"/>
            <w:shd w:val="clear" w:color="auto" w:fill="auto"/>
          </w:tcPr>
          <w:p w14:paraId="47199BB5" w14:textId="5CD02E87" w:rsidR="00897A13" w:rsidRPr="00897A13" w:rsidRDefault="00897A13" w:rsidP="00897A13">
            <w:pPr>
              <w:ind w:firstLine="0"/>
            </w:pPr>
            <w:r>
              <w:t>Weeks</w:t>
            </w:r>
          </w:p>
        </w:tc>
        <w:tc>
          <w:tcPr>
            <w:tcW w:w="2179" w:type="dxa"/>
            <w:shd w:val="clear" w:color="auto" w:fill="auto"/>
          </w:tcPr>
          <w:p w14:paraId="3C7747EB" w14:textId="3995C62A" w:rsidR="00897A13" w:rsidRPr="00897A13" w:rsidRDefault="00897A13" w:rsidP="00897A13">
            <w:pPr>
              <w:ind w:firstLine="0"/>
            </w:pPr>
            <w:r>
              <w:t>West</w:t>
            </w:r>
          </w:p>
        </w:tc>
        <w:tc>
          <w:tcPr>
            <w:tcW w:w="2180" w:type="dxa"/>
            <w:shd w:val="clear" w:color="auto" w:fill="auto"/>
          </w:tcPr>
          <w:p w14:paraId="470EE20E" w14:textId="41DFF9EC" w:rsidR="00897A13" w:rsidRPr="00897A13" w:rsidRDefault="00897A13" w:rsidP="00897A13">
            <w:pPr>
              <w:ind w:firstLine="0"/>
            </w:pPr>
            <w:r>
              <w:t>Wetmore</w:t>
            </w:r>
          </w:p>
        </w:tc>
      </w:tr>
      <w:tr w:rsidR="00897A13" w:rsidRPr="00897A13" w14:paraId="01B1DDB4" w14:textId="77777777" w:rsidTr="00897A13">
        <w:tc>
          <w:tcPr>
            <w:tcW w:w="2179" w:type="dxa"/>
            <w:shd w:val="clear" w:color="auto" w:fill="auto"/>
          </w:tcPr>
          <w:p w14:paraId="0CD194BF" w14:textId="4883A335" w:rsidR="00897A13" w:rsidRPr="00897A13" w:rsidRDefault="00897A13" w:rsidP="00897A13">
            <w:pPr>
              <w:keepNext/>
              <w:ind w:firstLine="0"/>
            </w:pPr>
            <w:r>
              <w:t>Wheeler</w:t>
            </w:r>
          </w:p>
        </w:tc>
        <w:tc>
          <w:tcPr>
            <w:tcW w:w="2179" w:type="dxa"/>
            <w:shd w:val="clear" w:color="auto" w:fill="auto"/>
          </w:tcPr>
          <w:p w14:paraId="5F442878" w14:textId="7D19053D" w:rsidR="00897A13" w:rsidRPr="00897A13" w:rsidRDefault="00897A13" w:rsidP="00897A13">
            <w:pPr>
              <w:keepNext/>
              <w:ind w:firstLine="0"/>
            </w:pPr>
            <w:r>
              <w:t>Whitmire</w:t>
            </w:r>
          </w:p>
        </w:tc>
        <w:tc>
          <w:tcPr>
            <w:tcW w:w="2180" w:type="dxa"/>
            <w:shd w:val="clear" w:color="auto" w:fill="auto"/>
          </w:tcPr>
          <w:p w14:paraId="54D16F91" w14:textId="43EADEF6" w:rsidR="00897A13" w:rsidRPr="00897A13" w:rsidRDefault="00897A13" w:rsidP="00897A13">
            <w:pPr>
              <w:keepNext/>
              <w:ind w:firstLine="0"/>
            </w:pPr>
            <w:r>
              <w:t>Williams</w:t>
            </w:r>
          </w:p>
        </w:tc>
      </w:tr>
      <w:tr w:rsidR="00897A13" w:rsidRPr="00897A13" w14:paraId="485CB06C" w14:textId="77777777" w:rsidTr="00897A13">
        <w:tc>
          <w:tcPr>
            <w:tcW w:w="2179" w:type="dxa"/>
            <w:shd w:val="clear" w:color="auto" w:fill="auto"/>
          </w:tcPr>
          <w:p w14:paraId="1F92F592" w14:textId="24784921" w:rsidR="00897A13" w:rsidRPr="00897A13" w:rsidRDefault="00897A13" w:rsidP="00897A13">
            <w:pPr>
              <w:keepNext/>
              <w:ind w:firstLine="0"/>
            </w:pPr>
            <w:r>
              <w:t>Willis</w:t>
            </w:r>
          </w:p>
        </w:tc>
        <w:tc>
          <w:tcPr>
            <w:tcW w:w="2179" w:type="dxa"/>
            <w:shd w:val="clear" w:color="auto" w:fill="auto"/>
          </w:tcPr>
          <w:p w14:paraId="63E397D7" w14:textId="359A2E96" w:rsidR="00897A13" w:rsidRPr="00897A13" w:rsidRDefault="00897A13" w:rsidP="00897A13">
            <w:pPr>
              <w:keepNext/>
              <w:ind w:firstLine="0"/>
            </w:pPr>
            <w:r>
              <w:t>Wooten</w:t>
            </w:r>
          </w:p>
        </w:tc>
        <w:tc>
          <w:tcPr>
            <w:tcW w:w="2180" w:type="dxa"/>
            <w:shd w:val="clear" w:color="auto" w:fill="auto"/>
          </w:tcPr>
          <w:p w14:paraId="2D44ED9F" w14:textId="76FA01C9" w:rsidR="00897A13" w:rsidRPr="00897A13" w:rsidRDefault="00897A13" w:rsidP="00897A13">
            <w:pPr>
              <w:keepNext/>
              <w:ind w:firstLine="0"/>
            </w:pPr>
            <w:r>
              <w:t>Yow</w:t>
            </w:r>
          </w:p>
        </w:tc>
      </w:tr>
    </w:tbl>
    <w:p w14:paraId="1CD74314" w14:textId="77777777" w:rsidR="00897A13" w:rsidRDefault="00897A13" w:rsidP="00897A13"/>
    <w:p w14:paraId="2C729774" w14:textId="77777777" w:rsidR="00897A13" w:rsidRDefault="00897A13" w:rsidP="00897A13">
      <w:pPr>
        <w:jc w:val="center"/>
        <w:rPr>
          <w:b/>
        </w:rPr>
      </w:pPr>
      <w:r w:rsidRPr="00897A13">
        <w:rPr>
          <w:b/>
        </w:rPr>
        <w:t>Total--102</w:t>
      </w:r>
    </w:p>
    <w:p w14:paraId="6A898043" w14:textId="4329055F" w:rsidR="00897A13" w:rsidRDefault="00897A13" w:rsidP="00897A13">
      <w:pPr>
        <w:jc w:val="center"/>
        <w:rPr>
          <w:b/>
        </w:rPr>
      </w:pPr>
    </w:p>
    <w:p w14:paraId="1C0739A3" w14:textId="77777777" w:rsidR="00897A13" w:rsidRDefault="00897A13" w:rsidP="00897A13">
      <w:r>
        <w:t>So, the House refused to table the amendment.</w:t>
      </w:r>
    </w:p>
    <w:p w14:paraId="4104C0FE" w14:textId="6E6CA983" w:rsidR="00897A13" w:rsidRDefault="00897A13" w:rsidP="00897A13"/>
    <w:p w14:paraId="59AFED3E" w14:textId="24FF4702" w:rsidR="00897A13" w:rsidRDefault="00897A13" w:rsidP="00897A13">
      <w:r>
        <w:t>The question then recurred to the adoption of the amendment.</w:t>
      </w:r>
    </w:p>
    <w:p w14:paraId="7053E294" w14:textId="5D283336" w:rsidR="00897A13" w:rsidRDefault="00897A13" w:rsidP="00897A13"/>
    <w:p w14:paraId="38B0B2A5" w14:textId="77777777" w:rsidR="00897A13" w:rsidRDefault="00897A13" w:rsidP="00897A13">
      <w:r>
        <w:t>The amendment was then adopted.</w:t>
      </w:r>
    </w:p>
    <w:p w14:paraId="384E5729" w14:textId="2F3CB455" w:rsidR="00897A13" w:rsidRDefault="00897A13" w:rsidP="00897A13"/>
    <w:p w14:paraId="5C3AD9E3" w14:textId="77777777" w:rsidR="00897A13" w:rsidRPr="00F06EBE" w:rsidRDefault="00897A13" w:rsidP="00897A13">
      <w:pPr>
        <w:pStyle w:val="scamendsponsorline"/>
        <w:ind w:firstLine="216"/>
        <w:jc w:val="both"/>
        <w:rPr>
          <w:sz w:val="22"/>
        </w:rPr>
      </w:pPr>
      <w:r w:rsidRPr="00F06EBE">
        <w:rPr>
          <w:sz w:val="22"/>
        </w:rPr>
        <w:t xml:space="preserve">Rep. </w:t>
      </w:r>
      <w:r w:rsidR="00CD4398" w:rsidRPr="00F06EBE">
        <w:rPr>
          <w:sz w:val="22"/>
        </w:rPr>
        <w:t>BEACH</w:t>
      </w:r>
      <w:r w:rsidRPr="00F06EBE">
        <w:rPr>
          <w:sz w:val="22"/>
        </w:rPr>
        <w:t xml:space="preserve"> proposed the following Amendment No. 2 to S. 164 (LC-164.VR0035H), which was tabled:</w:t>
      </w:r>
    </w:p>
    <w:p w14:paraId="30728F52" w14:textId="77777777" w:rsidR="00897A13" w:rsidRPr="00F06EBE" w:rsidRDefault="00897A13" w:rsidP="00897A13">
      <w:pPr>
        <w:pStyle w:val="scamendlanginstruction"/>
        <w:spacing w:before="0" w:after="0"/>
        <w:ind w:firstLine="216"/>
        <w:jc w:val="both"/>
        <w:rPr>
          <w:sz w:val="22"/>
        </w:rPr>
      </w:pPr>
      <w:bookmarkStart w:id="136" w:name="instruction_7d033c6d2"/>
      <w:r w:rsidRPr="00F06EBE">
        <w:rPr>
          <w:sz w:val="22"/>
        </w:rPr>
        <w:t>Amend the bill, as and if amended, SECTION 9, by striking Section 44-7-266 and inserting:</w:t>
      </w:r>
    </w:p>
    <w:p w14:paraId="35F104F2" w14:textId="1C813672"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37" w:name="instruction_fa91bcd92"/>
      <w:bookmarkEnd w:id="136"/>
      <w:r w:rsidRPr="00F06EBE">
        <w:rPr>
          <w:rFonts w:cs="Times New Roman"/>
          <w:sz w:val="22"/>
        </w:rPr>
        <w:tab/>
      </w:r>
      <w:bookmarkStart w:id="138" w:name="ns_T44C7N266_b28c234ad"/>
      <w:r w:rsidRPr="00F06EBE">
        <w:rPr>
          <w:rFonts w:cs="Times New Roman"/>
          <w:sz w:val="22"/>
        </w:rPr>
        <w:t>S</w:t>
      </w:r>
      <w:bookmarkEnd w:id="138"/>
      <w:r w:rsidRPr="00F06EBE">
        <w:rPr>
          <w:rFonts w:cs="Times New Roman"/>
          <w:sz w:val="22"/>
        </w:rPr>
        <w:t>ection 44-7-266.</w:t>
      </w:r>
      <w:r w:rsidRPr="00F06EBE">
        <w:rPr>
          <w:rFonts w:cs="Times New Roman"/>
          <w:sz w:val="22"/>
        </w:rPr>
        <w:tab/>
        <w:t>(A) In order to be licensed by the department, a health care facility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health care facility may require a physician who has worked for the health care facility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health care facility seeks in repayment must be outlined within the agreement at the time of signing; provided further, however, that the health care facility may not in any contract or agreement prevent a physician from complying with his ethical duties to the patient upon departure as set forth in regulations which shall be promulgated by the Board of Medical Examiners, and may be fined for each violation in an amount set forth in such regulations. The requirements of this section shall apply only to new contracts or renewals of contracts entered into on or after the effective date of this section.</w:t>
      </w:r>
    </w:p>
    <w:p w14:paraId="7A578EAE"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bookmarkStart w:id="139" w:name="ss_T44C7N266SB_lv1_b97288558I"/>
      <w:r w:rsidRPr="00F06EBE">
        <w:rPr>
          <w:rFonts w:cs="Times New Roman"/>
          <w:sz w:val="22"/>
        </w:rPr>
        <w:t>(</w:t>
      </w:r>
      <w:bookmarkEnd w:id="139"/>
      <w:r w:rsidRPr="00F06EBE">
        <w:rPr>
          <w:rFonts w:cs="Times New Roman"/>
          <w:sz w:val="22"/>
        </w:rPr>
        <w:t>B) The prohibitions as to contract or agreements set forth in subparagraph (A) shall apply only to the clauses that restrict the right of a physician to practice after termination of the relationship, and shall not apply to any other clause including, without limitation, those pertaining to the protection of medical trade secrets.</w:t>
      </w:r>
    </w:p>
    <w:p w14:paraId="0C099017"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bookmarkStart w:id="140" w:name="ss_T44C7N266SC_lv1_1a9105105I"/>
      <w:r w:rsidRPr="00F06EBE">
        <w:rPr>
          <w:rFonts w:cs="Times New Roman"/>
          <w:sz w:val="22"/>
        </w:rPr>
        <w:t>(</w:t>
      </w:r>
      <w:bookmarkEnd w:id="140"/>
      <w:r w:rsidRPr="00F06EBE">
        <w:rPr>
          <w:rFonts w:cs="Times New Roman"/>
          <w:sz w:val="22"/>
        </w:rPr>
        <w:t>C)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65E984F7"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t>(D) The requirements of this section shall apply to new contracts or renewals of contracts entered into on or after the effective date of this section.</w:t>
      </w:r>
    </w:p>
    <w:p w14:paraId="4A9EE3ED"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t>(E) In order to be licensed by the department, any ambulatory surgical facility established or constructed after the effective date of this section and which does not require a Certificate of Need under this chapter, shall provide indigent/charity care in one of the amounts below after it has been in operation for two calendar years:</w:t>
      </w:r>
    </w:p>
    <w:p w14:paraId="4C9AE007"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r w:rsidRPr="00F06EBE">
        <w:rPr>
          <w:rFonts w:cs="Times New Roman"/>
          <w:sz w:val="22"/>
        </w:rPr>
        <w:tab/>
        <w:t>(1) If the ambulatory surgical facility provides care to Medicaid beneficiaries, it must provide uncompensated indigent/charity care to the underinsured or medically indigent in an amount equal to or greater than two percent of its adjusted gross revenue; or</w:t>
      </w:r>
    </w:p>
    <w:p w14:paraId="6C9139B7"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r w:rsidRPr="00F06EBE">
        <w:rPr>
          <w:rFonts w:cs="Times New Roman"/>
          <w:sz w:val="22"/>
        </w:rPr>
        <w:tab/>
        <w:t>(2) If the ambulatory surgical facility does not provide care to Medicaid beneficiaries, it must provide uncompensated indigent/charity care to the underinsured or medically indigent in an amount equal to or greater than three percent of its adjusted gross revenue.</w:t>
      </w:r>
    </w:p>
    <w:p w14:paraId="1A602522"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r w:rsidRPr="00F06EBE">
        <w:rPr>
          <w:rFonts w:cs="Times New Roman"/>
          <w:sz w:val="22"/>
        </w:rPr>
        <w:tab/>
        <w:t>(3) For purposes of this section, “medically indigent” is defined as in Section 44-6-5(5).</w:t>
      </w:r>
    </w:p>
    <w:p w14:paraId="757D425E" w14:textId="77777777"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r>
      <w:r w:rsidRPr="00F06EBE">
        <w:rPr>
          <w:rFonts w:cs="Times New Roman"/>
          <w:sz w:val="22"/>
        </w:rPr>
        <w:tab/>
        <w:t>(4) An ambulatory surgical facility subject to this provision must provide annual reports to the department to demonstrate its compliance. Noncompliance of this provision shall result in a monetary penalty in the amount of the difference between the services which the facility is required to provide and the amount actually provided.</w:t>
      </w:r>
    </w:p>
    <w:p w14:paraId="6168191E" w14:textId="3A77AEFF" w:rsidR="00897A13" w:rsidRPr="00F06EBE" w:rsidRDefault="00897A13" w:rsidP="00897A1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06EBE">
        <w:rPr>
          <w:rFonts w:cs="Times New Roman"/>
          <w:sz w:val="22"/>
        </w:rPr>
        <w:tab/>
        <w:t>(F) The department shall promulgate regulations within one year of the effective date of this act setting forth the necessary duties to comply with this provision.</w:t>
      </w:r>
    </w:p>
    <w:bookmarkEnd w:id="137"/>
    <w:p w14:paraId="71986F3C" w14:textId="77777777" w:rsidR="00897A13" w:rsidRPr="00F06EBE" w:rsidRDefault="00897A13" w:rsidP="00897A13">
      <w:pPr>
        <w:pStyle w:val="scamendconformline"/>
        <w:spacing w:before="0"/>
        <w:ind w:firstLine="216"/>
        <w:jc w:val="both"/>
        <w:rPr>
          <w:sz w:val="22"/>
        </w:rPr>
      </w:pPr>
      <w:r w:rsidRPr="00F06EBE">
        <w:rPr>
          <w:sz w:val="22"/>
        </w:rPr>
        <w:t>Renumber sections to conform.</w:t>
      </w:r>
    </w:p>
    <w:p w14:paraId="5DF0E7B9" w14:textId="77777777" w:rsidR="00897A13" w:rsidRDefault="00897A13" w:rsidP="00897A13">
      <w:pPr>
        <w:pStyle w:val="scamendtitleconform"/>
        <w:ind w:firstLine="216"/>
        <w:jc w:val="both"/>
        <w:rPr>
          <w:sz w:val="22"/>
        </w:rPr>
      </w:pPr>
      <w:r w:rsidRPr="00F06EBE">
        <w:rPr>
          <w:sz w:val="22"/>
        </w:rPr>
        <w:t>Amend title to conform.</w:t>
      </w:r>
    </w:p>
    <w:p w14:paraId="32726E2E" w14:textId="7DF69738" w:rsidR="00897A13" w:rsidRDefault="00897A13" w:rsidP="00897A13">
      <w:pPr>
        <w:pStyle w:val="scamendtitleconform"/>
        <w:ind w:firstLine="216"/>
        <w:jc w:val="both"/>
        <w:rPr>
          <w:sz w:val="22"/>
        </w:rPr>
      </w:pPr>
    </w:p>
    <w:p w14:paraId="58C5B1BB" w14:textId="77777777" w:rsidR="00897A13" w:rsidRDefault="00897A13" w:rsidP="00897A13">
      <w:r>
        <w:t>Rep. BEACH explained the amendment.</w:t>
      </w:r>
    </w:p>
    <w:p w14:paraId="7F767303" w14:textId="7E2748D3" w:rsidR="00897A13" w:rsidRDefault="00897A13" w:rsidP="00897A13"/>
    <w:p w14:paraId="1B01245D" w14:textId="77777777" w:rsidR="00897A13" w:rsidRDefault="00897A13" w:rsidP="00897A13">
      <w:r>
        <w:t>Rep. BEACH moved to table the amendment, which was agreed to.</w:t>
      </w:r>
    </w:p>
    <w:p w14:paraId="7D43C831" w14:textId="1B0A908C" w:rsidR="00897A13" w:rsidRDefault="00897A13" w:rsidP="00897A13"/>
    <w:p w14:paraId="33402BBA" w14:textId="77777777" w:rsidR="00897A13" w:rsidRPr="00A51D0C" w:rsidRDefault="00897A13" w:rsidP="00897A13">
      <w:pPr>
        <w:pStyle w:val="scamendsponsorline"/>
        <w:ind w:firstLine="216"/>
        <w:jc w:val="both"/>
        <w:rPr>
          <w:sz w:val="22"/>
        </w:rPr>
      </w:pPr>
      <w:r w:rsidRPr="00A51D0C">
        <w:rPr>
          <w:sz w:val="22"/>
        </w:rPr>
        <w:t>Rep</w:t>
      </w:r>
      <w:r w:rsidR="00CD4398" w:rsidRPr="00A51D0C">
        <w:rPr>
          <w:sz w:val="22"/>
        </w:rPr>
        <w:t xml:space="preserve">. DAVIS </w:t>
      </w:r>
      <w:r w:rsidRPr="00A51D0C">
        <w:rPr>
          <w:sz w:val="22"/>
        </w:rPr>
        <w:t>proposed the following Amendment No. 4 to S. 164 (LC-164.VR0026H), which was adopted:</w:t>
      </w:r>
    </w:p>
    <w:p w14:paraId="2C63F870" w14:textId="77777777" w:rsidR="00897A13" w:rsidRPr="00A51D0C" w:rsidRDefault="00897A13" w:rsidP="00897A13">
      <w:pPr>
        <w:pStyle w:val="scamendlanginstruction"/>
        <w:spacing w:before="0" w:after="0"/>
        <w:ind w:firstLine="216"/>
        <w:jc w:val="both"/>
        <w:rPr>
          <w:sz w:val="22"/>
        </w:rPr>
      </w:pPr>
      <w:bookmarkStart w:id="141" w:name="instruction_e6e636eb5"/>
      <w:r w:rsidRPr="00A51D0C">
        <w:rPr>
          <w:sz w:val="22"/>
        </w:rPr>
        <w:t>Amend the bill, as and if amended, by striking SECTION 3 and inserting:</w:t>
      </w:r>
    </w:p>
    <w:p w14:paraId="123EBC2E" w14:textId="2BFD4A06" w:rsidR="00897A13" w:rsidRPr="00A51D0C" w:rsidRDefault="00897A13" w:rsidP="00897A1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42" w:name="bs_num_10001_bd4cc1ed9D"/>
      <w:r w:rsidRPr="00A51D0C">
        <w:rPr>
          <w:rFonts w:cs="Times New Roman"/>
          <w:sz w:val="22"/>
        </w:rPr>
        <w:t>S</w:t>
      </w:r>
      <w:bookmarkEnd w:id="142"/>
      <w:r w:rsidRPr="00A51D0C">
        <w:rPr>
          <w:rFonts w:cs="Times New Roman"/>
          <w:sz w:val="22"/>
        </w:rPr>
        <w:t>ECTION X.</w:t>
      </w:r>
      <w:r w:rsidRPr="00A51D0C">
        <w:rPr>
          <w:rFonts w:cs="Times New Roman"/>
          <w:sz w:val="22"/>
        </w:rPr>
        <w:tab/>
      </w:r>
      <w:bookmarkStart w:id="143" w:name="dl_891ce545dD"/>
      <w:r w:rsidRPr="00A51D0C">
        <w:rPr>
          <w:rFonts w:cs="Times New Roman"/>
          <w:sz w:val="22"/>
        </w:rPr>
        <w:t>S</w:t>
      </w:r>
      <w:bookmarkEnd w:id="143"/>
      <w:r w:rsidRPr="00A51D0C">
        <w:rPr>
          <w:rFonts w:cs="Times New Roman"/>
          <w:sz w:val="22"/>
        </w:rPr>
        <w:t>ection 44-7-130 of the S.C. Code is amended to read:</w:t>
      </w:r>
    </w:p>
    <w:p w14:paraId="0BC5DBE0"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44" w:name="cs_T44C7N130_e5bea92abD"/>
      <w:r w:rsidRPr="00A51D0C">
        <w:rPr>
          <w:rFonts w:cs="Times New Roman"/>
          <w:sz w:val="22"/>
        </w:rPr>
        <w:t>S</w:t>
      </w:r>
      <w:bookmarkEnd w:id="144"/>
      <w:r w:rsidRPr="00A51D0C">
        <w:rPr>
          <w:rFonts w:cs="Times New Roman"/>
          <w:sz w:val="22"/>
        </w:rPr>
        <w:t>ection 44-7-130.</w:t>
      </w:r>
      <w:r w:rsidRPr="00A51D0C">
        <w:rPr>
          <w:rFonts w:cs="Times New Roman"/>
          <w:sz w:val="22"/>
        </w:rPr>
        <w:tab/>
        <w:t>As used in this article:</w:t>
      </w:r>
    </w:p>
    <w:p w14:paraId="4090C577"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45" w:name="ss_T44C7N130S1_lv1_5a9838d29D"/>
      <w:r w:rsidRPr="00A51D0C">
        <w:rPr>
          <w:rFonts w:cs="Times New Roman"/>
          <w:sz w:val="22"/>
        </w:rPr>
        <w:t>(</w:t>
      </w:r>
      <w:bookmarkEnd w:id="145"/>
      <w:r w:rsidRPr="00A51D0C">
        <w:rPr>
          <w:rFonts w:cs="Times New Roman"/>
          <w:sz w:val="22"/>
        </w:rP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0CF43CB3"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46" w:name="ss_T44C7N130S2_lv1_29836ba28D"/>
      <w:r w:rsidRPr="00A51D0C">
        <w:rPr>
          <w:rFonts w:cs="Times New Roman"/>
          <w:sz w:val="22"/>
        </w:rPr>
        <w:t>(</w:t>
      </w:r>
      <w:bookmarkEnd w:id="146"/>
      <w:r w:rsidRPr="00A51D0C">
        <w:rPr>
          <w:rFonts w:cs="Times New Roman"/>
          <w:sz w:val="22"/>
        </w:rP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10C96A09"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47" w:name="ss_T44C7N130S3_lv1_5b2d2617fD"/>
      <w:r w:rsidRPr="00A51D0C">
        <w:rPr>
          <w:rFonts w:cs="Times New Roman"/>
          <w:sz w:val="22"/>
        </w:rPr>
        <w:t>(</w:t>
      </w:r>
      <w:bookmarkEnd w:id="147"/>
      <w:r w:rsidRPr="00A51D0C">
        <w:rPr>
          <w:rFonts w:cs="Times New Roman"/>
          <w:sz w:val="22"/>
        </w:rPr>
        <w:t xml:space="preserve">3) </w:t>
      </w:r>
      <w:r w:rsidRPr="00A51D0C">
        <w:rPr>
          <w:rStyle w:val="scinsert"/>
          <w:rFonts w:cs="Times New Roman"/>
          <w:sz w:val="22"/>
        </w:rPr>
        <w:t xml:space="preserve">“Birthing center” means a facility or other place where human births are planned to occur. This does not include the usual residence of the mother, any facility that is licensed as a hospital, or the private practice of a physician who attends the birth. </w:t>
      </w:r>
    </w:p>
    <w:p w14:paraId="19F587EE"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 xml:space="preserve">(4) </w:t>
      </w:r>
      <w:r w:rsidRPr="00A51D0C">
        <w:rPr>
          <w:rFonts w:cs="Times New Roman"/>
          <w:sz w:val="22"/>
        </w:rPr>
        <w:t>“Board” means the State Board of Health and Environmental Control.</w:t>
      </w:r>
    </w:p>
    <w:p w14:paraId="7B6C72D3"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48" w:name="ss_T44C7N130S4_lv1_97009526bD"/>
      <w:r w:rsidRPr="00A51D0C">
        <w:rPr>
          <w:rStyle w:val="scstrike"/>
          <w:rFonts w:cs="Times New Roman"/>
          <w:sz w:val="22"/>
        </w:rPr>
        <w:t>(</w:t>
      </w:r>
      <w:bookmarkEnd w:id="148"/>
      <w:r w:rsidRPr="00A51D0C">
        <w:rPr>
          <w:rStyle w:val="scstrike"/>
          <w:rFonts w:cs="Times New Roman"/>
          <w:sz w:val="22"/>
        </w:rPr>
        <w:t>4)</w:t>
      </w:r>
      <w:r w:rsidRPr="00A51D0C">
        <w:rPr>
          <w:rStyle w:val="scinsert"/>
          <w:rFonts w:cs="Times New Roman"/>
          <w:sz w:val="22"/>
        </w:rPr>
        <w:t>(5)</w:t>
      </w:r>
      <w:r w:rsidRPr="00A51D0C">
        <w:rPr>
          <w:rFonts w:cs="Times New Roman"/>
          <w:sz w:val="22"/>
        </w:rPr>
        <w:t xml:space="preserve"> </w:t>
      </w:r>
      <w:r w:rsidRPr="00A51D0C">
        <w:rPr>
          <w:rStyle w:val="scstrike"/>
          <w:rFonts w:cs="Times New Roman"/>
          <w:sz w:val="22"/>
        </w:rPr>
        <w:t>Reserved.</w:t>
      </w:r>
      <w:r w:rsidRPr="00A51D0C">
        <w:rPr>
          <w:rStyle w:val="scinsert"/>
          <w:rFonts w:cs="Times New Roman"/>
          <w:sz w:val="22"/>
        </w:rP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that 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0A7DFFCB" w14:textId="77777777" w:rsidR="00897A13" w:rsidRPr="00A51D0C" w:rsidDel="00810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49" w:name="ss_T44C7N130S5_lv1_4dd45eea3D"/>
      <w:r w:rsidRPr="00A51D0C">
        <w:rPr>
          <w:rStyle w:val="scstrike"/>
          <w:rFonts w:cs="Times New Roman"/>
          <w:sz w:val="22"/>
        </w:rPr>
        <w:t>(</w:t>
      </w:r>
      <w:bookmarkEnd w:id="149"/>
      <w:r w:rsidRPr="00A51D0C">
        <w:rPr>
          <w:rStyle w:val="scstrike"/>
          <w:rFonts w:cs="Times New Roman"/>
          <w:sz w:val="22"/>
        </w:rPr>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1ECABB08"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0" w:name="ss_T44C7N130S6_lv1_a98df143cD"/>
      <w:r w:rsidRPr="00A51D0C">
        <w:rPr>
          <w:rFonts w:cs="Times New Roman"/>
          <w:sz w:val="22"/>
        </w:rPr>
        <w:t>(</w:t>
      </w:r>
      <w:bookmarkEnd w:id="150"/>
      <w:r w:rsidRPr="00A51D0C">
        <w:rPr>
          <w:rFonts w:cs="Times New Roman"/>
          <w:sz w:val="22"/>
        </w:rPr>
        <w:t>6) “Community residential care facility” means a facility which offers room and board and provides a degree of personal assistance for two or more persons eighteen years old or older.</w:t>
      </w:r>
    </w:p>
    <w:p w14:paraId="6275E2CB"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1" w:name="ss_T44C7N130S7_lv1_6b4099b82D"/>
      <w:r w:rsidRPr="00A51D0C">
        <w:rPr>
          <w:rFonts w:cs="Times New Roman"/>
          <w:sz w:val="22"/>
        </w:rPr>
        <w:t>(</w:t>
      </w:r>
      <w:bookmarkEnd w:id="151"/>
      <w:r w:rsidRPr="00A51D0C">
        <w:rPr>
          <w:rFonts w:cs="Times New Roman"/>
          <w:sz w:val="22"/>
        </w:rPr>
        <w:t xml:space="preserve">7) </w:t>
      </w:r>
      <w:r w:rsidRPr="00A51D0C">
        <w:rPr>
          <w:rStyle w:val="scinsert"/>
          <w:rFonts w:cs="Times New Roman"/>
          <w:sz w:val="22"/>
        </w:rPr>
        <w:t xml:space="preserve">“Competing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14:paraId="5F8A6B1F"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(8)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eighteen and older, twenty-four hours a day, seven days a week.</w:t>
      </w:r>
    </w:p>
    <w:p w14:paraId="5C3C7B3F"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 xml:space="preserve">(9) </w:t>
      </w:r>
      <w:r w:rsidRPr="00A51D0C">
        <w:rPr>
          <w:rFonts w:cs="Times New Roman"/>
          <w:sz w:val="22"/>
        </w:rPr>
        <w:t>“</w:t>
      </w:r>
      <w:r w:rsidRPr="00A51D0C">
        <w:rPr>
          <w:rStyle w:val="scstrike"/>
          <w:rFonts w:cs="Times New Roman"/>
          <w:sz w:val="22"/>
        </w:rPr>
        <w:t xml:space="preserve">Day-care </w:t>
      </w:r>
      <w:r w:rsidRPr="00A51D0C">
        <w:rPr>
          <w:rStyle w:val="scinsert"/>
          <w:rFonts w:cs="Times New Roman"/>
          <w:sz w:val="22"/>
        </w:rPr>
        <w:t xml:space="preserve">Daycare </w:t>
      </w:r>
      <w:r w:rsidRPr="00A51D0C">
        <w:rPr>
          <w:rFonts w:cs="Times New Roman"/>
          <w:sz w:val="22"/>
        </w:rPr>
        <w:t xml:space="preserve">facility for adults” means a facility for adults eighteen years or older </w:t>
      </w:r>
      <w:r w:rsidRPr="00A51D0C">
        <w:rPr>
          <w:rStyle w:val="scstrike"/>
          <w:rFonts w:cs="Times New Roman"/>
          <w:sz w:val="22"/>
        </w:rPr>
        <w:t>which</w:t>
      </w:r>
      <w:r w:rsidRPr="00A51D0C">
        <w:rPr>
          <w:rFonts w:cs="Times New Roman"/>
          <w:sz w:val="22"/>
        </w:rPr>
        <w:t xml:space="preserve"> </w:t>
      </w:r>
      <w:r w:rsidRPr="00A51D0C">
        <w:rPr>
          <w:rStyle w:val="scinsert"/>
          <w:rFonts w:cs="Times New Roman"/>
          <w:sz w:val="22"/>
        </w:rPr>
        <w:t>that:</w:t>
      </w:r>
    </w:p>
    <w:p w14:paraId="17510AD0"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r>
      <w:r w:rsidRPr="00A51D0C">
        <w:rPr>
          <w:rStyle w:val="scinsert"/>
          <w:rFonts w:cs="Times New Roman"/>
          <w:sz w:val="22"/>
        </w:rPr>
        <w:tab/>
        <w:t xml:space="preserve">(a) </w:t>
      </w:r>
      <w:r w:rsidRPr="00A51D0C">
        <w:rPr>
          <w:rFonts w:cs="Times New Roman"/>
          <w:sz w:val="22"/>
        </w:rPr>
        <w:t>offers in a group setting a program of individual and group activities and therapies</w:t>
      </w:r>
      <w:r w:rsidRPr="00A51D0C">
        <w:rPr>
          <w:rStyle w:val="scstrike"/>
          <w:rFonts w:cs="Times New Roman"/>
          <w:sz w:val="22"/>
        </w:rPr>
        <w:t xml:space="preserve">. The program </w:t>
      </w:r>
      <w:r w:rsidRPr="00A51D0C">
        <w:rPr>
          <w:rStyle w:val="scinsert"/>
          <w:rFonts w:cs="Times New Roman"/>
          <w:sz w:val="22"/>
        </w:rPr>
        <w:t>;</w:t>
      </w:r>
    </w:p>
    <w:p w14:paraId="1B1888C2"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r>
      <w:r w:rsidRPr="00A51D0C">
        <w:rPr>
          <w:rStyle w:val="scinsert"/>
          <w:rFonts w:cs="Times New Roman"/>
          <w:sz w:val="22"/>
        </w:rPr>
        <w:tab/>
        <w:t xml:space="preserve">(b) </w:t>
      </w:r>
      <w:r w:rsidRPr="00A51D0C">
        <w:rPr>
          <w:rFonts w:cs="Times New Roman"/>
          <w:sz w:val="22"/>
        </w:rPr>
        <w:t xml:space="preserve">is directed toward providing community-based care for those in need of a supportive setting for less than twenty-four hours a day, </w:t>
      </w:r>
      <w:r w:rsidRPr="00A51D0C">
        <w:rPr>
          <w:rStyle w:val="scstrike"/>
          <w:rFonts w:cs="Times New Roman"/>
          <w:sz w:val="22"/>
        </w:rPr>
        <w:t xml:space="preserve">thereby preventing </w:t>
      </w:r>
      <w:r w:rsidRPr="00A51D0C">
        <w:rPr>
          <w:rStyle w:val="scinsert"/>
          <w:rFonts w:cs="Times New Roman"/>
          <w:sz w:val="22"/>
        </w:rPr>
        <w:t xml:space="preserve"> in order to prevent </w:t>
      </w:r>
      <w:r w:rsidRPr="00A51D0C">
        <w:rPr>
          <w:rFonts w:cs="Times New Roman"/>
          <w:sz w:val="22"/>
        </w:rPr>
        <w:t>unnecessary institutionalization</w:t>
      </w:r>
      <w:r w:rsidRPr="00A51D0C">
        <w:rPr>
          <w:rStyle w:val="scstrike"/>
          <w:rFonts w:cs="Times New Roman"/>
          <w:sz w:val="22"/>
        </w:rPr>
        <w:t>,</w:t>
      </w:r>
      <w:r w:rsidRPr="00A51D0C">
        <w:rPr>
          <w:rStyle w:val="scinsert"/>
          <w:rFonts w:cs="Times New Roman"/>
          <w:sz w:val="22"/>
        </w:rPr>
        <w:t>;</w:t>
      </w:r>
      <w:r w:rsidRPr="00A51D0C">
        <w:rPr>
          <w:rFonts w:cs="Times New Roman"/>
          <w:sz w:val="22"/>
        </w:rPr>
        <w:t xml:space="preserve"> and </w:t>
      </w:r>
    </w:p>
    <w:p w14:paraId="174340FD"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r>
      <w:r w:rsidRPr="00A51D0C">
        <w:rPr>
          <w:rStyle w:val="scinsert"/>
          <w:rFonts w:cs="Times New Roman"/>
          <w:sz w:val="22"/>
        </w:rPr>
        <w:tab/>
        <w:t xml:space="preserve">(c) </w:t>
      </w:r>
      <w:r w:rsidRPr="00A51D0C">
        <w:rPr>
          <w:rStyle w:val="scstrike"/>
          <w:rFonts w:cs="Times New Roman"/>
          <w:sz w:val="22"/>
        </w:rPr>
        <w:t>shall provide</w:t>
      </w:r>
      <w:r w:rsidRPr="00A51D0C">
        <w:rPr>
          <w:rStyle w:val="scinsert"/>
          <w:rFonts w:cs="Times New Roman"/>
          <w:sz w:val="22"/>
        </w:rPr>
        <w:t xml:space="preserve"> provides</w:t>
      </w:r>
      <w:r w:rsidRPr="00A51D0C">
        <w:rPr>
          <w:rFonts w:cs="Times New Roman"/>
          <w:sz w:val="22"/>
        </w:rPr>
        <w:t xml:space="preserve"> a minimum of four and a maximum of fourteen hours of operation a day.</w:t>
      </w:r>
    </w:p>
    <w:p w14:paraId="0A20DA78"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2" w:name="ss_T44C7N130S8_lv1_4565fde62D"/>
      <w:r w:rsidRPr="00A51D0C">
        <w:rPr>
          <w:rStyle w:val="scstrike"/>
          <w:rFonts w:cs="Times New Roman"/>
          <w:sz w:val="22"/>
        </w:rPr>
        <w:t>(</w:t>
      </w:r>
      <w:bookmarkEnd w:id="152"/>
      <w:r w:rsidRPr="00A51D0C">
        <w:rPr>
          <w:rStyle w:val="scstrike"/>
          <w:rFonts w:cs="Times New Roman"/>
          <w:sz w:val="22"/>
        </w:rPr>
        <w:t>8)</w:t>
      </w:r>
      <w:r w:rsidRPr="00A51D0C">
        <w:rPr>
          <w:rStyle w:val="scinsert"/>
          <w:rFonts w:cs="Times New Roman"/>
          <w:sz w:val="22"/>
        </w:rPr>
        <w:t>(10)</w:t>
      </w:r>
      <w:r w:rsidRPr="00A51D0C">
        <w:rPr>
          <w:rFonts w:cs="Times New Roman"/>
          <w:sz w:val="22"/>
        </w:rPr>
        <w:t xml:space="preserve"> “Department” means the Department of Health and Environmental Control.</w:t>
      </w:r>
    </w:p>
    <w:p w14:paraId="2969D5AF"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3" w:name="ss_T44C7N130S9_lv1_bf365eae0D"/>
      <w:r w:rsidRPr="00A51D0C">
        <w:rPr>
          <w:rStyle w:val="scstrike"/>
          <w:rFonts w:cs="Times New Roman"/>
          <w:sz w:val="22"/>
        </w:rPr>
        <w:t>(</w:t>
      </w:r>
      <w:bookmarkEnd w:id="153"/>
      <w:r w:rsidRPr="00A51D0C">
        <w:rPr>
          <w:rStyle w:val="scstrike"/>
          <w:rFonts w:cs="Times New Roman"/>
          <w:sz w:val="22"/>
        </w:rPr>
        <w:t>9)</w:t>
      </w:r>
      <w:r w:rsidRPr="00A51D0C">
        <w:rPr>
          <w:rStyle w:val="scinsert"/>
          <w:rFonts w:cs="Times New Roman"/>
          <w:sz w:val="22"/>
        </w:rPr>
        <w:t>(11)</w:t>
      </w:r>
      <w:r w:rsidRPr="00A51D0C">
        <w:rPr>
          <w:rFonts w:cs="Times New Roman"/>
          <w:sz w:val="22"/>
        </w:rPr>
        <w:t xml:space="preserve"> </w:t>
      </w:r>
      <w:r w:rsidRPr="00A51D0C">
        <w:rPr>
          <w:rStyle w:val="scstrike"/>
          <w:rFonts w:cs="Times New Roman"/>
          <w:sz w:val="22"/>
        </w:rPr>
        <w:t>“The federal act” means Title VI of the United States Public Health Service Act (the Hill-Burton Construction Program);  Title XVI of the United States Public Health Service Act (National Health Planning and Resources Development Act of 1974-Public Law 93-641);  grants for all center and facility construction under Public Law 91-211 (community mental health centers' amendments to Title II, Public Law 88-164, Community Mental Health Centers Act);  grants for all facility construction under Public Law 91-517 (developmental disabilities services and facilities construction amendments of 1970 to Part C, Title I, grants for construction of facilities for persons with intellectual disability-Public Law 88-164);  and other federal programs as may exist or be enacted which provide for the construction of hospitals or related health facilities.</w:t>
      </w:r>
      <w:r w:rsidRPr="00A51D0C">
        <w:rPr>
          <w:rStyle w:val="scinsert"/>
          <w:rFonts w:cs="Times New Roman"/>
          <w:sz w:val="22"/>
        </w:rPr>
        <w:t xml:space="preserve">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5C3754DE"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(12) “Facility wherein abortions are performed” means a facility, other than a hospital, in which any second trimester or five or more first trimester abortions are performed in a month.</w:t>
      </w:r>
    </w:p>
    <w:p w14:paraId="51BFAEA0"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(13)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419B1222"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(14)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14:paraId="75136C4E"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4" w:name="ss_T44C7N130S10_lv1_f700adc3fD"/>
      <w:r w:rsidRPr="00A51D0C">
        <w:rPr>
          <w:rStyle w:val="scstrike"/>
          <w:rFonts w:cs="Times New Roman"/>
          <w:sz w:val="22"/>
        </w:rPr>
        <w:t>(</w:t>
      </w:r>
      <w:bookmarkEnd w:id="154"/>
      <w:r w:rsidRPr="00A51D0C">
        <w:rPr>
          <w:rStyle w:val="scstrike"/>
          <w:rFonts w:cs="Times New Roman"/>
          <w:sz w:val="22"/>
        </w:rPr>
        <w:t>10)</w:t>
      </w:r>
      <w:r w:rsidRPr="00A51D0C">
        <w:rPr>
          <w:rStyle w:val="scinsert"/>
          <w:rFonts w:cs="Times New Roman"/>
          <w:sz w:val="22"/>
        </w:rPr>
        <w:t>(15)</w:t>
      </w:r>
      <w:r w:rsidRPr="00A51D0C">
        <w:rPr>
          <w:rFonts w:cs="Times New Roman"/>
          <w:sz w:val="22"/>
        </w:rPr>
        <w:t xml:space="preserve"> “Health care facility” means</w:t>
      </w:r>
      <w:r w:rsidRPr="00A51D0C">
        <w:rPr>
          <w:rStyle w:val="scinsert"/>
          <w:rFonts w:cs="Times New Roman"/>
          <w:sz w:val="22"/>
        </w:rPr>
        <w:t>, at a minimum,</w:t>
      </w:r>
      <w:r w:rsidRPr="00A51D0C">
        <w:rPr>
          <w:rFonts w:cs="Times New Roman"/>
          <w:sz w:val="22"/>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A51D0C">
        <w:rPr>
          <w:rStyle w:val="scinsert"/>
          <w:rFonts w:cs="Times New Roman"/>
          <w:sz w:val="22"/>
        </w:rPr>
        <w:t xml:space="preserve">or </w:t>
      </w:r>
      <w:r w:rsidRPr="00A51D0C">
        <w:rPr>
          <w:rFonts w:cs="Times New Roman"/>
          <w:sz w:val="22"/>
        </w:rPr>
        <w:t>narcotic treatment programs</w:t>
      </w:r>
      <w:r w:rsidRPr="00A51D0C">
        <w:rPr>
          <w:rStyle w:val="scstrike"/>
          <w:rFonts w:cs="Times New Roman"/>
          <w:sz w:val="22"/>
        </w:rPr>
        <w:t>, and any other facility for which Certificate of Need review is required by federal law</w:t>
      </w:r>
      <w:r w:rsidRPr="00A51D0C">
        <w:rPr>
          <w:rFonts w:cs="Times New Roman"/>
          <w:sz w:val="22"/>
        </w:rPr>
        <w:t>.</w:t>
      </w:r>
    </w:p>
    <w:p w14:paraId="052ED0E5"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5" w:name="ss_T44C7N130S11_lv1_3c7a74582D"/>
      <w:r w:rsidRPr="00A51D0C">
        <w:rPr>
          <w:rStyle w:val="scstrike"/>
          <w:rFonts w:cs="Times New Roman"/>
          <w:sz w:val="22"/>
        </w:rPr>
        <w:t>(</w:t>
      </w:r>
      <w:bookmarkEnd w:id="155"/>
      <w:r w:rsidRPr="00A51D0C">
        <w:rPr>
          <w:rStyle w:val="scstrike"/>
          <w:rFonts w:cs="Times New Roman"/>
          <w:sz w:val="22"/>
        </w:rPr>
        <w:t>11)</w:t>
      </w:r>
      <w:r w:rsidRPr="00A51D0C">
        <w:rPr>
          <w:rStyle w:val="scinsert"/>
          <w:rFonts w:cs="Times New Roman"/>
          <w:sz w:val="22"/>
        </w:rPr>
        <w:t>(16)</w:t>
      </w:r>
      <w:r w:rsidRPr="00A51D0C">
        <w:rPr>
          <w:rFonts w:cs="Times New Roman"/>
          <w:sz w:val="22"/>
        </w:rPr>
        <w:t xml:space="preserve"> “Health service” means clinically related, diagnostic, treatment, or rehabilitative services and includes alcohol, drug abuse, and mental health services</w:t>
      </w:r>
      <w:r w:rsidRPr="00A51D0C">
        <w:rPr>
          <w:rStyle w:val="scstrike"/>
          <w:rFonts w:cs="Times New Roman"/>
          <w:sz w:val="22"/>
        </w:rPr>
        <w:t xml:space="preserve"> for which specific standards or criteria are prescribed in the State Health Plan</w:t>
      </w:r>
      <w:r w:rsidRPr="00A51D0C">
        <w:rPr>
          <w:rFonts w:cs="Times New Roman"/>
          <w:sz w:val="22"/>
        </w:rPr>
        <w:t>.</w:t>
      </w:r>
    </w:p>
    <w:p w14:paraId="70108BAC"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6" w:name="ss_T44C7N130S12_lv1_68ac87049D"/>
      <w:r w:rsidRPr="00A51D0C">
        <w:rPr>
          <w:rStyle w:val="scstrike"/>
          <w:rFonts w:cs="Times New Roman"/>
          <w:sz w:val="22"/>
        </w:rPr>
        <w:t>(</w:t>
      </w:r>
      <w:bookmarkEnd w:id="156"/>
      <w:r w:rsidRPr="00A51D0C">
        <w:rPr>
          <w:rStyle w:val="scstrike"/>
          <w:rFonts w:cs="Times New Roman"/>
          <w:sz w:val="22"/>
        </w:rPr>
        <w:t>12)</w:t>
      </w:r>
      <w:r w:rsidRPr="00A51D0C">
        <w:rPr>
          <w:rStyle w:val="scinsert"/>
          <w:rFonts w:cs="Times New Roman"/>
          <w:sz w:val="22"/>
        </w:rPr>
        <w:t>(17)</w:t>
      </w:r>
      <w:r w:rsidRPr="00A51D0C">
        <w:rPr>
          <w:rFonts w:cs="Times New Roman"/>
          <w:sz w:val="22"/>
        </w:rPr>
        <w:t xml:space="preserve"> “Hospital” means a facility </w:t>
      </w:r>
      <w:r w:rsidRPr="00A51D0C">
        <w:rPr>
          <w:rStyle w:val="scinsert"/>
          <w:rFonts w:cs="Times New Roman"/>
          <w:sz w:val="22"/>
        </w:rPr>
        <w:t xml:space="preserve">that is </w:t>
      </w:r>
      <w:r w:rsidRPr="00A51D0C">
        <w:rPr>
          <w:rFonts w:cs="Times New Roman"/>
          <w:sz w:val="22"/>
        </w:rPr>
        <w:t xml:space="preserve">organized and administered to provide overnight medical or surgical care or nursing care </w:t>
      </w:r>
      <w:r w:rsidRPr="00A51D0C">
        <w:rPr>
          <w:rStyle w:val="scstrike"/>
          <w:rFonts w:cs="Times New Roman"/>
          <w:sz w:val="22"/>
        </w:rPr>
        <w:t>of</w:t>
      </w:r>
      <w:r w:rsidRPr="00A51D0C">
        <w:rPr>
          <w:rStyle w:val="scinsert"/>
          <w:rFonts w:cs="Times New Roman"/>
          <w:sz w:val="22"/>
        </w:rPr>
        <w:t xml:space="preserve"> for an</w:t>
      </w:r>
      <w:r w:rsidRPr="00A51D0C">
        <w:rPr>
          <w:rFonts w:cs="Times New Roman"/>
          <w:sz w:val="22"/>
        </w:rPr>
        <w:t xml:space="preserve"> illness, injury, or infirmity and </w:t>
      </w:r>
      <w:r w:rsidRPr="00A51D0C">
        <w:rPr>
          <w:rStyle w:val="scinsert"/>
          <w:rFonts w:cs="Times New Roman"/>
          <w:sz w:val="22"/>
        </w:rPr>
        <w:t xml:space="preserve">must provide on-campus emergency services; that </w:t>
      </w:r>
      <w:r w:rsidRPr="00A51D0C">
        <w:rPr>
          <w:rFonts w:cs="Times New Roman"/>
          <w:sz w:val="22"/>
        </w:rPr>
        <w:t>may provide obstetrical care</w:t>
      </w:r>
      <w:r w:rsidRPr="00A51D0C">
        <w:rPr>
          <w:rStyle w:val="scstrike"/>
          <w:rFonts w:cs="Times New Roman"/>
          <w:sz w:val="22"/>
        </w:rPr>
        <w:t>,</w:t>
      </w:r>
      <w:r w:rsidRPr="00A51D0C">
        <w:rPr>
          <w:rStyle w:val="scinsert"/>
          <w:rFonts w:cs="Times New Roman"/>
          <w:sz w:val="22"/>
        </w:rPr>
        <w:t>;</w:t>
      </w:r>
      <w:r w:rsidRPr="00A51D0C">
        <w:rPr>
          <w:rFonts w:cs="Times New Roman"/>
          <w:sz w:val="22"/>
        </w:rPr>
        <w:t xml:space="preserve"> and in which all diagnoses, treatment, or care is administered by or under the direction of persons currently licensed to practice medicine, surgery, or osteopathy.</w:t>
      </w:r>
    </w:p>
    <w:p w14:paraId="45CB4550"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r w:rsidRPr="00A51D0C">
        <w:rPr>
          <w:rStyle w:val="scstrike"/>
          <w:rFonts w:cs="Times New Roman"/>
          <w:sz w:val="22"/>
        </w:rPr>
        <w:t>Hospital</w:t>
      </w:r>
      <w:r w:rsidRPr="00A51D0C">
        <w:rPr>
          <w:rStyle w:val="scinsert"/>
          <w:rFonts w:cs="Times New Roman"/>
          <w:sz w:val="22"/>
        </w:rPr>
        <w:t xml:space="preserve"> “Hospital”</w:t>
      </w:r>
      <w:r w:rsidRPr="00A51D0C">
        <w:rPr>
          <w:rFonts w:cs="Times New Roman"/>
          <w:sz w:val="22"/>
        </w:rPr>
        <w:t xml:space="preserve"> may include </w:t>
      </w:r>
      <w:r w:rsidRPr="00A51D0C">
        <w:rPr>
          <w:rStyle w:val="scinsert"/>
          <w:rFonts w:cs="Times New Roman"/>
          <w:sz w:val="22"/>
        </w:rPr>
        <w:t xml:space="preserve">a </w:t>
      </w:r>
      <w:r w:rsidRPr="00A51D0C">
        <w:rPr>
          <w:rFonts w:cs="Times New Roman"/>
          <w:sz w:val="22"/>
        </w:rPr>
        <w:t xml:space="preserve">residential treatment </w:t>
      </w:r>
      <w:r w:rsidRPr="00A51D0C">
        <w:rPr>
          <w:rStyle w:val="scstrike"/>
          <w:rFonts w:cs="Times New Roman"/>
          <w:sz w:val="22"/>
        </w:rPr>
        <w:t>facilities</w:t>
      </w:r>
      <w:r w:rsidRPr="00A51D0C">
        <w:rPr>
          <w:rStyle w:val="scinsert"/>
          <w:rFonts w:cs="Times New Roman"/>
          <w:sz w:val="22"/>
        </w:rPr>
        <w:t xml:space="preserve"> facility</w:t>
      </w:r>
      <w:r w:rsidRPr="00A51D0C">
        <w:rPr>
          <w:rFonts w:cs="Times New Roman"/>
          <w:sz w:val="22"/>
        </w:rPr>
        <w:t xml:space="preserve"> for children</w:t>
      </w:r>
      <w:r w:rsidRPr="00A51D0C">
        <w:rPr>
          <w:rStyle w:val="scinsert"/>
          <w:rFonts w:cs="Times New Roman"/>
          <w:sz w:val="22"/>
        </w:rPr>
        <w:t>,</w:t>
      </w:r>
      <w:r w:rsidRPr="00A51D0C">
        <w:rPr>
          <w:rStyle w:val="scstrike"/>
          <w:rFonts w:cs="Times New Roman"/>
          <w:sz w:val="22"/>
        </w:rPr>
        <w:t xml:space="preserve"> and</w:t>
      </w:r>
      <w:r w:rsidRPr="00A51D0C">
        <w:rPr>
          <w:rFonts w:cs="Times New Roman"/>
          <w:sz w:val="22"/>
        </w:rPr>
        <w:t xml:space="preserve"> adolescents</w:t>
      </w:r>
      <w:r w:rsidRPr="00A51D0C">
        <w:rPr>
          <w:rStyle w:val="scinsert"/>
          <w:rFonts w:cs="Times New Roman"/>
          <w:sz w:val="22"/>
        </w:rPr>
        <w:t>, or young adults</w:t>
      </w:r>
      <w:r w:rsidRPr="00A51D0C">
        <w:rPr>
          <w:rFonts w:cs="Times New Roman"/>
          <w:sz w:val="22"/>
        </w:rPr>
        <w:t xml:space="preserve"> in need of mental health treatment </w:t>
      </w:r>
      <w:r w:rsidRPr="00A51D0C">
        <w:rPr>
          <w:rStyle w:val="scstrike"/>
          <w:rFonts w:cs="Times New Roman"/>
          <w:sz w:val="22"/>
        </w:rPr>
        <w:t>which are</w:t>
      </w:r>
      <w:r w:rsidRPr="00A51D0C">
        <w:rPr>
          <w:rStyle w:val="scinsert"/>
          <w:rFonts w:cs="Times New Roman"/>
          <w:sz w:val="22"/>
        </w:rPr>
        <w:t xml:space="preserve"> that is</w:t>
      </w:r>
      <w:r w:rsidRPr="00A51D0C">
        <w:rPr>
          <w:rFonts w:cs="Times New Roman"/>
          <w:sz w:val="22"/>
        </w:rPr>
        <w:t xml:space="preserve"> physically a part of a licensed psychiatric hospital. This definition does not include facilities </w:t>
      </w:r>
      <w:r w:rsidRPr="00A51D0C">
        <w:rPr>
          <w:rStyle w:val="scstrike"/>
          <w:rFonts w:cs="Times New Roman"/>
          <w:sz w:val="22"/>
        </w:rPr>
        <w:t>which</w:t>
      </w:r>
      <w:r w:rsidRPr="00A51D0C">
        <w:rPr>
          <w:rStyle w:val="scinsert"/>
          <w:rFonts w:cs="Times New Roman"/>
          <w:sz w:val="22"/>
        </w:rPr>
        <w:t xml:space="preserve"> that</w:t>
      </w:r>
      <w:r w:rsidRPr="00A51D0C">
        <w:rPr>
          <w:rFonts w:cs="Times New Roman"/>
          <w:sz w:val="22"/>
        </w:rPr>
        <w:t xml:space="preserve"> are licensed by the Department of Social Services.</w:t>
      </w:r>
      <w:r w:rsidRPr="00A51D0C">
        <w:rPr>
          <w:rStyle w:val="scinsert"/>
          <w:rFonts w:cs="Times New Roman"/>
          <w:sz w:val="22"/>
        </w:rPr>
        <w:t xml:space="preserve"> A residential treatment facility for children, adolescents, or young adults in need of mental health treatment that is physically part of a licensed psychiatric hospital is not required to provide on-campus emergency services.</w:t>
      </w:r>
    </w:p>
    <w:p w14:paraId="222EE368"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(18)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7BD6E259"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(19)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7DB65ACD"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7" w:name="ss_T44C7N130S13_lv1_7cd623684D"/>
      <w:r w:rsidRPr="00A51D0C">
        <w:rPr>
          <w:rStyle w:val="scstrike"/>
          <w:rFonts w:cs="Times New Roman"/>
          <w:sz w:val="22"/>
        </w:rPr>
        <w:t>(</w:t>
      </w:r>
      <w:bookmarkEnd w:id="157"/>
      <w:r w:rsidRPr="00A51D0C">
        <w:rPr>
          <w:rStyle w:val="scstrike"/>
          <w:rFonts w:cs="Times New Roman"/>
          <w:sz w:val="22"/>
        </w:rPr>
        <w:t>13)</w:t>
      </w:r>
      <w:r w:rsidRPr="00A51D0C">
        <w:rPr>
          <w:rStyle w:val="scinsert"/>
          <w:rFonts w:cs="Times New Roman"/>
          <w:sz w:val="22"/>
        </w:rPr>
        <w:t>(20)</w:t>
      </w:r>
      <w:r w:rsidRPr="00A51D0C">
        <w:rPr>
          <w:rFonts w:cs="Times New Roman"/>
          <w:sz w:val="22"/>
        </w:rP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57C66F05" w14:textId="77777777" w:rsidR="00897A13" w:rsidRPr="00A51D0C" w:rsidDel="00810D30"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58" w:name="ss_T44C7N130S14_lv1_be1c0e5a5D"/>
      <w:r w:rsidRPr="00A51D0C">
        <w:rPr>
          <w:rStyle w:val="scstrike"/>
          <w:rFonts w:cs="Times New Roman"/>
          <w:sz w:val="22"/>
        </w:rPr>
        <w:t>(</w:t>
      </w:r>
      <w:bookmarkEnd w:id="158"/>
      <w:r w:rsidRPr="00A51D0C">
        <w:rPr>
          <w:rStyle w:val="scstrike"/>
          <w:rFonts w:cs="Times New Roman"/>
          <w:sz w:val="22"/>
        </w:rPr>
        <w:t>14)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729DF917"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59" w:name="ss_T44C7N130S15_lv1_10f9ed59eD"/>
      <w:r w:rsidRPr="00A51D0C">
        <w:rPr>
          <w:rStyle w:val="scstrike"/>
          <w:rFonts w:cs="Times New Roman"/>
          <w:sz w:val="22"/>
        </w:rPr>
        <w:t>(</w:t>
      </w:r>
      <w:bookmarkEnd w:id="159"/>
      <w:r w:rsidRPr="00A51D0C">
        <w:rPr>
          <w:rStyle w:val="scstrike"/>
          <w:rFonts w:cs="Times New Roman"/>
          <w:sz w:val="22"/>
        </w:rPr>
        <w:t>15)</w:t>
      </w:r>
      <w:r w:rsidRPr="00A51D0C">
        <w:rPr>
          <w:rStyle w:val="scinsert"/>
          <w:rFonts w:cs="Times New Roman"/>
          <w:sz w:val="22"/>
        </w:rPr>
        <w:t>(21)</w:t>
      </w:r>
      <w:r w:rsidRPr="00A51D0C">
        <w:rPr>
          <w:rFonts w:cs="Times New Roman"/>
          <w:sz w:val="22"/>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3169E53C"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insert"/>
          <w:rFonts w:cs="Times New Roman"/>
          <w:sz w:val="22"/>
        </w:rPr>
        <w:tab/>
        <w:t>(22) “Radiation therapy facility” means a person or a health care facility that provides or seeks to provide mega-voltage therapeutic services to patients through the use of high energy radiation.</w:t>
      </w:r>
    </w:p>
    <w:p w14:paraId="468C0EA1"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60" w:name="ss_T44C7N130S16_lv1_df42bc6feD"/>
      <w:r w:rsidRPr="00A51D0C">
        <w:rPr>
          <w:rStyle w:val="scstrike"/>
          <w:rFonts w:cs="Times New Roman"/>
          <w:sz w:val="22"/>
        </w:rPr>
        <w:t>(</w:t>
      </w:r>
      <w:bookmarkEnd w:id="160"/>
      <w:r w:rsidRPr="00A51D0C">
        <w:rPr>
          <w:rStyle w:val="scstrike"/>
          <w:rFonts w:cs="Times New Roman"/>
          <w:sz w:val="22"/>
        </w:rPr>
        <w:t>16)</w:t>
      </w:r>
      <w:r w:rsidRPr="00A51D0C">
        <w:rPr>
          <w:rStyle w:val="scinsert"/>
          <w:rFonts w:cs="Times New Roman"/>
          <w:sz w:val="22"/>
        </w:rPr>
        <w:t>(23)</w:t>
      </w:r>
      <w:r w:rsidRPr="00A51D0C">
        <w:rPr>
          <w:rFonts w:cs="Times New Roman"/>
          <w:sz w:val="22"/>
        </w:rPr>
        <w:t xml:space="preserve"> “Residential treatment facility for children and adolescents” means a facility operated for the assessment, diagnosis, treatment, and care of two or more “children and adolescents in need of mental health treatment” which provides:</w:t>
      </w:r>
    </w:p>
    <w:p w14:paraId="061A1C8B"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r w:rsidRPr="00A51D0C">
        <w:rPr>
          <w:rFonts w:cs="Times New Roman"/>
          <w:sz w:val="22"/>
        </w:rPr>
        <w:tab/>
        <w:t>(a) a special education program with a minimum program defined by the South Carolina Department of Education;</w:t>
      </w:r>
    </w:p>
    <w:p w14:paraId="32C5C31C"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r w:rsidRPr="00A51D0C">
        <w:rPr>
          <w:rFonts w:cs="Times New Roman"/>
          <w:sz w:val="22"/>
        </w:rPr>
        <w:tab/>
        <w:t>(b) recreational facilities with an organized youth development program;  and</w:t>
      </w:r>
    </w:p>
    <w:p w14:paraId="67DACF01"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r w:rsidRPr="00A51D0C">
        <w:rPr>
          <w:rFonts w:cs="Times New Roman"/>
          <w:sz w:val="22"/>
        </w:rPr>
        <w:tab/>
        <w:t>(c) residential treatment for a child or adolescent in need of mental health treatment.</w:t>
      </w:r>
    </w:p>
    <w:p w14:paraId="50443E4B" w14:textId="77777777"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Fonts w:cs="Times New Roman"/>
          <w:sz w:val="22"/>
        </w:rPr>
        <w:tab/>
      </w:r>
      <w:bookmarkStart w:id="161" w:name="ss_T44C7N130S17_lv1_44c3ca282D"/>
      <w:r w:rsidRPr="00A51D0C">
        <w:rPr>
          <w:rStyle w:val="scstrike"/>
          <w:rFonts w:cs="Times New Roman"/>
          <w:sz w:val="22"/>
        </w:rPr>
        <w:t>(</w:t>
      </w:r>
      <w:bookmarkEnd w:id="161"/>
      <w:r w:rsidRPr="00A51D0C">
        <w:rPr>
          <w:rStyle w:val="scstrike"/>
          <w:rFonts w:cs="Times New Roman"/>
          <w:sz w:val="22"/>
        </w:rPr>
        <w:t>17)</w:t>
      </w:r>
      <w:r w:rsidRPr="00A51D0C">
        <w:rPr>
          <w:rStyle w:val="scinsert"/>
          <w:rFonts w:cs="Times New Roman"/>
          <w:sz w:val="22"/>
        </w:rPr>
        <w:t>(24)</w:t>
      </w:r>
      <w:r w:rsidRPr="00A51D0C">
        <w:rPr>
          <w:rFonts w:cs="Times New Roman"/>
          <w:sz w:val="22"/>
        </w:rPr>
        <w:t xml:space="preserve">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6516906C"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2" w:name="ss_T44C7N130S18_lv1_51b79bdbfD"/>
      <w:r w:rsidRPr="00A51D0C">
        <w:rPr>
          <w:rStyle w:val="scstrike"/>
          <w:rFonts w:cs="Times New Roman"/>
          <w:sz w:val="22"/>
        </w:rPr>
        <w:t>(</w:t>
      </w:r>
      <w:bookmarkEnd w:id="162"/>
      <w:r w:rsidRPr="00A51D0C">
        <w:rPr>
          <w:rStyle w:val="scstrike"/>
          <w:rFonts w:cs="Times New Roman"/>
          <w:sz w:val="22"/>
        </w:rPr>
        <w:t>18) “Children, adolescents, and young adults in need of mental health treatment” in a residential treatment facility means a child, adolescent, or young adult under age twenty-one who manifests a substantial disorder of cognitive or emotional process, which lessens or impairs to a marked degree that child's, adolescent's, or young adult's capacity either to develop or to exercise age-appropriate or age-adequate behavior. The behavior includes, but is not limited to, marked disorders of mood or thought processes, severe difficulties with self-control and judgment including behavior dangerous to self or others, and serious disturbances in the ability to care for and relate to others.</w:t>
      </w:r>
    </w:p>
    <w:p w14:paraId="2DAF5C86"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3" w:name="ss_T44C7N130S19_lv1_b2ce04f00D"/>
      <w:r w:rsidRPr="00A51D0C">
        <w:rPr>
          <w:rStyle w:val="scstrike"/>
          <w:rFonts w:cs="Times New Roman"/>
          <w:sz w:val="22"/>
        </w:rPr>
        <w:t>(</w:t>
      </w:r>
      <w:bookmarkEnd w:id="163"/>
      <w:r w:rsidRPr="00A51D0C">
        <w:rPr>
          <w:rStyle w:val="scstrike"/>
          <w:rFonts w:cs="Times New Roman"/>
          <w:sz w:val="22"/>
        </w:rPr>
        <w:t>19)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3B7D39A0"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4" w:name="ss_T44C7N130S20_lv1_f99db2500D"/>
      <w:r w:rsidRPr="00A51D0C">
        <w:rPr>
          <w:rStyle w:val="scstrike"/>
          <w:rFonts w:cs="Times New Roman"/>
          <w:sz w:val="22"/>
        </w:rPr>
        <w:t>(</w:t>
      </w:r>
      <w:bookmarkEnd w:id="164"/>
      <w:r w:rsidRPr="00A51D0C">
        <w:rPr>
          <w:rStyle w:val="scstrike"/>
          <w:rFonts w:cs="Times New Roman"/>
          <w:sz w:val="22"/>
        </w:rPr>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14:paraId="4E188AC3"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5" w:name="ss_T44C7N130S21_lv1_c8f7cdd3aD"/>
      <w:r w:rsidRPr="00A51D0C">
        <w:rPr>
          <w:rStyle w:val="scstrike"/>
          <w:rFonts w:cs="Times New Roman"/>
          <w:sz w:val="22"/>
        </w:rPr>
        <w:t>(</w:t>
      </w:r>
      <w:bookmarkEnd w:id="165"/>
      <w:r w:rsidRPr="00A51D0C">
        <w:rPr>
          <w:rStyle w:val="scstrike"/>
          <w:rFonts w:cs="Times New Roman"/>
          <w:sz w:val="22"/>
        </w:rPr>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1E903A4D"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6" w:name="ss_T44C7N130S22_lv1_326c0e64aD"/>
      <w:r w:rsidRPr="00A51D0C">
        <w:rPr>
          <w:rStyle w:val="scstrike"/>
          <w:rFonts w:cs="Times New Roman"/>
          <w:sz w:val="22"/>
        </w:rPr>
        <w:t>(</w:t>
      </w:r>
      <w:bookmarkEnd w:id="166"/>
      <w:r w:rsidRPr="00A51D0C">
        <w:rPr>
          <w:rStyle w:val="scstrike"/>
          <w:rFonts w:cs="Times New Roman"/>
          <w:sz w:val="22"/>
        </w:rPr>
        <w:t>22) “Facilities wherein abortions are performed” means a facility, other than a hospital, in which any second trimester or five or more first trimester abortions are performed in a month.</w:t>
      </w:r>
    </w:p>
    <w:p w14:paraId="1E195F30"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7" w:name="ss_T44C7N130S23_lv1_6f5441f1eD"/>
      <w:r w:rsidRPr="00A51D0C">
        <w:rPr>
          <w:rStyle w:val="scstrike"/>
          <w:rFonts w:cs="Times New Roman"/>
          <w:sz w:val="22"/>
        </w:rPr>
        <w:t>(</w:t>
      </w:r>
      <w:bookmarkEnd w:id="167"/>
      <w:r w:rsidRPr="00A51D0C">
        <w:rPr>
          <w:rStyle w:val="scstrike"/>
          <w:rFonts w:cs="Times New Roman"/>
          <w:sz w:val="22"/>
        </w:rPr>
        <w:t>23) “Radiation therapy facility” means a person or a health care facility which provides or seeks to provide mega-voltage therapeutic services to patients through the use of high energy radiation.</w:t>
      </w:r>
    </w:p>
    <w:p w14:paraId="4E65654A"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8" w:name="ss_T44C7N130S24_lv1_0051fdbbfD"/>
      <w:r w:rsidRPr="00A51D0C">
        <w:rPr>
          <w:rStyle w:val="scstrike"/>
          <w:rFonts w:cs="Times New Roman"/>
          <w:sz w:val="22"/>
        </w:rPr>
        <w:t>(</w:t>
      </w:r>
      <w:bookmarkEnd w:id="168"/>
      <w:r w:rsidRPr="00A51D0C">
        <w:rPr>
          <w:rStyle w:val="scstrike"/>
          <w:rFonts w:cs="Times New Roman"/>
          <w:sz w:val="22"/>
        </w:rPr>
        <w:t>24) “Birthing center” means a facility or other place where human births are planned to occur. This does not include the usual residence of the mother or any facility that is licensed as a hospital or the private practice of a physician who attends the birth.</w:t>
      </w:r>
    </w:p>
    <w:p w14:paraId="22EBB235" w14:textId="77777777" w:rsidR="00897A13" w:rsidRPr="00A51D0C" w:rsidDel="009519C2"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69" w:name="ss_T44C7N130S25_lv1_b8cffb3aeD"/>
      <w:r w:rsidRPr="00A51D0C">
        <w:rPr>
          <w:rStyle w:val="scstrike"/>
          <w:rFonts w:cs="Times New Roman"/>
          <w:sz w:val="22"/>
        </w:rPr>
        <w:t>(</w:t>
      </w:r>
      <w:bookmarkEnd w:id="169"/>
      <w:r w:rsidRPr="00A51D0C">
        <w:rPr>
          <w:rStyle w:val="scstrike"/>
          <w:rFonts w:cs="Times New Roman"/>
          <w:sz w:val="22"/>
        </w:rPr>
        <w:t>25) “Freestanding emergency service” also referred to as an off-campus emergency service, means an extension of an existing hospital emergency department that is an off-campus emergency service and that is intended to provide comprehensive emergency service. The hospital shall have a valid license and be in operation to support the off-campus emergency service. A service that does not provide twenty-four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14:paraId="47206B6D" w14:textId="2F6E0D34" w:rsidR="00897A13" w:rsidRPr="00A51D0C" w:rsidRDefault="00897A13" w:rsidP="00897A1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51D0C">
        <w:rPr>
          <w:rStyle w:val="scstrike"/>
          <w:rFonts w:cs="Times New Roman"/>
          <w:sz w:val="22"/>
        </w:rPr>
        <w:tab/>
      </w:r>
      <w:bookmarkStart w:id="170" w:name="ss_T44C7N130S26_lv1_a940f6563D"/>
      <w:r w:rsidRPr="00A51D0C">
        <w:rPr>
          <w:rStyle w:val="scstrike"/>
          <w:rFonts w:cs="Times New Roman"/>
          <w:sz w:val="22"/>
        </w:rPr>
        <w:t>(</w:t>
      </w:r>
      <w:bookmarkEnd w:id="170"/>
      <w:r w:rsidRPr="00A51D0C">
        <w:rPr>
          <w:rStyle w:val="scstrike"/>
          <w:rFonts w:cs="Times New Roman"/>
          <w:sz w:val="22"/>
        </w:rPr>
        <w:t>26) “Crisis stabilization unit facility” means a facility, other than a health care facility, operated by the Department of Mental Health or operated in partnership with the Department of Mental Health that provides a short-term residential program, offering psychiatric stabilization services and brief, intensive crisis services to individuals eighteen and older, twenty-four hours a day, seven days a week.</w:t>
      </w:r>
    </w:p>
    <w:bookmarkEnd w:id="141"/>
    <w:p w14:paraId="41C61C13" w14:textId="77777777" w:rsidR="00897A13" w:rsidRPr="00A51D0C" w:rsidRDefault="00897A13" w:rsidP="00897A13">
      <w:pPr>
        <w:pStyle w:val="scamendconformline"/>
        <w:spacing w:before="0"/>
        <w:ind w:firstLine="216"/>
        <w:jc w:val="both"/>
        <w:rPr>
          <w:sz w:val="22"/>
        </w:rPr>
      </w:pPr>
      <w:r w:rsidRPr="00A51D0C">
        <w:rPr>
          <w:sz w:val="22"/>
        </w:rPr>
        <w:t>Renumber sections to conform.</w:t>
      </w:r>
    </w:p>
    <w:p w14:paraId="3ACB5BB6" w14:textId="77777777" w:rsidR="00897A13" w:rsidRDefault="00897A13" w:rsidP="00897A13">
      <w:pPr>
        <w:pStyle w:val="scamendtitleconform"/>
        <w:ind w:firstLine="216"/>
        <w:jc w:val="both"/>
        <w:rPr>
          <w:sz w:val="22"/>
        </w:rPr>
      </w:pPr>
      <w:r w:rsidRPr="00A51D0C">
        <w:rPr>
          <w:sz w:val="22"/>
        </w:rPr>
        <w:t>Amend title to conform.</w:t>
      </w:r>
    </w:p>
    <w:p w14:paraId="128C5D81" w14:textId="268A15C8" w:rsidR="00897A13" w:rsidRDefault="00897A13" w:rsidP="00897A13">
      <w:pPr>
        <w:pStyle w:val="scamendtitleconform"/>
        <w:ind w:firstLine="216"/>
        <w:jc w:val="both"/>
        <w:rPr>
          <w:sz w:val="22"/>
        </w:rPr>
      </w:pPr>
    </w:p>
    <w:p w14:paraId="3FDA3B6A" w14:textId="77777777" w:rsidR="00897A13" w:rsidRDefault="00897A13" w:rsidP="00897A13">
      <w:r>
        <w:t>Rep. DAVIS explained the amendment.</w:t>
      </w:r>
    </w:p>
    <w:p w14:paraId="63502771" w14:textId="21645840" w:rsidR="00897A13" w:rsidRDefault="00897A13" w:rsidP="00897A13">
      <w:r>
        <w:t>The amendment was then adopted.</w:t>
      </w:r>
    </w:p>
    <w:p w14:paraId="219A5B61" w14:textId="39B060B2" w:rsidR="00897A13" w:rsidRDefault="00897A13" w:rsidP="00897A13"/>
    <w:p w14:paraId="3E7A58F1" w14:textId="491266F3" w:rsidR="00897A13" w:rsidRDefault="00897A13" w:rsidP="00897A13">
      <w:r>
        <w:t>The question recurred to the passage of the Bill.</w:t>
      </w:r>
    </w:p>
    <w:p w14:paraId="62044F6B" w14:textId="5A679F3A" w:rsidR="00897A13" w:rsidRDefault="00897A13" w:rsidP="00897A13"/>
    <w:p w14:paraId="170721E9" w14:textId="77777777" w:rsidR="00897A13" w:rsidRDefault="00897A13" w:rsidP="00897A13">
      <w:r>
        <w:t xml:space="preserve">The yeas and nays were taken resulting as follows: </w:t>
      </w:r>
    </w:p>
    <w:p w14:paraId="5454485D" w14:textId="086DDAA4" w:rsidR="00897A13" w:rsidRDefault="00897A13" w:rsidP="00897A13">
      <w:pPr>
        <w:jc w:val="center"/>
      </w:pPr>
      <w:r>
        <w:t xml:space="preserve"> </w:t>
      </w:r>
      <w:bookmarkStart w:id="171" w:name="vote_start226"/>
      <w:bookmarkEnd w:id="171"/>
      <w:r>
        <w:t>Yeas 118; Nays 0</w:t>
      </w:r>
    </w:p>
    <w:p w14:paraId="79696891" w14:textId="5BDD7C35" w:rsidR="00897A13" w:rsidRDefault="00897A13" w:rsidP="00897A13">
      <w:pPr>
        <w:jc w:val="center"/>
      </w:pPr>
    </w:p>
    <w:p w14:paraId="5D226FF4" w14:textId="77777777" w:rsidR="00897A13" w:rsidRDefault="00897A13" w:rsidP="00897A1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97A13" w:rsidRPr="00897A13" w14:paraId="3B626938" w14:textId="77777777" w:rsidTr="00897A13">
        <w:tc>
          <w:tcPr>
            <w:tcW w:w="2179" w:type="dxa"/>
            <w:shd w:val="clear" w:color="auto" w:fill="auto"/>
          </w:tcPr>
          <w:p w14:paraId="1F05413D" w14:textId="1FBE8574" w:rsidR="00897A13" w:rsidRPr="00897A13" w:rsidRDefault="00897A13" w:rsidP="00897A13">
            <w:pPr>
              <w:keepNext/>
              <w:ind w:firstLine="0"/>
            </w:pPr>
            <w:r>
              <w:t>Alexander</w:t>
            </w:r>
          </w:p>
        </w:tc>
        <w:tc>
          <w:tcPr>
            <w:tcW w:w="2179" w:type="dxa"/>
            <w:shd w:val="clear" w:color="auto" w:fill="auto"/>
          </w:tcPr>
          <w:p w14:paraId="27A48FCD" w14:textId="6B126C3C" w:rsidR="00897A13" w:rsidRPr="00897A13" w:rsidRDefault="00897A13" w:rsidP="00897A13">
            <w:pPr>
              <w:keepNext/>
              <w:ind w:firstLine="0"/>
            </w:pPr>
            <w:r>
              <w:t>Anderson</w:t>
            </w:r>
          </w:p>
        </w:tc>
        <w:tc>
          <w:tcPr>
            <w:tcW w:w="2180" w:type="dxa"/>
            <w:shd w:val="clear" w:color="auto" w:fill="auto"/>
          </w:tcPr>
          <w:p w14:paraId="6F2D6401" w14:textId="3CCF235F" w:rsidR="00897A13" w:rsidRPr="00897A13" w:rsidRDefault="00897A13" w:rsidP="00897A13">
            <w:pPr>
              <w:keepNext/>
              <w:ind w:firstLine="0"/>
            </w:pPr>
            <w:r>
              <w:t>Atkinson</w:t>
            </w:r>
          </w:p>
        </w:tc>
      </w:tr>
      <w:tr w:rsidR="00897A13" w:rsidRPr="00897A13" w14:paraId="30DE1C42" w14:textId="77777777" w:rsidTr="00897A13">
        <w:tc>
          <w:tcPr>
            <w:tcW w:w="2179" w:type="dxa"/>
            <w:shd w:val="clear" w:color="auto" w:fill="auto"/>
          </w:tcPr>
          <w:p w14:paraId="496B6C53" w14:textId="718CCACD" w:rsidR="00897A13" w:rsidRPr="00897A13" w:rsidRDefault="00897A13" w:rsidP="00897A13">
            <w:pPr>
              <w:ind w:firstLine="0"/>
            </w:pPr>
            <w:r>
              <w:t>Bailey</w:t>
            </w:r>
          </w:p>
        </w:tc>
        <w:tc>
          <w:tcPr>
            <w:tcW w:w="2179" w:type="dxa"/>
            <w:shd w:val="clear" w:color="auto" w:fill="auto"/>
          </w:tcPr>
          <w:p w14:paraId="392783F8" w14:textId="414D0BC4" w:rsidR="00897A13" w:rsidRPr="00897A13" w:rsidRDefault="00897A13" w:rsidP="00897A13">
            <w:pPr>
              <w:ind w:firstLine="0"/>
            </w:pPr>
            <w:r>
              <w:t>Bamberg</w:t>
            </w:r>
          </w:p>
        </w:tc>
        <w:tc>
          <w:tcPr>
            <w:tcW w:w="2180" w:type="dxa"/>
            <w:shd w:val="clear" w:color="auto" w:fill="auto"/>
          </w:tcPr>
          <w:p w14:paraId="3BFE9670" w14:textId="43C92A41" w:rsidR="00897A13" w:rsidRPr="00897A13" w:rsidRDefault="00897A13" w:rsidP="00897A13">
            <w:pPr>
              <w:ind w:firstLine="0"/>
            </w:pPr>
            <w:r>
              <w:t>Bannister</w:t>
            </w:r>
          </w:p>
        </w:tc>
      </w:tr>
      <w:tr w:rsidR="00897A13" w:rsidRPr="00897A13" w14:paraId="675339E1" w14:textId="77777777" w:rsidTr="00897A13">
        <w:tc>
          <w:tcPr>
            <w:tcW w:w="2179" w:type="dxa"/>
            <w:shd w:val="clear" w:color="auto" w:fill="auto"/>
          </w:tcPr>
          <w:p w14:paraId="53EED416" w14:textId="1766E777" w:rsidR="00897A13" w:rsidRPr="00897A13" w:rsidRDefault="00897A13" w:rsidP="00897A13">
            <w:pPr>
              <w:ind w:firstLine="0"/>
            </w:pPr>
            <w:r>
              <w:t>Bauer</w:t>
            </w:r>
          </w:p>
        </w:tc>
        <w:tc>
          <w:tcPr>
            <w:tcW w:w="2179" w:type="dxa"/>
            <w:shd w:val="clear" w:color="auto" w:fill="auto"/>
          </w:tcPr>
          <w:p w14:paraId="0C4B2E1B" w14:textId="61CA90A0" w:rsidR="00897A13" w:rsidRPr="00897A13" w:rsidRDefault="00897A13" w:rsidP="00897A13">
            <w:pPr>
              <w:ind w:firstLine="0"/>
            </w:pPr>
            <w:r>
              <w:t>Beach</w:t>
            </w:r>
          </w:p>
        </w:tc>
        <w:tc>
          <w:tcPr>
            <w:tcW w:w="2180" w:type="dxa"/>
            <w:shd w:val="clear" w:color="auto" w:fill="auto"/>
          </w:tcPr>
          <w:p w14:paraId="3B347AAE" w14:textId="331B4682" w:rsidR="00897A13" w:rsidRPr="00897A13" w:rsidRDefault="00897A13" w:rsidP="00897A13">
            <w:pPr>
              <w:ind w:firstLine="0"/>
            </w:pPr>
            <w:r>
              <w:t>Bernstein</w:t>
            </w:r>
          </w:p>
        </w:tc>
      </w:tr>
      <w:tr w:rsidR="00897A13" w:rsidRPr="00897A13" w14:paraId="506EF6ED" w14:textId="77777777" w:rsidTr="00897A13">
        <w:tc>
          <w:tcPr>
            <w:tcW w:w="2179" w:type="dxa"/>
            <w:shd w:val="clear" w:color="auto" w:fill="auto"/>
          </w:tcPr>
          <w:p w14:paraId="7EE05051" w14:textId="386CB0C9" w:rsidR="00897A13" w:rsidRPr="00897A13" w:rsidRDefault="00897A13" w:rsidP="00897A13">
            <w:pPr>
              <w:ind w:firstLine="0"/>
            </w:pPr>
            <w:r>
              <w:t>Blackwell</w:t>
            </w:r>
          </w:p>
        </w:tc>
        <w:tc>
          <w:tcPr>
            <w:tcW w:w="2179" w:type="dxa"/>
            <w:shd w:val="clear" w:color="auto" w:fill="auto"/>
          </w:tcPr>
          <w:p w14:paraId="7E761C9F" w14:textId="3CC6D467" w:rsidR="00897A13" w:rsidRPr="00897A13" w:rsidRDefault="00897A13" w:rsidP="00897A13">
            <w:pPr>
              <w:ind w:firstLine="0"/>
            </w:pPr>
            <w:r>
              <w:t>Bradley</w:t>
            </w:r>
          </w:p>
        </w:tc>
        <w:tc>
          <w:tcPr>
            <w:tcW w:w="2180" w:type="dxa"/>
            <w:shd w:val="clear" w:color="auto" w:fill="auto"/>
          </w:tcPr>
          <w:p w14:paraId="143500DE" w14:textId="32CF54E7" w:rsidR="00897A13" w:rsidRPr="00897A13" w:rsidRDefault="00897A13" w:rsidP="00897A13">
            <w:pPr>
              <w:ind w:firstLine="0"/>
            </w:pPr>
            <w:r>
              <w:t>Brewer</w:t>
            </w:r>
          </w:p>
        </w:tc>
      </w:tr>
      <w:tr w:rsidR="00897A13" w:rsidRPr="00897A13" w14:paraId="1AB44AEC" w14:textId="77777777" w:rsidTr="00897A13">
        <w:tc>
          <w:tcPr>
            <w:tcW w:w="2179" w:type="dxa"/>
            <w:shd w:val="clear" w:color="auto" w:fill="auto"/>
          </w:tcPr>
          <w:p w14:paraId="4C03B75E" w14:textId="56F8E175" w:rsidR="00897A13" w:rsidRPr="00897A13" w:rsidRDefault="00897A13" w:rsidP="00897A13">
            <w:pPr>
              <w:ind w:firstLine="0"/>
            </w:pPr>
            <w:r>
              <w:t>Brittain</w:t>
            </w:r>
          </w:p>
        </w:tc>
        <w:tc>
          <w:tcPr>
            <w:tcW w:w="2179" w:type="dxa"/>
            <w:shd w:val="clear" w:color="auto" w:fill="auto"/>
          </w:tcPr>
          <w:p w14:paraId="459E5FC0" w14:textId="24EE208B" w:rsidR="00897A13" w:rsidRPr="00897A13" w:rsidRDefault="00897A13" w:rsidP="00897A13">
            <w:pPr>
              <w:ind w:firstLine="0"/>
            </w:pPr>
            <w:r>
              <w:t>Burns</w:t>
            </w:r>
          </w:p>
        </w:tc>
        <w:tc>
          <w:tcPr>
            <w:tcW w:w="2180" w:type="dxa"/>
            <w:shd w:val="clear" w:color="auto" w:fill="auto"/>
          </w:tcPr>
          <w:p w14:paraId="67CC10FB" w14:textId="5E634292" w:rsidR="00897A13" w:rsidRPr="00897A13" w:rsidRDefault="00897A13" w:rsidP="00897A13">
            <w:pPr>
              <w:ind w:firstLine="0"/>
            </w:pPr>
            <w:r>
              <w:t>Bustos</w:t>
            </w:r>
          </w:p>
        </w:tc>
      </w:tr>
      <w:tr w:rsidR="00897A13" w:rsidRPr="00897A13" w14:paraId="428173C9" w14:textId="77777777" w:rsidTr="00897A13">
        <w:tc>
          <w:tcPr>
            <w:tcW w:w="2179" w:type="dxa"/>
            <w:shd w:val="clear" w:color="auto" w:fill="auto"/>
          </w:tcPr>
          <w:p w14:paraId="11AAFC21" w14:textId="20FDBF38" w:rsidR="00897A13" w:rsidRPr="00897A13" w:rsidRDefault="00897A13" w:rsidP="00897A13">
            <w:pPr>
              <w:ind w:firstLine="0"/>
            </w:pPr>
            <w:r>
              <w:t>Calhoon</w:t>
            </w:r>
          </w:p>
        </w:tc>
        <w:tc>
          <w:tcPr>
            <w:tcW w:w="2179" w:type="dxa"/>
            <w:shd w:val="clear" w:color="auto" w:fill="auto"/>
          </w:tcPr>
          <w:p w14:paraId="679740E6" w14:textId="419D9B90" w:rsidR="00897A13" w:rsidRPr="00897A13" w:rsidRDefault="00897A13" w:rsidP="00897A13">
            <w:pPr>
              <w:ind w:firstLine="0"/>
            </w:pPr>
            <w:r>
              <w:t>Carter</w:t>
            </w:r>
          </w:p>
        </w:tc>
        <w:tc>
          <w:tcPr>
            <w:tcW w:w="2180" w:type="dxa"/>
            <w:shd w:val="clear" w:color="auto" w:fill="auto"/>
          </w:tcPr>
          <w:p w14:paraId="30A19943" w14:textId="5665C372" w:rsidR="00897A13" w:rsidRPr="00897A13" w:rsidRDefault="00897A13" w:rsidP="00897A13">
            <w:pPr>
              <w:ind w:firstLine="0"/>
            </w:pPr>
            <w:r>
              <w:t>Caskey</w:t>
            </w:r>
          </w:p>
        </w:tc>
      </w:tr>
      <w:tr w:rsidR="00897A13" w:rsidRPr="00897A13" w14:paraId="33500CA2" w14:textId="77777777" w:rsidTr="00897A13">
        <w:tc>
          <w:tcPr>
            <w:tcW w:w="2179" w:type="dxa"/>
            <w:shd w:val="clear" w:color="auto" w:fill="auto"/>
          </w:tcPr>
          <w:p w14:paraId="7B43B4B1" w14:textId="1907C7FB" w:rsidR="00897A13" w:rsidRPr="00897A13" w:rsidRDefault="00897A13" w:rsidP="00897A13">
            <w:pPr>
              <w:ind w:firstLine="0"/>
            </w:pPr>
            <w:r>
              <w:t>Chapman</w:t>
            </w:r>
          </w:p>
        </w:tc>
        <w:tc>
          <w:tcPr>
            <w:tcW w:w="2179" w:type="dxa"/>
            <w:shd w:val="clear" w:color="auto" w:fill="auto"/>
          </w:tcPr>
          <w:p w14:paraId="6F77DFDC" w14:textId="5A8F9A4F" w:rsidR="00897A13" w:rsidRPr="00897A13" w:rsidRDefault="00897A13" w:rsidP="00897A13">
            <w:pPr>
              <w:ind w:firstLine="0"/>
            </w:pPr>
            <w:r>
              <w:t>Chumley</w:t>
            </w:r>
          </w:p>
        </w:tc>
        <w:tc>
          <w:tcPr>
            <w:tcW w:w="2180" w:type="dxa"/>
            <w:shd w:val="clear" w:color="auto" w:fill="auto"/>
          </w:tcPr>
          <w:p w14:paraId="64D3FAF9" w14:textId="521FB665" w:rsidR="00897A13" w:rsidRPr="00897A13" w:rsidRDefault="00897A13" w:rsidP="00897A13">
            <w:pPr>
              <w:ind w:firstLine="0"/>
            </w:pPr>
            <w:r>
              <w:t>Clyburn</w:t>
            </w:r>
          </w:p>
        </w:tc>
      </w:tr>
      <w:tr w:rsidR="00897A13" w:rsidRPr="00897A13" w14:paraId="279B4330" w14:textId="77777777" w:rsidTr="00897A13">
        <w:tc>
          <w:tcPr>
            <w:tcW w:w="2179" w:type="dxa"/>
            <w:shd w:val="clear" w:color="auto" w:fill="auto"/>
          </w:tcPr>
          <w:p w14:paraId="21016517" w14:textId="25A51789" w:rsidR="00897A13" w:rsidRPr="00897A13" w:rsidRDefault="00897A13" w:rsidP="00897A13">
            <w:pPr>
              <w:ind w:firstLine="0"/>
            </w:pPr>
            <w:r>
              <w:t>Cobb-Hunter</w:t>
            </w:r>
          </w:p>
        </w:tc>
        <w:tc>
          <w:tcPr>
            <w:tcW w:w="2179" w:type="dxa"/>
            <w:shd w:val="clear" w:color="auto" w:fill="auto"/>
          </w:tcPr>
          <w:p w14:paraId="4D8FECB6" w14:textId="4984AA40" w:rsidR="00897A13" w:rsidRPr="00897A13" w:rsidRDefault="00897A13" w:rsidP="00897A13">
            <w:pPr>
              <w:ind w:firstLine="0"/>
            </w:pPr>
            <w:r>
              <w:t>Collins</w:t>
            </w:r>
          </w:p>
        </w:tc>
        <w:tc>
          <w:tcPr>
            <w:tcW w:w="2180" w:type="dxa"/>
            <w:shd w:val="clear" w:color="auto" w:fill="auto"/>
          </w:tcPr>
          <w:p w14:paraId="2578D54A" w14:textId="01843E08" w:rsidR="00897A13" w:rsidRPr="00897A13" w:rsidRDefault="00897A13" w:rsidP="00897A13">
            <w:pPr>
              <w:ind w:firstLine="0"/>
            </w:pPr>
            <w:r>
              <w:t>Connell</w:t>
            </w:r>
          </w:p>
        </w:tc>
      </w:tr>
      <w:tr w:rsidR="00897A13" w:rsidRPr="00897A13" w14:paraId="59C04026" w14:textId="77777777" w:rsidTr="00897A13">
        <w:tc>
          <w:tcPr>
            <w:tcW w:w="2179" w:type="dxa"/>
            <w:shd w:val="clear" w:color="auto" w:fill="auto"/>
          </w:tcPr>
          <w:p w14:paraId="0A6D50F9" w14:textId="494C7825" w:rsidR="00897A13" w:rsidRPr="00897A13" w:rsidRDefault="00897A13" w:rsidP="00897A13">
            <w:pPr>
              <w:ind w:firstLine="0"/>
            </w:pPr>
            <w:r>
              <w:t>B. J. Cox</w:t>
            </w:r>
          </w:p>
        </w:tc>
        <w:tc>
          <w:tcPr>
            <w:tcW w:w="2179" w:type="dxa"/>
            <w:shd w:val="clear" w:color="auto" w:fill="auto"/>
          </w:tcPr>
          <w:p w14:paraId="1EC80D57" w14:textId="15AA08F9" w:rsidR="00897A13" w:rsidRPr="00897A13" w:rsidRDefault="00897A13" w:rsidP="00897A13">
            <w:pPr>
              <w:ind w:firstLine="0"/>
            </w:pPr>
            <w:r>
              <w:t>B. L. Cox</w:t>
            </w:r>
          </w:p>
        </w:tc>
        <w:tc>
          <w:tcPr>
            <w:tcW w:w="2180" w:type="dxa"/>
            <w:shd w:val="clear" w:color="auto" w:fill="auto"/>
          </w:tcPr>
          <w:p w14:paraId="7BB494E0" w14:textId="3726FC1E" w:rsidR="00897A13" w:rsidRPr="00897A13" w:rsidRDefault="00897A13" w:rsidP="00897A13">
            <w:pPr>
              <w:ind w:firstLine="0"/>
            </w:pPr>
            <w:r>
              <w:t>Crawford</w:t>
            </w:r>
          </w:p>
        </w:tc>
      </w:tr>
      <w:tr w:rsidR="00897A13" w:rsidRPr="00897A13" w14:paraId="40E46D32" w14:textId="77777777" w:rsidTr="00897A13">
        <w:tc>
          <w:tcPr>
            <w:tcW w:w="2179" w:type="dxa"/>
            <w:shd w:val="clear" w:color="auto" w:fill="auto"/>
          </w:tcPr>
          <w:p w14:paraId="3F69C580" w14:textId="6DA2E58F" w:rsidR="00897A13" w:rsidRPr="00897A13" w:rsidRDefault="00897A13" w:rsidP="00897A13">
            <w:pPr>
              <w:ind w:firstLine="0"/>
            </w:pPr>
            <w:r>
              <w:t>Cromer</w:t>
            </w:r>
          </w:p>
        </w:tc>
        <w:tc>
          <w:tcPr>
            <w:tcW w:w="2179" w:type="dxa"/>
            <w:shd w:val="clear" w:color="auto" w:fill="auto"/>
          </w:tcPr>
          <w:p w14:paraId="57CA9538" w14:textId="1D4D96E9" w:rsidR="00897A13" w:rsidRPr="00897A13" w:rsidRDefault="00897A13" w:rsidP="00897A13">
            <w:pPr>
              <w:ind w:firstLine="0"/>
            </w:pPr>
            <w:r>
              <w:t>Davis</w:t>
            </w:r>
          </w:p>
        </w:tc>
        <w:tc>
          <w:tcPr>
            <w:tcW w:w="2180" w:type="dxa"/>
            <w:shd w:val="clear" w:color="auto" w:fill="auto"/>
          </w:tcPr>
          <w:p w14:paraId="11CB5765" w14:textId="44A33B24" w:rsidR="00897A13" w:rsidRPr="00897A13" w:rsidRDefault="00897A13" w:rsidP="00897A13">
            <w:pPr>
              <w:ind w:firstLine="0"/>
            </w:pPr>
            <w:r>
              <w:t>Dillard</w:t>
            </w:r>
          </w:p>
        </w:tc>
      </w:tr>
      <w:tr w:rsidR="00897A13" w:rsidRPr="00897A13" w14:paraId="67F0693F" w14:textId="77777777" w:rsidTr="00897A13">
        <w:tc>
          <w:tcPr>
            <w:tcW w:w="2179" w:type="dxa"/>
            <w:shd w:val="clear" w:color="auto" w:fill="auto"/>
          </w:tcPr>
          <w:p w14:paraId="163DF726" w14:textId="4520AD65" w:rsidR="00897A13" w:rsidRPr="00897A13" w:rsidRDefault="00897A13" w:rsidP="00897A13">
            <w:pPr>
              <w:ind w:firstLine="0"/>
            </w:pPr>
            <w:r>
              <w:t>Elliott</w:t>
            </w:r>
          </w:p>
        </w:tc>
        <w:tc>
          <w:tcPr>
            <w:tcW w:w="2179" w:type="dxa"/>
            <w:shd w:val="clear" w:color="auto" w:fill="auto"/>
          </w:tcPr>
          <w:p w14:paraId="623F3A6E" w14:textId="11A8C2F4" w:rsidR="00897A13" w:rsidRPr="00897A13" w:rsidRDefault="00897A13" w:rsidP="00897A13">
            <w:pPr>
              <w:ind w:firstLine="0"/>
            </w:pPr>
            <w:r>
              <w:t>Erickson</w:t>
            </w:r>
          </w:p>
        </w:tc>
        <w:tc>
          <w:tcPr>
            <w:tcW w:w="2180" w:type="dxa"/>
            <w:shd w:val="clear" w:color="auto" w:fill="auto"/>
          </w:tcPr>
          <w:p w14:paraId="2EB16EB2" w14:textId="124BB427" w:rsidR="00897A13" w:rsidRPr="00897A13" w:rsidRDefault="00897A13" w:rsidP="00897A13">
            <w:pPr>
              <w:ind w:firstLine="0"/>
            </w:pPr>
            <w:r>
              <w:t>Felder</w:t>
            </w:r>
          </w:p>
        </w:tc>
      </w:tr>
      <w:tr w:rsidR="00897A13" w:rsidRPr="00897A13" w14:paraId="7EE9A52E" w14:textId="77777777" w:rsidTr="00897A13">
        <w:tc>
          <w:tcPr>
            <w:tcW w:w="2179" w:type="dxa"/>
            <w:shd w:val="clear" w:color="auto" w:fill="auto"/>
          </w:tcPr>
          <w:p w14:paraId="0D0273C6" w14:textId="7D4B07C4" w:rsidR="00897A13" w:rsidRPr="00897A13" w:rsidRDefault="00897A13" w:rsidP="00897A13">
            <w:pPr>
              <w:ind w:firstLine="0"/>
            </w:pPr>
            <w:r>
              <w:t>Forrest</w:t>
            </w:r>
          </w:p>
        </w:tc>
        <w:tc>
          <w:tcPr>
            <w:tcW w:w="2179" w:type="dxa"/>
            <w:shd w:val="clear" w:color="auto" w:fill="auto"/>
          </w:tcPr>
          <w:p w14:paraId="32203D42" w14:textId="4275F4F8" w:rsidR="00897A13" w:rsidRPr="00897A13" w:rsidRDefault="00897A13" w:rsidP="00897A13">
            <w:pPr>
              <w:ind w:firstLine="0"/>
            </w:pPr>
            <w:r>
              <w:t>Gagnon</w:t>
            </w:r>
          </w:p>
        </w:tc>
        <w:tc>
          <w:tcPr>
            <w:tcW w:w="2180" w:type="dxa"/>
            <w:shd w:val="clear" w:color="auto" w:fill="auto"/>
          </w:tcPr>
          <w:p w14:paraId="19DAEE03" w14:textId="4243B738" w:rsidR="00897A13" w:rsidRPr="00897A13" w:rsidRDefault="00897A13" w:rsidP="00897A13">
            <w:pPr>
              <w:ind w:firstLine="0"/>
            </w:pPr>
            <w:r>
              <w:t>Garvin</w:t>
            </w:r>
          </w:p>
        </w:tc>
      </w:tr>
      <w:tr w:rsidR="00897A13" w:rsidRPr="00897A13" w14:paraId="1632A168" w14:textId="77777777" w:rsidTr="00897A13">
        <w:tc>
          <w:tcPr>
            <w:tcW w:w="2179" w:type="dxa"/>
            <w:shd w:val="clear" w:color="auto" w:fill="auto"/>
          </w:tcPr>
          <w:p w14:paraId="6472C979" w14:textId="3AD8B31D" w:rsidR="00897A13" w:rsidRPr="00897A13" w:rsidRDefault="00897A13" w:rsidP="00897A13">
            <w:pPr>
              <w:ind w:firstLine="0"/>
            </w:pPr>
            <w:r>
              <w:t>Gatch</w:t>
            </w:r>
          </w:p>
        </w:tc>
        <w:tc>
          <w:tcPr>
            <w:tcW w:w="2179" w:type="dxa"/>
            <w:shd w:val="clear" w:color="auto" w:fill="auto"/>
          </w:tcPr>
          <w:p w14:paraId="22A8193A" w14:textId="265C3C39" w:rsidR="00897A13" w:rsidRPr="00897A13" w:rsidRDefault="00897A13" w:rsidP="00897A13">
            <w:pPr>
              <w:ind w:firstLine="0"/>
            </w:pPr>
            <w:r>
              <w:t>Gibson</w:t>
            </w:r>
          </w:p>
        </w:tc>
        <w:tc>
          <w:tcPr>
            <w:tcW w:w="2180" w:type="dxa"/>
            <w:shd w:val="clear" w:color="auto" w:fill="auto"/>
          </w:tcPr>
          <w:p w14:paraId="25DC799F" w14:textId="3B7F24A2" w:rsidR="00897A13" w:rsidRPr="00897A13" w:rsidRDefault="00897A13" w:rsidP="00897A13">
            <w:pPr>
              <w:ind w:firstLine="0"/>
            </w:pPr>
            <w:r>
              <w:t>Gilliam</w:t>
            </w:r>
          </w:p>
        </w:tc>
      </w:tr>
      <w:tr w:rsidR="00897A13" w:rsidRPr="00897A13" w14:paraId="45498E85" w14:textId="77777777" w:rsidTr="00897A13">
        <w:tc>
          <w:tcPr>
            <w:tcW w:w="2179" w:type="dxa"/>
            <w:shd w:val="clear" w:color="auto" w:fill="auto"/>
          </w:tcPr>
          <w:p w14:paraId="2F66C1B0" w14:textId="17AD3119" w:rsidR="00897A13" w:rsidRPr="00897A13" w:rsidRDefault="00897A13" w:rsidP="00897A13">
            <w:pPr>
              <w:ind w:firstLine="0"/>
            </w:pPr>
            <w:r>
              <w:t>Gilliard</w:t>
            </w:r>
          </w:p>
        </w:tc>
        <w:tc>
          <w:tcPr>
            <w:tcW w:w="2179" w:type="dxa"/>
            <w:shd w:val="clear" w:color="auto" w:fill="auto"/>
          </w:tcPr>
          <w:p w14:paraId="14214B8A" w14:textId="6A41422E" w:rsidR="00897A13" w:rsidRPr="00897A13" w:rsidRDefault="00897A13" w:rsidP="00897A13">
            <w:pPr>
              <w:ind w:firstLine="0"/>
            </w:pPr>
            <w:r>
              <w:t>Guest</w:t>
            </w:r>
          </w:p>
        </w:tc>
        <w:tc>
          <w:tcPr>
            <w:tcW w:w="2180" w:type="dxa"/>
            <w:shd w:val="clear" w:color="auto" w:fill="auto"/>
          </w:tcPr>
          <w:p w14:paraId="5C5BB55D" w14:textId="6494BE18" w:rsidR="00897A13" w:rsidRPr="00897A13" w:rsidRDefault="00897A13" w:rsidP="00897A13">
            <w:pPr>
              <w:ind w:firstLine="0"/>
            </w:pPr>
            <w:r>
              <w:t>Guffey</w:t>
            </w:r>
          </w:p>
        </w:tc>
      </w:tr>
      <w:tr w:rsidR="00897A13" w:rsidRPr="00897A13" w14:paraId="44D09A83" w14:textId="77777777" w:rsidTr="00897A13">
        <w:tc>
          <w:tcPr>
            <w:tcW w:w="2179" w:type="dxa"/>
            <w:shd w:val="clear" w:color="auto" w:fill="auto"/>
          </w:tcPr>
          <w:p w14:paraId="31ED6713" w14:textId="394D8153" w:rsidR="00897A13" w:rsidRPr="00897A13" w:rsidRDefault="00897A13" w:rsidP="00897A13">
            <w:pPr>
              <w:ind w:firstLine="0"/>
            </w:pPr>
            <w:r>
              <w:t>Haddon</w:t>
            </w:r>
          </w:p>
        </w:tc>
        <w:tc>
          <w:tcPr>
            <w:tcW w:w="2179" w:type="dxa"/>
            <w:shd w:val="clear" w:color="auto" w:fill="auto"/>
          </w:tcPr>
          <w:p w14:paraId="7B9806CF" w14:textId="6D67287D" w:rsidR="00897A13" w:rsidRPr="00897A13" w:rsidRDefault="00897A13" w:rsidP="00897A13">
            <w:pPr>
              <w:ind w:firstLine="0"/>
            </w:pPr>
            <w:r>
              <w:t>Hager</w:t>
            </w:r>
          </w:p>
        </w:tc>
        <w:tc>
          <w:tcPr>
            <w:tcW w:w="2180" w:type="dxa"/>
            <w:shd w:val="clear" w:color="auto" w:fill="auto"/>
          </w:tcPr>
          <w:p w14:paraId="124A3B46" w14:textId="29892D5C" w:rsidR="00897A13" w:rsidRPr="00897A13" w:rsidRDefault="00897A13" w:rsidP="00897A13">
            <w:pPr>
              <w:ind w:firstLine="0"/>
            </w:pPr>
            <w:r>
              <w:t>Hardee</w:t>
            </w:r>
          </w:p>
        </w:tc>
      </w:tr>
      <w:tr w:rsidR="00897A13" w:rsidRPr="00897A13" w14:paraId="12C0A08A" w14:textId="77777777" w:rsidTr="00897A13">
        <w:tc>
          <w:tcPr>
            <w:tcW w:w="2179" w:type="dxa"/>
            <w:shd w:val="clear" w:color="auto" w:fill="auto"/>
          </w:tcPr>
          <w:p w14:paraId="11C46245" w14:textId="0E9DF645" w:rsidR="00897A13" w:rsidRPr="00897A13" w:rsidRDefault="00897A13" w:rsidP="00897A13">
            <w:pPr>
              <w:ind w:firstLine="0"/>
            </w:pPr>
            <w:r>
              <w:t>Harris</w:t>
            </w:r>
          </w:p>
        </w:tc>
        <w:tc>
          <w:tcPr>
            <w:tcW w:w="2179" w:type="dxa"/>
            <w:shd w:val="clear" w:color="auto" w:fill="auto"/>
          </w:tcPr>
          <w:p w14:paraId="35FA99E7" w14:textId="5CFD725B" w:rsidR="00897A13" w:rsidRPr="00897A13" w:rsidRDefault="00897A13" w:rsidP="00897A13">
            <w:pPr>
              <w:ind w:firstLine="0"/>
            </w:pPr>
            <w:r>
              <w:t>Hartnett</w:t>
            </w:r>
          </w:p>
        </w:tc>
        <w:tc>
          <w:tcPr>
            <w:tcW w:w="2180" w:type="dxa"/>
            <w:shd w:val="clear" w:color="auto" w:fill="auto"/>
          </w:tcPr>
          <w:p w14:paraId="69EF0C88" w14:textId="0218FD3B" w:rsidR="00897A13" w:rsidRPr="00897A13" w:rsidRDefault="00897A13" w:rsidP="00897A13">
            <w:pPr>
              <w:ind w:firstLine="0"/>
            </w:pPr>
            <w:r>
              <w:t>Hayes</w:t>
            </w:r>
          </w:p>
        </w:tc>
      </w:tr>
      <w:tr w:rsidR="00897A13" w:rsidRPr="00897A13" w14:paraId="11B28AE5" w14:textId="77777777" w:rsidTr="00897A13">
        <w:tc>
          <w:tcPr>
            <w:tcW w:w="2179" w:type="dxa"/>
            <w:shd w:val="clear" w:color="auto" w:fill="auto"/>
          </w:tcPr>
          <w:p w14:paraId="02DB8D87" w14:textId="13B770B1" w:rsidR="00897A13" w:rsidRPr="00897A13" w:rsidRDefault="00897A13" w:rsidP="00897A13">
            <w:pPr>
              <w:ind w:firstLine="0"/>
            </w:pPr>
            <w:r>
              <w:t>Henegan</w:t>
            </w:r>
          </w:p>
        </w:tc>
        <w:tc>
          <w:tcPr>
            <w:tcW w:w="2179" w:type="dxa"/>
            <w:shd w:val="clear" w:color="auto" w:fill="auto"/>
          </w:tcPr>
          <w:p w14:paraId="3BD11AC8" w14:textId="7F6AE8E0" w:rsidR="00897A13" w:rsidRPr="00897A13" w:rsidRDefault="00897A13" w:rsidP="00897A13">
            <w:pPr>
              <w:ind w:firstLine="0"/>
            </w:pPr>
            <w:r>
              <w:t>Herbkersman</w:t>
            </w:r>
          </w:p>
        </w:tc>
        <w:tc>
          <w:tcPr>
            <w:tcW w:w="2180" w:type="dxa"/>
            <w:shd w:val="clear" w:color="auto" w:fill="auto"/>
          </w:tcPr>
          <w:p w14:paraId="5FFD40F9" w14:textId="4374E185" w:rsidR="00897A13" w:rsidRPr="00897A13" w:rsidRDefault="00897A13" w:rsidP="00897A13">
            <w:pPr>
              <w:ind w:firstLine="0"/>
            </w:pPr>
            <w:r>
              <w:t>Hewitt</w:t>
            </w:r>
          </w:p>
        </w:tc>
      </w:tr>
      <w:tr w:rsidR="00897A13" w:rsidRPr="00897A13" w14:paraId="2E8FA042" w14:textId="77777777" w:rsidTr="00897A13">
        <w:tc>
          <w:tcPr>
            <w:tcW w:w="2179" w:type="dxa"/>
            <w:shd w:val="clear" w:color="auto" w:fill="auto"/>
          </w:tcPr>
          <w:p w14:paraId="09871F07" w14:textId="75FC86CD" w:rsidR="00897A13" w:rsidRPr="00897A13" w:rsidRDefault="00897A13" w:rsidP="00897A13">
            <w:pPr>
              <w:ind w:firstLine="0"/>
            </w:pPr>
            <w:r>
              <w:t>Hiott</w:t>
            </w:r>
          </w:p>
        </w:tc>
        <w:tc>
          <w:tcPr>
            <w:tcW w:w="2179" w:type="dxa"/>
            <w:shd w:val="clear" w:color="auto" w:fill="auto"/>
          </w:tcPr>
          <w:p w14:paraId="1FBE0CFD" w14:textId="73CC5E5B" w:rsidR="00897A13" w:rsidRPr="00897A13" w:rsidRDefault="00897A13" w:rsidP="00897A13">
            <w:pPr>
              <w:ind w:firstLine="0"/>
            </w:pPr>
            <w:r>
              <w:t>Hixon</w:t>
            </w:r>
          </w:p>
        </w:tc>
        <w:tc>
          <w:tcPr>
            <w:tcW w:w="2180" w:type="dxa"/>
            <w:shd w:val="clear" w:color="auto" w:fill="auto"/>
          </w:tcPr>
          <w:p w14:paraId="5904F749" w14:textId="024CBAE1" w:rsidR="00897A13" w:rsidRPr="00897A13" w:rsidRDefault="00897A13" w:rsidP="00897A13">
            <w:pPr>
              <w:ind w:firstLine="0"/>
            </w:pPr>
            <w:r>
              <w:t>Hosey</w:t>
            </w:r>
          </w:p>
        </w:tc>
      </w:tr>
      <w:tr w:rsidR="00897A13" w:rsidRPr="00897A13" w14:paraId="27363847" w14:textId="77777777" w:rsidTr="00897A13">
        <w:tc>
          <w:tcPr>
            <w:tcW w:w="2179" w:type="dxa"/>
            <w:shd w:val="clear" w:color="auto" w:fill="auto"/>
          </w:tcPr>
          <w:p w14:paraId="5703DDAA" w14:textId="54A9F9EB" w:rsidR="00897A13" w:rsidRPr="00897A13" w:rsidRDefault="00897A13" w:rsidP="00897A13">
            <w:pPr>
              <w:ind w:firstLine="0"/>
            </w:pPr>
            <w:r>
              <w:t>Howard</w:t>
            </w:r>
          </w:p>
        </w:tc>
        <w:tc>
          <w:tcPr>
            <w:tcW w:w="2179" w:type="dxa"/>
            <w:shd w:val="clear" w:color="auto" w:fill="auto"/>
          </w:tcPr>
          <w:p w14:paraId="4A5BACDB" w14:textId="17E57E59" w:rsidR="00897A13" w:rsidRPr="00897A13" w:rsidRDefault="00897A13" w:rsidP="00897A13">
            <w:pPr>
              <w:ind w:firstLine="0"/>
            </w:pPr>
            <w:r>
              <w:t>Hyde</w:t>
            </w:r>
          </w:p>
        </w:tc>
        <w:tc>
          <w:tcPr>
            <w:tcW w:w="2180" w:type="dxa"/>
            <w:shd w:val="clear" w:color="auto" w:fill="auto"/>
          </w:tcPr>
          <w:p w14:paraId="3A032F31" w14:textId="5A2CDBDF" w:rsidR="00897A13" w:rsidRPr="00897A13" w:rsidRDefault="00897A13" w:rsidP="00897A13">
            <w:pPr>
              <w:ind w:firstLine="0"/>
            </w:pPr>
            <w:r>
              <w:t>Jefferson</w:t>
            </w:r>
          </w:p>
        </w:tc>
      </w:tr>
      <w:tr w:rsidR="00897A13" w:rsidRPr="00897A13" w14:paraId="7A1584B3" w14:textId="77777777" w:rsidTr="00897A13">
        <w:tc>
          <w:tcPr>
            <w:tcW w:w="2179" w:type="dxa"/>
            <w:shd w:val="clear" w:color="auto" w:fill="auto"/>
          </w:tcPr>
          <w:p w14:paraId="6619CE96" w14:textId="05FBD50E" w:rsidR="00897A13" w:rsidRPr="00897A13" w:rsidRDefault="00897A13" w:rsidP="00897A13">
            <w:pPr>
              <w:ind w:firstLine="0"/>
            </w:pPr>
            <w:r>
              <w:t>J. E. Johnson</w:t>
            </w:r>
          </w:p>
        </w:tc>
        <w:tc>
          <w:tcPr>
            <w:tcW w:w="2179" w:type="dxa"/>
            <w:shd w:val="clear" w:color="auto" w:fill="auto"/>
          </w:tcPr>
          <w:p w14:paraId="071745AF" w14:textId="292921CD" w:rsidR="00897A13" w:rsidRPr="00897A13" w:rsidRDefault="00897A13" w:rsidP="00897A13">
            <w:pPr>
              <w:ind w:firstLine="0"/>
            </w:pPr>
            <w:r>
              <w:t>J. L. Johnson</w:t>
            </w:r>
          </w:p>
        </w:tc>
        <w:tc>
          <w:tcPr>
            <w:tcW w:w="2180" w:type="dxa"/>
            <w:shd w:val="clear" w:color="auto" w:fill="auto"/>
          </w:tcPr>
          <w:p w14:paraId="22D90159" w14:textId="2A02734A" w:rsidR="00897A13" w:rsidRPr="00897A13" w:rsidRDefault="00897A13" w:rsidP="00897A13">
            <w:pPr>
              <w:ind w:firstLine="0"/>
            </w:pPr>
            <w:r>
              <w:t>S. Jones</w:t>
            </w:r>
          </w:p>
        </w:tc>
      </w:tr>
      <w:tr w:rsidR="00897A13" w:rsidRPr="00897A13" w14:paraId="54809CD0" w14:textId="77777777" w:rsidTr="00897A13">
        <w:tc>
          <w:tcPr>
            <w:tcW w:w="2179" w:type="dxa"/>
            <w:shd w:val="clear" w:color="auto" w:fill="auto"/>
          </w:tcPr>
          <w:p w14:paraId="2690D146" w14:textId="3B0DB21A" w:rsidR="00897A13" w:rsidRPr="00897A13" w:rsidRDefault="00897A13" w:rsidP="00897A13">
            <w:pPr>
              <w:ind w:firstLine="0"/>
            </w:pPr>
            <w:r>
              <w:t>W. Jones</w:t>
            </w:r>
          </w:p>
        </w:tc>
        <w:tc>
          <w:tcPr>
            <w:tcW w:w="2179" w:type="dxa"/>
            <w:shd w:val="clear" w:color="auto" w:fill="auto"/>
          </w:tcPr>
          <w:p w14:paraId="1CB922DA" w14:textId="17766F95" w:rsidR="00897A13" w:rsidRPr="00897A13" w:rsidRDefault="00897A13" w:rsidP="00897A13">
            <w:pPr>
              <w:ind w:firstLine="0"/>
            </w:pPr>
            <w:r>
              <w:t>Jordan</w:t>
            </w:r>
          </w:p>
        </w:tc>
        <w:tc>
          <w:tcPr>
            <w:tcW w:w="2180" w:type="dxa"/>
            <w:shd w:val="clear" w:color="auto" w:fill="auto"/>
          </w:tcPr>
          <w:p w14:paraId="057AD66C" w14:textId="35A35C54" w:rsidR="00897A13" w:rsidRPr="00897A13" w:rsidRDefault="00897A13" w:rsidP="00897A13">
            <w:pPr>
              <w:ind w:firstLine="0"/>
            </w:pPr>
            <w:r>
              <w:t>Kilmartin</w:t>
            </w:r>
          </w:p>
        </w:tc>
      </w:tr>
      <w:tr w:rsidR="00897A13" w:rsidRPr="00897A13" w14:paraId="0714FE1A" w14:textId="77777777" w:rsidTr="00897A13">
        <w:tc>
          <w:tcPr>
            <w:tcW w:w="2179" w:type="dxa"/>
            <w:shd w:val="clear" w:color="auto" w:fill="auto"/>
          </w:tcPr>
          <w:p w14:paraId="650CBE83" w14:textId="5719DB01" w:rsidR="00897A13" w:rsidRPr="00897A13" w:rsidRDefault="00897A13" w:rsidP="00897A13">
            <w:pPr>
              <w:ind w:firstLine="0"/>
            </w:pPr>
            <w:r>
              <w:t>King</w:t>
            </w:r>
          </w:p>
        </w:tc>
        <w:tc>
          <w:tcPr>
            <w:tcW w:w="2179" w:type="dxa"/>
            <w:shd w:val="clear" w:color="auto" w:fill="auto"/>
          </w:tcPr>
          <w:p w14:paraId="34F59775" w14:textId="15F3A310" w:rsidR="00897A13" w:rsidRPr="00897A13" w:rsidRDefault="00897A13" w:rsidP="00897A13">
            <w:pPr>
              <w:ind w:firstLine="0"/>
            </w:pPr>
            <w:r>
              <w:t>Kirby</w:t>
            </w:r>
          </w:p>
        </w:tc>
        <w:tc>
          <w:tcPr>
            <w:tcW w:w="2180" w:type="dxa"/>
            <w:shd w:val="clear" w:color="auto" w:fill="auto"/>
          </w:tcPr>
          <w:p w14:paraId="4CC0449C" w14:textId="3EC34D4B" w:rsidR="00897A13" w:rsidRPr="00897A13" w:rsidRDefault="00897A13" w:rsidP="00897A13">
            <w:pPr>
              <w:ind w:firstLine="0"/>
            </w:pPr>
            <w:r>
              <w:t>Landing</w:t>
            </w:r>
          </w:p>
        </w:tc>
      </w:tr>
      <w:tr w:rsidR="00897A13" w:rsidRPr="00897A13" w14:paraId="10F0B967" w14:textId="77777777" w:rsidTr="00897A13">
        <w:tc>
          <w:tcPr>
            <w:tcW w:w="2179" w:type="dxa"/>
            <w:shd w:val="clear" w:color="auto" w:fill="auto"/>
          </w:tcPr>
          <w:p w14:paraId="4B64CE5D" w14:textId="6578FDBA" w:rsidR="00897A13" w:rsidRPr="00897A13" w:rsidRDefault="00897A13" w:rsidP="00897A13">
            <w:pPr>
              <w:ind w:firstLine="0"/>
            </w:pPr>
            <w:r>
              <w:t>Lawson</w:t>
            </w:r>
          </w:p>
        </w:tc>
        <w:tc>
          <w:tcPr>
            <w:tcW w:w="2179" w:type="dxa"/>
            <w:shd w:val="clear" w:color="auto" w:fill="auto"/>
          </w:tcPr>
          <w:p w14:paraId="754D91FC" w14:textId="6DAAAD59" w:rsidR="00897A13" w:rsidRPr="00897A13" w:rsidRDefault="00897A13" w:rsidP="00897A13">
            <w:pPr>
              <w:ind w:firstLine="0"/>
            </w:pPr>
            <w:r>
              <w:t>Leber</w:t>
            </w:r>
          </w:p>
        </w:tc>
        <w:tc>
          <w:tcPr>
            <w:tcW w:w="2180" w:type="dxa"/>
            <w:shd w:val="clear" w:color="auto" w:fill="auto"/>
          </w:tcPr>
          <w:p w14:paraId="3BE66656" w14:textId="47C914EF" w:rsidR="00897A13" w:rsidRPr="00897A13" w:rsidRDefault="00897A13" w:rsidP="00897A13">
            <w:pPr>
              <w:ind w:firstLine="0"/>
            </w:pPr>
            <w:r>
              <w:t>Ligon</w:t>
            </w:r>
          </w:p>
        </w:tc>
      </w:tr>
      <w:tr w:rsidR="00897A13" w:rsidRPr="00897A13" w14:paraId="1F7BE2A2" w14:textId="77777777" w:rsidTr="00897A13">
        <w:tc>
          <w:tcPr>
            <w:tcW w:w="2179" w:type="dxa"/>
            <w:shd w:val="clear" w:color="auto" w:fill="auto"/>
          </w:tcPr>
          <w:p w14:paraId="7E0554D1" w14:textId="0834FA5B" w:rsidR="00897A13" w:rsidRPr="00897A13" w:rsidRDefault="00897A13" w:rsidP="00897A13">
            <w:pPr>
              <w:ind w:firstLine="0"/>
            </w:pPr>
            <w:r>
              <w:t>Long</w:t>
            </w:r>
          </w:p>
        </w:tc>
        <w:tc>
          <w:tcPr>
            <w:tcW w:w="2179" w:type="dxa"/>
            <w:shd w:val="clear" w:color="auto" w:fill="auto"/>
          </w:tcPr>
          <w:p w14:paraId="2D93E32B" w14:textId="73752D41" w:rsidR="00897A13" w:rsidRPr="00897A13" w:rsidRDefault="00897A13" w:rsidP="00897A13">
            <w:pPr>
              <w:ind w:firstLine="0"/>
            </w:pPr>
            <w:r>
              <w:t>Lowe</w:t>
            </w:r>
          </w:p>
        </w:tc>
        <w:tc>
          <w:tcPr>
            <w:tcW w:w="2180" w:type="dxa"/>
            <w:shd w:val="clear" w:color="auto" w:fill="auto"/>
          </w:tcPr>
          <w:p w14:paraId="1D7EAB3C" w14:textId="7155F94B" w:rsidR="00897A13" w:rsidRPr="00897A13" w:rsidRDefault="00897A13" w:rsidP="00897A13">
            <w:pPr>
              <w:ind w:firstLine="0"/>
            </w:pPr>
            <w:r>
              <w:t>Magnuson</w:t>
            </w:r>
          </w:p>
        </w:tc>
      </w:tr>
      <w:tr w:rsidR="00897A13" w:rsidRPr="00897A13" w14:paraId="38E95EFE" w14:textId="77777777" w:rsidTr="00897A13">
        <w:tc>
          <w:tcPr>
            <w:tcW w:w="2179" w:type="dxa"/>
            <w:shd w:val="clear" w:color="auto" w:fill="auto"/>
          </w:tcPr>
          <w:p w14:paraId="6EB21F6A" w14:textId="0A4994A1" w:rsidR="00897A13" w:rsidRPr="00897A13" w:rsidRDefault="00897A13" w:rsidP="00897A13">
            <w:pPr>
              <w:ind w:firstLine="0"/>
            </w:pPr>
            <w:r>
              <w:t>May</w:t>
            </w:r>
          </w:p>
        </w:tc>
        <w:tc>
          <w:tcPr>
            <w:tcW w:w="2179" w:type="dxa"/>
            <w:shd w:val="clear" w:color="auto" w:fill="auto"/>
          </w:tcPr>
          <w:p w14:paraId="426C190C" w14:textId="43D7AAFF" w:rsidR="00897A13" w:rsidRPr="00897A13" w:rsidRDefault="00897A13" w:rsidP="00897A13">
            <w:pPr>
              <w:ind w:firstLine="0"/>
            </w:pPr>
            <w:r>
              <w:t>McCabe</w:t>
            </w:r>
          </w:p>
        </w:tc>
        <w:tc>
          <w:tcPr>
            <w:tcW w:w="2180" w:type="dxa"/>
            <w:shd w:val="clear" w:color="auto" w:fill="auto"/>
          </w:tcPr>
          <w:p w14:paraId="4809BECB" w14:textId="43C7CF8E" w:rsidR="00897A13" w:rsidRPr="00897A13" w:rsidRDefault="00897A13" w:rsidP="00897A13">
            <w:pPr>
              <w:ind w:firstLine="0"/>
            </w:pPr>
            <w:r>
              <w:t>McCravy</w:t>
            </w:r>
          </w:p>
        </w:tc>
      </w:tr>
      <w:tr w:rsidR="00897A13" w:rsidRPr="00897A13" w14:paraId="76AE42BA" w14:textId="77777777" w:rsidTr="00897A13">
        <w:tc>
          <w:tcPr>
            <w:tcW w:w="2179" w:type="dxa"/>
            <w:shd w:val="clear" w:color="auto" w:fill="auto"/>
          </w:tcPr>
          <w:p w14:paraId="6BEE09AB" w14:textId="63724909" w:rsidR="00897A13" w:rsidRPr="00897A13" w:rsidRDefault="00897A13" w:rsidP="00897A13">
            <w:pPr>
              <w:ind w:firstLine="0"/>
            </w:pPr>
            <w:r>
              <w:t>McDaniel</w:t>
            </w:r>
          </w:p>
        </w:tc>
        <w:tc>
          <w:tcPr>
            <w:tcW w:w="2179" w:type="dxa"/>
            <w:shd w:val="clear" w:color="auto" w:fill="auto"/>
          </w:tcPr>
          <w:p w14:paraId="25F5C555" w14:textId="3268BEEE" w:rsidR="00897A13" w:rsidRPr="00897A13" w:rsidRDefault="00897A13" w:rsidP="00897A13">
            <w:pPr>
              <w:ind w:firstLine="0"/>
            </w:pPr>
            <w:r>
              <w:t>McGinnis</w:t>
            </w:r>
          </w:p>
        </w:tc>
        <w:tc>
          <w:tcPr>
            <w:tcW w:w="2180" w:type="dxa"/>
            <w:shd w:val="clear" w:color="auto" w:fill="auto"/>
          </w:tcPr>
          <w:p w14:paraId="60A00A0B" w14:textId="77717012" w:rsidR="00897A13" w:rsidRPr="00897A13" w:rsidRDefault="00897A13" w:rsidP="00897A13">
            <w:pPr>
              <w:ind w:firstLine="0"/>
            </w:pPr>
            <w:r>
              <w:t>Mitchell</w:t>
            </w:r>
          </w:p>
        </w:tc>
      </w:tr>
      <w:tr w:rsidR="00897A13" w:rsidRPr="00897A13" w14:paraId="15F2C54B" w14:textId="77777777" w:rsidTr="00897A13">
        <w:tc>
          <w:tcPr>
            <w:tcW w:w="2179" w:type="dxa"/>
            <w:shd w:val="clear" w:color="auto" w:fill="auto"/>
          </w:tcPr>
          <w:p w14:paraId="1642C7A5" w14:textId="55E56AE8" w:rsidR="00897A13" w:rsidRPr="00897A13" w:rsidRDefault="00897A13" w:rsidP="00897A13">
            <w:pPr>
              <w:ind w:firstLine="0"/>
            </w:pPr>
            <w:r>
              <w:t>J. Moore</w:t>
            </w:r>
          </w:p>
        </w:tc>
        <w:tc>
          <w:tcPr>
            <w:tcW w:w="2179" w:type="dxa"/>
            <w:shd w:val="clear" w:color="auto" w:fill="auto"/>
          </w:tcPr>
          <w:p w14:paraId="1AF1B1FA" w14:textId="5D433699" w:rsidR="00897A13" w:rsidRPr="00897A13" w:rsidRDefault="00897A13" w:rsidP="00897A13">
            <w:pPr>
              <w:ind w:firstLine="0"/>
            </w:pPr>
            <w:r>
              <w:t>T. Moore</w:t>
            </w:r>
          </w:p>
        </w:tc>
        <w:tc>
          <w:tcPr>
            <w:tcW w:w="2180" w:type="dxa"/>
            <w:shd w:val="clear" w:color="auto" w:fill="auto"/>
          </w:tcPr>
          <w:p w14:paraId="45457DAA" w14:textId="76927022" w:rsidR="00897A13" w:rsidRPr="00897A13" w:rsidRDefault="00897A13" w:rsidP="00897A13">
            <w:pPr>
              <w:ind w:firstLine="0"/>
            </w:pPr>
            <w:r>
              <w:t>A. M. Morgan</w:t>
            </w:r>
          </w:p>
        </w:tc>
      </w:tr>
      <w:tr w:rsidR="00897A13" w:rsidRPr="00897A13" w14:paraId="6DE36D69" w14:textId="77777777" w:rsidTr="00897A13">
        <w:tc>
          <w:tcPr>
            <w:tcW w:w="2179" w:type="dxa"/>
            <w:shd w:val="clear" w:color="auto" w:fill="auto"/>
          </w:tcPr>
          <w:p w14:paraId="1D877C41" w14:textId="6AE4BF69" w:rsidR="00897A13" w:rsidRPr="00897A13" w:rsidRDefault="00897A13" w:rsidP="00897A13">
            <w:pPr>
              <w:ind w:firstLine="0"/>
            </w:pPr>
            <w:r>
              <w:t>T. A. Morgan</w:t>
            </w:r>
          </w:p>
        </w:tc>
        <w:tc>
          <w:tcPr>
            <w:tcW w:w="2179" w:type="dxa"/>
            <w:shd w:val="clear" w:color="auto" w:fill="auto"/>
          </w:tcPr>
          <w:p w14:paraId="71B69151" w14:textId="6490111C" w:rsidR="00897A13" w:rsidRPr="00897A13" w:rsidRDefault="00897A13" w:rsidP="00897A13">
            <w:pPr>
              <w:ind w:firstLine="0"/>
            </w:pPr>
            <w:r>
              <w:t>Moss</w:t>
            </w:r>
          </w:p>
        </w:tc>
        <w:tc>
          <w:tcPr>
            <w:tcW w:w="2180" w:type="dxa"/>
            <w:shd w:val="clear" w:color="auto" w:fill="auto"/>
          </w:tcPr>
          <w:p w14:paraId="03F1CA1D" w14:textId="05ED43A8" w:rsidR="00897A13" w:rsidRPr="00897A13" w:rsidRDefault="00897A13" w:rsidP="00897A13">
            <w:pPr>
              <w:ind w:firstLine="0"/>
            </w:pPr>
            <w:r>
              <w:t>Murphy</w:t>
            </w:r>
          </w:p>
        </w:tc>
      </w:tr>
      <w:tr w:rsidR="00897A13" w:rsidRPr="00897A13" w14:paraId="09AA6CFB" w14:textId="77777777" w:rsidTr="00897A13">
        <w:tc>
          <w:tcPr>
            <w:tcW w:w="2179" w:type="dxa"/>
            <w:shd w:val="clear" w:color="auto" w:fill="auto"/>
          </w:tcPr>
          <w:p w14:paraId="48E93BCC" w14:textId="7A492765" w:rsidR="00897A13" w:rsidRPr="00897A13" w:rsidRDefault="00897A13" w:rsidP="00897A13">
            <w:pPr>
              <w:ind w:firstLine="0"/>
            </w:pPr>
            <w:r>
              <w:t>Neese</w:t>
            </w:r>
          </w:p>
        </w:tc>
        <w:tc>
          <w:tcPr>
            <w:tcW w:w="2179" w:type="dxa"/>
            <w:shd w:val="clear" w:color="auto" w:fill="auto"/>
          </w:tcPr>
          <w:p w14:paraId="36A7D541" w14:textId="637943B4" w:rsidR="00897A13" w:rsidRPr="00897A13" w:rsidRDefault="00897A13" w:rsidP="00897A13">
            <w:pPr>
              <w:ind w:firstLine="0"/>
            </w:pPr>
            <w:r>
              <w:t>B. Newton</w:t>
            </w:r>
          </w:p>
        </w:tc>
        <w:tc>
          <w:tcPr>
            <w:tcW w:w="2180" w:type="dxa"/>
            <w:shd w:val="clear" w:color="auto" w:fill="auto"/>
          </w:tcPr>
          <w:p w14:paraId="5FACF7C7" w14:textId="3E272D87" w:rsidR="00897A13" w:rsidRPr="00897A13" w:rsidRDefault="00897A13" w:rsidP="00897A13">
            <w:pPr>
              <w:ind w:firstLine="0"/>
            </w:pPr>
            <w:r>
              <w:t>W. Newton</w:t>
            </w:r>
          </w:p>
        </w:tc>
      </w:tr>
      <w:tr w:rsidR="00897A13" w:rsidRPr="00897A13" w14:paraId="3E32CE63" w14:textId="77777777" w:rsidTr="00897A13">
        <w:tc>
          <w:tcPr>
            <w:tcW w:w="2179" w:type="dxa"/>
            <w:shd w:val="clear" w:color="auto" w:fill="auto"/>
          </w:tcPr>
          <w:p w14:paraId="6A238AEF" w14:textId="000A656B" w:rsidR="00897A13" w:rsidRPr="00897A13" w:rsidRDefault="00897A13" w:rsidP="00897A13">
            <w:pPr>
              <w:ind w:firstLine="0"/>
            </w:pPr>
            <w:r>
              <w:t>Nutt</w:t>
            </w:r>
          </w:p>
        </w:tc>
        <w:tc>
          <w:tcPr>
            <w:tcW w:w="2179" w:type="dxa"/>
            <w:shd w:val="clear" w:color="auto" w:fill="auto"/>
          </w:tcPr>
          <w:p w14:paraId="7095E40A" w14:textId="29E17764" w:rsidR="00897A13" w:rsidRPr="00897A13" w:rsidRDefault="00897A13" w:rsidP="00897A13">
            <w:pPr>
              <w:ind w:firstLine="0"/>
            </w:pPr>
            <w:r>
              <w:t>O'Neal</w:t>
            </w:r>
          </w:p>
        </w:tc>
        <w:tc>
          <w:tcPr>
            <w:tcW w:w="2180" w:type="dxa"/>
            <w:shd w:val="clear" w:color="auto" w:fill="auto"/>
          </w:tcPr>
          <w:p w14:paraId="415A3F15" w14:textId="49ADEFAD" w:rsidR="00897A13" w:rsidRPr="00897A13" w:rsidRDefault="00897A13" w:rsidP="00897A13">
            <w:pPr>
              <w:ind w:firstLine="0"/>
            </w:pPr>
            <w:r>
              <w:t>Oremus</w:t>
            </w:r>
          </w:p>
        </w:tc>
      </w:tr>
      <w:tr w:rsidR="00897A13" w:rsidRPr="00897A13" w14:paraId="3B9C03C7" w14:textId="77777777" w:rsidTr="00897A13">
        <w:tc>
          <w:tcPr>
            <w:tcW w:w="2179" w:type="dxa"/>
            <w:shd w:val="clear" w:color="auto" w:fill="auto"/>
          </w:tcPr>
          <w:p w14:paraId="3E2489ED" w14:textId="30D097BD" w:rsidR="00897A13" w:rsidRPr="00897A13" w:rsidRDefault="00897A13" w:rsidP="00897A13">
            <w:pPr>
              <w:ind w:firstLine="0"/>
            </w:pPr>
            <w:r>
              <w:t>Pace</w:t>
            </w:r>
          </w:p>
        </w:tc>
        <w:tc>
          <w:tcPr>
            <w:tcW w:w="2179" w:type="dxa"/>
            <w:shd w:val="clear" w:color="auto" w:fill="auto"/>
          </w:tcPr>
          <w:p w14:paraId="1ACC1A66" w14:textId="4D5A09F9" w:rsidR="00897A13" w:rsidRPr="00897A13" w:rsidRDefault="00897A13" w:rsidP="00897A13">
            <w:pPr>
              <w:ind w:firstLine="0"/>
            </w:pPr>
            <w:r>
              <w:t>Pedalino</w:t>
            </w:r>
          </w:p>
        </w:tc>
        <w:tc>
          <w:tcPr>
            <w:tcW w:w="2180" w:type="dxa"/>
            <w:shd w:val="clear" w:color="auto" w:fill="auto"/>
          </w:tcPr>
          <w:p w14:paraId="231D719B" w14:textId="123D66E8" w:rsidR="00897A13" w:rsidRPr="00897A13" w:rsidRDefault="00897A13" w:rsidP="00897A13">
            <w:pPr>
              <w:ind w:firstLine="0"/>
            </w:pPr>
            <w:r>
              <w:t>Pope</w:t>
            </w:r>
          </w:p>
        </w:tc>
      </w:tr>
      <w:tr w:rsidR="00897A13" w:rsidRPr="00897A13" w14:paraId="3D9ABFF2" w14:textId="77777777" w:rsidTr="00897A13">
        <w:tc>
          <w:tcPr>
            <w:tcW w:w="2179" w:type="dxa"/>
            <w:shd w:val="clear" w:color="auto" w:fill="auto"/>
          </w:tcPr>
          <w:p w14:paraId="6B49B32C" w14:textId="58A196C4" w:rsidR="00897A13" w:rsidRPr="00897A13" w:rsidRDefault="00897A13" w:rsidP="00897A13">
            <w:pPr>
              <w:ind w:firstLine="0"/>
            </w:pPr>
            <w:r>
              <w:t>Rivers</w:t>
            </w:r>
          </w:p>
        </w:tc>
        <w:tc>
          <w:tcPr>
            <w:tcW w:w="2179" w:type="dxa"/>
            <w:shd w:val="clear" w:color="auto" w:fill="auto"/>
          </w:tcPr>
          <w:p w14:paraId="056B7C93" w14:textId="4A21B7CB" w:rsidR="00897A13" w:rsidRPr="00897A13" w:rsidRDefault="00897A13" w:rsidP="00897A13">
            <w:pPr>
              <w:ind w:firstLine="0"/>
            </w:pPr>
            <w:r>
              <w:t>Robbins</w:t>
            </w:r>
          </w:p>
        </w:tc>
        <w:tc>
          <w:tcPr>
            <w:tcW w:w="2180" w:type="dxa"/>
            <w:shd w:val="clear" w:color="auto" w:fill="auto"/>
          </w:tcPr>
          <w:p w14:paraId="0796C1F0" w14:textId="0A94B161" w:rsidR="00897A13" w:rsidRPr="00897A13" w:rsidRDefault="00897A13" w:rsidP="00897A13">
            <w:pPr>
              <w:ind w:firstLine="0"/>
            </w:pPr>
            <w:r>
              <w:t>Rose</w:t>
            </w:r>
          </w:p>
        </w:tc>
      </w:tr>
      <w:tr w:rsidR="00897A13" w:rsidRPr="00897A13" w14:paraId="4195CF39" w14:textId="77777777" w:rsidTr="00897A13">
        <w:tc>
          <w:tcPr>
            <w:tcW w:w="2179" w:type="dxa"/>
            <w:shd w:val="clear" w:color="auto" w:fill="auto"/>
          </w:tcPr>
          <w:p w14:paraId="74C283BF" w14:textId="0565866C" w:rsidR="00897A13" w:rsidRPr="00897A13" w:rsidRDefault="00897A13" w:rsidP="00897A13">
            <w:pPr>
              <w:ind w:firstLine="0"/>
            </w:pPr>
            <w:r>
              <w:t>Rutherford</w:t>
            </w:r>
          </w:p>
        </w:tc>
        <w:tc>
          <w:tcPr>
            <w:tcW w:w="2179" w:type="dxa"/>
            <w:shd w:val="clear" w:color="auto" w:fill="auto"/>
          </w:tcPr>
          <w:p w14:paraId="6545389C" w14:textId="22E288D8" w:rsidR="00897A13" w:rsidRPr="00897A13" w:rsidRDefault="00897A13" w:rsidP="00897A13">
            <w:pPr>
              <w:ind w:firstLine="0"/>
            </w:pPr>
            <w:r>
              <w:t>Sandifer</w:t>
            </w:r>
          </w:p>
        </w:tc>
        <w:tc>
          <w:tcPr>
            <w:tcW w:w="2180" w:type="dxa"/>
            <w:shd w:val="clear" w:color="auto" w:fill="auto"/>
          </w:tcPr>
          <w:p w14:paraId="2B99AD30" w14:textId="67A8955E" w:rsidR="00897A13" w:rsidRPr="00897A13" w:rsidRDefault="00897A13" w:rsidP="00897A13">
            <w:pPr>
              <w:ind w:firstLine="0"/>
            </w:pPr>
            <w:r>
              <w:t>Schuessler</w:t>
            </w:r>
          </w:p>
        </w:tc>
      </w:tr>
      <w:tr w:rsidR="00897A13" w:rsidRPr="00897A13" w14:paraId="085FD6FB" w14:textId="77777777" w:rsidTr="00897A13">
        <w:tc>
          <w:tcPr>
            <w:tcW w:w="2179" w:type="dxa"/>
            <w:shd w:val="clear" w:color="auto" w:fill="auto"/>
          </w:tcPr>
          <w:p w14:paraId="2B3B8DCF" w14:textId="49771B41" w:rsidR="00897A13" w:rsidRPr="00897A13" w:rsidRDefault="00897A13" w:rsidP="00897A13">
            <w:pPr>
              <w:ind w:firstLine="0"/>
            </w:pPr>
            <w:r>
              <w:t>Sessions</w:t>
            </w:r>
          </w:p>
        </w:tc>
        <w:tc>
          <w:tcPr>
            <w:tcW w:w="2179" w:type="dxa"/>
            <w:shd w:val="clear" w:color="auto" w:fill="auto"/>
          </w:tcPr>
          <w:p w14:paraId="26BBF858" w14:textId="795D59DC" w:rsidR="00897A13" w:rsidRPr="00897A13" w:rsidRDefault="00897A13" w:rsidP="00897A13">
            <w:pPr>
              <w:ind w:firstLine="0"/>
            </w:pPr>
            <w:r>
              <w:t>G. M. Smith</w:t>
            </w:r>
          </w:p>
        </w:tc>
        <w:tc>
          <w:tcPr>
            <w:tcW w:w="2180" w:type="dxa"/>
            <w:shd w:val="clear" w:color="auto" w:fill="auto"/>
          </w:tcPr>
          <w:p w14:paraId="14332003" w14:textId="0D4D578B" w:rsidR="00897A13" w:rsidRPr="00897A13" w:rsidRDefault="00897A13" w:rsidP="00897A13">
            <w:pPr>
              <w:ind w:firstLine="0"/>
            </w:pPr>
            <w:r>
              <w:t>M. M. Smith</w:t>
            </w:r>
          </w:p>
        </w:tc>
      </w:tr>
      <w:tr w:rsidR="00897A13" w:rsidRPr="00897A13" w14:paraId="5DA1FFF6" w14:textId="77777777" w:rsidTr="00897A13">
        <w:tc>
          <w:tcPr>
            <w:tcW w:w="2179" w:type="dxa"/>
            <w:shd w:val="clear" w:color="auto" w:fill="auto"/>
          </w:tcPr>
          <w:p w14:paraId="5FC6FE06" w14:textId="6B242478" w:rsidR="00897A13" w:rsidRPr="00897A13" w:rsidRDefault="00897A13" w:rsidP="00897A13">
            <w:pPr>
              <w:ind w:firstLine="0"/>
            </w:pPr>
            <w:r>
              <w:t>Stavrinakis</w:t>
            </w:r>
          </w:p>
        </w:tc>
        <w:tc>
          <w:tcPr>
            <w:tcW w:w="2179" w:type="dxa"/>
            <w:shd w:val="clear" w:color="auto" w:fill="auto"/>
          </w:tcPr>
          <w:p w14:paraId="700C17C6" w14:textId="6497F98A" w:rsidR="00897A13" w:rsidRPr="00897A13" w:rsidRDefault="00897A13" w:rsidP="00897A13">
            <w:pPr>
              <w:ind w:firstLine="0"/>
            </w:pPr>
            <w:r>
              <w:t>Taylor</w:t>
            </w:r>
          </w:p>
        </w:tc>
        <w:tc>
          <w:tcPr>
            <w:tcW w:w="2180" w:type="dxa"/>
            <w:shd w:val="clear" w:color="auto" w:fill="auto"/>
          </w:tcPr>
          <w:p w14:paraId="1AF900D7" w14:textId="354D1D58" w:rsidR="00897A13" w:rsidRPr="00897A13" w:rsidRDefault="00897A13" w:rsidP="00897A13">
            <w:pPr>
              <w:ind w:firstLine="0"/>
            </w:pPr>
            <w:r>
              <w:t>Tedder</w:t>
            </w:r>
          </w:p>
        </w:tc>
      </w:tr>
      <w:tr w:rsidR="00897A13" w:rsidRPr="00897A13" w14:paraId="77536AB5" w14:textId="77777777" w:rsidTr="00897A13">
        <w:tc>
          <w:tcPr>
            <w:tcW w:w="2179" w:type="dxa"/>
            <w:shd w:val="clear" w:color="auto" w:fill="auto"/>
          </w:tcPr>
          <w:p w14:paraId="2AE561A0" w14:textId="6A6B7642" w:rsidR="00897A13" w:rsidRPr="00897A13" w:rsidRDefault="00897A13" w:rsidP="00897A13">
            <w:pPr>
              <w:ind w:firstLine="0"/>
            </w:pPr>
            <w:r>
              <w:t>Thayer</w:t>
            </w:r>
          </w:p>
        </w:tc>
        <w:tc>
          <w:tcPr>
            <w:tcW w:w="2179" w:type="dxa"/>
            <w:shd w:val="clear" w:color="auto" w:fill="auto"/>
          </w:tcPr>
          <w:p w14:paraId="3CDF081F" w14:textId="37A4B225" w:rsidR="00897A13" w:rsidRPr="00897A13" w:rsidRDefault="00897A13" w:rsidP="00897A13">
            <w:pPr>
              <w:ind w:firstLine="0"/>
            </w:pPr>
            <w:r>
              <w:t>Trantham</w:t>
            </w:r>
          </w:p>
        </w:tc>
        <w:tc>
          <w:tcPr>
            <w:tcW w:w="2180" w:type="dxa"/>
            <w:shd w:val="clear" w:color="auto" w:fill="auto"/>
          </w:tcPr>
          <w:p w14:paraId="534774A9" w14:textId="44530C0F" w:rsidR="00897A13" w:rsidRPr="00897A13" w:rsidRDefault="00897A13" w:rsidP="00897A13">
            <w:pPr>
              <w:ind w:firstLine="0"/>
            </w:pPr>
            <w:r>
              <w:t>Vaughan</w:t>
            </w:r>
          </w:p>
        </w:tc>
      </w:tr>
      <w:tr w:rsidR="00897A13" w:rsidRPr="00897A13" w14:paraId="20B3A1ED" w14:textId="77777777" w:rsidTr="00897A13">
        <w:tc>
          <w:tcPr>
            <w:tcW w:w="2179" w:type="dxa"/>
            <w:shd w:val="clear" w:color="auto" w:fill="auto"/>
          </w:tcPr>
          <w:p w14:paraId="5631907F" w14:textId="41027464" w:rsidR="00897A13" w:rsidRPr="00897A13" w:rsidRDefault="00897A13" w:rsidP="00897A13">
            <w:pPr>
              <w:ind w:firstLine="0"/>
            </w:pPr>
            <w:r>
              <w:t>Weeks</w:t>
            </w:r>
          </w:p>
        </w:tc>
        <w:tc>
          <w:tcPr>
            <w:tcW w:w="2179" w:type="dxa"/>
            <w:shd w:val="clear" w:color="auto" w:fill="auto"/>
          </w:tcPr>
          <w:p w14:paraId="468143F5" w14:textId="1637EB1C" w:rsidR="00897A13" w:rsidRPr="00897A13" w:rsidRDefault="00897A13" w:rsidP="00897A13">
            <w:pPr>
              <w:ind w:firstLine="0"/>
            </w:pPr>
            <w:r>
              <w:t>West</w:t>
            </w:r>
          </w:p>
        </w:tc>
        <w:tc>
          <w:tcPr>
            <w:tcW w:w="2180" w:type="dxa"/>
            <w:shd w:val="clear" w:color="auto" w:fill="auto"/>
          </w:tcPr>
          <w:p w14:paraId="6818F674" w14:textId="7A434F49" w:rsidR="00897A13" w:rsidRPr="00897A13" w:rsidRDefault="00897A13" w:rsidP="00897A13">
            <w:pPr>
              <w:ind w:firstLine="0"/>
            </w:pPr>
            <w:r>
              <w:t>Wetmore</w:t>
            </w:r>
          </w:p>
        </w:tc>
      </w:tr>
      <w:tr w:rsidR="00897A13" w:rsidRPr="00897A13" w14:paraId="19622EBB" w14:textId="77777777" w:rsidTr="00897A13">
        <w:tc>
          <w:tcPr>
            <w:tcW w:w="2179" w:type="dxa"/>
            <w:shd w:val="clear" w:color="auto" w:fill="auto"/>
          </w:tcPr>
          <w:p w14:paraId="2657B626" w14:textId="0345939E" w:rsidR="00897A13" w:rsidRPr="00897A13" w:rsidRDefault="00897A13" w:rsidP="00897A13">
            <w:pPr>
              <w:ind w:firstLine="0"/>
            </w:pPr>
            <w:r>
              <w:t>Wheeler</w:t>
            </w:r>
          </w:p>
        </w:tc>
        <w:tc>
          <w:tcPr>
            <w:tcW w:w="2179" w:type="dxa"/>
            <w:shd w:val="clear" w:color="auto" w:fill="auto"/>
          </w:tcPr>
          <w:p w14:paraId="0DF39A5D" w14:textId="1F3CBDB0" w:rsidR="00897A13" w:rsidRPr="00897A13" w:rsidRDefault="00897A13" w:rsidP="00897A13">
            <w:pPr>
              <w:ind w:firstLine="0"/>
            </w:pPr>
            <w:r>
              <w:t>White</w:t>
            </w:r>
          </w:p>
        </w:tc>
        <w:tc>
          <w:tcPr>
            <w:tcW w:w="2180" w:type="dxa"/>
            <w:shd w:val="clear" w:color="auto" w:fill="auto"/>
          </w:tcPr>
          <w:p w14:paraId="55758AFF" w14:textId="7845BFA2" w:rsidR="00897A13" w:rsidRPr="00897A13" w:rsidRDefault="00897A13" w:rsidP="00897A13">
            <w:pPr>
              <w:ind w:firstLine="0"/>
            </w:pPr>
            <w:r>
              <w:t>Whitmire</w:t>
            </w:r>
          </w:p>
        </w:tc>
      </w:tr>
      <w:tr w:rsidR="00897A13" w:rsidRPr="00897A13" w14:paraId="0CA489DA" w14:textId="77777777" w:rsidTr="00897A13">
        <w:tc>
          <w:tcPr>
            <w:tcW w:w="2179" w:type="dxa"/>
            <w:shd w:val="clear" w:color="auto" w:fill="auto"/>
          </w:tcPr>
          <w:p w14:paraId="66A78A75" w14:textId="26D5B1A0" w:rsidR="00897A13" w:rsidRPr="00897A13" w:rsidRDefault="00897A13" w:rsidP="00897A13">
            <w:pPr>
              <w:keepNext/>
              <w:ind w:firstLine="0"/>
            </w:pPr>
            <w:r>
              <w:t>Williams</w:t>
            </w:r>
          </w:p>
        </w:tc>
        <w:tc>
          <w:tcPr>
            <w:tcW w:w="2179" w:type="dxa"/>
            <w:shd w:val="clear" w:color="auto" w:fill="auto"/>
          </w:tcPr>
          <w:p w14:paraId="44779221" w14:textId="6F0BFFB1" w:rsidR="00897A13" w:rsidRPr="00897A13" w:rsidRDefault="00897A13" w:rsidP="00897A13">
            <w:pPr>
              <w:keepNext/>
              <w:ind w:firstLine="0"/>
            </w:pPr>
            <w:r>
              <w:t>Willis</w:t>
            </w:r>
          </w:p>
        </w:tc>
        <w:tc>
          <w:tcPr>
            <w:tcW w:w="2180" w:type="dxa"/>
            <w:shd w:val="clear" w:color="auto" w:fill="auto"/>
          </w:tcPr>
          <w:p w14:paraId="3A2DDDD8" w14:textId="3A5D2ED3" w:rsidR="00897A13" w:rsidRPr="00897A13" w:rsidRDefault="00897A13" w:rsidP="00897A13">
            <w:pPr>
              <w:keepNext/>
              <w:ind w:firstLine="0"/>
            </w:pPr>
            <w:r>
              <w:t>Wooten</w:t>
            </w:r>
          </w:p>
        </w:tc>
      </w:tr>
      <w:tr w:rsidR="00897A13" w:rsidRPr="00897A13" w14:paraId="4FA89142" w14:textId="77777777" w:rsidTr="00897A13">
        <w:tc>
          <w:tcPr>
            <w:tcW w:w="2179" w:type="dxa"/>
            <w:shd w:val="clear" w:color="auto" w:fill="auto"/>
          </w:tcPr>
          <w:p w14:paraId="1F4936A1" w14:textId="23DA2281" w:rsidR="00897A13" w:rsidRPr="00897A13" w:rsidRDefault="00897A13" w:rsidP="00897A13">
            <w:pPr>
              <w:keepNext/>
              <w:ind w:firstLine="0"/>
            </w:pPr>
            <w:r>
              <w:t>Yow</w:t>
            </w:r>
          </w:p>
        </w:tc>
        <w:tc>
          <w:tcPr>
            <w:tcW w:w="2179" w:type="dxa"/>
            <w:shd w:val="clear" w:color="auto" w:fill="auto"/>
          </w:tcPr>
          <w:p w14:paraId="56C18E70" w14:textId="77777777" w:rsidR="00897A13" w:rsidRPr="00897A13" w:rsidRDefault="00897A13" w:rsidP="00897A13">
            <w:pPr>
              <w:keepNext/>
              <w:ind w:firstLine="0"/>
            </w:pPr>
          </w:p>
        </w:tc>
        <w:tc>
          <w:tcPr>
            <w:tcW w:w="2180" w:type="dxa"/>
            <w:shd w:val="clear" w:color="auto" w:fill="auto"/>
          </w:tcPr>
          <w:p w14:paraId="5A823142" w14:textId="77777777" w:rsidR="00897A13" w:rsidRPr="00897A13" w:rsidRDefault="00897A13" w:rsidP="00897A13">
            <w:pPr>
              <w:keepNext/>
              <w:ind w:firstLine="0"/>
            </w:pPr>
          </w:p>
        </w:tc>
      </w:tr>
    </w:tbl>
    <w:p w14:paraId="4A75E54C" w14:textId="77777777" w:rsidR="00897A13" w:rsidRDefault="00897A13" w:rsidP="00897A13"/>
    <w:p w14:paraId="5AF2EF12" w14:textId="68627187" w:rsidR="00897A13" w:rsidRDefault="00897A13" w:rsidP="00897A13">
      <w:pPr>
        <w:jc w:val="center"/>
        <w:rPr>
          <w:b/>
        </w:rPr>
      </w:pPr>
      <w:r w:rsidRPr="00897A13">
        <w:rPr>
          <w:b/>
        </w:rPr>
        <w:t>Total--118</w:t>
      </w:r>
    </w:p>
    <w:p w14:paraId="23AA2EEC" w14:textId="52D6D645" w:rsidR="00897A13" w:rsidRDefault="00897A13" w:rsidP="00897A13">
      <w:pPr>
        <w:jc w:val="center"/>
        <w:rPr>
          <w:b/>
        </w:rPr>
      </w:pPr>
    </w:p>
    <w:p w14:paraId="71DCC4F3" w14:textId="77777777" w:rsidR="00897A13" w:rsidRDefault="00897A13" w:rsidP="00897A13">
      <w:pPr>
        <w:ind w:firstLine="0"/>
      </w:pPr>
      <w:r w:rsidRPr="00897A13">
        <w:t xml:space="preserve"> </w:t>
      </w:r>
      <w:r>
        <w:t>Those who voted in the negative are:</w:t>
      </w:r>
    </w:p>
    <w:p w14:paraId="4261CF5F" w14:textId="77777777" w:rsidR="00897A13" w:rsidRDefault="00897A13" w:rsidP="00897A13"/>
    <w:p w14:paraId="5B420DCA" w14:textId="77777777" w:rsidR="00897A13" w:rsidRDefault="00897A13" w:rsidP="00897A13">
      <w:pPr>
        <w:jc w:val="center"/>
        <w:rPr>
          <w:b/>
        </w:rPr>
      </w:pPr>
      <w:r w:rsidRPr="00897A13">
        <w:rPr>
          <w:b/>
        </w:rPr>
        <w:t>Total--0</w:t>
      </w:r>
    </w:p>
    <w:p w14:paraId="05B1C09A" w14:textId="1017E184" w:rsidR="00897A13" w:rsidRDefault="00897A13" w:rsidP="00897A13">
      <w:pPr>
        <w:jc w:val="center"/>
        <w:rPr>
          <w:b/>
        </w:rPr>
      </w:pPr>
    </w:p>
    <w:p w14:paraId="322617DE" w14:textId="77777777" w:rsidR="00897A13" w:rsidRDefault="00897A13" w:rsidP="00897A13">
      <w:r>
        <w:t>So, the Bill, as amended, was read the second time and ordered to third reading.</w:t>
      </w:r>
    </w:p>
    <w:p w14:paraId="4547BC0E" w14:textId="04A3252A" w:rsidR="00897A13" w:rsidRDefault="00897A13" w:rsidP="00897A13"/>
    <w:p w14:paraId="7670F6D8" w14:textId="77777777" w:rsidR="00F2163D" w:rsidRDefault="00F2163D" w:rsidP="00F2163D">
      <w:pPr>
        <w:jc w:val="center"/>
        <w:rPr>
          <w:b/>
          <w:bCs/>
        </w:rPr>
      </w:pPr>
      <w:r>
        <w:rPr>
          <w:b/>
          <w:bCs/>
        </w:rPr>
        <w:t>RECORD FOR VOTING</w:t>
      </w:r>
    </w:p>
    <w:p w14:paraId="66BAA166" w14:textId="29134AED" w:rsidR="00F2163D" w:rsidRDefault="00F2163D" w:rsidP="00F2163D">
      <w:pPr>
        <w:jc w:val="left"/>
      </w:pPr>
      <w:r>
        <w:rPr>
          <w:b/>
          <w:bCs/>
        </w:rPr>
        <w:tab/>
      </w:r>
      <w:r>
        <w:t>I was granted leave on Tuesday, May 2, 2023 by the Speaker. Had I been present, I would have voted in favor of S. 164. I wish to record my vote in favor of this bill in the Journal.</w:t>
      </w:r>
    </w:p>
    <w:p w14:paraId="20CEAA3C" w14:textId="77777777" w:rsidR="00F2163D" w:rsidRDefault="00F2163D" w:rsidP="00F2163D">
      <w:pPr>
        <w:jc w:val="left"/>
      </w:pPr>
      <w:r>
        <w:t>Rep. Nathan Ballentine</w:t>
      </w:r>
    </w:p>
    <w:p w14:paraId="33659404" w14:textId="77777777" w:rsidR="00F2163D" w:rsidRDefault="00F2163D" w:rsidP="00F2163D">
      <w:pPr>
        <w:jc w:val="left"/>
      </w:pPr>
    </w:p>
    <w:p w14:paraId="445016CC" w14:textId="1B8203B9" w:rsidR="00897A13" w:rsidRDefault="00897A13" w:rsidP="00897A13">
      <w:pPr>
        <w:keepNext/>
        <w:jc w:val="center"/>
        <w:rPr>
          <w:b/>
        </w:rPr>
      </w:pPr>
      <w:r w:rsidRPr="00897A13">
        <w:rPr>
          <w:b/>
        </w:rPr>
        <w:t>SPEAKER IN CHAIR</w:t>
      </w:r>
    </w:p>
    <w:p w14:paraId="65D59EF4" w14:textId="4F3FF32C" w:rsidR="00897A13" w:rsidRDefault="00897A13" w:rsidP="00897A13"/>
    <w:p w14:paraId="6360B47A" w14:textId="4DB273E2" w:rsidR="00897A13" w:rsidRDefault="00897A13" w:rsidP="00897A13">
      <w:pPr>
        <w:keepNext/>
        <w:jc w:val="center"/>
        <w:rPr>
          <w:b/>
        </w:rPr>
      </w:pPr>
      <w:r w:rsidRPr="00897A13">
        <w:rPr>
          <w:b/>
        </w:rPr>
        <w:t>RECURRENCE TO THE MORNING HOUR</w:t>
      </w:r>
    </w:p>
    <w:p w14:paraId="521483F6" w14:textId="3D5BFBE5" w:rsidR="00897A13" w:rsidRDefault="00897A13" w:rsidP="00897A13">
      <w:r>
        <w:t>Rep. KIRBY moved that the House recur to the morning hour, which was agreed to.</w:t>
      </w:r>
    </w:p>
    <w:p w14:paraId="0CDB462E" w14:textId="531FF8D9" w:rsidR="00897A13" w:rsidRDefault="00897A13" w:rsidP="00897A13"/>
    <w:p w14:paraId="0C9A8822" w14:textId="09231673" w:rsidR="00897A13" w:rsidRDefault="00897A13" w:rsidP="00897A13">
      <w:pPr>
        <w:keepNext/>
        <w:jc w:val="center"/>
        <w:rPr>
          <w:b/>
        </w:rPr>
      </w:pPr>
      <w:r w:rsidRPr="00897A13">
        <w:rPr>
          <w:b/>
        </w:rPr>
        <w:t>REPORTS OF STANDING COMMITTEES</w:t>
      </w:r>
    </w:p>
    <w:p w14:paraId="2220EC35" w14:textId="71A9AD7D" w:rsidR="00897A13" w:rsidRDefault="00897A13" w:rsidP="00897A13">
      <w:pPr>
        <w:keepNext/>
      </w:pPr>
      <w:r>
        <w:t>Rep. ERICKSON, from the Committee on Education and Public Works, submitted a favorable report with amendments on:</w:t>
      </w:r>
    </w:p>
    <w:p w14:paraId="32762101" w14:textId="77777777" w:rsidR="00897A13" w:rsidRDefault="00897A13" w:rsidP="00897A13">
      <w:pPr>
        <w:keepNext/>
      </w:pPr>
      <w:bookmarkStart w:id="172" w:name="include_clip_start_232"/>
      <w:bookmarkEnd w:id="172"/>
    </w:p>
    <w:p w14:paraId="1F2BDB52" w14:textId="77777777" w:rsidR="00897A13" w:rsidRDefault="00897A13" w:rsidP="00897A13">
      <w:pPr>
        <w:keepNext/>
      </w:pPr>
      <w:r>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1571816F" w14:textId="67F39D14" w:rsidR="00897A13" w:rsidRDefault="00897A13" w:rsidP="00897A13">
      <w:bookmarkStart w:id="173" w:name="include_clip_end_232"/>
      <w:bookmarkEnd w:id="173"/>
      <w:r>
        <w:t>Ordered for consideration tomorrow.</w:t>
      </w:r>
    </w:p>
    <w:p w14:paraId="07DE052D" w14:textId="6B793AF4" w:rsidR="00897A13" w:rsidRDefault="00897A13" w:rsidP="00897A13"/>
    <w:p w14:paraId="24D797E8" w14:textId="17B30601" w:rsidR="00897A13" w:rsidRDefault="00897A13" w:rsidP="00897A13">
      <w:pPr>
        <w:keepNext/>
      </w:pPr>
      <w:r>
        <w:t>Rep. LONG, from the Spartanburg Delegation, submitted a favorable report on:</w:t>
      </w:r>
    </w:p>
    <w:p w14:paraId="363B0CB6" w14:textId="77777777" w:rsidR="00897A13" w:rsidRDefault="00897A13" w:rsidP="00897A13">
      <w:pPr>
        <w:keepNext/>
      </w:pPr>
      <w:bookmarkStart w:id="174" w:name="include_clip_start_234"/>
      <w:bookmarkEnd w:id="174"/>
    </w:p>
    <w:p w14:paraId="54945D41" w14:textId="77777777" w:rsidR="00897A13" w:rsidRDefault="00897A13" w:rsidP="00897A13">
      <w:pPr>
        <w:keepNext/>
      </w:pPr>
      <w:r>
        <w:t>H. 4412 --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49FA1BB2" w14:textId="21982BAB" w:rsidR="00897A13" w:rsidRDefault="00897A13" w:rsidP="00897A13">
      <w:bookmarkStart w:id="175" w:name="include_clip_end_234"/>
      <w:bookmarkEnd w:id="175"/>
      <w:r>
        <w:t>Ordered for consideration tomorrow.</w:t>
      </w:r>
    </w:p>
    <w:p w14:paraId="65CFFB10" w14:textId="76DF7AA3" w:rsidR="00897A13" w:rsidRDefault="00897A13" w:rsidP="00897A13"/>
    <w:p w14:paraId="7670B9A5" w14:textId="4E59BD1F" w:rsidR="00897A13" w:rsidRDefault="00897A13" w:rsidP="00897A13">
      <w:pPr>
        <w:keepNext/>
        <w:jc w:val="center"/>
        <w:rPr>
          <w:b/>
        </w:rPr>
      </w:pPr>
      <w:r w:rsidRPr="00897A13">
        <w:rPr>
          <w:b/>
        </w:rPr>
        <w:t>HOUSE RESOLUTION</w:t>
      </w:r>
    </w:p>
    <w:p w14:paraId="63B924BA" w14:textId="5FD59E35" w:rsidR="00897A13" w:rsidRDefault="00897A13" w:rsidP="00897A13">
      <w:pPr>
        <w:keepNext/>
      </w:pPr>
      <w:r>
        <w:t>The following was introduced:</w:t>
      </w:r>
    </w:p>
    <w:p w14:paraId="4AEB6A49" w14:textId="77777777" w:rsidR="00897A13" w:rsidRDefault="00897A13" w:rsidP="00897A13">
      <w:pPr>
        <w:keepNext/>
      </w:pPr>
      <w:bookmarkStart w:id="176" w:name="include_clip_start_237"/>
      <w:bookmarkEnd w:id="176"/>
    </w:p>
    <w:p w14:paraId="04D0FC27" w14:textId="77777777" w:rsidR="00897A13" w:rsidRDefault="00897A13" w:rsidP="00897A13">
      <w:r>
        <w:t>H. 4414 --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THE LOWER RICHLAND HIGH SCHOOL GIRLS VARSITY BASKETBALL TEAM AND COACHES FOR AN OUTSTANDING SEASON AND TO CONGRATULATE THEM FOR WINNING THE 2023 SOUTH CAROLINA CLASS AAA REGION 5 CHAMPIONSHIP TITLE AND FOR REACHING THE FINAL FOUR OF THE 2023 CLASS AAA SOUTH CAROLINA GIRLS BASKETBALL STATE CHAMPIONSHIPS.</w:t>
      </w:r>
    </w:p>
    <w:p w14:paraId="21233AFC" w14:textId="60661AA4" w:rsidR="00897A13" w:rsidRDefault="00897A13" w:rsidP="00897A13">
      <w:bookmarkStart w:id="177" w:name="include_clip_end_237"/>
      <w:bookmarkEnd w:id="177"/>
    </w:p>
    <w:p w14:paraId="4818E171" w14:textId="379021EF" w:rsidR="00897A13" w:rsidRDefault="00897A13" w:rsidP="00897A13">
      <w:r>
        <w:t>The Resolution was adopted.</w:t>
      </w:r>
    </w:p>
    <w:p w14:paraId="2F72A62A" w14:textId="5C5D7904" w:rsidR="00897A13" w:rsidRDefault="00897A13" w:rsidP="00897A13"/>
    <w:p w14:paraId="08F86D8A" w14:textId="3413C31C" w:rsidR="00897A13" w:rsidRDefault="00897A13" w:rsidP="00897A13">
      <w:pPr>
        <w:keepNext/>
        <w:jc w:val="center"/>
        <w:rPr>
          <w:b/>
        </w:rPr>
      </w:pPr>
      <w:r w:rsidRPr="00897A13">
        <w:rPr>
          <w:b/>
        </w:rPr>
        <w:t>HOUSE RESOLUTION</w:t>
      </w:r>
    </w:p>
    <w:p w14:paraId="7530CB41" w14:textId="51DBE1F7" w:rsidR="00897A13" w:rsidRDefault="00897A13" w:rsidP="00897A13">
      <w:pPr>
        <w:keepNext/>
      </w:pPr>
      <w:r>
        <w:t>The following was introduced:</w:t>
      </w:r>
    </w:p>
    <w:p w14:paraId="1C503389" w14:textId="77777777" w:rsidR="00897A13" w:rsidRDefault="00897A13" w:rsidP="00897A13">
      <w:pPr>
        <w:keepNext/>
      </w:pPr>
      <w:bookmarkStart w:id="178" w:name="include_clip_start_240"/>
      <w:bookmarkEnd w:id="178"/>
    </w:p>
    <w:p w14:paraId="3F226169" w14:textId="77777777" w:rsidR="00897A13" w:rsidRDefault="00897A13" w:rsidP="00897A13">
      <w:r>
        <w:t>H. 4415 -- Reps. Willis,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Wooten and Yow: A HOUSE RESOLUTION TO RECOGNIZE AND HONOR JANE SNYDER, A COORDINATOR OF GIFTED AND TALENTED PROGRAMS FOR GREENVILLE COUNTY SCHOOLS, UPON THE OCCASION OF HER RETIREMENT AFTER FORTY-EIGHT YEARS OF OUTSTANDING SERVICE, AND TO WISH HER CONTINUED SUCCESS AND HAPPINESS IN ALL HER FUTURE ENDEAVORS.</w:t>
      </w:r>
    </w:p>
    <w:p w14:paraId="7B789253" w14:textId="24FFDBD4" w:rsidR="00897A13" w:rsidRDefault="00897A13" w:rsidP="00897A13">
      <w:bookmarkStart w:id="179" w:name="include_clip_end_240"/>
      <w:bookmarkEnd w:id="179"/>
    </w:p>
    <w:p w14:paraId="06A10FF6" w14:textId="26E23273" w:rsidR="00897A13" w:rsidRDefault="00897A13" w:rsidP="00897A13">
      <w:r>
        <w:t>The Resolution was adopted.</w:t>
      </w:r>
    </w:p>
    <w:p w14:paraId="4EB6381F" w14:textId="3F93EF01" w:rsidR="00897A13" w:rsidRDefault="00897A13" w:rsidP="00897A13"/>
    <w:p w14:paraId="2944C8DD" w14:textId="32A2AFCB" w:rsidR="00897A13" w:rsidRDefault="00897A13" w:rsidP="00897A13">
      <w:pPr>
        <w:keepNext/>
        <w:jc w:val="center"/>
        <w:rPr>
          <w:b/>
        </w:rPr>
      </w:pPr>
      <w:r w:rsidRPr="00897A13">
        <w:rPr>
          <w:b/>
        </w:rPr>
        <w:t>HOUSE RESOLUTION</w:t>
      </w:r>
    </w:p>
    <w:p w14:paraId="263EBFA3" w14:textId="57659B0E" w:rsidR="00897A13" w:rsidRDefault="00897A13" w:rsidP="00897A13">
      <w:pPr>
        <w:keepNext/>
      </w:pPr>
      <w:r>
        <w:t>The following was introduced:</w:t>
      </w:r>
    </w:p>
    <w:p w14:paraId="0B87982E" w14:textId="77777777" w:rsidR="00897A13" w:rsidRDefault="00897A13" w:rsidP="00897A13">
      <w:pPr>
        <w:keepNext/>
      </w:pPr>
      <w:bookmarkStart w:id="180" w:name="include_clip_start_243"/>
      <w:bookmarkEnd w:id="180"/>
    </w:p>
    <w:p w14:paraId="0FE872D0" w14:textId="77777777" w:rsidR="00897A13" w:rsidRDefault="00897A13" w:rsidP="00897A13">
      <w:r>
        <w:t>H. 4416 --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H. HUGH ROGERS, ATTORNEY FOR THE TOWN OF PELION, AND TO COMMEND HIM FOR HIS MANY YEARS OF PUBLIC SERVICE.</w:t>
      </w:r>
    </w:p>
    <w:p w14:paraId="6FFA5302" w14:textId="63894703" w:rsidR="00897A13" w:rsidRDefault="00897A13" w:rsidP="00897A13">
      <w:bookmarkStart w:id="181" w:name="include_clip_end_243"/>
      <w:bookmarkEnd w:id="181"/>
    </w:p>
    <w:p w14:paraId="247639CC" w14:textId="5B1D0352" w:rsidR="00897A13" w:rsidRDefault="00897A13" w:rsidP="00897A13">
      <w:r>
        <w:t>The Resolution was adopted.</w:t>
      </w:r>
    </w:p>
    <w:p w14:paraId="03153EE7" w14:textId="611ADCC9" w:rsidR="00897A13" w:rsidRDefault="00897A13" w:rsidP="00897A13"/>
    <w:p w14:paraId="5E95060D" w14:textId="69225F77" w:rsidR="00897A13" w:rsidRDefault="00897A13" w:rsidP="00897A13">
      <w:pPr>
        <w:keepNext/>
        <w:jc w:val="center"/>
        <w:rPr>
          <w:b/>
        </w:rPr>
      </w:pPr>
      <w:r w:rsidRPr="00897A13">
        <w:rPr>
          <w:b/>
        </w:rPr>
        <w:t>HOUSE RESOLUTION</w:t>
      </w:r>
    </w:p>
    <w:p w14:paraId="66B55A27" w14:textId="6AA57282" w:rsidR="00897A13" w:rsidRDefault="00897A13" w:rsidP="00897A13">
      <w:pPr>
        <w:keepNext/>
      </w:pPr>
      <w:r>
        <w:t>The following was introduced:</w:t>
      </w:r>
    </w:p>
    <w:p w14:paraId="6BD25A9D" w14:textId="77777777" w:rsidR="00897A13" w:rsidRDefault="00897A13" w:rsidP="00897A13">
      <w:pPr>
        <w:keepNext/>
      </w:pPr>
      <w:bookmarkStart w:id="182" w:name="include_clip_start_246"/>
      <w:bookmarkEnd w:id="182"/>
    </w:p>
    <w:p w14:paraId="10F3A9C2" w14:textId="77777777" w:rsidR="00897A13" w:rsidRDefault="00897A13" w:rsidP="00897A13">
      <w:r>
        <w:t>H. 4417 -- Reps. Thigpen, Alexander, Anderson, Bamberg, Bauer, Clyburn, Dillard, Garvin, Gilliard, Hart, Henderson-Myers, Henegan, Hosey, Howard, Jefferson, J. L. Johnson, W. Jones, King, McDaniel, J. Moore, Pendarvis, Rivers, Rutherford, Tedder, Weeks and Williams: A HOUSE RESOLUTION TO AUTHORIZE THE SOUTH CAROLINA LEGISLATIVE BLACK CAUCUS YOUTH LEGISLATIVE CONFERENCE TO USE THE CHAMBER OF THE SOUTH CAROLINA HOUSE OF REPRESENTATIVES FOR ITS ANNUAL STATE HOUSE MEETING ON TUESDAY, OCTOBER 31, 2023.  HOWEVER, THE CHAMBER MAY NOT BE USED IF THE HOUSE IS IN SESSION OR THE CHAMBER IS OTHERWISE UNAVAILABLE.</w:t>
      </w:r>
    </w:p>
    <w:p w14:paraId="6826E26E" w14:textId="6EC43644" w:rsidR="00897A13" w:rsidRDefault="00897A13" w:rsidP="00897A13">
      <w:bookmarkStart w:id="183" w:name="include_clip_end_246"/>
      <w:bookmarkEnd w:id="183"/>
    </w:p>
    <w:p w14:paraId="7862B0C8" w14:textId="0AB2E0EF" w:rsidR="00897A13" w:rsidRDefault="00897A13" w:rsidP="00897A13">
      <w:r>
        <w:t>The Resolution was adopted.</w:t>
      </w:r>
    </w:p>
    <w:p w14:paraId="0B6BDE76" w14:textId="4441F9BB" w:rsidR="00897A13" w:rsidRDefault="00897A13" w:rsidP="00897A13"/>
    <w:p w14:paraId="321662DC" w14:textId="3F630DC8" w:rsidR="00897A13" w:rsidRDefault="00897A13" w:rsidP="00897A13">
      <w:pPr>
        <w:keepNext/>
        <w:jc w:val="center"/>
        <w:rPr>
          <w:b/>
        </w:rPr>
      </w:pPr>
      <w:r w:rsidRPr="00897A13">
        <w:rPr>
          <w:b/>
        </w:rPr>
        <w:t>HOUSE RESOLUTION</w:t>
      </w:r>
    </w:p>
    <w:p w14:paraId="56147996" w14:textId="31F6FAB9" w:rsidR="00897A13" w:rsidRDefault="00897A13" w:rsidP="00897A13">
      <w:pPr>
        <w:keepNext/>
      </w:pPr>
      <w:r>
        <w:t>The following was introduced:</w:t>
      </w:r>
    </w:p>
    <w:p w14:paraId="1CABE6F1" w14:textId="77777777" w:rsidR="00897A13" w:rsidRDefault="00897A13" w:rsidP="00897A13">
      <w:pPr>
        <w:keepNext/>
      </w:pPr>
      <w:bookmarkStart w:id="184" w:name="include_clip_start_249"/>
      <w:bookmarkEnd w:id="184"/>
    </w:p>
    <w:p w14:paraId="0275688E" w14:textId="77777777" w:rsidR="00897A13" w:rsidRDefault="00897A13" w:rsidP="00897A13">
      <w:r>
        <w:t>H. 4418 -- Reps.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JARED EVANS FOR HIS YEARS OF DISTINGUISHED SERVICE WITH THE UNITED STATES MARINE CORPS AND TO COMMEND HIM FOR HIS WORK WITH VETERANS AT THE UNIVERSITY OF SOUTH CAROLINA.</w:t>
      </w:r>
    </w:p>
    <w:p w14:paraId="6AFD4C9E" w14:textId="6D38C8C1" w:rsidR="00897A13" w:rsidRDefault="00897A13" w:rsidP="00897A13">
      <w:bookmarkStart w:id="185" w:name="include_clip_end_249"/>
      <w:bookmarkEnd w:id="185"/>
    </w:p>
    <w:p w14:paraId="367A84A9" w14:textId="54FAB27D" w:rsidR="00897A13" w:rsidRDefault="00897A13" w:rsidP="00897A13">
      <w:r>
        <w:t>The Resolution was adopted.</w:t>
      </w:r>
    </w:p>
    <w:p w14:paraId="309E5521" w14:textId="4534A629" w:rsidR="00897A13" w:rsidRDefault="00897A13" w:rsidP="00897A13"/>
    <w:p w14:paraId="0FD73E33" w14:textId="146E59B3" w:rsidR="00897A13" w:rsidRDefault="00897A13" w:rsidP="00897A13">
      <w:pPr>
        <w:keepNext/>
        <w:jc w:val="center"/>
        <w:rPr>
          <w:b/>
        </w:rPr>
      </w:pPr>
      <w:r w:rsidRPr="00897A13">
        <w:rPr>
          <w:b/>
        </w:rPr>
        <w:t>CONCURRENT RESOLUTION</w:t>
      </w:r>
    </w:p>
    <w:p w14:paraId="6873D3EF" w14:textId="2A515B34" w:rsidR="00897A13" w:rsidRDefault="00897A13" w:rsidP="00897A13">
      <w:pPr>
        <w:keepNext/>
      </w:pPr>
      <w:r>
        <w:t>The following was introduced:</w:t>
      </w:r>
    </w:p>
    <w:p w14:paraId="082681E2" w14:textId="77777777" w:rsidR="00897A13" w:rsidRDefault="00897A13" w:rsidP="00897A13">
      <w:pPr>
        <w:keepNext/>
      </w:pPr>
      <w:bookmarkStart w:id="186" w:name="include_clip_start_252"/>
      <w:bookmarkEnd w:id="186"/>
    </w:p>
    <w:p w14:paraId="324EFEF9" w14:textId="77777777" w:rsidR="00897A13" w:rsidRDefault="00897A13" w:rsidP="00897A13">
      <w:r>
        <w:t>H. 4419 -- Reps. Anderson, G. M. Smith, Hardee, Brittain, Guest, Hewitt, Bailey, J. E. Johnson, Crawford, Atkinson, McGinnis, Schuessler and Hayes: A CONCURRENT RESOLUTION TO CONGRATULATE KEVIN PENDERGRASS OF MYRTLE BEACH ON BEING SELECTED AS THE 2022-2023 CAROLINAS INDEPENDENT AUTOMOBILE DEALERS ASSOCIATION QUALITY DEALER OF THE YEAR.</w:t>
      </w:r>
    </w:p>
    <w:p w14:paraId="0E24A8A5" w14:textId="1B986ECD" w:rsidR="00897A13" w:rsidRDefault="00897A13" w:rsidP="00897A13">
      <w:bookmarkStart w:id="187" w:name="include_clip_end_252"/>
      <w:bookmarkEnd w:id="187"/>
    </w:p>
    <w:p w14:paraId="41DF67DE" w14:textId="54908907" w:rsidR="00897A13" w:rsidRDefault="00897A13" w:rsidP="00897A13">
      <w:r>
        <w:t>The Concurrent Resolution was agreed to and ordered sent to the Senate.</w:t>
      </w:r>
    </w:p>
    <w:p w14:paraId="02D0BC95" w14:textId="3ED39044" w:rsidR="00897A13" w:rsidRDefault="00897A13" w:rsidP="00897A13">
      <w:pPr>
        <w:keepNext/>
        <w:jc w:val="center"/>
        <w:rPr>
          <w:b/>
        </w:rPr>
      </w:pPr>
      <w:r w:rsidRPr="00897A13">
        <w:rPr>
          <w:b/>
        </w:rPr>
        <w:t xml:space="preserve">INTRODUCTION OF BILL  </w:t>
      </w:r>
    </w:p>
    <w:p w14:paraId="55526747" w14:textId="1FCD946D" w:rsidR="00897A13" w:rsidRDefault="00897A13" w:rsidP="00897A13">
      <w:r>
        <w:t>The following Bill was introduced, read the first time, and referred to appropriate committee:</w:t>
      </w:r>
    </w:p>
    <w:p w14:paraId="2CC3DAC9" w14:textId="70AD2BE8" w:rsidR="00897A13" w:rsidRDefault="00897A13" w:rsidP="00897A13"/>
    <w:p w14:paraId="103E97A0" w14:textId="77777777" w:rsidR="00897A13" w:rsidRDefault="00897A13" w:rsidP="00897A13">
      <w:pPr>
        <w:keepNext/>
      </w:pPr>
      <w:bookmarkStart w:id="188" w:name="include_clip_start_256"/>
      <w:bookmarkEnd w:id="188"/>
      <w:r>
        <w:t>H. 4420 -- Reps. Wetmore, Robbins, Murphy, Caskey, Wooten, Stavrinakis, Brewer, Sessions, Rutherford, Kilmartin and Gilliam: A BILL TO AMEND THE SOUTH CAROLINA CODE OF LAWS BY AMENDING SECTION 14-7-1370, RELATING TO COMPENSATION OF JURORS IN CIRCUIT COURTS, SO AS TO REVISE THE STATUTE AND PROVIDE MINIMUM JUROR COMPENSATION IN ALL COUNTIES OF THE STATE FOR JURY SERVICE IN CIRCUIT COURTS.</w:t>
      </w:r>
    </w:p>
    <w:p w14:paraId="3E7A49C9" w14:textId="0B8A4DAD" w:rsidR="00897A13" w:rsidRDefault="00897A13" w:rsidP="00897A13">
      <w:bookmarkStart w:id="189" w:name="include_clip_end_256"/>
      <w:bookmarkEnd w:id="189"/>
      <w:r>
        <w:t>Referred to Committee on Judiciary</w:t>
      </w:r>
    </w:p>
    <w:p w14:paraId="53D2AAC8" w14:textId="53EE98B1" w:rsidR="00897A13" w:rsidRDefault="00897A13" w:rsidP="00897A13"/>
    <w:p w14:paraId="03649692" w14:textId="4E69C00B" w:rsidR="00897A13" w:rsidRDefault="00897A13" w:rsidP="00897A13">
      <w:r>
        <w:t>Rep. B. NEWTON moved that the House do now adjourn, which was agreed to.</w:t>
      </w:r>
    </w:p>
    <w:p w14:paraId="49F9556A" w14:textId="5C336BC7" w:rsidR="00897A13" w:rsidRDefault="00897A13" w:rsidP="00897A13"/>
    <w:p w14:paraId="7E55EA92" w14:textId="77777777" w:rsidR="00E82FBF" w:rsidRPr="00AD7EC4"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47535AE6" w14:textId="56AED826" w:rsidR="00E82FBF" w:rsidRPr="00AD7EC4"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May 2, 2023</w:t>
      </w:r>
      <w:r w:rsidRPr="00AD7EC4">
        <w:t xml:space="preserve">, at </w:t>
      </w:r>
      <w:r>
        <w:t xml:space="preserve">4:00 p.m. </w:t>
      </w:r>
      <w:r w:rsidRPr="00AD7EC4">
        <w:t>and the following Acts were ratified:</w:t>
      </w:r>
    </w:p>
    <w:p w14:paraId="63D3027E"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14:paraId="5611D17C" w14:textId="0C3D9E37" w:rsidR="00E82FBF" w:rsidRPr="00A22B1D"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16, S. 39) -- </w:t>
      </w:r>
      <w:r w:rsidRPr="007F2080">
        <w:t xml:space="preserve"> Senator Grooms:</w:t>
      </w:r>
      <w:r>
        <w:t xml:space="preserve"> AN ACT </w:t>
      </w:r>
      <w:r w:rsidRPr="00A22B1D">
        <w:t>TO AMEND THE SOUTH CAROLINA CODE OF LAWS BY ADDING CHAPTER 8 TO TITLE 59 SO AS TO THE ESTABLISH THE “EDUCATION SCHOLARSHIP TRUST FUND PROGRAM”, TO DEFINE NECESSARY TERMS, TO PROVIDE REQUIREMENTS FOR STUDENTS AND SCHOOLS SEEKING TO PARTICIPATE IN THE PROGRAM, TO PROVIDE REQUIREMENTS FOR THE ADMINISTRATION AND OVERSIGHT OF THE PROGRAM, TO ESTABLISH AND PROVIDE FOR THE ADMINISTRATION OF AN EDUCATION SCHOLARSHIP TRUST FUND CONSISTING OF FUNDS APPROPRIATED TO PROVIDE THESE SCHOLARSHIPS, TO PROVIDE LIMITATIONS ON THE NUMBER OF SCHOLARSHIPS THAT MAY BE AWARDED, TO PROVIDE MEASURES FOR EVALUATING THE PERFORMANCE OF PROGRAM PARTICIPANTS, TO ESTABLISH A REVIEW PANEL AND PROVIDE FOR ITS COMPOSITION AND PURPOSES, AND TO CLARIFY STUDENT TRANSFER REQUIREMENTS, AMONG OTHER THINGS.</w:t>
      </w:r>
    </w:p>
    <w:p w14:paraId="4D0F22A1"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8B06B41" w14:textId="7012861C" w:rsidR="00E82FBF" w:rsidRPr="00CB13CE"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 S. 299) -- </w:t>
      </w:r>
      <w:r w:rsidRPr="007F2080">
        <w:t xml:space="preserve"> Senators Shealy, Goldfinch, Hutto and Jackson:</w:t>
      </w:r>
      <w:r>
        <w:t xml:space="preserve"> AN ACT </w:t>
      </w:r>
      <w:r w:rsidRPr="00CB13CE">
        <w:t>TO AMEND THE SOUTH CAROLINA CODE OF LAWS BY AMENDING SECTION 63</w:t>
      </w:r>
      <w:r w:rsidRPr="00CB13CE">
        <w:rPr>
          <w:rFonts w:ascii="Cambria Math" w:hAnsi="Cambria Math" w:cs="Cambria Math"/>
        </w:rPr>
        <w:t>‑</w:t>
      </w:r>
      <w:r w:rsidRPr="00CB13CE">
        <w:t>1</w:t>
      </w:r>
      <w:r w:rsidRPr="00CB13CE">
        <w:rPr>
          <w:rFonts w:ascii="Cambria Math" w:hAnsi="Cambria Math" w:cs="Cambria Math"/>
        </w:rPr>
        <w:t>‑</w:t>
      </w:r>
      <w:r w:rsidRPr="00CB13CE">
        <w:t>50, RELATING TO JOINT CITIZENS AND LEGISLATIVE COMMITTEE ON CHILDREN, SO AS TO PROVIDE FOR THE INCLUSION OF THE STATE CHILD ADVOCATE TO THE COMMITTEE.</w:t>
      </w:r>
    </w:p>
    <w:p w14:paraId="35F45F4A"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AF8792E" w14:textId="45921E13" w:rsidR="00E82FBF" w:rsidRPr="002E1E4A"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 S. 341) -- </w:t>
      </w:r>
      <w:r w:rsidRPr="007F2080">
        <w:t xml:space="preserve"> Senators Shealy, Jackson and Hutto:</w:t>
      </w:r>
      <w:r>
        <w:t xml:space="preserve"> AN ACT </w:t>
      </w:r>
      <w:r w:rsidRPr="002E1E4A">
        <w:t>TO AMEND THE SOUTH CAROLINA CODE OF LAWS BY AMENDING SECTION 62</w:t>
      </w:r>
      <w:r w:rsidRPr="002E1E4A">
        <w:rPr>
          <w:rFonts w:ascii="Cambria Math" w:hAnsi="Cambria Math" w:cs="Cambria Math"/>
        </w:rPr>
        <w:t>‑</w:t>
      </w:r>
      <w:r w:rsidRPr="002E1E4A">
        <w:t>5</w:t>
      </w:r>
      <w:r w:rsidRPr="002E1E4A">
        <w:rPr>
          <w:rFonts w:ascii="Cambria Math" w:hAnsi="Cambria Math" w:cs="Cambria Math"/>
        </w:rPr>
        <w:t>‑</w:t>
      </w:r>
      <w:r w:rsidRPr="002E1E4A">
        <w:t>101, RELATING TO DEFINITIONS AND USE OF TERMS, SO AS TO PROVIDE FOR GUARDIANSHIP PROCEEDINGS FOR A MINOR WITHIN ONE HUNDRED EIGHTY DAYS OF TURNING EIGHTEEN; BY AMENDING SECTION 62</w:t>
      </w:r>
      <w:r w:rsidRPr="002E1E4A">
        <w:rPr>
          <w:rFonts w:ascii="Cambria Math" w:hAnsi="Cambria Math" w:cs="Cambria Math"/>
        </w:rPr>
        <w:t>‑</w:t>
      </w:r>
      <w:r w:rsidRPr="002E1E4A">
        <w:t>5</w:t>
      </w:r>
      <w:r w:rsidRPr="002E1E4A">
        <w:rPr>
          <w:rFonts w:ascii="Cambria Math" w:hAnsi="Cambria Math" w:cs="Cambria Math"/>
        </w:rPr>
        <w:t>‑</w:t>
      </w:r>
      <w:r w:rsidRPr="002E1E4A">
        <w:t>201, RELATING TO JURISDICTION, SO AS TO PROVIDE FOR ADDITIONAL LIMITED JURISDICTION OF THE COURT OVER MINORS; AND BY AMENDING SECTION 62</w:t>
      </w:r>
      <w:r w:rsidRPr="002E1E4A">
        <w:rPr>
          <w:rFonts w:ascii="Cambria Math" w:hAnsi="Cambria Math" w:cs="Cambria Math"/>
        </w:rPr>
        <w:t>‑</w:t>
      </w:r>
      <w:r w:rsidRPr="002E1E4A">
        <w:t>5</w:t>
      </w:r>
      <w:r w:rsidRPr="002E1E4A">
        <w:rPr>
          <w:rFonts w:ascii="Cambria Math" w:hAnsi="Cambria Math" w:cs="Cambria Math"/>
        </w:rPr>
        <w:t>‑</w:t>
      </w:r>
      <w:r w:rsidRPr="002E1E4A">
        <w:t>303, RELATING TO PROCEDURE FOR COURT APPOINTMENT OF A GUARDIAN, SO AS TO EXTEND THE TIME A GUARDIANSHIP PROCEEDING CAN BE INITIATED TO ONE HUNDRED EIGHTY DAYS BEFORE A MINOR REACHES THE AGE OF EIGHTEEN.</w:t>
      </w:r>
    </w:p>
    <w:p w14:paraId="5BECD326"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76D5291" w14:textId="613A0827" w:rsidR="00E82FBF" w:rsidRPr="00AB5057"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 S. 581) -- </w:t>
      </w:r>
      <w:r w:rsidRPr="007F2080">
        <w:t xml:space="preserve"> Senators Hembree, Campsen, McElveen, Goldfinch, Senn, Grooms and Corbin:</w:t>
      </w:r>
      <w:r>
        <w:t xml:space="preserve"> AN ACT </w:t>
      </w:r>
      <w:r w:rsidRPr="00AB5057">
        <w:t>TO AMEND THE SOUTH CAROLINA CODE OF LAWS BY ADDING SECTION 1</w:t>
      </w:r>
      <w:r w:rsidRPr="00AB5057">
        <w:rPr>
          <w:rFonts w:ascii="Cambria Math" w:hAnsi="Cambria Math" w:cs="Cambria Math"/>
        </w:rPr>
        <w:t>‑</w:t>
      </w:r>
      <w:r w:rsidRPr="00AB5057">
        <w:t>1</w:t>
      </w:r>
      <w:r w:rsidRPr="00AB5057">
        <w:rPr>
          <w:rFonts w:ascii="Cambria Math" w:hAnsi="Cambria Math" w:cs="Cambria Math"/>
        </w:rPr>
        <w:t>‑</w:t>
      </w:r>
      <w:r w:rsidRPr="00AB5057">
        <w:t>661 SO AS TO NAME THE VENUS FLYTRAP THE OFFICIAL CARNIVOROUS PLANT OF THE STATE.</w:t>
      </w:r>
    </w:p>
    <w:p w14:paraId="61DC9733"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6A16DBF" w14:textId="3FA475E0" w:rsidR="00E82FBF" w:rsidRPr="00F439B6"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 S. 593) -- </w:t>
      </w:r>
      <w:r w:rsidRPr="007F2080">
        <w:t xml:space="preserve"> Senator Hutto:</w:t>
      </w:r>
      <w:r>
        <w:t xml:space="preserve"> AN ACT </w:t>
      </w:r>
      <w:r w:rsidRPr="00F439B6">
        <w:t>TO AMEND THE SOUTH CAROLINA CODE OF LAWS BY AMENDING SECTION 7</w:t>
      </w:r>
      <w:r w:rsidRPr="00F439B6">
        <w:rPr>
          <w:rFonts w:ascii="Cambria Math" w:hAnsi="Cambria Math" w:cs="Cambria Math"/>
        </w:rPr>
        <w:t>‑</w:t>
      </w:r>
      <w:r w:rsidRPr="00F439B6">
        <w:t>7</w:t>
      </w:r>
      <w:r w:rsidRPr="00F439B6">
        <w:rPr>
          <w:rFonts w:ascii="Cambria Math" w:hAnsi="Cambria Math" w:cs="Cambria Math"/>
        </w:rPr>
        <w:t>‑</w:t>
      </w:r>
      <w:r w:rsidRPr="00F439B6">
        <w:t>440, RELATING TO DESIGNATION OF VOTING PRECINCTS IN ORANGEBURG COUNTY, SO AS TO REDESIGNATE THE MAP NUMBER ON WHICH THESE PRECINCTS MAY BE FOUND ON FILE WITH THE REVENUE AND FISCAL AFFAIRS OFFICE.</w:t>
      </w:r>
    </w:p>
    <w:p w14:paraId="76B4A196"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AA7EACF" w14:textId="2DFC831F" w:rsidR="00E82FBF" w:rsidRPr="005241F3"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 H. 3605) -- </w:t>
      </w:r>
      <w:r w:rsidRPr="007F2080">
        <w:t xml:space="preserve"> Reps. G.M. Smith, Sandifer, Carter, Kirby, Oremus, Magnuson, Pace, Long, Elliott, Burns, May, Beach, Forrest, Blackwell, B. Newton, Caskey and Ligon:</w:t>
      </w:r>
      <w:r>
        <w:t xml:space="preserve"> AN ACT </w:t>
      </w:r>
      <w:r w:rsidRPr="005241F3">
        <w:t>TO AMEND THE SOUTH CAROLINA CODE OF LAWS BY ENACTING THE “EARN AND LEARN ACT OF 2023”, BY AMENDING SECTION 40</w:t>
      </w:r>
      <w:r w:rsidRPr="005241F3">
        <w:rPr>
          <w:rFonts w:ascii="Cambria Math" w:hAnsi="Cambria Math" w:cs="Cambria Math"/>
        </w:rPr>
        <w:t>‑</w:t>
      </w:r>
      <w:r w:rsidRPr="005241F3">
        <w:t>1</w:t>
      </w:r>
      <w:r w:rsidRPr="005241F3">
        <w:rPr>
          <w:rFonts w:ascii="Cambria Math" w:hAnsi="Cambria Math" w:cs="Cambria Math"/>
        </w:rPr>
        <w:t>‑</w:t>
      </w:r>
      <w:r w:rsidRPr="005241F3">
        <w:t>80, RELATING TO INVESTIGATIONS OF LICENSEES, SO AS TO REQUIRE THE DIRECTOR TO SEND INFORMATION REGARDING AN INVESTIGATION TO THE LICENSEE; BY AMENDING SECTION 40</w:t>
      </w:r>
      <w:r w:rsidRPr="005241F3">
        <w:rPr>
          <w:rFonts w:ascii="Cambria Math" w:hAnsi="Cambria Math" w:cs="Cambria Math"/>
        </w:rPr>
        <w:t>‑</w:t>
      </w:r>
      <w:r w:rsidRPr="005241F3">
        <w:t>1</w:t>
      </w:r>
      <w:r w:rsidRPr="005241F3">
        <w:rPr>
          <w:rFonts w:ascii="Cambria Math" w:hAnsi="Cambria Math" w:cs="Cambria Math"/>
        </w:rPr>
        <w:t>‑</w:t>
      </w:r>
      <w:r w:rsidRPr="005241F3">
        <w:t>90, RELATING TO DISCIPLINARY ACTION PROCEEDINGS, SO AS TO ALLOW A LICENSEE TO REQUEST CERTIFICATION OF AN INVESTIGATION FROM THE DIRECTOR; BY AMENDING SECTION 40</w:t>
      </w:r>
      <w:r w:rsidRPr="005241F3">
        <w:rPr>
          <w:rFonts w:ascii="Cambria Math" w:hAnsi="Cambria Math" w:cs="Cambria Math"/>
        </w:rPr>
        <w:t>‑</w:t>
      </w:r>
      <w:r w:rsidRPr="005241F3">
        <w:t>1</w:t>
      </w:r>
      <w:r w:rsidRPr="005241F3">
        <w:rPr>
          <w:rFonts w:ascii="Cambria Math" w:hAnsi="Cambria Math" w:cs="Cambria Math"/>
        </w:rPr>
        <w:t>‑</w:t>
      </w:r>
      <w:r w:rsidRPr="005241F3">
        <w:t>140, RELATING TO EFFECT OF PRIOR CRIMINAL CONVICTIONS OF APPLICANTS, SO AS TO PROHIBIT THE DENIAL OF A LICENSE BASED SOLELY OR IN PART ON A PRIOR CRIMINAL CONVICTION IN CERTAIN CIRCUMSTANCES; AND BY ADDING SECTION 40-1-77 SO AS TO PROVIDE A METHOD TO ALLOW A WORKER TO EARN A PAYCHECK WHILE FULFILLING APPLICABLE LICENSING REQUIREMENTS.</w:t>
      </w:r>
    </w:p>
    <w:p w14:paraId="7BAEA917" w14:textId="77777777" w:rsidR="00E82FBF"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699C1C0" w14:textId="41F4708E" w:rsidR="00E82FBF" w:rsidRPr="00AA6304" w:rsidRDefault="00E82FBF" w:rsidP="00E82F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 H. 4099) -- </w:t>
      </w:r>
      <w:r w:rsidRPr="007F2080">
        <w:t xml:space="preserve"> Reps. B. Newton, Neese, Mitchell and Yow:</w:t>
      </w:r>
      <w:r>
        <w:t xml:space="preserve"> AN ACT </w:t>
      </w:r>
      <w:r w:rsidRPr="00AA6304">
        <w:t>TO AMEND THE SOUTH CAROLINA CODE OF LAWS BY AMENDING SECTION 7</w:t>
      </w:r>
      <w:r w:rsidRPr="00AA6304">
        <w:rPr>
          <w:rFonts w:ascii="Cambria Math" w:hAnsi="Cambria Math" w:cs="Cambria Math"/>
        </w:rPr>
        <w:t>‑</w:t>
      </w:r>
      <w:r w:rsidRPr="00AA6304">
        <w:t>7</w:t>
      </w:r>
      <w:r w:rsidRPr="00AA6304">
        <w:rPr>
          <w:rFonts w:ascii="Cambria Math" w:hAnsi="Cambria Math" w:cs="Cambria Math"/>
        </w:rPr>
        <w:t>‑</w:t>
      </w:r>
      <w:r w:rsidRPr="00AA6304">
        <w:t>350, RELATING TO DESIGNATION OF VOTING PRECINCTS IN LANCASTER COUNTY, SO AS TO REMOVE TWO EXISTING PRECINCTS, TO ADD TWO NEW PRECINCTS, AND TO REDESIGNATE THE MAP NUMBER ON WHICH THESE PRECINCTS MAY BE FOUND ON FILE WITH THE REVENUE AND FISCAL AFFAIRS OFFICE.</w:t>
      </w:r>
    </w:p>
    <w:p w14:paraId="3BBA8A3C" w14:textId="77777777" w:rsidR="00E82FBF" w:rsidRDefault="00E82FBF" w:rsidP="00897A13"/>
    <w:p w14:paraId="4C89CA68" w14:textId="3835B08D" w:rsidR="00897A13" w:rsidRDefault="00897A13" w:rsidP="00897A13">
      <w:pPr>
        <w:keepNext/>
        <w:pBdr>
          <w:top w:val="single" w:sz="4" w:space="1" w:color="auto"/>
          <w:left w:val="single" w:sz="4" w:space="4" w:color="auto"/>
          <w:right w:val="single" w:sz="4" w:space="4" w:color="auto"/>
          <w:between w:val="single" w:sz="4" w:space="1" w:color="auto"/>
          <w:bar w:val="single" w:sz="4" w:color="auto"/>
        </w:pBdr>
        <w:jc w:val="center"/>
        <w:rPr>
          <w:b/>
        </w:rPr>
      </w:pPr>
      <w:r w:rsidRPr="00897A13">
        <w:rPr>
          <w:b/>
        </w:rPr>
        <w:t>ADJOURNMENT</w:t>
      </w:r>
    </w:p>
    <w:p w14:paraId="7EC2E510" w14:textId="3E7B72F9" w:rsidR="00897A13" w:rsidRDefault="00897A13" w:rsidP="00897A13">
      <w:pPr>
        <w:keepNext/>
        <w:pBdr>
          <w:left w:val="single" w:sz="4" w:space="4" w:color="auto"/>
          <w:right w:val="single" w:sz="4" w:space="4" w:color="auto"/>
          <w:between w:val="single" w:sz="4" w:space="1" w:color="auto"/>
          <w:bar w:val="single" w:sz="4" w:color="auto"/>
        </w:pBdr>
      </w:pPr>
      <w:r>
        <w:t>At 2:38 p.m. the House, in accordance with the motion of Rep. ROBBINS, adjourned in memory of Richard Scott Joye, to meet at 10:00 a.m. tomorrow.</w:t>
      </w:r>
    </w:p>
    <w:p w14:paraId="265B3D59" w14:textId="526072D9" w:rsidR="00763179" w:rsidRDefault="00897A13" w:rsidP="00763179">
      <w:pPr>
        <w:pBdr>
          <w:left w:val="single" w:sz="4" w:space="4" w:color="auto"/>
          <w:bottom w:val="single" w:sz="4" w:space="1" w:color="auto"/>
          <w:right w:val="single" w:sz="4" w:space="4" w:color="auto"/>
          <w:between w:val="single" w:sz="4" w:space="1" w:color="auto"/>
          <w:bar w:val="single" w:sz="4" w:color="auto"/>
        </w:pBdr>
        <w:jc w:val="center"/>
      </w:pPr>
      <w:r>
        <w:t>***</w:t>
      </w:r>
    </w:p>
    <w:p w14:paraId="53C23ACF" w14:textId="7633F29C" w:rsidR="00763179" w:rsidRPr="00763179" w:rsidRDefault="00763179" w:rsidP="00763179">
      <w:pPr>
        <w:tabs>
          <w:tab w:val="right" w:leader="dot" w:pos="2520"/>
        </w:tabs>
        <w:rPr>
          <w:sz w:val="20"/>
        </w:rPr>
      </w:pPr>
    </w:p>
    <w:sectPr w:rsidR="00763179" w:rsidRPr="00763179" w:rsidSect="00F515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1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A3A2" w14:textId="77777777" w:rsidR="00897A13" w:rsidRDefault="00897A13">
      <w:r>
        <w:separator/>
      </w:r>
    </w:p>
  </w:endnote>
  <w:endnote w:type="continuationSeparator" w:id="0">
    <w:p w14:paraId="18C92071" w14:textId="77777777" w:rsidR="00897A13" w:rsidRDefault="0089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741840"/>
      <w:docPartObj>
        <w:docPartGallery w:val="Page Numbers (Bottom of Page)"/>
        <w:docPartUnique/>
      </w:docPartObj>
    </w:sdtPr>
    <w:sdtEndPr>
      <w:rPr>
        <w:noProof/>
      </w:rPr>
    </w:sdtEndPr>
    <w:sdtContent>
      <w:p w14:paraId="6FE5065A" w14:textId="5AAF1729" w:rsidR="00F51521" w:rsidRDefault="00F515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B92F" w14:textId="77777777" w:rsidR="00897A13" w:rsidRDefault="00897A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7F57F" w14:textId="77777777" w:rsidR="00897A13" w:rsidRDefault="0089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4128" w14:textId="77777777" w:rsidR="00897A13" w:rsidRDefault="00897A13">
      <w:r>
        <w:separator/>
      </w:r>
    </w:p>
  </w:footnote>
  <w:footnote w:type="continuationSeparator" w:id="0">
    <w:p w14:paraId="19A440A2" w14:textId="77777777" w:rsidR="00897A13" w:rsidRDefault="0089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C5D6" w14:textId="134BA940" w:rsidR="00F51521" w:rsidRDefault="00F51521" w:rsidP="00F51521">
    <w:pPr>
      <w:pStyle w:val="Cover3"/>
    </w:pPr>
    <w:r>
      <w:t>TUESDAY, MAY 2, 2023</w:t>
    </w:r>
  </w:p>
  <w:p w14:paraId="447A30FF" w14:textId="77777777" w:rsidR="00F51521" w:rsidRDefault="00F51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D457" w14:textId="77777777" w:rsidR="00897A13" w:rsidRDefault="00897A13">
    <w:pPr>
      <w:pStyle w:val="Header"/>
      <w:jc w:val="center"/>
      <w:rPr>
        <w:b/>
      </w:rPr>
    </w:pPr>
    <w:r>
      <w:rPr>
        <w:b/>
      </w:rPr>
      <w:t>Tuesday, May 2, 2023</w:t>
    </w:r>
  </w:p>
  <w:p w14:paraId="40F6D589" w14:textId="77777777" w:rsidR="00897A13" w:rsidRDefault="00897A1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8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13"/>
    <w:rsid w:val="00050E11"/>
    <w:rsid w:val="00375044"/>
    <w:rsid w:val="00763179"/>
    <w:rsid w:val="00897A13"/>
    <w:rsid w:val="00A45083"/>
    <w:rsid w:val="00BB1ECA"/>
    <w:rsid w:val="00CD4398"/>
    <w:rsid w:val="00E82FBF"/>
    <w:rsid w:val="00F2163D"/>
    <w:rsid w:val="00F5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5FAE9"/>
  <w15:chartTrackingRefBased/>
  <w15:docId w15:val="{0414C2DF-4A67-43AC-BC8E-8C3AA91F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97A13"/>
    <w:pPr>
      <w:widowControl w:val="0"/>
    </w:pPr>
    <w:rPr>
      <w:rFonts w:eastAsia="Yu Gothic Light"/>
      <w:sz w:val="28"/>
      <w:szCs w:val="28"/>
    </w:rPr>
  </w:style>
  <w:style w:type="paragraph" w:customStyle="1" w:styleId="scamendlanginstruction">
    <w:name w:val="sc_amend_langinstruction"/>
    <w:qFormat/>
    <w:rsid w:val="00897A13"/>
    <w:pPr>
      <w:widowControl w:val="0"/>
      <w:spacing w:before="480" w:after="480"/>
    </w:pPr>
    <w:rPr>
      <w:rFonts w:eastAsia="Yu Gothic Light"/>
      <w:sz w:val="28"/>
      <w:szCs w:val="28"/>
    </w:rPr>
  </w:style>
  <w:style w:type="paragraph" w:customStyle="1" w:styleId="scamendtitleconform">
    <w:name w:val="sc_amend_titleconform"/>
    <w:qFormat/>
    <w:rsid w:val="00897A13"/>
    <w:pPr>
      <w:widowControl w:val="0"/>
      <w:ind w:left="216"/>
    </w:pPr>
    <w:rPr>
      <w:rFonts w:eastAsia="Yu Gothic Light"/>
      <w:sz w:val="28"/>
      <w:szCs w:val="28"/>
    </w:rPr>
  </w:style>
  <w:style w:type="paragraph" w:customStyle="1" w:styleId="scamendconformline">
    <w:name w:val="sc_amend_conformline"/>
    <w:qFormat/>
    <w:rsid w:val="00897A13"/>
    <w:pPr>
      <w:widowControl w:val="0"/>
      <w:spacing w:before="720"/>
      <w:ind w:left="216"/>
    </w:pPr>
    <w:rPr>
      <w:rFonts w:eastAsia="Yu Gothic Light"/>
      <w:sz w:val="28"/>
      <w:szCs w:val="28"/>
    </w:rPr>
  </w:style>
  <w:style w:type="character" w:customStyle="1" w:styleId="scinsert">
    <w:name w:val="sc_insert"/>
    <w:uiPriority w:val="1"/>
    <w:qFormat/>
    <w:rsid w:val="00897A13"/>
    <w:rPr>
      <w:caps w:val="0"/>
      <w:smallCaps w:val="0"/>
      <w:strike w:val="0"/>
      <w:dstrike w:val="0"/>
      <w:vanish w:val="0"/>
      <w:u w:val="single"/>
      <w:vertAlign w:val="baseline"/>
      <w:lang w:val="en-US"/>
    </w:rPr>
  </w:style>
  <w:style w:type="character" w:customStyle="1" w:styleId="scstrike">
    <w:name w:val="sc_strike"/>
    <w:uiPriority w:val="1"/>
    <w:qFormat/>
    <w:rsid w:val="00897A13"/>
    <w:rPr>
      <w:strike/>
      <w:dstrike w:val="0"/>
      <w:lang w:val="en-US"/>
    </w:rPr>
  </w:style>
  <w:style w:type="paragraph" w:customStyle="1" w:styleId="sccodifiedsection">
    <w:name w:val="sc_codified_section"/>
    <w:qFormat/>
    <w:rsid w:val="00897A1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897A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897A1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97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97A13"/>
    <w:rPr>
      <w:b/>
      <w:sz w:val="30"/>
    </w:rPr>
  </w:style>
  <w:style w:type="paragraph" w:customStyle="1" w:styleId="Cover1">
    <w:name w:val="Cover1"/>
    <w:basedOn w:val="Normal"/>
    <w:rsid w:val="00897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97A13"/>
    <w:pPr>
      <w:ind w:firstLine="0"/>
      <w:jc w:val="left"/>
    </w:pPr>
    <w:rPr>
      <w:sz w:val="20"/>
    </w:rPr>
  </w:style>
  <w:style w:type="paragraph" w:customStyle="1" w:styleId="Cover3">
    <w:name w:val="Cover3"/>
    <w:basedOn w:val="Normal"/>
    <w:rsid w:val="00897A13"/>
    <w:pPr>
      <w:ind w:firstLine="0"/>
      <w:jc w:val="center"/>
    </w:pPr>
    <w:rPr>
      <w:b/>
    </w:rPr>
  </w:style>
  <w:style w:type="paragraph" w:customStyle="1" w:styleId="Cover4">
    <w:name w:val="Cover4"/>
    <w:basedOn w:val="Cover1"/>
    <w:rsid w:val="00897A13"/>
    <w:pPr>
      <w:keepNext/>
    </w:pPr>
    <w:rPr>
      <w:b/>
      <w:sz w:val="20"/>
    </w:rPr>
  </w:style>
  <w:style w:type="character" w:customStyle="1" w:styleId="HeaderChar">
    <w:name w:val="Header Char"/>
    <w:basedOn w:val="DefaultParagraphFont"/>
    <w:link w:val="Header"/>
    <w:uiPriority w:val="99"/>
    <w:rsid w:val="00F51521"/>
    <w:rPr>
      <w:sz w:val="22"/>
    </w:rPr>
  </w:style>
  <w:style w:type="character" w:customStyle="1" w:styleId="FooterChar">
    <w:name w:val="Footer Char"/>
    <w:basedOn w:val="DefaultParagraphFont"/>
    <w:link w:val="Footer"/>
    <w:uiPriority w:val="99"/>
    <w:rsid w:val="00F515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18950</Words>
  <Characters>102713</Characters>
  <Application>Microsoft Office Word</Application>
  <DocSecurity>0</DocSecurity>
  <Lines>3313</Lines>
  <Paragraphs>2212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