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D9DD" w14:textId="77777777" w:rsidR="00C56940" w:rsidRDefault="00C56940" w:rsidP="00C56940">
      <w:pPr>
        <w:ind w:firstLine="0"/>
        <w:rPr>
          <w:strike/>
        </w:rPr>
      </w:pPr>
    </w:p>
    <w:p w14:paraId="51ADBB4A" w14:textId="77777777" w:rsidR="00C56940" w:rsidRDefault="00C56940" w:rsidP="00C56940">
      <w:pPr>
        <w:ind w:firstLine="0"/>
        <w:rPr>
          <w:strike/>
        </w:rPr>
      </w:pPr>
      <w:r>
        <w:rPr>
          <w:strike/>
        </w:rPr>
        <w:t>Indicates Matter Stricken</w:t>
      </w:r>
    </w:p>
    <w:p w14:paraId="10F6F514" w14:textId="77777777" w:rsidR="00C56940" w:rsidRDefault="00C56940" w:rsidP="00C56940">
      <w:pPr>
        <w:ind w:firstLine="0"/>
        <w:rPr>
          <w:u w:val="single"/>
        </w:rPr>
      </w:pPr>
      <w:r>
        <w:rPr>
          <w:u w:val="single"/>
        </w:rPr>
        <w:t>Indicates New Matter</w:t>
      </w:r>
    </w:p>
    <w:p w14:paraId="6D24C905" w14:textId="5B2E3692" w:rsidR="00375044" w:rsidRDefault="00375044"/>
    <w:p w14:paraId="231034A4" w14:textId="0D58CF38" w:rsidR="00C56940" w:rsidRDefault="00C56940">
      <w:r>
        <w:t>The House assembled at 10:00 a.</w:t>
      </w:r>
      <w:r w:rsidR="003B4AB9">
        <w:t>m</w:t>
      </w:r>
      <w:r>
        <w:t>.</w:t>
      </w:r>
    </w:p>
    <w:p w14:paraId="626832CF" w14:textId="77777777" w:rsidR="00C56940" w:rsidRDefault="00C56940">
      <w:r>
        <w:t>Deliberations were opened with prayer by Rev. Charles E. Seastrunk, Jr., as follows:</w:t>
      </w:r>
    </w:p>
    <w:p w14:paraId="5A11515E" w14:textId="5272097D" w:rsidR="00C56940" w:rsidRDefault="00C56940"/>
    <w:p w14:paraId="27FB2201" w14:textId="77777777" w:rsidR="00C56940" w:rsidRPr="00EC460A" w:rsidRDefault="00C56940" w:rsidP="00C56940">
      <w:pPr>
        <w:tabs>
          <w:tab w:val="left" w:pos="216"/>
        </w:tabs>
        <w:ind w:firstLine="0"/>
      </w:pPr>
      <w:bookmarkStart w:id="0" w:name="file_start2"/>
      <w:bookmarkEnd w:id="0"/>
      <w:r w:rsidRPr="00EC460A">
        <w:tab/>
        <w:t>Our thought for today is from Psalm 113: “From the rising of the sun to its setting, the name of the Lord is to be praised.”</w:t>
      </w:r>
    </w:p>
    <w:p w14:paraId="48268312" w14:textId="4C8211CE" w:rsidR="00C56940" w:rsidRDefault="00C56940" w:rsidP="00C56940">
      <w:pPr>
        <w:tabs>
          <w:tab w:val="left" w:pos="216"/>
        </w:tabs>
        <w:ind w:firstLine="0"/>
      </w:pPr>
      <w:r w:rsidRPr="00EC460A">
        <w:tab/>
        <w:t xml:space="preserve">Let us pray. Almighty God, help us to see with eyes of faith that You are with us, when we are at home and when we are away during our duty in the House of Representatives. Grant us Your blessings as we go through the items before the people. Look in favor upon our World, Nation, President, State, Governor, Speaker, Staff, and all who give of their efforts in this vineyard. Bless and keep our men and women who care for us and keep </w:t>
      </w:r>
      <w:r w:rsidR="003B4AB9">
        <w:t>us safe</w:t>
      </w:r>
      <w:r w:rsidRPr="00EC460A">
        <w:t xml:space="preserve">. Lord, in Your mercy, hear our prayers. Amen. </w:t>
      </w:r>
    </w:p>
    <w:p w14:paraId="4F6CD1D2" w14:textId="087F1A17" w:rsidR="00C56940" w:rsidRDefault="00C56940" w:rsidP="00C56940">
      <w:pPr>
        <w:tabs>
          <w:tab w:val="left" w:pos="216"/>
        </w:tabs>
        <w:ind w:firstLine="0"/>
      </w:pPr>
    </w:p>
    <w:p w14:paraId="68543A48" w14:textId="77777777" w:rsidR="00C56940" w:rsidRDefault="00C56940" w:rsidP="00C56940">
      <w:r>
        <w:t xml:space="preserve">Pursuant to Rule 6.3, the House of Representatives was led in the Pledge of Allegiance to the Flag of the United States of America by the SPEAKER </w:t>
      </w:r>
      <w:r w:rsidRPr="00C56940">
        <w:rPr>
          <w:i/>
        </w:rPr>
        <w:t>PRO TEMPORE</w:t>
      </w:r>
      <w:r>
        <w:t>.</w:t>
      </w:r>
    </w:p>
    <w:p w14:paraId="196AAF26" w14:textId="2CCDF24A" w:rsidR="00C56940" w:rsidRDefault="00C56940" w:rsidP="00C56940"/>
    <w:p w14:paraId="73D4BE2C" w14:textId="6E208BD4" w:rsidR="00C56940" w:rsidRDefault="00C56940" w:rsidP="00C56940">
      <w:r>
        <w:t xml:space="preserve">After corrections to the Journal of the proceedings of yesterday, the SPEAKER </w:t>
      </w:r>
      <w:r w:rsidRPr="00C56940">
        <w:rPr>
          <w:i/>
        </w:rPr>
        <w:t>PRO TEMPORE</w:t>
      </w:r>
      <w:r>
        <w:t xml:space="preserve"> ordered it confirmed.</w:t>
      </w:r>
    </w:p>
    <w:p w14:paraId="71A13109" w14:textId="4FE30B33" w:rsidR="00C56940" w:rsidRDefault="00C56940" w:rsidP="00C56940"/>
    <w:p w14:paraId="543170C7" w14:textId="7B2AE40B" w:rsidR="00C56940" w:rsidRDefault="00C56940" w:rsidP="00C56940">
      <w:pPr>
        <w:keepNext/>
        <w:jc w:val="center"/>
        <w:rPr>
          <w:b/>
        </w:rPr>
      </w:pPr>
      <w:r w:rsidRPr="00C56940">
        <w:rPr>
          <w:b/>
        </w:rPr>
        <w:t>MOTION ADOPTED</w:t>
      </w:r>
    </w:p>
    <w:p w14:paraId="3F09A698" w14:textId="77777777" w:rsidR="00C56940" w:rsidRDefault="00C56940" w:rsidP="00C56940">
      <w:r>
        <w:t>Rep. MITCHELL moved that when the House adjourns, it adjourn in memory of Harold " Randy" Lowery, which was agreed to.</w:t>
      </w:r>
    </w:p>
    <w:p w14:paraId="76016EC8" w14:textId="7048DB59" w:rsidR="00C56940" w:rsidRDefault="00C56940" w:rsidP="00C56940"/>
    <w:p w14:paraId="024CC5A9" w14:textId="77777777" w:rsidR="00C56940" w:rsidRPr="001A15AE" w:rsidRDefault="00C56940" w:rsidP="00C56940">
      <w:pPr>
        <w:keepNext/>
        <w:ind w:firstLine="0"/>
        <w:jc w:val="center"/>
        <w:rPr>
          <w:b/>
          <w:bCs/>
        </w:rPr>
      </w:pPr>
      <w:bookmarkStart w:id="1" w:name="file_start7"/>
      <w:bookmarkEnd w:id="1"/>
      <w:r w:rsidRPr="001A15AE">
        <w:rPr>
          <w:b/>
          <w:bCs/>
        </w:rPr>
        <w:t>Coach Randy Lowery</w:t>
      </w:r>
    </w:p>
    <w:p w14:paraId="3003F7DA" w14:textId="77777777" w:rsidR="00C56940" w:rsidRPr="001A15AE" w:rsidRDefault="00C56940" w:rsidP="00C56940">
      <w:pPr>
        <w:ind w:firstLine="0"/>
      </w:pPr>
      <w:r w:rsidRPr="001A15AE">
        <w:tab/>
        <w:t>Mr. Speaker, I rise today to ask that we adjourn in memory of Coach Randy Lowery. Randy was a Marine Corps Veteran, longtime educator, and football coach at Bethune High School and a farmer in the Buffalo community of Kershaw County. He touched the lives of hundreds of youths in the greater Bethune area. Randy passed away on April 30, 2023, and we remember his son Greg, and the rest of his family in our prayers.</w:t>
      </w:r>
    </w:p>
    <w:p w14:paraId="3470897C" w14:textId="77777777" w:rsidR="00C56940" w:rsidRDefault="00C56940" w:rsidP="00C56940">
      <w:pPr>
        <w:ind w:firstLine="0"/>
      </w:pPr>
      <w:r w:rsidRPr="001A15AE">
        <w:tab/>
        <w:t>Rep. Cody Mitchell</w:t>
      </w:r>
    </w:p>
    <w:p w14:paraId="7C53ACF5" w14:textId="5C57196F" w:rsidR="00C56940" w:rsidRDefault="00C56940" w:rsidP="00C56940">
      <w:pPr>
        <w:ind w:firstLine="0"/>
      </w:pPr>
    </w:p>
    <w:p w14:paraId="56478E47" w14:textId="77777777" w:rsidR="00C56940" w:rsidRDefault="00C56940" w:rsidP="00C56940">
      <w:pPr>
        <w:keepNext/>
        <w:jc w:val="center"/>
        <w:rPr>
          <w:b/>
        </w:rPr>
      </w:pPr>
      <w:r w:rsidRPr="00C56940">
        <w:rPr>
          <w:b/>
        </w:rPr>
        <w:lastRenderedPageBreak/>
        <w:t>SILENT PRAYER</w:t>
      </w:r>
    </w:p>
    <w:p w14:paraId="3F887593" w14:textId="0F5C39D2" w:rsidR="00C56940" w:rsidRDefault="00C56940" w:rsidP="00C56940">
      <w:r>
        <w:t xml:space="preserve">The House stood in silent prayer for the family and friends of Samantha Hutchinson. </w:t>
      </w:r>
    </w:p>
    <w:p w14:paraId="6022E0C3" w14:textId="351590E0" w:rsidR="00C56940" w:rsidRDefault="00C56940" w:rsidP="00C56940"/>
    <w:p w14:paraId="1763BAC4" w14:textId="7FBCAAB6" w:rsidR="00C56940" w:rsidRDefault="00C56940" w:rsidP="00C56940">
      <w:pPr>
        <w:keepNext/>
        <w:jc w:val="center"/>
        <w:rPr>
          <w:b/>
        </w:rPr>
      </w:pPr>
      <w:r w:rsidRPr="00C56940">
        <w:rPr>
          <w:b/>
        </w:rPr>
        <w:t>MESSAGE FROM THE SENATE</w:t>
      </w:r>
    </w:p>
    <w:p w14:paraId="462ED93A" w14:textId="77777777" w:rsidR="00C56940" w:rsidRDefault="00C56940" w:rsidP="00C56940">
      <w:r>
        <w:t>The following was received:</w:t>
      </w:r>
    </w:p>
    <w:p w14:paraId="3A9F14C9" w14:textId="77777777" w:rsidR="00C56940" w:rsidRDefault="00C56940" w:rsidP="00C56940"/>
    <w:p w14:paraId="23DDB3AB" w14:textId="5246A79D" w:rsidR="00C56940" w:rsidRDefault="00C56940" w:rsidP="00C56940">
      <w:r>
        <w:t>Columbia, S.C., Wednesday, May 3</w:t>
      </w:r>
      <w:r w:rsidR="007F7123">
        <w:t>, 2023</w:t>
      </w:r>
      <w:r>
        <w:t xml:space="preserve"> </w:t>
      </w:r>
    </w:p>
    <w:p w14:paraId="10321C5D" w14:textId="77777777" w:rsidR="00C56940" w:rsidRDefault="00C56940" w:rsidP="00C56940">
      <w:r>
        <w:t>Mr. Speaker and Members of the House:</w:t>
      </w:r>
    </w:p>
    <w:p w14:paraId="4DDFDDB3" w14:textId="77777777" w:rsidR="00C56940" w:rsidRDefault="00C56940" w:rsidP="00C56940">
      <w:r>
        <w:t>The Senate respectfully informs your Honorable Body that it concurs in the amendments proposed by the House to S. 342:</w:t>
      </w:r>
    </w:p>
    <w:p w14:paraId="58EA96A4" w14:textId="084B019B" w:rsidR="00C56940" w:rsidRDefault="00C56940" w:rsidP="00C56940"/>
    <w:p w14:paraId="122A283E" w14:textId="4D5D6B07" w:rsidR="00C56940" w:rsidRDefault="00C56940" w:rsidP="00C56940">
      <w:pPr>
        <w:keepNext/>
      </w:pPr>
      <w:r>
        <w:t xml:space="preserve">S. 342 </w:t>
      </w:r>
      <w:r w:rsidR="003B4AB9">
        <w:t>--</w:t>
      </w:r>
      <w:r>
        <w:t xml:space="preserve"> Senators Shealy, Jackson and Hutto: A BILL TO AMEND THE SOUTH CAROLINA CODE OF LAWS BY AMENDING SECTION 63-1-40, RELATING TO DEFINITIONS IN THE SOUTH CAROLINA CHILDREN</w:t>
      </w:r>
      <w:r w:rsidR="007F7123">
        <w:t>’</w:t>
      </w:r>
      <w:r>
        <w:t>S CODE, SO AS TO DEFINE UNACCOMPANIED HOMELESS YOUTH, HOMELESS CHILD OR YOUTH, AND YOUTH AT RISK OF HOMELESSNESS.</w:t>
      </w:r>
    </w:p>
    <w:p w14:paraId="1363585A" w14:textId="77777777" w:rsidR="00C56940" w:rsidRDefault="00C56940" w:rsidP="00C56940">
      <w:r>
        <w:t xml:space="preserve"> </w:t>
      </w:r>
    </w:p>
    <w:p w14:paraId="111EE11B" w14:textId="6D407B9D" w:rsidR="00C56940" w:rsidRDefault="007F7123" w:rsidP="00C56940">
      <w:r>
        <w:t>A</w:t>
      </w:r>
      <w:r w:rsidR="00C56940">
        <w:t>nd has ordered the Bill enrolled for ratification.</w:t>
      </w:r>
    </w:p>
    <w:p w14:paraId="0A417E6B" w14:textId="77777777" w:rsidR="00C56940" w:rsidRDefault="00C56940" w:rsidP="00C56940"/>
    <w:p w14:paraId="2137E9C4" w14:textId="77777777" w:rsidR="00C56940" w:rsidRDefault="00C56940" w:rsidP="00C56940">
      <w:r>
        <w:t>Very respectfully,</w:t>
      </w:r>
    </w:p>
    <w:p w14:paraId="6D84832C" w14:textId="77777777" w:rsidR="00C56940" w:rsidRDefault="00C56940" w:rsidP="00C56940">
      <w:r>
        <w:t>President</w:t>
      </w:r>
    </w:p>
    <w:p w14:paraId="03EDFA76" w14:textId="13DFD56B" w:rsidR="00C56940" w:rsidRDefault="00C56940" w:rsidP="00C56940">
      <w:r>
        <w:t xml:space="preserve">Received as information.  </w:t>
      </w:r>
    </w:p>
    <w:p w14:paraId="254DE98B" w14:textId="39053836" w:rsidR="00C56940" w:rsidRDefault="00C56940" w:rsidP="00C56940"/>
    <w:p w14:paraId="184A4ABC" w14:textId="2A5BA2E1" w:rsidR="00C56940" w:rsidRDefault="00C56940" w:rsidP="00C56940">
      <w:pPr>
        <w:keepNext/>
        <w:jc w:val="center"/>
        <w:rPr>
          <w:b/>
        </w:rPr>
      </w:pPr>
      <w:r w:rsidRPr="00C56940">
        <w:rPr>
          <w:b/>
        </w:rPr>
        <w:t>MESSAGE FROM THE SENATE</w:t>
      </w:r>
    </w:p>
    <w:p w14:paraId="35F12783" w14:textId="77777777" w:rsidR="00C56940" w:rsidRDefault="00C56940" w:rsidP="00C56940">
      <w:r>
        <w:t>The following was received:</w:t>
      </w:r>
    </w:p>
    <w:p w14:paraId="457F796F" w14:textId="77777777" w:rsidR="00C56940" w:rsidRDefault="00C56940" w:rsidP="00C56940"/>
    <w:p w14:paraId="361C27AB" w14:textId="215374C9" w:rsidR="00C56940" w:rsidRDefault="00C56940" w:rsidP="00C56940">
      <w:r>
        <w:t>Columbia, S.C., Wednesday, May 3</w:t>
      </w:r>
      <w:r w:rsidR="007F7123">
        <w:t>, 2023</w:t>
      </w:r>
      <w:r>
        <w:t xml:space="preserve"> </w:t>
      </w:r>
    </w:p>
    <w:p w14:paraId="094142FC" w14:textId="77777777" w:rsidR="00C56940" w:rsidRDefault="00C56940" w:rsidP="00C56940">
      <w:r>
        <w:t>Mr. Speaker and Members of the House:</w:t>
      </w:r>
    </w:p>
    <w:p w14:paraId="7679702E" w14:textId="77777777" w:rsidR="00C56940" w:rsidRDefault="00C56940" w:rsidP="00C56940">
      <w:r>
        <w:t>The Senate respectfully informs your Honorable Body that it concurs in the amendments proposed by the House to S. 164:</w:t>
      </w:r>
    </w:p>
    <w:p w14:paraId="08DD5C40" w14:textId="2BD192E4" w:rsidR="00C56940" w:rsidRDefault="00C56940" w:rsidP="00C56940"/>
    <w:p w14:paraId="765692F5" w14:textId="77777777" w:rsidR="00C56940" w:rsidRDefault="00C56940" w:rsidP="00C56940">
      <w:pPr>
        <w:keepNext/>
      </w:pPr>
      <w:r>
        <w:t>S. 164 -- Senators Climer, Gustafson, Kimbrell, Senn, Loftis, Peeler, Grooms, Garrett, Campsen, Turner, Davis and Young: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2778CB4A" w14:textId="77777777" w:rsidR="00C56940" w:rsidRDefault="00C56940" w:rsidP="00C56940">
      <w:r>
        <w:t xml:space="preserve"> </w:t>
      </w:r>
    </w:p>
    <w:p w14:paraId="1D34ABCB" w14:textId="77777777" w:rsidR="00C56940" w:rsidRDefault="00C56940" w:rsidP="00C56940">
      <w:r>
        <w:t>and has ordered the Bill enrolled for ratification.</w:t>
      </w:r>
    </w:p>
    <w:p w14:paraId="46A7FA3B" w14:textId="77777777" w:rsidR="00C56940" w:rsidRDefault="00C56940" w:rsidP="00C56940"/>
    <w:p w14:paraId="2EF8B77D" w14:textId="77777777" w:rsidR="00C56940" w:rsidRDefault="00C56940" w:rsidP="00C56940">
      <w:r>
        <w:t>Very respectfully,</w:t>
      </w:r>
    </w:p>
    <w:p w14:paraId="2E32E2E2" w14:textId="77777777" w:rsidR="00C56940" w:rsidRDefault="00C56940" w:rsidP="00C56940">
      <w:r>
        <w:t>President</w:t>
      </w:r>
    </w:p>
    <w:p w14:paraId="1884667C" w14:textId="0D0B369A" w:rsidR="00C56940" w:rsidRDefault="00C56940" w:rsidP="00C56940">
      <w:r>
        <w:t xml:space="preserve">Received as information.  </w:t>
      </w:r>
    </w:p>
    <w:p w14:paraId="486E8B9C" w14:textId="53EEC054" w:rsidR="00C56940" w:rsidRDefault="00C56940" w:rsidP="00C56940"/>
    <w:p w14:paraId="09553C7F" w14:textId="31DEB59D" w:rsidR="00C56940" w:rsidRDefault="00C56940" w:rsidP="00C56940">
      <w:pPr>
        <w:keepNext/>
        <w:jc w:val="center"/>
        <w:rPr>
          <w:b/>
        </w:rPr>
      </w:pPr>
      <w:r w:rsidRPr="00C56940">
        <w:rPr>
          <w:b/>
        </w:rPr>
        <w:t>MESSAGE FROM THE SENATE</w:t>
      </w:r>
    </w:p>
    <w:p w14:paraId="5A4CE418" w14:textId="77777777" w:rsidR="00C56940" w:rsidRDefault="00C56940" w:rsidP="00C56940">
      <w:r>
        <w:t>The following was received:</w:t>
      </w:r>
    </w:p>
    <w:p w14:paraId="2844A76A" w14:textId="77777777" w:rsidR="00C56940" w:rsidRDefault="00C56940" w:rsidP="00C56940"/>
    <w:p w14:paraId="1F00D428" w14:textId="69C3064B" w:rsidR="00C56940" w:rsidRDefault="00C56940" w:rsidP="00C56940">
      <w:r>
        <w:t>Columbia, S.C. Wednesday, May 3</w:t>
      </w:r>
      <w:r w:rsidR="003B4AB9">
        <w:t>, 2023</w:t>
      </w:r>
      <w:r>
        <w:t xml:space="preserve"> </w:t>
      </w:r>
    </w:p>
    <w:p w14:paraId="5C5C239F" w14:textId="77777777" w:rsidR="00C56940" w:rsidRDefault="00C56940" w:rsidP="00C56940">
      <w:r>
        <w:t>Mr. Speaker and Members of the House:</w:t>
      </w:r>
    </w:p>
    <w:p w14:paraId="40FA1831" w14:textId="3C7EE280" w:rsidR="00C56940" w:rsidRDefault="00C56940" w:rsidP="00C56940">
      <w:r>
        <w:t xml:space="preserve">The Senate respectfully informs your Honorable Body that it has appointed Senators </w:t>
      </w:r>
      <w:r w:rsidR="00703ED9">
        <w:t>Hembree</w:t>
      </w:r>
      <w:r>
        <w:t xml:space="preserve">, Malloy and </w:t>
      </w:r>
      <w:r w:rsidR="007F7123">
        <w:t>Adams of</w:t>
      </w:r>
      <w:r>
        <w:t xml:space="preserve"> the Committee of Conference on the part of the Senate on </w:t>
      </w:r>
      <w:r w:rsidR="007F7123">
        <w:t xml:space="preserve">H. </w:t>
      </w:r>
      <w:r>
        <w:t>3532:</w:t>
      </w:r>
    </w:p>
    <w:p w14:paraId="43AA4358" w14:textId="557ED961" w:rsidR="00C56940" w:rsidRDefault="00C56940" w:rsidP="00C56940"/>
    <w:p w14:paraId="7250C94C" w14:textId="77777777" w:rsidR="00C56940" w:rsidRDefault="00C56940" w:rsidP="00C56940">
      <w:pPr>
        <w:keepNext/>
      </w:pPr>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44A663A6" w14:textId="77777777" w:rsidR="00C56940" w:rsidRDefault="00C56940" w:rsidP="00C56940">
      <w:r>
        <w:t xml:space="preserve"> </w:t>
      </w:r>
    </w:p>
    <w:p w14:paraId="29CAA4E3" w14:textId="77777777" w:rsidR="00C56940" w:rsidRDefault="00C56940" w:rsidP="00C56940">
      <w:r>
        <w:t>Very respectfully,</w:t>
      </w:r>
    </w:p>
    <w:p w14:paraId="32CCBF5A" w14:textId="77777777" w:rsidR="00C56940" w:rsidRDefault="00C56940" w:rsidP="00C56940">
      <w:r>
        <w:t>President</w:t>
      </w:r>
    </w:p>
    <w:p w14:paraId="47EA063A" w14:textId="672206A0" w:rsidR="00C56940" w:rsidRDefault="00C56940" w:rsidP="00C56940">
      <w:r>
        <w:t xml:space="preserve">Received as information.  </w:t>
      </w:r>
    </w:p>
    <w:p w14:paraId="1F6504F7" w14:textId="017C2D3C" w:rsidR="00C56940" w:rsidRDefault="00C56940" w:rsidP="00C56940"/>
    <w:p w14:paraId="13DFFE70" w14:textId="79D54814" w:rsidR="00C56940" w:rsidRDefault="00C56940" w:rsidP="00C56940">
      <w:pPr>
        <w:keepNext/>
        <w:jc w:val="center"/>
        <w:rPr>
          <w:b/>
        </w:rPr>
      </w:pPr>
      <w:r w:rsidRPr="00C56940">
        <w:rPr>
          <w:b/>
        </w:rPr>
        <w:t>REPORTS OF STANDING COMMITTEE</w:t>
      </w:r>
    </w:p>
    <w:p w14:paraId="79E5DB13" w14:textId="4D485B1E" w:rsidR="00C56940" w:rsidRDefault="00C56940" w:rsidP="00C56940">
      <w:pPr>
        <w:keepNext/>
      </w:pPr>
      <w:r>
        <w:t>Rep. BANNISTER, from the Committee on Ways and Means, submitted a favorable report with amendments on:</w:t>
      </w:r>
    </w:p>
    <w:p w14:paraId="7AB67C84" w14:textId="77777777" w:rsidR="00C56940" w:rsidRDefault="00C56940" w:rsidP="00C56940">
      <w:pPr>
        <w:keepNext/>
      </w:pPr>
      <w:bookmarkStart w:id="2" w:name="include_clip_start_17"/>
      <w:bookmarkEnd w:id="2"/>
    </w:p>
    <w:p w14:paraId="1A5A5317" w14:textId="77777777" w:rsidR="00C56940" w:rsidRDefault="00C56940" w:rsidP="00C56940">
      <w:pPr>
        <w:keepNext/>
      </w:pPr>
      <w:r>
        <w:t>H. 3121 -- Reps. Hyde, Carter, B. Newton, Neese, T. Moore, Pope, Bauer, Davis, M. M. Smith, Willis, Brewer, Robbins, Felder, Stavrinakis and Wetmore: A BILL TO AMEND THE SOUTH CAROLINA CODE OF LAWS BY ADDING SECTION 12-6-3810 SO AS TO PROVIDE FOR AN INCOME TAX CREDIT TO A PROPERTY OWNER WHO ENCUMBERS HIS PROPERTY WITH A PERPETUAL RECREATIONAL TRAIL EASEMENT.</w:t>
      </w:r>
    </w:p>
    <w:p w14:paraId="6BDC6F27" w14:textId="21CEA3A8" w:rsidR="00C56940" w:rsidRDefault="00C56940" w:rsidP="00C56940">
      <w:bookmarkStart w:id="3" w:name="include_clip_end_17"/>
      <w:bookmarkEnd w:id="3"/>
      <w:r>
        <w:t>Ordered for consideration tomorrow.</w:t>
      </w:r>
    </w:p>
    <w:p w14:paraId="0F693615" w14:textId="524C7322" w:rsidR="00C56940" w:rsidRDefault="00C56940" w:rsidP="00C56940"/>
    <w:p w14:paraId="59E9BF55" w14:textId="2E151B75" w:rsidR="00C56940" w:rsidRDefault="00C56940" w:rsidP="00C56940">
      <w:pPr>
        <w:keepNext/>
      </w:pPr>
      <w:r>
        <w:t>Rep. BANNISTER, from the Committee on Ways and Means, submitted a favorable report on:</w:t>
      </w:r>
    </w:p>
    <w:p w14:paraId="1C1B49F1" w14:textId="77777777" w:rsidR="00C56940" w:rsidRDefault="00C56940" w:rsidP="00C56940">
      <w:pPr>
        <w:keepNext/>
      </w:pPr>
      <w:bookmarkStart w:id="4" w:name="include_clip_start_19"/>
      <w:bookmarkEnd w:id="4"/>
    </w:p>
    <w:p w14:paraId="27E5492C" w14:textId="77777777" w:rsidR="00C56940" w:rsidRDefault="00C56940" w:rsidP="00C56940">
      <w:pPr>
        <w:keepNext/>
      </w:pPr>
      <w:r>
        <w:t>H. 3824 -- Reps. B. Newton, W. Newton, Haddon, Ballentine, Wetmore, Tedder, Carter, Pope, Pendarvis, M. M. Smith, Bauer, Hyde, Guest and Stavrinakis: 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7ACB34C9" w14:textId="61A67416" w:rsidR="00C56940" w:rsidRDefault="00C56940" w:rsidP="00C56940">
      <w:bookmarkStart w:id="5" w:name="include_clip_end_19"/>
      <w:bookmarkEnd w:id="5"/>
      <w:r>
        <w:t>Ordered for consideration tomorrow.</w:t>
      </w:r>
    </w:p>
    <w:p w14:paraId="49C05778" w14:textId="72E86A83" w:rsidR="00C56940" w:rsidRDefault="00C56940" w:rsidP="00C56940"/>
    <w:p w14:paraId="594B0E36" w14:textId="28C4BE41" w:rsidR="00C56940" w:rsidRDefault="00C56940" w:rsidP="00C56940">
      <w:pPr>
        <w:keepNext/>
      </w:pPr>
      <w:r>
        <w:t>Rep. BANNISTER, from the Committee on Ways and Means, submitted a favorable report with amendments on:</w:t>
      </w:r>
    </w:p>
    <w:p w14:paraId="659FB63D" w14:textId="77777777" w:rsidR="00C56940" w:rsidRDefault="00C56940" w:rsidP="00C56940">
      <w:pPr>
        <w:keepNext/>
      </w:pPr>
      <w:bookmarkStart w:id="6" w:name="include_clip_start_21"/>
      <w:bookmarkEnd w:id="6"/>
    </w:p>
    <w:p w14:paraId="3BD83E53" w14:textId="77777777" w:rsidR="00C56940" w:rsidRDefault="00C56940" w:rsidP="00C56940">
      <w:pPr>
        <w:keepNext/>
      </w:pPr>
      <w:r>
        <w:t>H. 3948 -- Reps. Ballentine, Robbins, Brewer, Murphy, M. M. Smith, Williams, Gilliam, Chapman, Gagnon, Kirby, Cobb-Hunter, Erickson, Bradley, Ott, Caskey, Hyde, Bernstein, Bauer, Anderson, Wheeler, Connell and Vaughan: A BILL TO AMEND THE SOUTH CAROLINA CODE OF LAWS BY AMENDING SECTION 12-37-220, RELATING TO PROPERTY TAX EXEMPTIONS, SO AS TO PROVIDE FOR AN EXEMPTION FOR CERTAIN RENEWABLE ENERGY RESOURCE PROPERTIES.</w:t>
      </w:r>
    </w:p>
    <w:p w14:paraId="1EC38D7F" w14:textId="1788034E" w:rsidR="00C56940" w:rsidRDefault="00C56940" w:rsidP="00C56940">
      <w:bookmarkStart w:id="7" w:name="include_clip_end_21"/>
      <w:bookmarkEnd w:id="7"/>
      <w:r>
        <w:t>Ordered for consideration tomorrow.</w:t>
      </w:r>
    </w:p>
    <w:p w14:paraId="57F37784" w14:textId="323CD4ED" w:rsidR="00C56940" w:rsidRDefault="00C56940" w:rsidP="00C56940"/>
    <w:p w14:paraId="62C156FF" w14:textId="051DCEDC" w:rsidR="00C56940" w:rsidRDefault="00C56940" w:rsidP="00C56940">
      <w:pPr>
        <w:keepNext/>
      </w:pPr>
      <w:r>
        <w:t>Rep. BANNISTER, from the Committee on Ways and Means, submitted a favorable report on:</w:t>
      </w:r>
    </w:p>
    <w:p w14:paraId="4E8B6605" w14:textId="77777777" w:rsidR="00C56940" w:rsidRDefault="00C56940" w:rsidP="00C56940">
      <w:pPr>
        <w:keepNext/>
      </w:pPr>
      <w:bookmarkStart w:id="8" w:name="include_clip_start_23"/>
      <w:bookmarkEnd w:id="8"/>
    </w:p>
    <w:p w14:paraId="1CA606EF" w14:textId="77777777" w:rsidR="00C56940" w:rsidRDefault="00C56940" w:rsidP="00C56940">
      <w:pPr>
        <w:keepNext/>
      </w:pPr>
      <w:r>
        <w:t>H. 3116 -- Reps. Felder, Carter, Pope, Guffey, O'Neal, Gilliam, Hart and Caskey: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63957A81" w14:textId="3E20F738" w:rsidR="00C56940" w:rsidRDefault="00C56940" w:rsidP="00C56940">
      <w:bookmarkStart w:id="9" w:name="include_clip_end_23"/>
      <w:bookmarkEnd w:id="9"/>
      <w:r>
        <w:t>Ordered for consideration tomorrow.</w:t>
      </w:r>
    </w:p>
    <w:p w14:paraId="11B8E315" w14:textId="7CEC57E5" w:rsidR="00C56940" w:rsidRDefault="00C56940" w:rsidP="00C56940"/>
    <w:p w14:paraId="11F4E009" w14:textId="6C405D76" w:rsidR="00C56940" w:rsidRDefault="00C56940" w:rsidP="00C56940">
      <w:pPr>
        <w:keepNext/>
      </w:pPr>
      <w:r>
        <w:t>Rep. BANNISTER, from the Committee on Ways and Means, submitted a favorable report with amendments on:</w:t>
      </w:r>
    </w:p>
    <w:p w14:paraId="3DB16B09" w14:textId="77777777" w:rsidR="00C56940" w:rsidRDefault="00C56940" w:rsidP="00C56940">
      <w:pPr>
        <w:keepNext/>
      </w:pPr>
      <w:bookmarkStart w:id="10" w:name="include_clip_start_25"/>
      <w:bookmarkEnd w:id="10"/>
    </w:p>
    <w:p w14:paraId="3A7E5169" w14:textId="77777777" w:rsidR="00C56940" w:rsidRDefault="00C56940" w:rsidP="00C56940">
      <w:pPr>
        <w:keepNext/>
      </w:pPr>
      <w:r>
        <w:t>H. 3072 -- Reps. Hewitt, McCravy, Burns, Pace, Pope, J. Moore and Caskey: 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7C4E7AD7" w14:textId="5017D5F1" w:rsidR="00C56940" w:rsidRDefault="00C56940" w:rsidP="00C56940">
      <w:bookmarkStart w:id="11" w:name="include_clip_end_25"/>
      <w:bookmarkEnd w:id="11"/>
      <w:r>
        <w:t>Ordered for consideration tomorrow.</w:t>
      </w:r>
    </w:p>
    <w:p w14:paraId="3D776E6B" w14:textId="29D3DFFB" w:rsidR="00C56940" w:rsidRDefault="00C56940" w:rsidP="00C56940"/>
    <w:p w14:paraId="4044633F" w14:textId="2301E101" w:rsidR="00C56940" w:rsidRDefault="00C56940" w:rsidP="00C56940">
      <w:pPr>
        <w:keepNext/>
      </w:pPr>
      <w:r>
        <w:t>Rep. BANNISTER, from the Committee on Ways and Means, submitted a favorable report on:</w:t>
      </w:r>
    </w:p>
    <w:p w14:paraId="57D5AFA8" w14:textId="77777777" w:rsidR="00C56940" w:rsidRDefault="00C56940" w:rsidP="00C56940">
      <w:pPr>
        <w:keepNext/>
      </w:pPr>
      <w:bookmarkStart w:id="12" w:name="include_clip_start_27"/>
      <w:bookmarkEnd w:id="12"/>
    </w:p>
    <w:p w14:paraId="0BDDF7C6" w14:textId="77777777" w:rsidR="00C56940" w:rsidRDefault="00C56940" w:rsidP="00C56940">
      <w:pPr>
        <w:keepNext/>
      </w:pPr>
      <w:r>
        <w:t>S. 557 -- Senators M. Johnson, Peeler, Kimbrell, Adams, Rice, Rankin, Reichenbach, Young, Loftis, Climer, Garrett, Alexander and Campsen: A BILL TO AMEND THE SOUTH CAROLINA CODE OF LAWS BY AMENDING SECTION 12-6-3477, RELATING TO THE APPRENTICE INCOME TAX CREDIT, SO AS TO INCREASE THE AMOUNT OF THE CREDIT AND THE NUMBER OF YEARS IN WHICH IT MAY BE CLAIMED.</w:t>
      </w:r>
    </w:p>
    <w:p w14:paraId="1A21A3E1" w14:textId="3B656EAA" w:rsidR="00C56940" w:rsidRDefault="00C56940" w:rsidP="00C56940">
      <w:bookmarkStart w:id="13" w:name="include_clip_end_27"/>
      <w:bookmarkEnd w:id="13"/>
      <w:r>
        <w:t>Ordered for consideration tomorrow.</w:t>
      </w:r>
    </w:p>
    <w:p w14:paraId="3D533A76" w14:textId="3CF69E61" w:rsidR="00C56940" w:rsidRDefault="00C56940" w:rsidP="00C56940"/>
    <w:p w14:paraId="5C26BD16" w14:textId="289CFB7E" w:rsidR="00C56940" w:rsidRDefault="00C56940" w:rsidP="00C56940">
      <w:pPr>
        <w:keepNext/>
      </w:pPr>
      <w:r>
        <w:t>Rep. BANNISTER, from the Committee on Ways and Means, submitted a favorable report on:</w:t>
      </w:r>
    </w:p>
    <w:p w14:paraId="35FC7A5A" w14:textId="77777777" w:rsidR="00C56940" w:rsidRDefault="00C56940" w:rsidP="00C56940">
      <w:pPr>
        <w:keepNext/>
      </w:pPr>
      <w:bookmarkStart w:id="14" w:name="include_clip_start_29"/>
      <w:bookmarkEnd w:id="14"/>
    </w:p>
    <w:p w14:paraId="02DE4C7C" w14:textId="77777777" w:rsidR="00C56940" w:rsidRDefault="00C56940" w:rsidP="00C56940">
      <w:pPr>
        <w:keepNext/>
      </w:pPr>
      <w:r>
        <w:t>H. 4145 --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2968D27D" w14:textId="29BA5E0D" w:rsidR="00C56940" w:rsidRDefault="00C56940" w:rsidP="00C56940">
      <w:bookmarkStart w:id="15" w:name="include_clip_end_29"/>
      <w:bookmarkEnd w:id="15"/>
      <w:r>
        <w:t>Ordered for consideration tomorrow.</w:t>
      </w:r>
    </w:p>
    <w:p w14:paraId="6DB6D543" w14:textId="1A20628E" w:rsidR="00C56940" w:rsidRDefault="00C56940" w:rsidP="00C56940"/>
    <w:p w14:paraId="677194C3" w14:textId="4A41A931" w:rsidR="00C56940" w:rsidRDefault="00C56940" w:rsidP="00C56940">
      <w:pPr>
        <w:keepNext/>
      </w:pPr>
      <w:r>
        <w:t>Rep. BANNISTER, from the Committee on Ways and Means, submitted a favorable report on:</w:t>
      </w:r>
    </w:p>
    <w:p w14:paraId="335B6C4C" w14:textId="77777777" w:rsidR="00C56940" w:rsidRDefault="00C56940" w:rsidP="00C56940">
      <w:pPr>
        <w:keepNext/>
      </w:pPr>
      <w:bookmarkStart w:id="16" w:name="include_clip_start_31"/>
      <w:bookmarkEnd w:id="16"/>
    </w:p>
    <w:p w14:paraId="594E4965" w14:textId="77777777" w:rsidR="00C56940" w:rsidRDefault="00C56940" w:rsidP="00C56940">
      <w:pPr>
        <w:keepNext/>
      </w:pPr>
      <w:r>
        <w:t>H. 3811 -- 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54049630" w14:textId="7C6F1751" w:rsidR="00C56940" w:rsidRDefault="00C56940" w:rsidP="00C56940">
      <w:bookmarkStart w:id="17" w:name="include_clip_end_31"/>
      <w:bookmarkEnd w:id="17"/>
      <w:r>
        <w:t>Ordered for consideration tomorrow.</w:t>
      </w:r>
    </w:p>
    <w:p w14:paraId="4CDE7EC7" w14:textId="0EB277FB" w:rsidR="00C56940" w:rsidRDefault="00C56940" w:rsidP="00C56940"/>
    <w:p w14:paraId="6FB189EF" w14:textId="7F44A9E3" w:rsidR="00C56940" w:rsidRDefault="00C56940" w:rsidP="00C56940">
      <w:pPr>
        <w:keepNext/>
      </w:pPr>
      <w:r>
        <w:t>Rep. BANNISTER, from the Committee on Ways and Means, submitted a favorable report with amendments on:</w:t>
      </w:r>
    </w:p>
    <w:p w14:paraId="4D539CB7" w14:textId="77777777" w:rsidR="00C56940" w:rsidRDefault="00C56940" w:rsidP="00C56940">
      <w:pPr>
        <w:keepNext/>
      </w:pPr>
      <w:bookmarkStart w:id="18" w:name="include_clip_start_33"/>
      <w:bookmarkEnd w:id="18"/>
    </w:p>
    <w:p w14:paraId="5E1315D6" w14:textId="77777777" w:rsidR="00C56940" w:rsidRDefault="00C56940" w:rsidP="00C56940">
      <w:pPr>
        <w:keepNext/>
      </w:pPr>
      <w:r>
        <w:t>H. 3425 -- Reps. Pope, Thayer, Gilliam, S. Jones, Wooten, B. Newton, McCravy, Lawson, Leber, Atkinson, Forrest, Robbins, Caskey, Crawford and Guest: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08366F71" w14:textId="46D55F24" w:rsidR="00C56940" w:rsidRDefault="00C56940" w:rsidP="00C56940">
      <w:bookmarkStart w:id="19" w:name="include_clip_end_33"/>
      <w:bookmarkEnd w:id="19"/>
      <w:r>
        <w:t>Ordered for consideration tomorrow.</w:t>
      </w:r>
    </w:p>
    <w:p w14:paraId="02AFC990" w14:textId="2CD458DA" w:rsidR="00C56940" w:rsidRDefault="00C56940" w:rsidP="00C56940"/>
    <w:p w14:paraId="69617E3C" w14:textId="42D6A711" w:rsidR="00C56940" w:rsidRDefault="00C56940" w:rsidP="00C56940">
      <w:pPr>
        <w:keepNext/>
      </w:pPr>
      <w:r>
        <w:t>Rep. BANNISTER, from the Committee on Ways and Means, submitted a favorable report with amendments on:</w:t>
      </w:r>
    </w:p>
    <w:p w14:paraId="1882E2D1" w14:textId="77777777" w:rsidR="00C56940" w:rsidRDefault="00C56940" w:rsidP="00C56940">
      <w:pPr>
        <w:keepNext/>
      </w:pPr>
      <w:bookmarkStart w:id="20" w:name="include_clip_start_35"/>
      <w:bookmarkEnd w:id="20"/>
    </w:p>
    <w:p w14:paraId="07BA62D4" w14:textId="77777777" w:rsidR="00C56940" w:rsidRDefault="00C56940" w:rsidP="00C56940">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3FD416A2" w14:textId="604F0058" w:rsidR="00C56940" w:rsidRDefault="00C56940" w:rsidP="00C56940">
      <w:bookmarkStart w:id="21" w:name="include_clip_end_35"/>
      <w:bookmarkEnd w:id="21"/>
      <w:r>
        <w:t>Ordered for consideration tomorrow.</w:t>
      </w:r>
    </w:p>
    <w:p w14:paraId="51CD2934" w14:textId="46B285AF" w:rsidR="00C56940" w:rsidRDefault="00C56940" w:rsidP="00C56940"/>
    <w:p w14:paraId="49BF6397" w14:textId="3EF0E32B" w:rsidR="00C56940" w:rsidRDefault="00C56940" w:rsidP="00C56940">
      <w:pPr>
        <w:keepNext/>
      </w:pPr>
      <w:r>
        <w:t>Rep. BANNISTER, from the Committee on Ways and Means, submitted a favorable report with amendments on:</w:t>
      </w:r>
    </w:p>
    <w:p w14:paraId="7EFE7B4F" w14:textId="77777777" w:rsidR="00C56940" w:rsidRDefault="00C56940" w:rsidP="00C56940">
      <w:pPr>
        <w:keepNext/>
      </w:pPr>
      <w:bookmarkStart w:id="22" w:name="include_clip_start_37"/>
      <w:bookmarkEnd w:id="22"/>
    </w:p>
    <w:p w14:paraId="7683360C" w14:textId="77777777" w:rsidR="00C56940" w:rsidRDefault="00C56940" w:rsidP="00C56940">
      <w:pPr>
        <w:keepNext/>
      </w:pPr>
      <w:r>
        <w:t>S. 31 --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3A47B4E6" w14:textId="59125806" w:rsidR="00C56940" w:rsidRDefault="00C56940" w:rsidP="00C56940">
      <w:bookmarkStart w:id="23" w:name="include_clip_end_37"/>
      <w:bookmarkEnd w:id="23"/>
      <w:r>
        <w:t>Ordered for consideration tomorrow.</w:t>
      </w:r>
    </w:p>
    <w:p w14:paraId="2FC7B240" w14:textId="1B0E1373" w:rsidR="00C56940" w:rsidRDefault="00C56940" w:rsidP="00C56940"/>
    <w:p w14:paraId="060CE039" w14:textId="22E7AD9C" w:rsidR="00C56940" w:rsidRDefault="00C56940" w:rsidP="00C56940">
      <w:pPr>
        <w:keepNext/>
      </w:pPr>
      <w:r>
        <w:t>Rep. BANNISTER, from the Committee on Ways and Means, submitted a favorable report on:</w:t>
      </w:r>
    </w:p>
    <w:p w14:paraId="1B6195C9" w14:textId="77777777" w:rsidR="00C56940" w:rsidRDefault="00C56940" w:rsidP="00C56940">
      <w:pPr>
        <w:keepNext/>
      </w:pPr>
      <w:bookmarkStart w:id="24" w:name="include_clip_start_39"/>
      <w:bookmarkEnd w:id="24"/>
    </w:p>
    <w:p w14:paraId="6F36B9DD" w14:textId="77777777" w:rsidR="00C56940" w:rsidRDefault="00C56940" w:rsidP="00C56940">
      <w:pPr>
        <w:keepNext/>
      </w:pPr>
      <w:r>
        <w:t>H. 3880 --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2CFC0307" w14:textId="0FAA9926" w:rsidR="00C56940" w:rsidRDefault="00C56940" w:rsidP="00C56940">
      <w:bookmarkStart w:id="25" w:name="include_clip_end_39"/>
      <w:bookmarkEnd w:id="25"/>
      <w:r>
        <w:t>Ordered for consideration tomorrow.</w:t>
      </w:r>
    </w:p>
    <w:p w14:paraId="1EC1F629" w14:textId="120D54F2" w:rsidR="00C56940" w:rsidRDefault="00C56940" w:rsidP="00C56940"/>
    <w:p w14:paraId="2480776C" w14:textId="47B7C68B" w:rsidR="00C56940" w:rsidRDefault="00C56940" w:rsidP="00C56940">
      <w:pPr>
        <w:keepNext/>
      </w:pPr>
      <w:r>
        <w:t>Rep. BANNISTER, from the Committee on Ways and Means, submitted a favorable report with amendments on:</w:t>
      </w:r>
    </w:p>
    <w:p w14:paraId="417D2B1B" w14:textId="77777777" w:rsidR="00C56940" w:rsidRDefault="00C56940" w:rsidP="00C56940">
      <w:pPr>
        <w:keepNext/>
      </w:pPr>
      <w:bookmarkStart w:id="26" w:name="include_clip_start_41"/>
      <w:bookmarkEnd w:id="26"/>
    </w:p>
    <w:p w14:paraId="6E23642C" w14:textId="77777777" w:rsidR="00C56940" w:rsidRDefault="00C56940" w:rsidP="00C56940">
      <w:pPr>
        <w:keepNext/>
      </w:pPr>
      <w:r>
        <w:t>S. 284 -- Senators Davis, Turner, Jackson, Scott, Kimpson, Senn, Campsen and Sabb: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70488CD3" w14:textId="0F8DE8B4" w:rsidR="00C56940" w:rsidRDefault="00C56940" w:rsidP="00C56940">
      <w:bookmarkStart w:id="27" w:name="include_clip_end_41"/>
      <w:bookmarkEnd w:id="27"/>
      <w:r>
        <w:t>Ordered for consideration tomorrow.</w:t>
      </w:r>
    </w:p>
    <w:p w14:paraId="5224FC49" w14:textId="6FEF4D84" w:rsidR="00C56940" w:rsidRDefault="00C56940" w:rsidP="00C56940"/>
    <w:p w14:paraId="4A7DA85B" w14:textId="79F8D378" w:rsidR="00C56940" w:rsidRDefault="00C56940" w:rsidP="00C56940">
      <w:pPr>
        <w:keepNext/>
        <w:jc w:val="center"/>
        <w:rPr>
          <w:b/>
        </w:rPr>
      </w:pPr>
      <w:r w:rsidRPr="00C56940">
        <w:rPr>
          <w:b/>
        </w:rPr>
        <w:t>HOUSE RESOLUTION</w:t>
      </w:r>
    </w:p>
    <w:p w14:paraId="59D58E44" w14:textId="029B84E1" w:rsidR="00C56940" w:rsidRDefault="00C56940" w:rsidP="00C56940">
      <w:pPr>
        <w:keepNext/>
      </w:pPr>
      <w:r>
        <w:t>The following was introduced:</w:t>
      </w:r>
    </w:p>
    <w:p w14:paraId="6786CDDE" w14:textId="77777777" w:rsidR="00C56940" w:rsidRDefault="00C56940" w:rsidP="00C56940">
      <w:pPr>
        <w:keepNext/>
      </w:pPr>
      <w:bookmarkStart w:id="28" w:name="include_clip_start_44"/>
      <w:bookmarkEnd w:id="28"/>
    </w:p>
    <w:p w14:paraId="27D42D4A" w14:textId="77777777" w:rsidR="00C56940" w:rsidRDefault="00C56940" w:rsidP="00C56940">
      <w:r>
        <w:t>H. 4429 -- Rep. Taylor: A HOUSE RESOLUTION TO RECOGNIZE AND HONOR THE CONGREGATION AND PASTOR OF EARLE CHURCH OF GOD AT THE CELEBRATION OF THEIR CENTENNIAL ANNIVERSARY AND TO CONGRATULATE THEM UPON THE JUBILANT AND MOMENTOUS OCCASION OF ONE HUNDRED YEARS OF MINISTRY IN THE AIKEN COMMUNITY</w:t>
      </w:r>
    </w:p>
    <w:p w14:paraId="23455BEB" w14:textId="11DA441B" w:rsidR="00C56940" w:rsidRDefault="00C56940" w:rsidP="00C56940">
      <w:bookmarkStart w:id="29" w:name="include_clip_end_44"/>
      <w:bookmarkEnd w:id="29"/>
    </w:p>
    <w:p w14:paraId="7D737993" w14:textId="3128B528" w:rsidR="00C56940" w:rsidRDefault="00C56940" w:rsidP="00C56940">
      <w:r>
        <w:t>The Resolution was adopted.</w:t>
      </w:r>
    </w:p>
    <w:p w14:paraId="01BA94CE" w14:textId="6DEB4B12" w:rsidR="00C56940" w:rsidRDefault="00C56940" w:rsidP="00C56940"/>
    <w:p w14:paraId="76ABE022" w14:textId="4FE2C4FD" w:rsidR="00C56940" w:rsidRDefault="00C56940" w:rsidP="00C56940">
      <w:pPr>
        <w:keepNext/>
        <w:jc w:val="center"/>
        <w:rPr>
          <w:b/>
        </w:rPr>
      </w:pPr>
      <w:r w:rsidRPr="00C56940">
        <w:rPr>
          <w:b/>
        </w:rPr>
        <w:t>HOUSE RESOLUTION</w:t>
      </w:r>
    </w:p>
    <w:p w14:paraId="49AC0ADB" w14:textId="14264CBF" w:rsidR="00C56940" w:rsidRDefault="00C56940" w:rsidP="00C56940">
      <w:pPr>
        <w:keepNext/>
      </w:pPr>
      <w:r>
        <w:t>The following was introduced:</w:t>
      </w:r>
    </w:p>
    <w:p w14:paraId="1DDDF6E6" w14:textId="77777777" w:rsidR="00C56940" w:rsidRDefault="00C56940" w:rsidP="00C56940">
      <w:pPr>
        <w:keepNext/>
      </w:pPr>
      <w:bookmarkStart w:id="30" w:name="include_clip_start_47"/>
      <w:bookmarkEnd w:id="30"/>
    </w:p>
    <w:p w14:paraId="18765486" w14:textId="77777777" w:rsidR="00C56940" w:rsidRDefault="00C56940" w:rsidP="00C56940">
      <w:r>
        <w:t>H. 4430 --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KARA HUNTER UPON BEING NAMED 2023 SANDHILLS MIDDLE SCHOOL TEACHER OF THE YEAR, TO EXPRESS APPRECIATION FOR HER DEDICATED SERVICE TO CHILDREN, AND TO WISH HER CONTINUED SUCCESS IN THE FUTURE.</w:t>
      </w:r>
    </w:p>
    <w:p w14:paraId="1C5AF60F" w14:textId="0E956795" w:rsidR="00C56940" w:rsidRDefault="00C56940" w:rsidP="00C56940">
      <w:bookmarkStart w:id="31" w:name="include_clip_end_47"/>
      <w:bookmarkEnd w:id="31"/>
    </w:p>
    <w:p w14:paraId="14B37CDF" w14:textId="1EA9A299" w:rsidR="00C56940" w:rsidRDefault="00C56940" w:rsidP="00C56940">
      <w:r>
        <w:t>The Resolution was adopted.</w:t>
      </w:r>
    </w:p>
    <w:p w14:paraId="4EBAB0AF" w14:textId="38ECD375" w:rsidR="00C56940" w:rsidRDefault="00C56940" w:rsidP="00C56940">
      <w:pPr>
        <w:keepNext/>
        <w:jc w:val="center"/>
        <w:rPr>
          <w:b/>
        </w:rPr>
      </w:pPr>
      <w:r w:rsidRPr="00C56940">
        <w:rPr>
          <w:b/>
        </w:rPr>
        <w:t>HOUSE RESOLUTION</w:t>
      </w:r>
    </w:p>
    <w:p w14:paraId="7079043F" w14:textId="66B6BA8D" w:rsidR="00C56940" w:rsidRDefault="00C56940" w:rsidP="00C56940">
      <w:pPr>
        <w:keepNext/>
      </w:pPr>
      <w:r>
        <w:t>The following was introduced:</w:t>
      </w:r>
    </w:p>
    <w:p w14:paraId="4BCB8022" w14:textId="77777777" w:rsidR="00C56940" w:rsidRDefault="00C56940" w:rsidP="00C56940">
      <w:pPr>
        <w:keepNext/>
      </w:pPr>
      <w:bookmarkStart w:id="32" w:name="include_clip_start_50"/>
      <w:bookmarkEnd w:id="32"/>
    </w:p>
    <w:p w14:paraId="4565275E" w14:textId="77777777" w:rsidR="00C56940" w:rsidRDefault="00C56940" w:rsidP="00C56940">
      <w:r>
        <w:t>H. 4431 --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KELLY HARTLEY, THE SCHOOL NURSE AND A TEACHER AT SWANSEA HIGH SCHOOL IN LEXINGTON SCHOOL DISTRICT FOUR, AND TO CONGRATULATE HER FOR BEING NAMED THE SCHOOL'S TEACHER OF THE YEAR.</w:t>
      </w:r>
    </w:p>
    <w:p w14:paraId="0B1F9C5A" w14:textId="54A40C4D" w:rsidR="00C56940" w:rsidRDefault="00C56940" w:rsidP="00C56940">
      <w:bookmarkStart w:id="33" w:name="include_clip_end_50"/>
      <w:bookmarkEnd w:id="33"/>
    </w:p>
    <w:p w14:paraId="3478C6EE" w14:textId="469102CD" w:rsidR="00C56940" w:rsidRDefault="00C56940" w:rsidP="00C56940">
      <w:r>
        <w:t>The Resolution was adopted.</w:t>
      </w:r>
    </w:p>
    <w:p w14:paraId="44253DED" w14:textId="63C58390" w:rsidR="00C56940" w:rsidRDefault="00C56940" w:rsidP="00C56940"/>
    <w:p w14:paraId="2B551CAE" w14:textId="7DDA4529" w:rsidR="00C56940" w:rsidRDefault="00C56940" w:rsidP="00C56940">
      <w:pPr>
        <w:keepNext/>
        <w:jc w:val="center"/>
        <w:rPr>
          <w:b/>
        </w:rPr>
      </w:pPr>
      <w:r w:rsidRPr="00C56940">
        <w:rPr>
          <w:b/>
        </w:rPr>
        <w:t>HOUSE RESOLUTION</w:t>
      </w:r>
    </w:p>
    <w:p w14:paraId="399C2D1B" w14:textId="0E13B87F" w:rsidR="00C56940" w:rsidRDefault="00C56940" w:rsidP="00C56940">
      <w:pPr>
        <w:keepNext/>
      </w:pPr>
      <w:r>
        <w:t>The following was introduced:</w:t>
      </w:r>
    </w:p>
    <w:p w14:paraId="1F63E0BF" w14:textId="77777777" w:rsidR="00C56940" w:rsidRDefault="00C56940" w:rsidP="00C56940">
      <w:pPr>
        <w:keepNext/>
      </w:pPr>
      <w:bookmarkStart w:id="34" w:name="include_clip_start_53"/>
      <w:bookmarkEnd w:id="34"/>
    </w:p>
    <w:p w14:paraId="35FC8E13" w14:textId="77777777" w:rsidR="00C56940" w:rsidRDefault="00C56940" w:rsidP="00C56940">
      <w:r>
        <w:t>H. 4432 --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TONYA RANGEL UPON BEING NAMED 2023 FRANCES MACK INTERMEDIATE SCHOOL TEACHER OF THE YEAR, TO EXPRESS APPRECIATION FOR HER DEDICATED SERVICE TO CHILDREN, AND TO WISH HER CONTINUED SUCCESS IN THE FUTURE.</w:t>
      </w:r>
    </w:p>
    <w:p w14:paraId="2599A3A6" w14:textId="34E3448C" w:rsidR="00C56940" w:rsidRDefault="00C56940" w:rsidP="00C56940">
      <w:bookmarkStart w:id="35" w:name="include_clip_end_53"/>
      <w:bookmarkEnd w:id="35"/>
    </w:p>
    <w:p w14:paraId="0DC979F1" w14:textId="135A8BF6" w:rsidR="00C56940" w:rsidRDefault="00C56940" w:rsidP="00C56940">
      <w:r>
        <w:t>The Resolution was adopted.</w:t>
      </w:r>
    </w:p>
    <w:p w14:paraId="13B80727" w14:textId="15F73225" w:rsidR="00C56940" w:rsidRDefault="00C56940" w:rsidP="00C56940"/>
    <w:p w14:paraId="474B7A27" w14:textId="6E178F3C" w:rsidR="00C56940" w:rsidRDefault="00C56940" w:rsidP="00C56940">
      <w:pPr>
        <w:keepNext/>
        <w:jc w:val="center"/>
        <w:rPr>
          <w:b/>
        </w:rPr>
      </w:pPr>
      <w:r w:rsidRPr="00C56940">
        <w:rPr>
          <w:b/>
        </w:rPr>
        <w:t>HOUSE RESOLUTION</w:t>
      </w:r>
    </w:p>
    <w:p w14:paraId="18DEEED4" w14:textId="45D886C9" w:rsidR="00C56940" w:rsidRDefault="00C56940" w:rsidP="00C56940">
      <w:pPr>
        <w:keepNext/>
      </w:pPr>
      <w:r>
        <w:t>The following was introduced:</w:t>
      </w:r>
    </w:p>
    <w:p w14:paraId="44692C75" w14:textId="77777777" w:rsidR="00C56940" w:rsidRDefault="00C56940" w:rsidP="00C56940">
      <w:pPr>
        <w:keepNext/>
      </w:pPr>
      <w:bookmarkStart w:id="36" w:name="include_clip_start_56"/>
      <w:bookmarkEnd w:id="36"/>
    </w:p>
    <w:p w14:paraId="4EEAA655" w14:textId="77777777" w:rsidR="00C56940" w:rsidRDefault="00C56940" w:rsidP="00C56940">
      <w:r>
        <w:t>H. 4433 --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MEGAN NICHOLAS, A TEACHER AT  SWANSEA FRESHMAN ACADEMY IN LEXINGTON SCHOOL DISTRICT FOUR, AND TO CONGRATULATE HER FOR BEING NAMED THE SCHOOL'S TEACHER OF THE YEAR.</w:t>
      </w:r>
    </w:p>
    <w:p w14:paraId="4AD30BEA" w14:textId="5CB974C7" w:rsidR="00C56940" w:rsidRDefault="00C56940" w:rsidP="00C56940">
      <w:bookmarkStart w:id="37" w:name="include_clip_end_56"/>
      <w:bookmarkEnd w:id="37"/>
      <w:r>
        <w:t>The Resolution was adopted.</w:t>
      </w:r>
    </w:p>
    <w:p w14:paraId="51C1DF91" w14:textId="15AA9F63" w:rsidR="00C56940" w:rsidRDefault="00C56940" w:rsidP="00C56940"/>
    <w:p w14:paraId="4DB1470C" w14:textId="74FA3677" w:rsidR="00C56940" w:rsidRDefault="00C56940" w:rsidP="00C56940">
      <w:pPr>
        <w:keepNext/>
        <w:jc w:val="center"/>
        <w:rPr>
          <w:b/>
        </w:rPr>
      </w:pPr>
      <w:r w:rsidRPr="00C56940">
        <w:rPr>
          <w:b/>
        </w:rPr>
        <w:t>HOUSE RESOLUTION</w:t>
      </w:r>
    </w:p>
    <w:p w14:paraId="3E087335" w14:textId="47ADE45B" w:rsidR="00C56940" w:rsidRDefault="00C56940" w:rsidP="00C56940">
      <w:pPr>
        <w:keepNext/>
      </w:pPr>
      <w:r>
        <w:t>The following was introduced:</w:t>
      </w:r>
    </w:p>
    <w:p w14:paraId="4B338E0C" w14:textId="77777777" w:rsidR="00C56940" w:rsidRDefault="00C56940" w:rsidP="00C56940">
      <w:pPr>
        <w:keepNext/>
      </w:pPr>
      <w:bookmarkStart w:id="38" w:name="include_clip_start_59"/>
      <w:bookmarkEnd w:id="38"/>
    </w:p>
    <w:p w14:paraId="6A609C29" w14:textId="77777777" w:rsidR="00C56940" w:rsidRDefault="00C56940" w:rsidP="00C56940">
      <w:r>
        <w:t>H. 4434 --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LEANNE HAMMOND UPON BEING NAMED 2023 SANDHILLS PRIMARY SCHOOL TEACHER OF THE YEAR, TO EXPRESS APPRECIATION FOR HER DEDICATED SERVICE TO CHILDREN, AND TO WISH HER CONTINUED SUCCESS IN THE FUTURE.</w:t>
      </w:r>
    </w:p>
    <w:p w14:paraId="751E4428" w14:textId="1753B022" w:rsidR="00C56940" w:rsidRDefault="00C56940" w:rsidP="00C56940">
      <w:bookmarkStart w:id="39" w:name="include_clip_end_59"/>
      <w:bookmarkEnd w:id="39"/>
    </w:p>
    <w:p w14:paraId="0098B6A9" w14:textId="1E9CFFE0" w:rsidR="00C56940" w:rsidRDefault="00C56940" w:rsidP="00C56940">
      <w:r>
        <w:t>The Resolution was adopted.</w:t>
      </w:r>
    </w:p>
    <w:p w14:paraId="0810F44B" w14:textId="0D789267" w:rsidR="00C56940" w:rsidRDefault="00C56940" w:rsidP="00C56940"/>
    <w:p w14:paraId="659532E3" w14:textId="27F5F4EE" w:rsidR="00C56940" w:rsidRDefault="00C56940" w:rsidP="00C56940">
      <w:pPr>
        <w:keepNext/>
        <w:jc w:val="center"/>
        <w:rPr>
          <w:b/>
        </w:rPr>
      </w:pPr>
      <w:r w:rsidRPr="00C56940">
        <w:rPr>
          <w:b/>
        </w:rPr>
        <w:t>HOUSE RESOLUTION</w:t>
      </w:r>
    </w:p>
    <w:p w14:paraId="21C2144C" w14:textId="3E099986" w:rsidR="00C56940" w:rsidRDefault="00C56940" w:rsidP="00C56940">
      <w:pPr>
        <w:keepNext/>
      </w:pPr>
      <w:r>
        <w:t>The following was introduced:</w:t>
      </w:r>
    </w:p>
    <w:p w14:paraId="22620846" w14:textId="77777777" w:rsidR="00C56940" w:rsidRDefault="00C56940" w:rsidP="00C56940">
      <w:pPr>
        <w:keepNext/>
      </w:pPr>
      <w:bookmarkStart w:id="40" w:name="include_clip_start_62"/>
      <w:bookmarkEnd w:id="40"/>
    </w:p>
    <w:p w14:paraId="680868D4" w14:textId="77777777" w:rsidR="00C56940" w:rsidRDefault="00C56940" w:rsidP="00C56940">
      <w:r>
        <w:t>H. 4435 -- Rep. McCravy: A HOUSE RESOLUTION TO RECOGNIZE AND HONOR TODD WALL, BATTALION CHIEF OF THE GREENWOOD CITY FIRE DEPARTMENT, UPON THE OCCASION OF HIS RETIREMENT AFTER TWENTY-EIGHT YEARS OF OUTSTANDING SERVICE, AND TO WISH HIM CONTINUED SUCCESS AND HAPPINESS IN ALL HIS FUTURE ENDEAVORS.</w:t>
      </w:r>
    </w:p>
    <w:p w14:paraId="17B114C8" w14:textId="12F2427D" w:rsidR="00C56940" w:rsidRDefault="00C56940" w:rsidP="00C56940">
      <w:bookmarkStart w:id="41" w:name="include_clip_end_62"/>
      <w:bookmarkEnd w:id="41"/>
      <w:r>
        <w:t>The Resolution was adopted.</w:t>
      </w:r>
    </w:p>
    <w:p w14:paraId="72ED79AB" w14:textId="1B61812C" w:rsidR="00C56940" w:rsidRDefault="00C56940" w:rsidP="00C56940"/>
    <w:p w14:paraId="06A525C4" w14:textId="78838B75" w:rsidR="00C56940" w:rsidRDefault="00C56940" w:rsidP="00C56940">
      <w:pPr>
        <w:keepNext/>
        <w:jc w:val="center"/>
        <w:rPr>
          <w:b/>
        </w:rPr>
      </w:pPr>
      <w:r w:rsidRPr="00C56940">
        <w:rPr>
          <w:b/>
        </w:rPr>
        <w:t>CONCURRENT RESOLUTION</w:t>
      </w:r>
    </w:p>
    <w:p w14:paraId="6989EE9A" w14:textId="15CBA99E" w:rsidR="00C56940" w:rsidRDefault="00C56940" w:rsidP="00C56940">
      <w:r>
        <w:t>The Senate sent to the House the following:</w:t>
      </w:r>
    </w:p>
    <w:p w14:paraId="408F49B2" w14:textId="77777777" w:rsidR="00C56940" w:rsidRDefault="00C56940" w:rsidP="00C56940">
      <w:bookmarkStart w:id="42" w:name="include_clip_start_65"/>
      <w:bookmarkEnd w:id="42"/>
    </w:p>
    <w:p w14:paraId="7AC98EAF" w14:textId="77777777" w:rsidR="00C56940" w:rsidRDefault="00C56940" w:rsidP="00C56940">
      <w:r>
        <w:t>S. 761 -- Senator Grooms: 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4136D65C" w14:textId="2173CD4E" w:rsidR="00C56940" w:rsidRDefault="00C56940" w:rsidP="00C56940">
      <w:bookmarkStart w:id="43" w:name="include_clip_end_65"/>
      <w:bookmarkEnd w:id="43"/>
    </w:p>
    <w:p w14:paraId="7297FB61" w14:textId="7C7F3FB9" w:rsidR="00C56940" w:rsidRDefault="00C56940" w:rsidP="00C56940">
      <w:r>
        <w:t>The Concurrent Resolution was ordered referred to the Committee on Invitations and Memorial Resolutions.</w:t>
      </w:r>
    </w:p>
    <w:p w14:paraId="38BC9E22" w14:textId="370B56FE" w:rsidR="00C56940" w:rsidRDefault="00C56940" w:rsidP="00C56940"/>
    <w:p w14:paraId="4915238B" w14:textId="0DEA3951" w:rsidR="00C56940" w:rsidRDefault="00C56940" w:rsidP="00C56940">
      <w:pPr>
        <w:keepNext/>
        <w:jc w:val="center"/>
        <w:rPr>
          <w:b/>
        </w:rPr>
      </w:pPr>
      <w:r w:rsidRPr="00C56940">
        <w:rPr>
          <w:b/>
        </w:rPr>
        <w:t>CONCURRENT RESOLUTION</w:t>
      </w:r>
    </w:p>
    <w:p w14:paraId="6DA58FCC" w14:textId="6FBF72B5" w:rsidR="00C56940" w:rsidRDefault="00C56940" w:rsidP="00C56940">
      <w:r>
        <w:t>The Senate sent to the House the following:</w:t>
      </w:r>
    </w:p>
    <w:p w14:paraId="6BC21524" w14:textId="77777777" w:rsidR="00C56940" w:rsidRDefault="00C56940" w:rsidP="00C56940">
      <w:bookmarkStart w:id="44" w:name="include_clip_start_68"/>
      <w:bookmarkEnd w:id="44"/>
    </w:p>
    <w:p w14:paraId="23CE651C" w14:textId="77777777" w:rsidR="00C56940" w:rsidRDefault="00C56940" w:rsidP="00C56940">
      <w:r>
        <w:t>S. 768 -- Senators Malloy and Martin: 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1EA07966" w14:textId="40099EBD" w:rsidR="00C56940" w:rsidRDefault="00C56940" w:rsidP="00C56940">
      <w:bookmarkStart w:id="45" w:name="include_clip_end_68"/>
      <w:bookmarkEnd w:id="45"/>
    </w:p>
    <w:p w14:paraId="4C1BA202" w14:textId="6B12B2BD" w:rsidR="00C56940" w:rsidRDefault="00C56940" w:rsidP="00C56940">
      <w:r>
        <w:t>The Concurrent Resolution was ordered referred to the Committee on Invitations and Memorial Resolutions.</w:t>
      </w:r>
    </w:p>
    <w:p w14:paraId="475FF213" w14:textId="46D68EA8" w:rsidR="00C56940" w:rsidRDefault="00C56940" w:rsidP="00C56940"/>
    <w:p w14:paraId="302B8F03" w14:textId="063B297F" w:rsidR="00C56940" w:rsidRDefault="00C56940" w:rsidP="00C56940">
      <w:pPr>
        <w:keepNext/>
        <w:jc w:val="center"/>
        <w:rPr>
          <w:b/>
        </w:rPr>
      </w:pPr>
      <w:r w:rsidRPr="00C56940">
        <w:rPr>
          <w:b/>
        </w:rPr>
        <w:t xml:space="preserve">INTRODUCTION OF BILLS  </w:t>
      </w:r>
    </w:p>
    <w:p w14:paraId="373C8E72" w14:textId="699B99C3" w:rsidR="00C56940" w:rsidRDefault="00C56940" w:rsidP="00C56940">
      <w:r>
        <w:t>The following Bills and Joint Resolution were introduced, read the first time, and referred to appropriate committees:</w:t>
      </w:r>
    </w:p>
    <w:p w14:paraId="1166AD74" w14:textId="2B18E5ED" w:rsidR="00C56940" w:rsidRDefault="00C56940" w:rsidP="00C56940"/>
    <w:p w14:paraId="4991F8C2" w14:textId="77777777" w:rsidR="00C56940" w:rsidRDefault="00C56940" w:rsidP="00C56940">
      <w:pPr>
        <w:keepNext/>
      </w:pPr>
      <w:bookmarkStart w:id="46" w:name="include_clip_start_72"/>
      <w:bookmarkEnd w:id="46"/>
      <w:r>
        <w:t>H. 4436 -- Reps. Wooten, Ballentine, Long, Erickson, Caskey, Calhoon and Wetmore: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75398412" w14:textId="411DF3F6" w:rsidR="00C56940" w:rsidRDefault="00C56940" w:rsidP="00C56940">
      <w:bookmarkStart w:id="47" w:name="include_clip_end_72"/>
      <w:bookmarkEnd w:id="47"/>
      <w:r>
        <w:t>Referred to Committee on Education and Public Works</w:t>
      </w:r>
    </w:p>
    <w:p w14:paraId="3524FEA8" w14:textId="674A5602" w:rsidR="00C56940" w:rsidRDefault="00C56940" w:rsidP="00C56940"/>
    <w:p w14:paraId="6CE6C60A" w14:textId="77777777" w:rsidR="00C56940" w:rsidRDefault="00C56940" w:rsidP="00C56940">
      <w:pPr>
        <w:keepNext/>
      </w:pPr>
      <w:bookmarkStart w:id="48" w:name="include_clip_start_74"/>
      <w:bookmarkEnd w:id="48"/>
      <w:r>
        <w:t>S. 383 --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29D288E8" w14:textId="2CB9B565" w:rsidR="00C56940" w:rsidRDefault="00C56940" w:rsidP="00C56940">
      <w:bookmarkStart w:id="49" w:name="include_clip_end_74"/>
      <w:bookmarkEnd w:id="49"/>
      <w:r>
        <w:t>Referred to Lee Delegation</w:t>
      </w:r>
    </w:p>
    <w:p w14:paraId="6B70A7F3" w14:textId="5BE80153" w:rsidR="00C56940" w:rsidRDefault="00C56940" w:rsidP="00C56940"/>
    <w:p w14:paraId="218409D2" w14:textId="77777777" w:rsidR="00C56940" w:rsidRDefault="00C56940" w:rsidP="00C56940">
      <w:pPr>
        <w:keepNext/>
      </w:pPr>
      <w:bookmarkStart w:id="50" w:name="include_clip_start_76"/>
      <w:bookmarkEnd w:id="50"/>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6E87A44B" w14:textId="0BF614B9" w:rsidR="00C56940" w:rsidRDefault="00C56940" w:rsidP="00C56940">
      <w:bookmarkStart w:id="51" w:name="include_clip_end_76"/>
      <w:bookmarkEnd w:id="51"/>
      <w:r>
        <w:t>Referred to Committee on Ways and Means</w:t>
      </w:r>
    </w:p>
    <w:p w14:paraId="7A85AC7C" w14:textId="7537027C" w:rsidR="00C56940" w:rsidRDefault="00C56940" w:rsidP="00C56940"/>
    <w:p w14:paraId="1D53728E" w14:textId="77777777" w:rsidR="00C56940" w:rsidRDefault="00C56940" w:rsidP="00C56940">
      <w:pPr>
        <w:keepNext/>
      </w:pPr>
      <w:bookmarkStart w:id="52" w:name="include_clip_start_78"/>
      <w:bookmarkEnd w:id="52"/>
      <w:r>
        <w:t>S. 564 -- 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5A674F8C" w14:textId="32ED3640" w:rsidR="00C56940" w:rsidRDefault="00C56940" w:rsidP="00C56940">
      <w:bookmarkStart w:id="53" w:name="include_clip_end_78"/>
      <w:bookmarkEnd w:id="53"/>
      <w:r>
        <w:t>Referred to Jasper Delegation</w:t>
      </w:r>
    </w:p>
    <w:p w14:paraId="51470905" w14:textId="2D31E181" w:rsidR="00C56940" w:rsidRDefault="00C56940" w:rsidP="00C56940"/>
    <w:p w14:paraId="7FAECEDE" w14:textId="77777777" w:rsidR="00C56940" w:rsidRDefault="00C56940" w:rsidP="00C56940">
      <w:pPr>
        <w:keepNext/>
      </w:pPr>
      <w:bookmarkStart w:id="54" w:name="include_clip_start_80"/>
      <w:bookmarkEnd w:id="54"/>
      <w:r>
        <w:t>S. 739 -- Senators Setzler, Alexander, Peeler, Williams, Davis, Talley and Malloy: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6DA4DFC9" w14:textId="59B4AB94" w:rsidR="00C56940" w:rsidRDefault="00C56940" w:rsidP="00C56940">
      <w:bookmarkStart w:id="55" w:name="include_clip_end_80"/>
      <w:bookmarkEnd w:id="55"/>
      <w:r>
        <w:t>Referred to Committee on Ways and Means</w:t>
      </w:r>
    </w:p>
    <w:p w14:paraId="03273525" w14:textId="122E80E5" w:rsidR="00C56940" w:rsidRDefault="00C56940" w:rsidP="00C56940"/>
    <w:p w14:paraId="1D138A5E" w14:textId="2608DE20" w:rsidR="00C56940" w:rsidRDefault="00C56940" w:rsidP="00C56940">
      <w:pPr>
        <w:keepNext/>
        <w:jc w:val="center"/>
        <w:rPr>
          <w:b/>
        </w:rPr>
      </w:pPr>
      <w:r w:rsidRPr="00C56940">
        <w:rPr>
          <w:b/>
        </w:rPr>
        <w:t>ROLL CALL</w:t>
      </w:r>
    </w:p>
    <w:p w14:paraId="26537E7C" w14:textId="77777777" w:rsidR="00C56940" w:rsidRDefault="00C56940" w:rsidP="00C5694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56940" w:rsidRPr="00C56940" w14:paraId="465D39F0" w14:textId="77777777" w:rsidTr="00C56940">
        <w:trPr>
          <w:jc w:val="right"/>
        </w:trPr>
        <w:tc>
          <w:tcPr>
            <w:tcW w:w="2179" w:type="dxa"/>
            <w:shd w:val="clear" w:color="auto" w:fill="auto"/>
          </w:tcPr>
          <w:p w14:paraId="1AAFCC1C" w14:textId="3BA65499" w:rsidR="00C56940" w:rsidRPr="00C56940" w:rsidRDefault="00C56940" w:rsidP="00C56940">
            <w:pPr>
              <w:keepNext/>
              <w:ind w:firstLine="0"/>
            </w:pPr>
            <w:bookmarkStart w:id="56" w:name="vote_start83"/>
            <w:bookmarkEnd w:id="56"/>
            <w:r>
              <w:t>Alexander</w:t>
            </w:r>
          </w:p>
        </w:tc>
        <w:tc>
          <w:tcPr>
            <w:tcW w:w="2179" w:type="dxa"/>
            <w:shd w:val="clear" w:color="auto" w:fill="auto"/>
          </w:tcPr>
          <w:p w14:paraId="65361248" w14:textId="770849EB" w:rsidR="00C56940" w:rsidRPr="00C56940" w:rsidRDefault="00C56940" w:rsidP="00C56940">
            <w:pPr>
              <w:keepNext/>
              <w:ind w:firstLine="0"/>
            </w:pPr>
            <w:r>
              <w:t>Anderson</w:t>
            </w:r>
          </w:p>
        </w:tc>
        <w:tc>
          <w:tcPr>
            <w:tcW w:w="2180" w:type="dxa"/>
            <w:shd w:val="clear" w:color="auto" w:fill="auto"/>
          </w:tcPr>
          <w:p w14:paraId="66683244" w14:textId="1408C27F" w:rsidR="00C56940" w:rsidRPr="00C56940" w:rsidRDefault="00C56940" w:rsidP="00C56940">
            <w:pPr>
              <w:keepNext/>
              <w:ind w:firstLine="0"/>
            </w:pPr>
            <w:r>
              <w:t>Atkinson</w:t>
            </w:r>
          </w:p>
        </w:tc>
      </w:tr>
      <w:tr w:rsidR="00C56940" w:rsidRPr="00C56940" w14:paraId="4EACBF36" w14:textId="77777777" w:rsidTr="00C56940">
        <w:tblPrEx>
          <w:jc w:val="left"/>
        </w:tblPrEx>
        <w:tc>
          <w:tcPr>
            <w:tcW w:w="2179" w:type="dxa"/>
            <w:shd w:val="clear" w:color="auto" w:fill="auto"/>
          </w:tcPr>
          <w:p w14:paraId="018480DC" w14:textId="2F1A3B02" w:rsidR="00C56940" w:rsidRPr="00C56940" w:rsidRDefault="00C56940" w:rsidP="00C56940">
            <w:pPr>
              <w:ind w:firstLine="0"/>
            </w:pPr>
            <w:r>
              <w:t>Bailey</w:t>
            </w:r>
          </w:p>
        </w:tc>
        <w:tc>
          <w:tcPr>
            <w:tcW w:w="2179" w:type="dxa"/>
            <w:shd w:val="clear" w:color="auto" w:fill="auto"/>
          </w:tcPr>
          <w:p w14:paraId="53503523" w14:textId="1C569066" w:rsidR="00C56940" w:rsidRPr="00C56940" w:rsidRDefault="00C56940" w:rsidP="00C56940">
            <w:pPr>
              <w:ind w:firstLine="0"/>
            </w:pPr>
            <w:r>
              <w:t>Ballentine</w:t>
            </w:r>
          </w:p>
        </w:tc>
        <w:tc>
          <w:tcPr>
            <w:tcW w:w="2180" w:type="dxa"/>
            <w:shd w:val="clear" w:color="auto" w:fill="auto"/>
          </w:tcPr>
          <w:p w14:paraId="471368EA" w14:textId="3FEE5645" w:rsidR="00C56940" w:rsidRPr="00C56940" w:rsidRDefault="00C56940" w:rsidP="00C56940">
            <w:pPr>
              <w:ind w:firstLine="0"/>
            </w:pPr>
            <w:r>
              <w:t>Bamberg</w:t>
            </w:r>
          </w:p>
        </w:tc>
      </w:tr>
      <w:tr w:rsidR="00C56940" w:rsidRPr="00C56940" w14:paraId="3C9270BE" w14:textId="77777777" w:rsidTr="00C56940">
        <w:tblPrEx>
          <w:jc w:val="left"/>
        </w:tblPrEx>
        <w:tc>
          <w:tcPr>
            <w:tcW w:w="2179" w:type="dxa"/>
            <w:shd w:val="clear" w:color="auto" w:fill="auto"/>
          </w:tcPr>
          <w:p w14:paraId="54304B2A" w14:textId="35707E44" w:rsidR="00C56940" w:rsidRPr="00C56940" w:rsidRDefault="00C56940" w:rsidP="00C56940">
            <w:pPr>
              <w:ind w:firstLine="0"/>
            </w:pPr>
            <w:r>
              <w:t>Bannister</w:t>
            </w:r>
          </w:p>
        </w:tc>
        <w:tc>
          <w:tcPr>
            <w:tcW w:w="2179" w:type="dxa"/>
            <w:shd w:val="clear" w:color="auto" w:fill="auto"/>
          </w:tcPr>
          <w:p w14:paraId="5BC06E36" w14:textId="37A8D171" w:rsidR="00C56940" w:rsidRPr="00C56940" w:rsidRDefault="00C56940" w:rsidP="00C56940">
            <w:pPr>
              <w:ind w:firstLine="0"/>
            </w:pPr>
            <w:r>
              <w:t>Bauer</w:t>
            </w:r>
          </w:p>
        </w:tc>
        <w:tc>
          <w:tcPr>
            <w:tcW w:w="2180" w:type="dxa"/>
            <w:shd w:val="clear" w:color="auto" w:fill="auto"/>
          </w:tcPr>
          <w:p w14:paraId="0050F34D" w14:textId="6277B49D" w:rsidR="00C56940" w:rsidRPr="00C56940" w:rsidRDefault="00C56940" w:rsidP="00C56940">
            <w:pPr>
              <w:ind w:firstLine="0"/>
            </w:pPr>
            <w:r>
              <w:t>Beach</w:t>
            </w:r>
          </w:p>
        </w:tc>
      </w:tr>
      <w:tr w:rsidR="00C56940" w:rsidRPr="00C56940" w14:paraId="7CAEDE8B" w14:textId="77777777" w:rsidTr="00C56940">
        <w:tblPrEx>
          <w:jc w:val="left"/>
        </w:tblPrEx>
        <w:tc>
          <w:tcPr>
            <w:tcW w:w="2179" w:type="dxa"/>
            <w:shd w:val="clear" w:color="auto" w:fill="auto"/>
          </w:tcPr>
          <w:p w14:paraId="58FC0376" w14:textId="2558DFB3" w:rsidR="00C56940" w:rsidRPr="00C56940" w:rsidRDefault="00C56940" w:rsidP="00C56940">
            <w:pPr>
              <w:ind w:firstLine="0"/>
            </w:pPr>
            <w:r>
              <w:t>Bernstein</w:t>
            </w:r>
          </w:p>
        </w:tc>
        <w:tc>
          <w:tcPr>
            <w:tcW w:w="2179" w:type="dxa"/>
            <w:shd w:val="clear" w:color="auto" w:fill="auto"/>
          </w:tcPr>
          <w:p w14:paraId="571DB74F" w14:textId="5D8AA8BF" w:rsidR="00C56940" w:rsidRPr="00C56940" w:rsidRDefault="00C56940" w:rsidP="00C56940">
            <w:pPr>
              <w:ind w:firstLine="0"/>
            </w:pPr>
            <w:r>
              <w:t>Blackwell</w:t>
            </w:r>
          </w:p>
        </w:tc>
        <w:tc>
          <w:tcPr>
            <w:tcW w:w="2180" w:type="dxa"/>
            <w:shd w:val="clear" w:color="auto" w:fill="auto"/>
          </w:tcPr>
          <w:p w14:paraId="2A0E2BB1" w14:textId="2B78959C" w:rsidR="00C56940" w:rsidRPr="00C56940" w:rsidRDefault="00C56940" w:rsidP="00C56940">
            <w:pPr>
              <w:ind w:firstLine="0"/>
            </w:pPr>
            <w:r>
              <w:t>Bradley</w:t>
            </w:r>
          </w:p>
        </w:tc>
      </w:tr>
      <w:tr w:rsidR="00C56940" w:rsidRPr="00C56940" w14:paraId="55528B77" w14:textId="77777777" w:rsidTr="00C56940">
        <w:tblPrEx>
          <w:jc w:val="left"/>
        </w:tblPrEx>
        <w:tc>
          <w:tcPr>
            <w:tcW w:w="2179" w:type="dxa"/>
            <w:shd w:val="clear" w:color="auto" w:fill="auto"/>
          </w:tcPr>
          <w:p w14:paraId="5B9C7201" w14:textId="4C103C91" w:rsidR="00C56940" w:rsidRPr="00C56940" w:rsidRDefault="00C56940" w:rsidP="00C56940">
            <w:pPr>
              <w:ind w:firstLine="0"/>
            </w:pPr>
            <w:r>
              <w:t>Brewer</w:t>
            </w:r>
          </w:p>
        </w:tc>
        <w:tc>
          <w:tcPr>
            <w:tcW w:w="2179" w:type="dxa"/>
            <w:shd w:val="clear" w:color="auto" w:fill="auto"/>
          </w:tcPr>
          <w:p w14:paraId="1BCE85C7" w14:textId="25F057AD" w:rsidR="00C56940" w:rsidRPr="00C56940" w:rsidRDefault="00C56940" w:rsidP="00C56940">
            <w:pPr>
              <w:ind w:firstLine="0"/>
            </w:pPr>
            <w:r>
              <w:t>Brittain</w:t>
            </w:r>
          </w:p>
        </w:tc>
        <w:tc>
          <w:tcPr>
            <w:tcW w:w="2180" w:type="dxa"/>
            <w:shd w:val="clear" w:color="auto" w:fill="auto"/>
          </w:tcPr>
          <w:p w14:paraId="5CEEEEF8" w14:textId="106048E3" w:rsidR="00C56940" w:rsidRPr="00C56940" w:rsidRDefault="00C56940" w:rsidP="00C56940">
            <w:pPr>
              <w:ind w:firstLine="0"/>
            </w:pPr>
            <w:r>
              <w:t>Burns</w:t>
            </w:r>
          </w:p>
        </w:tc>
      </w:tr>
      <w:tr w:rsidR="00C56940" w:rsidRPr="00C56940" w14:paraId="241DE02A" w14:textId="77777777" w:rsidTr="00C56940">
        <w:tblPrEx>
          <w:jc w:val="left"/>
        </w:tblPrEx>
        <w:tc>
          <w:tcPr>
            <w:tcW w:w="2179" w:type="dxa"/>
            <w:shd w:val="clear" w:color="auto" w:fill="auto"/>
          </w:tcPr>
          <w:p w14:paraId="5ABD393C" w14:textId="58D8F96A" w:rsidR="00C56940" w:rsidRPr="00C56940" w:rsidRDefault="00C56940" w:rsidP="00C56940">
            <w:pPr>
              <w:ind w:firstLine="0"/>
            </w:pPr>
            <w:r>
              <w:t>Bustos</w:t>
            </w:r>
          </w:p>
        </w:tc>
        <w:tc>
          <w:tcPr>
            <w:tcW w:w="2179" w:type="dxa"/>
            <w:shd w:val="clear" w:color="auto" w:fill="auto"/>
          </w:tcPr>
          <w:p w14:paraId="284986F1" w14:textId="16E54641" w:rsidR="00C56940" w:rsidRPr="00C56940" w:rsidRDefault="00C56940" w:rsidP="00C56940">
            <w:pPr>
              <w:ind w:firstLine="0"/>
            </w:pPr>
            <w:r>
              <w:t>Calhoon</w:t>
            </w:r>
          </w:p>
        </w:tc>
        <w:tc>
          <w:tcPr>
            <w:tcW w:w="2180" w:type="dxa"/>
            <w:shd w:val="clear" w:color="auto" w:fill="auto"/>
          </w:tcPr>
          <w:p w14:paraId="27CAA4B8" w14:textId="74C4F0EB" w:rsidR="00C56940" w:rsidRPr="00C56940" w:rsidRDefault="00C56940" w:rsidP="00C56940">
            <w:pPr>
              <w:ind w:firstLine="0"/>
            </w:pPr>
            <w:r>
              <w:t>Carter</w:t>
            </w:r>
          </w:p>
        </w:tc>
      </w:tr>
      <w:tr w:rsidR="00C56940" w:rsidRPr="00C56940" w14:paraId="47CC286D" w14:textId="77777777" w:rsidTr="00C56940">
        <w:tblPrEx>
          <w:jc w:val="left"/>
        </w:tblPrEx>
        <w:tc>
          <w:tcPr>
            <w:tcW w:w="2179" w:type="dxa"/>
            <w:shd w:val="clear" w:color="auto" w:fill="auto"/>
          </w:tcPr>
          <w:p w14:paraId="292D8360" w14:textId="425B683F" w:rsidR="00C56940" w:rsidRPr="00C56940" w:rsidRDefault="00C56940" w:rsidP="00C56940">
            <w:pPr>
              <w:ind w:firstLine="0"/>
            </w:pPr>
            <w:r>
              <w:t>Caskey</w:t>
            </w:r>
          </w:p>
        </w:tc>
        <w:tc>
          <w:tcPr>
            <w:tcW w:w="2179" w:type="dxa"/>
            <w:shd w:val="clear" w:color="auto" w:fill="auto"/>
          </w:tcPr>
          <w:p w14:paraId="5215C4BA" w14:textId="47BB22E9" w:rsidR="00C56940" w:rsidRPr="00C56940" w:rsidRDefault="00C56940" w:rsidP="00C56940">
            <w:pPr>
              <w:ind w:firstLine="0"/>
            </w:pPr>
            <w:r>
              <w:t>Chapman</w:t>
            </w:r>
          </w:p>
        </w:tc>
        <w:tc>
          <w:tcPr>
            <w:tcW w:w="2180" w:type="dxa"/>
            <w:shd w:val="clear" w:color="auto" w:fill="auto"/>
          </w:tcPr>
          <w:p w14:paraId="2828FF05" w14:textId="71371F4E" w:rsidR="00C56940" w:rsidRPr="00C56940" w:rsidRDefault="00C56940" w:rsidP="00C56940">
            <w:pPr>
              <w:ind w:firstLine="0"/>
            </w:pPr>
            <w:r>
              <w:t>Chumley</w:t>
            </w:r>
          </w:p>
        </w:tc>
      </w:tr>
      <w:tr w:rsidR="00C56940" w:rsidRPr="00C56940" w14:paraId="15D92619" w14:textId="77777777" w:rsidTr="00C56940">
        <w:tblPrEx>
          <w:jc w:val="left"/>
        </w:tblPrEx>
        <w:tc>
          <w:tcPr>
            <w:tcW w:w="2179" w:type="dxa"/>
            <w:shd w:val="clear" w:color="auto" w:fill="auto"/>
          </w:tcPr>
          <w:p w14:paraId="7E37AD9E" w14:textId="6AB8EB4B" w:rsidR="00C56940" w:rsidRPr="00C56940" w:rsidRDefault="00C56940" w:rsidP="00C56940">
            <w:pPr>
              <w:ind w:firstLine="0"/>
            </w:pPr>
            <w:r>
              <w:t>Clyburn</w:t>
            </w:r>
          </w:p>
        </w:tc>
        <w:tc>
          <w:tcPr>
            <w:tcW w:w="2179" w:type="dxa"/>
            <w:shd w:val="clear" w:color="auto" w:fill="auto"/>
          </w:tcPr>
          <w:p w14:paraId="390C864D" w14:textId="5327951B" w:rsidR="00C56940" w:rsidRPr="00C56940" w:rsidRDefault="00C56940" w:rsidP="00C56940">
            <w:pPr>
              <w:ind w:firstLine="0"/>
            </w:pPr>
            <w:r>
              <w:t>Cobb-Hunter</w:t>
            </w:r>
          </w:p>
        </w:tc>
        <w:tc>
          <w:tcPr>
            <w:tcW w:w="2180" w:type="dxa"/>
            <w:shd w:val="clear" w:color="auto" w:fill="auto"/>
          </w:tcPr>
          <w:p w14:paraId="30891436" w14:textId="30900620" w:rsidR="00C56940" w:rsidRPr="00C56940" w:rsidRDefault="00C56940" w:rsidP="00C56940">
            <w:pPr>
              <w:ind w:firstLine="0"/>
            </w:pPr>
            <w:r>
              <w:t>Collins</w:t>
            </w:r>
          </w:p>
        </w:tc>
      </w:tr>
      <w:tr w:rsidR="00C56940" w:rsidRPr="00C56940" w14:paraId="6D7E8F92" w14:textId="77777777" w:rsidTr="00C56940">
        <w:tblPrEx>
          <w:jc w:val="left"/>
        </w:tblPrEx>
        <w:tc>
          <w:tcPr>
            <w:tcW w:w="2179" w:type="dxa"/>
            <w:shd w:val="clear" w:color="auto" w:fill="auto"/>
          </w:tcPr>
          <w:p w14:paraId="469755B0" w14:textId="2047C0E2" w:rsidR="00C56940" w:rsidRPr="00C56940" w:rsidRDefault="00C56940" w:rsidP="00C56940">
            <w:pPr>
              <w:ind w:firstLine="0"/>
            </w:pPr>
            <w:r>
              <w:t>Connell</w:t>
            </w:r>
          </w:p>
        </w:tc>
        <w:tc>
          <w:tcPr>
            <w:tcW w:w="2179" w:type="dxa"/>
            <w:shd w:val="clear" w:color="auto" w:fill="auto"/>
          </w:tcPr>
          <w:p w14:paraId="36BF1B27" w14:textId="7BBF6DF9" w:rsidR="00C56940" w:rsidRPr="00C56940" w:rsidRDefault="00C56940" w:rsidP="00C56940">
            <w:pPr>
              <w:ind w:firstLine="0"/>
            </w:pPr>
            <w:r>
              <w:t>B. J. Cox</w:t>
            </w:r>
          </w:p>
        </w:tc>
        <w:tc>
          <w:tcPr>
            <w:tcW w:w="2180" w:type="dxa"/>
            <w:shd w:val="clear" w:color="auto" w:fill="auto"/>
          </w:tcPr>
          <w:p w14:paraId="5C817551" w14:textId="79EADB6B" w:rsidR="00C56940" w:rsidRPr="00C56940" w:rsidRDefault="00C56940" w:rsidP="00C56940">
            <w:pPr>
              <w:ind w:firstLine="0"/>
            </w:pPr>
            <w:r>
              <w:t>B. L. Cox</w:t>
            </w:r>
          </w:p>
        </w:tc>
      </w:tr>
      <w:tr w:rsidR="00C56940" w:rsidRPr="00C56940" w14:paraId="1D4F8058" w14:textId="77777777" w:rsidTr="00C56940">
        <w:tblPrEx>
          <w:jc w:val="left"/>
        </w:tblPrEx>
        <w:tc>
          <w:tcPr>
            <w:tcW w:w="2179" w:type="dxa"/>
            <w:shd w:val="clear" w:color="auto" w:fill="auto"/>
          </w:tcPr>
          <w:p w14:paraId="2B56CA81" w14:textId="41F0A2B7" w:rsidR="00C56940" w:rsidRPr="00C56940" w:rsidRDefault="00C56940" w:rsidP="00C56940">
            <w:pPr>
              <w:ind w:firstLine="0"/>
            </w:pPr>
            <w:r>
              <w:t>Crawford</w:t>
            </w:r>
          </w:p>
        </w:tc>
        <w:tc>
          <w:tcPr>
            <w:tcW w:w="2179" w:type="dxa"/>
            <w:shd w:val="clear" w:color="auto" w:fill="auto"/>
          </w:tcPr>
          <w:p w14:paraId="3BA37115" w14:textId="479F1049" w:rsidR="00C56940" w:rsidRPr="00C56940" w:rsidRDefault="00C56940" w:rsidP="00C56940">
            <w:pPr>
              <w:ind w:firstLine="0"/>
            </w:pPr>
            <w:r>
              <w:t>Cromer</w:t>
            </w:r>
          </w:p>
        </w:tc>
        <w:tc>
          <w:tcPr>
            <w:tcW w:w="2180" w:type="dxa"/>
            <w:shd w:val="clear" w:color="auto" w:fill="auto"/>
          </w:tcPr>
          <w:p w14:paraId="083611A4" w14:textId="3C409723" w:rsidR="00C56940" w:rsidRPr="00C56940" w:rsidRDefault="00C56940" w:rsidP="00C56940">
            <w:pPr>
              <w:ind w:firstLine="0"/>
            </w:pPr>
            <w:r>
              <w:t>Davis</w:t>
            </w:r>
          </w:p>
        </w:tc>
      </w:tr>
      <w:tr w:rsidR="00C56940" w:rsidRPr="00C56940" w14:paraId="1DADA8A5" w14:textId="77777777" w:rsidTr="00C56940">
        <w:tblPrEx>
          <w:jc w:val="left"/>
        </w:tblPrEx>
        <w:tc>
          <w:tcPr>
            <w:tcW w:w="2179" w:type="dxa"/>
            <w:shd w:val="clear" w:color="auto" w:fill="auto"/>
          </w:tcPr>
          <w:p w14:paraId="0DFB798D" w14:textId="14F2F2A8" w:rsidR="00C56940" w:rsidRPr="00C56940" w:rsidRDefault="00C56940" w:rsidP="00C56940">
            <w:pPr>
              <w:ind w:firstLine="0"/>
            </w:pPr>
            <w:r>
              <w:t>Dillard</w:t>
            </w:r>
          </w:p>
        </w:tc>
        <w:tc>
          <w:tcPr>
            <w:tcW w:w="2179" w:type="dxa"/>
            <w:shd w:val="clear" w:color="auto" w:fill="auto"/>
          </w:tcPr>
          <w:p w14:paraId="0372D7F0" w14:textId="4753E1CF" w:rsidR="00C56940" w:rsidRPr="00C56940" w:rsidRDefault="00C56940" w:rsidP="00C56940">
            <w:pPr>
              <w:ind w:firstLine="0"/>
            </w:pPr>
            <w:r>
              <w:t>Elliott</w:t>
            </w:r>
          </w:p>
        </w:tc>
        <w:tc>
          <w:tcPr>
            <w:tcW w:w="2180" w:type="dxa"/>
            <w:shd w:val="clear" w:color="auto" w:fill="auto"/>
          </w:tcPr>
          <w:p w14:paraId="67D2D120" w14:textId="780AA6AD" w:rsidR="00C56940" w:rsidRPr="00C56940" w:rsidRDefault="00C56940" w:rsidP="00C56940">
            <w:pPr>
              <w:ind w:firstLine="0"/>
            </w:pPr>
            <w:r>
              <w:t>Erickson</w:t>
            </w:r>
          </w:p>
        </w:tc>
      </w:tr>
      <w:tr w:rsidR="00C56940" w:rsidRPr="00C56940" w14:paraId="0D4FC814" w14:textId="77777777" w:rsidTr="00C56940">
        <w:tblPrEx>
          <w:jc w:val="left"/>
        </w:tblPrEx>
        <w:tc>
          <w:tcPr>
            <w:tcW w:w="2179" w:type="dxa"/>
            <w:shd w:val="clear" w:color="auto" w:fill="auto"/>
          </w:tcPr>
          <w:p w14:paraId="2A2B8AA0" w14:textId="4BA92AF1" w:rsidR="00C56940" w:rsidRPr="00C56940" w:rsidRDefault="00C56940" w:rsidP="00C56940">
            <w:pPr>
              <w:ind w:firstLine="0"/>
            </w:pPr>
            <w:r>
              <w:t>Felder</w:t>
            </w:r>
          </w:p>
        </w:tc>
        <w:tc>
          <w:tcPr>
            <w:tcW w:w="2179" w:type="dxa"/>
            <w:shd w:val="clear" w:color="auto" w:fill="auto"/>
          </w:tcPr>
          <w:p w14:paraId="6371D6F1" w14:textId="33E12F33" w:rsidR="00C56940" w:rsidRPr="00C56940" w:rsidRDefault="00C56940" w:rsidP="00C56940">
            <w:pPr>
              <w:ind w:firstLine="0"/>
            </w:pPr>
            <w:r>
              <w:t>Forrest</w:t>
            </w:r>
          </w:p>
        </w:tc>
        <w:tc>
          <w:tcPr>
            <w:tcW w:w="2180" w:type="dxa"/>
            <w:shd w:val="clear" w:color="auto" w:fill="auto"/>
          </w:tcPr>
          <w:p w14:paraId="214FCBF2" w14:textId="60DC9496" w:rsidR="00C56940" w:rsidRPr="00C56940" w:rsidRDefault="00C56940" w:rsidP="00C56940">
            <w:pPr>
              <w:ind w:firstLine="0"/>
            </w:pPr>
            <w:r>
              <w:t>Gagnon</w:t>
            </w:r>
          </w:p>
        </w:tc>
      </w:tr>
      <w:tr w:rsidR="00C56940" w:rsidRPr="00C56940" w14:paraId="0B90FD6D" w14:textId="77777777" w:rsidTr="00C56940">
        <w:tblPrEx>
          <w:jc w:val="left"/>
        </w:tblPrEx>
        <w:tc>
          <w:tcPr>
            <w:tcW w:w="2179" w:type="dxa"/>
            <w:shd w:val="clear" w:color="auto" w:fill="auto"/>
          </w:tcPr>
          <w:p w14:paraId="48BB4D7B" w14:textId="093D2F43" w:rsidR="00C56940" w:rsidRPr="00C56940" w:rsidRDefault="00C56940" w:rsidP="00C56940">
            <w:pPr>
              <w:ind w:firstLine="0"/>
            </w:pPr>
            <w:r>
              <w:t>Garvin</w:t>
            </w:r>
          </w:p>
        </w:tc>
        <w:tc>
          <w:tcPr>
            <w:tcW w:w="2179" w:type="dxa"/>
            <w:shd w:val="clear" w:color="auto" w:fill="auto"/>
          </w:tcPr>
          <w:p w14:paraId="54983396" w14:textId="0B4ADEFB" w:rsidR="00C56940" w:rsidRPr="00C56940" w:rsidRDefault="00C56940" w:rsidP="00C56940">
            <w:pPr>
              <w:ind w:firstLine="0"/>
            </w:pPr>
            <w:r>
              <w:t>Gibson</w:t>
            </w:r>
          </w:p>
        </w:tc>
        <w:tc>
          <w:tcPr>
            <w:tcW w:w="2180" w:type="dxa"/>
            <w:shd w:val="clear" w:color="auto" w:fill="auto"/>
          </w:tcPr>
          <w:p w14:paraId="6DFFDB67" w14:textId="5258FB27" w:rsidR="00C56940" w:rsidRPr="00C56940" w:rsidRDefault="00C56940" w:rsidP="00C56940">
            <w:pPr>
              <w:ind w:firstLine="0"/>
            </w:pPr>
            <w:r>
              <w:t>Gilliam</w:t>
            </w:r>
          </w:p>
        </w:tc>
      </w:tr>
      <w:tr w:rsidR="00C56940" w:rsidRPr="00C56940" w14:paraId="0CC501CF" w14:textId="77777777" w:rsidTr="00C56940">
        <w:tblPrEx>
          <w:jc w:val="left"/>
        </w:tblPrEx>
        <w:tc>
          <w:tcPr>
            <w:tcW w:w="2179" w:type="dxa"/>
            <w:shd w:val="clear" w:color="auto" w:fill="auto"/>
          </w:tcPr>
          <w:p w14:paraId="5456ED94" w14:textId="3AA7FB4F" w:rsidR="00C56940" w:rsidRPr="00C56940" w:rsidRDefault="00C56940" w:rsidP="00C56940">
            <w:pPr>
              <w:ind w:firstLine="0"/>
            </w:pPr>
            <w:r>
              <w:t>Gilliard</w:t>
            </w:r>
          </w:p>
        </w:tc>
        <w:tc>
          <w:tcPr>
            <w:tcW w:w="2179" w:type="dxa"/>
            <w:shd w:val="clear" w:color="auto" w:fill="auto"/>
          </w:tcPr>
          <w:p w14:paraId="25E51C56" w14:textId="5960CE01" w:rsidR="00C56940" w:rsidRPr="00C56940" w:rsidRDefault="00C56940" w:rsidP="00C56940">
            <w:pPr>
              <w:ind w:firstLine="0"/>
            </w:pPr>
            <w:r>
              <w:t>Guest</w:t>
            </w:r>
          </w:p>
        </w:tc>
        <w:tc>
          <w:tcPr>
            <w:tcW w:w="2180" w:type="dxa"/>
            <w:shd w:val="clear" w:color="auto" w:fill="auto"/>
          </w:tcPr>
          <w:p w14:paraId="617CD35A" w14:textId="71CBE110" w:rsidR="00C56940" w:rsidRPr="00C56940" w:rsidRDefault="00C56940" w:rsidP="00C56940">
            <w:pPr>
              <w:ind w:firstLine="0"/>
            </w:pPr>
            <w:r>
              <w:t>Guffey</w:t>
            </w:r>
          </w:p>
        </w:tc>
      </w:tr>
      <w:tr w:rsidR="00C56940" w:rsidRPr="00C56940" w14:paraId="169F1E53" w14:textId="77777777" w:rsidTr="00C56940">
        <w:tblPrEx>
          <w:jc w:val="left"/>
        </w:tblPrEx>
        <w:tc>
          <w:tcPr>
            <w:tcW w:w="2179" w:type="dxa"/>
            <w:shd w:val="clear" w:color="auto" w:fill="auto"/>
          </w:tcPr>
          <w:p w14:paraId="7CE31B11" w14:textId="358627D0" w:rsidR="00C56940" w:rsidRPr="00C56940" w:rsidRDefault="00C56940" w:rsidP="00C56940">
            <w:pPr>
              <w:ind w:firstLine="0"/>
            </w:pPr>
            <w:r>
              <w:t>Haddon</w:t>
            </w:r>
          </w:p>
        </w:tc>
        <w:tc>
          <w:tcPr>
            <w:tcW w:w="2179" w:type="dxa"/>
            <w:shd w:val="clear" w:color="auto" w:fill="auto"/>
          </w:tcPr>
          <w:p w14:paraId="2F925636" w14:textId="76B219EC" w:rsidR="00C56940" w:rsidRPr="00C56940" w:rsidRDefault="00C56940" w:rsidP="00C56940">
            <w:pPr>
              <w:ind w:firstLine="0"/>
            </w:pPr>
            <w:r>
              <w:t>Hager</w:t>
            </w:r>
          </w:p>
        </w:tc>
        <w:tc>
          <w:tcPr>
            <w:tcW w:w="2180" w:type="dxa"/>
            <w:shd w:val="clear" w:color="auto" w:fill="auto"/>
          </w:tcPr>
          <w:p w14:paraId="1C0212FC" w14:textId="299957E4" w:rsidR="00C56940" w:rsidRPr="00C56940" w:rsidRDefault="00C56940" w:rsidP="00C56940">
            <w:pPr>
              <w:ind w:firstLine="0"/>
            </w:pPr>
            <w:r>
              <w:t>Hardee</w:t>
            </w:r>
          </w:p>
        </w:tc>
      </w:tr>
      <w:tr w:rsidR="00C56940" w:rsidRPr="00C56940" w14:paraId="64F67FDF" w14:textId="77777777" w:rsidTr="00C56940">
        <w:tblPrEx>
          <w:jc w:val="left"/>
        </w:tblPrEx>
        <w:tc>
          <w:tcPr>
            <w:tcW w:w="2179" w:type="dxa"/>
            <w:shd w:val="clear" w:color="auto" w:fill="auto"/>
          </w:tcPr>
          <w:p w14:paraId="715B0248" w14:textId="7ACD81B1" w:rsidR="00C56940" w:rsidRPr="00C56940" w:rsidRDefault="00C56940" w:rsidP="00C56940">
            <w:pPr>
              <w:ind w:firstLine="0"/>
            </w:pPr>
            <w:r>
              <w:t>Harris</w:t>
            </w:r>
          </w:p>
        </w:tc>
        <w:tc>
          <w:tcPr>
            <w:tcW w:w="2179" w:type="dxa"/>
            <w:shd w:val="clear" w:color="auto" w:fill="auto"/>
          </w:tcPr>
          <w:p w14:paraId="4B7383D5" w14:textId="38F56886" w:rsidR="00C56940" w:rsidRPr="00C56940" w:rsidRDefault="00C56940" w:rsidP="00C56940">
            <w:pPr>
              <w:ind w:firstLine="0"/>
            </w:pPr>
            <w:r>
              <w:t>Hart</w:t>
            </w:r>
          </w:p>
        </w:tc>
        <w:tc>
          <w:tcPr>
            <w:tcW w:w="2180" w:type="dxa"/>
            <w:shd w:val="clear" w:color="auto" w:fill="auto"/>
          </w:tcPr>
          <w:p w14:paraId="29957000" w14:textId="39B7B505" w:rsidR="00C56940" w:rsidRPr="00C56940" w:rsidRDefault="00C56940" w:rsidP="00C56940">
            <w:pPr>
              <w:ind w:firstLine="0"/>
            </w:pPr>
            <w:r>
              <w:t>Hartnett</w:t>
            </w:r>
          </w:p>
        </w:tc>
      </w:tr>
      <w:tr w:rsidR="00C56940" w:rsidRPr="00C56940" w14:paraId="1BE07427" w14:textId="77777777" w:rsidTr="00C56940">
        <w:tblPrEx>
          <w:jc w:val="left"/>
        </w:tblPrEx>
        <w:tc>
          <w:tcPr>
            <w:tcW w:w="2179" w:type="dxa"/>
            <w:shd w:val="clear" w:color="auto" w:fill="auto"/>
          </w:tcPr>
          <w:p w14:paraId="5F947FFA" w14:textId="57A86093" w:rsidR="00C56940" w:rsidRPr="00C56940" w:rsidRDefault="00C56940" w:rsidP="00C56940">
            <w:pPr>
              <w:ind w:firstLine="0"/>
            </w:pPr>
            <w:r>
              <w:t>Hayes</w:t>
            </w:r>
          </w:p>
        </w:tc>
        <w:tc>
          <w:tcPr>
            <w:tcW w:w="2179" w:type="dxa"/>
            <w:shd w:val="clear" w:color="auto" w:fill="auto"/>
          </w:tcPr>
          <w:p w14:paraId="5EFE7E39" w14:textId="718DC67C" w:rsidR="00C56940" w:rsidRPr="00C56940" w:rsidRDefault="00C56940" w:rsidP="00C56940">
            <w:pPr>
              <w:ind w:firstLine="0"/>
            </w:pPr>
            <w:r>
              <w:t>Henegan</w:t>
            </w:r>
          </w:p>
        </w:tc>
        <w:tc>
          <w:tcPr>
            <w:tcW w:w="2180" w:type="dxa"/>
            <w:shd w:val="clear" w:color="auto" w:fill="auto"/>
          </w:tcPr>
          <w:p w14:paraId="643D39D4" w14:textId="67047024" w:rsidR="00C56940" w:rsidRPr="00C56940" w:rsidRDefault="00C56940" w:rsidP="00C56940">
            <w:pPr>
              <w:ind w:firstLine="0"/>
            </w:pPr>
            <w:r>
              <w:t>Herbkersman</w:t>
            </w:r>
          </w:p>
        </w:tc>
      </w:tr>
      <w:tr w:rsidR="00C56940" w:rsidRPr="00C56940" w14:paraId="3DE07987" w14:textId="77777777" w:rsidTr="00C56940">
        <w:tblPrEx>
          <w:jc w:val="left"/>
        </w:tblPrEx>
        <w:tc>
          <w:tcPr>
            <w:tcW w:w="2179" w:type="dxa"/>
            <w:shd w:val="clear" w:color="auto" w:fill="auto"/>
          </w:tcPr>
          <w:p w14:paraId="0CD4B27F" w14:textId="304F00E7" w:rsidR="00C56940" w:rsidRPr="00C56940" w:rsidRDefault="00C56940" w:rsidP="00C56940">
            <w:pPr>
              <w:ind w:firstLine="0"/>
            </w:pPr>
            <w:r>
              <w:t>Hewitt</w:t>
            </w:r>
          </w:p>
        </w:tc>
        <w:tc>
          <w:tcPr>
            <w:tcW w:w="2179" w:type="dxa"/>
            <w:shd w:val="clear" w:color="auto" w:fill="auto"/>
          </w:tcPr>
          <w:p w14:paraId="56D059B3" w14:textId="61E26001" w:rsidR="00C56940" w:rsidRPr="00C56940" w:rsidRDefault="00C56940" w:rsidP="00C56940">
            <w:pPr>
              <w:ind w:firstLine="0"/>
            </w:pPr>
            <w:r>
              <w:t>Hiott</w:t>
            </w:r>
          </w:p>
        </w:tc>
        <w:tc>
          <w:tcPr>
            <w:tcW w:w="2180" w:type="dxa"/>
            <w:shd w:val="clear" w:color="auto" w:fill="auto"/>
          </w:tcPr>
          <w:p w14:paraId="120DFE46" w14:textId="4489E825" w:rsidR="00C56940" w:rsidRPr="00C56940" w:rsidRDefault="00C56940" w:rsidP="00C56940">
            <w:pPr>
              <w:ind w:firstLine="0"/>
            </w:pPr>
            <w:r>
              <w:t>Hixon</w:t>
            </w:r>
          </w:p>
        </w:tc>
      </w:tr>
      <w:tr w:rsidR="00C56940" w:rsidRPr="00C56940" w14:paraId="6D6A2C17" w14:textId="77777777" w:rsidTr="00C56940">
        <w:tblPrEx>
          <w:jc w:val="left"/>
        </w:tblPrEx>
        <w:tc>
          <w:tcPr>
            <w:tcW w:w="2179" w:type="dxa"/>
            <w:shd w:val="clear" w:color="auto" w:fill="auto"/>
          </w:tcPr>
          <w:p w14:paraId="67A30F6D" w14:textId="799BAEDA" w:rsidR="00C56940" w:rsidRPr="00C56940" w:rsidRDefault="00C56940" w:rsidP="00C56940">
            <w:pPr>
              <w:ind w:firstLine="0"/>
            </w:pPr>
            <w:r>
              <w:t>Hosey</w:t>
            </w:r>
          </w:p>
        </w:tc>
        <w:tc>
          <w:tcPr>
            <w:tcW w:w="2179" w:type="dxa"/>
            <w:shd w:val="clear" w:color="auto" w:fill="auto"/>
          </w:tcPr>
          <w:p w14:paraId="7593AB33" w14:textId="648FD21C" w:rsidR="00C56940" w:rsidRPr="00C56940" w:rsidRDefault="00C56940" w:rsidP="00C56940">
            <w:pPr>
              <w:ind w:firstLine="0"/>
            </w:pPr>
            <w:r>
              <w:t>Howard</w:t>
            </w:r>
          </w:p>
        </w:tc>
        <w:tc>
          <w:tcPr>
            <w:tcW w:w="2180" w:type="dxa"/>
            <w:shd w:val="clear" w:color="auto" w:fill="auto"/>
          </w:tcPr>
          <w:p w14:paraId="3D1BC53B" w14:textId="7C7C722E" w:rsidR="00C56940" w:rsidRPr="00C56940" w:rsidRDefault="00C56940" w:rsidP="00C56940">
            <w:pPr>
              <w:ind w:firstLine="0"/>
            </w:pPr>
            <w:r>
              <w:t>Hyde</w:t>
            </w:r>
          </w:p>
        </w:tc>
      </w:tr>
      <w:tr w:rsidR="00C56940" w:rsidRPr="00C56940" w14:paraId="6312628E" w14:textId="77777777" w:rsidTr="00C56940">
        <w:tblPrEx>
          <w:jc w:val="left"/>
        </w:tblPrEx>
        <w:tc>
          <w:tcPr>
            <w:tcW w:w="2179" w:type="dxa"/>
            <w:shd w:val="clear" w:color="auto" w:fill="auto"/>
          </w:tcPr>
          <w:p w14:paraId="1D2A6F62" w14:textId="4D355222" w:rsidR="00C56940" w:rsidRPr="00C56940" w:rsidRDefault="00C56940" w:rsidP="00C56940">
            <w:pPr>
              <w:ind w:firstLine="0"/>
            </w:pPr>
            <w:r>
              <w:t>Jefferson</w:t>
            </w:r>
          </w:p>
        </w:tc>
        <w:tc>
          <w:tcPr>
            <w:tcW w:w="2179" w:type="dxa"/>
            <w:shd w:val="clear" w:color="auto" w:fill="auto"/>
          </w:tcPr>
          <w:p w14:paraId="7FFFD458" w14:textId="119CD346" w:rsidR="00C56940" w:rsidRPr="00C56940" w:rsidRDefault="00C56940" w:rsidP="00C56940">
            <w:pPr>
              <w:ind w:firstLine="0"/>
            </w:pPr>
            <w:r>
              <w:t>J. E. Johnson</w:t>
            </w:r>
          </w:p>
        </w:tc>
        <w:tc>
          <w:tcPr>
            <w:tcW w:w="2180" w:type="dxa"/>
            <w:shd w:val="clear" w:color="auto" w:fill="auto"/>
          </w:tcPr>
          <w:p w14:paraId="14823AB1" w14:textId="4861CDA4" w:rsidR="00C56940" w:rsidRPr="00C56940" w:rsidRDefault="00C56940" w:rsidP="00C56940">
            <w:pPr>
              <w:ind w:firstLine="0"/>
            </w:pPr>
            <w:r>
              <w:t>J. L. Johnson</w:t>
            </w:r>
          </w:p>
        </w:tc>
      </w:tr>
      <w:tr w:rsidR="00C56940" w:rsidRPr="00C56940" w14:paraId="4220FD57" w14:textId="77777777" w:rsidTr="00C56940">
        <w:tblPrEx>
          <w:jc w:val="left"/>
        </w:tblPrEx>
        <w:tc>
          <w:tcPr>
            <w:tcW w:w="2179" w:type="dxa"/>
            <w:shd w:val="clear" w:color="auto" w:fill="auto"/>
          </w:tcPr>
          <w:p w14:paraId="535BBBA6" w14:textId="6B1AE2AB" w:rsidR="00C56940" w:rsidRPr="00C56940" w:rsidRDefault="00C56940" w:rsidP="00C56940">
            <w:pPr>
              <w:ind w:firstLine="0"/>
            </w:pPr>
            <w:r>
              <w:t>S. Jones</w:t>
            </w:r>
          </w:p>
        </w:tc>
        <w:tc>
          <w:tcPr>
            <w:tcW w:w="2179" w:type="dxa"/>
            <w:shd w:val="clear" w:color="auto" w:fill="auto"/>
          </w:tcPr>
          <w:p w14:paraId="013AB5E3" w14:textId="0176AF03" w:rsidR="00C56940" w:rsidRPr="00C56940" w:rsidRDefault="00C56940" w:rsidP="00C56940">
            <w:pPr>
              <w:ind w:firstLine="0"/>
            </w:pPr>
            <w:r>
              <w:t>W. Jones</w:t>
            </w:r>
          </w:p>
        </w:tc>
        <w:tc>
          <w:tcPr>
            <w:tcW w:w="2180" w:type="dxa"/>
            <w:shd w:val="clear" w:color="auto" w:fill="auto"/>
          </w:tcPr>
          <w:p w14:paraId="44606C21" w14:textId="4124C75A" w:rsidR="00C56940" w:rsidRPr="00C56940" w:rsidRDefault="00C56940" w:rsidP="00C56940">
            <w:pPr>
              <w:ind w:firstLine="0"/>
            </w:pPr>
            <w:r>
              <w:t>Jordan</w:t>
            </w:r>
          </w:p>
        </w:tc>
      </w:tr>
      <w:tr w:rsidR="00C56940" w:rsidRPr="00C56940" w14:paraId="04982625" w14:textId="77777777" w:rsidTr="00C56940">
        <w:tblPrEx>
          <w:jc w:val="left"/>
        </w:tblPrEx>
        <w:tc>
          <w:tcPr>
            <w:tcW w:w="2179" w:type="dxa"/>
            <w:shd w:val="clear" w:color="auto" w:fill="auto"/>
          </w:tcPr>
          <w:p w14:paraId="06A3BF43" w14:textId="3B00A98E" w:rsidR="00C56940" w:rsidRPr="00C56940" w:rsidRDefault="00C56940" w:rsidP="00C56940">
            <w:pPr>
              <w:ind w:firstLine="0"/>
            </w:pPr>
            <w:r>
              <w:t>Kilmartin</w:t>
            </w:r>
          </w:p>
        </w:tc>
        <w:tc>
          <w:tcPr>
            <w:tcW w:w="2179" w:type="dxa"/>
            <w:shd w:val="clear" w:color="auto" w:fill="auto"/>
          </w:tcPr>
          <w:p w14:paraId="52ED19D9" w14:textId="23757412" w:rsidR="00C56940" w:rsidRPr="00C56940" w:rsidRDefault="00C56940" w:rsidP="00C56940">
            <w:pPr>
              <w:ind w:firstLine="0"/>
            </w:pPr>
            <w:r>
              <w:t>King</w:t>
            </w:r>
          </w:p>
        </w:tc>
        <w:tc>
          <w:tcPr>
            <w:tcW w:w="2180" w:type="dxa"/>
            <w:shd w:val="clear" w:color="auto" w:fill="auto"/>
          </w:tcPr>
          <w:p w14:paraId="6D056F9F" w14:textId="6BF294F4" w:rsidR="00C56940" w:rsidRPr="00C56940" w:rsidRDefault="00C56940" w:rsidP="00C56940">
            <w:pPr>
              <w:ind w:firstLine="0"/>
            </w:pPr>
            <w:r>
              <w:t>Kirby</w:t>
            </w:r>
          </w:p>
        </w:tc>
      </w:tr>
      <w:tr w:rsidR="00C56940" w:rsidRPr="00C56940" w14:paraId="51B03E5E" w14:textId="77777777" w:rsidTr="00C56940">
        <w:tblPrEx>
          <w:jc w:val="left"/>
        </w:tblPrEx>
        <w:tc>
          <w:tcPr>
            <w:tcW w:w="2179" w:type="dxa"/>
            <w:shd w:val="clear" w:color="auto" w:fill="auto"/>
          </w:tcPr>
          <w:p w14:paraId="5BFC04D3" w14:textId="54493A3E" w:rsidR="00C56940" w:rsidRPr="00C56940" w:rsidRDefault="00C56940" w:rsidP="00C56940">
            <w:pPr>
              <w:ind w:firstLine="0"/>
            </w:pPr>
            <w:r>
              <w:t>Landing</w:t>
            </w:r>
          </w:p>
        </w:tc>
        <w:tc>
          <w:tcPr>
            <w:tcW w:w="2179" w:type="dxa"/>
            <w:shd w:val="clear" w:color="auto" w:fill="auto"/>
          </w:tcPr>
          <w:p w14:paraId="6E51F302" w14:textId="184C420E" w:rsidR="00C56940" w:rsidRPr="00C56940" w:rsidRDefault="00C56940" w:rsidP="00C56940">
            <w:pPr>
              <w:ind w:firstLine="0"/>
            </w:pPr>
            <w:r>
              <w:t>Lawson</w:t>
            </w:r>
          </w:p>
        </w:tc>
        <w:tc>
          <w:tcPr>
            <w:tcW w:w="2180" w:type="dxa"/>
            <w:shd w:val="clear" w:color="auto" w:fill="auto"/>
          </w:tcPr>
          <w:p w14:paraId="58E48431" w14:textId="408ECB48" w:rsidR="00C56940" w:rsidRPr="00C56940" w:rsidRDefault="00C56940" w:rsidP="00C56940">
            <w:pPr>
              <w:ind w:firstLine="0"/>
            </w:pPr>
            <w:r>
              <w:t>Leber</w:t>
            </w:r>
          </w:p>
        </w:tc>
      </w:tr>
      <w:tr w:rsidR="00C56940" w:rsidRPr="00C56940" w14:paraId="2220854E" w14:textId="77777777" w:rsidTr="00C56940">
        <w:tblPrEx>
          <w:jc w:val="left"/>
        </w:tblPrEx>
        <w:tc>
          <w:tcPr>
            <w:tcW w:w="2179" w:type="dxa"/>
            <w:shd w:val="clear" w:color="auto" w:fill="auto"/>
          </w:tcPr>
          <w:p w14:paraId="71556B92" w14:textId="41196BD6" w:rsidR="00C56940" w:rsidRPr="00C56940" w:rsidRDefault="00C56940" w:rsidP="00C56940">
            <w:pPr>
              <w:ind w:firstLine="0"/>
            </w:pPr>
            <w:r>
              <w:t>Ligon</w:t>
            </w:r>
          </w:p>
        </w:tc>
        <w:tc>
          <w:tcPr>
            <w:tcW w:w="2179" w:type="dxa"/>
            <w:shd w:val="clear" w:color="auto" w:fill="auto"/>
          </w:tcPr>
          <w:p w14:paraId="750CAE8E" w14:textId="074AD30D" w:rsidR="00C56940" w:rsidRPr="00C56940" w:rsidRDefault="00C56940" w:rsidP="00C56940">
            <w:pPr>
              <w:ind w:firstLine="0"/>
            </w:pPr>
            <w:r>
              <w:t>Long</w:t>
            </w:r>
          </w:p>
        </w:tc>
        <w:tc>
          <w:tcPr>
            <w:tcW w:w="2180" w:type="dxa"/>
            <w:shd w:val="clear" w:color="auto" w:fill="auto"/>
          </w:tcPr>
          <w:p w14:paraId="02917ACC" w14:textId="5C8F592F" w:rsidR="00C56940" w:rsidRPr="00C56940" w:rsidRDefault="00C56940" w:rsidP="00C56940">
            <w:pPr>
              <w:ind w:firstLine="0"/>
            </w:pPr>
            <w:r>
              <w:t>Lowe</w:t>
            </w:r>
          </w:p>
        </w:tc>
      </w:tr>
      <w:tr w:rsidR="00C56940" w:rsidRPr="00C56940" w14:paraId="54D1208E" w14:textId="77777777" w:rsidTr="00C56940">
        <w:tblPrEx>
          <w:jc w:val="left"/>
        </w:tblPrEx>
        <w:tc>
          <w:tcPr>
            <w:tcW w:w="2179" w:type="dxa"/>
            <w:shd w:val="clear" w:color="auto" w:fill="auto"/>
          </w:tcPr>
          <w:p w14:paraId="54A6C6B9" w14:textId="025D5A83" w:rsidR="00C56940" w:rsidRPr="00C56940" w:rsidRDefault="00C56940" w:rsidP="00C56940">
            <w:pPr>
              <w:ind w:firstLine="0"/>
            </w:pPr>
            <w:r>
              <w:t>Magnuson</w:t>
            </w:r>
          </w:p>
        </w:tc>
        <w:tc>
          <w:tcPr>
            <w:tcW w:w="2179" w:type="dxa"/>
            <w:shd w:val="clear" w:color="auto" w:fill="auto"/>
          </w:tcPr>
          <w:p w14:paraId="1D227955" w14:textId="5265FF6C" w:rsidR="00C56940" w:rsidRPr="00C56940" w:rsidRDefault="00C56940" w:rsidP="00C56940">
            <w:pPr>
              <w:ind w:firstLine="0"/>
            </w:pPr>
            <w:r>
              <w:t>May</w:t>
            </w:r>
          </w:p>
        </w:tc>
        <w:tc>
          <w:tcPr>
            <w:tcW w:w="2180" w:type="dxa"/>
            <w:shd w:val="clear" w:color="auto" w:fill="auto"/>
          </w:tcPr>
          <w:p w14:paraId="4E95685A" w14:textId="2E04B60B" w:rsidR="00C56940" w:rsidRPr="00C56940" w:rsidRDefault="00C56940" w:rsidP="00C56940">
            <w:pPr>
              <w:ind w:firstLine="0"/>
            </w:pPr>
            <w:r>
              <w:t>McCabe</w:t>
            </w:r>
          </w:p>
        </w:tc>
      </w:tr>
      <w:tr w:rsidR="00C56940" w:rsidRPr="00C56940" w14:paraId="22EE1283" w14:textId="77777777" w:rsidTr="00C56940">
        <w:tblPrEx>
          <w:jc w:val="left"/>
        </w:tblPrEx>
        <w:tc>
          <w:tcPr>
            <w:tcW w:w="2179" w:type="dxa"/>
            <w:shd w:val="clear" w:color="auto" w:fill="auto"/>
          </w:tcPr>
          <w:p w14:paraId="75DADBF2" w14:textId="05C88C61" w:rsidR="00C56940" w:rsidRPr="00C56940" w:rsidRDefault="00C56940" w:rsidP="00C56940">
            <w:pPr>
              <w:ind w:firstLine="0"/>
            </w:pPr>
            <w:r>
              <w:t>McCravy</w:t>
            </w:r>
          </w:p>
        </w:tc>
        <w:tc>
          <w:tcPr>
            <w:tcW w:w="2179" w:type="dxa"/>
            <w:shd w:val="clear" w:color="auto" w:fill="auto"/>
          </w:tcPr>
          <w:p w14:paraId="6834D67C" w14:textId="79BE2A8B" w:rsidR="00C56940" w:rsidRPr="00C56940" w:rsidRDefault="00C56940" w:rsidP="00C56940">
            <w:pPr>
              <w:ind w:firstLine="0"/>
            </w:pPr>
            <w:r>
              <w:t>McDaniel</w:t>
            </w:r>
          </w:p>
        </w:tc>
        <w:tc>
          <w:tcPr>
            <w:tcW w:w="2180" w:type="dxa"/>
            <w:shd w:val="clear" w:color="auto" w:fill="auto"/>
          </w:tcPr>
          <w:p w14:paraId="4E1551C0" w14:textId="0F731760" w:rsidR="00C56940" w:rsidRPr="00C56940" w:rsidRDefault="00C56940" w:rsidP="00C56940">
            <w:pPr>
              <w:ind w:firstLine="0"/>
            </w:pPr>
            <w:r>
              <w:t>McGinnis</w:t>
            </w:r>
          </w:p>
        </w:tc>
      </w:tr>
      <w:tr w:rsidR="00C56940" w:rsidRPr="00C56940" w14:paraId="7DBFCD1F" w14:textId="77777777" w:rsidTr="00C56940">
        <w:tblPrEx>
          <w:jc w:val="left"/>
        </w:tblPrEx>
        <w:tc>
          <w:tcPr>
            <w:tcW w:w="2179" w:type="dxa"/>
            <w:shd w:val="clear" w:color="auto" w:fill="auto"/>
          </w:tcPr>
          <w:p w14:paraId="2248E450" w14:textId="4D548189" w:rsidR="00C56940" w:rsidRPr="00C56940" w:rsidRDefault="00C56940" w:rsidP="00C56940">
            <w:pPr>
              <w:ind w:firstLine="0"/>
            </w:pPr>
            <w:r>
              <w:t>Mitchell</w:t>
            </w:r>
          </w:p>
        </w:tc>
        <w:tc>
          <w:tcPr>
            <w:tcW w:w="2179" w:type="dxa"/>
            <w:shd w:val="clear" w:color="auto" w:fill="auto"/>
          </w:tcPr>
          <w:p w14:paraId="616B97CB" w14:textId="3DFA3F6F" w:rsidR="00C56940" w:rsidRPr="00C56940" w:rsidRDefault="00C56940" w:rsidP="00C56940">
            <w:pPr>
              <w:ind w:firstLine="0"/>
            </w:pPr>
            <w:r>
              <w:t>T. Moore</w:t>
            </w:r>
          </w:p>
        </w:tc>
        <w:tc>
          <w:tcPr>
            <w:tcW w:w="2180" w:type="dxa"/>
            <w:shd w:val="clear" w:color="auto" w:fill="auto"/>
          </w:tcPr>
          <w:p w14:paraId="77AB3291" w14:textId="446056EC" w:rsidR="00C56940" w:rsidRPr="00C56940" w:rsidRDefault="00C56940" w:rsidP="00C56940">
            <w:pPr>
              <w:ind w:firstLine="0"/>
            </w:pPr>
            <w:r>
              <w:t>A. M. Morgan</w:t>
            </w:r>
          </w:p>
        </w:tc>
      </w:tr>
      <w:tr w:rsidR="00C56940" w:rsidRPr="00C56940" w14:paraId="63690BB6" w14:textId="77777777" w:rsidTr="00C56940">
        <w:tblPrEx>
          <w:jc w:val="left"/>
        </w:tblPrEx>
        <w:tc>
          <w:tcPr>
            <w:tcW w:w="2179" w:type="dxa"/>
            <w:shd w:val="clear" w:color="auto" w:fill="auto"/>
          </w:tcPr>
          <w:p w14:paraId="422D268E" w14:textId="3EF36E28" w:rsidR="00C56940" w:rsidRPr="00C56940" w:rsidRDefault="00C56940" w:rsidP="00C56940">
            <w:pPr>
              <w:ind w:firstLine="0"/>
            </w:pPr>
            <w:r>
              <w:t>T. A. Morgan</w:t>
            </w:r>
          </w:p>
        </w:tc>
        <w:tc>
          <w:tcPr>
            <w:tcW w:w="2179" w:type="dxa"/>
            <w:shd w:val="clear" w:color="auto" w:fill="auto"/>
          </w:tcPr>
          <w:p w14:paraId="592CFF02" w14:textId="1BD5C6E1" w:rsidR="00C56940" w:rsidRPr="00C56940" w:rsidRDefault="00C56940" w:rsidP="00C56940">
            <w:pPr>
              <w:ind w:firstLine="0"/>
            </w:pPr>
            <w:r>
              <w:t>Moss</w:t>
            </w:r>
          </w:p>
        </w:tc>
        <w:tc>
          <w:tcPr>
            <w:tcW w:w="2180" w:type="dxa"/>
            <w:shd w:val="clear" w:color="auto" w:fill="auto"/>
          </w:tcPr>
          <w:p w14:paraId="2E3FDF5F" w14:textId="733B711D" w:rsidR="00C56940" w:rsidRPr="00C56940" w:rsidRDefault="00C56940" w:rsidP="00C56940">
            <w:pPr>
              <w:ind w:firstLine="0"/>
            </w:pPr>
            <w:r>
              <w:t>Murphy</w:t>
            </w:r>
          </w:p>
        </w:tc>
      </w:tr>
      <w:tr w:rsidR="00C56940" w:rsidRPr="00C56940" w14:paraId="243C1A05" w14:textId="77777777" w:rsidTr="00C56940">
        <w:tblPrEx>
          <w:jc w:val="left"/>
        </w:tblPrEx>
        <w:tc>
          <w:tcPr>
            <w:tcW w:w="2179" w:type="dxa"/>
            <w:shd w:val="clear" w:color="auto" w:fill="auto"/>
          </w:tcPr>
          <w:p w14:paraId="4FF33AE7" w14:textId="4A6F5B66" w:rsidR="00C56940" w:rsidRPr="00C56940" w:rsidRDefault="00C56940" w:rsidP="00C56940">
            <w:pPr>
              <w:ind w:firstLine="0"/>
            </w:pPr>
            <w:r>
              <w:t>B. Newton</w:t>
            </w:r>
          </w:p>
        </w:tc>
        <w:tc>
          <w:tcPr>
            <w:tcW w:w="2179" w:type="dxa"/>
            <w:shd w:val="clear" w:color="auto" w:fill="auto"/>
          </w:tcPr>
          <w:p w14:paraId="41279E70" w14:textId="2D122741" w:rsidR="00C56940" w:rsidRPr="00C56940" w:rsidRDefault="00C56940" w:rsidP="00C56940">
            <w:pPr>
              <w:ind w:firstLine="0"/>
            </w:pPr>
            <w:r>
              <w:t>W. Newton</w:t>
            </w:r>
          </w:p>
        </w:tc>
        <w:tc>
          <w:tcPr>
            <w:tcW w:w="2180" w:type="dxa"/>
            <w:shd w:val="clear" w:color="auto" w:fill="auto"/>
          </w:tcPr>
          <w:p w14:paraId="27F60575" w14:textId="2C78C23B" w:rsidR="00C56940" w:rsidRPr="00C56940" w:rsidRDefault="00C56940" w:rsidP="00C56940">
            <w:pPr>
              <w:ind w:firstLine="0"/>
            </w:pPr>
            <w:r>
              <w:t>Nutt</w:t>
            </w:r>
          </w:p>
        </w:tc>
      </w:tr>
      <w:tr w:rsidR="00C56940" w:rsidRPr="00C56940" w14:paraId="04C646D3" w14:textId="77777777" w:rsidTr="00C56940">
        <w:tblPrEx>
          <w:jc w:val="left"/>
        </w:tblPrEx>
        <w:tc>
          <w:tcPr>
            <w:tcW w:w="2179" w:type="dxa"/>
            <w:shd w:val="clear" w:color="auto" w:fill="auto"/>
          </w:tcPr>
          <w:p w14:paraId="30BEF45B" w14:textId="2FC00E34" w:rsidR="00C56940" w:rsidRPr="00C56940" w:rsidRDefault="00C56940" w:rsidP="00C56940">
            <w:pPr>
              <w:ind w:firstLine="0"/>
            </w:pPr>
            <w:r>
              <w:t>O'Neal</w:t>
            </w:r>
          </w:p>
        </w:tc>
        <w:tc>
          <w:tcPr>
            <w:tcW w:w="2179" w:type="dxa"/>
            <w:shd w:val="clear" w:color="auto" w:fill="auto"/>
          </w:tcPr>
          <w:p w14:paraId="28B105ED" w14:textId="75EDA047" w:rsidR="00C56940" w:rsidRPr="00C56940" w:rsidRDefault="00C56940" w:rsidP="00C56940">
            <w:pPr>
              <w:ind w:firstLine="0"/>
            </w:pPr>
            <w:r>
              <w:t>Oremus</w:t>
            </w:r>
          </w:p>
        </w:tc>
        <w:tc>
          <w:tcPr>
            <w:tcW w:w="2180" w:type="dxa"/>
            <w:shd w:val="clear" w:color="auto" w:fill="auto"/>
          </w:tcPr>
          <w:p w14:paraId="2A3D17C9" w14:textId="382AB742" w:rsidR="00C56940" w:rsidRPr="00C56940" w:rsidRDefault="00C56940" w:rsidP="00C56940">
            <w:pPr>
              <w:ind w:firstLine="0"/>
            </w:pPr>
            <w:r>
              <w:t>Ott</w:t>
            </w:r>
          </w:p>
        </w:tc>
      </w:tr>
      <w:tr w:rsidR="00C56940" w:rsidRPr="00C56940" w14:paraId="5A29E71A" w14:textId="77777777" w:rsidTr="00C56940">
        <w:tblPrEx>
          <w:jc w:val="left"/>
        </w:tblPrEx>
        <w:tc>
          <w:tcPr>
            <w:tcW w:w="2179" w:type="dxa"/>
            <w:shd w:val="clear" w:color="auto" w:fill="auto"/>
          </w:tcPr>
          <w:p w14:paraId="4597C719" w14:textId="59C5355E" w:rsidR="00C56940" w:rsidRPr="00C56940" w:rsidRDefault="00C56940" w:rsidP="00C56940">
            <w:pPr>
              <w:ind w:firstLine="0"/>
            </w:pPr>
            <w:r>
              <w:t>Pace</w:t>
            </w:r>
          </w:p>
        </w:tc>
        <w:tc>
          <w:tcPr>
            <w:tcW w:w="2179" w:type="dxa"/>
            <w:shd w:val="clear" w:color="auto" w:fill="auto"/>
          </w:tcPr>
          <w:p w14:paraId="6ABDD7A1" w14:textId="7D9D418B" w:rsidR="00C56940" w:rsidRPr="00C56940" w:rsidRDefault="00C56940" w:rsidP="00C56940">
            <w:pPr>
              <w:ind w:firstLine="0"/>
            </w:pPr>
            <w:r>
              <w:t>Pedalino</w:t>
            </w:r>
          </w:p>
        </w:tc>
        <w:tc>
          <w:tcPr>
            <w:tcW w:w="2180" w:type="dxa"/>
            <w:shd w:val="clear" w:color="auto" w:fill="auto"/>
          </w:tcPr>
          <w:p w14:paraId="10063B9E" w14:textId="14E86F01" w:rsidR="00C56940" w:rsidRPr="00C56940" w:rsidRDefault="00C56940" w:rsidP="00C56940">
            <w:pPr>
              <w:ind w:firstLine="0"/>
            </w:pPr>
            <w:r>
              <w:t>Pope</w:t>
            </w:r>
          </w:p>
        </w:tc>
      </w:tr>
      <w:tr w:rsidR="00C56940" w:rsidRPr="00C56940" w14:paraId="01DEF0F7" w14:textId="77777777" w:rsidTr="00C56940">
        <w:tblPrEx>
          <w:jc w:val="left"/>
        </w:tblPrEx>
        <w:tc>
          <w:tcPr>
            <w:tcW w:w="2179" w:type="dxa"/>
            <w:shd w:val="clear" w:color="auto" w:fill="auto"/>
          </w:tcPr>
          <w:p w14:paraId="1493ADF5" w14:textId="33F7366E" w:rsidR="00C56940" w:rsidRPr="00C56940" w:rsidRDefault="00C56940" w:rsidP="00C56940">
            <w:pPr>
              <w:ind w:firstLine="0"/>
            </w:pPr>
            <w:r>
              <w:t>Rivers</w:t>
            </w:r>
          </w:p>
        </w:tc>
        <w:tc>
          <w:tcPr>
            <w:tcW w:w="2179" w:type="dxa"/>
            <w:shd w:val="clear" w:color="auto" w:fill="auto"/>
          </w:tcPr>
          <w:p w14:paraId="00855DDC" w14:textId="2DEFF53A" w:rsidR="00C56940" w:rsidRPr="00C56940" w:rsidRDefault="00C56940" w:rsidP="00C56940">
            <w:pPr>
              <w:ind w:firstLine="0"/>
            </w:pPr>
            <w:r>
              <w:t>Robbins</w:t>
            </w:r>
          </w:p>
        </w:tc>
        <w:tc>
          <w:tcPr>
            <w:tcW w:w="2180" w:type="dxa"/>
            <w:shd w:val="clear" w:color="auto" w:fill="auto"/>
          </w:tcPr>
          <w:p w14:paraId="176E69D6" w14:textId="699F6EAF" w:rsidR="00C56940" w:rsidRPr="00C56940" w:rsidRDefault="00C56940" w:rsidP="00C56940">
            <w:pPr>
              <w:ind w:firstLine="0"/>
            </w:pPr>
            <w:r>
              <w:t>Rose</w:t>
            </w:r>
          </w:p>
        </w:tc>
      </w:tr>
      <w:tr w:rsidR="00C56940" w:rsidRPr="00C56940" w14:paraId="0CCCE544" w14:textId="77777777" w:rsidTr="00C56940">
        <w:tblPrEx>
          <w:jc w:val="left"/>
        </w:tblPrEx>
        <w:tc>
          <w:tcPr>
            <w:tcW w:w="2179" w:type="dxa"/>
            <w:shd w:val="clear" w:color="auto" w:fill="auto"/>
          </w:tcPr>
          <w:p w14:paraId="60CEF7E0" w14:textId="24662DC1" w:rsidR="00C56940" w:rsidRPr="00C56940" w:rsidRDefault="00C56940" w:rsidP="00C56940">
            <w:pPr>
              <w:ind w:firstLine="0"/>
            </w:pPr>
            <w:r>
              <w:t>Sandifer</w:t>
            </w:r>
          </w:p>
        </w:tc>
        <w:tc>
          <w:tcPr>
            <w:tcW w:w="2179" w:type="dxa"/>
            <w:shd w:val="clear" w:color="auto" w:fill="auto"/>
          </w:tcPr>
          <w:p w14:paraId="7F084126" w14:textId="7EF61A74" w:rsidR="00C56940" w:rsidRPr="00C56940" w:rsidRDefault="00C56940" w:rsidP="00C56940">
            <w:pPr>
              <w:ind w:firstLine="0"/>
            </w:pPr>
            <w:r>
              <w:t>Schuessler</w:t>
            </w:r>
          </w:p>
        </w:tc>
        <w:tc>
          <w:tcPr>
            <w:tcW w:w="2180" w:type="dxa"/>
            <w:shd w:val="clear" w:color="auto" w:fill="auto"/>
          </w:tcPr>
          <w:p w14:paraId="7AB8561F" w14:textId="4261D012" w:rsidR="00C56940" w:rsidRPr="00C56940" w:rsidRDefault="00C56940" w:rsidP="00C56940">
            <w:pPr>
              <w:ind w:firstLine="0"/>
            </w:pPr>
            <w:r>
              <w:t>Sessions</w:t>
            </w:r>
          </w:p>
        </w:tc>
      </w:tr>
      <w:tr w:rsidR="00C56940" w:rsidRPr="00C56940" w14:paraId="77DF64E8" w14:textId="77777777" w:rsidTr="00C56940">
        <w:tblPrEx>
          <w:jc w:val="left"/>
        </w:tblPrEx>
        <w:tc>
          <w:tcPr>
            <w:tcW w:w="2179" w:type="dxa"/>
            <w:shd w:val="clear" w:color="auto" w:fill="auto"/>
          </w:tcPr>
          <w:p w14:paraId="2B841AE0" w14:textId="3D782D2A" w:rsidR="00C56940" w:rsidRPr="00C56940" w:rsidRDefault="00C56940" w:rsidP="00C56940">
            <w:pPr>
              <w:ind w:firstLine="0"/>
            </w:pPr>
            <w:r>
              <w:t>G. M. Smith</w:t>
            </w:r>
          </w:p>
        </w:tc>
        <w:tc>
          <w:tcPr>
            <w:tcW w:w="2179" w:type="dxa"/>
            <w:shd w:val="clear" w:color="auto" w:fill="auto"/>
          </w:tcPr>
          <w:p w14:paraId="0607CD8F" w14:textId="466969F1" w:rsidR="00C56940" w:rsidRPr="00C56940" w:rsidRDefault="00C56940" w:rsidP="00C56940">
            <w:pPr>
              <w:ind w:firstLine="0"/>
            </w:pPr>
            <w:r>
              <w:t>M. M. Smith</w:t>
            </w:r>
          </w:p>
        </w:tc>
        <w:tc>
          <w:tcPr>
            <w:tcW w:w="2180" w:type="dxa"/>
            <w:shd w:val="clear" w:color="auto" w:fill="auto"/>
          </w:tcPr>
          <w:p w14:paraId="746593AE" w14:textId="5512198B" w:rsidR="00C56940" w:rsidRPr="00C56940" w:rsidRDefault="00C56940" w:rsidP="00C56940">
            <w:pPr>
              <w:ind w:firstLine="0"/>
            </w:pPr>
            <w:r>
              <w:t>Stavrinakis</w:t>
            </w:r>
          </w:p>
        </w:tc>
      </w:tr>
      <w:tr w:rsidR="00C56940" w:rsidRPr="00C56940" w14:paraId="5A3CDC39" w14:textId="77777777" w:rsidTr="00C56940">
        <w:tblPrEx>
          <w:jc w:val="left"/>
        </w:tblPrEx>
        <w:tc>
          <w:tcPr>
            <w:tcW w:w="2179" w:type="dxa"/>
            <w:shd w:val="clear" w:color="auto" w:fill="auto"/>
          </w:tcPr>
          <w:p w14:paraId="502F0B4C" w14:textId="326ABEEA" w:rsidR="00C56940" w:rsidRPr="00C56940" w:rsidRDefault="00C56940" w:rsidP="00C56940">
            <w:pPr>
              <w:ind w:firstLine="0"/>
            </w:pPr>
            <w:r>
              <w:t>Taylor</w:t>
            </w:r>
          </w:p>
        </w:tc>
        <w:tc>
          <w:tcPr>
            <w:tcW w:w="2179" w:type="dxa"/>
            <w:shd w:val="clear" w:color="auto" w:fill="auto"/>
          </w:tcPr>
          <w:p w14:paraId="37D1358E" w14:textId="442AF38B" w:rsidR="00C56940" w:rsidRPr="00C56940" w:rsidRDefault="00C56940" w:rsidP="00C56940">
            <w:pPr>
              <w:ind w:firstLine="0"/>
            </w:pPr>
            <w:r>
              <w:t>Thayer</w:t>
            </w:r>
          </w:p>
        </w:tc>
        <w:tc>
          <w:tcPr>
            <w:tcW w:w="2180" w:type="dxa"/>
            <w:shd w:val="clear" w:color="auto" w:fill="auto"/>
          </w:tcPr>
          <w:p w14:paraId="70006558" w14:textId="3ECE01D9" w:rsidR="00C56940" w:rsidRPr="00C56940" w:rsidRDefault="00C56940" w:rsidP="00C56940">
            <w:pPr>
              <w:ind w:firstLine="0"/>
            </w:pPr>
            <w:r>
              <w:t>Trantham</w:t>
            </w:r>
          </w:p>
        </w:tc>
      </w:tr>
      <w:tr w:rsidR="00C56940" w:rsidRPr="00C56940" w14:paraId="73F5A177" w14:textId="77777777" w:rsidTr="00C56940">
        <w:tblPrEx>
          <w:jc w:val="left"/>
        </w:tblPrEx>
        <w:tc>
          <w:tcPr>
            <w:tcW w:w="2179" w:type="dxa"/>
            <w:shd w:val="clear" w:color="auto" w:fill="auto"/>
          </w:tcPr>
          <w:p w14:paraId="6BD96F44" w14:textId="0029C052" w:rsidR="00C56940" w:rsidRPr="00C56940" w:rsidRDefault="00C56940" w:rsidP="00C56940">
            <w:pPr>
              <w:ind w:firstLine="0"/>
            </w:pPr>
            <w:r>
              <w:t>Vaughan</w:t>
            </w:r>
          </w:p>
        </w:tc>
        <w:tc>
          <w:tcPr>
            <w:tcW w:w="2179" w:type="dxa"/>
            <w:shd w:val="clear" w:color="auto" w:fill="auto"/>
          </w:tcPr>
          <w:p w14:paraId="0F8E6783" w14:textId="5CC3BF23" w:rsidR="00C56940" w:rsidRPr="00C56940" w:rsidRDefault="00C56940" w:rsidP="00C56940">
            <w:pPr>
              <w:ind w:firstLine="0"/>
            </w:pPr>
            <w:r>
              <w:t>Weeks</w:t>
            </w:r>
          </w:p>
        </w:tc>
        <w:tc>
          <w:tcPr>
            <w:tcW w:w="2180" w:type="dxa"/>
            <w:shd w:val="clear" w:color="auto" w:fill="auto"/>
          </w:tcPr>
          <w:p w14:paraId="6525BDF7" w14:textId="5C888824" w:rsidR="00C56940" w:rsidRPr="00C56940" w:rsidRDefault="00C56940" w:rsidP="00C56940">
            <w:pPr>
              <w:ind w:firstLine="0"/>
            </w:pPr>
            <w:r>
              <w:t>West</w:t>
            </w:r>
          </w:p>
        </w:tc>
      </w:tr>
      <w:tr w:rsidR="00C56940" w:rsidRPr="00C56940" w14:paraId="1A005942" w14:textId="77777777" w:rsidTr="00C56940">
        <w:tblPrEx>
          <w:jc w:val="left"/>
        </w:tblPrEx>
        <w:tc>
          <w:tcPr>
            <w:tcW w:w="2179" w:type="dxa"/>
            <w:shd w:val="clear" w:color="auto" w:fill="auto"/>
          </w:tcPr>
          <w:p w14:paraId="31405249" w14:textId="7CDBC0EA" w:rsidR="00C56940" w:rsidRPr="00C56940" w:rsidRDefault="00C56940" w:rsidP="00C56940">
            <w:pPr>
              <w:ind w:firstLine="0"/>
            </w:pPr>
            <w:r>
              <w:t>Wetmore</w:t>
            </w:r>
          </w:p>
        </w:tc>
        <w:tc>
          <w:tcPr>
            <w:tcW w:w="2179" w:type="dxa"/>
            <w:shd w:val="clear" w:color="auto" w:fill="auto"/>
          </w:tcPr>
          <w:p w14:paraId="0BA17E55" w14:textId="1584CA2B" w:rsidR="00C56940" w:rsidRPr="00C56940" w:rsidRDefault="00C56940" w:rsidP="00C56940">
            <w:pPr>
              <w:ind w:firstLine="0"/>
            </w:pPr>
            <w:r>
              <w:t>Wheeler</w:t>
            </w:r>
          </w:p>
        </w:tc>
        <w:tc>
          <w:tcPr>
            <w:tcW w:w="2180" w:type="dxa"/>
            <w:shd w:val="clear" w:color="auto" w:fill="auto"/>
          </w:tcPr>
          <w:p w14:paraId="4D78451D" w14:textId="224CA286" w:rsidR="00C56940" w:rsidRPr="00C56940" w:rsidRDefault="00C56940" w:rsidP="00C56940">
            <w:pPr>
              <w:ind w:firstLine="0"/>
            </w:pPr>
            <w:r>
              <w:t>White</w:t>
            </w:r>
          </w:p>
        </w:tc>
      </w:tr>
      <w:tr w:rsidR="00C56940" w:rsidRPr="00C56940" w14:paraId="211C97D2" w14:textId="77777777" w:rsidTr="00C56940">
        <w:tblPrEx>
          <w:jc w:val="left"/>
        </w:tblPrEx>
        <w:tc>
          <w:tcPr>
            <w:tcW w:w="2179" w:type="dxa"/>
            <w:shd w:val="clear" w:color="auto" w:fill="auto"/>
          </w:tcPr>
          <w:p w14:paraId="1A6CE5C9" w14:textId="7103AC6B" w:rsidR="00C56940" w:rsidRPr="00C56940" w:rsidRDefault="00C56940" w:rsidP="00C56940">
            <w:pPr>
              <w:keepNext/>
              <w:ind w:firstLine="0"/>
            </w:pPr>
            <w:r>
              <w:t>Whitmire</w:t>
            </w:r>
          </w:p>
        </w:tc>
        <w:tc>
          <w:tcPr>
            <w:tcW w:w="2179" w:type="dxa"/>
            <w:shd w:val="clear" w:color="auto" w:fill="auto"/>
          </w:tcPr>
          <w:p w14:paraId="5EB81B52" w14:textId="34FA787D" w:rsidR="00C56940" w:rsidRPr="00C56940" w:rsidRDefault="00C56940" w:rsidP="00C56940">
            <w:pPr>
              <w:keepNext/>
              <w:ind w:firstLine="0"/>
            </w:pPr>
            <w:r>
              <w:t>Williams</w:t>
            </w:r>
          </w:p>
        </w:tc>
        <w:tc>
          <w:tcPr>
            <w:tcW w:w="2180" w:type="dxa"/>
            <w:shd w:val="clear" w:color="auto" w:fill="auto"/>
          </w:tcPr>
          <w:p w14:paraId="57FD07AF" w14:textId="07ED1161" w:rsidR="00C56940" w:rsidRPr="00C56940" w:rsidRDefault="00C56940" w:rsidP="00C56940">
            <w:pPr>
              <w:keepNext/>
              <w:ind w:firstLine="0"/>
            </w:pPr>
            <w:r>
              <w:t>Willis</w:t>
            </w:r>
          </w:p>
        </w:tc>
      </w:tr>
      <w:tr w:rsidR="00C56940" w:rsidRPr="00C56940" w14:paraId="576440C4" w14:textId="77777777" w:rsidTr="00C56940">
        <w:tblPrEx>
          <w:jc w:val="left"/>
        </w:tblPrEx>
        <w:tc>
          <w:tcPr>
            <w:tcW w:w="2179" w:type="dxa"/>
            <w:shd w:val="clear" w:color="auto" w:fill="auto"/>
          </w:tcPr>
          <w:p w14:paraId="60F9258F" w14:textId="2CC07208" w:rsidR="00C56940" w:rsidRPr="00C56940" w:rsidRDefault="00C56940" w:rsidP="00C56940">
            <w:pPr>
              <w:keepNext/>
              <w:ind w:firstLine="0"/>
            </w:pPr>
            <w:r>
              <w:t>Wooten</w:t>
            </w:r>
          </w:p>
        </w:tc>
        <w:tc>
          <w:tcPr>
            <w:tcW w:w="2179" w:type="dxa"/>
            <w:shd w:val="clear" w:color="auto" w:fill="auto"/>
          </w:tcPr>
          <w:p w14:paraId="5122C9B9" w14:textId="6DE374CB" w:rsidR="00C56940" w:rsidRPr="00C56940" w:rsidRDefault="00C56940" w:rsidP="00C56940">
            <w:pPr>
              <w:keepNext/>
              <w:ind w:firstLine="0"/>
            </w:pPr>
            <w:r>
              <w:t>Yow</w:t>
            </w:r>
          </w:p>
        </w:tc>
        <w:tc>
          <w:tcPr>
            <w:tcW w:w="2180" w:type="dxa"/>
            <w:shd w:val="clear" w:color="auto" w:fill="auto"/>
          </w:tcPr>
          <w:p w14:paraId="3EA191D4" w14:textId="77777777" w:rsidR="00C56940" w:rsidRPr="00C56940" w:rsidRDefault="00C56940" w:rsidP="00C56940">
            <w:pPr>
              <w:keepNext/>
              <w:ind w:firstLine="0"/>
            </w:pPr>
          </w:p>
        </w:tc>
      </w:tr>
    </w:tbl>
    <w:p w14:paraId="2C720AAF" w14:textId="77777777" w:rsidR="00C56940" w:rsidRDefault="00C56940" w:rsidP="00C56940"/>
    <w:p w14:paraId="3D3E36C9" w14:textId="4ED93A09" w:rsidR="00C56940" w:rsidRDefault="00C56940" w:rsidP="00C56940">
      <w:pPr>
        <w:jc w:val="center"/>
        <w:rPr>
          <w:b/>
        </w:rPr>
      </w:pPr>
      <w:r w:rsidRPr="00C56940">
        <w:rPr>
          <w:b/>
        </w:rPr>
        <w:t>Total Present--116</w:t>
      </w:r>
    </w:p>
    <w:p w14:paraId="7E945C42" w14:textId="1CA44CE2" w:rsidR="00C56940" w:rsidRDefault="00C56940" w:rsidP="00C56940"/>
    <w:p w14:paraId="66264C25" w14:textId="5F195D77" w:rsidR="00C56940" w:rsidRDefault="00C56940" w:rsidP="00C56940">
      <w:pPr>
        <w:keepNext/>
        <w:jc w:val="center"/>
        <w:rPr>
          <w:b/>
        </w:rPr>
      </w:pPr>
      <w:r w:rsidRPr="00C56940">
        <w:rPr>
          <w:b/>
        </w:rPr>
        <w:t>LEAVE OF ABSENCE</w:t>
      </w:r>
    </w:p>
    <w:p w14:paraId="6B239238" w14:textId="718EDA96" w:rsidR="00C56940" w:rsidRDefault="00C56940" w:rsidP="00C56940">
      <w:r>
        <w:t xml:space="preserve">The SPEAKER </w:t>
      </w:r>
      <w:r w:rsidRPr="00C56940">
        <w:rPr>
          <w:i/>
        </w:rPr>
        <w:t>PRO TEMPORE</w:t>
      </w:r>
      <w:r>
        <w:t xml:space="preserve"> granted Rep. THIGPEN a leave of absence for the day due to a prior commitment.</w:t>
      </w:r>
    </w:p>
    <w:p w14:paraId="10649911" w14:textId="7E50DC4A" w:rsidR="00C56940" w:rsidRDefault="00C56940" w:rsidP="00C56940"/>
    <w:p w14:paraId="7F200F25" w14:textId="5DF0CF9E" w:rsidR="00C56940" w:rsidRDefault="00C56940" w:rsidP="00C56940">
      <w:pPr>
        <w:keepNext/>
        <w:jc w:val="center"/>
        <w:rPr>
          <w:b/>
        </w:rPr>
      </w:pPr>
      <w:r w:rsidRPr="00C56940">
        <w:rPr>
          <w:b/>
        </w:rPr>
        <w:t>LEAVE OF ABSENCE</w:t>
      </w:r>
    </w:p>
    <w:p w14:paraId="7A59CB8B" w14:textId="2993C581" w:rsidR="00C56940" w:rsidRDefault="00C56940" w:rsidP="00C56940">
      <w:r>
        <w:t xml:space="preserve">The SPEAKER </w:t>
      </w:r>
      <w:r w:rsidRPr="00C56940">
        <w:rPr>
          <w:i/>
        </w:rPr>
        <w:t>PRO TEMPORE</w:t>
      </w:r>
      <w:r>
        <w:t xml:space="preserve"> granted Rep. HENDERSON-MYERS a leave of absence for the day.</w:t>
      </w:r>
    </w:p>
    <w:p w14:paraId="250CA5A1" w14:textId="713ADB11" w:rsidR="00C56940" w:rsidRDefault="00C56940" w:rsidP="00C56940"/>
    <w:p w14:paraId="79F3033F" w14:textId="2EBC5830" w:rsidR="00C56940" w:rsidRDefault="00C56940" w:rsidP="00C56940">
      <w:pPr>
        <w:keepNext/>
        <w:jc w:val="center"/>
        <w:rPr>
          <w:b/>
        </w:rPr>
      </w:pPr>
      <w:r w:rsidRPr="00C56940">
        <w:rPr>
          <w:b/>
        </w:rPr>
        <w:t>LEAVE OF ABSENCE</w:t>
      </w:r>
    </w:p>
    <w:p w14:paraId="0A8FF50B" w14:textId="226E3D77" w:rsidR="00C56940" w:rsidRDefault="00C56940" w:rsidP="00C56940">
      <w:r>
        <w:t xml:space="preserve">The SPEAKER </w:t>
      </w:r>
      <w:r w:rsidRPr="00C56940">
        <w:rPr>
          <w:i/>
        </w:rPr>
        <w:t>PRO TEMPORE</w:t>
      </w:r>
      <w:r>
        <w:t xml:space="preserve"> granted Rep. GATCH a leave of absence for the day.</w:t>
      </w:r>
    </w:p>
    <w:p w14:paraId="7A38B4B3" w14:textId="6C793940" w:rsidR="00C56940" w:rsidRDefault="00C56940" w:rsidP="00C56940"/>
    <w:p w14:paraId="019640C5" w14:textId="26EE90E2" w:rsidR="00C56940" w:rsidRDefault="00C56940" w:rsidP="00C56940">
      <w:pPr>
        <w:keepNext/>
        <w:jc w:val="center"/>
        <w:rPr>
          <w:b/>
        </w:rPr>
      </w:pPr>
      <w:r w:rsidRPr="00C56940">
        <w:rPr>
          <w:b/>
        </w:rPr>
        <w:t>DOCTOR OF THE DAY</w:t>
      </w:r>
    </w:p>
    <w:p w14:paraId="2938EFAA" w14:textId="5D8C299C" w:rsidR="00C56940" w:rsidRDefault="00C56940" w:rsidP="00C56940">
      <w:r>
        <w:t>Announcement was made that Dr. Marilyn Malia of Columbia was the Doctor of the Day for the General Assembly.</w:t>
      </w:r>
    </w:p>
    <w:p w14:paraId="65252DE5" w14:textId="5E5E9D6E" w:rsidR="00C56940" w:rsidRDefault="00C56940" w:rsidP="00C56940"/>
    <w:p w14:paraId="6ECA6CBC" w14:textId="15D2447F" w:rsidR="00C56940" w:rsidRDefault="00C56940" w:rsidP="00C56940">
      <w:pPr>
        <w:keepNext/>
        <w:jc w:val="center"/>
        <w:rPr>
          <w:b/>
        </w:rPr>
      </w:pPr>
      <w:r w:rsidRPr="00C56940">
        <w:rPr>
          <w:b/>
        </w:rPr>
        <w:t>SPEAKER IN CHAIR</w:t>
      </w:r>
    </w:p>
    <w:p w14:paraId="3E9A8352" w14:textId="48ACA9B2" w:rsidR="00C56940" w:rsidRDefault="00C56940" w:rsidP="00C56940"/>
    <w:p w14:paraId="22F6E164" w14:textId="28AEDAEC" w:rsidR="00C56940" w:rsidRDefault="00C56940" w:rsidP="00C56940">
      <w:pPr>
        <w:keepNext/>
        <w:jc w:val="center"/>
        <w:rPr>
          <w:b/>
        </w:rPr>
      </w:pPr>
      <w:r w:rsidRPr="00C56940">
        <w:rPr>
          <w:b/>
        </w:rPr>
        <w:t>SPECIAL PRESENTATION</w:t>
      </w:r>
    </w:p>
    <w:p w14:paraId="571151E5" w14:textId="79F52365" w:rsidR="00C56940" w:rsidRDefault="00C56940" w:rsidP="00C56940">
      <w:r>
        <w:t xml:space="preserve">Rep. POPE presented to the House the Clover High School "Blue Eagles" Winter Guard International Percussion Scholastic Open World Champions, staff, and school officials. </w:t>
      </w:r>
    </w:p>
    <w:p w14:paraId="4C5BCC1B" w14:textId="78B20FBB" w:rsidR="00C56940" w:rsidRDefault="00C56940" w:rsidP="00C56940"/>
    <w:p w14:paraId="621276A9" w14:textId="52D399B4" w:rsidR="00C56940" w:rsidRDefault="00C56940" w:rsidP="00C56940">
      <w:pPr>
        <w:keepNext/>
        <w:jc w:val="center"/>
        <w:rPr>
          <w:b/>
        </w:rPr>
      </w:pPr>
      <w:r w:rsidRPr="00C56940">
        <w:rPr>
          <w:b/>
        </w:rPr>
        <w:t xml:space="preserve">SPEAKER </w:t>
      </w:r>
      <w:r w:rsidRPr="00C56940">
        <w:rPr>
          <w:b/>
          <w:i/>
        </w:rPr>
        <w:t>PRO TEMPORE</w:t>
      </w:r>
      <w:r w:rsidRPr="00C56940">
        <w:rPr>
          <w:b/>
        </w:rPr>
        <w:t xml:space="preserve"> IN CHAIR</w:t>
      </w:r>
    </w:p>
    <w:p w14:paraId="1ABC6E87" w14:textId="49E8E63E" w:rsidR="00C56940" w:rsidRDefault="00C56940" w:rsidP="00C56940"/>
    <w:p w14:paraId="06D5B104" w14:textId="1BBBCEDD" w:rsidR="00C56940" w:rsidRDefault="00C56940" w:rsidP="00C56940">
      <w:pPr>
        <w:keepNext/>
        <w:jc w:val="center"/>
        <w:rPr>
          <w:b/>
        </w:rPr>
      </w:pPr>
      <w:r w:rsidRPr="00C56940">
        <w:rPr>
          <w:b/>
        </w:rPr>
        <w:t>CO-SPONSORS ADDED AND REMOVED</w:t>
      </w:r>
    </w:p>
    <w:p w14:paraId="17795D4B" w14:textId="77777777" w:rsidR="00C56940" w:rsidRDefault="00C56940" w:rsidP="00C56940">
      <w:r>
        <w:t>In accordance with House Rule 5.2 below:</w:t>
      </w:r>
    </w:p>
    <w:p w14:paraId="21FD5AEF" w14:textId="77777777" w:rsidR="007F7123" w:rsidRDefault="007F7123" w:rsidP="00C56940">
      <w:pPr>
        <w:ind w:firstLine="270"/>
        <w:rPr>
          <w:b/>
          <w:bCs/>
          <w:color w:val="000000"/>
          <w:szCs w:val="22"/>
          <w:lang w:val="en"/>
        </w:rPr>
      </w:pPr>
      <w:bookmarkStart w:id="57" w:name="file_start97"/>
      <w:bookmarkEnd w:id="57"/>
    </w:p>
    <w:p w14:paraId="25FCC9D5" w14:textId="7524DB48" w:rsidR="00C56940" w:rsidRPr="00CA29CB" w:rsidRDefault="00C56940" w:rsidP="00C5694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133ACC9" w14:textId="5D19762A" w:rsidR="00C56940" w:rsidRDefault="00C56940" w:rsidP="00C56940">
      <w:bookmarkStart w:id="58" w:name="file_end97"/>
      <w:bookmarkEnd w:id="58"/>
    </w:p>
    <w:p w14:paraId="34D71CE0" w14:textId="0B34BAE5" w:rsidR="00C56940" w:rsidRDefault="00C56940" w:rsidP="00C56940">
      <w:pPr>
        <w:keepNext/>
        <w:jc w:val="center"/>
        <w:rPr>
          <w:b/>
        </w:rPr>
      </w:pPr>
      <w:r w:rsidRPr="00C56940">
        <w:rPr>
          <w:b/>
        </w:rPr>
        <w:t>CO-SPONSOR ADDED</w:t>
      </w:r>
    </w:p>
    <w:tbl>
      <w:tblPr>
        <w:tblW w:w="0" w:type="auto"/>
        <w:tblLayout w:type="fixed"/>
        <w:tblLook w:val="0000" w:firstRow="0" w:lastRow="0" w:firstColumn="0" w:lastColumn="0" w:noHBand="0" w:noVBand="0"/>
      </w:tblPr>
      <w:tblGrid>
        <w:gridCol w:w="1551"/>
        <w:gridCol w:w="1236"/>
      </w:tblGrid>
      <w:tr w:rsidR="00C56940" w:rsidRPr="00C56940" w14:paraId="41C52CB5" w14:textId="77777777" w:rsidTr="00C56940">
        <w:tc>
          <w:tcPr>
            <w:tcW w:w="1551" w:type="dxa"/>
            <w:shd w:val="clear" w:color="auto" w:fill="auto"/>
          </w:tcPr>
          <w:p w14:paraId="7335E65B" w14:textId="16BAF7AC" w:rsidR="00C56940" w:rsidRPr="00C56940" w:rsidRDefault="00C56940" w:rsidP="00C56940">
            <w:pPr>
              <w:keepNext/>
              <w:ind w:firstLine="0"/>
            </w:pPr>
            <w:r w:rsidRPr="00C56940">
              <w:t>Bill Number:</w:t>
            </w:r>
          </w:p>
        </w:tc>
        <w:tc>
          <w:tcPr>
            <w:tcW w:w="1236" w:type="dxa"/>
            <w:shd w:val="clear" w:color="auto" w:fill="auto"/>
          </w:tcPr>
          <w:p w14:paraId="75D32F29" w14:textId="1DBC394F" w:rsidR="00C56940" w:rsidRPr="00C56940" w:rsidRDefault="00C56940" w:rsidP="00C56940">
            <w:pPr>
              <w:keepNext/>
              <w:ind w:firstLine="0"/>
            </w:pPr>
            <w:r w:rsidRPr="00C56940">
              <w:t>H. 3072</w:t>
            </w:r>
          </w:p>
        </w:tc>
      </w:tr>
      <w:tr w:rsidR="00C56940" w:rsidRPr="00C56940" w14:paraId="146CA729" w14:textId="77777777" w:rsidTr="00C56940">
        <w:tc>
          <w:tcPr>
            <w:tcW w:w="1551" w:type="dxa"/>
            <w:shd w:val="clear" w:color="auto" w:fill="auto"/>
          </w:tcPr>
          <w:p w14:paraId="4450FC7D" w14:textId="58EF4B89" w:rsidR="00C56940" w:rsidRPr="00C56940" w:rsidRDefault="00C56940" w:rsidP="00C56940">
            <w:pPr>
              <w:keepNext/>
              <w:ind w:firstLine="0"/>
            </w:pPr>
            <w:r w:rsidRPr="00C56940">
              <w:t>Date:</w:t>
            </w:r>
          </w:p>
        </w:tc>
        <w:tc>
          <w:tcPr>
            <w:tcW w:w="1236" w:type="dxa"/>
            <w:shd w:val="clear" w:color="auto" w:fill="auto"/>
          </w:tcPr>
          <w:p w14:paraId="71F30DFD" w14:textId="6F31BDAE" w:rsidR="00C56940" w:rsidRPr="00C56940" w:rsidRDefault="00C56940" w:rsidP="00C56940">
            <w:pPr>
              <w:keepNext/>
              <w:ind w:firstLine="0"/>
            </w:pPr>
            <w:r w:rsidRPr="00C56940">
              <w:t>ADD:</w:t>
            </w:r>
          </w:p>
        </w:tc>
      </w:tr>
      <w:tr w:rsidR="00C56940" w:rsidRPr="00C56940" w14:paraId="09016803" w14:textId="77777777" w:rsidTr="00C56940">
        <w:tc>
          <w:tcPr>
            <w:tcW w:w="1551" w:type="dxa"/>
            <w:shd w:val="clear" w:color="auto" w:fill="auto"/>
          </w:tcPr>
          <w:p w14:paraId="27559A4D" w14:textId="6246A02A" w:rsidR="00C56940" w:rsidRPr="00C56940" w:rsidRDefault="00C56940" w:rsidP="00C56940">
            <w:pPr>
              <w:keepNext/>
              <w:ind w:firstLine="0"/>
            </w:pPr>
            <w:r w:rsidRPr="00C56940">
              <w:t>05/04/23</w:t>
            </w:r>
          </w:p>
        </w:tc>
        <w:tc>
          <w:tcPr>
            <w:tcW w:w="1236" w:type="dxa"/>
            <w:shd w:val="clear" w:color="auto" w:fill="auto"/>
          </w:tcPr>
          <w:p w14:paraId="1A0D3D9D" w14:textId="4A7B5116" w:rsidR="00C56940" w:rsidRPr="00C56940" w:rsidRDefault="00C56940" w:rsidP="00C56940">
            <w:pPr>
              <w:keepNext/>
              <w:ind w:firstLine="0"/>
            </w:pPr>
            <w:r w:rsidRPr="00C56940">
              <w:t>CASKEY</w:t>
            </w:r>
          </w:p>
        </w:tc>
      </w:tr>
    </w:tbl>
    <w:p w14:paraId="00F298D8" w14:textId="56678412" w:rsidR="00C56940" w:rsidRDefault="00C56940" w:rsidP="00C56940"/>
    <w:p w14:paraId="5C42809A" w14:textId="264961ED" w:rsidR="00C56940" w:rsidRDefault="00C56940" w:rsidP="00C56940">
      <w:pPr>
        <w:keepNext/>
        <w:jc w:val="center"/>
        <w:rPr>
          <w:b/>
        </w:rPr>
      </w:pPr>
      <w:r w:rsidRPr="00C56940">
        <w:rPr>
          <w:b/>
        </w:rPr>
        <w:t>CO-SPONSOR ADDED</w:t>
      </w:r>
    </w:p>
    <w:tbl>
      <w:tblPr>
        <w:tblW w:w="0" w:type="auto"/>
        <w:tblLayout w:type="fixed"/>
        <w:tblLook w:val="0000" w:firstRow="0" w:lastRow="0" w:firstColumn="0" w:lastColumn="0" w:noHBand="0" w:noVBand="0"/>
      </w:tblPr>
      <w:tblGrid>
        <w:gridCol w:w="1551"/>
        <w:gridCol w:w="1236"/>
      </w:tblGrid>
      <w:tr w:rsidR="00C56940" w:rsidRPr="00C56940" w14:paraId="52D3E642" w14:textId="77777777" w:rsidTr="00C56940">
        <w:tc>
          <w:tcPr>
            <w:tcW w:w="1551" w:type="dxa"/>
            <w:shd w:val="clear" w:color="auto" w:fill="auto"/>
          </w:tcPr>
          <w:p w14:paraId="6AC49673" w14:textId="2EC8D44B" w:rsidR="00C56940" w:rsidRPr="00C56940" w:rsidRDefault="00C56940" w:rsidP="00C56940">
            <w:pPr>
              <w:keepNext/>
              <w:ind w:firstLine="0"/>
            </w:pPr>
            <w:r w:rsidRPr="00C56940">
              <w:t>Bill Number:</w:t>
            </w:r>
          </w:p>
        </w:tc>
        <w:tc>
          <w:tcPr>
            <w:tcW w:w="1236" w:type="dxa"/>
            <w:shd w:val="clear" w:color="auto" w:fill="auto"/>
          </w:tcPr>
          <w:p w14:paraId="12CCB8A2" w14:textId="6985001C" w:rsidR="00C56940" w:rsidRPr="00C56940" w:rsidRDefault="00C56940" w:rsidP="00C56940">
            <w:pPr>
              <w:keepNext/>
              <w:ind w:firstLine="0"/>
            </w:pPr>
            <w:r w:rsidRPr="00C56940">
              <w:t>H. 3116</w:t>
            </w:r>
          </w:p>
        </w:tc>
      </w:tr>
      <w:tr w:rsidR="00C56940" w:rsidRPr="00C56940" w14:paraId="29294D2E" w14:textId="77777777" w:rsidTr="00C56940">
        <w:tc>
          <w:tcPr>
            <w:tcW w:w="1551" w:type="dxa"/>
            <w:shd w:val="clear" w:color="auto" w:fill="auto"/>
          </w:tcPr>
          <w:p w14:paraId="26354FCA" w14:textId="2E621B39" w:rsidR="00C56940" w:rsidRPr="00C56940" w:rsidRDefault="00C56940" w:rsidP="00C56940">
            <w:pPr>
              <w:keepNext/>
              <w:ind w:firstLine="0"/>
            </w:pPr>
            <w:r w:rsidRPr="00C56940">
              <w:t>Date:</w:t>
            </w:r>
          </w:p>
        </w:tc>
        <w:tc>
          <w:tcPr>
            <w:tcW w:w="1236" w:type="dxa"/>
            <w:shd w:val="clear" w:color="auto" w:fill="auto"/>
          </w:tcPr>
          <w:p w14:paraId="6642BBBE" w14:textId="04BB2683" w:rsidR="00C56940" w:rsidRPr="00C56940" w:rsidRDefault="00C56940" w:rsidP="00C56940">
            <w:pPr>
              <w:keepNext/>
              <w:ind w:firstLine="0"/>
            </w:pPr>
            <w:r w:rsidRPr="00C56940">
              <w:t>ADD:</w:t>
            </w:r>
          </w:p>
        </w:tc>
      </w:tr>
      <w:tr w:rsidR="00C56940" w:rsidRPr="00C56940" w14:paraId="769A7B88" w14:textId="77777777" w:rsidTr="00C56940">
        <w:tc>
          <w:tcPr>
            <w:tcW w:w="1551" w:type="dxa"/>
            <w:shd w:val="clear" w:color="auto" w:fill="auto"/>
          </w:tcPr>
          <w:p w14:paraId="3082996E" w14:textId="1AC12A09" w:rsidR="00C56940" w:rsidRPr="00C56940" w:rsidRDefault="00C56940" w:rsidP="00C56940">
            <w:pPr>
              <w:keepNext/>
              <w:ind w:firstLine="0"/>
            </w:pPr>
            <w:r w:rsidRPr="00C56940">
              <w:t>05/04/23</w:t>
            </w:r>
          </w:p>
        </w:tc>
        <w:tc>
          <w:tcPr>
            <w:tcW w:w="1236" w:type="dxa"/>
            <w:shd w:val="clear" w:color="auto" w:fill="auto"/>
          </w:tcPr>
          <w:p w14:paraId="1D44E1E3" w14:textId="7F7668D1" w:rsidR="00C56940" w:rsidRPr="00C56940" w:rsidRDefault="00C56940" w:rsidP="00C56940">
            <w:pPr>
              <w:keepNext/>
              <w:ind w:firstLine="0"/>
            </w:pPr>
            <w:r w:rsidRPr="00C56940">
              <w:t>CASKEY</w:t>
            </w:r>
          </w:p>
        </w:tc>
      </w:tr>
    </w:tbl>
    <w:p w14:paraId="683E7EE9" w14:textId="246B1D92" w:rsidR="00C56940" w:rsidRDefault="00C56940" w:rsidP="00C56940"/>
    <w:p w14:paraId="3C5A1D97" w14:textId="4943EA4B" w:rsidR="00C56940" w:rsidRDefault="00C56940" w:rsidP="00C56940">
      <w:pPr>
        <w:keepNext/>
        <w:jc w:val="center"/>
        <w:rPr>
          <w:b/>
        </w:rPr>
      </w:pPr>
      <w:r w:rsidRPr="00C56940">
        <w:rPr>
          <w:b/>
        </w:rPr>
        <w:t>CO-SPONSORS ADDED</w:t>
      </w:r>
    </w:p>
    <w:tbl>
      <w:tblPr>
        <w:tblW w:w="0" w:type="auto"/>
        <w:tblLayout w:type="fixed"/>
        <w:tblLook w:val="0000" w:firstRow="0" w:lastRow="0" w:firstColumn="0" w:lastColumn="0" w:noHBand="0" w:noVBand="0"/>
      </w:tblPr>
      <w:tblGrid>
        <w:gridCol w:w="1551"/>
        <w:gridCol w:w="3816"/>
      </w:tblGrid>
      <w:tr w:rsidR="00C56940" w:rsidRPr="00C56940" w14:paraId="0D38398F" w14:textId="77777777" w:rsidTr="00C56940">
        <w:tc>
          <w:tcPr>
            <w:tcW w:w="1551" w:type="dxa"/>
            <w:shd w:val="clear" w:color="auto" w:fill="auto"/>
          </w:tcPr>
          <w:p w14:paraId="29CCFA02" w14:textId="1E1E2973" w:rsidR="00C56940" w:rsidRPr="00C56940" w:rsidRDefault="00C56940" w:rsidP="00C56940">
            <w:pPr>
              <w:keepNext/>
              <w:ind w:firstLine="0"/>
            </w:pPr>
            <w:r w:rsidRPr="00C56940">
              <w:t>Bill Number:</w:t>
            </w:r>
          </w:p>
        </w:tc>
        <w:tc>
          <w:tcPr>
            <w:tcW w:w="3816" w:type="dxa"/>
            <w:shd w:val="clear" w:color="auto" w:fill="auto"/>
          </w:tcPr>
          <w:p w14:paraId="379FEC47" w14:textId="0628D622" w:rsidR="00C56940" w:rsidRPr="00C56940" w:rsidRDefault="00C56940" w:rsidP="00C56940">
            <w:pPr>
              <w:keepNext/>
              <w:ind w:firstLine="0"/>
            </w:pPr>
            <w:r w:rsidRPr="00C56940">
              <w:t>H. 3425</w:t>
            </w:r>
          </w:p>
        </w:tc>
      </w:tr>
      <w:tr w:rsidR="00C56940" w:rsidRPr="00C56940" w14:paraId="1A869B90" w14:textId="77777777" w:rsidTr="00C56940">
        <w:tc>
          <w:tcPr>
            <w:tcW w:w="1551" w:type="dxa"/>
            <w:shd w:val="clear" w:color="auto" w:fill="auto"/>
          </w:tcPr>
          <w:p w14:paraId="4104EDA7" w14:textId="67AB7B8D" w:rsidR="00C56940" w:rsidRPr="00C56940" w:rsidRDefault="00C56940" w:rsidP="00C56940">
            <w:pPr>
              <w:keepNext/>
              <w:ind w:firstLine="0"/>
            </w:pPr>
            <w:r w:rsidRPr="00C56940">
              <w:t>Date:</w:t>
            </w:r>
          </w:p>
        </w:tc>
        <w:tc>
          <w:tcPr>
            <w:tcW w:w="3816" w:type="dxa"/>
            <w:shd w:val="clear" w:color="auto" w:fill="auto"/>
          </w:tcPr>
          <w:p w14:paraId="751DFD2D" w14:textId="38AFC453" w:rsidR="00C56940" w:rsidRPr="00C56940" w:rsidRDefault="00C56940" w:rsidP="00C56940">
            <w:pPr>
              <w:keepNext/>
              <w:ind w:firstLine="0"/>
            </w:pPr>
            <w:r w:rsidRPr="00C56940">
              <w:t>ADD:</w:t>
            </w:r>
          </w:p>
        </w:tc>
      </w:tr>
      <w:tr w:rsidR="00C56940" w:rsidRPr="00C56940" w14:paraId="217FF2CE" w14:textId="77777777" w:rsidTr="00C56940">
        <w:tc>
          <w:tcPr>
            <w:tcW w:w="1551" w:type="dxa"/>
            <w:shd w:val="clear" w:color="auto" w:fill="auto"/>
          </w:tcPr>
          <w:p w14:paraId="390AB2AA" w14:textId="4A0B7C1E" w:rsidR="00C56940" w:rsidRPr="00C56940" w:rsidRDefault="00C56940" w:rsidP="00C56940">
            <w:pPr>
              <w:keepNext/>
              <w:ind w:firstLine="0"/>
            </w:pPr>
            <w:r w:rsidRPr="00C56940">
              <w:t>05/04/23</w:t>
            </w:r>
          </w:p>
        </w:tc>
        <w:tc>
          <w:tcPr>
            <w:tcW w:w="3816" w:type="dxa"/>
            <w:shd w:val="clear" w:color="auto" w:fill="auto"/>
          </w:tcPr>
          <w:p w14:paraId="6A74E4F1" w14:textId="35A56E2E" w:rsidR="00C56940" w:rsidRPr="00C56940" w:rsidRDefault="00C56940" w:rsidP="00C56940">
            <w:pPr>
              <w:keepNext/>
              <w:ind w:firstLine="0"/>
            </w:pPr>
            <w:r w:rsidRPr="00C56940">
              <w:t>CASKEY, CRAWFORD and GUEST</w:t>
            </w:r>
          </w:p>
        </w:tc>
      </w:tr>
    </w:tbl>
    <w:p w14:paraId="4D800D9F" w14:textId="153FF231" w:rsidR="00C56940" w:rsidRDefault="00C56940" w:rsidP="00C56940"/>
    <w:p w14:paraId="513B022A" w14:textId="35B2C6BF" w:rsidR="00C56940" w:rsidRDefault="00C56940" w:rsidP="00C56940">
      <w:pPr>
        <w:keepNext/>
        <w:jc w:val="center"/>
        <w:rPr>
          <w:b/>
        </w:rPr>
      </w:pPr>
      <w:r w:rsidRPr="00C56940">
        <w:rPr>
          <w:b/>
        </w:rPr>
        <w:t>CO-SPONSORS ADDED</w:t>
      </w:r>
    </w:p>
    <w:tbl>
      <w:tblPr>
        <w:tblW w:w="0" w:type="auto"/>
        <w:tblLayout w:type="fixed"/>
        <w:tblLook w:val="0000" w:firstRow="0" w:lastRow="0" w:firstColumn="0" w:lastColumn="0" w:noHBand="0" w:noVBand="0"/>
      </w:tblPr>
      <w:tblGrid>
        <w:gridCol w:w="1551"/>
        <w:gridCol w:w="3006"/>
      </w:tblGrid>
      <w:tr w:rsidR="00C56940" w:rsidRPr="00C56940" w14:paraId="4D83C7E4" w14:textId="77777777" w:rsidTr="00C56940">
        <w:tc>
          <w:tcPr>
            <w:tcW w:w="1551" w:type="dxa"/>
            <w:shd w:val="clear" w:color="auto" w:fill="auto"/>
          </w:tcPr>
          <w:p w14:paraId="5E4C1704" w14:textId="3B7ABD92" w:rsidR="00C56940" w:rsidRPr="00C56940" w:rsidRDefault="00C56940" w:rsidP="00C56940">
            <w:pPr>
              <w:keepNext/>
              <w:ind w:firstLine="0"/>
            </w:pPr>
            <w:r w:rsidRPr="00C56940">
              <w:t>Bill Number:</w:t>
            </w:r>
          </w:p>
        </w:tc>
        <w:tc>
          <w:tcPr>
            <w:tcW w:w="3006" w:type="dxa"/>
            <w:shd w:val="clear" w:color="auto" w:fill="auto"/>
          </w:tcPr>
          <w:p w14:paraId="281BCC92" w14:textId="6EC76A8B" w:rsidR="00C56940" w:rsidRPr="00C56940" w:rsidRDefault="00C56940" w:rsidP="00C56940">
            <w:pPr>
              <w:keepNext/>
              <w:ind w:firstLine="0"/>
            </w:pPr>
            <w:r w:rsidRPr="00C56940">
              <w:t>H. 3989</w:t>
            </w:r>
          </w:p>
        </w:tc>
      </w:tr>
      <w:tr w:rsidR="00C56940" w:rsidRPr="00C56940" w14:paraId="6D748D70" w14:textId="77777777" w:rsidTr="00C56940">
        <w:tc>
          <w:tcPr>
            <w:tcW w:w="1551" w:type="dxa"/>
            <w:shd w:val="clear" w:color="auto" w:fill="auto"/>
          </w:tcPr>
          <w:p w14:paraId="53986146" w14:textId="734F54E6" w:rsidR="00C56940" w:rsidRPr="00C56940" w:rsidRDefault="00C56940" w:rsidP="00C56940">
            <w:pPr>
              <w:keepNext/>
              <w:ind w:firstLine="0"/>
            </w:pPr>
            <w:r w:rsidRPr="00C56940">
              <w:t>Date:</w:t>
            </w:r>
          </w:p>
        </w:tc>
        <w:tc>
          <w:tcPr>
            <w:tcW w:w="3006" w:type="dxa"/>
            <w:shd w:val="clear" w:color="auto" w:fill="auto"/>
          </w:tcPr>
          <w:p w14:paraId="17D8A667" w14:textId="4578E5E1" w:rsidR="00C56940" w:rsidRPr="00C56940" w:rsidRDefault="00C56940" w:rsidP="00C56940">
            <w:pPr>
              <w:keepNext/>
              <w:ind w:firstLine="0"/>
            </w:pPr>
            <w:r w:rsidRPr="00C56940">
              <w:t>ADD:</w:t>
            </w:r>
          </w:p>
        </w:tc>
      </w:tr>
      <w:tr w:rsidR="00C56940" w:rsidRPr="00C56940" w14:paraId="22FB9533" w14:textId="77777777" w:rsidTr="00C56940">
        <w:tc>
          <w:tcPr>
            <w:tcW w:w="1551" w:type="dxa"/>
            <w:shd w:val="clear" w:color="auto" w:fill="auto"/>
          </w:tcPr>
          <w:p w14:paraId="2B630197" w14:textId="4A17B8FC" w:rsidR="00C56940" w:rsidRPr="00C56940" w:rsidRDefault="00C56940" w:rsidP="00C56940">
            <w:pPr>
              <w:keepNext/>
              <w:ind w:firstLine="0"/>
            </w:pPr>
            <w:r w:rsidRPr="00C56940">
              <w:t>05/04/23</w:t>
            </w:r>
          </w:p>
        </w:tc>
        <w:tc>
          <w:tcPr>
            <w:tcW w:w="3006" w:type="dxa"/>
            <w:shd w:val="clear" w:color="auto" w:fill="auto"/>
          </w:tcPr>
          <w:p w14:paraId="1040DA18" w14:textId="0B2089FF" w:rsidR="00C56940" w:rsidRPr="00C56940" w:rsidRDefault="00C56940" w:rsidP="00C56940">
            <w:pPr>
              <w:keepNext/>
              <w:ind w:firstLine="0"/>
            </w:pPr>
            <w:r w:rsidRPr="00C56940">
              <w:t>WILLIAMS and HENEGAN</w:t>
            </w:r>
          </w:p>
        </w:tc>
      </w:tr>
    </w:tbl>
    <w:p w14:paraId="267F6401" w14:textId="32C14BEF" w:rsidR="00C56940" w:rsidRDefault="00C56940" w:rsidP="00C56940"/>
    <w:p w14:paraId="3C8AD1B0" w14:textId="76A2A84A" w:rsidR="00C56940" w:rsidRDefault="00C56940" w:rsidP="00C56940">
      <w:pPr>
        <w:keepNext/>
        <w:jc w:val="center"/>
        <w:rPr>
          <w:b/>
        </w:rPr>
      </w:pPr>
      <w:r w:rsidRPr="00C56940">
        <w:rPr>
          <w:b/>
        </w:rPr>
        <w:t>CO-SPONSORS ADDED</w:t>
      </w:r>
    </w:p>
    <w:tbl>
      <w:tblPr>
        <w:tblW w:w="0" w:type="auto"/>
        <w:tblLayout w:type="fixed"/>
        <w:tblLook w:val="0000" w:firstRow="0" w:lastRow="0" w:firstColumn="0" w:lastColumn="0" w:noHBand="0" w:noVBand="0"/>
      </w:tblPr>
      <w:tblGrid>
        <w:gridCol w:w="1551"/>
        <w:gridCol w:w="3816"/>
      </w:tblGrid>
      <w:tr w:rsidR="00C56940" w:rsidRPr="00C56940" w14:paraId="3BAF1385" w14:textId="77777777" w:rsidTr="00C56940">
        <w:tc>
          <w:tcPr>
            <w:tcW w:w="1551" w:type="dxa"/>
            <w:shd w:val="clear" w:color="auto" w:fill="auto"/>
          </w:tcPr>
          <w:p w14:paraId="06D6EA66" w14:textId="7C50FA0B" w:rsidR="00C56940" w:rsidRPr="00C56940" w:rsidRDefault="00C56940" w:rsidP="00C56940">
            <w:pPr>
              <w:keepNext/>
              <w:ind w:firstLine="0"/>
            </w:pPr>
            <w:r w:rsidRPr="00C56940">
              <w:t>Bill Number:</w:t>
            </w:r>
          </w:p>
        </w:tc>
        <w:tc>
          <w:tcPr>
            <w:tcW w:w="3816" w:type="dxa"/>
            <w:shd w:val="clear" w:color="auto" w:fill="auto"/>
          </w:tcPr>
          <w:p w14:paraId="7DEB01C0" w14:textId="49957460" w:rsidR="00C56940" w:rsidRPr="00C56940" w:rsidRDefault="00C56940" w:rsidP="00C56940">
            <w:pPr>
              <w:keepNext/>
              <w:ind w:firstLine="0"/>
            </w:pPr>
            <w:r w:rsidRPr="00C56940">
              <w:t>H. 4002</w:t>
            </w:r>
          </w:p>
        </w:tc>
      </w:tr>
      <w:tr w:rsidR="00C56940" w:rsidRPr="00C56940" w14:paraId="59E16A7C" w14:textId="77777777" w:rsidTr="00C56940">
        <w:tc>
          <w:tcPr>
            <w:tcW w:w="1551" w:type="dxa"/>
            <w:shd w:val="clear" w:color="auto" w:fill="auto"/>
          </w:tcPr>
          <w:p w14:paraId="468C9707" w14:textId="059E74CC" w:rsidR="00C56940" w:rsidRPr="00C56940" w:rsidRDefault="00C56940" w:rsidP="00C56940">
            <w:pPr>
              <w:keepNext/>
              <w:ind w:firstLine="0"/>
            </w:pPr>
            <w:r w:rsidRPr="00C56940">
              <w:t>Date:</w:t>
            </w:r>
          </w:p>
        </w:tc>
        <w:tc>
          <w:tcPr>
            <w:tcW w:w="3816" w:type="dxa"/>
            <w:shd w:val="clear" w:color="auto" w:fill="auto"/>
          </w:tcPr>
          <w:p w14:paraId="1A8ACCD9" w14:textId="2AF37B7F" w:rsidR="00C56940" w:rsidRPr="00C56940" w:rsidRDefault="00C56940" w:rsidP="00C56940">
            <w:pPr>
              <w:keepNext/>
              <w:ind w:firstLine="0"/>
            </w:pPr>
            <w:r w:rsidRPr="00C56940">
              <w:t>ADD:</w:t>
            </w:r>
          </w:p>
        </w:tc>
      </w:tr>
      <w:tr w:rsidR="00C56940" w:rsidRPr="00C56940" w14:paraId="22CB552A" w14:textId="77777777" w:rsidTr="00C56940">
        <w:tc>
          <w:tcPr>
            <w:tcW w:w="1551" w:type="dxa"/>
            <w:shd w:val="clear" w:color="auto" w:fill="auto"/>
          </w:tcPr>
          <w:p w14:paraId="37BF0617" w14:textId="59D57241" w:rsidR="00C56940" w:rsidRPr="00C56940" w:rsidRDefault="00C56940" w:rsidP="00C56940">
            <w:pPr>
              <w:keepNext/>
              <w:ind w:firstLine="0"/>
            </w:pPr>
            <w:r w:rsidRPr="00C56940">
              <w:t>05/04/23</w:t>
            </w:r>
          </w:p>
        </w:tc>
        <w:tc>
          <w:tcPr>
            <w:tcW w:w="3816" w:type="dxa"/>
            <w:shd w:val="clear" w:color="auto" w:fill="auto"/>
          </w:tcPr>
          <w:p w14:paraId="3659818A" w14:textId="6C8D0D83" w:rsidR="00C56940" w:rsidRPr="00C56940" w:rsidRDefault="00C56940" w:rsidP="00C56940">
            <w:pPr>
              <w:keepNext/>
              <w:ind w:firstLine="0"/>
            </w:pPr>
            <w:r w:rsidRPr="00C56940">
              <w:t>BLACKWELL, FORREST and POPE</w:t>
            </w:r>
          </w:p>
        </w:tc>
      </w:tr>
    </w:tbl>
    <w:p w14:paraId="591F10D9" w14:textId="53B24B6D" w:rsidR="00C56940" w:rsidRDefault="00C56940" w:rsidP="00C56940"/>
    <w:p w14:paraId="7A046D03" w14:textId="3443659E" w:rsidR="00C56940" w:rsidRDefault="00C56940" w:rsidP="00C56940">
      <w:pPr>
        <w:keepNext/>
        <w:jc w:val="center"/>
        <w:rPr>
          <w:b/>
        </w:rPr>
      </w:pPr>
      <w:r w:rsidRPr="00C56940">
        <w:rPr>
          <w:b/>
        </w:rPr>
        <w:t>CO-SPONSORS ADDED</w:t>
      </w:r>
    </w:p>
    <w:tbl>
      <w:tblPr>
        <w:tblW w:w="0" w:type="auto"/>
        <w:tblLayout w:type="fixed"/>
        <w:tblLook w:val="0000" w:firstRow="0" w:lastRow="0" w:firstColumn="0" w:lastColumn="0" w:noHBand="0" w:noVBand="0"/>
      </w:tblPr>
      <w:tblGrid>
        <w:gridCol w:w="1551"/>
        <w:gridCol w:w="3831"/>
      </w:tblGrid>
      <w:tr w:rsidR="00C56940" w:rsidRPr="00C56940" w14:paraId="10C8D47A" w14:textId="77777777" w:rsidTr="00C56940">
        <w:tc>
          <w:tcPr>
            <w:tcW w:w="1551" w:type="dxa"/>
            <w:shd w:val="clear" w:color="auto" w:fill="auto"/>
          </w:tcPr>
          <w:p w14:paraId="6F563174" w14:textId="6FCFDA5B" w:rsidR="00C56940" w:rsidRPr="00C56940" w:rsidRDefault="00C56940" w:rsidP="00C56940">
            <w:pPr>
              <w:keepNext/>
              <w:ind w:firstLine="0"/>
            </w:pPr>
            <w:r w:rsidRPr="00C56940">
              <w:t>Bill Number:</w:t>
            </w:r>
          </w:p>
        </w:tc>
        <w:tc>
          <w:tcPr>
            <w:tcW w:w="3831" w:type="dxa"/>
            <w:shd w:val="clear" w:color="auto" w:fill="auto"/>
          </w:tcPr>
          <w:p w14:paraId="58B41CFC" w14:textId="13F8B771" w:rsidR="00C56940" w:rsidRPr="00C56940" w:rsidRDefault="00C56940" w:rsidP="00C56940">
            <w:pPr>
              <w:keepNext/>
              <w:ind w:firstLine="0"/>
            </w:pPr>
            <w:r w:rsidRPr="00C56940">
              <w:t>H. 4121</w:t>
            </w:r>
          </w:p>
        </w:tc>
      </w:tr>
      <w:tr w:rsidR="00C56940" w:rsidRPr="00C56940" w14:paraId="1025E08C" w14:textId="77777777" w:rsidTr="00C56940">
        <w:tc>
          <w:tcPr>
            <w:tcW w:w="1551" w:type="dxa"/>
            <w:shd w:val="clear" w:color="auto" w:fill="auto"/>
          </w:tcPr>
          <w:p w14:paraId="038C1980" w14:textId="47A2308F" w:rsidR="00C56940" w:rsidRPr="00C56940" w:rsidRDefault="00C56940" w:rsidP="00C56940">
            <w:pPr>
              <w:keepNext/>
              <w:ind w:firstLine="0"/>
            </w:pPr>
            <w:r w:rsidRPr="00C56940">
              <w:t>Date:</w:t>
            </w:r>
          </w:p>
        </w:tc>
        <w:tc>
          <w:tcPr>
            <w:tcW w:w="3831" w:type="dxa"/>
            <w:shd w:val="clear" w:color="auto" w:fill="auto"/>
          </w:tcPr>
          <w:p w14:paraId="30BAFA6C" w14:textId="342DB4DE" w:rsidR="00C56940" w:rsidRPr="00C56940" w:rsidRDefault="00C56940" w:rsidP="00C56940">
            <w:pPr>
              <w:keepNext/>
              <w:ind w:firstLine="0"/>
            </w:pPr>
            <w:r w:rsidRPr="00C56940">
              <w:t>ADD:</w:t>
            </w:r>
          </w:p>
        </w:tc>
      </w:tr>
      <w:tr w:rsidR="00C56940" w:rsidRPr="00C56940" w14:paraId="1F7D39C7" w14:textId="77777777" w:rsidTr="00C56940">
        <w:tc>
          <w:tcPr>
            <w:tcW w:w="1551" w:type="dxa"/>
            <w:shd w:val="clear" w:color="auto" w:fill="auto"/>
          </w:tcPr>
          <w:p w14:paraId="18241023" w14:textId="58807719" w:rsidR="00C56940" w:rsidRPr="00C56940" w:rsidRDefault="00C56940" w:rsidP="00C56940">
            <w:pPr>
              <w:keepNext/>
              <w:ind w:firstLine="0"/>
            </w:pPr>
            <w:r w:rsidRPr="00C56940">
              <w:t>05/04/23</w:t>
            </w:r>
          </w:p>
        </w:tc>
        <w:tc>
          <w:tcPr>
            <w:tcW w:w="3831" w:type="dxa"/>
            <w:shd w:val="clear" w:color="auto" w:fill="auto"/>
          </w:tcPr>
          <w:p w14:paraId="3A8BC7D0" w14:textId="5365DABD" w:rsidR="00C56940" w:rsidRPr="00C56940" w:rsidRDefault="00C56940" w:rsidP="00C56940">
            <w:pPr>
              <w:keepNext/>
              <w:ind w:firstLine="0"/>
            </w:pPr>
            <w:r w:rsidRPr="00C56940">
              <w:t>YOW, MITCHELL and B. NEWTON</w:t>
            </w:r>
          </w:p>
        </w:tc>
      </w:tr>
    </w:tbl>
    <w:p w14:paraId="189E39F7" w14:textId="0D043F21" w:rsidR="00C56940" w:rsidRDefault="00C56940" w:rsidP="00C56940"/>
    <w:p w14:paraId="76F68816" w14:textId="751F72AA" w:rsidR="00C56940" w:rsidRDefault="00C56940" w:rsidP="00C56940">
      <w:pPr>
        <w:keepNext/>
        <w:jc w:val="center"/>
        <w:rPr>
          <w:b/>
        </w:rPr>
      </w:pPr>
      <w:r w:rsidRPr="00C56940">
        <w:rPr>
          <w:b/>
        </w:rPr>
        <w:t>CO-SPONSOR ADDED</w:t>
      </w:r>
    </w:p>
    <w:tbl>
      <w:tblPr>
        <w:tblW w:w="0" w:type="auto"/>
        <w:tblLayout w:type="fixed"/>
        <w:tblLook w:val="0000" w:firstRow="0" w:lastRow="0" w:firstColumn="0" w:lastColumn="0" w:noHBand="0" w:noVBand="0"/>
      </w:tblPr>
      <w:tblGrid>
        <w:gridCol w:w="1551"/>
        <w:gridCol w:w="1716"/>
      </w:tblGrid>
      <w:tr w:rsidR="00C56940" w:rsidRPr="00C56940" w14:paraId="696A1FA0" w14:textId="77777777" w:rsidTr="00C56940">
        <w:tc>
          <w:tcPr>
            <w:tcW w:w="1551" w:type="dxa"/>
            <w:shd w:val="clear" w:color="auto" w:fill="auto"/>
          </w:tcPr>
          <w:p w14:paraId="50A4783A" w14:textId="6D10A359" w:rsidR="00C56940" w:rsidRPr="00C56940" w:rsidRDefault="00C56940" w:rsidP="00C56940">
            <w:pPr>
              <w:keepNext/>
              <w:ind w:firstLine="0"/>
            </w:pPr>
            <w:r w:rsidRPr="00C56940">
              <w:t>Bill Number:</w:t>
            </w:r>
          </w:p>
        </w:tc>
        <w:tc>
          <w:tcPr>
            <w:tcW w:w="1716" w:type="dxa"/>
            <w:shd w:val="clear" w:color="auto" w:fill="auto"/>
          </w:tcPr>
          <w:p w14:paraId="50A51D84" w14:textId="32577196" w:rsidR="00C56940" w:rsidRPr="00C56940" w:rsidRDefault="00C56940" w:rsidP="00C56940">
            <w:pPr>
              <w:keepNext/>
              <w:ind w:firstLine="0"/>
            </w:pPr>
            <w:r w:rsidRPr="00C56940">
              <w:t>H. 4159</w:t>
            </w:r>
          </w:p>
        </w:tc>
      </w:tr>
      <w:tr w:rsidR="00C56940" w:rsidRPr="00C56940" w14:paraId="3494FB5B" w14:textId="77777777" w:rsidTr="00C56940">
        <w:tc>
          <w:tcPr>
            <w:tcW w:w="1551" w:type="dxa"/>
            <w:shd w:val="clear" w:color="auto" w:fill="auto"/>
          </w:tcPr>
          <w:p w14:paraId="274C32B0" w14:textId="5FAD62D4" w:rsidR="00C56940" w:rsidRPr="00C56940" w:rsidRDefault="00C56940" w:rsidP="00C56940">
            <w:pPr>
              <w:keepNext/>
              <w:ind w:firstLine="0"/>
            </w:pPr>
            <w:r w:rsidRPr="00C56940">
              <w:t>Date:</w:t>
            </w:r>
          </w:p>
        </w:tc>
        <w:tc>
          <w:tcPr>
            <w:tcW w:w="1716" w:type="dxa"/>
            <w:shd w:val="clear" w:color="auto" w:fill="auto"/>
          </w:tcPr>
          <w:p w14:paraId="3141638E" w14:textId="19B548F8" w:rsidR="00C56940" w:rsidRPr="00C56940" w:rsidRDefault="00C56940" w:rsidP="00C56940">
            <w:pPr>
              <w:keepNext/>
              <w:ind w:firstLine="0"/>
            </w:pPr>
            <w:r w:rsidRPr="00C56940">
              <w:t>ADD:</w:t>
            </w:r>
          </w:p>
        </w:tc>
      </w:tr>
      <w:tr w:rsidR="00C56940" w:rsidRPr="00C56940" w14:paraId="16594F0F" w14:textId="77777777" w:rsidTr="00C56940">
        <w:tc>
          <w:tcPr>
            <w:tcW w:w="1551" w:type="dxa"/>
            <w:shd w:val="clear" w:color="auto" w:fill="auto"/>
          </w:tcPr>
          <w:p w14:paraId="527B9172" w14:textId="5ABCFF6D" w:rsidR="00C56940" w:rsidRPr="00C56940" w:rsidRDefault="00C56940" w:rsidP="00C56940">
            <w:pPr>
              <w:keepNext/>
              <w:ind w:firstLine="0"/>
            </w:pPr>
            <w:r w:rsidRPr="00C56940">
              <w:t>05/04/23</w:t>
            </w:r>
          </w:p>
        </w:tc>
        <w:tc>
          <w:tcPr>
            <w:tcW w:w="1716" w:type="dxa"/>
            <w:shd w:val="clear" w:color="auto" w:fill="auto"/>
          </w:tcPr>
          <w:p w14:paraId="6987B5E0" w14:textId="1F9FCE51" w:rsidR="00C56940" w:rsidRPr="00C56940" w:rsidRDefault="00C56940" w:rsidP="00C56940">
            <w:pPr>
              <w:keepNext/>
              <w:ind w:firstLine="0"/>
            </w:pPr>
            <w:r w:rsidRPr="00C56940">
              <w:t>BLACKWELL</w:t>
            </w:r>
          </w:p>
        </w:tc>
      </w:tr>
    </w:tbl>
    <w:p w14:paraId="527ED1D4" w14:textId="6D03A6D6" w:rsidR="00C56940" w:rsidRDefault="00C56940" w:rsidP="00C56940"/>
    <w:p w14:paraId="5678538C" w14:textId="2D1A8324" w:rsidR="003B4AB9" w:rsidRDefault="003B4AB9" w:rsidP="003B4AB9">
      <w:pPr>
        <w:keepNext/>
        <w:jc w:val="center"/>
        <w:rPr>
          <w:b/>
        </w:rPr>
      </w:pPr>
      <w:r w:rsidRPr="00C56940">
        <w:rPr>
          <w:b/>
        </w:rPr>
        <w:t xml:space="preserve">CO-SPONSOR </w:t>
      </w:r>
      <w:r>
        <w:rPr>
          <w:b/>
        </w:rPr>
        <w:t>REMOVED</w:t>
      </w:r>
    </w:p>
    <w:tbl>
      <w:tblPr>
        <w:tblW w:w="0" w:type="auto"/>
        <w:tblLayout w:type="fixed"/>
        <w:tblLook w:val="0000" w:firstRow="0" w:lastRow="0" w:firstColumn="0" w:lastColumn="0" w:noHBand="0" w:noVBand="0"/>
      </w:tblPr>
      <w:tblGrid>
        <w:gridCol w:w="1551"/>
        <w:gridCol w:w="1716"/>
      </w:tblGrid>
      <w:tr w:rsidR="003B4AB9" w:rsidRPr="00C56940" w14:paraId="3894202D" w14:textId="77777777" w:rsidTr="00A86152">
        <w:tc>
          <w:tcPr>
            <w:tcW w:w="1551" w:type="dxa"/>
            <w:shd w:val="clear" w:color="auto" w:fill="auto"/>
          </w:tcPr>
          <w:p w14:paraId="612A08E2" w14:textId="77777777" w:rsidR="003B4AB9" w:rsidRPr="00C56940" w:rsidRDefault="003B4AB9" w:rsidP="00A86152">
            <w:pPr>
              <w:keepNext/>
              <w:ind w:firstLine="0"/>
            </w:pPr>
            <w:r w:rsidRPr="00C56940">
              <w:t>Bill Number:</w:t>
            </w:r>
          </w:p>
        </w:tc>
        <w:tc>
          <w:tcPr>
            <w:tcW w:w="1716" w:type="dxa"/>
            <w:shd w:val="clear" w:color="auto" w:fill="auto"/>
          </w:tcPr>
          <w:p w14:paraId="24A3BCF1" w14:textId="5DEB9CCB" w:rsidR="003B4AB9" w:rsidRPr="00C56940" w:rsidRDefault="003B4AB9" w:rsidP="00A86152">
            <w:pPr>
              <w:keepNext/>
              <w:ind w:firstLine="0"/>
            </w:pPr>
            <w:r w:rsidRPr="00C56940">
              <w:t>H. 41</w:t>
            </w:r>
            <w:r>
              <w:t>7</w:t>
            </w:r>
            <w:r w:rsidRPr="00C56940">
              <w:t>9</w:t>
            </w:r>
          </w:p>
        </w:tc>
      </w:tr>
      <w:tr w:rsidR="003B4AB9" w:rsidRPr="00C56940" w14:paraId="73096D40" w14:textId="77777777" w:rsidTr="00A86152">
        <w:tc>
          <w:tcPr>
            <w:tcW w:w="1551" w:type="dxa"/>
            <w:shd w:val="clear" w:color="auto" w:fill="auto"/>
          </w:tcPr>
          <w:p w14:paraId="25A321C9" w14:textId="77777777" w:rsidR="003B4AB9" w:rsidRPr="00C56940" w:rsidRDefault="003B4AB9" w:rsidP="00A86152">
            <w:pPr>
              <w:keepNext/>
              <w:ind w:firstLine="0"/>
            </w:pPr>
            <w:r w:rsidRPr="00C56940">
              <w:t>Date:</w:t>
            </w:r>
          </w:p>
        </w:tc>
        <w:tc>
          <w:tcPr>
            <w:tcW w:w="1716" w:type="dxa"/>
            <w:shd w:val="clear" w:color="auto" w:fill="auto"/>
          </w:tcPr>
          <w:p w14:paraId="7E53E1C6" w14:textId="1C4BBCF2" w:rsidR="003B4AB9" w:rsidRPr="00C56940" w:rsidRDefault="003B4AB9" w:rsidP="00A86152">
            <w:pPr>
              <w:keepNext/>
              <w:ind w:firstLine="0"/>
            </w:pPr>
            <w:r>
              <w:t>REMOVED</w:t>
            </w:r>
            <w:r w:rsidRPr="00C56940">
              <w:t>:</w:t>
            </w:r>
          </w:p>
        </w:tc>
      </w:tr>
      <w:tr w:rsidR="003B4AB9" w:rsidRPr="00C56940" w14:paraId="4079C812" w14:textId="77777777" w:rsidTr="00A86152">
        <w:tc>
          <w:tcPr>
            <w:tcW w:w="1551" w:type="dxa"/>
            <w:shd w:val="clear" w:color="auto" w:fill="auto"/>
          </w:tcPr>
          <w:p w14:paraId="4BB1280F" w14:textId="77777777" w:rsidR="003B4AB9" w:rsidRPr="00C56940" w:rsidRDefault="003B4AB9" w:rsidP="00A86152">
            <w:pPr>
              <w:keepNext/>
              <w:ind w:firstLine="0"/>
            </w:pPr>
            <w:r w:rsidRPr="00C56940">
              <w:t>05/04/23</w:t>
            </w:r>
          </w:p>
        </w:tc>
        <w:tc>
          <w:tcPr>
            <w:tcW w:w="1716" w:type="dxa"/>
            <w:shd w:val="clear" w:color="auto" w:fill="auto"/>
          </w:tcPr>
          <w:p w14:paraId="665AB25F" w14:textId="77777777" w:rsidR="003B4AB9" w:rsidRPr="00C56940" w:rsidRDefault="003B4AB9" w:rsidP="00A86152">
            <w:pPr>
              <w:keepNext/>
              <w:ind w:firstLine="0"/>
            </w:pPr>
            <w:r w:rsidRPr="00C56940">
              <w:t>BLACKWELL</w:t>
            </w:r>
          </w:p>
        </w:tc>
      </w:tr>
    </w:tbl>
    <w:p w14:paraId="1AFD210D" w14:textId="77777777" w:rsidR="003B4AB9" w:rsidRDefault="003B4AB9" w:rsidP="003B4AB9"/>
    <w:p w14:paraId="40244CB0" w14:textId="7C9303D3" w:rsidR="00C56940" w:rsidRDefault="00C56940" w:rsidP="00C56940"/>
    <w:p w14:paraId="2F06A4FF" w14:textId="0F964D62" w:rsidR="00C56940" w:rsidRDefault="00C56940" w:rsidP="00C56940">
      <w:pPr>
        <w:keepNext/>
        <w:jc w:val="center"/>
        <w:rPr>
          <w:b/>
        </w:rPr>
      </w:pPr>
      <w:r w:rsidRPr="00C56940">
        <w:rPr>
          <w:b/>
        </w:rPr>
        <w:t>ACTING SPEAKER HIOTT</w:t>
      </w:r>
      <w:r w:rsidR="007F7123">
        <w:rPr>
          <w:b/>
        </w:rPr>
        <w:t xml:space="preserve"> </w:t>
      </w:r>
      <w:r w:rsidRPr="00C56940">
        <w:rPr>
          <w:b/>
        </w:rPr>
        <w:t>IN CHAIR</w:t>
      </w:r>
    </w:p>
    <w:p w14:paraId="1C1539E0" w14:textId="755A0589" w:rsidR="00C56940" w:rsidRDefault="00C56940" w:rsidP="00C56940"/>
    <w:p w14:paraId="19935DB2" w14:textId="15560C3C" w:rsidR="00C56940" w:rsidRDefault="00C56940" w:rsidP="00C56940">
      <w:pPr>
        <w:keepNext/>
        <w:jc w:val="center"/>
        <w:rPr>
          <w:b/>
        </w:rPr>
      </w:pPr>
      <w:r w:rsidRPr="00C56940">
        <w:rPr>
          <w:b/>
        </w:rPr>
        <w:t xml:space="preserve">SPEAKER </w:t>
      </w:r>
      <w:r w:rsidRPr="00C56940">
        <w:rPr>
          <w:b/>
          <w:i/>
        </w:rPr>
        <w:t>PRO TEMPORE</w:t>
      </w:r>
      <w:r w:rsidRPr="00C56940">
        <w:rPr>
          <w:b/>
        </w:rPr>
        <w:t xml:space="preserve"> IN CHAIR</w:t>
      </w:r>
    </w:p>
    <w:p w14:paraId="21201105" w14:textId="6639C1A2" w:rsidR="00C56940" w:rsidRDefault="00C56940" w:rsidP="00C56940"/>
    <w:p w14:paraId="50C6555E" w14:textId="0154B823" w:rsidR="00C56940" w:rsidRDefault="00C56940" w:rsidP="00C56940">
      <w:pPr>
        <w:keepNext/>
        <w:jc w:val="center"/>
        <w:rPr>
          <w:b/>
        </w:rPr>
      </w:pPr>
      <w:r w:rsidRPr="00C56940">
        <w:rPr>
          <w:b/>
        </w:rPr>
        <w:t>H. 4413--SENT TO THE SENATE</w:t>
      </w:r>
    </w:p>
    <w:p w14:paraId="2A28BBCE" w14:textId="12365EE1" w:rsidR="00C56940" w:rsidRDefault="00C56940" w:rsidP="00C56940">
      <w:pPr>
        <w:keepNext/>
      </w:pPr>
      <w:r>
        <w:t>The following Bill was taken up:</w:t>
      </w:r>
    </w:p>
    <w:p w14:paraId="02210AAF" w14:textId="77777777" w:rsidR="00C56940" w:rsidRDefault="00C56940" w:rsidP="00C56940">
      <w:pPr>
        <w:keepNext/>
      </w:pPr>
      <w:bookmarkStart w:id="59" w:name="include_clip_start_115"/>
      <w:bookmarkEnd w:id="59"/>
    </w:p>
    <w:p w14:paraId="4C0DA564" w14:textId="77777777" w:rsidR="00C56940" w:rsidRDefault="00C56940" w:rsidP="00C56940">
      <w:r>
        <w:t>H. 4413 -- 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4AE2A84B" w14:textId="428ECAC4" w:rsidR="00C56940" w:rsidRDefault="00C56940" w:rsidP="00C56940">
      <w:bookmarkStart w:id="60" w:name="include_clip_end_115"/>
      <w:bookmarkEnd w:id="60"/>
    </w:p>
    <w:p w14:paraId="2A127763" w14:textId="77777777" w:rsidR="00C56940" w:rsidRDefault="00C56940" w:rsidP="00C56940">
      <w:r>
        <w:t>Rep. LEBER demanded the yeas and nays which were taken, resulting as follows:</w:t>
      </w:r>
    </w:p>
    <w:p w14:paraId="7B058815" w14:textId="021EC311" w:rsidR="00C56940" w:rsidRDefault="00C56940" w:rsidP="00C56940">
      <w:pPr>
        <w:jc w:val="center"/>
      </w:pPr>
      <w:bookmarkStart w:id="61" w:name="vote_start116"/>
      <w:bookmarkEnd w:id="61"/>
      <w:r>
        <w:t>Yeas 76; Nays 10</w:t>
      </w:r>
    </w:p>
    <w:p w14:paraId="712E0C9C" w14:textId="0EA6A7AD" w:rsidR="00C56940" w:rsidRDefault="00C56940" w:rsidP="00C56940">
      <w:pPr>
        <w:jc w:val="center"/>
      </w:pPr>
    </w:p>
    <w:p w14:paraId="5C750A99"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52DFAC32" w14:textId="77777777" w:rsidTr="00C56940">
        <w:tc>
          <w:tcPr>
            <w:tcW w:w="2179" w:type="dxa"/>
            <w:shd w:val="clear" w:color="auto" w:fill="auto"/>
          </w:tcPr>
          <w:p w14:paraId="0E3E8EB4" w14:textId="366712AE" w:rsidR="00C56940" w:rsidRPr="00C56940" w:rsidRDefault="00C56940" w:rsidP="00C56940">
            <w:pPr>
              <w:keepNext/>
              <w:ind w:firstLine="0"/>
            </w:pPr>
            <w:r>
              <w:t>Anderson</w:t>
            </w:r>
          </w:p>
        </w:tc>
        <w:tc>
          <w:tcPr>
            <w:tcW w:w="2179" w:type="dxa"/>
            <w:shd w:val="clear" w:color="auto" w:fill="auto"/>
          </w:tcPr>
          <w:p w14:paraId="10F5438B" w14:textId="2B44697D" w:rsidR="00C56940" w:rsidRPr="00C56940" w:rsidRDefault="00C56940" w:rsidP="00C56940">
            <w:pPr>
              <w:keepNext/>
              <w:ind w:firstLine="0"/>
            </w:pPr>
            <w:r>
              <w:t>Atkinson</w:t>
            </w:r>
          </w:p>
        </w:tc>
        <w:tc>
          <w:tcPr>
            <w:tcW w:w="2180" w:type="dxa"/>
            <w:shd w:val="clear" w:color="auto" w:fill="auto"/>
          </w:tcPr>
          <w:p w14:paraId="2C2CEF28" w14:textId="7A8FB6CD" w:rsidR="00C56940" w:rsidRPr="00C56940" w:rsidRDefault="00C56940" w:rsidP="00C56940">
            <w:pPr>
              <w:keepNext/>
              <w:ind w:firstLine="0"/>
            </w:pPr>
            <w:r>
              <w:t>Bailey</w:t>
            </w:r>
          </w:p>
        </w:tc>
      </w:tr>
      <w:tr w:rsidR="00C56940" w:rsidRPr="00C56940" w14:paraId="132BB165" w14:textId="77777777" w:rsidTr="00C56940">
        <w:tc>
          <w:tcPr>
            <w:tcW w:w="2179" w:type="dxa"/>
            <w:shd w:val="clear" w:color="auto" w:fill="auto"/>
          </w:tcPr>
          <w:p w14:paraId="69DDCBC2" w14:textId="7664C0DE" w:rsidR="00C56940" w:rsidRPr="00C56940" w:rsidRDefault="00C56940" w:rsidP="00C56940">
            <w:pPr>
              <w:ind w:firstLine="0"/>
            </w:pPr>
            <w:r>
              <w:t>Ballentine</w:t>
            </w:r>
          </w:p>
        </w:tc>
        <w:tc>
          <w:tcPr>
            <w:tcW w:w="2179" w:type="dxa"/>
            <w:shd w:val="clear" w:color="auto" w:fill="auto"/>
          </w:tcPr>
          <w:p w14:paraId="7CDECA42" w14:textId="12480228" w:rsidR="00C56940" w:rsidRPr="00C56940" w:rsidRDefault="00C56940" w:rsidP="00C56940">
            <w:pPr>
              <w:ind w:firstLine="0"/>
            </w:pPr>
            <w:r>
              <w:t>Bamberg</w:t>
            </w:r>
          </w:p>
        </w:tc>
        <w:tc>
          <w:tcPr>
            <w:tcW w:w="2180" w:type="dxa"/>
            <w:shd w:val="clear" w:color="auto" w:fill="auto"/>
          </w:tcPr>
          <w:p w14:paraId="0A023EB1" w14:textId="6F877598" w:rsidR="00C56940" w:rsidRPr="00C56940" w:rsidRDefault="00C56940" w:rsidP="00C56940">
            <w:pPr>
              <w:ind w:firstLine="0"/>
            </w:pPr>
            <w:r>
              <w:t>Bauer</w:t>
            </w:r>
          </w:p>
        </w:tc>
      </w:tr>
      <w:tr w:rsidR="00C56940" w:rsidRPr="00C56940" w14:paraId="6CF36A50" w14:textId="77777777" w:rsidTr="00C56940">
        <w:tc>
          <w:tcPr>
            <w:tcW w:w="2179" w:type="dxa"/>
            <w:shd w:val="clear" w:color="auto" w:fill="auto"/>
          </w:tcPr>
          <w:p w14:paraId="0E411FCC" w14:textId="3AB749D8" w:rsidR="00C56940" w:rsidRPr="00C56940" w:rsidRDefault="00C56940" w:rsidP="00C56940">
            <w:pPr>
              <w:ind w:firstLine="0"/>
            </w:pPr>
            <w:r>
              <w:t>Bernstein</w:t>
            </w:r>
          </w:p>
        </w:tc>
        <w:tc>
          <w:tcPr>
            <w:tcW w:w="2179" w:type="dxa"/>
            <w:shd w:val="clear" w:color="auto" w:fill="auto"/>
          </w:tcPr>
          <w:p w14:paraId="736DA01C" w14:textId="2498C69A" w:rsidR="00C56940" w:rsidRPr="00C56940" w:rsidRDefault="00C56940" w:rsidP="00C56940">
            <w:pPr>
              <w:ind w:firstLine="0"/>
            </w:pPr>
            <w:r>
              <w:t>Blackwell</w:t>
            </w:r>
          </w:p>
        </w:tc>
        <w:tc>
          <w:tcPr>
            <w:tcW w:w="2180" w:type="dxa"/>
            <w:shd w:val="clear" w:color="auto" w:fill="auto"/>
          </w:tcPr>
          <w:p w14:paraId="4FA44B8E" w14:textId="1407C156" w:rsidR="00C56940" w:rsidRPr="00C56940" w:rsidRDefault="00C56940" w:rsidP="00C56940">
            <w:pPr>
              <w:ind w:firstLine="0"/>
            </w:pPr>
            <w:r>
              <w:t>Bradley</w:t>
            </w:r>
          </w:p>
        </w:tc>
      </w:tr>
      <w:tr w:rsidR="00C56940" w:rsidRPr="00C56940" w14:paraId="426DC353" w14:textId="77777777" w:rsidTr="00C56940">
        <w:tc>
          <w:tcPr>
            <w:tcW w:w="2179" w:type="dxa"/>
            <w:shd w:val="clear" w:color="auto" w:fill="auto"/>
          </w:tcPr>
          <w:p w14:paraId="51427633" w14:textId="0890CD59" w:rsidR="00C56940" w:rsidRPr="00C56940" w:rsidRDefault="00C56940" w:rsidP="00C56940">
            <w:pPr>
              <w:ind w:firstLine="0"/>
            </w:pPr>
            <w:r>
              <w:t>Brewer</w:t>
            </w:r>
          </w:p>
        </w:tc>
        <w:tc>
          <w:tcPr>
            <w:tcW w:w="2179" w:type="dxa"/>
            <w:shd w:val="clear" w:color="auto" w:fill="auto"/>
          </w:tcPr>
          <w:p w14:paraId="7DBD552B" w14:textId="36227F49" w:rsidR="00C56940" w:rsidRPr="00C56940" w:rsidRDefault="00C56940" w:rsidP="00C56940">
            <w:pPr>
              <w:ind w:firstLine="0"/>
            </w:pPr>
            <w:r>
              <w:t>Brittain</w:t>
            </w:r>
          </w:p>
        </w:tc>
        <w:tc>
          <w:tcPr>
            <w:tcW w:w="2180" w:type="dxa"/>
            <w:shd w:val="clear" w:color="auto" w:fill="auto"/>
          </w:tcPr>
          <w:p w14:paraId="6379603C" w14:textId="6479F6F3" w:rsidR="00C56940" w:rsidRPr="00C56940" w:rsidRDefault="00C56940" w:rsidP="00C56940">
            <w:pPr>
              <w:ind w:firstLine="0"/>
            </w:pPr>
            <w:r>
              <w:t>Burns</w:t>
            </w:r>
          </w:p>
        </w:tc>
      </w:tr>
      <w:tr w:rsidR="00C56940" w:rsidRPr="00C56940" w14:paraId="18AD0D57" w14:textId="77777777" w:rsidTr="00C56940">
        <w:tc>
          <w:tcPr>
            <w:tcW w:w="2179" w:type="dxa"/>
            <w:shd w:val="clear" w:color="auto" w:fill="auto"/>
          </w:tcPr>
          <w:p w14:paraId="07EB25B7" w14:textId="3603A38A" w:rsidR="00C56940" w:rsidRPr="00C56940" w:rsidRDefault="00C56940" w:rsidP="00C56940">
            <w:pPr>
              <w:ind w:firstLine="0"/>
            </w:pPr>
            <w:r>
              <w:t>Bustos</w:t>
            </w:r>
          </w:p>
        </w:tc>
        <w:tc>
          <w:tcPr>
            <w:tcW w:w="2179" w:type="dxa"/>
            <w:shd w:val="clear" w:color="auto" w:fill="auto"/>
          </w:tcPr>
          <w:p w14:paraId="631299CC" w14:textId="44A5C81D" w:rsidR="00C56940" w:rsidRPr="00C56940" w:rsidRDefault="00C56940" w:rsidP="00C56940">
            <w:pPr>
              <w:ind w:firstLine="0"/>
            </w:pPr>
            <w:r>
              <w:t>Carter</w:t>
            </w:r>
          </w:p>
        </w:tc>
        <w:tc>
          <w:tcPr>
            <w:tcW w:w="2180" w:type="dxa"/>
            <w:shd w:val="clear" w:color="auto" w:fill="auto"/>
          </w:tcPr>
          <w:p w14:paraId="5BA3096A" w14:textId="26FAD85A" w:rsidR="00C56940" w:rsidRPr="00C56940" w:rsidRDefault="00C56940" w:rsidP="00C56940">
            <w:pPr>
              <w:ind w:firstLine="0"/>
            </w:pPr>
            <w:r>
              <w:t>Chapman</w:t>
            </w:r>
          </w:p>
        </w:tc>
      </w:tr>
      <w:tr w:rsidR="00C56940" w:rsidRPr="00C56940" w14:paraId="3543D266" w14:textId="77777777" w:rsidTr="00C56940">
        <w:tc>
          <w:tcPr>
            <w:tcW w:w="2179" w:type="dxa"/>
            <w:shd w:val="clear" w:color="auto" w:fill="auto"/>
          </w:tcPr>
          <w:p w14:paraId="41E57050" w14:textId="004ACA0B" w:rsidR="00C56940" w:rsidRPr="00C56940" w:rsidRDefault="00C56940" w:rsidP="00C56940">
            <w:pPr>
              <w:ind w:firstLine="0"/>
            </w:pPr>
            <w:r>
              <w:t>Chumley</w:t>
            </w:r>
          </w:p>
        </w:tc>
        <w:tc>
          <w:tcPr>
            <w:tcW w:w="2179" w:type="dxa"/>
            <w:shd w:val="clear" w:color="auto" w:fill="auto"/>
          </w:tcPr>
          <w:p w14:paraId="1A127F43" w14:textId="5035B733" w:rsidR="00C56940" w:rsidRPr="00C56940" w:rsidRDefault="00C56940" w:rsidP="00C56940">
            <w:pPr>
              <w:ind w:firstLine="0"/>
            </w:pPr>
            <w:r>
              <w:t>Cobb-Hunter</w:t>
            </w:r>
          </w:p>
        </w:tc>
        <w:tc>
          <w:tcPr>
            <w:tcW w:w="2180" w:type="dxa"/>
            <w:shd w:val="clear" w:color="auto" w:fill="auto"/>
          </w:tcPr>
          <w:p w14:paraId="52A8EAC8" w14:textId="37C20A01" w:rsidR="00C56940" w:rsidRPr="00C56940" w:rsidRDefault="00C56940" w:rsidP="00C56940">
            <w:pPr>
              <w:ind w:firstLine="0"/>
            </w:pPr>
            <w:r>
              <w:t>Collins</w:t>
            </w:r>
          </w:p>
        </w:tc>
      </w:tr>
      <w:tr w:rsidR="00C56940" w:rsidRPr="00C56940" w14:paraId="64FC550C" w14:textId="77777777" w:rsidTr="00C56940">
        <w:tc>
          <w:tcPr>
            <w:tcW w:w="2179" w:type="dxa"/>
            <w:shd w:val="clear" w:color="auto" w:fill="auto"/>
          </w:tcPr>
          <w:p w14:paraId="05EB616F" w14:textId="2A068E7F" w:rsidR="00C56940" w:rsidRPr="00C56940" w:rsidRDefault="00C56940" w:rsidP="00C56940">
            <w:pPr>
              <w:ind w:firstLine="0"/>
            </w:pPr>
            <w:r>
              <w:t>Crawford</w:t>
            </w:r>
          </w:p>
        </w:tc>
        <w:tc>
          <w:tcPr>
            <w:tcW w:w="2179" w:type="dxa"/>
            <w:shd w:val="clear" w:color="auto" w:fill="auto"/>
          </w:tcPr>
          <w:p w14:paraId="320592A7" w14:textId="58957893" w:rsidR="00C56940" w:rsidRPr="00C56940" w:rsidRDefault="00C56940" w:rsidP="00C56940">
            <w:pPr>
              <w:ind w:firstLine="0"/>
            </w:pPr>
            <w:r>
              <w:t>Cromer</w:t>
            </w:r>
          </w:p>
        </w:tc>
        <w:tc>
          <w:tcPr>
            <w:tcW w:w="2180" w:type="dxa"/>
            <w:shd w:val="clear" w:color="auto" w:fill="auto"/>
          </w:tcPr>
          <w:p w14:paraId="1AD7D468" w14:textId="793F8274" w:rsidR="00C56940" w:rsidRPr="00C56940" w:rsidRDefault="00C56940" w:rsidP="00C56940">
            <w:pPr>
              <w:ind w:firstLine="0"/>
            </w:pPr>
            <w:r>
              <w:t>Davis</w:t>
            </w:r>
          </w:p>
        </w:tc>
      </w:tr>
      <w:tr w:rsidR="00C56940" w:rsidRPr="00C56940" w14:paraId="3FFC6DF5" w14:textId="77777777" w:rsidTr="00C56940">
        <w:tc>
          <w:tcPr>
            <w:tcW w:w="2179" w:type="dxa"/>
            <w:shd w:val="clear" w:color="auto" w:fill="auto"/>
          </w:tcPr>
          <w:p w14:paraId="3F57A133" w14:textId="147CA14B" w:rsidR="00C56940" w:rsidRPr="00C56940" w:rsidRDefault="00C56940" w:rsidP="00C56940">
            <w:pPr>
              <w:ind w:firstLine="0"/>
            </w:pPr>
            <w:r>
              <w:t>Dillard</w:t>
            </w:r>
          </w:p>
        </w:tc>
        <w:tc>
          <w:tcPr>
            <w:tcW w:w="2179" w:type="dxa"/>
            <w:shd w:val="clear" w:color="auto" w:fill="auto"/>
          </w:tcPr>
          <w:p w14:paraId="1FCFF453" w14:textId="0C44652F" w:rsidR="00C56940" w:rsidRPr="00C56940" w:rsidRDefault="00C56940" w:rsidP="00C56940">
            <w:pPr>
              <w:ind w:firstLine="0"/>
            </w:pPr>
            <w:r>
              <w:t>Gagnon</w:t>
            </w:r>
          </w:p>
        </w:tc>
        <w:tc>
          <w:tcPr>
            <w:tcW w:w="2180" w:type="dxa"/>
            <w:shd w:val="clear" w:color="auto" w:fill="auto"/>
          </w:tcPr>
          <w:p w14:paraId="07DCE2FB" w14:textId="36EA729F" w:rsidR="00C56940" w:rsidRPr="00C56940" w:rsidRDefault="00C56940" w:rsidP="00C56940">
            <w:pPr>
              <w:ind w:firstLine="0"/>
            </w:pPr>
            <w:r>
              <w:t>Gibson</w:t>
            </w:r>
          </w:p>
        </w:tc>
      </w:tr>
      <w:tr w:rsidR="00C56940" w:rsidRPr="00C56940" w14:paraId="119665E9" w14:textId="77777777" w:rsidTr="00C56940">
        <w:tc>
          <w:tcPr>
            <w:tcW w:w="2179" w:type="dxa"/>
            <w:shd w:val="clear" w:color="auto" w:fill="auto"/>
          </w:tcPr>
          <w:p w14:paraId="52132160" w14:textId="5B3C2097" w:rsidR="00C56940" w:rsidRPr="00C56940" w:rsidRDefault="00C56940" w:rsidP="00C56940">
            <w:pPr>
              <w:ind w:firstLine="0"/>
            </w:pPr>
            <w:r>
              <w:t>Gilliam</w:t>
            </w:r>
          </w:p>
        </w:tc>
        <w:tc>
          <w:tcPr>
            <w:tcW w:w="2179" w:type="dxa"/>
            <w:shd w:val="clear" w:color="auto" w:fill="auto"/>
          </w:tcPr>
          <w:p w14:paraId="42F443C1" w14:textId="2CBB3119" w:rsidR="00C56940" w:rsidRPr="00C56940" w:rsidRDefault="00C56940" w:rsidP="00C56940">
            <w:pPr>
              <w:ind w:firstLine="0"/>
            </w:pPr>
            <w:r>
              <w:t>Gilliard</w:t>
            </w:r>
          </w:p>
        </w:tc>
        <w:tc>
          <w:tcPr>
            <w:tcW w:w="2180" w:type="dxa"/>
            <w:shd w:val="clear" w:color="auto" w:fill="auto"/>
          </w:tcPr>
          <w:p w14:paraId="2FD821D3" w14:textId="245769AB" w:rsidR="00C56940" w:rsidRPr="00C56940" w:rsidRDefault="00C56940" w:rsidP="00C56940">
            <w:pPr>
              <w:ind w:firstLine="0"/>
            </w:pPr>
            <w:r>
              <w:t>Guest</w:t>
            </w:r>
          </w:p>
        </w:tc>
      </w:tr>
      <w:tr w:rsidR="00C56940" w:rsidRPr="00C56940" w14:paraId="6180EFD0" w14:textId="77777777" w:rsidTr="00C56940">
        <w:tc>
          <w:tcPr>
            <w:tcW w:w="2179" w:type="dxa"/>
            <w:shd w:val="clear" w:color="auto" w:fill="auto"/>
          </w:tcPr>
          <w:p w14:paraId="51D04F58" w14:textId="487D99F1" w:rsidR="00C56940" w:rsidRPr="00C56940" w:rsidRDefault="00C56940" w:rsidP="00C56940">
            <w:pPr>
              <w:ind w:firstLine="0"/>
            </w:pPr>
            <w:r>
              <w:t>Haddon</w:t>
            </w:r>
          </w:p>
        </w:tc>
        <w:tc>
          <w:tcPr>
            <w:tcW w:w="2179" w:type="dxa"/>
            <w:shd w:val="clear" w:color="auto" w:fill="auto"/>
          </w:tcPr>
          <w:p w14:paraId="3F80C98C" w14:textId="15877DB5" w:rsidR="00C56940" w:rsidRPr="00C56940" w:rsidRDefault="00C56940" w:rsidP="00C56940">
            <w:pPr>
              <w:ind w:firstLine="0"/>
            </w:pPr>
            <w:r>
              <w:t>Hardee</w:t>
            </w:r>
          </w:p>
        </w:tc>
        <w:tc>
          <w:tcPr>
            <w:tcW w:w="2180" w:type="dxa"/>
            <w:shd w:val="clear" w:color="auto" w:fill="auto"/>
          </w:tcPr>
          <w:p w14:paraId="4AC0CCE3" w14:textId="09EE435A" w:rsidR="00C56940" w:rsidRPr="00C56940" w:rsidRDefault="00C56940" w:rsidP="00C56940">
            <w:pPr>
              <w:ind w:firstLine="0"/>
            </w:pPr>
            <w:r>
              <w:t>Hartnett</w:t>
            </w:r>
          </w:p>
        </w:tc>
      </w:tr>
      <w:tr w:rsidR="00C56940" w:rsidRPr="00C56940" w14:paraId="402042B8" w14:textId="77777777" w:rsidTr="00C56940">
        <w:tc>
          <w:tcPr>
            <w:tcW w:w="2179" w:type="dxa"/>
            <w:shd w:val="clear" w:color="auto" w:fill="auto"/>
          </w:tcPr>
          <w:p w14:paraId="2A7CE61D" w14:textId="149A88D3" w:rsidR="00C56940" w:rsidRPr="00C56940" w:rsidRDefault="00C56940" w:rsidP="00C56940">
            <w:pPr>
              <w:ind w:firstLine="0"/>
            </w:pPr>
            <w:r>
              <w:t>Hayes</w:t>
            </w:r>
          </w:p>
        </w:tc>
        <w:tc>
          <w:tcPr>
            <w:tcW w:w="2179" w:type="dxa"/>
            <w:shd w:val="clear" w:color="auto" w:fill="auto"/>
          </w:tcPr>
          <w:p w14:paraId="1494C16D" w14:textId="077FB1D1" w:rsidR="00C56940" w:rsidRPr="00C56940" w:rsidRDefault="00C56940" w:rsidP="00C56940">
            <w:pPr>
              <w:ind w:firstLine="0"/>
            </w:pPr>
            <w:r>
              <w:t>Henegan</w:t>
            </w:r>
          </w:p>
        </w:tc>
        <w:tc>
          <w:tcPr>
            <w:tcW w:w="2180" w:type="dxa"/>
            <w:shd w:val="clear" w:color="auto" w:fill="auto"/>
          </w:tcPr>
          <w:p w14:paraId="29CD32BD" w14:textId="48D54404" w:rsidR="00C56940" w:rsidRPr="00C56940" w:rsidRDefault="00C56940" w:rsidP="00C56940">
            <w:pPr>
              <w:ind w:firstLine="0"/>
            </w:pPr>
            <w:r>
              <w:t>Hewitt</w:t>
            </w:r>
          </w:p>
        </w:tc>
      </w:tr>
      <w:tr w:rsidR="00C56940" w:rsidRPr="00C56940" w14:paraId="37AA53C9" w14:textId="77777777" w:rsidTr="00C56940">
        <w:tc>
          <w:tcPr>
            <w:tcW w:w="2179" w:type="dxa"/>
            <w:shd w:val="clear" w:color="auto" w:fill="auto"/>
          </w:tcPr>
          <w:p w14:paraId="30AC6051" w14:textId="389F23EC" w:rsidR="00C56940" w:rsidRPr="00C56940" w:rsidRDefault="00C56940" w:rsidP="00C56940">
            <w:pPr>
              <w:ind w:firstLine="0"/>
            </w:pPr>
            <w:r>
              <w:t>Hixon</w:t>
            </w:r>
          </w:p>
        </w:tc>
        <w:tc>
          <w:tcPr>
            <w:tcW w:w="2179" w:type="dxa"/>
            <w:shd w:val="clear" w:color="auto" w:fill="auto"/>
          </w:tcPr>
          <w:p w14:paraId="5FF7C43D" w14:textId="4C31DFBD" w:rsidR="00C56940" w:rsidRPr="00C56940" w:rsidRDefault="00C56940" w:rsidP="00C56940">
            <w:pPr>
              <w:ind w:firstLine="0"/>
            </w:pPr>
            <w:r>
              <w:t>Hosey</w:t>
            </w:r>
          </w:p>
        </w:tc>
        <w:tc>
          <w:tcPr>
            <w:tcW w:w="2180" w:type="dxa"/>
            <w:shd w:val="clear" w:color="auto" w:fill="auto"/>
          </w:tcPr>
          <w:p w14:paraId="3F303692" w14:textId="306128AF" w:rsidR="00C56940" w:rsidRPr="00C56940" w:rsidRDefault="00C56940" w:rsidP="00C56940">
            <w:pPr>
              <w:ind w:firstLine="0"/>
            </w:pPr>
            <w:r>
              <w:t>Howard</w:t>
            </w:r>
          </w:p>
        </w:tc>
      </w:tr>
      <w:tr w:rsidR="00C56940" w:rsidRPr="00C56940" w14:paraId="7E10304B" w14:textId="77777777" w:rsidTr="00C56940">
        <w:tc>
          <w:tcPr>
            <w:tcW w:w="2179" w:type="dxa"/>
            <w:shd w:val="clear" w:color="auto" w:fill="auto"/>
          </w:tcPr>
          <w:p w14:paraId="1C5D0A35" w14:textId="1A627EF1" w:rsidR="00C56940" w:rsidRPr="00C56940" w:rsidRDefault="00C56940" w:rsidP="00C56940">
            <w:pPr>
              <w:ind w:firstLine="0"/>
            </w:pPr>
            <w:r>
              <w:t>Hyde</w:t>
            </w:r>
          </w:p>
        </w:tc>
        <w:tc>
          <w:tcPr>
            <w:tcW w:w="2179" w:type="dxa"/>
            <w:shd w:val="clear" w:color="auto" w:fill="auto"/>
          </w:tcPr>
          <w:p w14:paraId="385D51F8" w14:textId="4FACB453" w:rsidR="00C56940" w:rsidRPr="00C56940" w:rsidRDefault="00C56940" w:rsidP="00C56940">
            <w:pPr>
              <w:ind w:firstLine="0"/>
            </w:pPr>
            <w:r>
              <w:t>Jefferson</w:t>
            </w:r>
          </w:p>
        </w:tc>
        <w:tc>
          <w:tcPr>
            <w:tcW w:w="2180" w:type="dxa"/>
            <w:shd w:val="clear" w:color="auto" w:fill="auto"/>
          </w:tcPr>
          <w:p w14:paraId="6F1E7234" w14:textId="2F8EA6A6" w:rsidR="00C56940" w:rsidRPr="00C56940" w:rsidRDefault="00C56940" w:rsidP="00C56940">
            <w:pPr>
              <w:ind w:firstLine="0"/>
            </w:pPr>
            <w:r>
              <w:t>J. E. Johnson</w:t>
            </w:r>
          </w:p>
        </w:tc>
      </w:tr>
      <w:tr w:rsidR="00C56940" w:rsidRPr="00C56940" w14:paraId="494931C5" w14:textId="77777777" w:rsidTr="00C56940">
        <w:tc>
          <w:tcPr>
            <w:tcW w:w="2179" w:type="dxa"/>
            <w:shd w:val="clear" w:color="auto" w:fill="auto"/>
          </w:tcPr>
          <w:p w14:paraId="4E19B3BE" w14:textId="0E9C079F" w:rsidR="00C56940" w:rsidRPr="00C56940" w:rsidRDefault="00C56940" w:rsidP="00C56940">
            <w:pPr>
              <w:ind w:firstLine="0"/>
            </w:pPr>
            <w:r>
              <w:t>J. L. Johnson</w:t>
            </w:r>
          </w:p>
        </w:tc>
        <w:tc>
          <w:tcPr>
            <w:tcW w:w="2179" w:type="dxa"/>
            <w:shd w:val="clear" w:color="auto" w:fill="auto"/>
          </w:tcPr>
          <w:p w14:paraId="4B115BA9" w14:textId="12DD2606" w:rsidR="00C56940" w:rsidRPr="00C56940" w:rsidRDefault="00C56940" w:rsidP="00C56940">
            <w:pPr>
              <w:ind w:firstLine="0"/>
            </w:pPr>
            <w:r>
              <w:t>W. Jones</w:t>
            </w:r>
          </w:p>
        </w:tc>
        <w:tc>
          <w:tcPr>
            <w:tcW w:w="2180" w:type="dxa"/>
            <w:shd w:val="clear" w:color="auto" w:fill="auto"/>
          </w:tcPr>
          <w:p w14:paraId="73F641DA" w14:textId="49085DB1" w:rsidR="00C56940" w:rsidRPr="00C56940" w:rsidRDefault="00C56940" w:rsidP="00C56940">
            <w:pPr>
              <w:ind w:firstLine="0"/>
            </w:pPr>
            <w:r>
              <w:t>Jordan</w:t>
            </w:r>
          </w:p>
        </w:tc>
      </w:tr>
      <w:tr w:rsidR="00C56940" w:rsidRPr="00C56940" w14:paraId="7297B2BC" w14:textId="77777777" w:rsidTr="00C56940">
        <w:tc>
          <w:tcPr>
            <w:tcW w:w="2179" w:type="dxa"/>
            <w:shd w:val="clear" w:color="auto" w:fill="auto"/>
          </w:tcPr>
          <w:p w14:paraId="180729DC" w14:textId="60FF1AE7" w:rsidR="00C56940" w:rsidRPr="00C56940" w:rsidRDefault="00C56940" w:rsidP="00C56940">
            <w:pPr>
              <w:ind w:firstLine="0"/>
            </w:pPr>
            <w:r>
              <w:t>Kirby</w:t>
            </w:r>
          </w:p>
        </w:tc>
        <w:tc>
          <w:tcPr>
            <w:tcW w:w="2179" w:type="dxa"/>
            <w:shd w:val="clear" w:color="auto" w:fill="auto"/>
          </w:tcPr>
          <w:p w14:paraId="65DDA7D9" w14:textId="35B7F453" w:rsidR="00C56940" w:rsidRPr="00C56940" w:rsidRDefault="00C56940" w:rsidP="00C56940">
            <w:pPr>
              <w:ind w:firstLine="0"/>
            </w:pPr>
            <w:r>
              <w:t>Lawson</w:t>
            </w:r>
          </w:p>
        </w:tc>
        <w:tc>
          <w:tcPr>
            <w:tcW w:w="2180" w:type="dxa"/>
            <w:shd w:val="clear" w:color="auto" w:fill="auto"/>
          </w:tcPr>
          <w:p w14:paraId="037D2240" w14:textId="6D24D6E9" w:rsidR="00C56940" w:rsidRPr="00C56940" w:rsidRDefault="00C56940" w:rsidP="00C56940">
            <w:pPr>
              <w:ind w:firstLine="0"/>
            </w:pPr>
            <w:r>
              <w:t>Leber</w:t>
            </w:r>
          </w:p>
        </w:tc>
      </w:tr>
      <w:tr w:rsidR="00C56940" w:rsidRPr="00C56940" w14:paraId="5B6C5C71" w14:textId="77777777" w:rsidTr="00C56940">
        <w:tc>
          <w:tcPr>
            <w:tcW w:w="2179" w:type="dxa"/>
            <w:shd w:val="clear" w:color="auto" w:fill="auto"/>
          </w:tcPr>
          <w:p w14:paraId="40B0CD0F" w14:textId="3955A2C7" w:rsidR="00C56940" w:rsidRPr="00C56940" w:rsidRDefault="00C56940" w:rsidP="00C56940">
            <w:pPr>
              <w:ind w:firstLine="0"/>
            </w:pPr>
            <w:r>
              <w:t>Long</w:t>
            </w:r>
          </w:p>
        </w:tc>
        <w:tc>
          <w:tcPr>
            <w:tcW w:w="2179" w:type="dxa"/>
            <w:shd w:val="clear" w:color="auto" w:fill="auto"/>
          </w:tcPr>
          <w:p w14:paraId="59B78E8A" w14:textId="25528922" w:rsidR="00C56940" w:rsidRPr="00C56940" w:rsidRDefault="00C56940" w:rsidP="00C56940">
            <w:pPr>
              <w:ind w:firstLine="0"/>
            </w:pPr>
            <w:r>
              <w:t>Lowe</w:t>
            </w:r>
          </w:p>
        </w:tc>
        <w:tc>
          <w:tcPr>
            <w:tcW w:w="2180" w:type="dxa"/>
            <w:shd w:val="clear" w:color="auto" w:fill="auto"/>
          </w:tcPr>
          <w:p w14:paraId="71E43905" w14:textId="6A6392D9" w:rsidR="00C56940" w:rsidRPr="00C56940" w:rsidRDefault="00C56940" w:rsidP="00C56940">
            <w:pPr>
              <w:ind w:firstLine="0"/>
            </w:pPr>
            <w:r>
              <w:t>McCravy</w:t>
            </w:r>
          </w:p>
        </w:tc>
      </w:tr>
      <w:tr w:rsidR="00C56940" w:rsidRPr="00C56940" w14:paraId="074D39F5" w14:textId="77777777" w:rsidTr="00C56940">
        <w:tc>
          <w:tcPr>
            <w:tcW w:w="2179" w:type="dxa"/>
            <w:shd w:val="clear" w:color="auto" w:fill="auto"/>
          </w:tcPr>
          <w:p w14:paraId="67233CFB" w14:textId="09058333" w:rsidR="00C56940" w:rsidRPr="00C56940" w:rsidRDefault="00C56940" w:rsidP="00C56940">
            <w:pPr>
              <w:ind w:firstLine="0"/>
            </w:pPr>
            <w:r>
              <w:t>McDaniel</w:t>
            </w:r>
          </w:p>
        </w:tc>
        <w:tc>
          <w:tcPr>
            <w:tcW w:w="2179" w:type="dxa"/>
            <w:shd w:val="clear" w:color="auto" w:fill="auto"/>
          </w:tcPr>
          <w:p w14:paraId="4DE75288" w14:textId="3386F260" w:rsidR="00C56940" w:rsidRPr="00C56940" w:rsidRDefault="00C56940" w:rsidP="00C56940">
            <w:pPr>
              <w:ind w:firstLine="0"/>
            </w:pPr>
            <w:r>
              <w:t>Mitchell</w:t>
            </w:r>
          </w:p>
        </w:tc>
        <w:tc>
          <w:tcPr>
            <w:tcW w:w="2180" w:type="dxa"/>
            <w:shd w:val="clear" w:color="auto" w:fill="auto"/>
          </w:tcPr>
          <w:p w14:paraId="3E561415" w14:textId="5B0D2537" w:rsidR="00C56940" w:rsidRPr="00C56940" w:rsidRDefault="00C56940" w:rsidP="00C56940">
            <w:pPr>
              <w:ind w:firstLine="0"/>
            </w:pPr>
            <w:r>
              <w:t>T. Moore</w:t>
            </w:r>
          </w:p>
        </w:tc>
      </w:tr>
      <w:tr w:rsidR="00C56940" w:rsidRPr="00C56940" w14:paraId="4DC2D3CE" w14:textId="77777777" w:rsidTr="00C56940">
        <w:tc>
          <w:tcPr>
            <w:tcW w:w="2179" w:type="dxa"/>
            <w:shd w:val="clear" w:color="auto" w:fill="auto"/>
          </w:tcPr>
          <w:p w14:paraId="38B514B1" w14:textId="22598EBE" w:rsidR="00C56940" w:rsidRPr="00C56940" w:rsidRDefault="00C56940" w:rsidP="00C56940">
            <w:pPr>
              <w:ind w:firstLine="0"/>
            </w:pPr>
            <w:r>
              <w:t>Moss</w:t>
            </w:r>
          </w:p>
        </w:tc>
        <w:tc>
          <w:tcPr>
            <w:tcW w:w="2179" w:type="dxa"/>
            <w:shd w:val="clear" w:color="auto" w:fill="auto"/>
          </w:tcPr>
          <w:p w14:paraId="15E795FB" w14:textId="60C5C7BE" w:rsidR="00C56940" w:rsidRPr="00C56940" w:rsidRDefault="00C56940" w:rsidP="00C56940">
            <w:pPr>
              <w:ind w:firstLine="0"/>
            </w:pPr>
            <w:r>
              <w:t>Murphy</w:t>
            </w:r>
          </w:p>
        </w:tc>
        <w:tc>
          <w:tcPr>
            <w:tcW w:w="2180" w:type="dxa"/>
            <w:shd w:val="clear" w:color="auto" w:fill="auto"/>
          </w:tcPr>
          <w:p w14:paraId="70718331" w14:textId="1E8CB11F" w:rsidR="00C56940" w:rsidRPr="00C56940" w:rsidRDefault="00C56940" w:rsidP="00C56940">
            <w:pPr>
              <w:ind w:firstLine="0"/>
            </w:pPr>
            <w:r>
              <w:t>B. Newton</w:t>
            </w:r>
          </w:p>
        </w:tc>
      </w:tr>
      <w:tr w:rsidR="00C56940" w:rsidRPr="00C56940" w14:paraId="1D317292" w14:textId="77777777" w:rsidTr="00C56940">
        <w:tc>
          <w:tcPr>
            <w:tcW w:w="2179" w:type="dxa"/>
            <w:shd w:val="clear" w:color="auto" w:fill="auto"/>
          </w:tcPr>
          <w:p w14:paraId="464459FB" w14:textId="1673B7B9" w:rsidR="00C56940" w:rsidRPr="00C56940" w:rsidRDefault="00C56940" w:rsidP="00C56940">
            <w:pPr>
              <w:ind w:firstLine="0"/>
            </w:pPr>
            <w:r>
              <w:t>W. Newton</w:t>
            </w:r>
          </w:p>
        </w:tc>
        <w:tc>
          <w:tcPr>
            <w:tcW w:w="2179" w:type="dxa"/>
            <w:shd w:val="clear" w:color="auto" w:fill="auto"/>
          </w:tcPr>
          <w:p w14:paraId="473CCB59" w14:textId="705BF64B" w:rsidR="00C56940" w:rsidRPr="00C56940" w:rsidRDefault="00C56940" w:rsidP="00C56940">
            <w:pPr>
              <w:ind w:firstLine="0"/>
            </w:pPr>
            <w:r>
              <w:t>Ott</w:t>
            </w:r>
          </w:p>
        </w:tc>
        <w:tc>
          <w:tcPr>
            <w:tcW w:w="2180" w:type="dxa"/>
            <w:shd w:val="clear" w:color="auto" w:fill="auto"/>
          </w:tcPr>
          <w:p w14:paraId="0251F505" w14:textId="13047D08" w:rsidR="00C56940" w:rsidRPr="00C56940" w:rsidRDefault="00C56940" w:rsidP="00C56940">
            <w:pPr>
              <w:ind w:firstLine="0"/>
            </w:pPr>
            <w:r>
              <w:t>Pope</w:t>
            </w:r>
          </w:p>
        </w:tc>
      </w:tr>
      <w:tr w:rsidR="00C56940" w:rsidRPr="00C56940" w14:paraId="385C0FE0" w14:textId="77777777" w:rsidTr="00C56940">
        <w:tc>
          <w:tcPr>
            <w:tcW w:w="2179" w:type="dxa"/>
            <w:shd w:val="clear" w:color="auto" w:fill="auto"/>
          </w:tcPr>
          <w:p w14:paraId="0D0515E6" w14:textId="2E3D5108" w:rsidR="00C56940" w:rsidRPr="00C56940" w:rsidRDefault="00C56940" w:rsidP="00C56940">
            <w:pPr>
              <w:ind w:firstLine="0"/>
            </w:pPr>
            <w:r>
              <w:t>Rivers</w:t>
            </w:r>
          </w:p>
        </w:tc>
        <w:tc>
          <w:tcPr>
            <w:tcW w:w="2179" w:type="dxa"/>
            <w:shd w:val="clear" w:color="auto" w:fill="auto"/>
          </w:tcPr>
          <w:p w14:paraId="1725CE48" w14:textId="015A716F" w:rsidR="00C56940" w:rsidRPr="00C56940" w:rsidRDefault="00C56940" w:rsidP="00C56940">
            <w:pPr>
              <w:ind w:firstLine="0"/>
            </w:pPr>
            <w:r>
              <w:t>Robbins</w:t>
            </w:r>
          </w:p>
        </w:tc>
        <w:tc>
          <w:tcPr>
            <w:tcW w:w="2180" w:type="dxa"/>
            <w:shd w:val="clear" w:color="auto" w:fill="auto"/>
          </w:tcPr>
          <w:p w14:paraId="20675CB3" w14:textId="05BE546B" w:rsidR="00C56940" w:rsidRPr="00C56940" w:rsidRDefault="00C56940" w:rsidP="00C56940">
            <w:pPr>
              <w:ind w:firstLine="0"/>
            </w:pPr>
            <w:r>
              <w:t>Rose</w:t>
            </w:r>
          </w:p>
        </w:tc>
      </w:tr>
      <w:tr w:rsidR="00C56940" w:rsidRPr="00C56940" w14:paraId="70E0F9A8" w14:textId="77777777" w:rsidTr="00C56940">
        <w:tc>
          <w:tcPr>
            <w:tcW w:w="2179" w:type="dxa"/>
            <w:shd w:val="clear" w:color="auto" w:fill="auto"/>
          </w:tcPr>
          <w:p w14:paraId="3ED9DDD7" w14:textId="71B93CF9" w:rsidR="00C56940" w:rsidRPr="00C56940" w:rsidRDefault="00C56940" w:rsidP="00C56940">
            <w:pPr>
              <w:ind w:firstLine="0"/>
            </w:pPr>
            <w:r>
              <w:t>Sandifer</w:t>
            </w:r>
          </w:p>
        </w:tc>
        <w:tc>
          <w:tcPr>
            <w:tcW w:w="2179" w:type="dxa"/>
            <w:shd w:val="clear" w:color="auto" w:fill="auto"/>
          </w:tcPr>
          <w:p w14:paraId="4720564C" w14:textId="6A651951" w:rsidR="00C56940" w:rsidRPr="00C56940" w:rsidRDefault="00C56940" w:rsidP="00C56940">
            <w:pPr>
              <w:ind w:firstLine="0"/>
            </w:pPr>
            <w:r>
              <w:t>Schuessler</w:t>
            </w:r>
          </w:p>
        </w:tc>
        <w:tc>
          <w:tcPr>
            <w:tcW w:w="2180" w:type="dxa"/>
            <w:shd w:val="clear" w:color="auto" w:fill="auto"/>
          </w:tcPr>
          <w:p w14:paraId="3E9B8F9B" w14:textId="438938EE" w:rsidR="00C56940" w:rsidRPr="00C56940" w:rsidRDefault="00C56940" w:rsidP="00C56940">
            <w:pPr>
              <w:ind w:firstLine="0"/>
            </w:pPr>
            <w:r>
              <w:t>Sessions</w:t>
            </w:r>
          </w:p>
        </w:tc>
      </w:tr>
      <w:tr w:rsidR="00C56940" w:rsidRPr="00C56940" w14:paraId="0D20EB17" w14:textId="77777777" w:rsidTr="00C56940">
        <w:tc>
          <w:tcPr>
            <w:tcW w:w="2179" w:type="dxa"/>
            <w:shd w:val="clear" w:color="auto" w:fill="auto"/>
          </w:tcPr>
          <w:p w14:paraId="01D6A5C2" w14:textId="0259C9A6" w:rsidR="00C56940" w:rsidRPr="00C56940" w:rsidRDefault="00C56940" w:rsidP="00C56940">
            <w:pPr>
              <w:ind w:firstLine="0"/>
            </w:pPr>
            <w:r>
              <w:t>G. M. Smith</w:t>
            </w:r>
          </w:p>
        </w:tc>
        <w:tc>
          <w:tcPr>
            <w:tcW w:w="2179" w:type="dxa"/>
            <w:shd w:val="clear" w:color="auto" w:fill="auto"/>
          </w:tcPr>
          <w:p w14:paraId="22A1C38B" w14:textId="499987D9" w:rsidR="00C56940" w:rsidRPr="00C56940" w:rsidRDefault="00C56940" w:rsidP="00C56940">
            <w:pPr>
              <w:ind w:firstLine="0"/>
            </w:pPr>
            <w:r>
              <w:t>M. M. Smith</w:t>
            </w:r>
          </w:p>
        </w:tc>
        <w:tc>
          <w:tcPr>
            <w:tcW w:w="2180" w:type="dxa"/>
            <w:shd w:val="clear" w:color="auto" w:fill="auto"/>
          </w:tcPr>
          <w:p w14:paraId="32D76A97" w14:textId="21FD5F8F" w:rsidR="00C56940" w:rsidRPr="00C56940" w:rsidRDefault="00C56940" w:rsidP="00C56940">
            <w:pPr>
              <w:ind w:firstLine="0"/>
            </w:pPr>
            <w:r>
              <w:t>Stavrinakis</w:t>
            </w:r>
          </w:p>
        </w:tc>
      </w:tr>
      <w:tr w:rsidR="00C56940" w:rsidRPr="00C56940" w14:paraId="2788864E" w14:textId="77777777" w:rsidTr="00C56940">
        <w:tc>
          <w:tcPr>
            <w:tcW w:w="2179" w:type="dxa"/>
            <w:shd w:val="clear" w:color="auto" w:fill="auto"/>
          </w:tcPr>
          <w:p w14:paraId="42E788BA" w14:textId="1047C59F" w:rsidR="00C56940" w:rsidRPr="00C56940" w:rsidRDefault="00C56940" w:rsidP="00C56940">
            <w:pPr>
              <w:ind w:firstLine="0"/>
            </w:pPr>
            <w:r>
              <w:t>Taylor</w:t>
            </w:r>
          </w:p>
        </w:tc>
        <w:tc>
          <w:tcPr>
            <w:tcW w:w="2179" w:type="dxa"/>
            <w:shd w:val="clear" w:color="auto" w:fill="auto"/>
          </w:tcPr>
          <w:p w14:paraId="47752A53" w14:textId="2C7521FB" w:rsidR="00C56940" w:rsidRPr="00C56940" w:rsidRDefault="00C56940" w:rsidP="00C56940">
            <w:pPr>
              <w:ind w:firstLine="0"/>
            </w:pPr>
            <w:r>
              <w:t>Trantham</w:t>
            </w:r>
          </w:p>
        </w:tc>
        <w:tc>
          <w:tcPr>
            <w:tcW w:w="2180" w:type="dxa"/>
            <w:shd w:val="clear" w:color="auto" w:fill="auto"/>
          </w:tcPr>
          <w:p w14:paraId="74E59B6C" w14:textId="24A55D06" w:rsidR="00C56940" w:rsidRPr="00C56940" w:rsidRDefault="00C56940" w:rsidP="00C56940">
            <w:pPr>
              <w:ind w:firstLine="0"/>
            </w:pPr>
            <w:r>
              <w:t>Weeks</w:t>
            </w:r>
          </w:p>
        </w:tc>
      </w:tr>
      <w:tr w:rsidR="00C56940" w:rsidRPr="00C56940" w14:paraId="0F9AEDE2" w14:textId="77777777" w:rsidTr="00C56940">
        <w:tc>
          <w:tcPr>
            <w:tcW w:w="2179" w:type="dxa"/>
            <w:shd w:val="clear" w:color="auto" w:fill="auto"/>
          </w:tcPr>
          <w:p w14:paraId="3B9532C8" w14:textId="76EE638D" w:rsidR="00C56940" w:rsidRPr="00C56940" w:rsidRDefault="00C56940" w:rsidP="00C56940">
            <w:pPr>
              <w:ind w:firstLine="0"/>
            </w:pPr>
            <w:r>
              <w:t>West</w:t>
            </w:r>
          </w:p>
        </w:tc>
        <w:tc>
          <w:tcPr>
            <w:tcW w:w="2179" w:type="dxa"/>
            <w:shd w:val="clear" w:color="auto" w:fill="auto"/>
          </w:tcPr>
          <w:p w14:paraId="65C9F154" w14:textId="326E1727" w:rsidR="00C56940" w:rsidRPr="00C56940" w:rsidRDefault="00C56940" w:rsidP="00C56940">
            <w:pPr>
              <w:ind w:firstLine="0"/>
            </w:pPr>
            <w:r>
              <w:t>Wetmore</w:t>
            </w:r>
          </w:p>
        </w:tc>
        <w:tc>
          <w:tcPr>
            <w:tcW w:w="2180" w:type="dxa"/>
            <w:shd w:val="clear" w:color="auto" w:fill="auto"/>
          </w:tcPr>
          <w:p w14:paraId="0F3C1915" w14:textId="447B019E" w:rsidR="00C56940" w:rsidRPr="00C56940" w:rsidRDefault="00C56940" w:rsidP="00C56940">
            <w:pPr>
              <w:ind w:firstLine="0"/>
            </w:pPr>
            <w:r>
              <w:t>Wheeler</w:t>
            </w:r>
          </w:p>
        </w:tc>
      </w:tr>
      <w:tr w:rsidR="00C56940" w:rsidRPr="00C56940" w14:paraId="789B09A1" w14:textId="77777777" w:rsidTr="00C56940">
        <w:tc>
          <w:tcPr>
            <w:tcW w:w="2179" w:type="dxa"/>
            <w:shd w:val="clear" w:color="auto" w:fill="auto"/>
          </w:tcPr>
          <w:p w14:paraId="45A4B3DE" w14:textId="3DF9EB0E" w:rsidR="00C56940" w:rsidRPr="00C56940" w:rsidRDefault="00C56940" w:rsidP="00C56940">
            <w:pPr>
              <w:keepNext/>
              <w:ind w:firstLine="0"/>
            </w:pPr>
            <w:r>
              <w:t>Whitmire</w:t>
            </w:r>
          </w:p>
        </w:tc>
        <w:tc>
          <w:tcPr>
            <w:tcW w:w="2179" w:type="dxa"/>
            <w:shd w:val="clear" w:color="auto" w:fill="auto"/>
          </w:tcPr>
          <w:p w14:paraId="5A953166" w14:textId="37BB5E10" w:rsidR="00C56940" w:rsidRPr="00C56940" w:rsidRDefault="00C56940" w:rsidP="00C56940">
            <w:pPr>
              <w:keepNext/>
              <w:ind w:firstLine="0"/>
            </w:pPr>
            <w:r>
              <w:t>Williams</w:t>
            </w:r>
          </w:p>
        </w:tc>
        <w:tc>
          <w:tcPr>
            <w:tcW w:w="2180" w:type="dxa"/>
            <w:shd w:val="clear" w:color="auto" w:fill="auto"/>
          </w:tcPr>
          <w:p w14:paraId="28950985" w14:textId="2A146DD2" w:rsidR="00C56940" w:rsidRPr="00C56940" w:rsidRDefault="00C56940" w:rsidP="00C56940">
            <w:pPr>
              <w:keepNext/>
              <w:ind w:firstLine="0"/>
            </w:pPr>
            <w:r>
              <w:t>Willis</w:t>
            </w:r>
          </w:p>
        </w:tc>
      </w:tr>
      <w:tr w:rsidR="00C56940" w:rsidRPr="00C56940" w14:paraId="28F6E3C6" w14:textId="77777777" w:rsidTr="00C56940">
        <w:tc>
          <w:tcPr>
            <w:tcW w:w="2179" w:type="dxa"/>
            <w:shd w:val="clear" w:color="auto" w:fill="auto"/>
          </w:tcPr>
          <w:p w14:paraId="6ECD6F47" w14:textId="6CC5DB3E" w:rsidR="00C56940" w:rsidRPr="00C56940" w:rsidRDefault="00C56940" w:rsidP="00C56940">
            <w:pPr>
              <w:keepNext/>
              <w:ind w:firstLine="0"/>
            </w:pPr>
            <w:r>
              <w:t>Yow</w:t>
            </w:r>
          </w:p>
        </w:tc>
        <w:tc>
          <w:tcPr>
            <w:tcW w:w="2179" w:type="dxa"/>
            <w:shd w:val="clear" w:color="auto" w:fill="auto"/>
          </w:tcPr>
          <w:p w14:paraId="5A32F87E" w14:textId="77777777" w:rsidR="00C56940" w:rsidRPr="00C56940" w:rsidRDefault="00C56940" w:rsidP="00C56940">
            <w:pPr>
              <w:keepNext/>
              <w:ind w:firstLine="0"/>
            </w:pPr>
          </w:p>
        </w:tc>
        <w:tc>
          <w:tcPr>
            <w:tcW w:w="2180" w:type="dxa"/>
            <w:shd w:val="clear" w:color="auto" w:fill="auto"/>
          </w:tcPr>
          <w:p w14:paraId="7073E3CB" w14:textId="77777777" w:rsidR="00C56940" w:rsidRPr="00C56940" w:rsidRDefault="00C56940" w:rsidP="00C56940">
            <w:pPr>
              <w:keepNext/>
              <w:ind w:firstLine="0"/>
            </w:pPr>
          </w:p>
        </w:tc>
      </w:tr>
    </w:tbl>
    <w:p w14:paraId="1C20D61E" w14:textId="77777777" w:rsidR="00C56940" w:rsidRDefault="00C56940" w:rsidP="00C56940"/>
    <w:p w14:paraId="2A7B4ABA" w14:textId="7B80E510" w:rsidR="00C56940" w:rsidRDefault="00C56940" w:rsidP="00C56940">
      <w:pPr>
        <w:jc w:val="center"/>
        <w:rPr>
          <w:b/>
        </w:rPr>
      </w:pPr>
      <w:r w:rsidRPr="00C56940">
        <w:rPr>
          <w:b/>
        </w:rPr>
        <w:t>Total--76</w:t>
      </w:r>
    </w:p>
    <w:p w14:paraId="1AE080B0" w14:textId="31B5ACBD" w:rsidR="00C56940" w:rsidRDefault="00C56940" w:rsidP="00C56940">
      <w:pPr>
        <w:jc w:val="center"/>
        <w:rPr>
          <w:b/>
        </w:rPr>
      </w:pPr>
    </w:p>
    <w:p w14:paraId="167DA8F6" w14:textId="77777777" w:rsidR="00C56940" w:rsidRDefault="00C56940" w:rsidP="00C56940">
      <w:pPr>
        <w:ind w:firstLine="0"/>
      </w:pPr>
      <w:r w:rsidRPr="00C569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6940" w:rsidRPr="00C56940" w14:paraId="2D29B604" w14:textId="77777777" w:rsidTr="00C56940">
        <w:tc>
          <w:tcPr>
            <w:tcW w:w="2179" w:type="dxa"/>
            <w:shd w:val="clear" w:color="auto" w:fill="auto"/>
          </w:tcPr>
          <w:p w14:paraId="208A255B" w14:textId="76AAF6F8" w:rsidR="00C56940" w:rsidRPr="00C56940" w:rsidRDefault="00C56940" w:rsidP="00C56940">
            <w:pPr>
              <w:keepNext/>
              <w:ind w:firstLine="0"/>
            </w:pPr>
            <w:r>
              <w:t>Felder</w:t>
            </w:r>
          </w:p>
        </w:tc>
        <w:tc>
          <w:tcPr>
            <w:tcW w:w="2179" w:type="dxa"/>
            <w:shd w:val="clear" w:color="auto" w:fill="auto"/>
          </w:tcPr>
          <w:p w14:paraId="6EC7E607" w14:textId="17D185C0" w:rsidR="00C56940" w:rsidRPr="00C56940" w:rsidRDefault="00C56940" w:rsidP="00C56940">
            <w:pPr>
              <w:keepNext/>
              <w:ind w:firstLine="0"/>
            </w:pPr>
            <w:r>
              <w:t>Hager</w:t>
            </w:r>
          </w:p>
        </w:tc>
        <w:tc>
          <w:tcPr>
            <w:tcW w:w="2180" w:type="dxa"/>
            <w:shd w:val="clear" w:color="auto" w:fill="auto"/>
          </w:tcPr>
          <w:p w14:paraId="05D08FCF" w14:textId="5C04E1C0" w:rsidR="00C56940" w:rsidRPr="00C56940" w:rsidRDefault="00C56940" w:rsidP="00C56940">
            <w:pPr>
              <w:keepNext/>
              <w:ind w:firstLine="0"/>
            </w:pPr>
            <w:r>
              <w:t>Harris</w:t>
            </w:r>
          </w:p>
        </w:tc>
      </w:tr>
      <w:tr w:rsidR="00C56940" w:rsidRPr="00C56940" w14:paraId="5A402B02" w14:textId="77777777" w:rsidTr="00C56940">
        <w:tc>
          <w:tcPr>
            <w:tcW w:w="2179" w:type="dxa"/>
            <w:shd w:val="clear" w:color="auto" w:fill="auto"/>
          </w:tcPr>
          <w:p w14:paraId="34388BAC" w14:textId="42557C22" w:rsidR="00C56940" w:rsidRPr="00C56940" w:rsidRDefault="00C56940" w:rsidP="00C56940">
            <w:pPr>
              <w:keepNext/>
              <w:ind w:firstLine="0"/>
            </w:pPr>
            <w:r>
              <w:t>Kilmartin</w:t>
            </w:r>
          </w:p>
        </w:tc>
        <w:tc>
          <w:tcPr>
            <w:tcW w:w="2179" w:type="dxa"/>
            <w:shd w:val="clear" w:color="auto" w:fill="auto"/>
          </w:tcPr>
          <w:p w14:paraId="7853259D" w14:textId="64880814" w:rsidR="00C56940" w:rsidRPr="00C56940" w:rsidRDefault="00C56940" w:rsidP="00C56940">
            <w:pPr>
              <w:keepNext/>
              <w:ind w:firstLine="0"/>
            </w:pPr>
            <w:r>
              <w:t>Magnuson</w:t>
            </w:r>
          </w:p>
        </w:tc>
        <w:tc>
          <w:tcPr>
            <w:tcW w:w="2180" w:type="dxa"/>
            <w:shd w:val="clear" w:color="auto" w:fill="auto"/>
          </w:tcPr>
          <w:p w14:paraId="28D6F9F6" w14:textId="51AADE67" w:rsidR="00C56940" w:rsidRPr="00C56940" w:rsidRDefault="00C56940" w:rsidP="00C56940">
            <w:pPr>
              <w:keepNext/>
              <w:ind w:firstLine="0"/>
            </w:pPr>
            <w:r>
              <w:t>May</w:t>
            </w:r>
          </w:p>
        </w:tc>
      </w:tr>
      <w:tr w:rsidR="00C56940" w:rsidRPr="00C56940" w14:paraId="4F944310" w14:textId="77777777" w:rsidTr="00C56940">
        <w:tc>
          <w:tcPr>
            <w:tcW w:w="2179" w:type="dxa"/>
            <w:shd w:val="clear" w:color="auto" w:fill="auto"/>
          </w:tcPr>
          <w:p w14:paraId="6ABEC0FE" w14:textId="2322E7EB" w:rsidR="00C56940" w:rsidRPr="00C56940" w:rsidRDefault="00C56940" w:rsidP="00C56940">
            <w:pPr>
              <w:keepNext/>
              <w:ind w:firstLine="0"/>
            </w:pPr>
            <w:r>
              <w:t>McCabe</w:t>
            </w:r>
          </w:p>
        </w:tc>
        <w:tc>
          <w:tcPr>
            <w:tcW w:w="2179" w:type="dxa"/>
            <w:shd w:val="clear" w:color="auto" w:fill="auto"/>
          </w:tcPr>
          <w:p w14:paraId="32FEC53D" w14:textId="0D27D553" w:rsidR="00C56940" w:rsidRPr="00C56940" w:rsidRDefault="00C56940" w:rsidP="00C56940">
            <w:pPr>
              <w:keepNext/>
              <w:ind w:firstLine="0"/>
            </w:pPr>
            <w:r>
              <w:t>Oremus</w:t>
            </w:r>
          </w:p>
        </w:tc>
        <w:tc>
          <w:tcPr>
            <w:tcW w:w="2180" w:type="dxa"/>
            <w:shd w:val="clear" w:color="auto" w:fill="auto"/>
          </w:tcPr>
          <w:p w14:paraId="72E17D63" w14:textId="4C2F9869" w:rsidR="00C56940" w:rsidRPr="00C56940" w:rsidRDefault="00C56940" w:rsidP="00C56940">
            <w:pPr>
              <w:keepNext/>
              <w:ind w:firstLine="0"/>
            </w:pPr>
            <w:r>
              <w:t>Vaughan</w:t>
            </w:r>
          </w:p>
        </w:tc>
      </w:tr>
      <w:tr w:rsidR="00C56940" w:rsidRPr="00C56940" w14:paraId="1C9E3D32" w14:textId="77777777" w:rsidTr="00C56940">
        <w:tc>
          <w:tcPr>
            <w:tcW w:w="2179" w:type="dxa"/>
            <w:shd w:val="clear" w:color="auto" w:fill="auto"/>
          </w:tcPr>
          <w:p w14:paraId="05DD9FA6" w14:textId="58F6C404" w:rsidR="00C56940" w:rsidRPr="00C56940" w:rsidRDefault="00C56940" w:rsidP="00C56940">
            <w:pPr>
              <w:keepNext/>
              <w:ind w:firstLine="0"/>
            </w:pPr>
            <w:r>
              <w:t>White</w:t>
            </w:r>
          </w:p>
        </w:tc>
        <w:tc>
          <w:tcPr>
            <w:tcW w:w="2179" w:type="dxa"/>
            <w:shd w:val="clear" w:color="auto" w:fill="auto"/>
          </w:tcPr>
          <w:p w14:paraId="224246D3" w14:textId="77777777" w:rsidR="00C56940" w:rsidRPr="00C56940" w:rsidRDefault="00C56940" w:rsidP="00C56940">
            <w:pPr>
              <w:keepNext/>
              <w:ind w:firstLine="0"/>
            </w:pPr>
          </w:p>
        </w:tc>
        <w:tc>
          <w:tcPr>
            <w:tcW w:w="2180" w:type="dxa"/>
            <w:shd w:val="clear" w:color="auto" w:fill="auto"/>
          </w:tcPr>
          <w:p w14:paraId="63A3C3DF" w14:textId="77777777" w:rsidR="00C56940" w:rsidRPr="00C56940" w:rsidRDefault="00C56940" w:rsidP="00C56940">
            <w:pPr>
              <w:keepNext/>
              <w:ind w:firstLine="0"/>
            </w:pPr>
          </w:p>
        </w:tc>
      </w:tr>
    </w:tbl>
    <w:p w14:paraId="361E5047" w14:textId="77777777" w:rsidR="00C56940" w:rsidRDefault="00C56940" w:rsidP="00C56940"/>
    <w:p w14:paraId="037C0F8E" w14:textId="77777777" w:rsidR="00C56940" w:rsidRDefault="00C56940" w:rsidP="00C56940">
      <w:pPr>
        <w:jc w:val="center"/>
        <w:rPr>
          <w:b/>
        </w:rPr>
      </w:pPr>
      <w:r w:rsidRPr="00C56940">
        <w:rPr>
          <w:b/>
        </w:rPr>
        <w:t>Total--10</w:t>
      </w:r>
    </w:p>
    <w:p w14:paraId="7DDD9DB1" w14:textId="496D7EB2" w:rsidR="00C56940" w:rsidRDefault="00C56940" w:rsidP="00C56940">
      <w:pPr>
        <w:jc w:val="center"/>
        <w:rPr>
          <w:b/>
        </w:rPr>
      </w:pPr>
    </w:p>
    <w:p w14:paraId="20475209" w14:textId="77777777" w:rsidR="00C56940" w:rsidRDefault="00C56940" w:rsidP="00C56940">
      <w:r>
        <w:t xml:space="preserve">So, the Bill was read the third time and ordered sent to the Senate.  </w:t>
      </w:r>
    </w:p>
    <w:p w14:paraId="5BA94A60" w14:textId="08972935" w:rsidR="00C56940" w:rsidRDefault="00C56940" w:rsidP="00C56940"/>
    <w:p w14:paraId="2A14920C" w14:textId="6B65CAC2" w:rsidR="00C56940" w:rsidRDefault="00C56940" w:rsidP="00C56940">
      <w:pPr>
        <w:keepNext/>
        <w:jc w:val="center"/>
        <w:rPr>
          <w:b/>
        </w:rPr>
      </w:pPr>
      <w:r w:rsidRPr="00C56940">
        <w:rPr>
          <w:b/>
        </w:rPr>
        <w:t>H. 4412--SENT TO THE SENATE</w:t>
      </w:r>
    </w:p>
    <w:p w14:paraId="3B205F53" w14:textId="570E6EFE" w:rsidR="00C56940" w:rsidRDefault="00C56940" w:rsidP="00C56940">
      <w:pPr>
        <w:keepNext/>
      </w:pPr>
      <w:r>
        <w:t>The following Bill was taken up:</w:t>
      </w:r>
    </w:p>
    <w:p w14:paraId="52516EE7" w14:textId="77777777" w:rsidR="00C56940" w:rsidRDefault="00C56940" w:rsidP="00C56940">
      <w:pPr>
        <w:keepNext/>
      </w:pPr>
      <w:bookmarkStart w:id="62" w:name="include_clip_start_119"/>
      <w:bookmarkEnd w:id="62"/>
    </w:p>
    <w:p w14:paraId="3891D268" w14:textId="142351D1" w:rsidR="00C56940" w:rsidRDefault="00C56940" w:rsidP="00C56940">
      <w:pPr>
        <w:keepNext/>
      </w:pPr>
      <w:r>
        <w:t>H. 4412 -- 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2A066EA8" w14:textId="77777777" w:rsidR="007F7123" w:rsidRDefault="007F7123" w:rsidP="00C56940">
      <w:pPr>
        <w:keepNext/>
      </w:pPr>
    </w:p>
    <w:p w14:paraId="5FC4F47E" w14:textId="6A673DDE" w:rsidR="00C56940" w:rsidRDefault="00C56940" w:rsidP="00C56940">
      <w:bookmarkStart w:id="63" w:name="include_clip_end_119"/>
      <w:bookmarkEnd w:id="63"/>
      <w:r>
        <w:t xml:space="preserve">The Bill was read the third time and ordered sent to the Senate.  </w:t>
      </w:r>
    </w:p>
    <w:p w14:paraId="15BD57AD" w14:textId="1BD93C26" w:rsidR="00C56940" w:rsidRDefault="00C56940" w:rsidP="00C56940"/>
    <w:p w14:paraId="77E54F66" w14:textId="0574AE75" w:rsidR="00C56940" w:rsidRDefault="00C56940" w:rsidP="00C56940">
      <w:pPr>
        <w:keepNext/>
        <w:jc w:val="center"/>
        <w:rPr>
          <w:b/>
        </w:rPr>
      </w:pPr>
      <w:r w:rsidRPr="00C56940">
        <w:rPr>
          <w:b/>
        </w:rPr>
        <w:t>ORDERED ENROLLED FOR RATIFICATION</w:t>
      </w:r>
    </w:p>
    <w:p w14:paraId="68556384" w14:textId="2440850D" w:rsidR="00C56940" w:rsidRDefault="00C56940" w:rsidP="00C56940">
      <w:r>
        <w:t>The following Bill was read the third time, passed and, having received three readings in both Houses, it was ordered that the title be changed to that of an Act, and that it be enrolled for ratification:</w:t>
      </w:r>
    </w:p>
    <w:p w14:paraId="52AC5D6F" w14:textId="77777777" w:rsidR="00C56940" w:rsidRDefault="00C56940" w:rsidP="00C56940">
      <w:bookmarkStart w:id="64" w:name="include_clip_start_123"/>
      <w:bookmarkEnd w:id="64"/>
    </w:p>
    <w:p w14:paraId="750F3080" w14:textId="77777777" w:rsidR="00C56940" w:rsidRDefault="00C56940" w:rsidP="00C56940">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5A3D165E" w14:textId="62C49842" w:rsidR="00C56940" w:rsidRDefault="00C56940" w:rsidP="00C56940">
      <w:bookmarkStart w:id="65" w:name="include_clip_end_123"/>
      <w:bookmarkEnd w:id="65"/>
    </w:p>
    <w:p w14:paraId="2B11FC43" w14:textId="71006D91" w:rsidR="00C56940" w:rsidRDefault="00C56940" w:rsidP="00C56940">
      <w:pPr>
        <w:keepNext/>
        <w:jc w:val="center"/>
        <w:rPr>
          <w:b/>
        </w:rPr>
      </w:pPr>
      <w:r w:rsidRPr="00C56940">
        <w:rPr>
          <w:b/>
        </w:rPr>
        <w:t>SENT TO THE SENATE</w:t>
      </w:r>
    </w:p>
    <w:p w14:paraId="38784232" w14:textId="5333C735" w:rsidR="00C56940" w:rsidRDefault="00C56940" w:rsidP="00C56940">
      <w:r>
        <w:t>The following Bills and Joint Resolution were taken up, read the third time, and ordered sent to the Senate:</w:t>
      </w:r>
    </w:p>
    <w:p w14:paraId="4B30D589" w14:textId="77777777" w:rsidR="00C56940" w:rsidRDefault="00C56940" w:rsidP="00C56940">
      <w:bookmarkStart w:id="66" w:name="include_clip_start_126"/>
      <w:bookmarkEnd w:id="66"/>
    </w:p>
    <w:p w14:paraId="46EEB760" w14:textId="77777777" w:rsidR="00C56940" w:rsidRDefault="00C56940" w:rsidP="00C56940">
      <w:r>
        <w:t>H. 4299 -- Reps. Bannister, G. M. Smith, Pope, Hiott and Rutherford: A JOINT RESOLUTION TO PROVIDE FOR THE CONTINUING AUTHORITY TO PAY THE EXPENSES OF STATE GOVERNMENT IF THE 2023-2024 FISCAL YEAR BEGINS WITHOUT A GENERAL APPROPRIATIONS ACT FOR THAT YEAR IN EFFECT, AND TO PROVIDE EXCEPTIONS.</w:t>
      </w:r>
    </w:p>
    <w:p w14:paraId="3F53BC1F" w14:textId="77777777" w:rsidR="00C56940" w:rsidRDefault="00C56940" w:rsidP="00C56940">
      <w:bookmarkStart w:id="67" w:name="include_clip_end_126"/>
      <w:bookmarkStart w:id="68" w:name="include_clip_start_127"/>
      <w:bookmarkEnd w:id="67"/>
      <w:bookmarkEnd w:id="68"/>
      <w:r>
        <w:t>H. 4280 -- Reps. Erickson, McDaniel, Bradley, McGinnis, Gilliam, Wetmore, Elliott, B. J. Cox, Stavrinakis, Hartnett, Garvin and Haddon: 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569A0415" w14:textId="77777777" w:rsidR="00C56940" w:rsidRDefault="00C56940" w:rsidP="00C56940">
      <w:bookmarkStart w:id="69" w:name="include_clip_end_127"/>
      <w:bookmarkStart w:id="70" w:name="include_clip_start_128"/>
      <w:bookmarkEnd w:id="69"/>
      <w:bookmarkEnd w:id="70"/>
    </w:p>
    <w:p w14:paraId="3EBAB913" w14:textId="77777777" w:rsidR="00C56940" w:rsidRDefault="00C56940" w:rsidP="00C56940">
      <w:r>
        <w:t>H. 3075 -- Reps. Hixon, W. Newton, Mitchell, Yow and Brewer: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6471041B" w14:textId="77777777" w:rsidR="00C56940" w:rsidRDefault="00C56940" w:rsidP="00C56940">
      <w:bookmarkStart w:id="71" w:name="include_clip_end_128"/>
      <w:bookmarkStart w:id="72" w:name="include_clip_start_129"/>
      <w:bookmarkEnd w:id="71"/>
      <w:bookmarkEnd w:id="72"/>
    </w:p>
    <w:p w14:paraId="3C167A0B" w14:textId="77777777" w:rsidR="00C56940" w:rsidRDefault="00C56940" w:rsidP="00C56940">
      <w:r>
        <w:t>H. 3960 -- Rep. Forrest: A BILL TO AMEND THE SOUTH CAROLINA CODE OF LAWS BY ADDING SECTION 1-1-686 SO AS TO DESIGNATE THE SOUTH CAROLINA POULTRY FESTIVAL IN LEXINGTON COUNTY AS THE OFFICIAL STATE POULTRY FESTIVAL.</w:t>
      </w:r>
    </w:p>
    <w:p w14:paraId="636D001E" w14:textId="77777777" w:rsidR="00C56940" w:rsidRDefault="00C56940" w:rsidP="00C56940">
      <w:bookmarkStart w:id="73" w:name="include_clip_end_129"/>
      <w:bookmarkStart w:id="74" w:name="include_clip_start_130"/>
      <w:bookmarkEnd w:id="73"/>
      <w:bookmarkEnd w:id="74"/>
    </w:p>
    <w:p w14:paraId="53EAB8E7" w14:textId="77777777" w:rsidR="00C56940" w:rsidRDefault="00C56940" w:rsidP="00C56940">
      <w:r>
        <w:t>H. 3993 -- Reps. Brewer, West, Lawson, Mitchell, Yow, Sessions, Leber, Ott, Guffey, Atkinson, B. L. Cox, Forrest, B. Newton, Gatch, Hager, Hixon, Murphy and Robbins: A BILL TO AMEND THE SOUTH CAROLINA CODE OF LAWS BY AMENDING SECTION 50-11-1920, RELATING TO THE SALE OF EXOTIC FARM-RAISED VENISON, SO AS TO PROVIDE AN EXCEPTION.</w:t>
      </w:r>
    </w:p>
    <w:p w14:paraId="7BFDF99A" w14:textId="77777777" w:rsidR="00C56940" w:rsidRDefault="00C56940" w:rsidP="00C56940">
      <w:bookmarkStart w:id="75" w:name="include_clip_end_130"/>
      <w:bookmarkStart w:id="76" w:name="include_clip_start_131"/>
      <w:bookmarkEnd w:id="75"/>
      <w:bookmarkEnd w:id="76"/>
    </w:p>
    <w:p w14:paraId="0449C7D6" w14:textId="77777777" w:rsidR="00C56940" w:rsidRDefault="00C56940" w:rsidP="00C56940">
      <w:r>
        <w:t>H. 4047 -- Rep. Ott: A BILL TO AMEND THE SOUTH CAROLINA CODE OF LAWS BY ADDING SECTION 50-15-100 SO AS TO PROHIBIT THE RELEASE OF RECORDS REGARDING THE OCCURRENCE OF RARE, THREATENED, ENDANGERED, OR IMPERILED PLANT AND ANIMAL SPECIES BY THE DEPARTMENT OF NATURAL RESOURCES.</w:t>
      </w:r>
    </w:p>
    <w:p w14:paraId="046E2130" w14:textId="1D8406A1" w:rsidR="00C56940" w:rsidRDefault="00C56940" w:rsidP="00C56940">
      <w:bookmarkStart w:id="77" w:name="include_clip_end_131"/>
      <w:bookmarkEnd w:id="77"/>
    </w:p>
    <w:p w14:paraId="6CFF1691" w14:textId="6E6D32D0" w:rsidR="00C56940" w:rsidRDefault="00C56940" w:rsidP="00C56940">
      <w:pPr>
        <w:keepNext/>
        <w:jc w:val="center"/>
        <w:rPr>
          <w:b/>
        </w:rPr>
      </w:pPr>
      <w:r w:rsidRPr="00C56940">
        <w:rPr>
          <w:b/>
        </w:rPr>
        <w:t>RETURNED TO THE SENATE WITH AMENDMENTS</w:t>
      </w:r>
    </w:p>
    <w:p w14:paraId="6E43450E" w14:textId="60EA5A38" w:rsidR="00C56940" w:rsidRDefault="00C56940" w:rsidP="00C56940">
      <w:r>
        <w:t>The following Bills were taken up, read the third time, and ordered returned to the Senate with amendments:</w:t>
      </w:r>
    </w:p>
    <w:p w14:paraId="661E5386" w14:textId="77777777" w:rsidR="00C56940" w:rsidRDefault="00C56940" w:rsidP="00C56940">
      <w:bookmarkStart w:id="78" w:name="include_clip_start_134"/>
      <w:bookmarkEnd w:id="78"/>
    </w:p>
    <w:p w14:paraId="660DA7ED" w14:textId="77777777" w:rsidR="00C56940" w:rsidRDefault="00C56940" w:rsidP="00C56940">
      <w:r>
        <w:t>S. 363 -- Senators Rankin, Grooms and Verdin: 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7BACE1A7" w14:textId="77777777" w:rsidR="00C56940" w:rsidRDefault="00C56940" w:rsidP="00C56940">
      <w:bookmarkStart w:id="79" w:name="include_clip_end_134"/>
      <w:bookmarkStart w:id="80" w:name="include_clip_start_135"/>
      <w:bookmarkEnd w:id="79"/>
      <w:bookmarkEnd w:id="80"/>
    </w:p>
    <w:p w14:paraId="753CFC0F" w14:textId="77777777" w:rsidR="00C56940" w:rsidRDefault="00C56940" w:rsidP="00C56940">
      <w:r>
        <w:t>S. 418 -- Senators Hembree, Turner and Gustafson: A BILL TO AMEND THE SOUTH CAROLINA CODE OF LAWS BY AMENDING SECTION 59-155-180, RELATING TO PRE-SERVICE AND IN-SERVICE TEACHER EDUCATION PROGRAMS, SO AS TO UPDATE THE ENDORSEMENT REQUIREMENTS OF READ TO SUCCEED.</w:t>
      </w:r>
    </w:p>
    <w:p w14:paraId="19940B16" w14:textId="3F9EB3D3" w:rsidR="00C56940" w:rsidRDefault="00C56940" w:rsidP="00C56940">
      <w:bookmarkStart w:id="81" w:name="include_clip_end_135"/>
      <w:bookmarkEnd w:id="81"/>
    </w:p>
    <w:p w14:paraId="4665808A" w14:textId="2CC98BE7" w:rsidR="00C56940" w:rsidRDefault="00C56940" w:rsidP="00C56940">
      <w:pPr>
        <w:keepNext/>
        <w:jc w:val="center"/>
        <w:rPr>
          <w:b/>
        </w:rPr>
      </w:pPr>
      <w:r w:rsidRPr="00C56940">
        <w:rPr>
          <w:b/>
        </w:rPr>
        <w:t>S. 549--DEBATE ADJOURNED</w:t>
      </w:r>
    </w:p>
    <w:p w14:paraId="4B08DDBB" w14:textId="4154D3D6" w:rsidR="00C56940" w:rsidRDefault="00C56940" w:rsidP="00C56940">
      <w:pPr>
        <w:keepNext/>
      </w:pPr>
      <w:r>
        <w:t>The following Bill was taken up:</w:t>
      </w:r>
    </w:p>
    <w:p w14:paraId="38A516E5" w14:textId="77777777" w:rsidR="00C56940" w:rsidRDefault="00C56940" w:rsidP="00C56940">
      <w:pPr>
        <w:keepNext/>
      </w:pPr>
      <w:bookmarkStart w:id="82" w:name="include_clip_start_137"/>
      <w:bookmarkEnd w:id="82"/>
    </w:p>
    <w:p w14:paraId="34596DEE" w14:textId="53CFF18E" w:rsidR="00C56940" w:rsidRDefault="00C56940" w:rsidP="00C56940">
      <w:pPr>
        <w:keepNext/>
      </w:pPr>
      <w:r>
        <w:t>S. 549 --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6B72BC36" w14:textId="77777777" w:rsidR="007F7123" w:rsidRDefault="007F7123" w:rsidP="00C56940">
      <w:pPr>
        <w:keepNext/>
      </w:pPr>
    </w:p>
    <w:p w14:paraId="6E4F93ED" w14:textId="78CD31CC" w:rsidR="00C56940" w:rsidRDefault="00C56940" w:rsidP="00C56940">
      <w:bookmarkStart w:id="83" w:name="include_clip_end_137"/>
      <w:bookmarkEnd w:id="83"/>
      <w:r>
        <w:t xml:space="preserve">Rep. BRADLEY moved to adjourn debate on the Bill, which was agreed to.  </w:t>
      </w:r>
    </w:p>
    <w:p w14:paraId="72FC58F1" w14:textId="55ECFCE0" w:rsidR="00C56940" w:rsidRDefault="00C56940" w:rsidP="00C56940"/>
    <w:p w14:paraId="7FAE09CB" w14:textId="45FE79B4" w:rsidR="00C56940" w:rsidRDefault="00C56940" w:rsidP="00C56940">
      <w:pPr>
        <w:keepNext/>
        <w:jc w:val="center"/>
        <w:rPr>
          <w:b/>
        </w:rPr>
      </w:pPr>
      <w:r w:rsidRPr="00C56940">
        <w:rPr>
          <w:b/>
        </w:rPr>
        <w:t>S. 259--ORDERED TO THIRD READING</w:t>
      </w:r>
    </w:p>
    <w:p w14:paraId="4E8FBAE4" w14:textId="2E53A40E" w:rsidR="00C56940" w:rsidRDefault="00C56940" w:rsidP="00C56940">
      <w:pPr>
        <w:keepNext/>
      </w:pPr>
      <w:r>
        <w:t>The following Bill was taken up:</w:t>
      </w:r>
    </w:p>
    <w:p w14:paraId="10C06A4E" w14:textId="77777777" w:rsidR="00C56940" w:rsidRDefault="00C56940" w:rsidP="00C56940">
      <w:pPr>
        <w:keepNext/>
      </w:pPr>
      <w:bookmarkStart w:id="84" w:name="include_clip_start_140"/>
      <w:bookmarkEnd w:id="84"/>
    </w:p>
    <w:p w14:paraId="5B3001EF" w14:textId="77777777" w:rsidR="00C56940" w:rsidRDefault="00C56940" w:rsidP="00C56940">
      <w:r>
        <w:t>S. 259 -- Senators Rankin, Young, Hutto, Sabb and Malloy: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59C98C2B" w14:textId="5BC70BB5" w:rsidR="00C56940" w:rsidRDefault="00C56940" w:rsidP="00C56940">
      <w:bookmarkStart w:id="85" w:name="include_clip_end_140"/>
      <w:bookmarkEnd w:id="85"/>
    </w:p>
    <w:p w14:paraId="7E190F71" w14:textId="11A36C3B" w:rsidR="00C56940" w:rsidRDefault="00C56940" w:rsidP="00C56940">
      <w:r>
        <w:t>Rep. JEFFERSON explained the Bill.</w:t>
      </w:r>
    </w:p>
    <w:p w14:paraId="457BC064" w14:textId="37909592" w:rsidR="00C56940" w:rsidRDefault="00C56940" w:rsidP="00C56940"/>
    <w:p w14:paraId="106040D2" w14:textId="77777777" w:rsidR="00C56940" w:rsidRDefault="00C56940" w:rsidP="00C56940">
      <w:r>
        <w:t xml:space="preserve">The yeas and nays were taken resulting as follows: </w:t>
      </w:r>
    </w:p>
    <w:p w14:paraId="40C6C254" w14:textId="02A5A137" w:rsidR="00C56940" w:rsidRDefault="00C56940" w:rsidP="00C56940">
      <w:pPr>
        <w:jc w:val="center"/>
      </w:pPr>
      <w:r>
        <w:t xml:space="preserve"> </w:t>
      </w:r>
      <w:bookmarkStart w:id="86" w:name="vote_start142"/>
      <w:bookmarkEnd w:id="86"/>
      <w:r>
        <w:t>Yeas 89; Nays 0</w:t>
      </w:r>
    </w:p>
    <w:p w14:paraId="27265C8D" w14:textId="05B94F17" w:rsidR="00C56940" w:rsidRDefault="00C56940" w:rsidP="00C56940">
      <w:pPr>
        <w:jc w:val="center"/>
      </w:pPr>
    </w:p>
    <w:p w14:paraId="7A9FDAEE"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02740EF1" w14:textId="77777777" w:rsidTr="00C56940">
        <w:tc>
          <w:tcPr>
            <w:tcW w:w="2179" w:type="dxa"/>
            <w:shd w:val="clear" w:color="auto" w:fill="auto"/>
          </w:tcPr>
          <w:p w14:paraId="253479CE" w14:textId="2F065378" w:rsidR="00C56940" w:rsidRPr="00C56940" w:rsidRDefault="00C56940" w:rsidP="00C56940">
            <w:pPr>
              <w:keepNext/>
              <w:ind w:firstLine="0"/>
            </w:pPr>
            <w:r>
              <w:t>Anderson</w:t>
            </w:r>
          </w:p>
        </w:tc>
        <w:tc>
          <w:tcPr>
            <w:tcW w:w="2179" w:type="dxa"/>
            <w:shd w:val="clear" w:color="auto" w:fill="auto"/>
          </w:tcPr>
          <w:p w14:paraId="6931A967" w14:textId="20BCF937" w:rsidR="00C56940" w:rsidRPr="00C56940" w:rsidRDefault="00C56940" w:rsidP="00C56940">
            <w:pPr>
              <w:keepNext/>
              <w:ind w:firstLine="0"/>
            </w:pPr>
            <w:r>
              <w:t>Atkinson</w:t>
            </w:r>
          </w:p>
        </w:tc>
        <w:tc>
          <w:tcPr>
            <w:tcW w:w="2180" w:type="dxa"/>
            <w:shd w:val="clear" w:color="auto" w:fill="auto"/>
          </w:tcPr>
          <w:p w14:paraId="313CBEE4" w14:textId="0CB1658F" w:rsidR="00C56940" w:rsidRPr="00C56940" w:rsidRDefault="00C56940" w:rsidP="00C56940">
            <w:pPr>
              <w:keepNext/>
              <w:ind w:firstLine="0"/>
            </w:pPr>
            <w:r>
              <w:t>Bailey</w:t>
            </w:r>
          </w:p>
        </w:tc>
      </w:tr>
      <w:tr w:rsidR="00C56940" w:rsidRPr="00C56940" w14:paraId="017E3DA3" w14:textId="77777777" w:rsidTr="00C56940">
        <w:tc>
          <w:tcPr>
            <w:tcW w:w="2179" w:type="dxa"/>
            <w:shd w:val="clear" w:color="auto" w:fill="auto"/>
          </w:tcPr>
          <w:p w14:paraId="396DEC6C" w14:textId="0C91E9BB" w:rsidR="00C56940" w:rsidRPr="00C56940" w:rsidRDefault="00C56940" w:rsidP="00C56940">
            <w:pPr>
              <w:ind w:firstLine="0"/>
            </w:pPr>
            <w:r>
              <w:t>Ballentine</w:t>
            </w:r>
          </w:p>
        </w:tc>
        <w:tc>
          <w:tcPr>
            <w:tcW w:w="2179" w:type="dxa"/>
            <w:shd w:val="clear" w:color="auto" w:fill="auto"/>
          </w:tcPr>
          <w:p w14:paraId="4913BFE8" w14:textId="54C0690C" w:rsidR="00C56940" w:rsidRPr="00C56940" w:rsidRDefault="00C56940" w:rsidP="00C56940">
            <w:pPr>
              <w:ind w:firstLine="0"/>
            </w:pPr>
            <w:r>
              <w:t>Bamberg</w:t>
            </w:r>
          </w:p>
        </w:tc>
        <w:tc>
          <w:tcPr>
            <w:tcW w:w="2180" w:type="dxa"/>
            <w:shd w:val="clear" w:color="auto" w:fill="auto"/>
          </w:tcPr>
          <w:p w14:paraId="15B5FB81" w14:textId="748AE173" w:rsidR="00C56940" w:rsidRPr="00C56940" w:rsidRDefault="00C56940" w:rsidP="00C56940">
            <w:pPr>
              <w:ind w:firstLine="0"/>
            </w:pPr>
            <w:r>
              <w:t>Bauer</w:t>
            </w:r>
          </w:p>
        </w:tc>
      </w:tr>
      <w:tr w:rsidR="00C56940" w:rsidRPr="00C56940" w14:paraId="0D81F4F0" w14:textId="77777777" w:rsidTr="00C56940">
        <w:tc>
          <w:tcPr>
            <w:tcW w:w="2179" w:type="dxa"/>
            <w:shd w:val="clear" w:color="auto" w:fill="auto"/>
          </w:tcPr>
          <w:p w14:paraId="630F4B6A" w14:textId="0EF7EECB" w:rsidR="00C56940" w:rsidRPr="00C56940" w:rsidRDefault="00C56940" w:rsidP="00C56940">
            <w:pPr>
              <w:ind w:firstLine="0"/>
            </w:pPr>
            <w:r>
              <w:t>Bernstein</w:t>
            </w:r>
          </w:p>
        </w:tc>
        <w:tc>
          <w:tcPr>
            <w:tcW w:w="2179" w:type="dxa"/>
            <w:shd w:val="clear" w:color="auto" w:fill="auto"/>
          </w:tcPr>
          <w:p w14:paraId="5CCCF9FF" w14:textId="58909884" w:rsidR="00C56940" w:rsidRPr="00C56940" w:rsidRDefault="00C56940" w:rsidP="00C56940">
            <w:pPr>
              <w:ind w:firstLine="0"/>
            </w:pPr>
            <w:r>
              <w:t>Blackwell</w:t>
            </w:r>
          </w:p>
        </w:tc>
        <w:tc>
          <w:tcPr>
            <w:tcW w:w="2180" w:type="dxa"/>
            <w:shd w:val="clear" w:color="auto" w:fill="auto"/>
          </w:tcPr>
          <w:p w14:paraId="3E9FA4CC" w14:textId="3E37F7B0" w:rsidR="00C56940" w:rsidRPr="00C56940" w:rsidRDefault="00C56940" w:rsidP="00C56940">
            <w:pPr>
              <w:ind w:firstLine="0"/>
            </w:pPr>
            <w:r>
              <w:t>Bradley</w:t>
            </w:r>
          </w:p>
        </w:tc>
      </w:tr>
      <w:tr w:rsidR="00C56940" w:rsidRPr="00C56940" w14:paraId="66F55DD7" w14:textId="77777777" w:rsidTr="00C56940">
        <w:tc>
          <w:tcPr>
            <w:tcW w:w="2179" w:type="dxa"/>
            <w:shd w:val="clear" w:color="auto" w:fill="auto"/>
          </w:tcPr>
          <w:p w14:paraId="4D9E51F6" w14:textId="0425FED2" w:rsidR="00C56940" w:rsidRPr="00C56940" w:rsidRDefault="00C56940" w:rsidP="00C56940">
            <w:pPr>
              <w:ind w:firstLine="0"/>
            </w:pPr>
            <w:r>
              <w:t>Brewer</w:t>
            </w:r>
          </w:p>
        </w:tc>
        <w:tc>
          <w:tcPr>
            <w:tcW w:w="2179" w:type="dxa"/>
            <w:shd w:val="clear" w:color="auto" w:fill="auto"/>
          </w:tcPr>
          <w:p w14:paraId="4DBB1BBD" w14:textId="40AD76A3" w:rsidR="00C56940" w:rsidRPr="00C56940" w:rsidRDefault="00C56940" w:rsidP="00C56940">
            <w:pPr>
              <w:ind w:firstLine="0"/>
            </w:pPr>
            <w:r>
              <w:t>Brittain</w:t>
            </w:r>
          </w:p>
        </w:tc>
        <w:tc>
          <w:tcPr>
            <w:tcW w:w="2180" w:type="dxa"/>
            <w:shd w:val="clear" w:color="auto" w:fill="auto"/>
          </w:tcPr>
          <w:p w14:paraId="1E24058B" w14:textId="59AD1578" w:rsidR="00C56940" w:rsidRPr="00C56940" w:rsidRDefault="00C56940" w:rsidP="00C56940">
            <w:pPr>
              <w:ind w:firstLine="0"/>
            </w:pPr>
            <w:r>
              <w:t>Burns</w:t>
            </w:r>
          </w:p>
        </w:tc>
      </w:tr>
      <w:tr w:rsidR="00C56940" w:rsidRPr="00C56940" w14:paraId="07EA8FB6" w14:textId="77777777" w:rsidTr="00C56940">
        <w:tc>
          <w:tcPr>
            <w:tcW w:w="2179" w:type="dxa"/>
            <w:shd w:val="clear" w:color="auto" w:fill="auto"/>
          </w:tcPr>
          <w:p w14:paraId="6E1DF1B8" w14:textId="601D76A8" w:rsidR="00C56940" w:rsidRPr="00C56940" w:rsidRDefault="00C56940" w:rsidP="00C56940">
            <w:pPr>
              <w:ind w:firstLine="0"/>
            </w:pPr>
            <w:r>
              <w:t>Bustos</w:t>
            </w:r>
          </w:p>
        </w:tc>
        <w:tc>
          <w:tcPr>
            <w:tcW w:w="2179" w:type="dxa"/>
            <w:shd w:val="clear" w:color="auto" w:fill="auto"/>
          </w:tcPr>
          <w:p w14:paraId="0DCF2046" w14:textId="655DF19B" w:rsidR="00C56940" w:rsidRPr="00C56940" w:rsidRDefault="00C56940" w:rsidP="00C56940">
            <w:pPr>
              <w:ind w:firstLine="0"/>
            </w:pPr>
            <w:r>
              <w:t>Calhoon</w:t>
            </w:r>
          </w:p>
        </w:tc>
        <w:tc>
          <w:tcPr>
            <w:tcW w:w="2180" w:type="dxa"/>
            <w:shd w:val="clear" w:color="auto" w:fill="auto"/>
          </w:tcPr>
          <w:p w14:paraId="5E15DDCB" w14:textId="600ABAB2" w:rsidR="00C56940" w:rsidRPr="00C56940" w:rsidRDefault="00C56940" w:rsidP="00C56940">
            <w:pPr>
              <w:ind w:firstLine="0"/>
            </w:pPr>
            <w:r>
              <w:t>Carter</w:t>
            </w:r>
          </w:p>
        </w:tc>
      </w:tr>
      <w:tr w:rsidR="00C56940" w:rsidRPr="00C56940" w14:paraId="075DAFC6" w14:textId="77777777" w:rsidTr="00C56940">
        <w:tc>
          <w:tcPr>
            <w:tcW w:w="2179" w:type="dxa"/>
            <w:shd w:val="clear" w:color="auto" w:fill="auto"/>
          </w:tcPr>
          <w:p w14:paraId="4C980039" w14:textId="16A93461" w:rsidR="00C56940" w:rsidRPr="00C56940" w:rsidRDefault="00C56940" w:rsidP="00C56940">
            <w:pPr>
              <w:ind w:firstLine="0"/>
            </w:pPr>
            <w:r>
              <w:t>Chapman</w:t>
            </w:r>
          </w:p>
        </w:tc>
        <w:tc>
          <w:tcPr>
            <w:tcW w:w="2179" w:type="dxa"/>
            <w:shd w:val="clear" w:color="auto" w:fill="auto"/>
          </w:tcPr>
          <w:p w14:paraId="7E4D7301" w14:textId="744B2E6C" w:rsidR="00C56940" w:rsidRPr="00C56940" w:rsidRDefault="00C56940" w:rsidP="00C56940">
            <w:pPr>
              <w:ind w:firstLine="0"/>
            </w:pPr>
            <w:r>
              <w:t>Chumley</w:t>
            </w:r>
          </w:p>
        </w:tc>
        <w:tc>
          <w:tcPr>
            <w:tcW w:w="2180" w:type="dxa"/>
            <w:shd w:val="clear" w:color="auto" w:fill="auto"/>
          </w:tcPr>
          <w:p w14:paraId="7C41E791" w14:textId="0340E67D" w:rsidR="00C56940" w:rsidRPr="00C56940" w:rsidRDefault="00C56940" w:rsidP="00C56940">
            <w:pPr>
              <w:ind w:firstLine="0"/>
            </w:pPr>
            <w:r>
              <w:t>Collins</w:t>
            </w:r>
          </w:p>
        </w:tc>
      </w:tr>
      <w:tr w:rsidR="00C56940" w:rsidRPr="00C56940" w14:paraId="04619F4E" w14:textId="77777777" w:rsidTr="00C56940">
        <w:tc>
          <w:tcPr>
            <w:tcW w:w="2179" w:type="dxa"/>
            <w:shd w:val="clear" w:color="auto" w:fill="auto"/>
          </w:tcPr>
          <w:p w14:paraId="302CE96A" w14:textId="6BD7099F" w:rsidR="00C56940" w:rsidRPr="00C56940" w:rsidRDefault="00C56940" w:rsidP="00C56940">
            <w:pPr>
              <w:ind w:firstLine="0"/>
            </w:pPr>
            <w:r>
              <w:t>Connell</w:t>
            </w:r>
          </w:p>
        </w:tc>
        <w:tc>
          <w:tcPr>
            <w:tcW w:w="2179" w:type="dxa"/>
            <w:shd w:val="clear" w:color="auto" w:fill="auto"/>
          </w:tcPr>
          <w:p w14:paraId="460360F9" w14:textId="33990C28" w:rsidR="00C56940" w:rsidRPr="00C56940" w:rsidRDefault="00C56940" w:rsidP="00C56940">
            <w:pPr>
              <w:ind w:firstLine="0"/>
            </w:pPr>
            <w:r>
              <w:t>Cromer</w:t>
            </w:r>
          </w:p>
        </w:tc>
        <w:tc>
          <w:tcPr>
            <w:tcW w:w="2180" w:type="dxa"/>
            <w:shd w:val="clear" w:color="auto" w:fill="auto"/>
          </w:tcPr>
          <w:p w14:paraId="0AAC05A7" w14:textId="11741A99" w:rsidR="00C56940" w:rsidRPr="00C56940" w:rsidRDefault="00C56940" w:rsidP="00C56940">
            <w:pPr>
              <w:ind w:firstLine="0"/>
            </w:pPr>
            <w:r>
              <w:t>Davis</w:t>
            </w:r>
          </w:p>
        </w:tc>
      </w:tr>
      <w:tr w:rsidR="00C56940" w:rsidRPr="00C56940" w14:paraId="5915192A" w14:textId="77777777" w:rsidTr="00C56940">
        <w:tc>
          <w:tcPr>
            <w:tcW w:w="2179" w:type="dxa"/>
            <w:shd w:val="clear" w:color="auto" w:fill="auto"/>
          </w:tcPr>
          <w:p w14:paraId="30291953" w14:textId="2E2D1EAC" w:rsidR="00C56940" w:rsidRPr="00C56940" w:rsidRDefault="00C56940" w:rsidP="00C56940">
            <w:pPr>
              <w:ind w:firstLine="0"/>
            </w:pPr>
            <w:r>
              <w:t>Dillard</w:t>
            </w:r>
          </w:p>
        </w:tc>
        <w:tc>
          <w:tcPr>
            <w:tcW w:w="2179" w:type="dxa"/>
            <w:shd w:val="clear" w:color="auto" w:fill="auto"/>
          </w:tcPr>
          <w:p w14:paraId="33BD6284" w14:textId="13FE8414" w:rsidR="00C56940" w:rsidRPr="00C56940" w:rsidRDefault="00C56940" w:rsidP="00C56940">
            <w:pPr>
              <w:ind w:firstLine="0"/>
            </w:pPr>
            <w:r>
              <w:t>Erickson</w:t>
            </w:r>
          </w:p>
        </w:tc>
        <w:tc>
          <w:tcPr>
            <w:tcW w:w="2180" w:type="dxa"/>
            <w:shd w:val="clear" w:color="auto" w:fill="auto"/>
          </w:tcPr>
          <w:p w14:paraId="037921DF" w14:textId="261DB3B5" w:rsidR="00C56940" w:rsidRPr="00C56940" w:rsidRDefault="00C56940" w:rsidP="00C56940">
            <w:pPr>
              <w:ind w:firstLine="0"/>
            </w:pPr>
            <w:r>
              <w:t>Forrest</w:t>
            </w:r>
          </w:p>
        </w:tc>
      </w:tr>
      <w:tr w:rsidR="00C56940" w:rsidRPr="00C56940" w14:paraId="7144F662" w14:textId="77777777" w:rsidTr="00C56940">
        <w:tc>
          <w:tcPr>
            <w:tcW w:w="2179" w:type="dxa"/>
            <w:shd w:val="clear" w:color="auto" w:fill="auto"/>
          </w:tcPr>
          <w:p w14:paraId="19734018" w14:textId="5C83E252" w:rsidR="00C56940" w:rsidRPr="00C56940" w:rsidRDefault="00C56940" w:rsidP="00C56940">
            <w:pPr>
              <w:ind w:firstLine="0"/>
            </w:pPr>
            <w:r>
              <w:t>Gagnon</w:t>
            </w:r>
          </w:p>
        </w:tc>
        <w:tc>
          <w:tcPr>
            <w:tcW w:w="2179" w:type="dxa"/>
            <w:shd w:val="clear" w:color="auto" w:fill="auto"/>
          </w:tcPr>
          <w:p w14:paraId="756E9868" w14:textId="4A8E4D23" w:rsidR="00C56940" w:rsidRPr="00C56940" w:rsidRDefault="00C56940" w:rsidP="00C56940">
            <w:pPr>
              <w:ind w:firstLine="0"/>
            </w:pPr>
            <w:r>
              <w:t>Gibson</w:t>
            </w:r>
          </w:p>
        </w:tc>
        <w:tc>
          <w:tcPr>
            <w:tcW w:w="2180" w:type="dxa"/>
            <w:shd w:val="clear" w:color="auto" w:fill="auto"/>
          </w:tcPr>
          <w:p w14:paraId="2ED9B6C2" w14:textId="50322064" w:rsidR="00C56940" w:rsidRPr="00C56940" w:rsidRDefault="00C56940" w:rsidP="00C56940">
            <w:pPr>
              <w:ind w:firstLine="0"/>
            </w:pPr>
            <w:r>
              <w:t>Gilliam</w:t>
            </w:r>
          </w:p>
        </w:tc>
      </w:tr>
      <w:tr w:rsidR="00C56940" w:rsidRPr="00C56940" w14:paraId="085B69A0" w14:textId="77777777" w:rsidTr="00C56940">
        <w:tc>
          <w:tcPr>
            <w:tcW w:w="2179" w:type="dxa"/>
            <w:shd w:val="clear" w:color="auto" w:fill="auto"/>
          </w:tcPr>
          <w:p w14:paraId="7DACF97F" w14:textId="2E116CA7" w:rsidR="00C56940" w:rsidRPr="00C56940" w:rsidRDefault="00C56940" w:rsidP="00C56940">
            <w:pPr>
              <w:ind w:firstLine="0"/>
            </w:pPr>
            <w:r>
              <w:t>Gilliard</w:t>
            </w:r>
          </w:p>
        </w:tc>
        <w:tc>
          <w:tcPr>
            <w:tcW w:w="2179" w:type="dxa"/>
            <w:shd w:val="clear" w:color="auto" w:fill="auto"/>
          </w:tcPr>
          <w:p w14:paraId="6FEC6C8D" w14:textId="6D8211B7" w:rsidR="00C56940" w:rsidRPr="00C56940" w:rsidRDefault="00C56940" w:rsidP="00C56940">
            <w:pPr>
              <w:ind w:firstLine="0"/>
            </w:pPr>
            <w:r>
              <w:t>Guest</w:t>
            </w:r>
          </w:p>
        </w:tc>
        <w:tc>
          <w:tcPr>
            <w:tcW w:w="2180" w:type="dxa"/>
            <w:shd w:val="clear" w:color="auto" w:fill="auto"/>
          </w:tcPr>
          <w:p w14:paraId="5C0D6152" w14:textId="31EE8B86" w:rsidR="00C56940" w:rsidRPr="00C56940" w:rsidRDefault="00C56940" w:rsidP="00C56940">
            <w:pPr>
              <w:ind w:firstLine="0"/>
            </w:pPr>
            <w:r>
              <w:t>Guffey</w:t>
            </w:r>
          </w:p>
        </w:tc>
      </w:tr>
      <w:tr w:rsidR="00C56940" w:rsidRPr="00C56940" w14:paraId="4ED3ED6B" w14:textId="77777777" w:rsidTr="00C56940">
        <w:tc>
          <w:tcPr>
            <w:tcW w:w="2179" w:type="dxa"/>
            <w:shd w:val="clear" w:color="auto" w:fill="auto"/>
          </w:tcPr>
          <w:p w14:paraId="35EFC2A4" w14:textId="276B58D7" w:rsidR="00C56940" w:rsidRPr="00C56940" w:rsidRDefault="00C56940" w:rsidP="00C56940">
            <w:pPr>
              <w:ind w:firstLine="0"/>
            </w:pPr>
            <w:r>
              <w:t>Haddon</w:t>
            </w:r>
          </w:p>
        </w:tc>
        <w:tc>
          <w:tcPr>
            <w:tcW w:w="2179" w:type="dxa"/>
            <w:shd w:val="clear" w:color="auto" w:fill="auto"/>
          </w:tcPr>
          <w:p w14:paraId="4A0AEB2A" w14:textId="5C3BFCAE" w:rsidR="00C56940" w:rsidRPr="00C56940" w:rsidRDefault="00C56940" w:rsidP="00C56940">
            <w:pPr>
              <w:ind w:firstLine="0"/>
            </w:pPr>
            <w:r>
              <w:t>Hager</w:t>
            </w:r>
          </w:p>
        </w:tc>
        <w:tc>
          <w:tcPr>
            <w:tcW w:w="2180" w:type="dxa"/>
            <w:shd w:val="clear" w:color="auto" w:fill="auto"/>
          </w:tcPr>
          <w:p w14:paraId="1FEC7F14" w14:textId="0459917B" w:rsidR="00C56940" w:rsidRPr="00C56940" w:rsidRDefault="00C56940" w:rsidP="00C56940">
            <w:pPr>
              <w:ind w:firstLine="0"/>
            </w:pPr>
            <w:r>
              <w:t>Hardee</w:t>
            </w:r>
          </w:p>
        </w:tc>
      </w:tr>
      <w:tr w:rsidR="00C56940" w:rsidRPr="00C56940" w14:paraId="4B8F196B" w14:textId="77777777" w:rsidTr="00C56940">
        <w:tc>
          <w:tcPr>
            <w:tcW w:w="2179" w:type="dxa"/>
            <w:shd w:val="clear" w:color="auto" w:fill="auto"/>
          </w:tcPr>
          <w:p w14:paraId="334802D4" w14:textId="7B2ECF3B" w:rsidR="00C56940" w:rsidRPr="00C56940" w:rsidRDefault="00C56940" w:rsidP="00C56940">
            <w:pPr>
              <w:ind w:firstLine="0"/>
            </w:pPr>
            <w:r>
              <w:t>Hayes</w:t>
            </w:r>
          </w:p>
        </w:tc>
        <w:tc>
          <w:tcPr>
            <w:tcW w:w="2179" w:type="dxa"/>
            <w:shd w:val="clear" w:color="auto" w:fill="auto"/>
          </w:tcPr>
          <w:p w14:paraId="6CA15A80" w14:textId="4DD10970" w:rsidR="00C56940" w:rsidRPr="00C56940" w:rsidRDefault="00C56940" w:rsidP="00C56940">
            <w:pPr>
              <w:ind w:firstLine="0"/>
            </w:pPr>
            <w:r>
              <w:t>Henegan</w:t>
            </w:r>
          </w:p>
        </w:tc>
        <w:tc>
          <w:tcPr>
            <w:tcW w:w="2180" w:type="dxa"/>
            <w:shd w:val="clear" w:color="auto" w:fill="auto"/>
          </w:tcPr>
          <w:p w14:paraId="0519D864" w14:textId="6763E307" w:rsidR="00C56940" w:rsidRPr="00C56940" w:rsidRDefault="00C56940" w:rsidP="00C56940">
            <w:pPr>
              <w:ind w:firstLine="0"/>
            </w:pPr>
            <w:r>
              <w:t>Herbkersman</w:t>
            </w:r>
          </w:p>
        </w:tc>
      </w:tr>
      <w:tr w:rsidR="00C56940" w:rsidRPr="00C56940" w14:paraId="21562908" w14:textId="77777777" w:rsidTr="00C56940">
        <w:tc>
          <w:tcPr>
            <w:tcW w:w="2179" w:type="dxa"/>
            <w:shd w:val="clear" w:color="auto" w:fill="auto"/>
          </w:tcPr>
          <w:p w14:paraId="4BCEF457" w14:textId="7E097F79" w:rsidR="00C56940" w:rsidRPr="00C56940" w:rsidRDefault="00C56940" w:rsidP="00C56940">
            <w:pPr>
              <w:ind w:firstLine="0"/>
            </w:pPr>
            <w:r>
              <w:t>Hewitt</w:t>
            </w:r>
          </w:p>
        </w:tc>
        <w:tc>
          <w:tcPr>
            <w:tcW w:w="2179" w:type="dxa"/>
            <w:shd w:val="clear" w:color="auto" w:fill="auto"/>
          </w:tcPr>
          <w:p w14:paraId="5D80789B" w14:textId="4D6C2F6E" w:rsidR="00C56940" w:rsidRPr="00C56940" w:rsidRDefault="00C56940" w:rsidP="00C56940">
            <w:pPr>
              <w:ind w:firstLine="0"/>
            </w:pPr>
            <w:r>
              <w:t>Hiott</w:t>
            </w:r>
          </w:p>
        </w:tc>
        <w:tc>
          <w:tcPr>
            <w:tcW w:w="2180" w:type="dxa"/>
            <w:shd w:val="clear" w:color="auto" w:fill="auto"/>
          </w:tcPr>
          <w:p w14:paraId="249FCBB2" w14:textId="4A646D25" w:rsidR="00C56940" w:rsidRPr="00C56940" w:rsidRDefault="00C56940" w:rsidP="00C56940">
            <w:pPr>
              <w:ind w:firstLine="0"/>
            </w:pPr>
            <w:r>
              <w:t>Hixon</w:t>
            </w:r>
          </w:p>
        </w:tc>
      </w:tr>
      <w:tr w:rsidR="00C56940" w:rsidRPr="00C56940" w14:paraId="3F9A4F43" w14:textId="77777777" w:rsidTr="00C56940">
        <w:tc>
          <w:tcPr>
            <w:tcW w:w="2179" w:type="dxa"/>
            <w:shd w:val="clear" w:color="auto" w:fill="auto"/>
          </w:tcPr>
          <w:p w14:paraId="0170E8AF" w14:textId="09BC0AA6" w:rsidR="00C56940" w:rsidRPr="00C56940" w:rsidRDefault="00C56940" w:rsidP="00C56940">
            <w:pPr>
              <w:ind w:firstLine="0"/>
            </w:pPr>
            <w:r>
              <w:t>Hosey</w:t>
            </w:r>
          </w:p>
        </w:tc>
        <w:tc>
          <w:tcPr>
            <w:tcW w:w="2179" w:type="dxa"/>
            <w:shd w:val="clear" w:color="auto" w:fill="auto"/>
          </w:tcPr>
          <w:p w14:paraId="639B2DB5" w14:textId="0DF12C7E" w:rsidR="00C56940" w:rsidRPr="00C56940" w:rsidRDefault="00C56940" w:rsidP="00C56940">
            <w:pPr>
              <w:ind w:firstLine="0"/>
            </w:pPr>
            <w:r>
              <w:t>Hyde</w:t>
            </w:r>
          </w:p>
        </w:tc>
        <w:tc>
          <w:tcPr>
            <w:tcW w:w="2180" w:type="dxa"/>
            <w:shd w:val="clear" w:color="auto" w:fill="auto"/>
          </w:tcPr>
          <w:p w14:paraId="53355212" w14:textId="78449B5D" w:rsidR="00C56940" w:rsidRPr="00C56940" w:rsidRDefault="00C56940" w:rsidP="00C56940">
            <w:pPr>
              <w:ind w:firstLine="0"/>
            </w:pPr>
            <w:r>
              <w:t>Jefferson</w:t>
            </w:r>
          </w:p>
        </w:tc>
      </w:tr>
      <w:tr w:rsidR="00C56940" w:rsidRPr="00C56940" w14:paraId="4505EED6" w14:textId="77777777" w:rsidTr="00C56940">
        <w:tc>
          <w:tcPr>
            <w:tcW w:w="2179" w:type="dxa"/>
            <w:shd w:val="clear" w:color="auto" w:fill="auto"/>
          </w:tcPr>
          <w:p w14:paraId="1DDF8533" w14:textId="7B092476" w:rsidR="00C56940" w:rsidRPr="00C56940" w:rsidRDefault="00C56940" w:rsidP="00C56940">
            <w:pPr>
              <w:ind w:firstLine="0"/>
            </w:pPr>
            <w:r>
              <w:t>J. E. Johnson</w:t>
            </w:r>
          </w:p>
        </w:tc>
        <w:tc>
          <w:tcPr>
            <w:tcW w:w="2179" w:type="dxa"/>
            <w:shd w:val="clear" w:color="auto" w:fill="auto"/>
          </w:tcPr>
          <w:p w14:paraId="2305B06C" w14:textId="28C8AF71" w:rsidR="00C56940" w:rsidRPr="00C56940" w:rsidRDefault="00C56940" w:rsidP="00C56940">
            <w:pPr>
              <w:ind w:firstLine="0"/>
            </w:pPr>
            <w:r>
              <w:t>J. L. Johnson</w:t>
            </w:r>
          </w:p>
        </w:tc>
        <w:tc>
          <w:tcPr>
            <w:tcW w:w="2180" w:type="dxa"/>
            <w:shd w:val="clear" w:color="auto" w:fill="auto"/>
          </w:tcPr>
          <w:p w14:paraId="2C4DF03C" w14:textId="35FF3D2C" w:rsidR="00C56940" w:rsidRPr="00C56940" w:rsidRDefault="00C56940" w:rsidP="00C56940">
            <w:pPr>
              <w:ind w:firstLine="0"/>
            </w:pPr>
            <w:r>
              <w:t>W. Jones</w:t>
            </w:r>
          </w:p>
        </w:tc>
      </w:tr>
      <w:tr w:rsidR="00C56940" w:rsidRPr="00C56940" w14:paraId="633CA8A2" w14:textId="77777777" w:rsidTr="00C56940">
        <w:tc>
          <w:tcPr>
            <w:tcW w:w="2179" w:type="dxa"/>
            <w:shd w:val="clear" w:color="auto" w:fill="auto"/>
          </w:tcPr>
          <w:p w14:paraId="0FA854B2" w14:textId="1BDA8087" w:rsidR="00C56940" w:rsidRPr="00C56940" w:rsidRDefault="00C56940" w:rsidP="00C56940">
            <w:pPr>
              <w:ind w:firstLine="0"/>
            </w:pPr>
            <w:r>
              <w:t>Jordan</w:t>
            </w:r>
          </w:p>
        </w:tc>
        <w:tc>
          <w:tcPr>
            <w:tcW w:w="2179" w:type="dxa"/>
            <w:shd w:val="clear" w:color="auto" w:fill="auto"/>
          </w:tcPr>
          <w:p w14:paraId="47C5F90B" w14:textId="28816FB8" w:rsidR="00C56940" w:rsidRPr="00C56940" w:rsidRDefault="00C56940" w:rsidP="00C56940">
            <w:pPr>
              <w:ind w:firstLine="0"/>
            </w:pPr>
            <w:r>
              <w:t>Kilmartin</w:t>
            </w:r>
          </w:p>
        </w:tc>
        <w:tc>
          <w:tcPr>
            <w:tcW w:w="2180" w:type="dxa"/>
            <w:shd w:val="clear" w:color="auto" w:fill="auto"/>
          </w:tcPr>
          <w:p w14:paraId="10F006AC" w14:textId="08A7B3EC" w:rsidR="00C56940" w:rsidRPr="00C56940" w:rsidRDefault="00C56940" w:rsidP="00C56940">
            <w:pPr>
              <w:ind w:firstLine="0"/>
            </w:pPr>
            <w:r>
              <w:t>Kirby</w:t>
            </w:r>
          </w:p>
        </w:tc>
      </w:tr>
      <w:tr w:rsidR="00C56940" w:rsidRPr="00C56940" w14:paraId="51D4FADB" w14:textId="77777777" w:rsidTr="00C56940">
        <w:tc>
          <w:tcPr>
            <w:tcW w:w="2179" w:type="dxa"/>
            <w:shd w:val="clear" w:color="auto" w:fill="auto"/>
          </w:tcPr>
          <w:p w14:paraId="291E38E0" w14:textId="24AE228D" w:rsidR="00C56940" w:rsidRPr="00C56940" w:rsidRDefault="00C56940" w:rsidP="00C56940">
            <w:pPr>
              <w:ind w:firstLine="0"/>
            </w:pPr>
            <w:r>
              <w:t>Lawson</w:t>
            </w:r>
          </w:p>
        </w:tc>
        <w:tc>
          <w:tcPr>
            <w:tcW w:w="2179" w:type="dxa"/>
            <w:shd w:val="clear" w:color="auto" w:fill="auto"/>
          </w:tcPr>
          <w:p w14:paraId="0778C40B" w14:textId="47704F71" w:rsidR="00C56940" w:rsidRPr="00C56940" w:rsidRDefault="00C56940" w:rsidP="00C56940">
            <w:pPr>
              <w:ind w:firstLine="0"/>
            </w:pPr>
            <w:r>
              <w:t>Leber</w:t>
            </w:r>
          </w:p>
        </w:tc>
        <w:tc>
          <w:tcPr>
            <w:tcW w:w="2180" w:type="dxa"/>
            <w:shd w:val="clear" w:color="auto" w:fill="auto"/>
          </w:tcPr>
          <w:p w14:paraId="3F05853B" w14:textId="3AA4822F" w:rsidR="00C56940" w:rsidRPr="00C56940" w:rsidRDefault="00C56940" w:rsidP="00C56940">
            <w:pPr>
              <w:ind w:firstLine="0"/>
            </w:pPr>
            <w:r>
              <w:t>Long</w:t>
            </w:r>
          </w:p>
        </w:tc>
      </w:tr>
      <w:tr w:rsidR="00C56940" w:rsidRPr="00C56940" w14:paraId="0EB7CA0F" w14:textId="77777777" w:rsidTr="00C56940">
        <w:tc>
          <w:tcPr>
            <w:tcW w:w="2179" w:type="dxa"/>
            <w:shd w:val="clear" w:color="auto" w:fill="auto"/>
          </w:tcPr>
          <w:p w14:paraId="72A875E7" w14:textId="542320A3" w:rsidR="00C56940" w:rsidRPr="00C56940" w:rsidRDefault="00C56940" w:rsidP="00C56940">
            <w:pPr>
              <w:ind w:firstLine="0"/>
            </w:pPr>
            <w:r>
              <w:t>Lowe</w:t>
            </w:r>
          </w:p>
        </w:tc>
        <w:tc>
          <w:tcPr>
            <w:tcW w:w="2179" w:type="dxa"/>
            <w:shd w:val="clear" w:color="auto" w:fill="auto"/>
          </w:tcPr>
          <w:p w14:paraId="43C010A9" w14:textId="62A7E5B4" w:rsidR="00C56940" w:rsidRPr="00C56940" w:rsidRDefault="00C56940" w:rsidP="00C56940">
            <w:pPr>
              <w:ind w:firstLine="0"/>
            </w:pPr>
            <w:r>
              <w:t>Magnuson</w:t>
            </w:r>
          </w:p>
        </w:tc>
        <w:tc>
          <w:tcPr>
            <w:tcW w:w="2180" w:type="dxa"/>
            <w:shd w:val="clear" w:color="auto" w:fill="auto"/>
          </w:tcPr>
          <w:p w14:paraId="3A4BF30B" w14:textId="5E241816" w:rsidR="00C56940" w:rsidRPr="00C56940" w:rsidRDefault="00C56940" w:rsidP="00C56940">
            <w:pPr>
              <w:ind w:firstLine="0"/>
            </w:pPr>
            <w:r>
              <w:t>May</w:t>
            </w:r>
          </w:p>
        </w:tc>
      </w:tr>
      <w:tr w:rsidR="00C56940" w:rsidRPr="00C56940" w14:paraId="0821EA48" w14:textId="77777777" w:rsidTr="00C56940">
        <w:tc>
          <w:tcPr>
            <w:tcW w:w="2179" w:type="dxa"/>
            <w:shd w:val="clear" w:color="auto" w:fill="auto"/>
          </w:tcPr>
          <w:p w14:paraId="3BCF6BDB" w14:textId="29BCDAD6" w:rsidR="00C56940" w:rsidRPr="00C56940" w:rsidRDefault="00C56940" w:rsidP="00C56940">
            <w:pPr>
              <w:ind w:firstLine="0"/>
            </w:pPr>
            <w:r>
              <w:t>McCabe</w:t>
            </w:r>
          </w:p>
        </w:tc>
        <w:tc>
          <w:tcPr>
            <w:tcW w:w="2179" w:type="dxa"/>
            <w:shd w:val="clear" w:color="auto" w:fill="auto"/>
          </w:tcPr>
          <w:p w14:paraId="1F697233" w14:textId="4D240B39" w:rsidR="00C56940" w:rsidRPr="00C56940" w:rsidRDefault="00C56940" w:rsidP="00C56940">
            <w:pPr>
              <w:ind w:firstLine="0"/>
            </w:pPr>
            <w:r>
              <w:t>McCravy</w:t>
            </w:r>
          </w:p>
        </w:tc>
        <w:tc>
          <w:tcPr>
            <w:tcW w:w="2180" w:type="dxa"/>
            <w:shd w:val="clear" w:color="auto" w:fill="auto"/>
          </w:tcPr>
          <w:p w14:paraId="2B4EC680" w14:textId="7ACF6E7B" w:rsidR="00C56940" w:rsidRPr="00C56940" w:rsidRDefault="00C56940" w:rsidP="00C56940">
            <w:pPr>
              <w:ind w:firstLine="0"/>
            </w:pPr>
            <w:r>
              <w:t>McDaniel</w:t>
            </w:r>
          </w:p>
        </w:tc>
      </w:tr>
      <w:tr w:rsidR="00C56940" w:rsidRPr="00C56940" w14:paraId="6163FA64" w14:textId="77777777" w:rsidTr="00C56940">
        <w:tc>
          <w:tcPr>
            <w:tcW w:w="2179" w:type="dxa"/>
            <w:shd w:val="clear" w:color="auto" w:fill="auto"/>
          </w:tcPr>
          <w:p w14:paraId="18256E1A" w14:textId="02CE70A7" w:rsidR="00C56940" w:rsidRPr="00C56940" w:rsidRDefault="00C56940" w:rsidP="00C56940">
            <w:pPr>
              <w:ind w:firstLine="0"/>
            </w:pPr>
            <w:r>
              <w:t>Mitchell</w:t>
            </w:r>
          </w:p>
        </w:tc>
        <w:tc>
          <w:tcPr>
            <w:tcW w:w="2179" w:type="dxa"/>
            <w:shd w:val="clear" w:color="auto" w:fill="auto"/>
          </w:tcPr>
          <w:p w14:paraId="6EFD99C8" w14:textId="44C475D5" w:rsidR="00C56940" w:rsidRPr="00C56940" w:rsidRDefault="00C56940" w:rsidP="00C56940">
            <w:pPr>
              <w:ind w:firstLine="0"/>
            </w:pPr>
            <w:r>
              <w:t>T. Moore</w:t>
            </w:r>
          </w:p>
        </w:tc>
        <w:tc>
          <w:tcPr>
            <w:tcW w:w="2180" w:type="dxa"/>
            <w:shd w:val="clear" w:color="auto" w:fill="auto"/>
          </w:tcPr>
          <w:p w14:paraId="120192A8" w14:textId="3FE94AF1" w:rsidR="00C56940" w:rsidRPr="00C56940" w:rsidRDefault="00C56940" w:rsidP="00C56940">
            <w:pPr>
              <w:ind w:firstLine="0"/>
            </w:pPr>
            <w:r>
              <w:t>Moss</w:t>
            </w:r>
          </w:p>
        </w:tc>
      </w:tr>
      <w:tr w:rsidR="00C56940" w:rsidRPr="00C56940" w14:paraId="14B36B10" w14:textId="77777777" w:rsidTr="00C56940">
        <w:tc>
          <w:tcPr>
            <w:tcW w:w="2179" w:type="dxa"/>
            <w:shd w:val="clear" w:color="auto" w:fill="auto"/>
          </w:tcPr>
          <w:p w14:paraId="5389B37B" w14:textId="73ECD2DE" w:rsidR="00C56940" w:rsidRPr="00C56940" w:rsidRDefault="00C56940" w:rsidP="00C56940">
            <w:pPr>
              <w:ind w:firstLine="0"/>
            </w:pPr>
            <w:r>
              <w:t>Murphy</w:t>
            </w:r>
          </w:p>
        </w:tc>
        <w:tc>
          <w:tcPr>
            <w:tcW w:w="2179" w:type="dxa"/>
            <w:shd w:val="clear" w:color="auto" w:fill="auto"/>
          </w:tcPr>
          <w:p w14:paraId="64B757C3" w14:textId="5F628E40" w:rsidR="00C56940" w:rsidRPr="00C56940" w:rsidRDefault="00C56940" w:rsidP="00C56940">
            <w:pPr>
              <w:ind w:firstLine="0"/>
            </w:pPr>
            <w:r>
              <w:t>B. Newton</w:t>
            </w:r>
          </w:p>
        </w:tc>
        <w:tc>
          <w:tcPr>
            <w:tcW w:w="2180" w:type="dxa"/>
            <w:shd w:val="clear" w:color="auto" w:fill="auto"/>
          </w:tcPr>
          <w:p w14:paraId="68AECB20" w14:textId="62F813FA" w:rsidR="00C56940" w:rsidRPr="00C56940" w:rsidRDefault="00C56940" w:rsidP="00C56940">
            <w:pPr>
              <w:ind w:firstLine="0"/>
            </w:pPr>
            <w:r>
              <w:t>W. Newton</w:t>
            </w:r>
          </w:p>
        </w:tc>
      </w:tr>
      <w:tr w:rsidR="00C56940" w:rsidRPr="00C56940" w14:paraId="6DDF3D52" w14:textId="77777777" w:rsidTr="00C56940">
        <w:tc>
          <w:tcPr>
            <w:tcW w:w="2179" w:type="dxa"/>
            <w:shd w:val="clear" w:color="auto" w:fill="auto"/>
          </w:tcPr>
          <w:p w14:paraId="421EEF86" w14:textId="622338C8" w:rsidR="00C56940" w:rsidRPr="00C56940" w:rsidRDefault="00C56940" w:rsidP="00C56940">
            <w:pPr>
              <w:ind w:firstLine="0"/>
            </w:pPr>
            <w:r>
              <w:t>Nutt</w:t>
            </w:r>
          </w:p>
        </w:tc>
        <w:tc>
          <w:tcPr>
            <w:tcW w:w="2179" w:type="dxa"/>
            <w:shd w:val="clear" w:color="auto" w:fill="auto"/>
          </w:tcPr>
          <w:p w14:paraId="37D7AFB0" w14:textId="7C463E20" w:rsidR="00C56940" w:rsidRPr="00C56940" w:rsidRDefault="00C56940" w:rsidP="00C56940">
            <w:pPr>
              <w:ind w:firstLine="0"/>
            </w:pPr>
            <w:r>
              <w:t>Oremus</w:t>
            </w:r>
          </w:p>
        </w:tc>
        <w:tc>
          <w:tcPr>
            <w:tcW w:w="2180" w:type="dxa"/>
            <w:shd w:val="clear" w:color="auto" w:fill="auto"/>
          </w:tcPr>
          <w:p w14:paraId="687BBBC4" w14:textId="2DCA39ED" w:rsidR="00C56940" w:rsidRPr="00C56940" w:rsidRDefault="00C56940" w:rsidP="00C56940">
            <w:pPr>
              <w:ind w:firstLine="0"/>
            </w:pPr>
            <w:r>
              <w:t>Ott</w:t>
            </w:r>
          </w:p>
        </w:tc>
      </w:tr>
      <w:tr w:rsidR="00C56940" w:rsidRPr="00C56940" w14:paraId="627C2D41" w14:textId="77777777" w:rsidTr="00C56940">
        <w:tc>
          <w:tcPr>
            <w:tcW w:w="2179" w:type="dxa"/>
            <w:shd w:val="clear" w:color="auto" w:fill="auto"/>
          </w:tcPr>
          <w:p w14:paraId="28405AF1" w14:textId="421D0CF1" w:rsidR="00C56940" w:rsidRPr="00C56940" w:rsidRDefault="00C56940" w:rsidP="00C56940">
            <w:pPr>
              <w:ind w:firstLine="0"/>
            </w:pPr>
            <w:r>
              <w:t>Pope</w:t>
            </w:r>
          </w:p>
        </w:tc>
        <w:tc>
          <w:tcPr>
            <w:tcW w:w="2179" w:type="dxa"/>
            <w:shd w:val="clear" w:color="auto" w:fill="auto"/>
          </w:tcPr>
          <w:p w14:paraId="47ED959C" w14:textId="6F865D34" w:rsidR="00C56940" w:rsidRPr="00C56940" w:rsidRDefault="00C56940" w:rsidP="00C56940">
            <w:pPr>
              <w:ind w:firstLine="0"/>
            </w:pPr>
            <w:r>
              <w:t>Rivers</w:t>
            </w:r>
          </w:p>
        </w:tc>
        <w:tc>
          <w:tcPr>
            <w:tcW w:w="2180" w:type="dxa"/>
            <w:shd w:val="clear" w:color="auto" w:fill="auto"/>
          </w:tcPr>
          <w:p w14:paraId="00915525" w14:textId="10B28410" w:rsidR="00C56940" w:rsidRPr="00C56940" w:rsidRDefault="00C56940" w:rsidP="00C56940">
            <w:pPr>
              <w:ind w:firstLine="0"/>
            </w:pPr>
            <w:r>
              <w:t>Robbins</w:t>
            </w:r>
          </w:p>
        </w:tc>
      </w:tr>
      <w:tr w:rsidR="00C56940" w:rsidRPr="00C56940" w14:paraId="774CF381" w14:textId="77777777" w:rsidTr="00C56940">
        <w:tc>
          <w:tcPr>
            <w:tcW w:w="2179" w:type="dxa"/>
            <w:shd w:val="clear" w:color="auto" w:fill="auto"/>
          </w:tcPr>
          <w:p w14:paraId="50E0F506" w14:textId="2B810A25" w:rsidR="00C56940" w:rsidRPr="00C56940" w:rsidRDefault="00C56940" w:rsidP="00C56940">
            <w:pPr>
              <w:ind w:firstLine="0"/>
            </w:pPr>
            <w:r>
              <w:t>Rose</w:t>
            </w:r>
          </w:p>
        </w:tc>
        <w:tc>
          <w:tcPr>
            <w:tcW w:w="2179" w:type="dxa"/>
            <w:shd w:val="clear" w:color="auto" w:fill="auto"/>
          </w:tcPr>
          <w:p w14:paraId="6124C763" w14:textId="106EE6FD" w:rsidR="00C56940" w:rsidRPr="00C56940" w:rsidRDefault="00C56940" w:rsidP="00C56940">
            <w:pPr>
              <w:ind w:firstLine="0"/>
            </w:pPr>
            <w:r>
              <w:t>Sandifer</w:t>
            </w:r>
          </w:p>
        </w:tc>
        <w:tc>
          <w:tcPr>
            <w:tcW w:w="2180" w:type="dxa"/>
            <w:shd w:val="clear" w:color="auto" w:fill="auto"/>
          </w:tcPr>
          <w:p w14:paraId="5B02037F" w14:textId="09A03E92" w:rsidR="00C56940" w:rsidRPr="00C56940" w:rsidRDefault="00C56940" w:rsidP="00C56940">
            <w:pPr>
              <w:ind w:firstLine="0"/>
            </w:pPr>
            <w:r>
              <w:t>Schuessler</w:t>
            </w:r>
          </w:p>
        </w:tc>
      </w:tr>
      <w:tr w:rsidR="00C56940" w:rsidRPr="00C56940" w14:paraId="150128C2" w14:textId="77777777" w:rsidTr="00C56940">
        <w:tc>
          <w:tcPr>
            <w:tcW w:w="2179" w:type="dxa"/>
            <w:shd w:val="clear" w:color="auto" w:fill="auto"/>
          </w:tcPr>
          <w:p w14:paraId="5E2689EE" w14:textId="638D2587" w:rsidR="00C56940" w:rsidRPr="00C56940" w:rsidRDefault="00C56940" w:rsidP="00C56940">
            <w:pPr>
              <w:ind w:firstLine="0"/>
            </w:pPr>
            <w:r>
              <w:t>Sessions</w:t>
            </w:r>
          </w:p>
        </w:tc>
        <w:tc>
          <w:tcPr>
            <w:tcW w:w="2179" w:type="dxa"/>
            <w:shd w:val="clear" w:color="auto" w:fill="auto"/>
          </w:tcPr>
          <w:p w14:paraId="07866939" w14:textId="38E5989D" w:rsidR="00C56940" w:rsidRPr="00C56940" w:rsidRDefault="00C56940" w:rsidP="00C56940">
            <w:pPr>
              <w:ind w:firstLine="0"/>
            </w:pPr>
            <w:r>
              <w:t>G. M. Smith</w:t>
            </w:r>
          </w:p>
        </w:tc>
        <w:tc>
          <w:tcPr>
            <w:tcW w:w="2180" w:type="dxa"/>
            <w:shd w:val="clear" w:color="auto" w:fill="auto"/>
          </w:tcPr>
          <w:p w14:paraId="4A7F698D" w14:textId="5B1CA071" w:rsidR="00C56940" w:rsidRPr="00C56940" w:rsidRDefault="00C56940" w:rsidP="00C56940">
            <w:pPr>
              <w:ind w:firstLine="0"/>
            </w:pPr>
            <w:r>
              <w:t>M. M. Smith</w:t>
            </w:r>
          </w:p>
        </w:tc>
      </w:tr>
      <w:tr w:rsidR="00C56940" w:rsidRPr="00C56940" w14:paraId="45078290" w14:textId="77777777" w:rsidTr="00C56940">
        <w:tc>
          <w:tcPr>
            <w:tcW w:w="2179" w:type="dxa"/>
            <w:shd w:val="clear" w:color="auto" w:fill="auto"/>
          </w:tcPr>
          <w:p w14:paraId="6885487B" w14:textId="7443EDFB" w:rsidR="00C56940" w:rsidRPr="00C56940" w:rsidRDefault="00C56940" w:rsidP="00C56940">
            <w:pPr>
              <w:ind w:firstLine="0"/>
            </w:pPr>
            <w:r>
              <w:t>Stavrinakis</w:t>
            </w:r>
          </w:p>
        </w:tc>
        <w:tc>
          <w:tcPr>
            <w:tcW w:w="2179" w:type="dxa"/>
            <w:shd w:val="clear" w:color="auto" w:fill="auto"/>
          </w:tcPr>
          <w:p w14:paraId="5C3A84C0" w14:textId="6D0DBBB4" w:rsidR="00C56940" w:rsidRPr="00C56940" w:rsidRDefault="00C56940" w:rsidP="00C56940">
            <w:pPr>
              <w:ind w:firstLine="0"/>
            </w:pPr>
            <w:r>
              <w:t>Taylor</w:t>
            </w:r>
          </w:p>
        </w:tc>
        <w:tc>
          <w:tcPr>
            <w:tcW w:w="2180" w:type="dxa"/>
            <w:shd w:val="clear" w:color="auto" w:fill="auto"/>
          </w:tcPr>
          <w:p w14:paraId="4C03B36F" w14:textId="42E6DC9B" w:rsidR="00C56940" w:rsidRPr="00C56940" w:rsidRDefault="00C56940" w:rsidP="00C56940">
            <w:pPr>
              <w:ind w:firstLine="0"/>
            </w:pPr>
            <w:r>
              <w:t>Thayer</w:t>
            </w:r>
          </w:p>
        </w:tc>
      </w:tr>
      <w:tr w:rsidR="00C56940" w:rsidRPr="00C56940" w14:paraId="36758F09" w14:textId="77777777" w:rsidTr="00C56940">
        <w:tc>
          <w:tcPr>
            <w:tcW w:w="2179" w:type="dxa"/>
            <w:shd w:val="clear" w:color="auto" w:fill="auto"/>
          </w:tcPr>
          <w:p w14:paraId="4C28B4F7" w14:textId="2DA9F5A9" w:rsidR="00C56940" w:rsidRPr="00C56940" w:rsidRDefault="00C56940" w:rsidP="00C56940">
            <w:pPr>
              <w:ind w:firstLine="0"/>
            </w:pPr>
            <w:r>
              <w:t>Trantham</w:t>
            </w:r>
          </w:p>
        </w:tc>
        <w:tc>
          <w:tcPr>
            <w:tcW w:w="2179" w:type="dxa"/>
            <w:shd w:val="clear" w:color="auto" w:fill="auto"/>
          </w:tcPr>
          <w:p w14:paraId="50B33BB9" w14:textId="6C421594" w:rsidR="00C56940" w:rsidRPr="00C56940" w:rsidRDefault="00C56940" w:rsidP="00C56940">
            <w:pPr>
              <w:ind w:firstLine="0"/>
            </w:pPr>
            <w:r>
              <w:t>Vaughan</w:t>
            </w:r>
          </w:p>
        </w:tc>
        <w:tc>
          <w:tcPr>
            <w:tcW w:w="2180" w:type="dxa"/>
            <w:shd w:val="clear" w:color="auto" w:fill="auto"/>
          </w:tcPr>
          <w:p w14:paraId="070719CD" w14:textId="3E42D004" w:rsidR="00C56940" w:rsidRPr="00C56940" w:rsidRDefault="00C56940" w:rsidP="00C56940">
            <w:pPr>
              <w:ind w:firstLine="0"/>
            </w:pPr>
            <w:r>
              <w:t>Weeks</w:t>
            </w:r>
          </w:p>
        </w:tc>
      </w:tr>
      <w:tr w:rsidR="00C56940" w:rsidRPr="00C56940" w14:paraId="1B228375" w14:textId="77777777" w:rsidTr="00C56940">
        <w:tc>
          <w:tcPr>
            <w:tcW w:w="2179" w:type="dxa"/>
            <w:shd w:val="clear" w:color="auto" w:fill="auto"/>
          </w:tcPr>
          <w:p w14:paraId="56FD23A3" w14:textId="24331008" w:rsidR="00C56940" w:rsidRPr="00C56940" w:rsidRDefault="00C56940" w:rsidP="00C56940">
            <w:pPr>
              <w:ind w:firstLine="0"/>
            </w:pPr>
            <w:r>
              <w:t>West</w:t>
            </w:r>
          </w:p>
        </w:tc>
        <w:tc>
          <w:tcPr>
            <w:tcW w:w="2179" w:type="dxa"/>
            <w:shd w:val="clear" w:color="auto" w:fill="auto"/>
          </w:tcPr>
          <w:p w14:paraId="484CF61C" w14:textId="55FACFEE" w:rsidR="00C56940" w:rsidRPr="00C56940" w:rsidRDefault="00C56940" w:rsidP="00C56940">
            <w:pPr>
              <w:ind w:firstLine="0"/>
            </w:pPr>
            <w:r>
              <w:t>Wetmore</w:t>
            </w:r>
          </w:p>
        </w:tc>
        <w:tc>
          <w:tcPr>
            <w:tcW w:w="2180" w:type="dxa"/>
            <w:shd w:val="clear" w:color="auto" w:fill="auto"/>
          </w:tcPr>
          <w:p w14:paraId="4B8A7E77" w14:textId="1207D32D" w:rsidR="00C56940" w:rsidRPr="00C56940" w:rsidRDefault="00C56940" w:rsidP="00C56940">
            <w:pPr>
              <w:ind w:firstLine="0"/>
            </w:pPr>
            <w:r>
              <w:t>Wheeler</w:t>
            </w:r>
          </w:p>
        </w:tc>
      </w:tr>
      <w:tr w:rsidR="00C56940" w:rsidRPr="00C56940" w14:paraId="7871A73D" w14:textId="77777777" w:rsidTr="00C56940">
        <w:tc>
          <w:tcPr>
            <w:tcW w:w="2179" w:type="dxa"/>
            <w:shd w:val="clear" w:color="auto" w:fill="auto"/>
          </w:tcPr>
          <w:p w14:paraId="1619EC62" w14:textId="513D2689" w:rsidR="00C56940" w:rsidRPr="00C56940" w:rsidRDefault="00C56940" w:rsidP="00C56940">
            <w:pPr>
              <w:keepNext/>
              <w:ind w:firstLine="0"/>
            </w:pPr>
            <w:r>
              <w:t>White</w:t>
            </w:r>
          </w:p>
        </w:tc>
        <w:tc>
          <w:tcPr>
            <w:tcW w:w="2179" w:type="dxa"/>
            <w:shd w:val="clear" w:color="auto" w:fill="auto"/>
          </w:tcPr>
          <w:p w14:paraId="7B8E2D03" w14:textId="31FC30A9" w:rsidR="00C56940" w:rsidRPr="00C56940" w:rsidRDefault="00C56940" w:rsidP="00C56940">
            <w:pPr>
              <w:keepNext/>
              <w:ind w:firstLine="0"/>
            </w:pPr>
            <w:r>
              <w:t>Whitmire</w:t>
            </w:r>
          </w:p>
        </w:tc>
        <w:tc>
          <w:tcPr>
            <w:tcW w:w="2180" w:type="dxa"/>
            <w:shd w:val="clear" w:color="auto" w:fill="auto"/>
          </w:tcPr>
          <w:p w14:paraId="1861BBE3" w14:textId="32E38389" w:rsidR="00C56940" w:rsidRPr="00C56940" w:rsidRDefault="00C56940" w:rsidP="00C56940">
            <w:pPr>
              <w:keepNext/>
              <w:ind w:firstLine="0"/>
            </w:pPr>
            <w:r>
              <w:t>Williams</w:t>
            </w:r>
          </w:p>
        </w:tc>
      </w:tr>
      <w:tr w:rsidR="00C56940" w:rsidRPr="00C56940" w14:paraId="14F8C1B6" w14:textId="77777777" w:rsidTr="00C56940">
        <w:tc>
          <w:tcPr>
            <w:tcW w:w="2179" w:type="dxa"/>
            <w:shd w:val="clear" w:color="auto" w:fill="auto"/>
          </w:tcPr>
          <w:p w14:paraId="3B29BCB5" w14:textId="5D39E4D3" w:rsidR="00C56940" w:rsidRPr="00C56940" w:rsidRDefault="00C56940" w:rsidP="00C56940">
            <w:pPr>
              <w:keepNext/>
              <w:ind w:firstLine="0"/>
            </w:pPr>
            <w:r>
              <w:t>Willis</w:t>
            </w:r>
          </w:p>
        </w:tc>
        <w:tc>
          <w:tcPr>
            <w:tcW w:w="2179" w:type="dxa"/>
            <w:shd w:val="clear" w:color="auto" w:fill="auto"/>
          </w:tcPr>
          <w:p w14:paraId="4B3934CF" w14:textId="110C6C7D" w:rsidR="00C56940" w:rsidRPr="00C56940" w:rsidRDefault="00C56940" w:rsidP="00C56940">
            <w:pPr>
              <w:keepNext/>
              <w:ind w:firstLine="0"/>
            </w:pPr>
            <w:r>
              <w:t>Yow</w:t>
            </w:r>
          </w:p>
        </w:tc>
        <w:tc>
          <w:tcPr>
            <w:tcW w:w="2180" w:type="dxa"/>
            <w:shd w:val="clear" w:color="auto" w:fill="auto"/>
          </w:tcPr>
          <w:p w14:paraId="6CABC6DB" w14:textId="77777777" w:rsidR="00C56940" w:rsidRPr="00C56940" w:rsidRDefault="00C56940" w:rsidP="00C56940">
            <w:pPr>
              <w:keepNext/>
              <w:ind w:firstLine="0"/>
            </w:pPr>
          </w:p>
        </w:tc>
      </w:tr>
    </w:tbl>
    <w:p w14:paraId="446A411E" w14:textId="77777777" w:rsidR="00C56940" w:rsidRDefault="00C56940" w:rsidP="00C56940"/>
    <w:p w14:paraId="311BE2DF" w14:textId="2B2CAE21" w:rsidR="00C56940" w:rsidRDefault="00C56940" w:rsidP="00C56940">
      <w:pPr>
        <w:jc w:val="center"/>
        <w:rPr>
          <w:b/>
        </w:rPr>
      </w:pPr>
      <w:r w:rsidRPr="00C56940">
        <w:rPr>
          <w:b/>
        </w:rPr>
        <w:t>Total--89</w:t>
      </w:r>
    </w:p>
    <w:p w14:paraId="6C20E6B3" w14:textId="453F6281" w:rsidR="00C56940" w:rsidRDefault="00C56940" w:rsidP="00C56940">
      <w:pPr>
        <w:jc w:val="center"/>
        <w:rPr>
          <w:b/>
        </w:rPr>
      </w:pPr>
    </w:p>
    <w:p w14:paraId="66BFBA23" w14:textId="77777777" w:rsidR="00C56940" w:rsidRDefault="00C56940" w:rsidP="00C56940">
      <w:pPr>
        <w:ind w:firstLine="0"/>
      </w:pPr>
      <w:r w:rsidRPr="00C56940">
        <w:t xml:space="preserve"> </w:t>
      </w:r>
      <w:r>
        <w:t>Those who voted in the negative are:</w:t>
      </w:r>
    </w:p>
    <w:p w14:paraId="6F5E1623" w14:textId="77777777" w:rsidR="00C56940" w:rsidRDefault="00C56940" w:rsidP="00C56940"/>
    <w:p w14:paraId="34A4505E" w14:textId="77777777" w:rsidR="00C56940" w:rsidRDefault="00C56940" w:rsidP="00C56940">
      <w:pPr>
        <w:jc w:val="center"/>
        <w:rPr>
          <w:b/>
        </w:rPr>
      </w:pPr>
      <w:r w:rsidRPr="00C56940">
        <w:rPr>
          <w:b/>
        </w:rPr>
        <w:t>Total--0</w:t>
      </w:r>
    </w:p>
    <w:p w14:paraId="4A37FB23" w14:textId="2BAB457A" w:rsidR="00C56940" w:rsidRDefault="00C56940" w:rsidP="00C56940">
      <w:pPr>
        <w:jc w:val="center"/>
        <w:rPr>
          <w:b/>
        </w:rPr>
      </w:pPr>
    </w:p>
    <w:p w14:paraId="6B22EC9F" w14:textId="77777777" w:rsidR="00C56940" w:rsidRDefault="00C56940" w:rsidP="00C56940">
      <w:r>
        <w:t xml:space="preserve">So, the Bill was read the second time and ordered to third reading.  </w:t>
      </w:r>
    </w:p>
    <w:p w14:paraId="6495157C" w14:textId="77777777" w:rsidR="007F7123" w:rsidRDefault="007F7123" w:rsidP="00C56940"/>
    <w:p w14:paraId="444DC96E" w14:textId="2D0693F9" w:rsidR="00C56940" w:rsidRPr="0040062D" w:rsidRDefault="00C56940" w:rsidP="00C56940">
      <w:pPr>
        <w:pStyle w:val="Title"/>
        <w:keepNext/>
      </w:pPr>
      <w:bookmarkStart w:id="87" w:name="file_start144"/>
      <w:bookmarkEnd w:id="87"/>
      <w:r w:rsidRPr="0040062D">
        <w:t>RECORD FOR VOTING</w:t>
      </w:r>
    </w:p>
    <w:p w14:paraId="7735680F" w14:textId="77777777" w:rsidR="00C56940" w:rsidRPr="0040062D" w:rsidRDefault="00C56940" w:rsidP="00C56940">
      <w:pPr>
        <w:tabs>
          <w:tab w:val="left" w:pos="270"/>
          <w:tab w:val="left" w:pos="630"/>
          <w:tab w:val="left" w:pos="900"/>
          <w:tab w:val="left" w:pos="1260"/>
          <w:tab w:val="left" w:pos="1620"/>
          <w:tab w:val="left" w:pos="1980"/>
          <w:tab w:val="left" w:pos="2340"/>
          <w:tab w:val="left" w:pos="2700"/>
        </w:tabs>
        <w:ind w:firstLine="0"/>
      </w:pPr>
      <w:r w:rsidRPr="0040062D">
        <w:tab/>
        <w:t>I was temporarily out of the Chamber in the Governor’s office during the vote on S. 259. If I had been present, I would have voted in favor of the Bill.</w:t>
      </w:r>
    </w:p>
    <w:p w14:paraId="56019B2A" w14:textId="77777777" w:rsidR="00C56940" w:rsidRDefault="00C56940" w:rsidP="00C56940">
      <w:pPr>
        <w:tabs>
          <w:tab w:val="left" w:pos="270"/>
          <w:tab w:val="left" w:pos="630"/>
          <w:tab w:val="left" w:pos="900"/>
          <w:tab w:val="left" w:pos="1260"/>
          <w:tab w:val="left" w:pos="1620"/>
          <w:tab w:val="left" w:pos="1980"/>
          <w:tab w:val="left" w:pos="2340"/>
          <w:tab w:val="left" w:pos="2700"/>
        </w:tabs>
        <w:ind w:firstLine="0"/>
      </w:pPr>
      <w:r w:rsidRPr="0040062D">
        <w:tab/>
        <w:t>Rep. Jason Elliott</w:t>
      </w:r>
    </w:p>
    <w:p w14:paraId="4018E2AA" w14:textId="16AA6EEE" w:rsidR="00C56940" w:rsidRDefault="00C56940" w:rsidP="00C56940">
      <w:pPr>
        <w:tabs>
          <w:tab w:val="left" w:pos="270"/>
          <w:tab w:val="left" w:pos="630"/>
          <w:tab w:val="left" w:pos="900"/>
          <w:tab w:val="left" w:pos="1260"/>
          <w:tab w:val="left" w:pos="1620"/>
          <w:tab w:val="left" w:pos="1980"/>
          <w:tab w:val="left" w:pos="2340"/>
          <w:tab w:val="left" w:pos="2700"/>
        </w:tabs>
        <w:ind w:firstLine="0"/>
      </w:pPr>
    </w:p>
    <w:p w14:paraId="35DC894C" w14:textId="77777777" w:rsidR="00C56940" w:rsidRDefault="00C56940" w:rsidP="00C56940">
      <w:pPr>
        <w:keepNext/>
        <w:jc w:val="center"/>
        <w:rPr>
          <w:b/>
        </w:rPr>
      </w:pPr>
      <w:r w:rsidRPr="00C56940">
        <w:rPr>
          <w:b/>
        </w:rPr>
        <w:t>S. 259--ORDERED TO BE READ THIRD TIME TOMORROW</w:t>
      </w:r>
    </w:p>
    <w:p w14:paraId="6B993634" w14:textId="388614FF" w:rsidR="00C56940" w:rsidRDefault="00C56940" w:rsidP="00C56940">
      <w:r>
        <w:t>On motion of Rep. JEFFERSON, with unanimous consent, it was ordered that S. 259 be read the third time tomorrow.</w:t>
      </w:r>
    </w:p>
    <w:p w14:paraId="0AE05F6B" w14:textId="5CB94B1C" w:rsidR="00C56940" w:rsidRDefault="00C56940" w:rsidP="00C56940"/>
    <w:p w14:paraId="4B8356B3" w14:textId="5C51EA4A" w:rsidR="00C56940" w:rsidRDefault="00C56940" w:rsidP="00C56940">
      <w:pPr>
        <w:keepNext/>
        <w:jc w:val="center"/>
        <w:rPr>
          <w:b/>
        </w:rPr>
      </w:pPr>
      <w:r w:rsidRPr="00C56940">
        <w:rPr>
          <w:b/>
        </w:rPr>
        <w:t>S. 520--AMENDED AND ORDERED TO THIRD READING</w:t>
      </w:r>
    </w:p>
    <w:p w14:paraId="4D95FEB6" w14:textId="7C8E81C5" w:rsidR="00C56940" w:rsidRDefault="00C56940" w:rsidP="00C56940">
      <w:pPr>
        <w:keepNext/>
      </w:pPr>
      <w:r>
        <w:t>The following Bill was taken up:</w:t>
      </w:r>
    </w:p>
    <w:p w14:paraId="64760105" w14:textId="77777777" w:rsidR="00C56940" w:rsidRDefault="00C56940" w:rsidP="00C56940">
      <w:pPr>
        <w:keepNext/>
      </w:pPr>
      <w:bookmarkStart w:id="88" w:name="include_clip_start_148"/>
      <w:bookmarkEnd w:id="88"/>
    </w:p>
    <w:p w14:paraId="37434A70" w14:textId="77777777" w:rsidR="00C56940" w:rsidRDefault="00C56940" w:rsidP="00C56940">
      <w:r>
        <w:t>S. 520 -- Senators Setzler, Cromer, Hembree, Jackson, K. Johnson, Alexander, Senn, Adams, Gustafson, Kimbrell, M. Johnson, Williams, Shealy, Garrett, Gambrell, Campsen, Grooms, Young, Turner, Rice, Talley, Rankin, Verdin, Scott, Sabb, Allen, Davis, Fanning, McElveen, Stephens, Goldfinch and Climer: 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1FE138F2" w14:textId="2B8B76BE" w:rsidR="00C56940" w:rsidRDefault="00C56940" w:rsidP="00C56940"/>
    <w:p w14:paraId="688BF40F" w14:textId="77777777" w:rsidR="00C56940" w:rsidRPr="00670AD7" w:rsidRDefault="00C56940" w:rsidP="00C56940">
      <w:pPr>
        <w:pStyle w:val="scamendsponsorline"/>
        <w:ind w:firstLine="216"/>
        <w:jc w:val="both"/>
        <w:rPr>
          <w:sz w:val="22"/>
        </w:rPr>
      </w:pPr>
      <w:r w:rsidRPr="00670AD7">
        <w:rPr>
          <w:sz w:val="22"/>
        </w:rPr>
        <w:t>The Committee on Labor, Commerce and Industry proposed the following Amendment No. 1 to S. 520 (LC-520.PH0004H), which was adopted:</w:t>
      </w:r>
    </w:p>
    <w:p w14:paraId="1E526439" w14:textId="77777777" w:rsidR="00C56940" w:rsidRPr="00670AD7" w:rsidRDefault="00C56940" w:rsidP="00C56940">
      <w:pPr>
        <w:pStyle w:val="scamendlanginstruction"/>
        <w:spacing w:before="0" w:after="0"/>
        <w:ind w:firstLine="216"/>
        <w:jc w:val="both"/>
        <w:rPr>
          <w:sz w:val="22"/>
        </w:rPr>
      </w:pPr>
      <w:bookmarkStart w:id="89" w:name="instruction_4a9d6c8b1"/>
      <w:r w:rsidRPr="00670AD7">
        <w:rPr>
          <w:sz w:val="22"/>
        </w:rPr>
        <w:t>Amend the bill, as and if amended, by striking SECTION 7 and inserting:</w:t>
      </w:r>
    </w:p>
    <w:p w14:paraId="59DB9D0C" w14:textId="100A4FD4" w:rsidR="00C56940" w:rsidRPr="00670AD7" w:rsidRDefault="00C56940" w:rsidP="00C5694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90" w:name="bs_num_7_lastsection"/>
      <w:bookmarkStart w:id="91" w:name="eff_date_section"/>
      <w:r w:rsidRPr="00670AD7">
        <w:rPr>
          <w:rFonts w:cs="Times New Roman"/>
          <w:sz w:val="22"/>
        </w:rPr>
        <w:t>S</w:t>
      </w:r>
      <w:bookmarkEnd w:id="90"/>
      <w:r w:rsidRPr="00670AD7">
        <w:rPr>
          <w:rFonts w:cs="Times New Roman"/>
          <w:sz w:val="22"/>
        </w:rPr>
        <w:t>ECTION 7.</w:t>
      </w:r>
      <w:r w:rsidRPr="00670AD7">
        <w:rPr>
          <w:rFonts w:cs="Times New Roman"/>
          <w:sz w:val="22"/>
        </w:rPr>
        <w:tab/>
        <w:t>This act takes effect January 1, 2024, but the recurring examinations by the Department of Insurance provided for in Sections 38-71-2250(B)(1) and 38-71-2340(B)(1) must not begin before January 1, 2025.</w:t>
      </w:r>
      <w:bookmarkEnd w:id="91"/>
    </w:p>
    <w:bookmarkEnd w:id="89"/>
    <w:p w14:paraId="5924B3FE" w14:textId="77777777" w:rsidR="00C56940" w:rsidRPr="00670AD7" w:rsidRDefault="00C56940" w:rsidP="00C56940">
      <w:pPr>
        <w:pStyle w:val="scamendconformline"/>
        <w:spacing w:before="0"/>
        <w:ind w:firstLine="216"/>
        <w:jc w:val="both"/>
        <w:rPr>
          <w:sz w:val="22"/>
        </w:rPr>
      </w:pPr>
      <w:r w:rsidRPr="00670AD7">
        <w:rPr>
          <w:sz w:val="22"/>
        </w:rPr>
        <w:t>Renumber sections to conform.</w:t>
      </w:r>
    </w:p>
    <w:p w14:paraId="5C0C9F0C" w14:textId="77777777" w:rsidR="00C56940" w:rsidRDefault="00C56940" w:rsidP="00C56940">
      <w:pPr>
        <w:pStyle w:val="scamendtitleconform"/>
        <w:ind w:firstLine="216"/>
        <w:jc w:val="both"/>
        <w:rPr>
          <w:sz w:val="22"/>
        </w:rPr>
      </w:pPr>
      <w:r w:rsidRPr="00670AD7">
        <w:rPr>
          <w:sz w:val="22"/>
        </w:rPr>
        <w:t>Amend title to conform.</w:t>
      </w:r>
    </w:p>
    <w:p w14:paraId="129686B7" w14:textId="6B3E6A18" w:rsidR="00C56940" w:rsidRDefault="00C56940" w:rsidP="00C56940">
      <w:pPr>
        <w:pStyle w:val="scamendtitleconform"/>
        <w:ind w:firstLine="216"/>
        <w:jc w:val="both"/>
        <w:rPr>
          <w:sz w:val="22"/>
        </w:rPr>
      </w:pPr>
    </w:p>
    <w:p w14:paraId="5C1EE047" w14:textId="77777777" w:rsidR="00C56940" w:rsidRDefault="00C56940" w:rsidP="00C56940">
      <w:r>
        <w:t>Rep. HARDEE explained the amendment.</w:t>
      </w:r>
    </w:p>
    <w:p w14:paraId="6DB2D03D" w14:textId="108A2480" w:rsidR="00C56940" w:rsidRDefault="00C56940" w:rsidP="00C56940">
      <w:r>
        <w:t>The amendment was then adopted.</w:t>
      </w:r>
    </w:p>
    <w:p w14:paraId="1EA701F7" w14:textId="080334CE" w:rsidR="00C56940" w:rsidRDefault="00C56940" w:rsidP="00C56940"/>
    <w:p w14:paraId="7E0D6EAA" w14:textId="41D6465F" w:rsidR="00C56940" w:rsidRDefault="00C56940" w:rsidP="00C56940">
      <w:r>
        <w:t>Rep. HARDEE explained the Bill.</w:t>
      </w:r>
    </w:p>
    <w:p w14:paraId="5456949C" w14:textId="1890064E" w:rsidR="00C56940" w:rsidRDefault="00C56940" w:rsidP="00C56940"/>
    <w:p w14:paraId="684EABCF" w14:textId="10CD2140" w:rsidR="00C56940" w:rsidRDefault="00C56940" w:rsidP="00C56940">
      <w:r>
        <w:t>The question recurred to the passage of the Bill.</w:t>
      </w:r>
    </w:p>
    <w:p w14:paraId="28814B06" w14:textId="0327F68E" w:rsidR="00C56940" w:rsidRDefault="00C56940" w:rsidP="00C56940"/>
    <w:p w14:paraId="1DA0CECA" w14:textId="77777777" w:rsidR="00C56940" w:rsidRDefault="00C56940" w:rsidP="00C56940">
      <w:r>
        <w:t xml:space="preserve">The yeas and nays were taken resulting as follows: </w:t>
      </w:r>
    </w:p>
    <w:p w14:paraId="2F2A631A" w14:textId="13E35C88" w:rsidR="00C56940" w:rsidRDefault="00C56940" w:rsidP="00C56940">
      <w:pPr>
        <w:jc w:val="center"/>
      </w:pPr>
      <w:r>
        <w:t xml:space="preserve"> </w:t>
      </w:r>
      <w:bookmarkStart w:id="92" w:name="vote_start154"/>
      <w:bookmarkEnd w:id="92"/>
      <w:r>
        <w:t>Yeas 89; Nays 0</w:t>
      </w:r>
    </w:p>
    <w:p w14:paraId="146195CA" w14:textId="7EBC2BB0" w:rsidR="00C56940" w:rsidRDefault="00C56940" w:rsidP="00C56940">
      <w:pPr>
        <w:jc w:val="center"/>
      </w:pPr>
    </w:p>
    <w:p w14:paraId="39552921"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12F8CEF9" w14:textId="77777777" w:rsidTr="00C56940">
        <w:tc>
          <w:tcPr>
            <w:tcW w:w="2179" w:type="dxa"/>
            <w:shd w:val="clear" w:color="auto" w:fill="auto"/>
          </w:tcPr>
          <w:p w14:paraId="5C72E855" w14:textId="050B33E8" w:rsidR="00C56940" w:rsidRPr="00C56940" w:rsidRDefault="00C56940" w:rsidP="00C56940">
            <w:pPr>
              <w:keepNext/>
              <w:ind w:firstLine="0"/>
            </w:pPr>
            <w:r>
              <w:t>Anderson</w:t>
            </w:r>
          </w:p>
        </w:tc>
        <w:tc>
          <w:tcPr>
            <w:tcW w:w="2179" w:type="dxa"/>
            <w:shd w:val="clear" w:color="auto" w:fill="auto"/>
          </w:tcPr>
          <w:p w14:paraId="3F47E1B7" w14:textId="19D2F625" w:rsidR="00C56940" w:rsidRPr="00C56940" w:rsidRDefault="00C56940" w:rsidP="00C56940">
            <w:pPr>
              <w:keepNext/>
              <w:ind w:firstLine="0"/>
            </w:pPr>
            <w:r>
              <w:t>Atkinson</w:t>
            </w:r>
          </w:p>
        </w:tc>
        <w:tc>
          <w:tcPr>
            <w:tcW w:w="2180" w:type="dxa"/>
            <w:shd w:val="clear" w:color="auto" w:fill="auto"/>
          </w:tcPr>
          <w:p w14:paraId="43AB0558" w14:textId="4D399905" w:rsidR="00C56940" w:rsidRPr="00C56940" w:rsidRDefault="00C56940" w:rsidP="00C56940">
            <w:pPr>
              <w:keepNext/>
              <w:ind w:firstLine="0"/>
            </w:pPr>
            <w:r>
              <w:t>Bailey</w:t>
            </w:r>
          </w:p>
        </w:tc>
      </w:tr>
      <w:tr w:rsidR="00C56940" w:rsidRPr="00C56940" w14:paraId="4FA62E43" w14:textId="77777777" w:rsidTr="00C56940">
        <w:tc>
          <w:tcPr>
            <w:tcW w:w="2179" w:type="dxa"/>
            <w:shd w:val="clear" w:color="auto" w:fill="auto"/>
          </w:tcPr>
          <w:p w14:paraId="6E28DD4D" w14:textId="35B03BC5" w:rsidR="00C56940" w:rsidRPr="00C56940" w:rsidRDefault="00C56940" w:rsidP="00C56940">
            <w:pPr>
              <w:ind w:firstLine="0"/>
            </w:pPr>
            <w:r>
              <w:t>Ballentine</w:t>
            </w:r>
          </w:p>
        </w:tc>
        <w:tc>
          <w:tcPr>
            <w:tcW w:w="2179" w:type="dxa"/>
            <w:shd w:val="clear" w:color="auto" w:fill="auto"/>
          </w:tcPr>
          <w:p w14:paraId="30BED1AD" w14:textId="44F1BE12" w:rsidR="00C56940" w:rsidRPr="00C56940" w:rsidRDefault="00C56940" w:rsidP="00C56940">
            <w:pPr>
              <w:ind w:firstLine="0"/>
            </w:pPr>
            <w:r>
              <w:t>Bamberg</w:t>
            </w:r>
          </w:p>
        </w:tc>
        <w:tc>
          <w:tcPr>
            <w:tcW w:w="2180" w:type="dxa"/>
            <w:shd w:val="clear" w:color="auto" w:fill="auto"/>
          </w:tcPr>
          <w:p w14:paraId="237EB9AF" w14:textId="091599A6" w:rsidR="00C56940" w:rsidRPr="00C56940" w:rsidRDefault="00C56940" w:rsidP="00C56940">
            <w:pPr>
              <w:ind w:firstLine="0"/>
            </w:pPr>
            <w:r>
              <w:t>Bauer</w:t>
            </w:r>
          </w:p>
        </w:tc>
      </w:tr>
      <w:tr w:rsidR="00C56940" w:rsidRPr="00C56940" w14:paraId="37327775" w14:textId="77777777" w:rsidTr="00C56940">
        <w:tc>
          <w:tcPr>
            <w:tcW w:w="2179" w:type="dxa"/>
            <w:shd w:val="clear" w:color="auto" w:fill="auto"/>
          </w:tcPr>
          <w:p w14:paraId="3549A951" w14:textId="1CB4385E" w:rsidR="00C56940" w:rsidRPr="00C56940" w:rsidRDefault="00C56940" w:rsidP="00C56940">
            <w:pPr>
              <w:ind w:firstLine="0"/>
            </w:pPr>
            <w:r>
              <w:t>Bernstein</w:t>
            </w:r>
          </w:p>
        </w:tc>
        <w:tc>
          <w:tcPr>
            <w:tcW w:w="2179" w:type="dxa"/>
            <w:shd w:val="clear" w:color="auto" w:fill="auto"/>
          </w:tcPr>
          <w:p w14:paraId="65F14E42" w14:textId="48E3376E" w:rsidR="00C56940" w:rsidRPr="00C56940" w:rsidRDefault="00C56940" w:rsidP="00C56940">
            <w:pPr>
              <w:ind w:firstLine="0"/>
            </w:pPr>
            <w:r>
              <w:t>Blackwell</w:t>
            </w:r>
          </w:p>
        </w:tc>
        <w:tc>
          <w:tcPr>
            <w:tcW w:w="2180" w:type="dxa"/>
            <w:shd w:val="clear" w:color="auto" w:fill="auto"/>
          </w:tcPr>
          <w:p w14:paraId="75541EE7" w14:textId="4FD2432A" w:rsidR="00C56940" w:rsidRPr="00C56940" w:rsidRDefault="00C56940" w:rsidP="00C56940">
            <w:pPr>
              <w:ind w:firstLine="0"/>
            </w:pPr>
            <w:r>
              <w:t>Bradley</w:t>
            </w:r>
          </w:p>
        </w:tc>
      </w:tr>
      <w:tr w:rsidR="00C56940" w:rsidRPr="00C56940" w14:paraId="2585180E" w14:textId="77777777" w:rsidTr="00C56940">
        <w:tc>
          <w:tcPr>
            <w:tcW w:w="2179" w:type="dxa"/>
            <w:shd w:val="clear" w:color="auto" w:fill="auto"/>
          </w:tcPr>
          <w:p w14:paraId="261DA0F1" w14:textId="506771AE" w:rsidR="00C56940" w:rsidRPr="00C56940" w:rsidRDefault="00C56940" w:rsidP="00C56940">
            <w:pPr>
              <w:ind w:firstLine="0"/>
            </w:pPr>
            <w:r>
              <w:t>Brewer</w:t>
            </w:r>
          </w:p>
        </w:tc>
        <w:tc>
          <w:tcPr>
            <w:tcW w:w="2179" w:type="dxa"/>
            <w:shd w:val="clear" w:color="auto" w:fill="auto"/>
          </w:tcPr>
          <w:p w14:paraId="59B4046F" w14:textId="2B810EBB" w:rsidR="00C56940" w:rsidRPr="00C56940" w:rsidRDefault="00C56940" w:rsidP="00C56940">
            <w:pPr>
              <w:ind w:firstLine="0"/>
            </w:pPr>
            <w:r>
              <w:t>Brittain</w:t>
            </w:r>
          </w:p>
        </w:tc>
        <w:tc>
          <w:tcPr>
            <w:tcW w:w="2180" w:type="dxa"/>
            <w:shd w:val="clear" w:color="auto" w:fill="auto"/>
          </w:tcPr>
          <w:p w14:paraId="6A1AE9B8" w14:textId="111EF2B4" w:rsidR="00C56940" w:rsidRPr="00C56940" w:rsidRDefault="00C56940" w:rsidP="00C56940">
            <w:pPr>
              <w:ind w:firstLine="0"/>
            </w:pPr>
            <w:r>
              <w:t>Burns</w:t>
            </w:r>
          </w:p>
        </w:tc>
      </w:tr>
      <w:tr w:rsidR="00C56940" w:rsidRPr="00C56940" w14:paraId="74E269AC" w14:textId="77777777" w:rsidTr="00C56940">
        <w:tc>
          <w:tcPr>
            <w:tcW w:w="2179" w:type="dxa"/>
            <w:shd w:val="clear" w:color="auto" w:fill="auto"/>
          </w:tcPr>
          <w:p w14:paraId="7DF88D40" w14:textId="6B51A3E7" w:rsidR="00C56940" w:rsidRPr="00C56940" w:rsidRDefault="00C56940" w:rsidP="00C56940">
            <w:pPr>
              <w:ind w:firstLine="0"/>
            </w:pPr>
            <w:r>
              <w:t>Calhoon</w:t>
            </w:r>
          </w:p>
        </w:tc>
        <w:tc>
          <w:tcPr>
            <w:tcW w:w="2179" w:type="dxa"/>
            <w:shd w:val="clear" w:color="auto" w:fill="auto"/>
          </w:tcPr>
          <w:p w14:paraId="434FCAFC" w14:textId="3609BDD2" w:rsidR="00C56940" w:rsidRPr="00C56940" w:rsidRDefault="00C56940" w:rsidP="00C56940">
            <w:pPr>
              <w:ind w:firstLine="0"/>
            </w:pPr>
            <w:r>
              <w:t>Carter</w:t>
            </w:r>
          </w:p>
        </w:tc>
        <w:tc>
          <w:tcPr>
            <w:tcW w:w="2180" w:type="dxa"/>
            <w:shd w:val="clear" w:color="auto" w:fill="auto"/>
          </w:tcPr>
          <w:p w14:paraId="672AED67" w14:textId="2EC3E028" w:rsidR="00C56940" w:rsidRPr="00C56940" w:rsidRDefault="00C56940" w:rsidP="00C56940">
            <w:pPr>
              <w:ind w:firstLine="0"/>
            </w:pPr>
            <w:r>
              <w:t>Chapman</w:t>
            </w:r>
          </w:p>
        </w:tc>
      </w:tr>
      <w:tr w:rsidR="00C56940" w:rsidRPr="00C56940" w14:paraId="3A68C801" w14:textId="77777777" w:rsidTr="00C56940">
        <w:tc>
          <w:tcPr>
            <w:tcW w:w="2179" w:type="dxa"/>
            <w:shd w:val="clear" w:color="auto" w:fill="auto"/>
          </w:tcPr>
          <w:p w14:paraId="2CFCE2D9" w14:textId="2B7B2138" w:rsidR="00C56940" w:rsidRPr="00C56940" w:rsidRDefault="00C56940" w:rsidP="00C56940">
            <w:pPr>
              <w:ind w:firstLine="0"/>
            </w:pPr>
            <w:r>
              <w:t>Chumley</w:t>
            </w:r>
          </w:p>
        </w:tc>
        <w:tc>
          <w:tcPr>
            <w:tcW w:w="2179" w:type="dxa"/>
            <w:shd w:val="clear" w:color="auto" w:fill="auto"/>
          </w:tcPr>
          <w:p w14:paraId="7C975FF1" w14:textId="2DB62E26" w:rsidR="00C56940" w:rsidRPr="00C56940" w:rsidRDefault="00C56940" w:rsidP="00C56940">
            <w:pPr>
              <w:ind w:firstLine="0"/>
            </w:pPr>
            <w:r>
              <w:t>Cobb-Hunter</w:t>
            </w:r>
          </w:p>
        </w:tc>
        <w:tc>
          <w:tcPr>
            <w:tcW w:w="2180" w:type="dxa"/>
            <w:shd w:val="clear" w:color="auto" w:fill="auto"/>
          </w:tcPr>
          <w:p w14:paraId="56489AD5" w14:textId="41152240" w:rsidR="00C56940" w:rsidRPr="00C56940" w:rsidRDefault="00C56940" w:rsidP="00C56940">
            <w:pPr>
              <w:ind w:firstLine="0"/>
            </w:pPr>
            <w:r>
              <w:t>Collins</w:t>
            </w:r>
          </w:p>
        </w:tc>
      </w:tr>
      <w:tr w:rsidR="00C56940" w:rsidRPr="00C56940" w14:paraId="0145DE13" w14:textId="77777777" w:rsidTr="00C56940">
        <w:tc>
          <w:tcPr>
            <w:tcW w:w="2179" w:type="dxa"/>
            <w:shd w:val="clear" w:color="auto" w:fill="auto"/>
          </w:tcPr>
          <w:p w14:paraId="60CD940B" w14:textId="62CFBECD" w:rsidR="00C56940" w:rsidRPr="00C56940" w:rsidRDefault="00C56940" w:rsidP="00C56940">
            <w:pPr>
              <w:ind w:firstLine="0"/>
            </w:pPr>
            <w:r>
              <w:t>Connell</w:t>
            </w:r>
          </w:p>
        </w:tc>
        <w:tc>
          <w:tcPr>
            <w:tcW w:w="2179" w:type="dxa"/>
            <w:shd w:val="clear" w:color="auto" w:fill="auto"/>
          </w:tcPr>
          <w:p w14:paraId="49B5675A" w14:textId="56D7983C" w:rsidR="00C56940" w:rsidRPr="00C56940" w:rsidRDefault="00C56940" w:rsidP="00C56940">
            <w:pPr>
              <w:ind w:firstLine="0"/>
            </w:pPr>
            <w:r>
              <w:t>B. L. Cox</w:t>
            </w:r>
          </w:p>
        </w:tc>
        <w:tc>
          <w:tcPr>
            <w:tcW w:w="2180" w:type="dxa"/>
            <w:shd w:val="clear" w:color="auto" w:fill="auto"/>
          </w:tcPr>
          <w:p w14:paraId="4F4ABD1D" w14:textId="27F826DE" w:rsidR="00C56940" w:rsidRPr="00C56940" w:rsidRDefault="00C56940" w:rsidP="00C56940">
            <w:pPr>
              <w:ind w:firstLine="0"/>
            </w:pPr>
            <w:r>
              <w:t>Crawford</w:t>
            </w:r>
          </w:p>
        </w:tc>
      </w:tr>
      <w:tr w:rsidR="00C56940" w:rsidRPr="00C56940" w14:paraId="51FBDD63" w14:textId="77777777" w:rsidTr="00C56940">
        <w:tc>
          <w:tcPr>
            <w:tcW w:w="2179" w:type="dxa"/>
            <w:shd w:val="clear" w:color="auto" w:fill="auto"/>
          </w:tcPr>
          <w:p w14:paraId="70653EE3" w14:textId="75F7C9CB" w:rsidR="00C56940" w:rsidRPr="00C56940" w:rsidRDefault="00C56940" w:rsidP="00C56940">
            <w:pPr>
              <w:ind w:firstLine="0"/>
            </w:pPr>
            <w:r>
              <w:t>Cromer</w:t>
            </w:r>
          </w:p>
        </w:tc>
        <w:tc>
          <w:tcPr>
            <w:tcW w:w="2179" w:type="dxa"/>
            <w:shd w:val="clear" w:color="auto" w:fill="auto"/>
          </w:tcPr>
          <w:p w14:paraId="772A8F50" w14:textId="3E0564F6" w:rsidR="00C56940" w:rsidRPr="00C56940" w:rsidRDefault="00C56940" w:rsidP="00C56940">
            <w:pPr>
              <w:ind w:firstLine="0"/>
            </w:pPr>
            <w:r>
              <w:t>Davis</w:t>
            </w:r>
          </w:p>
        </w:tc>
        <w:tc>
          <w:tcPr>
            <w:tcW w:w="2180" w:type="dxa"/>
            <w:shd w:val="clear" w:color="auto" w:fill="auto"/>
          </w:tcPr>
          <w:p w14:paraId="36C8D764" w14:textId="6FFF00B7" w:rsidR="00C56940" w:rsidRPr="00C56940" w:rsidRDefault="00C56940" w:rsidP="00C56940">
            <w:pPr>
              <w:ind w:firstLine="0"/>
            </w:pPr>
            <w:r>
              <w:t>Dillard</w:t>
            </w:r>
          </w:p>
        </w:tc>
      </w:tr>
      <w:tr w:rsidR="00C56940" w:rsidRPr="00C56940" w14:paraId="5A0E6663" w14:textId="77777777" w:rsidTr="00C56940">
        <w:tc>
          <w:tcPr>
            <w:tcW w:w="2179" w:type="dxa"/>
            <w:shd w:val="clear" w:color="auto" w:fill="auto"/>
          </w:tcPr>
          <w:p w14:paraId="4668F26F" w14:textId="24CB5409" w:rsidR="00C56940" w:rsidRPr="00C56940" w:rsidRDefault="00C56940" w:rsidP="00C56940">
            <w:pPr>
              <w:ind w:firstLine="0"/>
            </w:pPr>
            <w:r>
              <w:t>Erickson</w:t>
            </w:r>
          </w:p>
        </w:tc>
        <w:tc>
          <w:tcPr>
            <w:tcW w:w="2179" w:type="dxa"/>
            <w:shd w:val="clear" w:color="auto" w:fill="auto"/>
          </w:tcPr>
          <w:p w14:paraId="43297380" w14:textId="276391F2" w:rsidR="00C56940" w:rsidRPr="00C56940" w:rsidRDefault="00C56940" w:rsidP="00C56940">
            <w:pPr>
              <w:ind w:firstLine="0"/>
            </w:pPr>
            <w:r>
              <w:t>Felder</w:t>
            </w:r>
          </w:p>
        </w:tc>
        <w:tc>
          <w:tcPr>
            <w:tcW w:w="2180" w:type="dxa"/>
            <w:shd w:val="clear" w:color="auto" w:fill="auto"/>
          </w:tcPr>
          <w:p w14:paraId="2840D3E9" w14:textId="31E2BEFE" w:rsidR="00C56940" w:rsidRPr="00C56940" w:rsidRDefault="00C56940" w:rsidP="00C56940">
            <w:pPr>
              <w:ind w:firstLine="0"/>
            </w:pPr>
            <w:r>
              <w:t>Forrest</w:t>
            </w:r>
          </w:p>
        </w:tc>
      </w:tr>
      <w:tr w:rsidR="00C56940" w:rsidRPr="00C56940" w14:paraId="7E229DB6" w14:textId="77777777" w:rsidTr="00C56940">
        <w:tc>
          <w:tcPr>
            <w:tcW w:w="2179" w:type="dxa"/>
            <w:shd w:val="clear" w:color="auto" w:fill="auto"/>
          </w:tcPr>
          <w:p w14:paraId="757ACE83" w14:textId="62C5D416" w:rsidR="00C56940" w:rsidRPr="00C56940" w:rsidRDefault="00C56940" w:rsidP="00C56940">
            <w:pPr>
              <w:ind w:firstLine="0"/>
            </w:pPr>
            <w:r>
              <w:t>Gagnon</w:t>
            </w:r>
          </w:p>
        </w:tc>
        <w:tc>
          <w:tcPr>
            <w:tcW w:w="2179" w:type="dxa"/>
            <w:shd w:val="clear" w:color="auto" w:fill="auto"/>
          </w:tcPr>
          <w:p w14:paraId="03515CAC" w14:textId="5A664A93" w:rsidR="00C56940" w:rsidRPr="00C56940" w:rsidRDefault="00C56940" w:rsidP="00C56940">
            <w:pPr>
              <w:ind w:firstLine="0"/>
            </w:pPr>
            <w:r>
              <w:t>Garvin</w:t>
            </w:r>
          </w:p>
        </w:tc>
        <w:tc>
          <w:tcPr>
            <w:tcW w:w="2180" w:type="dxa"/>
            <w:shd w:val="clear" w:color="auto" w:fill="auto"/>
          </w:tcPr>
          <w:p w14:paraId="635CE74F" w14:textId="2147C98A" w:rsidR="00C56940" w:rsidRPr="00C56940" w:rsidRDefault="00C56940" w:rsidP="00C56940">
            <w:pPr>
              <w:ind w:firstLine="0"/>
            </w:pPr>
            <w:r>
              <w:t>Gibson</w:t>
            </w:r>
          </w:p>
        </w:tc>
      </w:tr>
      <w:tr w:rsidR="00C56940" w:rsidRPr="00C56940" w14:paraId="3EB33818" w14:textId="77777777" w:rsidTr="00C56940">
        <w:tc>
          <w:tcPr>
            <w:tcW w:w="2179" w:type="dxa"/>
            <w:shd w:val="clear" w:color="auto" w:fill="auto"/>
          </w:tcPr>
          <w:p w14:paraId="1109420F" w14:textId="5A0B6855" w:rsidR="00C56940" w:rsidRPr="00C56940" w:rsidRDefault="00C56940" w:rsidP="00C56940">
            <w:pPr>
              <w:ind w:firstLine="0"/>
            </w:pPr>
            <w:r>
              <w:t>Gilliam</w:t>
            </w:r>
          </w:p>
        </w:tc>
        <w:tc>
          <w:tcPr>
            <w:tcW w:w="2179" w:type="dxa"/>
            <w:shd w:val="clear" w:color="auto" w:fill="auto"/>
          </w:tcPr>
          <w:p w14:paraId="2B380581" w14:textId="02AE5D60" w:rsidR="00C56940" w:rsidRPr="00C56940" w:rsidRDefault="00C56940" w:rsidP="00C56940">
            <w:pPr>
              <w:ind w:firstLine="0"/>
            </w:pPr>
            <w:r>
              <w:t>Gilliard</w:t>
            </w:r>
          </w:p>
        </w:tc>
        <w:tc>
          <w:tcPr>
            <w:tcW w:w="2180" w:type="dxa"/>
            <w:shd w:val="clear" w:color="auto" w:fill="auto"/>
          </w:tcPr>
          <w:p w14:paraId="1F37E75A" w14:textId="7640CCD7" w:rsidR="00C56940" w:rsidRPr="00C56940" w:rsidRDefault="00C56940" w:rsidP="00C56940">
            <w:pPr>
              <w:ind w:firstLine="0"/>
            </w:pPr>
            <w:r>
              <w:t>Guest</w:t>
            </w:r>
          </w:p>
        </w:tc>
      </w:tr>
      <w:tr w:rsidR="00C56940" w:rsidRPr="00C56940" w14:paraId="7A83CDEB" w14:textId="77777777" w:rsidTr="00C56940">
        <w:tc>
          <w:tcPr>
            <w:tcW w:w="2179" w:type="dxa"/>
            <w:shd w:val="clear" w:color="auto" w:fill="auto"/>
          </w:tcPr>
          <w:p w14:paraId="7C7BC6BC" w14:textId="2EFF5150" w:rsidR="00C56940" w:rsidRPr="00C56940" w:rsidRDefault="00C56940" w:rsidP="00C56940">
            <w:pPr>
              <w:ind w:firstLine="0"/>
            </w:pPr>
            <w:r>
              <w:t>Haddon</w:t>
            </w:r>
          </w:p>
        </w:tc>
        <w:tc>
          <w:tcPr>
            <w:tcW w:w="2179" w:type="dxa"/>
            <w:shd w:val="clear" w:color="auto" w:fill="auto"/>
          </w:tcPr>
          <w:p w14:paraId="33840838" w14:textId="13DF488D" w:rsidR="00C56940" w:rsidRPr="00C56940" w:rsidRDefault="00C56940" w:rsidP="00C56940">
            <w:pPr>
              <w:ind w:firstLine="0"/>
            </w:pPr>
            <w:r>
              <w:t>Hager</w:t>
            </w:r>
          </w:p>
        </w:tc>
        <w:tc>
          <w:tcPr>
            <w:tcW w:w="2180" w:type="dxa"/>
            <w:shd w:val="clear" w:color="auto" w:fill="auto"/>
          </w:tcPr>
          <w:p w14:paraId="6B3C11CD" w14:textId="77EEFE92" w:rsidR="00C56940" w:rsidRPr="00C56940" w:rsidRDefault="00C56940" w:rsidP="00C56940">
            <w:pPr>
              <w:ind w:firstLine="0"/>
            </w:pPr>
            <w:r>
              <w:t>Hardee</w:t>
            </w:r>
          </w:p>
        </w:tc>
      </w:tr>
      <w:tr w:rsidR="00C56940" w:rsidRPr="00C56940" w14:paraId="3B3FC643" w14:textId="77777777" w:rsidTr="00C56940">
        <w:tc>
          <w:tcPr>
            <w:tcW w:w="2179" w:type="dxa"/>
            <w:shd w:val="clear" w:color="auto" w:fill="auto"/>
          </w:tcPr>
          <w:p w14:paraId="2D7FB8AB" w14:textId="26A90D78" w:rsidR="00C56940" w:rsidRPr="00C56940" w:rsidRDefault="00C56940" w:rsidP="00C56940">
            <w:pPr>
              <w:ind w:firstLine="0"/>
            </w:pPr>
            <w:r>
              <w:t>Harris</w:t>
            </w:r>
          </w:p>
        </w:tc>
        <w:tc>
          <w:tcPr>
            <w:tcW w:w="2179" w:type="dxa"/>
            <w:shd w:val="clear" w:color="auto" w:fill="auto"/>
          </w:tcPr>
          <w:p w14:paraId="17DC3B2F" w14:textId="3E7673C2" w:rsidR="00C56940" w:rsidRPr="00C56940" w:rsidRDefault="00C56940" w:rsidP="00C56940">
            <w:pPr>
              <w:ind w:firstLine="0"/>
            </w:pPr>
            <w:r>
              <w:t>Hayes</w:t>
            </w:r>
          </w:p>
        </w:tc>
        <w:tc>
          <w:tcPr>
            <w:tcW w:w="2180" w:type="dxa"/>
            <w:shd w:val="clear" w:color="auto" w:fill="auto"/>
          </w:tcPr>
          <w:p w14:paraId="76D7435A" w14:textId="6143B809" w:rsidR="00C56940" w:rsidRPr="00C56940" w:rsidRDefault="00C56940" w:rsidP="00C56940">
            <w:pPr>
              <w:ind w:firstLine="0"/>
            </w:pPr>
            <w:r>
              <w:t>Henegan</w:t>
            </w:r>
          </w:p>
        </w:tc>
      </w:tr>
      <w:tr w:rsidR="00C56940" w:rsidRPr="00C56940" w14:paraId="7A650A83" w14:textId="77777777" w:rsidTr="00C56940">
        <w:tc>
          <w:tcPr>
            <w:tcW w:w="2179" w:type="dxa"/>
            <w:shd w:val="clear" w:color="auto" w:fill="auto"/>
          </w:tcPr>
          <w:p w14:paraId="18A5C7D7" w14:textId="7DF813F2" w:rsidR="00C56940" w:rsidRPr="00C56940" w:rsidRDefault="00C56940" w:rsidP="00C56940">
            <w:pPr>
              <w:ind w:firstLine="0"/>
            </w:pPr>
            <w:r>
              <w:t>Herbkersman</w:t>
            </w:r>
          </w:p>
        </w:tc>
        <w:tc>
          <w:tcPr>
            <w:tcW w:w="2179" w:type="dxa"/>
            <w:shd w:val="clear" w:color="auto" w:fill="auto"/>
          </w:tcPr>
          <w:p w14:paraId="2AF0523B" w14:textId="31223396" w:rsidR="00C56940" w:rsidRPr="00C56940" w:rsidRDefault="00C56940" w:rsidP="00C56940">
            <w:pPr>
              <w:ind w:firstLine="0"/>
            </w:pPr>
            <w:r>
              <w:t>Hewitt</w:t>
            </w:r>
          </w:p>
        </w:tc>
        <w:tc>
          <w:tcPr>
            <w:tcW w:w="2180" w:type="dxa"/>
            <w:shd w:val="clear" w:color="auto" w:fill="auto"/>
          </w:tcPr>
          <w:p w14:paraId="608F7414" w14:textId="0821C0F6" w:rsidR="00C56940" w:rsidRPr="00C56940" w:rsidRDefault="00C56940" w:rsidP="00C56940">
            <w:pPr>
              <w:ind w:firstLine="0"/>
            </w:pPr>
            <w:r>
              <w:t>Hiott</w:t>
            </w:r>
          </w:p>
        </w:tc>
      </w:tr>
      <w:tr w:rsidR="00C56940" w:rsidRPr="00C56940" w14:paraId="7839CFAE" w14:textId="77777777" w:rsidTr="00C56940">
        <w:tc>
          <w:tcPr>
            <w:tcW w:w="2179" w:type="dxa"/>
            <w:shd w:val="clear" w:color="auto" w:fill="auto"/>
          </w:tcPr>
          <w:p w14:paraId="11514F56" w14:textId="11F44B14" w:rsidR="00C56940" w:rsidRPr="00C56940" w:rsidRDefault="00C56940" w:rsidP="00C56940">
            <w:pPr>
              <w:ind w:firstLine="0"/>
            </w:pPr>
            <w:r>
              <w:t>Hixon</w:t>
            </w:r>
          </w:p>
        </w:tc>
        <w:tc>
          <w:tcPr>
            <w:tcW w:w="2179" w:type="dxa"/>
            <w:shd w:val="clear" w:color="auto" w:fill="auto"/>
          </w:tcPr>
          <w:p w14:paraId="775D4093" w14:textId="63F0EA19" w:rsidR="00C56940" w:rsidRPr="00C56940" w:rsidRDefault="00C56940" w:rsidP="00C56940">
            <w:pPr>
              <w:ind w:firstLine="0"/>
            </w:pPr>
            <w:r>
              <w:t>Hosey</w:t>
            </w:r>
          </w:p>
        </w:tc>
        <w:tc>
          <w:tcPr>
            <w:tcW w:w="2180" w:type="dxa"/>
            <w:shd w:val="clear" w:color="auto" w:fill="auto"/>
          </w:tcPr>
          <w:p w14:paraId="4F83394B" w14:textId="2C51A4E3" w:rsidR="00C56940" w:rsidRPr="00C56940" w:rsidRDefault="00C56940" w:rsidP="00C56940">
            <w:pPr>
              <w:ind w:firstLine="0"/>
            </w:pPr>
            <w:r>
              <w:t>Hyde</w:t>
            </w:r>
          </w:p>
        </w:tc>
      </w:tr>
      <w:tr w:rsidR="00C56940" w:rsidRPr="00C56940" w14:paraId="4115FC27" w14:textId="77777777" w:rsidTr="00C56940">
        <w:tc>
          <w:tcPr>
            <w:tcW w:w="2179" w:type="dxa"/>
            <w:shd w:val="clear" w:color="auto" w:fill="auto"/>
          </w:tcPr>
          <w:p w14:paraId="5CE13374" w14:textId="532F7034" w:rsidR="00C56940" w:rsidRPr="00C56940" w:rsidRDefault="00C56940" w:rsidP="00C56940">
            <w:pPr>
              <w:ind w:firstLine="0"/>
            </w:pPr>
            <w:r>
              <w:t>Jefferson</w:t>
            </w:r>
          </w:p>
        </w:tc>
        <w:tc>
          <w:tcPr>
            <w:tcW w:w="2179" w:type="dxa"/>
            <w:shd w:val="clear" w:color="auto" w:fill="auto"/>
          </w:tcPr>
          <w:p w14:paraId="467FE30D" w14:textId="5DF06FA1" w:rsidR="00C56940" w:rsidRPr="00C56940" w:rsidRDefault="00C56940" w:rsidP="00C56940">
            <w:pPr>
              <w:ind w:firstLine="0"/>
            </w:pPr>
            <w:r>
              <w:t>J. E. Johnson</w:t>
            </w:r>
          </w:p>
        </w:tc>
        <w:tc>
          <w:tcPr>
            <w:tcW w:w="2180" w:type="dxa"/>
            <w:shd w:val="clear" w:color="auto" w:fill="auto"/>
          </w:tcPr>
          <w:p w14:paraId="33363181" w14:textId="6BF74D2D" w:rsidR="00C56940" w:rsidRPr="00C56940" w:rsidRDefault="00C56940" w:rsidP="00C56940">
            <w:pPr>
              <w:ind w:firstLine="0"/>
            </w:pPr>
            <w:r>
              <w:t>J. L. Johnson</w:t>
            </w:r>
          </w:p>
        </w:tc>
      </w:tr>
      <w:tr w:rsidR="00C56940" w:rsidRPr="00C56940" w14:paraId="73D144DD" w14:textId="77777777" w:rsidTr="00C56940">
        <w:tc>
          <w:tcPr>
            <w:tcW w:w="2179" w:type="dxa"/>
            <w:shd w:val="clear" w:color="auto" w:fill="auto"/>
          </w:tcPr>
          <w:p w14:paraId="0377394A" w14:textId="0958A173" w:rsidR="00C56940" w:rsidRPr="00C56940" w:rsidRDefault="00C56940" w:rsidP="00C56940">
            <w:pPr>
              <w:ind w:firstLine="0"/>
            </w:pPr>
            <w:r>
              <w:t>W. Jones</w:t>
            </w:r>
          </w:p>
        </w:tc>
        <w:tc>
          <w:tcPr>
            <w:tcW w:w="2179" w:type="dxa"/>
            <w:shd w:val="clear" w:color="auto" w:fill="auto"/>
          </w:tcPr>
          <w:p w14:paraId="0FDD8C8D" w14:textId="2836740C" w:rsidR="00C56940" w:rsidRPr="00C56940" w:rsidRDefault="00C56940" w:rsidP="00C56940">
            <w:pPr>
              <w:ind w:firstLine="0"/>
            </w:pPr>
            <w:r>
              <w:t>Jordan</w:t>
            </w:r>
          </w:p>
        </w:tc>
        <w:tc>
          <w:tcPr>
            <w:tcW w:w="2180" w:type="dxa"/>
            <w:shd w:val="clear" w:color="auto" w:fill="auto"/>
          </w:tcPr>
          <w:p w14:paraId="4165A755" w14:textId="4C0EBDD6" w:rsidR="00C56940" w:rsidRPr="00C56940" w:rsidRDefault="00C56940" w:rsidP="00C56940">
            <w:pPr>
              <w:ind w:firstLine="0"/>
            </w:pPr>
            <w:r>
              <w:t>Kilmartin</w:t>
            </w:r>
          </w:p>
        </w:tc>
      </w:tr>
      <w:tr w:rsidR="00C56940" w:rsidRPr="00C56940" w14:paraId="48FF5390" w14:textId="77777777" w:rsidTr="00C56940">
        <w:tc>
          <w:tcPr>
            <w:tcW w:w="2179" w:type="dxa"/>
            <w:shd w:val="clear" w:color="auto" w:fill="auto"/>
          </w:tcPr>
          <w:p w14:paraId="3E4BBC16" w14:textId="6C958D89" w:rsidR="00C56940" w:rsidRPr="00C56940" w:rsidRDefault="00C56940" w:rsidP="00C56940">
            <w:pPr>
              <w:ind w:firstLine="0"/>
            </w:pPr>
            <w:r>
              <w:t>Kirby</w:t>
            </w:r>
          </w:p>
        </w:tc>
        <w:tc>
          <w:tcPr>
            <w:tcW w:w="2179" w:type="dxa"/>
            <w:shd w:val="clear" w:color="auto" w:fill="auto"/>
          </w:tcPr>
          <w:p w14:paraId="7A7B5DBF" w14:textId="4063B5F5" w:rsidR="00C56940" w:rsidRPr="00C56940" w:rsidRDefault="00C56940" w:rsidP="00C56940">
            <w:pPr>
              <w:ind w:firstLine="0"/>
            </w:pPr>
            <w:r>
              <w:t>Lawson</w:t>
            </w:r>
          </w:p>
        </w:tc>
        <w:tc>
          <w:tcPr>
            <w:tcW w:w="2180" w:type="dxa"/>
            <w:shd w:val="clear" w:color="auto" w:fill="auto"/>
          </w:tcPr>
          <w:p w14:paraId="69C86CB5" w14:textId="4C485524" w:rsidR="00C56940" w:rsidRPr="00C56940" w:rsidRDefault="00C56940" w:rsidP="00C56940">
            <w:pPr>
              <w:ind w:firstLine="0"/>
            </w:pPr>
            <w:r>
              <w:t>Leber</w:t>
            </w:r>
          </w:p>
        </w:tc>
      </w:tr>
      <w:tr w:rsidR="00C56940" w:rsidRPr="00C56940" w14:paraId="018FBB65" w14:textId="77777777" w:rsidTr="00C56940">
        <w:tc>
          <w:tcPr>
            <w:tcW w:w="2179" w:type="dxa"/>
            <w:shd w:val="clear" w:color="auto" w:fill="auto"/>
          </w:tcPr>
          <w:p w14:paraId="0635A62A" w14:textId="0DF71774" w:rsidR="00C56940" w:rsidRPr="00C56940" w:rsidRDefault="00C56940" w:rsidP="00C56940">
            <w:pPr>
              <w:ind w:firstLine="0"/>
            </w:pPr>
            <w:r>
              <w:t>Long</w:t>
            </w:r>
          </w:p>
        </w:tc>
        <w:tc>
          <w:tcPr>
            <w:tcW w:w="2179" w:type="dxa"/>
            <w:shd w:val="clear" w:color="auto" w:fill="auto"/>
          </w:tcPr>
          <w:p w14:paraId="53344D7B" w14:textId="5B4B7AA8" w:rsidR="00C56940" w:rsidRPr="00C56940" w:rsidRDefault="00C56940" w:rsidP="00C56940">
            <w:pPr>
              <w:ind w:firstLine="0"/>
            </w:pPr>
            <w:r>
              <w:t>Lowe</w:t>
            </w:r>
          </w:p>
        </w:tc>
        <w:tc>
          <w:tcPr>
            <w:tcW w:w="2180" w:type="dxa"/>
            <w:shd w:val="clear" w:color="auto" w:fill="auto"/>
          </w:tcPr>
          <w:p w14:paraId="188D58AE" w14:textId="79AD5DBD" w:rsidR="00C56940" w:rsidRPr="00C56940" w:rsidRDefault="00C56940" w:rsidP="00C56940">
            <w:pPr>
              <w:ind w:firstLine="0"/>
            </w:pPr>
            <w:r>
              <w:t>Magnuson</w:t>
            </w:r>
          </w:p>
        </w:tc>
      </w:tr>
      <w:tr w:rsidR="00C56940" w:rsidRPr="00C56940" w14:paraId="487BED68" w14:textId="77777777" w:rsidTr="00C56940">
        <w:tc>
          <w:tcPr>
            <w:tcW w:w="2179" w:type="dxa"/>
            <w:shd w:val="clear" w:color="auto" w:fill="auto"/>
          </w:tcPr>
          <w:p w14:paraId="0214BD4E" w14:textId="0AF20C48" w:rsidR="00C56940" w:rsidRPr="00C56940" w:rsidRDefault="00C56940" w:rsidP="00C56940">
            <w:pPr>
              <w:ind w:firstLine="0"/>
            </w:pPr>
            <w:r>
              <w:t>May</w:t>
            </w:r>
          </w:p>
        </w:tc>
        <w:tc>
          <w:tcPr>
            <w:tcW w:w="2179" w:type="dxa"/>
            <w:shd w:val="clear" w:color="auto" w:fill="auto"/>
          </w:tcPr>
          <w:p w14:paraId="70AF01DF" w14:textId="02CDD9F0" w:rsidR="00C56940" w:rsidRPr="00C56940" w:rsidRDefault="00C56940" w:rsidP="00C56940">
            <w:pPr>
              <w:ind w:firstLine="0"/>
            </w:pPr>
            <w:r>
              <w:t>McCabe</w:t>
            </w:r>
          </w:p>
        </w:tc>
        <w:tc>
          <w:tcPr>
            <w:tcW w:w="2180" w:type="dxa"/>
            <w:shd w:val="clear" w:color="auto" w:fill="auto"/>
          </w:tcPr>
          <w:p w14:paraId="04E7B79E" w14:textId="2E2E6D02" w:rsidR="00C56940" w:rsidRPr="00C56940" w:rsidRDefault="00C56940" w:rsidP="00C56940">
            <w:pPr>
              <w:ind w:firstLine="0"/>
            </w:pPr>
            <w:r>
              <w:t>McCravy</w:t>
            </w:r>
          </w:p>
        </w:tc>
      </w:tr>
      <w:tr w:rsidR="00C56940" w:rsidRPr="00C56940" w14:paraId="1DEECCEC" w14:textId="77777777" w:rsidTr="00C56940">
        <w:tc>
          <w:tcPr>
            <w:tcW w:w="2179" w:type="dxa"/>
            <w:shd w:val="clear" w:color="auto" w:fill="auto"/>
          </w:tcPr>
          <w:p w14:paraId="554F93C9" w14:textId="4618AEA2" w:rsidR="00C56940" w:rsidRPr="00C56940" w:rsidRDefault="00C56940" w:rsidP="00C56940">
            <w:pPr>
              <w:ind w:firstLine="0"/>
            </w:pPr>
            <w:r>
              <w:t>McDaniel</w:t>
            </w:r>
          </w:p>
        </w:tc>
        <w:tc>
          <w:tcPr>
            <w:tcW w:w="2179" w:type="dxa"/>
            <w:shd w:val="clear" w:color="auto" w:fill="auto"/>
          </w:tcPr>
          <w:p w14:paraId="68E55A29" w14:textId="3BF06394" w:rsidR="00C56940" w:rsidRPr="00C56940" w:rsidRDefault="00C56940" w:rsidP="00C56940">
            <w:pPr>
              <w:ind w:firstLine="0"/>
            </w:pPr>
            <w:r>
              <w:t>McGinnis</w:t>
            </w:r>
          </w:p>
        </w:tc>
        <w:tc>
          <w:tcPr>
            <w:tcW w:w="2180" w:type="dxa"/>
            <w:shd w:val="clear" w:color="auto" w:fill="auto"/>
          </w:tcPr>
          <w:p w14:paraId="41C0D66C" w14:textId="1028FFBB" w:rsidR="00C56940" w:rsidRPr="00C56940" w:rsidRDefault="00C56940" w:rsidP="00C56940">
            <w:pPr>
              <w:ind w:firstLine="0"/>
            </w:pPr>
            <w:r>
              <w:t>Mitchell</w:t>
            </w:r>
          </w:p>
        </w:tc>
      </w:tr>
      <w:tr w:rsidR="00C56940" w:rsidRPr="00C56940" w14:paraId="5B41F8DC" w14:textId="77777777" w:rsidTr="00C56940">
        <w:tc>
          <w:tcPr>
            <w:tcW w:w="2179" w:type="dxa"/>
            <w:shd w:val="clear" w:color="auto" w:fill="auto"/>
          </w:tcPr>
          <w:p w14:paraId="6D382B7C" w14:textId="0FE7700B" w:rsidR="00C56940" w:rsidRPr="00C56940" w:rsidRDefault="00C56940" w:rsidP="00C56940">
            <w:pPr>
              <w:ind w:firstLine="0"/>
            </w:pPr>
            <w:r>
              <w:t>T. Moore</w:t>
            </w:r>
          </w:p>
        </w:tc>
        <w:tc>
          <w:tcPr>
            <w:tcW w:w="2179" w:type="dxa"/>
            <w:shd w:val="clear" w:color="auto" w:fill="auto"/>
          </w:tcPr>
          <w:p w14:paraId="1EE92544" w14:textId="3CC217EF" w:rsidR="00C56940" w:rsidRPr="00C56940" w:rsidRDefault="00C56940" w:rsidP="00C56940">
            <w:pPr>
              <w:ind w:firstLine="0"/>
            </w:pPr>
            <w:r>
              <w:t>Moss</w:t>
            </w:r>
          </w:p>
        </w:tc>
        <w:tc>
          <w:tcPr>
            <w:tcW w:w="2180" w:type="dxa"/>
            <w:shd w:val="clear" w:color="auto" w:fill="auto"/>
          </w:tcPr>
          <w:p w14:paraId="714766DC" w14:textId="7D1CFFAA" w:rsidR="00C56940" w:rsidRPr="00C56940" w:rsidRDefault="00C56940" w:rsidP="00C56940">
            <w:pPr>
              <w:ind w:firstLine="0"/>
            </w:pPr>
            <w:r>
              <w:t>Murphy</w:t>
            </w:r>
          </w:p>
        </w:tc>
      </w:tr>
      <w:tr w:rsidR="00C56940" w:rsidRPr="00C56940" w14:paraId="7715E6EA" w14:textId="77777777" w:rsidTr="00C56940">
        <w:tc>
          <w:tcPr>
            <w:tcW w:w="2179" w:type="dxa"/>
            <w:shd w:val="clear" w:color="auto" w:fill="auto"/>
          </w:tcPr>
          <w:p w14:paraId="0CF50257" w14:textId="5C8926C6" w:rsidR="00C56940" w:rsidRPr="00C56940" w:rsidRDefault="00C56940" w:rsidP="00C56940">
            <w:pPr>
              <w:ind w:firstLine="0"/>
            </w:pPr>
            <w:r>
              <w:t>B. Newton</w:t>
            </w:r>
          </w:p>
        </w:tc>
        <w:tc>
          <w:tcPr>
            <w:tcW w:w="2179" w:type="dxa"/>
            <w:shd w:val="clear" w:color="auto" w:fill="auto"/>
          </w:tcPr>
          <w:p w14:paraId="2E678518" w14:textId="14A16A40" w:rsidR="00C56940" w:rsidRPr="00C56940" w:rsidRDefault="00C56940" w:rsidP="00C56940">
            <w:pPr>
              <w:ind w:firstLine="0"/>
            </w:pPr>
            <w:r>
              <w:t>W. Newton</w:t>
            </w:r>
          </w:p>
        </w:tc>
        <w:tc>
          <w:tcPr>
            <w:tcW w:w="2180" w:type="dxa"/>
            <w:shd w:val="clear" w:color="auto" w:fill="auto"/>
          </w:tcPr>
          <w:p w14:paraId="5469BA1E" w14:textId="0F75D772" w:rsidR="00C56940" w:rsidRPr="00C56940" w:rsidRDefault="00C56940" w:rsidP="00C56940">
            <w:pPr>
              <w:ind w:firstLine="0"/>
            </w:pPr>
            <w:r>
              <w:t>Nutt</w:t>
            </w:r>
          </w:p>
        </w:tc>
      </w:tr>
      <w:tr w:rsidR="00C56940" w:rsidRPr="00C56940" w14:paraId="35068012" w14:textId="77777777" w:rsidTr="00C56940">
        <w:tc>
          <w:tcPr>
            <w:tcW w:w="2179" w:type="dxa"/>
            <w:shd w:val="clear" w:color="auto" w:fill="auto"/>
          </w:tcPr>
          <w:p w14:paraId="1E488CEE" w14:textId="36D6DAC0" w:rsidR="00C56940" w:rsidRPr="00C56940" w:rsidRDefault="00C56940" w:rsidP="00C56940">
            <w:pPr>
              <w:ind w:firstLine="0"/>
            </w:pPr>
            <w:r>
              <w:t>Oremus</w:t>
            </w:r>
          </w:p>
        </w:tc>
        <w:tc>
          <w:tcPr>
            <w:tcW w:w="2179" w:type="dxa"/>
            <w:shd w:val="clear" w:color="auto" w:fill="auto"/>
          </w:tcPr>
          <w:p w14:paraId="60534BEB" w14:textId="6B92C346" w:rsidR="00C56940" w:rsidRPr="00C56940" w:rsidRDefault="00C56940" w:rsidP="00C56940">
            <w:pPr>
              <w:ind w:firstLine="0"/>
            </w:pPr>
            <w:r>
              <w:t>Ott</w:t>
            </w:r>
          </w:p>
        </w:tc>
        <w:tc>
          <w:tcPr>
            <w:tcW w:w="2180" w:type="dxa"/>
            <w:shd w:val="clear" w:color="auto" w:fill="auto"/>
          </w:tcPr>
          <w:p w14:paraId="76945ED1" w14:textId="785A583A" w:rsidR="00C56940" w:rsidRPr="00C56940" w:rsidRDefault="00C56940" w:rsidP="00C56940">
            <w:pPr>
              <w:ind w:firstLine="0"/>
            </w:pPr>
            <w:r>
              <w:t>Pope</w:t>
            </w:r>
          </w:p>
        </w:tc>
      </w:tr>
      <w:tr w:rsidR="00C56940" w:rsidRPr="00C56940" w14:paraId="737725F4" w14:textId="77777777" w:rsidTr="00C56940">
        <w:tc>
          <w:tcPr>
            <w:tcW w:w="2179" w:type="dxa"/>
            <w:shd w:val="clear" w:color="auto" w:fill="auto"/>
          </w:tcPr>
          <w:p w14:paraId="556C0E07" w14:textId="3CF79664" w:rsidR="00C56940" w:rsidRPr="00C56940" w:rsidRDefault="00C56940" w:rsidP="00C56940">
            <w:pPr>
              <w:ind w:firstLine="0"/>
            </w:pPr>
            <w:r>
              <w:t>Rivers</w:t>
            </w:r>
          </w:p>
        </w:tc>
        <w:tc>
          <w:tcPr>
            <w:tcW w:w="2179" w:type="dxa"/>
            <w:shd w:val="clear" w:color="auto" w:fill="auto"/>
          </w:tcPr>
          <w:p w14:paraId="2D62F411" w14:textId="015154C5" w:rsidR="00C56940" w:rsidRPr="00C56940" w:rsidRDefault="00C56940" w:rsidP="00C56940">
            <w:pPr>
              <w:ind w:firstLine="0"/>
            </w:pPr>
            <w:r>
              <w:t>Robbins</w:t>
            </w:r>
          </w:p>
        </w:tc>
        <w:tc>
          <w:tcPr>
            <w:tcW w:w="2180" w:type="dxa"/>
            <w:shd w:val="clear" w:color="auto" w:fill="auto"/>
          </w:tcPr>
          <w:p w14:paraId="4839FBA1" w14:textId="282DC643" w:rsidR="00C56940" w:rsidRPr="00C56940" w:rsidRDefault="00C56940" w:rsidP="00C56940">
            <w:pPr>
              <w:ind w:firstLine="0"/>
            </w:pPr>
            <w:r>
              <w:t>Sandifer</w:t>
            </w:r>
          </w:p>
        </w:tc>
      </w:tr>
      <w:tr w:rsidR="00C56940" w:rsidRPr="00C56940" w14:paraId="4EBE6690" w14:textId="77777777" w:rsidTr="00C56940">
        <w:tc>
          <w:tcPr>
            <w:tcW w:w="2179" w:type="dxa"/>
            <w:shd w:val="clear" w:color="auto" w:fill="auto"/>
          </w:tcPr>
          <w:p w14:paraId="3CF7F302" w14:textId="7F1BB0C2" w:rsidR="00C56940" w:rsidRPr="00C56940" w:rsidRDefault="00C56940" w:rsidP="00C56940">
            <w:pPr>
              <w:ind w:firstLine="0"/>
            </w:pPr>
            <w:r>
              <w:t>Schuessler</w:t>
            </w:r>
          </w:p>
        </w:tc>
        <w:tc>
          <w:tcPr>
            <w:tcW w:w="2179" w:type="dxa"/>
            <w:shd w:val="clear" w:color="auto" w:fill="auto"/>
          </w:tcPr>
          <w:p w14:paraId="0F3266D3" w14:textId="64590590" w:rsidR="00C56940" w:rsidRPr="00C56940" w:rsidRDefault="00C56940" w:rsidP="00C56940">
            <w:pPr>
              <w:ind w:firstLine="0"/>
            </w:pPr>
            <w:r>
              <w:t>M. M. Smith</w:t>
            </w:r>
          </w:p>
        </w:tc>
        <w:tc>
          <w:tcPr>
            <w:tcW w:w="2180" w:type="dxa"/>
            <w:shd w:val="clear" w:color="auto" w:fill="auto"/>
          </w:tcPr>
          <w:p w14:paraId="1B9F70FD" w14:textId="463749F1" w:rsidR="00C56940" w:rsidRPr="00C56940" w:rsidRDefault="00C56940" w:rsidP="00C56940">
            <w:pPr>
              <w:ind w:firstLine="0"/>
            </w:pPr>
            <w:r>
              <w:t>Stavrinakis</w:t>
            </w:r>
          </w:p>
        </w:tc>
      </w:tr>
      <w:tr w:rsidR="00C56940" w:rsidRPr="00C56940" w14:paraId="53D1DD60" w14:textId="77777777" w:rsidTr="00C56940">
        <w:tc>
          <w:tcPr>
            <w:tcW w:w="2179" w:type="dxa"/>
            <w:shd w:val="clear" w:color="auto" w:fill="auto"/>
          </w:tcPr>
          <w:p w14:paraId="7971752E" w14:textId="521C7A37" w:rsidR="00C56940" w:rsidRPr="00C56940" w:rsidRDefault="00C56940" w:rsidP="00C56940">
            <w:pPr>
              <w:ind w:firstLine="0"/>
            </w:pPr>
            <w:r>
              <w:t>Taylor</w:t>
            </w:r>
          </w:p>
        </w:tc>
        <w:tc>
          <w:tcPr>
            <w:tcW w:w="2179" w:type="dxa"/>
            <w:shd w:val="clear" w:color="auto" w:fill="auto"/>
          </w:tcPr>
          <w:p w14:paraId="10A961DF" w14:textId="29897DC1" w:rsidR="00C56940" w:rsidRPr="00C56940" w:rsidRDefault="00C56940" w:rsidP="00C56940">
            <w:pPr>
              <w:ind w:firstLine="0"/>
            </w:pPr>
            <w:r>
              <w:t>Thayer</w:t>
            </w:r>
          </w:p>
        </w:tc>
        <w:tc>
          <w:tcPr>
            <w:tcW w:w="2180" w:type="dxa"/>
            <w:shd w:val="clear" w:color="auto" w:fill="auto"/>
          </w:tcPr>
          <w:p w14:paraId="4D1C5ABD" w14:textId="1AAA0C90" w:rsidR="00C56940" w:rsidRPr="00C56940" w:rsidRDefault="00C56940" w:rsidP="00C56940">
            <w:pPr>
              <w:ind w:firstLine="0"/>
            </w:pPr>
            <w:r>
              <w:t>Vaughan</w:t>
            </w:r>
          </w:p>
        </w:tc>
      </w:tr>
      <w:tr w:rsidR="00C56940" w:rsidRPr="00C56940" w14:paraId="2BC3D6AA" w14:textId="77777777" w:rsidTr="00C56940">
        <w:tc>
          <w:tcPr>
            <w:tcW w:w="2179" w:type="dxa"/>
            <w:shd w:val="clear" w:color="auto" w:fill="auto"/>
          </w:tcPr>
          <w:p w14:paraId="3526881D" w14:textId="08B0B3AD" w:rsidR="00C56940" w:rsidRPr="00C56940" w:rsidRDefault="00C56940" w:rsidP="00C56940">
            <w:pPr>
              <w:ind w:firstLine="0"/>
            </w:pPr>
            <w:r>
              <w:t>West</w:t>
            </w:r>
          </w:p>
        </w:tc>
        <w:tc>
          <w:tcPr>
            <w:tcW w:w="2179" w:type="dxa"/>
            <w:shd w:val="clear" w:color="auto" w:fill="auto"/>
          </w:tcPr>
          <w:p w14:paraId="22408B04" w14:textId="7DE9B2A2" w:rsidR="00C56940" w:rsidRPr="00C56940" w:rsidRDefault="00C56940" w:rsidP="00C56940">
            <w:pPr>
              <w:ind w:firstLine="0"/>
            </w:pPr>
            <w:r>
              <w:t>Wetmore</w:t>
            </w:r>
          </w:p>
        </w:tc>
        <w:tc>
          <w:tcPr>
            <w:tcW w:w="2180" w:type="dxa"/>
            <w:shd w:val="clear" w:color="auto" w:fill="auto"/>
          </w:tcPr>
          <w:p w14:paraId="2121E110" w14:textId="0976F94D" w:rsidR="00C56940" w:rsidRPr="00C56940" w:rsidRDefault="00C56940" w:rsidP="00C56940">
            <w:pPr>
              <w:ind w:firstLine="0"/>
            </w:pPr>
            <w:r>
              <w:t>Wheeler</w:t>
            </w:r>
          </w:p>
        </w:tc>
      </w:tr>
      <w:tr w:rsidR="00C56940" w:rsidRPr="00C56940" w14:paraId="25D23BF5" w14:textId="77777777" w:rsidTr="00C56940">
        <w:tc>
          <w:tcPr>
            <w:tcW w:w="2179" w:type="dxa"/>
            <w:shd w:val="clear" w:color="auto" w:fill="auto"/>
          </w:tcPr>
          <w:p w14:paraId="130F05E9" w14:textId="3446A99C" w:rsidR="00C56940" w:rsidRPr="00C56940" w:rsidRDefault="00C56940" w:rsidP="00C56940">
            <w:pPr>
              <w:keepNext/>
              <w:ind w:firstLine="0"/>
            </w:pPr>
            <w:r>
              <w:t>White</w:t>
            </w:r>
          </w:p>
        </w:tc>
        <w:tc>
          <w:tcPr>
            <w:tcW w:w="2179" w:type="dxa"/>
            <w:shd w:val="clear" w:color="auto" w:fill="auto"/>
          </w:tcPr>
          <w:p w14:paraId="4262806E" w14:textId="15E586B6" w:rsidR="00C56940" w:rsidRPr="00C56940" w:rsidRDefault="00C56940" w:rsidP="00C56940">
            <w:pPr>
              <w:keepNext/>
              <w:ind w:firstLine="0"/>
            </w:pPr>
            <w:r>
              <w:t>Whitmire</w:t>
            </w:r>
          </w:p>
        </w:tc>
        <w:tc>
          <w:tcPr>
            <w:tcW w:w="2180" w:type="dxa"/>
            <w:shd w:val="clear" w:color="auto" w:fill="auto"/>
          </w:tcPr>
          <w:p w14:paraId="57E5CC0F" w14:textId="216DC112" w:rsidR="00C56940" w:rsidRPr="00C56940" w:rsidRDefault="00C56940" w:rsidP="00C56940">
            <w:pPr>
              <w:keepNext/>
              <w:ind w:firstLine="0"/>
            </w:pPr>
            <w:r>
              <w:t>Williams</w:t>
            </w:r>
          </w:p>
        </w:tc>
      </w:tr>
      <w:tr w:rsidR="00C56940" w:rsidRPr="00C56940" w14:paraId="208D75F4" w14:textId="77777777" w:rsidTr="00C56940">
        <w:tc>
          <w:tcPr>
            <w:tcW w:w="2179" w:type="dxa"/>
            <w:shd w:val="clear" w:color="auto" w:fill="auto"/>
          </w:tcPr>
          <w:p w14:paraId="0D52FE0C" w14:textId="0A9497EC" w:rsidR="00C56940" w:rsidRPr="00C56940" w:rsidRDefault="00C56940" w:rsidP="00C56940">
            <w:pPr>
              <w:keepNext/>
              <w:ind w:firstLine="0"/>
            </w:pPr>
            <w:r>
              <w:t>Willis</w:t>
            </w:r>
          </w:p>
        </w:tc>
        <w:tc>
          <w:tcPr>
            <w:tcW w:w="2179" w:type="dxa"/>
            <w:shd w:val="clear" w:color="auto" w:fill="auto"/>
          </w:tcPr>
          <w:p w14:paraId="43E8D63F" w14:textId="0194FE0C" w:rsidR="00C56940" w:rsidRPr="00C56940" w:rsidRDefault="00C56940" w:rsidP="00C56940">
            <w:pPr>
              <w:keepNext/>
              <w:ind w:firstLine="0"/>
            </w:pPr>
            <w:r>
              <w:t>Yow</w:t>
            </w:r>
          </w:p>
        </w:tc>
        <w:tc>
          <w:tcPr>
            <w:tcW w:w="2180" w:type="dxa"/>
            <w:shd w:val="clear" w:color="auto" w:fill="auto"/>
          </w:tcPr>
          <w:p w14:paraId="566FF817" w14:textId="77777777" w:rsidR="00C56940" w:rsidRPr="00C56940" w:rsidRDefault="00C56940" w:rsidP="00C56940">
            <w:pPr>
              <w:keepNext/>
              <w:ind w:firstLine="0"/>
            </w:pPr>
          </w:p>
        </w:tc>
      </w:tr>
    </w:tbl>
    <w:p w14:paraId="55E65340" w14:textId="77777777" w:rsidR="00C56940" w:rsidRDefault="00C56940" w:rsidP="00C56940"/>
    <w:p w14:paraId="13E4FFD1" w14:textId="32F2E6D2" w:rsidR="00C56940" w:rsidRDefault="00C56940" w:rsidP="00C56940">
      <w:pPr>
        <w:jc w:val="center"/>
        <w:rPr>
          <w:b/>
        </w:rPr>
      </w:pPr>
      <w:r w:rsidRPr="00C56940">
        <w:rPr>
          <w:b/>
        </w:rPr>
        <w:t>Total--89</w:t>
      </w:r>
    </w:p>
    <w:p w14:paraId="2B8DC801" w14:textId="793E9AF0" w:rsidR="00C56940" w:rsidRDefault="00C56940" w:rsidP="00C56940">
      <w:pPr>
        <w:jc w:val="center"/>
        <w:rPr>
          <w:b/>
        </w:rPr>
      </w:pPr>
    </w:p>
    <w:p w14:paraId="2BBCEE9A" w14:textId="77777777" w:rsidR="00C56940" w:rsidRDefault="00C56940" w:rsidP="00C56940">
      <w:pPr>
        <w:ind w:firstLine="0"/>
      </w:pPr>
      <w:r w:rsidRPr="00C56940">
        <w:t xml:space="preserve"> </w:t>
      </w:r>
      <w:r>
        <w:t>Those who voted in the negative are:</w:t>
      </w:r>
    </w:p>
    <w:p w14:paraId="64CBACCC" w14:textId="77777777" w:rsidR="00C56940" w:rsidRDefault="00C56940" w:rsidP="00C56940"/>
    <w:p w14:paraId="485429FD" w14:textId="77777777" w:rsidR="00C56940" w:rsidRDefault="00C56940" w:rsidP="00C56940">
      <w:pPr>
        <w:jc w:val="center"/>
        <w:rPr>
          <w:b/>
        </w:rPr>
      </w:pPr>
      <w:r w:rsidRPr="00C56940">
        <w:rPr>
          <w:b/>
        </w:rPr>
        <w:t>Total--0</w:t>
      </w:r>
    </w:p>
    <w:p w14:paraId="44D9C3C1" w14:textId="77777777" w:rsidR="00C56940" w:rsidRDefault="00C56940" w:rsidP="00C56940">
      <w:pPr>
        <w:jc w:val="center"/>
        <w:rPr>
          <w:b/>
        </w:rPr>
      </w:pPr>
    </w:p>
    <w:p w14:paraId="278EF529" w14:textId="77777777" w:rsidR="00C56940" w:rsidRDefault="00C56940" w:rsidP="00C56940">
      <w:r>
        <w:t>So, the Bill, as amended, was read the second time and ordered to third reading.</w:t>
      </w:r>
    </w:p>
    <w:p w14:paraId="3FCB0110" w14:textId="466630C8" w:rsidR="00C56940" w:rsidRDefault="00C56940" w:rsidP="00C56940"/>
    <w:p w14:paraId="325FF8EB" w14:textId="209C4411" w:rsidR="00C56940" w:rsidRPr="003B1BE0" w:rsidRDefault="00C56940" w:rsidP="00C56940">
      <w:pPr>
        <w:pStyle w:val="Title"/>
        <w:keepNext/>
      </w:pPr>
      <w:bookmarkStart w:id="93" w:name="file_start156"/>
      <w:bookmarkEnd w:id="93"/>
      <w:r w:rsidRPr="003B1BE0">
        <w:t>RECORD FOR VOTING</w:t>
      </w:r>
    </w:p>
    <w:p w14:paraId="69F49F59" w14:textId="77777777" w:rsidR="00C56940" w:rsidRPr="003B1BE0" w:rsidRDefault="00C56940" w:rsidP="00C56940">
      <w:pPr>
        <w:tabs>
          <w:tab w:val="left" w:pos="270"/>
          <w:tab w:val="left" w:pos="630"/>
          <w:tab w:val="left" w:pos="900"/>
          <w:tab w:val="left" w:pos="1260"/>
          <w:tab w:val="left" w:pos="1620"/>
          <w:tab w:val="left" w:pos="1980"/>
          <w:tab w:val="left" w:pos="2340"/>
          <w:tab w:val="left" w:pos="2700"/>
        </w:tabs>
        <w:ind w:firstLine="0"/>
      </w:pPr>
      <w:r w:rsidRPr="003B1BE0">
        <w:tab/>
        <w:t>I was temporarily out of the Chamber on constituent business during the vote on S. 520. If I had been present, I would have voted in favor of the Bill.</w:t>
      </w:r>
    </w:p>
    <w:p w14:paraId="741AB332" w14:textId="77777777" w:rsidR="00C56940" w:rsidRDefault="00C56940" w:rsidP="00C56940">
      <w:pPr>
        <w:tabs>
          <w:tab w:val="left" w:pos="270"/>
          <w:tab w:val="left" w:pos="630"/>
          <w:tab w:val="left" w:pos="900"/>
          <w:tab w:val="left" w:pos="1260"/>
          <w:tab w:val="left" w:pos="1620"/>
          <w:tab w:val="left" w:pos="1980"/>
          <w:tab w:val="left" w:pos="2340"/>
          <w:tab w:val="left" w:pos="2700"/>
        </w:tabs>
        <w:ind w:firstLine="0"/>
      </w:pPr>
      <w:r w:rsidRPr="003B1BE0">
        <w:tab/>
        <w:t>Rep. Brandon Guffey</w:t>
      </w:r>
    </w:p>
    <w:p w14:paraId="479335D5" w14:textId="3F598D02" w:rsidR="00C56940" w:rsidRDefault="00C56940" w:rsidP="00C56940">
      <w:pPr>
        <w:tabs>
          <w:tab w:val="left" w:pos="270"/>
          <w:tab w:val="left" w:pos="630"/>
          <w:tab w:val="left" w:pos="900"/>
          <w:tab w:val="left" w:pos="1260"/>
          <w:tab w:val="left" w:pos="1620"/>
          <w:tab w:val="left" w:pos="1980"/>
          <w:tab w:val="left" w:pos="2340"/>
          <w:tab w:val="left" w:pos="2700"/>
        </w:tabs>
        <w:ind w:firstLine="0"/>
      </w:pPr>
    </w:p>
    <w:p w14:paraId="26DD0CBD" w14:textId="77777777" w:rsidR="00C56940" w:rsidRPr="00E26ECF" w:rsidRDefault="00C56940" w:rsidP="00C56940">
      <w:pPr>
        <w:pStyle w:val="Title"/>
        <w:keepNext/>
      </w:pPr>
      <w:bookmarkStart w:id="94" w:name="file_start157"/>
      <w:bookmarkEnd w:id="94"/>
      <w:r w:rsidRPr="00E26ECF">
        <w:t>RECORD FOR VOTING</w:t>
      </w:r>
    </w:p>
    <w:p w14:paraId="75850803" w14:textId="77777777" w:rsidR="00C56940" w:rsidRPr="00E26ECF" w:rsidRDefault="00C56940" w:rsidP="00C56940">
      <w:pPr>
        <w:tabs>
          <w:tab w:val="left" w:pos="270"/>
          <w:tab w:val="left" w:pos="630"/>
          <w:tab w:val="left" w:pos="900"/>
          <w:tab w:val="left" w:pos="1260"/>
          <w:tab w:val="left" w:pos="1620"/>
          <w:tab w:val="left" w:pos="1980"/>
          <w:tab w:val="left" w:pos="2340"/>
          <w:tab w:val="left" w:pos="2700"/>
        </w:tabs>
        <w:ind w:firstLine="0"/>
      </w:pPr>
      <w:r w:rsidRPr="00E26ECF">
        <w:tab/>
        <w:t>I was temporarily out of the Chamber on constituent business during the vote on S. 520. If I had been present, I would have voted in favor of the Bill.</w:t>
      </w:r>
    </w:p>
    <w:p w14:paraId="71C7BA65" w14:textId="77777777" w:rsidR="00C56940" w:rsidRDefault="00C56940" w:rsidP="00C56940">
      <w:pPr>
        <w:tabs>
          <w:tab w:val="left" w:pos="270"/>
          <w:tab w:val="left" w:pos="630"/>
          <w:tab w:val="left" w:pos="900"/>
          <w:tab w:val="left" w:pos="1260"/>
          <w:tab w:val="left" w:pos="1620"/>
          <w:tab w:val="left" w:pos="1980"/>
          <w:tab w:val="left" w:pos="2340"/>
          <w:tab w:val="left" w:pos="2700"/>
        </w:tabs>
        <w:ind w:firstLine="0"/>
      </w:pPr>
      <w:r w:rsidRPr="00E26ECF">
        <w:tab/>
        <w:t>Rep. Heath Sessions</w:t>
      </w:r>
    </w:p>
    <w:p w14:paraId="30B69573" w14:textId="1646A503" w:rsidR="00C56940" w:rsidRDefault="00C56940" w:rsidP="00C56940">
      <w:pPr>
        <w:tabs>
          <w:tab w:val="left" w:pos="270"/>
          <w:tab w:val="left" w:pos="630"/>
          <w:tab w:val="left" w:pos="900"/>
          <w:tab w:val="left" w:pos="1260"/>
          <w:tab w:val="left" w:pos="1620"/>
          <w:tab w:val="left" w:pos="1980"/>
          <w:tab w:val="left" w:pos="2340"/>
          <w:tab w:val="left" w:pos="2700"/>
        </w:tabs>
        <w:ind w:firstLine="0"/>
      </w:pPr>
    </w:p>
    <w:p w14:paraId="093E7F70" w14:textId="77777777" w:rsidR="00C56940" w:rsidRPr="0007563C" w:rsidRDefault="00C56940" w:rsidP="00C56940">
      <w:pPr>
        <w:pStyle w:val="Title"/>
        <w:keepNext/>
      </w:pPr>
      <w:bookmarkStart w:id="95" w:name="file_start158"/>
      <w:bookmarkEnd w:id="95"/>
      <w:r w:rsidRPr="0007563C">
        <w:t>RECORD FOR VOTING</w:t>
      </w:r>
    </w:p>
    <w:p w14:paraId="67903BB6" w14:textId="77777777" w:rsidR="00C56940" w:rsidRPr="0007563C" w:rsidRDefault="00C56940" w:rsidP="00C56940">
      <w:pPr>
        <w:tabs>
          <w:tab w:val="left" w:pos="270"/>
          <w:tab w:val="left" w:pos="630"/>
          <w:tab w:val="left" w:pos="900"/>
          <w:tab w:val="left" w:pos="1260"/>
          <w:tab w:val="left" w:pos="1620"/>
          <w:tab w:val="left" w:pos="1980"/>
          <w:tab w:val="left" w:pos="2340"/>
          <w:tab w:val="left" w:pos="2700"/>
        </w:tabs>
        <w:ind w:firstLine="0"/>
      </w:pPr>
      <w:r w:rsidRPr="0007563C">
        <w:tab/>
        <w:t>I was temporarily out of the Chamber in the Governor’s office during the vote on S. 520. If I had been present, I would have voted in favor of the Bill.</w:t>
      </w:r>
    </w:p>
    <w:p w14:paraId="5A729093" w14:textId="77777777" w:rsidR="00C56940" w:rsidRDefault="00C56940" w:rsidP="00C56940">
      <w:pPr>
        <w:tabs>
          <w:tab w:val="left" w:pos="270"/>
          <w:tab w:val="left" w:pos="630"/>
          <w:tab w:val="left" w:pos="900"/>
          <w:tab w:val="left" w:pos="1260"/>
          <w:tab w:val="left" w:pos="1620"/>
          <w:tab w:val="left" w:pos="1980"/>
          <w:tab w:val="left" w:pos="2340"/>
          <w:tab w:val="left" w:pos="2700"/>
        </w:tabs>
        <w:ind w:firstLine="0"/>
      </w:pPr>
      <w:r w:rsidRPr="0007563C">
        <w:tab/>
        <w:t>Rep. Jason Elliott</w:t>
      </w:r>
    </w:p>
    <w:p w14:paraId="347DB18C" w14:textId="78214EC3" w:rsidR="00C56940" w:rsidRDefault="00C56940" w:rsidP="00C56940">
      <w:pPr>
        <w:tabs>
          <w:tab w:val="left" w:pos="270"/>
          <w:tab w:val="left" w:pos="630"/>
          <w:tab w:val="left" w:pos="900"/>
          <w:tab w:val="left" w:pos="1260"/>
          <w:tab w:val="left" w:pos="1620"/>
          <w:tab w:val="left" w:pos="1980"/>
          <w:tab w:val="left" w:pos="2340"/>
          <w:tab w:val="left" w:pos="2700"/>
        </w:tabs>
        <w:ind w:firstLine="0"/>
      </w:pPr>
    </w:p>
    <w:p w14:paraId="3DAB97D2" w14:textId="77777777" w:rsidR="00C56940" w:rsidRDefault="00C56940" w:rsidP="00C56940">
      <w:pPr>
        <w:keepNext/>
        <w:jc w:val="center"/>
        <w:rPr>
          <w:b/>
        </w:rPr>
      </w:pPr>
      <w:r w:rsidRPr="00C56940">
        <w:rPr>
          <w:b/>
        </w:rPr>
        <w:t>S. 520--ORDERED TO BE READ THIRD TIME TOMORROW</w:t>
      </w:r>
    </w:p>
    <w:p w14:paraId="40AFC019" w14:textId="0540E9FC" w:rsidR="00C56940" w:rsidRDefault="00C56940" w:rsidP="00C56940">
      <w:r>
        <w:t>On motion of Rep. SANDIFER, with unanimous consent, it was ordered that S. 520 be read the third time tomorrow.</w:t>
      </w:r>
    </w:p>
    <w:p w14:paraId="265D0B3E" w14:textId="5A8500D2" w:rsidR="00C56940" w:rsidRDefault="00C56940" w:rsidP="00C56940"/>
    <w:p w14:paraId="3B7D5414" w14:textId="7ABCC383" w:rsidR="00C56940" w:rsidRDefault="00C56940" w:rsidP="00C56940">
      <w:pPr>
        <w:keepNext/>
        <w:jc w:val="center"/>
        <w:rPr>
          <w:b/>
        </w:rPr>
      </w:pPr>
      <w:r w:rsidRPr="00C56940">
        <w:rPr>
          <w:b/>
        </w:rPr>
        <w:t>S. 500--ORDERED TO THIRD READING</w:t>
      </w:r>
    </w:p>
    <w:p w14:paraId="36A5823C" w14:textId="1E5BEA20" w:rsidR="00C56940" w:rsidRDefault="00C56940" w:rsidP="00C56940">
      <w:pPr>
        <w:keepNext/>
      </w:pPr>
      <w:r>
        <w:t>The following Bill was taken up:</w:t>
      </w:r>
    </w:p>
    <w:p w14:paraId="3B159786" w14:textId="77777777" w:rsidR="00C56940" w:rsidRDefault="00C56940" w:rsidP="00C56940">
      <w:pPr>
        <w:keepNext/>
      </w:pPr>
      <w:bookmarkStart w:id="96" w:name="include_clip_start_162"/>
      <w:bookmarkEnd w:id="96"/>
    </w:p>
    <w:p w14:paraId="74260E3D" w14:textId="77777777" w:rsidR="00C56940" w:rsidRDefault="00C56940" w:rsidP="00C56940">
      <w:r>
        <w:t>S. 500 -- Senators Cromer, Campsen and Rankin: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4731A285" w14:textId="72FD3F9B" w:rsidR="00C56940" w:rsidRDefault="00C56940" w:rsidP="00C56940">
      <w:bookmarkStart w:id="97" w:name="include_clip_end_162"/>
      <w:bookmarkEnd w:id="97"/>
    </w:p>
    <w:p w14:paraId="787E0A7A" w14:textId="55072604" w:rsidR="00C56940" w:rsidRDefault="00C56940" w:rsidP="00C56940">
      <w:r>
        <w:t>Rep. HARDEE explained the Bill.</w:t>
      </w:r>
    </w:p>
    <w:p w14:paraId="0E4A409F" w14:textId="519DCD15" w:rsidR="00C56940" w:rsidRDefault="00C56940" w:rsidP="00C56940"/>
    <w:p w14:paraId="4671379B" w14:textId="77777777" w:rsidR="00C56940" w:rsidRDefault="00C56940" w:rsidP="00C56940">
      <w:r>
        <w:t xml:space="preserve">The yeas and nays were taken resulting as follows: </w:t>
      </w:r>
    </w:p>
    <w:p w14:paraId="2DD176BF" w14:textId="75209940" w:rsidR="00C56940" w:rsidRDefault="00C56940" w:rsidP="00C56940">
      <w:pPr>
        <w:jc w:val="center"/>
      </w:pPr>
      <w:r>
        <w:t xml:space="preserve"> </w:t>
      </w:r>
      <w:bookmarkStart w:id="98" w:name="vote_start164"/>
      <w:bookmarkEnd w:id="98"/>
      <w:r>
        <w:t>Yeas 91; Nays 0</w:t>
      </w:r>
    </w:p>
    <w:p w14:paraId="7EA413DF" w14:textId="779B5A4E" w:rsidR="00C56940" w:rsidRDefault="00C56940" w:rsidP="00C56940">
      <w:pPr>
        <w:jc w:val="center"/>
      </w:pPr>
    </w:p>
    <w:p w14:paraId="0C04248C"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0EDC57E6" w14:textId="77777777" w:rsidTr="00C56940">
        <w:tc>
          <w:tcPr>
            <w:tcW w:w="2179" w:type="dxa"/>
            <w:shd w:val="clear" w:color="auto" w:fill="auto"/>
          </w:tcPr>
          <w:p w14:paraId="504231F2" w14:textId="5C853CBC" w:rsidR="00C56940" w:rsidRPr="00C56940" w:rsidRDefault="00C56940" w:rsidP="00C56940">
            <w:pPr>
              <w:keepNext/>
              <w:ind w:firstLine="0"/>
            </w:pPr>
            <w:r>
              <w:t>Anderson</w:t>
            </w:r>
          </w:p>
        </w:tc>
        <w:tc>
          <w:tcPr>
            <w:tcW w:w="2179" w:type="dxa"/>
            <w:shd w:val="clear" w:color="auto" w:fill="auto"/>
          </w:tcPr>
          <w:p w14:paraId="1682F146" w14:textId="7E77D820" w:rsidR="00C56940" w:rsidRPr="00C56940" w:rsidRDefault="00C56940" w:rsidP="00C56940">
            <w:pPr>
              <w:keepNext/>
              <w:ind w:firstLine="0"/>
            </w:pPr>
            <w:r>
              <w:t>Bailey</w:t>
            </w:r>
          </w:p>
        </w:tc>
        <w:tc>
          <w:tcPr>
            <w:tcW w:w="2180" w:type="dxa"/>
            <w:shd w:val="clear" w:color="auto" w:fill="auto"/>
          </w:tcPr>
          <w:p w14:paraId="386ED489" w14:textId="56AB500A" w:rsidR="00C56940" w:rsidRPr="00C56940" w:rsidRDefault="00C56940" w:rsidP="00C56940">
            <w:pPr>
              <w:keepNext/>
              <w:ind w:firstLine="0"/>
            </w:pPr>
            <w:r>
              <w:t>Ballentine</w:t>
            </w:r>
          </w:p>
        </w:tc>
      </w:tr>
      <w:tr w:rsidR="00C56940" w:rsidRPr="00C56940" w14:paraId="53AB1288" w14:textId="77777777" w:rsidTr="00C56940">
        <w:tc>
          <w:tcPr>
            <w:tcW w:w="2179" w:type="dxa"/>
            <w:shd w:val="clear" w:color="auto" w:fill="auto"/>
          </w:tcPr>
          <w:p w14:paraId="3624DB03" w14:textId="052A78C3" w:rsidR="00C56940" w:rsidRPr="00C56940" w:rsidRDefault="00C56940" w:rsidP="00C56940">
            <w:pPr>
              <w:ind w:firstLine="0"/>
            </w:pPr>
            <w:r>
              <w:t>Bamberg</w:t>
            </w:r>
          </w:p>
        </w:tc>
        <w:tc>
          <w:tcPr>
            <w:tcW w:w="2179" w:type="dxa"/>
            <w:shd w:val="clear" w:color="auto" w:fill="auto"/>
          </w:tcPr>
          <w:p w14:paraId="3EF2CE5E" w14:textId="49677E3F" w:rsidR="00C56940" w:rsidRPr="00C56940" w:rsidRDefault="00C56940" w:rsidP="00C56940">
            <w:pPr>
              <w:ind w:firstLine="0"/>
            </w:pPr>
            <w:r>
              <w:t>Bannister</w:t>
            </w:r>
          </w:p>
        </w:tc>
        <w:tc>
          <w:tcPr>
            <w:tcW w:w="2180" w:type="dxa"/>
            <w:shd w:val="clear" w:color="auto" w:fill="auto"/>
          </w:tcPr>
          <w:p w14:paraId="03E3C28B" w14:textId="22631393" w:rsidR="00C56940" w:rsidRPr="00C56940" w:rsidRDefault="00C56940" w:rsidP="00C56940">
            <w:pPr>
              <w:ind w:firstLine="0"/>
            </w:pPr>
            <w:r>
              <w:t>Bauer</w:t>
            </w:r>
          </w:p>
        </w:tc>
      </w:tr>
      <w:tr w:rsidR="00C56940" w:rsidRPr="00C56940" w14:paraId="09360689" w14:textId="77777777" w:rsidTr="00C56940">
        <w:tc>
          <w:tcPr>
            <w:tcW w:w="2179" w:type="dxa"/>
            <w:shd w:val="clear" w:color="auto" w:fill="auto"/>
          </w:tcPr>
          <w:p w14:paraId="64F2C28C" w14:textId="4DF2BC54" w:rsidR="00C56940" w:rsidRPr="00C56940" w:rsidRDefault="00C56940" w:rsidP="00C56940">
            <w:pPr>
              <w:ind w:firstLine="0"/>
            </w:pPr>
            <w:r>
              <w:t>Bernstein</w:t>
            </w:r>
          </w:p>
        </w:tc>
        <w:tc>
          <w:tcPr>
            <w:tcW w:w="2179" w:type="dxa"/>
            <w:shd w:val="clear" w:color="auto" w:fill="auto"/>
          </w:tcPr>
          <w:p w14:paraId="501E5837" w14:textId="742FB8C1" w:rsidR="00C56940" w:rsidRPr="00C56940" w:rsidRDefault="00C56940" w:rsidP="00C56940">
            <w:pPr>
              <w:ind w:firstLine="0"/>
            </w:pPr>
            <w:r>
              <w:t>Blackwell</w:t>
            </w:r>
          </w:p>
        </w:tc>
        <w:tc>
          <w:tcPr>
            <w:tcW w:w="2180" w:type="dxa"/>
            <w:shd w:val="clear" w:color="auto" w:fill="auto"/>
          </w:tcPr>
          <w:p w14:paraId="372B0A47" w14:textId="65CFC6F0" w:rsidR="00C56940" w:rsidRPr="00C56940" w:rsidRDefault="00C56940" w:rsidP="00C56940">
            <w:pPr>
              <w:ind w:firstLine="0"/>
            </w:pPr>
            <w:r>
              <w:t>Bradley</w:t>
            </w:r>
          </w:p>
        </w:tc>
      </w:tr>
      <w:tr w:rsidR="00C56940" w:rsidRPr="00C56940" w14:paraId="350A3B29" w14:textId="77777777" w:rsidTr="00C56940">
        <w:tc>
          <w:tcPr>
            <w:tcW w:w="2179" w:type="dxa"/>
            <w:shd w:val="clear" w:color="auto" w:fill="auto"/>
          </w:tcPr>
          <w:p w14:paraId="78A566D8" w14:textId="6F0FC4B8" w:rsidR="00C56940" w:rsidRPr="00C56940" w:rsidRDefault="00C56940" w:rsidP="00C56940">
            <w:pPr>
              <w:ind w:firstLine="0"/>
            </w:pPr>
            <w:r>
              <w:t>Brewer</w:t>
            </w:r>
          </w:p>
        </w:tc>
        <w:tc>
          <w:tcPr>
            <w:tcW w:w="2179" w:type="dxa"/>
            <w:shd w:val="clear" w:color="auto" w:fill="auto"/>
          </w:tcPr>
          <w:p w14:paraId="7C676BB2" w14:textId="4AFAB763" w:rsidR="00C56940" w:rsidRPr="00C56940" w:rsidRDefault="00C56940" w:rsidP="00C56940">
            <w:pPr>
              <w:ind w:firstLine="0"/>
            </w:pPr>
            <w:r>
              <w:t>Brittain</w:t>
            </w:r>
          </w:p>
        </w:tc>
        <w:tc>
          <w:tcPr>
            <w:tcW w:w="2180" w:type="dxa"/>
            <w:shd w:val="clear" w:color="auto" w:fill="auto"/>
          </w:tcPr>
          <w:p w14:paraId="269B75FD" w14:textId="0F5A2437" w:rsidR="00C56940" w:rsidRPr="00C56940" w:rsidRDefault="00C56940" w:rsidP="00C56940">
            <w:pPr>
              <w:ind w:firstLine="0"/>
            </w:pPr>
            <w:r>
              <w:t>Burns</w:t>
            </w:r>
          </w:p>
        </w:tc>
      </w:tr>
      <w:tr w:rsidR="00C56940" w:rsidRPr="00C56940" w14:paraId="36F40038" w14:textId="77777777" w:rsidTr="00C56940">
        <w:tc>
          <w:tcPr>
            <w:tcW w:w="2179" w:type="dxa"/>
            <w:shd w:val="clear" w:color="auto" w:fill="auto"/>
          </w:tcPr>
          <w:p w14:paraId="648C5BF9" w14:textId="102BFDE4" w:rsidR="00C56940" w:rsidRPr="00C56940" w:rsidRDefault="00C56940" w:rsidP="00C56940">
            <w:pPr>
              <w:ind w:firstLine="0"/>
            </w:pPr>
            <w:r>
              <w:t>Bustos</w:t>
            </w:r>
          </w:p>
        </w:tc>
        <w:tc>
          <w:tcPr>
            <w:tcW w:w="2179" w:type="dxa"/>
            <w:shd w:val="clear" w:color="auto" w:fill="auto"/>
          </w:tcPr>
          <w:p w14:paraId="77B1559E" w14:textId="02B7D83E" w:rsidR="00C56940" w:rsidRPr="00C56940" w:rsidRDefault="00C56940" w:rsidP="00C56940">
            <w:pPr>
              <w:ind w:firstLine="0"/>
            </w:pPr>
            <w:r>
              <w:t>Calhoon</w:t>
            </w:r>
          </w:p>
        </w:tc>
        <w:tc>
          <w:tcPr>
            <w:tcW w:w="2180" w:type="dxa"/>
            <w:shd w:val="clear" w:color="auto" w:fill="auto"/>
          </w:tcPr>
          <w:p w14:paraId="692E7965" w14:textId="61EF6FC7" w:rsidR="00C56940" w:rsidRPr="00C56940" w:rsidRDefault="00C56940" w:rsidP="00C56940">
            <w:pPr>
              <w:ind w:firstLine="0"/>
            </w:pPr>
            <w:r>
              <w:t>Carter</w:t>
            </w:r>
          </w:p>
        </w:tc>
      </w:tr>
      <w:tr w:rsidR="00C56940" w:rsidRPr="00C56940" w14:paraId="6BCF1B0D" w14:textId="77777777" w:rsidTr="00C56940">
        <w:tc>
          <w:tcPr>
            <w:tcW w:w="2179" w:type="dxa"/>
            <w:shd w:val="clear" w:color="auto" w:fill="auto"/>
          </w:tcPr>
          <w:p w14:paraId="49B926BB" w14:textId="39A01A69" w:rsidR="00C56940" w:rsidRPr="00C56940" w:rsidRDefault="00C56940" w:rsidP="00C56940">
            <w:pPr>
              <w:ind w:firstLine="0"/>
            </w:pPr>
            <w:r>
              <w:t>Chapman</w:t>
            </w:r>
          </w:p>
        </w:tc>
        <w:tc>
          <w:tcPr>
            <w:tcW w:w="2179" w:type="dxa"/>
            <w:shd w:val="clear" w:color="auto" w:fill="auto"/>
          </w:tcPr>
          <w:p w14:paraId="5F0FAB39" w14:textId="4E21F4F4" w:rsidR="00C56940" w:rsidRPr="00C56940" w:rsidRDefault="00C56940" w:rsidP="00C56940">
            <w:pPr>
              <w:ind w:firstLine="0"/>
            </w:pPr>
            <w:r>
              <w:t>Chumley</w:t>
            </w:r>
          </w:p>
        </w:tc>
        <w:tc>
          <w:tcPr>
            <w:tcW w:w="2180" w:type="dxa"/>
            <w:shd w:val="clear" w:color="auto" w:fill="auto"/>
          </w:tcPr>
          <w:p w14:paraId="77289AFF" w14:textId="07BF0112" w:rsidR="00C56940" w:rsidRPr="00C56940" w:rsidRDefault="00C56940" w:rsidP="00C56940">
            <w:pPr>
              <w:ind w:firstLine="0"/>
            </w:pPr>
            <w:r>
              <w:t>Clyburn</w:t>
            </w:r>
          </w:p>
        </w:tc>
      </w:tr>
      <w:tr w:rsidR="00C56940" w:rsidRPr="00C56940" w14:paraId="5A3B2C6D" w14:textId="77777777" w:rsidTr="00C56940">
        <w:tc>
          <w:tcPr>
            <w:tcW w:w="2179" w:type="dxa"/>
            <w:shd w:val="clear" w:color="auto" w:fill="auto"/>
          </w:tcPr>
          <w:p w14:paraId="034DA9A7" w14:textId="4598CD81" w:rsidR="00C56940" w:rsidRPr="00C56940" w:rsidRDefault="00C56940" w:rsidP="00C56940">
            <w:pPr>
              <w:ind w:firstLine="0"/>
            </w:pPr>
            <w:r>
              <w:t>Cobb-Hunter</w:t>
            </w:r>
          </w:p>
        </w:tc>
        <w:tc>
          <w:tcPr>
            <w:tcW w:w="2179" w:type="dxa"/>
            <w:shd w:val="clear" w:color="auto" w:fill="auto"/>
          </w:tcPr>
          <w:p w14:paraId="55721CBF" w14:textId="1210B006" w:rsidR="00C56940" w:rsidRPr="00C56940" w:rsidRDefault="00C56940" w:rsidP="00C56940">
            <w:pPr>
              <w:ind w:firstLine="0"/>
            </w:pPr>
            <w:r>
              <w:t>Collins</w:t>
            </w:r>
          </w:p>
        </w:tc>
        <w:tc>
          <w:tcPr>
            <w:tcW w:w="2180" w:type="dxa"/>
            <w:shd w:val="clear" w:color="auto" w:fill="auto"/>
          </w:tcPr>
          <w:p w14:paraId="15C5A442" w14:textId="253D87B6" w:rsidR="00C56940" w:rsidRPr="00C56940" w:rsidRDefault="00C56940" w:rsidP="00C56940">
            <w:pPr>
              <w:ind w:firstLine="0"/>
            </w:pPr>
            <w:r>
              <w:t>Connell</w:t>
            </w:r>
          </w:p>
        </w:tc>
      </w:tr>
      <w:tr w:rsidR="00C56940" w:rsidRPr="00C56940" w14:paraId="77C96432" w14:textId="77777777" w:rsidTr="00C56940">
        <w:tc>
          <w:tcPr>
            <w:tcW w:w="2179" w:type="dxa"/>
            <w:shd w:val="clear" w:color="auto" w:fill="auto"/>
          </w:tcPr>
          <w:p w14:paraId="2B243122" w14:textId="448C0711" w:rsidR="00C56940" w:rsidRPr="00C56940" w:rsidRDefault="00C56940" w:rsidP="00C56940">
            <w:pPr>
              <w:ind w:firstLine="0"/>
            </w:pPr>
            <w:r>
              <w:t>Crawford</w:t>
            </w:r>
          </w:p>
        </w:tc>
        <w:tc>
          <w:tcPr>
            <w:tcW w:w="2179" w:type="dxa"/>
            <w:shd w:val="clear" w:color="auto" w:fill="auto"/>
          </w:tcPr>
          <w:p w14:paraId="267DAF88" w14:textId="4AF7E89F" w:rsidR="00C56940" w:rsidRPr="00C56940" w:rsidRDefault="00C56940" w:rsidP="00C56940">
            <w:pPr>
              <w:ind w:firstLine="0"/>
            </w:pPr>
            <w:r>
              <w:t>Davis</w:t>
            </w:r>
          </w:p>
        </w:tc>
        <w:tc>
          <w:tcPr>
            <w:tcW w:w="2180" w:type="dxa"/>
            <w:shd w:val="clear" w:color="auto" w:fill="auto"/>
          </w:tcPr>
          <w:p w14:paraId="3EC3C781" w14:textId="23A4069D" w:rsidR="00C56940" w:rsidRPr="00C56940" w:rsidRDefault="00C56940" w:rsidP="00C56940">
            <w:pPr>
              <w:ind w:firstLine="0"/>
            </w:pPr>
            <w:r>
              <w:t>Dillard</w:t>
            </w:r>
          </w:p>
        </w:tc>
      </w:tr>
      <w:tr w:rsidR="00C56940" w:rsidRPr="00C56940" w14:paraId="6C3D0DA3" w14:textId="77777777" w:rsidTr="00C56940">
        <w:tc>
          <w:tcPr>
            <w:tcW w:w="2179" w:type="dxa"/>
            <w:shd w:val="clear" w:color="auto" w:fill="auto"/>
          </w:tcPr>
          <w:p w14:paraId="0415C52F" w14:textId="669E6942" w:rsidR="00C56940" w:rsidRPr="00C56940" w:rsidRDefault="00C56940" w:rsidP="00C56940">
            <w:pPr>
              <w:ind w:firstLine="0"/>
            </w:pPr>
            <w:r>
              <w:t>Erickson</w:t>
            </w:r>
          </w:p>
        </w:tc>
        <w:tc>
          <w:tcPr>
            <w:tcW w:w="2179" w:type="dxa"/>
            <w:shd w:val="clear" w:color="auto" w:fill="auto"/>
          </w:tcPr>
          <w:p w14:paraId="523A48A8" w14:textId="6638F9F7" w:rsidR="00C56940" w:rsidRPr="00C56940" w:rsidRDefault="00C56940" w:rsidP="00C56940">
            <w:pPr>
              <w:ind w:firstLine="0"/>
            </w:pPr>
            <w:r>
              <w:t>Felder</w:t>
            </w:r>
          </w:p>
        </w:tc>
        <w:tc>
          <w:tcPr>
            <w:tcW w:w="2180" w:type="dxa"/>
            <w:shd w:val="clear" w:color="auto" w:fill="auto"/>
          </w:tcPr>
          <w:p w14:paraId="210231CB" w14:textId="32DA75A3" w:rsidR="00C56940" w:rsidRPr="00C56940" w:rsidRDefault="00C56940" w:rsidP="00C56940">
            <w:pPr>
              <w:ind w:firstLine="0"/>
            </w:pPr>
            <w:r>
              <w:t>Forrest</w:t>
            </w:r>
          </w:p>
        </w:tc>
      </w:tr>
      <w:tr w:rsidR="00C56940" w:rsidRPr="00C56940" w14:paraId="08F62EAE" w14:textId="77777777" w:rsidTr="00C56940">
        <w:tc>
          <w:tcPr>
            <w:tcW w:w="2179" w:type="dxa"/>
            <w:shd w:val="clear" w:color="auto" w:fill="auto"/>
          </w:tcPr>
          <w:p w14:paraId="7D411EB2" w14:textId="01DFC031" w:rsidR="00C56940" w:rsidRPr="00C56940" w:rsidRDefault="00C56940" w:rsidP="00C56940">
            <w:pPr>
              <w:ind w:firstLine="0"/>
            </w:pPr>
            <w:r>
              <w:t>Gagnon</w:t>
            </w:r>
          </w:p>
        </w:tc>
        <w:tc>
          <w:tcPr>
            <w:tcW w:w="2179" w:type="dxa"/>
            <w:shd w:val="clear" w:color="auto" w:fill="auto"/>
          </w:tcPr>
          <w:p w14:paraId="464395DD" w14:textId="7FDCC055" w:rsidR="00C56940" w:rsidRPr="00C56940" w:rsidRDefault="00C56940" w:rsidP="00C56940">
            <w:pPr>
              <w:ind w:firstLine="0"/>
            </w:pPr>
            <w:r>
              <w:t>Garvin</w:t>
            </w:r>
          </w:p>
        </w:tc>
        <w:tc>
          <w:tcPr>
            <w:tcW w:w="2180" w:type="dxa"/>
            <w:shd w:val="clear" w:color="auto" w:fill="auto"/>
          </w:tcPr>
          <w:p w14:paraId="29D91B39" w14:textId="52CB8759" w:rsidR="00C56940" w:rsidRPr="00C56940" w:rsidRDefault="00C56940" w:rsidP="00C56940">
            <w:pPr>
              <w:ind w:firstLine="0"/>
            </w:pPr>
            <w:r>
              <w:t>Gibson</w:t>
            </w:r>
          </w:p>
        </w:tc>
      </w:tr>
      <w:tr w:rsidR="00C56940" w:rsidRPr="00C56940" w14:paraId="28BB0903" w14:textId="77777777" w:rsidTr="00C56940">
        <w:tc>
          <w:tcPr>
            <w:tcW w:w="2179" w:type="dxa"/>
            <w:shd w:val="clear" w:color="auto" w:fill="auto"/>
          </w:tcPr>
          <w:p w14:paraId="67697BEF" w14:textId="651445A9" w:rsidR="00C56940" w:rsidRPr="00C56940" w:rsidRDefault="00C56940" w:rsidP="00C56940">
            <w:pPr>
              <w:ind w:firstLine="0"/>
            </w:pPr>
            <w:r>
              <w:t>Gilliam</w:t>
            </w:r>
          </w:p>
        </w:tc>
        <w:tc>
          <w:tcPr>
            <w:tcW w:w="2179" w:type="dxa"/>
            <w:shd w:val="clear" w:color="auto" w:fill="auto"/>
          </w:tcPr>
          <w:p w14:paraId="54C47EE7" w14:textId="55C1468D" w:rsidR="00C56940" w:rsidRPr="00C56940" w:rsidRDefault="00C56940" w:rsidP="00C56940">
            <w:pPr>
              <w:ind w:firstLine="0"/>
            </w:pPr>
            <w:r>
              <w:t>Gilliard</w:t>
            </w:r>
          </w:p>
        </w:tc>
        <w:tc>
          <w:tcPr>
            <w:tcW w:w="2180" w:type="dxa"/>
            <w:shd w:val="clear" w:color="auto" w:fill="auto"/>
          </w:tcPr>
          <w:p w14:paraId="11454028" w14:textId="72BC671C" w:rsidR="00C56940" w:rsidRPr="00C56940" w:rsidRDefault="00C56940" w:rsidP="00C56940">
            <w:pPr>
              <w:ind w:firstLine="0"/>
            </w:pPr>
            <w:r>
              <w:t>Guest</w:t>
            </w:r>
          </w:p>
        </w:tc>
      </w:tr>
      <w:tr w:rsidR="00C56940" w:rsidRPr="00C56940" w14:paraId="7C74F69C" w14:textId="77777777" w:rsidTr="00C56940">
        <w:tc>
          <w:tcPr>
            <w:tcW w:w="2179" w:type="dxa"/>
            <w:shd w:val="clear" w:color="auto" w:fill="auto"/>
          </w:tcPr>
          <w:p w14:paraId="2A5580B2" w14:textId="40CC9FD9" w:rsidR="00C56940" w:rsidRPr="00C56940" w:rsidRDefault="00C56940" w:rsidP="00C56940">
            <w:pPr>
              <w:ind w:firstLine="0"/>
            </w:pPr>
            <w:r>
              <w:t>Guffey</w:t>
            </w:r>
          </w:p>
        </w:tc>
        <w:tc>
          <w:tcPr>
            <w:tcW w:w="2179" w:type="dxa"/>
            <w:shd w:val="clear" w:color="auto" w:fill="auto"/>
          </w:tcPr>
          <w:p w14:paraId="2D3706E1" w14:textId="051D1948" w:rsidR="00C56940" w:rsidRPr="00C56940" w:rsidRDefault="00C56940" w:rsidP="00C56940">
            <w:pPr>
              <w:ind w:firstLine="0"/>
            </w:pPr>
            <w:r>
              <w:t>Haddon</w:t>
            </w:r>
          </w:p>
        </w:tc>
        <w:tc>
          <w:tcPr>
            <w:tcW w:w="2180" w:type="dxa"/>
            <w:shd w:val="clear" w:color="auto" w:fill="auto"/>
          </w:tcPr>
          <w:p w14:paraId="330FB3E4" w14:textId="485FA3A4" w:rsidR="00C56940" w:rsidRPr="00C56940" w:rsidRDefault="00C56940" w:rsidP="00C56940">
            <w:pPr>
              <w:ind w:firstLine="0"/>
            </w:pPr>
            <w:r>
              <w:t>Hager</w:t>
            </w:r>
          </w:p>
        </w:tc>
      </w:tr>
      <w:tr w:rsidR="00C56940" w:rsidRPr="00C56940" w14:paraId="4E2EA581" w14:textId="77777777" w:rsidTr="00C56940">
        <w:tc>
          <w:tcPr>
            <w:tcW w:w="2179" w:type="dxa"/>
            <w:shd w:val="clear" w:color="auto" w:fill="auto"/>
          </w:tcPr>
          <w:p w14:paraId="2E25B523" w14:textId="1815A52B" w:rsidR="00C56940" w:rsidRPr="00C56940" w:rsidRDefault="00C56940" w:rsidP="00C56940">
            <w:pPr>
              <w:ind w:firstLine="0"/>
            </w:pPr>
            <w:r>
              <w:t>Hardee</w:t>
            </w:r>
          </w:p>
        </w:tc>
        <w:tc>
          <w:tcPr>
            <w:tcW w:w="2179" w:type="dxa"/>
            <w:shd w:val="clear" w:color="auto" w:fill="auto"/>
          </w:tcPr>
          <w:p w14:paraId="77A2B9EE" w14:textId="116E2D41" w:rsidR="00C56940" w:rsidRPr="00C56940" w:rsidRDefault="00C56940" w:rsidP="00C56940">
            <w:pPr>
              <w:ind w:firstLine="0"/>
            </w:pPr>
            <w:r>
              <w:t>Harris</w:t>
            </w:r>
          </w:p>
        </w:tc>
        <w:tc>
          <w:tcPr>
            <w:tcW w:w="2180" w:type="dxa"/>
            <w:shd w:val="clear" w:color="auto" w:fill="auto"/>
          </w:tcPr>
          <w:p w14:paraId="38C3E4D6" w14:textId="4ACAC6CB" w:rsidR="00C56940" w:rsidRPr="00C56940" w:rsidRDefault="00C56940" w:rsidP="00C56940">
            <w:pPr>
              <w:ind w:firstLine="0"/>
            </w:pPr>
            <w:r>
              <w:t>Hart</w:t>
            </w:r>
          </w:p>
        </w:tc>
      </w:tr>
      <w:tr w:rsidR="00C56940" w:rsidRPr="00C56940" w14:paraId="7611C5CD" w14:textId="77777777" w:rsidTr="00C56940">
        <w:tc>
          <w:tcPr>
            <w:tcW w:w="2179" w:type="dxa"/>
            <w:shd w:val="clear" w:color="auto" w:fill="auto"/>
          </w:tcPr>
          <w:p w14:paraId="6E9035CE" w14:textId="60392BB7" w:rsidR="00C56940" w:rsidRPr="00C56940" w:rsidRDefault="00C56940" w:rsidP="00C56940">
            <w:pPr>
              <w:ind w:firstLine="0"/>
            </w:pPr>
            <w:r>
              <w:t>Hayes</w:t>
            </w:r>
          </w:p>
        </w:tc>
        <w:tc>
          <w:tcPr>
            <w:tcW w:w="2179" w:type="dxa"/>
            <w:shd w:val="clear" w:color="auto" w:fill="auto"/>
          </w:tcPr>
          <w:p w14:paraId="2D6D07EA" w14:textId="0C4F00BF" w:rsidR="00C56940" w:rsidRPr="00C56940" w:rsidRDefault="00C56940" w:rsidP="00C56940">
            <w:pPr>
              <w:ind w:firstLine="0"/>
            </w:pPr>
            <w:r>
              <w:t>Henegan</w:t>
            </w:r>
          </w:p>
        </w:tc>
        <w:tc>
          <w:tcPr>
            <w:tcW w:w="2180" w:type="dxa"/>
            <w:shd w:val="clear" w:color="auto" w:fill="auto"/>
          </w:tcPr>
          <w:p w14:paraId="4AD55B06" w14:textId="4DDC5D21" w:rsidR="00C56940" w:rsidRPr="00C56940" w:rsidRDefault="00C56940" w:rsidP="00C56940">
            <w:pPr>
              <w:ind w:firstLine="0"/>
            </w:pPr>
            <w:r>
              <w:t>Herbkersman</w:t>
            </w:r>
          </w:p>
        </w:tc>
      </w:tr>
      <w:tr w:rsidR="00C56940" w:rsidRPr="00C56940" w14:paraId="49484449" w14:textId="77777777" w:rsidTr="00C56940">
        <w:tc>
          <w:tcPr>
            <w:tcW w:w="2179" w:type="dxa"/>
            <w:shd w:val="clear" w:color="auto" w:fill="auto"/>
          </w:tcPr>
          <w:p w14:paraId="22DE3466" w14:textId="19ED883E" w:rsidR="00C56940" w:rsidRPr="00C56940" w:rsidRDefault="00C56940" w:rsidP="00C56940">
            <w:pPr>
              <w:ind w:firstLine="0"/>
            </w:pPr>
            <w:r>
              <w:t>Hewitt</w:t>
            </w:r>
          </w:p>
        </w:tc>
        <w:tc>
          <w:tcPr>
            <w:tcW w:w="2179" w:type="dxa"/>
            <w:shd w:val="clear" w:color="auto" w:fill="auto"/>
          </w:tcPr>
          <w:p w14:paraId="418CE853" w14:textId="4890706A" w:rsidR="00C56940" w:rsidRPr="00C56940" w:rsidRDefault="00C56940" w:rsidP="00C56940">
            <w:pPr>
              <w:ind w:firstLine="0"/>
            </w:pPr>
            <w:r>
              <w:t>Hiott</w:t>
            </w:r>
          </w:p>
        </w:tc>
        <w:tc>
          <w:tcPr>
            <w:tcW w:w="2180" w:type="dxa"/>
            <w:shd w:val="clear" w:color="auto" w:fill="auto"/>
          </w:tcPr>
          <w:p w14:paraId="55B985A1" w14:textId="68356DB2" w:rsidR="00C56940" w:rsidRPr="00C56940" w:rsidRDefault="00C56940" w:rsidP="00C56940">
            <w:pPr>
              <w:ind w:firstLine="0"/>
            </w:pPr>
            <w:r>
              <w:t>Hixon</w:t>
            </w:r>
          </w:p>
        </w:tc>
      </w:tr>
      <w:tr w:rsidR="00C56940" w:rsidRPr="00C56940" w14:paraId="101C6577" w14:textId="77777777" w:rsidTr="00C56940">
        <w:tc>
          <w:tcPr>
            <w:tcW w:w="2179" w:type="dxa"/>
            <w:shd w:val="clear" w:color="auto" w:fill="auto"/>
          </w:tcPr>
          <w:p w14:paraId="74707357" w14:textId="64BE21AD" w:rsidR="00C56940" w:rsidRPr="00C56940" w:rsidRDefault="00C56940" w:rsidP="00C56940">
            <w:pPr>
              <w:ind w:firstLine="0"/>
            </w:pPr>
            <w:r>
              <w:t>Hosey</w:t>
            </w:r>
          </w:p>
        </w:tc>
        <w:tc>
          <w:tcPr>
            <w:tcW w:w="2179" w:type="dxa"/>
            <w:shd w:val="clear" w:color="auto" w:fill="auto"/>
          </w:tcPr>
          <w:p w14:paraId="1905D41B" w14:textId="6D1EC5C8" w:rsidR="00C56940" w:rsidRPr="00C56940" w:rsidRDefault="00C56940" w:rsidP="00C56940">
            <w:pPr>
              <w:ind w:firstLine="0"/>
            </w:pPr>
            <w:r>
              <w:t>Hyde</w:t>
            </w:r>
          </w:p>
        </w:tc>
        <w:tc>
          <w:tcPr>
            <w:tcW w:w="2180" w:type="dxa"/>
            <w:shd w:val="clear" w:color="auto" w:fill="auto"/>
          </w:tcPr>
          <w:p w14:paraId="0FA6E142" w14:textId="509684FD" w:rsidR="00C56940" w:rsidRPr="00C56940" w:rsidRDefault="00C56940" w:rsidP="00C56940">
            <w:pPr>
              <w:ind w:firstLine="0"/>
            </w:pPr>
            <w:r>
              <w:t>Jefferson</w:t>
            </w:r>
          </w:p>
        </w:tc>
      </w:tr>
      <w:tr w:rsidR="00C56940" w:rsidRPr="00C56940" w14:paraId="368EE63D" w14:textId="77777777" w:rsidTr="00C56940">
        <w:tc>
          <w:tcPr>
            <w:tcW w:w="2179" w:type="dxa"/>
            <w:shd w:val="clear" w:color="auto" w:fill="auto"/>
          </w:tcPr>
          <w:p w14:paraId="2C6D3A75" w14:textId="3978B727" w:rsidR="00C56940" w:rsidRPr="00C56940" w:rsidRDefault="00C56940" w:rsidP="00C56940">
            <w:pPr>
              <w:ind w:firstLine="0"/>
            </w:pPr>
            <w:r>
              <w:t>J. E. Johnson</w:t>
            </w:r>
          </w:p>
        </w:tc>
        <w:tc>
          <w:tcPr>
            <w:tcW w:w="2179" w:type="dxa"/>
            <w:shd w:val="clear" w:color="auto" w:fill="auto"/>
          </w:tcPr>
          <w:p w14:paraId="75686521" w14:textId="67171374" w:rsidR="00C56940" w:rsidRPr="00C56940" w:rsidRDefault="00C56940" w:rsidP="00C56940">
            <w:pPr>
              <w:ind w:firstLine="0"/>
            </w:pPr>
            <w:r>
              <w:t>W. Jones</w:t>
            </w:r>
          </w:p>
        </w:tc>
        <w:tc>
          <w:tcPr>
            <w:tcW w:w="2180" w:type="dxa"/>
            <w:shd w:val="clear" w:color="auto" w:fill="auto"/>
          </w:tcPr>
          <w:p w14:paraId="40FC9FE5" w14:textId="7B52437F" w:rsidR="00C56940" w:rsidRPr="00C56940" w:rsidRDefault="00C56940" w:rsidP="00C56940">
            <w:pPr>
              <w:ind w:firstLine="0"/>
            </w:pPr>
            <w:r>
              <w:t>Jordan</w:t>
            </w:r>
          </w:p>
        </w:tc>
      </w:tr>
      <w:tr w:rsidR="00C56940" w:rsidRPr="00C56940" w14:paraId="00725CDC" w14:textId="77777777" w:rsidTr="00C56940">
        <w:tc>
          <w:tcPr>
            <w:tcW w:w="2179" w:type="dxa"/>
            <w:shd w:val="clear" w:color="auto" w:fill="auto"/>
          </w:tcPr>
          <w:p w14:paraId="23238808" w14:textId="1DF450BB" w:rsidR="00C56940" w:rsidRPr="00C56940" w:rsidRDefault="00C56940" w:rsidP="00C56940">
            <w:pPr>
              <w:ind w:firstLine="0"/>
            </w:pPr>
            <w:r>
              <w:t>Kilmartin</w:t>
            </w:r>
          </w:p>
        </w:tc>
        <w:tc>
          <w:tcPr>
            <w:tcW w:w="2179" w:type="dxa"/>
            <w:shd w:val="clear" w:color="auto" w:fill="auto"/>
          </w:tcPr>
          <w:p w14:paraId="25265487" w14:textId="40C9D77F" w:rsidR="00C56940" w:rsidRPr="00C56940" w:rsidRDefault="00C56940" w:rsidP="00C56940">
            <w:pPr>
              <w:ind w:firstLine="0"/>
            </w:pPr>
            <w:r>
              <w:t>Kirby</w:t>
            </w:r>
          </w:p>
        </w:tc>
        <w:tc>
          <w:tcPr>
            <w:tcW w:w="2180" w:type="dxa"/>
            <w:shd w:val="clear" w:color="auto" w:fill="auto"/>
          </w:tcPr>
          <w:p w14:paraId="4A858CAB" w14:textId="1A5CFA81" w:rsidR="00C56940" w:rsidRPr="00C56940" w:rsidRDefault="00C56940" w:rsidP="00C56940">
            <w:pPr>
              <w:ind w:firstLine="0"/>
            </w:pPr>
            <w:r>
              <w:t>Lawson</w:t>
            </w:r>
          </w:p>
        </w:tc>
      </w:tr>
      <w:tr w:rsidR="00C56940" w:rsidRPr="00C56940" w14:paraId="2B87A8B2" w14:textId="77777777" w:rsidTr="00C56940">
        <w:tc>
          <w:tcPr>
            <w:tcW w:w="2179" w:type="dxa"/>
            <w:shd w:val="clear" w:color="auto" w:fill="auto"/>
          </w:tcPr>
          <w:p w14:paraId="3E610424" w14:textId="7C02F8C2" w:rsidR="00C56940" w:rsidRPr="00C56940" w:rsidRDefault="00C56940" w:rsidP="00C56940">
            <w:pPr>
              <w:ind w:firstLine="0"/>
            </w:pPr>
            <w:r>
              <w:t>Leber</w:t>
            </w:r>
          </w:p>
        </w:tc>
        <w:tc>
          <w:tcPr>
            <w:tcW w:w="2179" w:type="dxa"/>
            <w:shd w:val="clear" w:color="auto" w:fill="auto"/>
          </w:tcPr>
          <w:p w14:paraId="2AE8B6F7" w14:textId="190E18C6" w:rsidR="00C56940" w:rsidRPr="00C56940" w:rsidRDefault="00C56940" w:rsidP="00C56940">
            <w:pPr>
              <w:ind w:firstLine="0"/>
            </w:pPr>
            <w:r>
              <w:t>Long</w:t>
            </w:r>
          </w:p>
        </w:tc>
        <w:tc>
          <w:tcPr>
            <w:tcW w:w="2180" w:type="dxa"/>
            <w:shd w:val="clear" w:color="auto" w:fill="auto"/>
          </w:tcPr>
          <w:p w14:paraId="3CBFF786" w14:textId="4CD925CB" w:rsidR="00C56940" w:rsidRPr="00C56940" w:rsidRDefault="00C56940" w:rsidP="00C56940">
            <w:pPr>
              <w:ind w:firstLine="0"/>
            </w:pPr>
            <w:r>
              <w:t>Lowe</w:t>
            </w:r>
          </w:p>
        </w:tc>
      </w:tr>
      <w:tr w:rsidR="00C56940" w:rsidRPr="00C56940" w14:paraId="6180F639" w14:textId="77777777" w:rsidTr="00C56940">
        <w:tc>
          <w:tcPr>
            <w:tcW w:w="2179" w:type="dxa"/>
            <w:shd w:val="clear" w:color="auto" w:fill="auto"/>
          </w:tcPr>
          <w:p w14:paraId="0E5F866A" w14:textId="418BA99F" w:rsidR="00C56940" w:rsidRPr="00C56940" w:rsidRDefault="00C56940" w:rsidP="00C56940">
            <w:pPr>
              <w:ind w:firstLine="0"/>
            </w:pPr>
            <w:r>
              <w:t>May</w:t>
            </w:r>
          </w:p>
        </w:tc>
        <w:tc>
          <w:tcPr>
            <w:tcW w:w="2179" w:type="dxa"/>
            <w:shd w:val="clear" w:color="auto" w:fill="auto"/>
          </w:tcPr>
          <w:p w14:paraId="01B44A82" w14:textId="25F7208A" w:rsidR="00C56940" w:rsidRPr="00C56940" w:rsidRDefault="00C56940" w:rsidP="00C56940">
            <w:pPr>
              <w:ind w:firstLine="0"/>
            </w:pPr>
            <w:r>
              <w:t>McCravy</w:t>
            </w:r>
          </w:p>
        </w:tc>
        <w:tc>
          <w:tcPr>
            <w:tcW w:w="2180" w:type="dxa"/>
            <w:shd w:val="clear" w:color="auto" w:fill="auto"/>
          </w:tcPr>
          <w:p w14:paraId="7C9B00F7" w14:textId="14A81791" w:rsidR="00C56940" w:rsidRPr="00C56940" w:rsidRDefault="00C56940" w:rsidP="00C56940">
            <w:pPr>
              <w:ind w:firstLine="0"/>
            </w:pPr>
            <w:r>
              <w:t>McDaniel</w:t>
            </w:r>
          </w:p>
        </w:tc>
      </w:tr>
      <w:tr w:rsidR="00C56940" w:rsidRPr="00C56940" w14:paraId="3B7437D2" w14:textId="77777777" w:rsidTr="00C56940">
        <w:tc>
          <w:tcPr>
            <w:tcW w:w="2179" w:type="dxa"/>
            <w:shd w:val="clear" w:color="auto" w:fill="auto"/>
          </w:tcPr>
          <w:p w14:paraId="2B72C83E" w14:textId="0F9CC974" w:rsidR="00C56940" w:rsidRPr="00C56940" w:rsidRDefault="00C56940" w:rsidP="00C56940">
            <w:pPr>
              <w:ind w:firstLine="0"/>
            </w:pPr>
            <w:r>
              <w:t>Mitchell</w:t>
            </w:r>
          </w:p>
        </w:tc>
        <w:tc>
          <w:tcPr>
            <w:tcW w:w="2179" w:type="dxa"/>
            <w:shd w:val="clear" w:color="auto" w:fill="auto"/>
          </w:tcPr>
          <w:p w14:paraId="6D78BCB3" w14:textId="0CE92E53" w:rsidR="00C56940" w:rsidRPr="00C56940" w:rsidRDefault="00C56940" w:rsidP="00C56940">
            <w:pPr>
              <w:ind w:firstLine="0"/>
            </w:pPr>
            <w:r>
              <w:t>T. Moore</w:t>
            </w:r>
          </w:p>
        </w:tc>
        <w:tc>
          <w:tcPr>
            <w:tcW w:w="2180" w:type="dxa"/>
            <w:shd w:val="clear" w:color="auto" w:fill="auto"/>
          </w:tcPr>
          <w:p w14:paraId="4BEC187C" w14:textId="68A2EF0E" w:rsidR="00C56940" w:rsidRPr="00C56940" w:rsidRDefault="00C56940" w:rsidP="00C56940">
            <w:pPr>
              <w:ind w:firstLine="0"/>
            </w:pPr>
            <w:r>
              <w:t>Moss</w:t>
            </w:r>
          </w:p>
        </w:tc>
      </w:tr>
      <w:tr w:rsidR="00C56940" w:rsidRPr="00C56940" w14:paraId="55AE6449" w14:textId="77777777" w:rsidTr="00C56940">
        <w:tc>
          <w:tcPr>
            <w:tcW w:w="2179" w:type="dxa"/>
            <w:shd w:val="clear" w:color="auto" w:fill="auto"/>
          </w:tcPr>
          <w:p w14:paraId="748E46E8" w14:textId="4DB9E22C" w:rsidR="00C56940" w:rsidRPr="00C56940" w:rsidRDefault="00C56940" w:rsidP="00C56940">
            <w:pPr>
              <w:ind w:firstLine="0"/>
            </w:pPr>
            <w:r>
              <w:t>Murphy</w:t>
            </w:r>
          </w:p>
        </w:tc>
        <w:tc>
          <w:tcPr>
            <w:tcW w:w="2179" w:type="dxa"/>
            <w:shd w:val="clear" w:color="auto" w:fill="auto"/>
          </w:tcPr>
          <w:p w14:paraId="11432766" w14:textId="6F269603" w:rsidR="00C56940" w:rsidRPr="00C56940" w:rsidRDefault="00C56940" w:rsidP="00C56940">
            <w:pPr>
              <w:ind w:firstLine="0"/>
            </w:pPr>
            <w:r>
              <w:t>B. Newton</w:t>
            </w:r>
          </w:p>
        </w:tc>
        <w:tc>
          <w:tcPr>
            <w:tcW w:w="2180" w:type="dxa"/>
            <w:shd w:val="clear" w:color="auto" w:fill="auto"/>
          </w:tcPr>
          <w:p w14:paraId="584B23EF" w14:textId="3655DDBD" w:rsidR="00C56940" w:rsidRPr="00C56940" w:rsidRDefault="00C56940" w:rsidP="00C56940">
            <w:pPr>
              <w:ind w:firstLine="0"/>
            </w:pPr>
            <w:r>
              <w:t>W. Newton</w:t>
            </w:r>
          </w:p>
        </w:tc>
      </w:tr>
      <w:tr w:rsidR="00C56940" w:rsidRPr="00C56940" w14:paraId="1F3AE267" w14:textId="77777777" w:rsidTr="00C56940">
        <w:tc>
          <w:tcPr>
            <w:tcW w:w="2179" w:type="dxa"/>
            <w:shd w:val="clear" w:color="auto" w:fill="auto"/>
          </w:tcPr>
          <w:p w14:paraId="1E4A23E8" w14:textId="17285DD3" w:rsidR="00C56940" w:rsidRPr="00C56940" w:rsidRDefault="00C56940" w:rsidP="00C56940">
            <w:pPr>
              <w:ind w:firstLine="0"/>
            </w:pPr>
            <w:r>
              <w:t>Nutt</w:t>
            </w:r>
          </w:p>
        </w:tc>
        <w:tc>
          <w:tcPr>
            <w:tcW w:w="2179" w:type="dxa"/>
            <w:shd w:val="clear" w:color="auto" w:fill="auto"/>
          </w:tcPr>
          <w:p w14:paraId="1D503787" w14:textId="02A42A0B" w:rsidR="00C56940" w:rsidRPr="00C56940" w:rsidRDefault="00C56940" w:rsidP="00C56940">
            <w:pPr>
              <w:ind w:firstLine="0"/>
            </w:pPr>
            <w:r>
              <w:t>Oremus</w:t>
            </w:r>
          </w:p>
        </w:tc>
        <w:tc>
          <w:tcPr>
            <w:tcW w:w="2180" w:type="dxa"/>
            <w:shd w:val="clear" w:color="auto" w:fill="auto"/>
          </w:tcPr>
          <w:p w14:paraId="296EEB05" w14:textId="6EED98EC" w:rsidR="00C56940" w:rsidRPr="00C56940" w:rsidRDefault="00C56940" w:rsidP="00C56940">
            <w:pPr>
              <w:ind w:firstLine="0"/>
            </w:pPr>
            <w:r>
              <w:t>Ott</w:t>
            </w:r>
          </w:p>
        </w:tc>
      </w:tr>
      <w:tr w:rsidR="00C56940" w:rsidRPr="00C56940" w14:paraId="51EB0B43" w14:textId="77777777" w:rsidTr="00C56940">
        <w:tc>
          <w:tcPr>
            <w:tcW w:w="2179" w:type="dxa"/>
            <w:shd w:val="clear" w:color="auto" w:fill="auto"/>
          </w:tcPr>
          <w:p w14:paraId="310C5D1D" w14:textId="2C108708" w:rsidR="00C56940" w:rsidRPr="00C56940" w:rsidRDefault="00C56940" w:rsidP="00C56940">
            <w:pPr>
              <w:ind w:firstLine="0"/>
            </w:pPr>
            <w:r>
              <w:t>Pope</w:t>
            </w:r>
          </w:p>
        </w:tc>
        <w:tc>
          <w:tcPr>
            <w:tcW w:w="2179" w:type="dxa"/>
            <w:shd w:val="clear" w:color="auto" w:fill="auto"/>
          </w:tcPr>
          <w:p w14:paraId="425CF741" w14:textId="1118FAAD" w:rsidR="00C56940" w:rsidRPr="00C56940" w:rsidRDefault="00C56940" w:rsidP="00C56940">
            <w:pPr>
              <w:ind w:firstLine="0"/>
            </w:pPr>
            <w:r>
              <w:t>Rivers</w:t>
            </w:r>
          </w:p>
        </w:tc>
        <w:tc>
          <w:tcPr>
            <w:tcW w:w="2180" w:type="dxa"/>
            <w:shd w:val="clear" w:color="auto" w:fill="auto"/>
          </w:tcPr>
          <w:p w14:paraId="03864AAA" w14:textId="06557E3E" w:rsidR="00C56940" w:rsidRPr="00C56940" w:rsidRDefault="00C56940" w:rsidP="00C56940">
            <w:pPr>
              <w:ind w:firstLine="0"/>
            </w:pPr>
            <w:r>
              <w:t>Robbins</w:t>
            </w:r>
          </w:p>
        </w:tc>
      </w:tr>
      <w:tr w:rsidR="00C56940" w:rsidRPr="00C56940" w14:paraId="5A904C20" w14:textId="77777777" w:rsidTr="00C56940">
        <w:tc>
          <w:tcPr>
            <w:tcW w:w="2179" w:type="dxa"/>
            <w:shd w:val="clear" w:color="auto" w:fill="auto"/>
          </w:tcPr>
          <w:p w14:paraId="411BE953" w14:textId="18D8B744" w:rsidR="00C56940" w:rsidRPr="00C56940" w:rsidRDefault="00C56940" w:rsidP="00C56940">
            <w:pPr>
              <w:ind w:firstLine="0"/>
            </w:pPr>
            <w:r>
              <w:t>Rose</w:t>
            </w:r>
          </w:p>
        </w:tc>
        <w:tc>
          <w:tcPr>
            <w:tcW w:w="2179" w:type="dxa"/>
            <w:shd w:val="clear" w:color="auto" w:fill="auto"/>
          </w:tcPr>
          <w:p w14:paraId="66D2E2C7" w14:textId="4CFB5BA8" w:rsidR="00C56940" w:rsidRPr="00C56940" w:rsidRDefault="00C56940" w:rsidP="00C56940">
            <w:pPr>
              <w:ind w:firstLine="0"/>
            </w:pPr>
            <w:r>
              <w:t>Sandifer</w:t>
            </w:r>
          </w:p>
        </w:tc>
        <w:tc>
          <w:tcPr>
            <w:tcW w:w="2180" w:type="dxa"/>
            <w:shd w:val="clear" w:color="auto" w:fill="auto"/>
          </w:tcPr>
          <w:p w14:paraId="4352CD07" w14:textId="61F81F76" w:rsidR="00C56940" w:rsidRPr="00C56940" w:rsidRDefault="00C56940" w:rsidP="00C56940">
            <w:pPr>
              <w:ind w:firstLine="0"/>
            </w:pPr>
            <w:r>
              <w:t>Schuessler</w:t>
            </w:r>
          </w:p>
        </w:tc>
      </w:tr>
      <w:tr w:rsidR="00C56940" w:rsidRPr="00C56940" w14:paraId="4C5A65E0" w14:textId="77777777" w:rsidTr="00C56940">
        <w:tc>
          <w:tcPr>
            <w:tcW w:w="2179" w:type="dxa"/>
            <w:shd w:val="clear" w:color="auto" w:fill="auto"/>
          </w:tcPr>
          <w:p w14:paraId="6CC54582" w14:textId="06DBCD22" w:rsidR="00C56940" w:rsidRPr="00C56940" w:rsidRDefault="00C56940" w:rsidP="00C56940">
            <w:pPr>
              <w:ind w:firstLine="0"/>
            </w:pPr>
            <w:r>
              <w:t>Sessions</w:t>
            </w:r>
          </w:p>
        </w:tc>
        <w:tc>
          <w:tcPr>
            <w:tcW w:w="2179" w:type="dxa"/>
            <w:shd w:val="clear" w:color="auto" w:fill="auto"/>
          </w:tcPr>
          <w:p w14:paraId="67087CEB" w14:textId="39594DF8" w:rsidR="00C56940" w:rsidRPr="00C56940" w:rsidRDefault="00C56940" w:rsidP="00C56940">
            <w:pPr>
              <w:ind w:firstLine="0"/>
            </w:pPr>
            <w:r>
              <w:t>G. M. Smith</w:t>
            </w:r>
          </w:p>
        </w:tc>
        <w:tc>
          <w:tcPr>
            <w:tcW w:w="2180" w:type="dxa"/>
            <w:shd w:val="clear" w:color="auto" w:fill="auto"/>
          </w:tcPr>
          <w:p w14:paraId="4BAD2467" w14:textId="3210FAE9" w:rsidR="00C56940" w:rsidRPr="00C56940" w:rsidRDefault="00C56940" w:rsidP="00C56940">
            <w:pPr>
              <w:ind w:firstLine="0"/>
            </w:pPr>
            <w:r>
              <w:t>M. M. Smith</w:t>
            </w:r>
          </w:p>
        </w:tc>
      </w:tr>
      <w:tr w:rsidR="00C56940" w:rsidRPr="00C56940" w14:paraId="4520BF04" w14:textId="77777777" w:rsidTr="00C56940">
        <w:tc>
          <w:tcPr>
            <w:tcW w:w="2179" w:type="dxa"/>
            <w:shd w:val="clear" w:color="auto" w:fill="auto"/>
          </w:tcPr>
          <w:p w14:paraId="43030FC7" w14:textId="507691FD" w:rsidR="00C56940" w:rsidRPr="00C56940" w:rsidRDefault="00C56940" w:rsidP="00C56940">
            <w:pPr>
              <w:ind w:firstLine="0"/>
            </w:pPr>
            <w:r>
              <w:t>Stavrinakis</w:t>
            </w:r>
          </w:p>
        </w:tc>
        <w:tc>
          <w:tcPr>
            <w:tcW w:w="2179" w:type="dxa"/>
            <w:shd w:val="clear" w:color="auto" w:fill="auto"/>
          </w:tcPr>
          <w:p w14:paraId="6781111E" w14:textId="6FCB6C7A" w:rsidR="00C56940" w:rsidRPr="00C56940" w:rsidRDefault="00C56940" w:rsidP="00C56940">
            <w:pPr>
              <w:ind w:firstLine="0"/>
            </w:pPr>
            <w:r>
              <w:t>Taylor</w:t>
            </w:r>
          </w:p>
        </w:tc>
        <w:tc>
          <w:tcPr>
            <w:tcW w:w="2180" w:type="dxa"/>
            <w:shd w:val="clear" w:color="auto" w:fill="auto"/>
          </w:tcPr>
          <w:p w14:paraId="5D7AA535" w14:textId="6A0D6ECB" w:rsidR="00C56940" w:rsidRPr="00C56940" w:rsidRDefault="00C56940" w:rsidP="00C56940">
            <w:pPr>
              <w:ind w:firstLine="0"/>
            </w:pPr>
            <w:r>
              <w:t>Thayer</w:t>
            </w:r>
          </w:p>
        </w:tc>
      </w:tr>
      <w:tr w:rsidR="00C56940" w:rsidRPr="00C56940" w14:paraId="0D3C55B0" w14:textId="77777777" w:rsidTr="00C56940">
        <w:tc>
          <w:tcPr>
            <w:tcW w:w="2179" w:type="dxa"/>
            <w:shd w:val="clear" w:color="auto" w:fill="auto"/>
          </w:tcPr>
          <w:p w14:paraId="144CD15A" w14:textId="20603FEF" w:rsidR="00C56940" w:rsidRPr="00C56940" w:rsidRDefault="00C56940" w:rsidP="00C56940">
            <w:pPr>
              <w:ind w:firstLine="0"/>
            </w:pPr>
            <w:r>
              <w:t>Trantham</w:t>
            </w:r>
          </w:p>
        </w:tc>
        <w:tc>
          <w:tcPr>
            <w:tcW w:w="2179" w:type="dxa"/>
            <w:shd w:val="clear" w:color="auto" w:fill="auto"/>
          </w:tcPr>
          <w:p w14:paraId="62081574" w14:textId="278173AA" w:rsidR="00C56940" w:rsidRPr="00C56940" w:rsidRDefault="00C56940" w:rsidP="00C56940">
            <w:pPr>
              <w:ind w:firstLine="0"/>
            </w:pPr>
            <w:r>
              <w:t>Vaughan</w:t>
            </w:r>
          </w:p>
        </w:tc>
        <w:tc>
          <w:tcPr>
            <w:tcW w:w="2180" w:type="dxa"/>
            <w:shd w:val="clear" w:color="auto" w:fill="auto"/>
          </w:tcPr>
          <w:p w14:paraId="6B2BDFF9" w14:textId="2C3F114F" w:rsidR="00C56940" w:rsidRPr="00C56940" w:rsidRDefault="00C56940" w:rsidP="00C56940">
            <w:pPr>
              <w:ind w:firstLine="0"/>
            </w:pPr>
            <w:r>
              <w:t>West</w:t>
            </w:r>
          </w:p>
        </w:tc>
      </w:tr>
      <w:tr w:rsidR="00C56940" w:rsidRPr="00C56940" w14:paraId="0F6CF20B" w14:textId="77777777" w:rsidTr="00C56940">
        <w:tc>
          <w:tcPr>
            <w:tcW w:w="2179" w:type="dxa"/>
            <w:shd w:val="clear" w:color="auto" w:fill="auto"/>
          </w:tcPr>
          <w:p w14:paraId="5EAFE8B9" w14:textId="0A87C14B" w:rsidR="00C56940" w:rsidRPr="00C56940" w:rsidRDefault="00C56940" w:rsidP="00C56940">
            <w:pPr>
              <w:ind w:firstLine="0"/>
            </w:pPr>
            <w:r>
              <w:t>Wetmore</w:t>
            </w:r>
          </w:p>
        </w:tc>
        <w:tc>
          <w:tcPr>
            <w:tcW w:w="2179" w:type="dxa"/>
            <w:shd w:val="clear" w:color="auto" w:fill="auto"/>
          </w:tcPr>
          <w:p w14:paraId="1D7FEC5B" w14:textId="150F1990" w:rsidR="00C56940" w:rsidRPr="00C56940" w:rsidRDefault="00C56940" w:rsidP="00C56940">
            <w:pPr>
              <w:ind w:firstLine="0"/>
            </w:pPr>
            <w:r>
              <w:t>Wheeler</w:t>
            </w:r>
          </w:p>
        </w:tc>
        <w:tc>
          <w:tcPr>
            <w:tcW w:w="2180" w:type="dxa"/>
            <w:shd w:val="clear" w:color="auto" w:fill="auto"/>
          </w:tcPr>
          <w:p w14:paraId="4F9B2F28" w14:textId="7F546F71" w:rsidR="00C56940" w:rsidRPr="00C56940" w:rsidRDefault="00C56940" w:rsidP="00C56940">
            <w:pPr>
              <w:ind w:firstLine="0"/>
            </w:pPr>
            <w:r>
              <w:t>White</w:t>
            </w:r>
          </w:p>
        </w:tc>
      </w:tr>
      <w:tr w:rsidR="00C56940" w:rsidRPr="00C56940" w14:paraId="5C3E9018" w14:textId="77777777" w:rsidTr="00C56940">
        <w:tc>
          <w:tcPr>
            <w:tcW w:w="2179" w:type="dxa"/>
            <w:shd w:val="clear" w:color="auto" w:fill="auto"/>
          </w:tcPr>
          <w:p w14:paraId="618E41AC" w14:textId="654442DA" w:rsidR="00C56940" w:rsidRPr="00C56940" w:rsidRDefault="00C56940" w:rsidP="00C56940">
            <w:pPr>
              <w:keepNext/>
              <w:ind w:firstLine="0"/>
            </w:pPr>
            <w:r>
              <w:t>Whitmire</w:t>
            </w:r>
          </w:p>
        </w:tc>
        <w:tc>
          <w:tcPr>
            <w:tcW w:w="2179" w:type="dxa"/>
            <w:shd w:val="clear" w:color="auto" w:fill="auto"/>
          </w:tcPr>
          <w:p w14:paraId="297A4DBC" w14:textId="06C58854" w:rsidR="00C56940" w:rsidRPr="00C56940" w:rsidRDefault="00C56940" w:rsidP="00C56940">
            <w:pPr>
              <w:keepNext/>
              <w:ind w:firstLine="0"/>
            </w:pPr>
            <w:r>
              <w:t>Williams</w:t>
            </w:r>
          </w:p>
        </w:tc>
        <w:tc>
          <w:tcPr>
            <w:tcW w:w="2180" w:type="dxa"/>
            <w:shd w:val="clear" w:color="auto" w:fill="auto"/>
          </w:tcPr>
          <w:p w14:paraId="5404EE80" w14:textId="630BBDE7" w:rsidR="00C56940" w:rsidRPr="00C56940" w:rsidRDefault="00C56940" w:rsidP="00C56940">
            <w:pPr>
              <w:keepNext/>
              <w:ind w:firstLine="0"/>
            </w:pPr>
            <w:r>
              <w:t>Willis</w:t>
            </w:r>
          </w:p>
        </w:tc>
      </w:tr>
      <w:tr w:rsidR="00C56940" w:rsidRPr="00C56940" w14:paraId="5575D740" w14:textId="77777777" w:rsidTr="00C56940">
        <w:tc>
          <w:tcPr>
            <w:tcW w:w="2179" w:type="dxa"/>
            <w:shd w:val="clear" w:color="auto" w:fill="auto"/>
          </w:tcPr>
          <w:p w14:paraId="672AE2A0" w14:textId="54813A62" w:rsidR="00C56940" w:rsidRPr="00C56940" w:rsidRDefault="00C56940" w:rsidP="00C56940">
            <w:pPr>
              <w:keepNext/>
              <w:ind w:firstLine="0"/>
            </w:pPr>
            <w:r>
              <w:t>Yow</w:t>
            </w:r>
          </w:p>
        </w:tc>
        <w:tc>
          <w:tcPr>
            <w:tcW w:w="2179" w:type="dxa"/>
            <w:shd w:val="clear" w:color="auto" w:fill="auto"/>
          </w:tcPr>
          <w:p w14:paraId="73450244" w14:textId="77777777" w:rsidR="00C56940" w:rsidRPr="00C56940" w:rsidRDefault="00C56940" w:rsidP="00C56940">
            <w:pPr>
              <w:keepNext/>
              <w:ind w:firstLine="0"/>
            </w:pPr>
          </w:p>
        </w:tc>
        <w:tc>
          <w:tcPr>
            <w:tcW w:w="2180" w:type="dxa"/>
            <w:shd w:val="clear" w:color="auto" w:fill="auto"/>
          </w:tcPr>
          <w:p w14:paraId="3974EB5B" w14:textId="77777777" w:rsidR="00C56940" w:rsidRPr="00C56940" w:rsidRDefault="00C56940" w:rsidP="00C56940">
            <w:pPr>
              <w:keepNext/>
              <w:ind w:firstLine="0"/>
            </w:pPr>
          </w:p>
        </w:tc>
      </w:tr>
    </w:tbl>
    <w:p w14:paraId="1135F5CE" w14:textId="77777777" w:rsidR="00C56940" w:rsidRDefault="00C56940" w:rsidP="00C56940"/>
    <w:p w14:paraId="1DE44BC3" w14:textId="1610B327" w:rsidR="00C56940" w:rsidRDefault="00C56940" w:rsidP="00C56940">
      <w:pPr>
        <w:jc w:val="center"/>
        <w:rPr>
          <w:b/>
        </w:rPr>
      </w:pPr>
      <w:r w:rsidRPr="00C56940">
        <w:rPr>
          <w:b/>
        </w:rPr>
        <w:t>Total--91</w:t>
      </w:r>
    </w:p>
    <w:p w14:paraId="19B58C81" w14:textId="64DBE037" w:rsidR="00C56940" w:rsidRDefault="00C56940" w:rsidP="00C56940">
      <w:pPr>
        <w:jc w:val="center"/>
        <w:rPr>
          <w:b/>
        </w:rPr>
      </w:pPr>
    </w:p>
    <w:p w14:paraId="628A756E" w14:textId="77777777" w:rsidR="00C56940" w:rsidRDefault="00C56940" w:rsidP="00C56940">
      <w:pPr>
        <w:ind w:firstLine="0"/>
      </w:pPr>
      <w:r w:rsidRPr="00C56940">
        <w:t xml:space="preserve"> </w:t>
      </w:r>
      <w:r>
        <w:t>Those who voted in the negative are:</w:t>
      </w:r>
    </w:p>
    <w:p w14:paraId="53D0C854" w14:textId="77777777" w:rsidR="00C56940" w:rsidRDefault="00C56940" w:rsidP="00C56940"/>
    <w:p w14:paraId="2473D4BA" w14:textId="77777777" w:rsidR="00C56940" w:rsidRDefault="00C56940" w:rsidP="00C56940">
      <w:pPr>
        <w:jc w:val="center"/>
        <w:rPr>
          <w:b/>
        </w:rPr>
      </w:pPr>
      <w:r w:rsidRPr="00C56940">
        <w:rPr>
          <w:b/>
        </w:rPr>
        <w:t>Total--0</w:t>
      </w:r>
    </w:p>
    <w:p w14:paraId="7AEC2C9A" w14:textId="77777777" w:rsidR="00C56940" w:rsidRDefault="00C56940" w:rsidP="00C56940">
      <w:r>
        <w:t xml:space="preserve">So, the Bill was read the second time and ordered to third reading.  </w:t>
      </w:r>
    </w:p>
    <w:p w14:paraId="070F86A2" w14:textId="1DE4E4C6" w:rsidR="00C56940" w:rsidRDefault="00C56940" w:rsidP="00C56940"/>
    <w:p w14:paraId="5177FD91" w14:textId="77777777" w:rsidR="00C56940" w:rsidRPr="00EF6451" w:rsidRDefault="00C56940" w:rsidP="00C56940">
      <w:pPr>
        <w:pStyle w:val="Title"/>
        <w:keepNext/>
      </w:pPr>
      <w:bookmarkStart w:id="99" w:name="file_start166"/>
      <w:bookmarkEnd w:id="99"/>
      <w:r w:rsidRPr="00EF6451">
        <w:t>RECORD FOR VOTING</w:t>
      </w:r>
    </w:p>
    <w:p w14:paraId="79ACA5C7" w14:textId="77777777" w:rsidR="00C56940" w:rsidRPr="00EF6451" w:rsidRDefault="00C56940" w:rsidP="00C56940">
      <w:pPr>
        <w:tabs>
          <w:tab w:val="left" w:pos="270"/>
          <w:tab w:val="left" w:pos="630"/>
          <w:tab w:val="left" w:pos="900"/>
          <w:tab w:val="left" w:pos="1260"/>
          <w:tab w:val="left" w:pos="1620"/>
          <w:tab w:val="left" w:pos="1980"/>
          <w:tab w:val="left" w:pos="2340"/>
          <w:tab w:val="left" w:pos="2700"/>
        </w:tabs>
        <w:ind w:firstLine="0"/>
      </w:pPr>
      <w:r w:rsidRPr="00EF6451">
        <w:tab/>
        <w:t>I was temporarily out of the Chamber in the Governor’s office during the vote on S. 500. If I had been present, I would have voted in favor of the Bill.</w:t>
      </w:r>
    </w:p>
    <w:p w14:paraId="54DFF579" w14:textId="77777777" w:rsidR="00C56940" w:rsidRDefault="00C56940" w:rsidP="00C56940">
      <w:pPr>
        <w:tabs>
          <w:tab w:val="left" w:pos="270"/>
          <w:tab w:val="left" w:pos="630"/>
          <w:tab w:val="left" w:pos="900"/>
          <w:tab w:val="left" w:pos="1260"/>
          <w:tab w:val="left" w:pos="1620"/>
          <w:tab w:val="left" w:pos="1980"/>
          <w:tab w:val="left" w:pos="2340"/>
          <w:tab w:val="left" w:pos="2700"/>
        </w:tabs>
        <w:ind w:firstLine="0"/>
      </w:pPr>
      <w:r w:rsidRPr="00EF6451">
        <w:tab/>
        <w:t>Rep. Jason Elliott</w:t>
      </w:r>
    </w:p>
    <w:p w14:paraId="2A87C59B" w14:textId="2ED911B4" w:rsidR="00C56940" w:rsidRDefault="00C56940" w:rsidP="00C56940">
      <w:pPr>
        <w:tabs>
          <w:tab w:val="left" w:pos="270"/>
          <w:tab w:val="left" w:pos="630"/>
          <w:tab w:val="left" w:pos="900"/>
          <w:tab w:val="left" w:pos="1260"/>
          <w:tab w:val="left" w:pos="1620"/>
          <w:tab w:val="left" w:pos="1980"/>
          <w:tab w:val="left" w:pos="2340"/>
          <w:tab w:val="left" w:pos="2700"/>
        </w:tabs>
        <w:ind w:firstLine="0"/>
      </w:pPr>
    </w:p>
    <w:p w14:paraId="034773A1" w14:textId="77777777" w:rsidR="00C56940" w:rsidRDefault="00C56940" w:rsidP="00C56940">
      <w:pPr>
        <w:keepNext/>
        <w:jc w:val="center"/>
        <w:rPr>
          <w:b/>
        </w:rPr>
      </w:pPr>
      <w:r w:rsidRPr="00C56940">
        <w:rPr>
          <w:b/>
        </w:rPr>
        <w:t>S. 500--ORDERED TO BE READ THIRD TIME TOMORROW</w:t>
      </w:r>
    </w:p>
    <w:p w14:paraId="3B95FBEC" w14:textId="5BB7906F" w:rsidR="00C56940" w:rsidRDefault="00C56940" w:rsidP="00C56940">
      <w:r>
        <w:t>On motion of Rep. SANDIFER, with unanimous consent, it was ordered that S. 500 be read the third time tomorrow.</w:t>
      </w:r>
    </w:p>
    <w:p w14:paraId="2C2CD47B" w14:textId="4EE04A93" w:rsidR="00C56940" w:rsidRDefault="00C56940" w:rsidP="00C56940"/>
    <w:p w14:paraId="0D99C5B8" w14:textId="7BA6D280" w:rsidR="00C56940" w:rsidRDefault="00C56940" w:rsidP="00C56940">
      <w:pPr>
        <w:keepNext/>
        <w:jc w:val="center"/>
        <w:rPr>
          <w:b/>
        </w:rPr>
      </w:pPr>
      <w:r w:rsidRPr="00C56940">
        <w:rPr>
          <w:b/>
        </w:rPr>
        <w:t>H. 4086--POINT OF ORDER, RULE 5.10 WAIVED PURSUANT TO RULE 5.15, AMENDED AND ORDERED TO THIRD READING</w:t>
      </w:r>
    </w:p>
    <w:p w14:paraId="49E6697E" w14:textId="3F027DBF" w:rsidR="00C56940" w:rsidRDefault="00C56940" w:rsidP="00C56940">
      <w:pPr>
        <w:keepNext/>
      </w:pPr>
      <w:r>
        <w:t>The following Bill was taken up:</w:t>
      </w:r>
    </w:p>
    <w:p w14:paraId="31A980C8" w14:textId="77777777" w:rsidR="00C56940" w:rsidRDefault="00C56940" w:rsidP="00C56940">
      <w:pPr>
        <w:keepNext/>
      </w:pPr>
      <w:bookmarkStart w:id="100" w:name="include_clip_start_170"/>
      <w:bookmarkEnd w:id="100"/>
    </w:p>
    <w:p w14:paraId="73135646" w14:textId="77777777" w:rsidR="00C56940" w:rsidRDefault="00C56940" w:rsidP="00C56940">
      <w:r>
        <w:t>H. 4086 -- Reps. Sandifer, Nutt, Chapman and M. 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5D9ED5A3" w14:textId="47E1AA66" w:rsidR="00C56940" w:rsidRDefault="00C56940" w:rsidP="00C56940">
      <w:bookmarkStart w:id="101" w:name="include_clip_end_170"/>
      <w:bookmarkEnd w:id="101"/>
    </w:p>
    <w:p w14:paraId="3752E558" w14:textId="4E68D105" w:rsidR="00C56940" w:rsidRDefault="00C56940" w:rsidP="00C56940">
      <w:pPr>
        <w:keepNext/>
        <w:jc w:val="center"/>
        <w:rPr>
          <w:b/>
        </w:rPr>
      </w:pPr>
      <w:r w:rsidRPr="00C56940">
        <w:rPr>
          <w:b/>
        </w:rPr>
        <w:t>POINT OF ORDER</w:t>
      </w:r>
    </w:p>
    <w:p w14:paraId="4EC1DAFA" w14:textId="77777777" w:rsidR="00C56940" w:rsidRDefault="00C56940" w:rsidP="00C56940">
      <w:r>
        <w:t>Rep. MAY made the Point of Order that the Bill was improperly before the House for consideration since its number and title have not been printed in the House Calendar at least one statewide legislative day prior to second reading.</w:t>
      </w:r>
    </w:p>
    <w:p w14:paraId="26277D4B" w14:textId="11E2F77F" w:rsidR="00C56940" w:rsidRDefault="00C56940" w:rsidP="00C56940">
      <w:r>
        <w:t xml:space="preserve">The SPEAKER </w:t>
      </w:r>
      <w:r w:rsidRPr="00C56940">
        <w:rPr>
          <w:i/>
        </w:rPr>
        <w:t>PRO TEMPORE</w:t>
      </w:r>
      <w:r>
        <w:t xml:space="preserve"> sustained the Point of Order.  </w:t>
      </w:r>
    </w:p>
    <w:p w14:paraId="4B3D7B1C" w14:textId="10A8AEF3" w:rsidR="00C56940" w:rsidRDefault="00C56940" w:rsidP="00C56940"/>
    <w:p w14:paraId="324C6896" w14:textId="300DCA04" w:rsidR="00C56940" w:rsidRDefault="00C56940" w:rsidP="00C56940">
      <w:pPr>
        <w:keepNext/>
        <w:jc w:val="center"/>
        <w:rPr>
          <w:b/>
        </w:rPr>
      </w:pPr>
      <w:r w:rsidRPr="00C56940">
        <w:rPr>
          <w:b/>
        </w:rPr>
        <w:t>RULE 5.10 WAIVED PURSUANT TO RULE 5.15</w:t>
      </w:r>
    </w:p>
    <w:p w14:paraId="59CE331B" w14:textId="77777777" w:rsidR="007F7123" w:rsidRDefault="007F7123" w:rsidP="007F7123">
      <w:pPr>
        <w:keepNext/>
        <w:jc w:val="left"/>
        <w:rPr>
          <w:bCs/>
        </w:rPr>
      </w:pPr>
    </w:p>
    <w:p w14:paraId="08C1E2AD" w14:textId="741D261F" w:rsidR="00C56940" w:rsidRPr="007F7123" w:rsidRDefault="007F7123" w:rsidP="007F7123">
      <w:pPr>
        <w:keepNext/>
        <w:jc w:val="left"/>
        <w:rPr>
          <w:bCs/>
        </w:rPr>
      </w:pPr>
      <w:r w:rsidRPr="007F7123">
        <w:rPr>
          <w:bCs/>
        </w:rPr>
        <w:t>Rep. SANDIFER</w:t>
      </w:r>
      <w:r>
        <w:rPr>
          <w:bCs/>
        </w:rPr>
        <w:t xml:space="preserve"> m</w:t>
      </w:r>
      <w:r w:rsidRPr="007F7123">
        <w:rPr>
          <w:bCs/>
        </w:rPr>
        <w:t xml:space="preserve">oved </w:t>
      </w:r>
      <w:r>
        <w:rPr>
          <w:bCs/>
        </w:rPr>
        <w:t>t</w:t>
      </w:r>
      <w:r w:rsidRPr="007F7123">
        <w:rPr>
          <w:bCs/>
        </w:rPr>
        <w:t xml:space="preserve">o </w:t>
      </w:r>
      <w:r>
        <w:rPr>
          <w:bCs/>
        </w:rPr>
        <w:t>w</w:t>
      </w:r>
      <w:r w:rsidRPr="007F7123">
        <w:rPr>
          <w:bCs/>
        </w:rPr>
        <w:t xml:space="preserve">aive Rule 5.10, </w:t>
      </w:r>
      <w:r>
        <w:rPr>
          <w:bCs/>
        </w:rPr>
        <w:t>p</w:t>
      </w:r>
      <w:r w:rsidRPr="007F7123">
        <w:rPr>
          <w:bCs/>
        </w:rPr>
        <w:t xml:space="preserve">ursuant </w:t>
      </w:r>
      <w:r>
        <w:rPr>
          <w:bCs/>
        </w:rPr>
        <w:t>t</w:t>
      </w:r>
      <w:r w:rsidRPr="007F7123">
        <w:rPr>
          <w:bCs/>
        </w:rPr>
        <w:t xml:space="preserve">o </w:t>
      </w:r>
      <w:r>
        <w:rPr>
          <w:bCs/>
        </w:rPr>
        <w:t>R</w:t>
      </w:r>
      <w:r w:rsidRPr="007F7123">
        <w:rPr>
          <w:bCs/>
        </w:rPr>
        <w:t>ule 5.15.</w:t>
      </w:r>
    </w:p>
    <w:p w14:paraId="62D8DE14" w14:textId="34CC7FB5" w:rsidR="00C56940" w:rsidRDefault="00C56940" w:rsidP="007F7123">
      <w:pPr>
        <w:jc w:val="left"/>
      </w:pPr>
    </w:p>
    <w:p w14:paraId="244BFF73" w14:textId="3052ABB2" w:rsidR="00C56940" w:rsidRDefault="00C56940" w:rsidP="00C56940">
      <w:r>
        <w:t xml:space="preserve">Rep. MAY moved to table the motion.  </w:t>
      </w:r>
    </w:p>
    <w:p w14:paraId="6E918C40" w14:textId="60BE631E" w:rsidR="00C56940" w:rsidRDefault="00C56940" w:rsidP="00C56940"/>
    <w:p w14:paraId="23193D2B" w14:textId="77777777" w:rsidR="00C56940" w:rsidRDefault="00C56940" w:rsidP="00C56940">
      <w:r>
        <w:t>Rep. MAY demanded the yeas and nays which were taken, resulting as follows:</w:t>
      </w:r>
    </w:p>
    <w:p w14:paraId="02ED5716" w14:textId="7EAA2C3D" w:rsidR="00C56940" w:rsidRDefault="00C56940" w:rsidP="00C56940">
      <w:pPr>
        <w:jc w:val="center"/>
      </w:pPr>
      <w:bookmarkStart w:id="102" w:name="vote_start176"/>
      <w:bookmarkEnd w:id="102"/>
      <w:r>
        <w:t>Yeas 13; Nays 89</w:t>
      </w:r>
    </w:p>
    <w:p w14:paraId="61701F16" w14:textId="256583CF" w:rsidR="00C56940" w:rsidRDefault="00C56940" w:rsidP="00C56940">
      <w:pPr>
        <w:jc w:val="center"/>
      </w:pPr>
    </w:p>
    <w:p w14:paraId="449B746E"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6AC988BA" w14:textId="77777777" w:rsidTr="00C56940">
        <w:tc>
          <w:tcPr>
            <w:tcW w:w="2179" w:type="dxa"/>
            <w:shd w:val="clear" w:color="auto" w:fill="auto"/>
          </w:tcPr>
          <w:p w14:paraId="712A7E85" w14:textId="3A254D2A" w:rsidR="00C56940" w:rsidRPr="00C56940" w:rsidRDefault="00C56940" w:rsidP="00C56940">
            <w:pPr>
              <w:keepNext/>
              <w:ind w:firstLine="0"/>
            </w:pPr>
            <w:r>
              <w:t>Burns</w:t>
            </w:r>
          </w:p>
        </w:tc>
        <w:tc>
          <w:tcPr>
            <w:tcW w:w="2179" w:type="dxa"/>
            <w:shd w:val="clear" w:color="auto" w:fill="auto"/>
          </w:tcPr>
          <w:p w14:paraId="0644B007" w14:textId="440E18B4" w:rsidR="00C56940" w:rsidRPr="00C56940" w:rsidRDefault="00C56940" w:rsidP="00C56940">
            <w:pPr>
              <w:keepNext/>
              <w:ind w:firstLine="0"/>
            </w:pPr>
            <w:r>
              <w:t>Chumley</w:t>
            </w:r>
          </w:p>
        </w:tc>
        <w:tc>
          <w:tcPr>
            <w:tcW w:w="2180" w:type="dxa"/>
            <w:shd w:val="clear" w:color="auto" w:fill="auto"/>
          </w:tcPr>
          <w:p w14:paraId="1421ABD3" w14:textId="6BD68010" w:rsidR="00C56940" w:rsidRPr="00C56940" w:rsidRDefault="00C56940" w:rsidP="00C56940">
            <w:pPr>
              <w:keepNext/>
              <w:ind w:firstLine="0"/>
            </w:pPr>
            <w:r>
              <w:t>Cromer</w:t>
            </w:r>
          </w:p>
        </w:tc>
      </w:tr>
      <w:tr w:rsidR="00C56940" w:rsidRPr="00C56940" w14:paraId="3E1D5CC4" w14:textId="77777777" w:rsidTr="00C56940">
        <w:tc>
          <w:tcPr>
            <w:tcW w:w="2179" w:type="dxa"/>
            <w:shd w:val="clear" w:color="auto" w:fill="auto"/>
          </w:tcPr>
          <w:p w14:paraId="508F47EC" w14:textId="1EFBDB61" w:rsidR="00C56940" w:rsidRPr="00C56940" w:rsidRDefault="00C56940" w:rsidP="00C56940">
            <w:pPr>
              <w:ind w:firstLine="0"/>
            </w:pPr>
            <w:r>
              <w:t>Harris</w:t>
            </w:r>
          </w:p>
        </w:tc>
        <w:tc>
          <w:tcPr>
            <w:tcW w:w="2179" w:type="dxa"/>
            <w:shd w:val="clear" w:color="auto" w:fill="auto"/>
          </w:tcPr>
          <w:p w14:paraId="23C7086B" w14:textId="3F1BCB91" w:rsidR="00C56940" w:rsidRPr="00C56940" w:rsidRDefault="00C56940" w:rsidP="00C56940">
            <w:pPr>
              <w:ind w:firstLine="0"/>
            </w:pPr>
            <w:r>
              <w:t>Kilmartin</w:t>
            </w:r>
          </w:p>
        </w:tc>
        <w:tc>
          <w:tcPr>
            <w:tcW w:w="2180" w:type="dxa"/>
            <w:shd w:val="clear" w:color="auto" w:fill="auto"/>
          </w:tcPr>
          <w:p w14:paraId="259AC8FD" w14:textId="285D3D6A" w:rsidR="00C56940" w:rsidRPr="00C56940" w:rsidRDefault="00C56940" w:rsidP="00C56940">
            <w:pPr>
              <w:ind w:firstLine="0"/>
            </w:pPr>
            <w:r>
              <w:t>Magnuson</w:t>
            </w:r>
          </w:p>
        </w:tc>
      </w:tr>
      <w:tr w:rsidR="00C56940" w:rsidRPr="00C56940" w14:paraId="570B44A6" w14:textId="77777777" w:rsidTr="00C56940">
        <w:tc>
          <w:tcPr>
            <w:tcW w:w="2179" w:type="dxa"/>
            <w:shd w:val="clear" w:color="auto" w:fill="auto"/>
          </w:tcPr>
          <w:p w14:paraId="077C904A" w14:textId="1C09C6C7" w:rsidR="00C56940" w:rsidRPr="00C56940" w:rsidRDefault="00C56940" w:rsidP="00C56940">
            <w:pPr>
              <w:ind w:firstLine="0"/>
            </w:pPr>
            <w:r>
              <w:t>May</w:t>
            </w:r>
          </w:p>
        </w:tc>
        <w:tc>
          <w:tcPr>
            <w:tcW w:w="2179" w:type="dxa"/>
            <w:shd w:val="clear" w:color="auto" w:fill="auto"/>
          </w:tcPr>
          <w:p w14:paraId="50B82C7E" w14:textId="3E1B8DC5" w:rsidR="00C56940" w:rsidRPr="00C56940" w:rsidRDefault="00C56940" w:rsidP="00C56940">
            <w:pPr>
              <w:ind w:firstLine="0"/>
            </w:pPr>
            <w:r>
              <w:t>McCabe</w:t>
            </w:r>
          </w:p>
        </w:tc>
        <w:tc>
          <w:tcPr>
            <w:tcW w:w="2180" w:type="dxa"/>
            <w:shd w:val="clear" w:color="auto" w:fill="auto"/>
          </w:tcPr>
          <w:p w14:paraId="448FADCC" w14:textId="421A915D" w:rsidR="00C56940" w:rsidRPr="00C56940" w:rsidRDefault="00C56940" w:rsidP="00C56940">
            <w:pPr>
              <w:ind w:firstLine="0"/>
            </w:pPr>
            <w:r>
              <w:t>A. M. Morgan</w:t>
            </w:r>
          </w:p>
        </w:tc>
      </w:tr>
      <w:tr w:rsidR="00C56940" w:rsidRPr="00C56940" w14:paraId="7EA2009B" w14:textId="77777777" w:rsidTr="00C56940">
        <w:tc>
          <w:tcPr>
            <w:tcW w:w="2179" w:type="dxa"/>
            <w:shd w:val="clear" w:color="auto" w:fill="auto"/>
          </w:tcPr>
          <w:p w14:paraId="66557077" w14:textId="10476B9D" w:rsidR="00C56940" w:rsidRPr="00C56940" w:rsidRDefault="00C56940" w:rsidP="00C56940">
            <w:pPr>
              <w:keepNext/>
              <w:ind w:firstLine="0"/>
            </w:pPr>
            <w:r>
              <w:t>T. A. Morgan</w:t>
            </w:r>
          </w:p>
        </w:tc>
        <w:tc>
          <w:tcPr>
            <w:tcW w:w="2179" w:type="dxa"/>
            <w:shd w:val="clear" w:color="auto" w:fill="auto"/>
          </w:tcPr>
          <w:p w14:paraId="76C86F1A" w14:textId="1EF81CCF" w:rsidR="00C56940" w:rsidRPr="00C56940" w:rsidRDefault="00C56940" w:rsidP="00C56940">
            <w:pPr>
              <w:keepNext/>
              <w:ind w:firstLine="0"/>
            </w:pPr>
            <w:r>
              <w:t>Pace</w:t>
            </w:r>
          </w:p>
        </w:tc>
        <w:tc>
          <w:tcPr>
            <w:tcW w:w="2180" w:type="dxa"/>
            <w:shd w:val="clear" w:color="auto" w:fill="auto"/>
          </w:tcPr>
          <w:p w14:paraId="025B2B8A" w14:textId="2F760293" w:rsidR="00C56940" w:rsidRPr="00C56940" w:rsidRDefault="00C56940" w:rsidP="00C56940">
            <w:pPr>
              <w:keepNext/>
              <w:ind w:firstLine="0"/>
            </w:pPr>
            <w:r>
              <w:t>Trantham</w:t>
            </w:r>
          </w:p>
        </w:tc>
      </w:tr>
      <w:tr w:rsidR="00C56940" w:rsidRPr="00C56940" w14:paraId="5F0CF861" w14:textId="77777777" w:rsidTr="00C56940">
        <w:tc>
          <w:tcPr>
            <w:tcW w:w="2179" w:type="dxa"/>
            <w:shd w:val="clear" w:color="auto" w:fill="auto"/>
          </w:tcPr>
          <w:p w14:paraId="27FE3259" w14:textId="5D4D7EEB" w:rsidR="00C56940" w:rsidRPr="00C56940" w:rsidRDefault="00C56940" w:rsidP="00C56940">
            <w:pPr>
              <w:keepNext/>
              <w:ind w:firstLine="0"/>
            </w:pPr>
            <w:r>
              <w:t>White</w:t>
            </w:r>
          </w:p>
        </w:tc>
        <w:tc>
          <w:tcPr>
            <w:tcW w:w="2179" w:type="dxa"/>
            <w:shd w:val="clear" w:color="auto" w:fill="auto"/>
          </w:tcPr>
          <w:p w14:paraId="5DDE4A6F" w14:textId="77777777" w:rsidR="00C56940" w:rsidRPr="00C56940" w:rsidRDefault="00C56940" w:rsidP="00C56940">
            <w:pPr>
              <w:keepNext/>
              <w:ind w:firstLine="0"/>
            </w:pPr>
          </w:p>
        </w:tc>
        <w:tc>
          <w:tcPr>
            <w:tcW w:w="2180" w:type="dxa"/>
            <w:shd w:val="clear" w:color="auto" w:fill="auto"/>
          </w:tcPr>
          <w:p w14:paraId="33DA76D1" w14:textId="77777777" w:rsidR="00C56940" w:rsidRPr="00C56940" w:rsidRDefault="00C56940" w:rsidP="00C56940">
            <w:pPr>
              <w:keepNext/>
              <w:ind w:firstLine="0"/>
            </w:pPr>
          </w:p>
        </w:tc>
      </w:tr>
    </w:tbl>
    <w:p w14:paraId="18A9DBE3" w14:textId="77777777" w:rsidR="00C56940" w:rsidRDefault="00C56940" w:rsidP="00C56940"/>
    <w:p w14:paraId="427E567E" w14:textId="13680857" w:rsidR="00C56940" w:rsidRDefault="00C56940" w:rsidP="00C56940">
      <w:pPr>
        <w:jc w:val="center"/>
        <w:rPr>
          <w:b/>
        </w:rPr>
      </w:pPr>
      <w:r w:rsidRPr="00C56940">
        <w:rPr>
          <w:b/>
        </w:rPr>
        <w:t>Total--13</w:t>
      </w:r>
    </w:p>
    <w:p w14:paraId="1914A6F5" w14:textId="4855C511" w:rsidR="00C56940" w:rsidRDefault="00C56940" w:rsidP="00C56940">
      <w:pPr>
        <w:jc w:val="center"/>
        <w:rPr>
          <w:b/>
        </w:rPr>
      </w:pPr>
    </w:p>
    <w:p w14:paraId="59F6BE1B" w14:textId="77777777" w:rsidR="00C56940" w:rsidRDefault="00C56940" w:rsidP="00C56940">
      <w:pPr>
        <w:ind w:firstLine="0"/>
      </w:pPr>
      <w:r w:rsidRPr="00C569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56940" w:rsidRPr="00C56940" w14:paraId="339B3C80" w14:textId="77777777" w:rsidTr="00C56940">
        <w:tc>
          <w:tcPr>
            <w:tcW w:w="2179" w:type="dxa"/>
            <w:shd w:val="clear" w:color="auto" w:fill="auto"/>
          </w:tcPr>
          <w:p w14:paraId="39A7DF4F" w14:textId="00B228C1" w:rsidR="00C56940" w:rsidRPr="00C56940" w:rsidRDefault="00C56940" w:rsidP="00C56940">
            <w:pPr>
              <w:keepNext/>
              <w:ind w:firstLine="0"/>
            </w:pPr>
            <w:r>
              <w:t>Anderson</w:t>
            </w:r>
          </w:p>
        </w:tc>
        <w:tc>
          <w:tcPr>
            <w:tcW w:w="2179" w:type="dxa"/>
            <w:shd w:val="clear" w:color="auto" w:fill="auto"/>
          </w:tcPr>
          <w:p w14:paraId="782EAF57" w14:textId="4DD212C2" w:rsidR="00C56940" w:rsidRPr="00C56940" w:rsidRDefault="00C56940" w:rsidP="00C56940">
            <w:pPr>
              <w:keepNext/>
              <w:ind w:firstLine="0"/>
            </w:pPr>
            <w:r>
              <w:t>Atkinson</w:t>
            </w:r>
          </w:p>
        </w:tc>
        <w:tc>
          <w:tcPr>
            <w:tcW w:w="2180" w:type="dxa"/>
            <w:shd w:val="clear" w:color="auto" w:fill="auto"/>
          </w:tcPr>
          <w:p w14:paraId="32098E0C" w14:textId="0F26817C" w:rsidR="00C56940" w:rsidRPr="00C56940" w:rsidRDefault="00C56940" w:rsidP="00C56940">
            <w:pPr>
              <w:keepNext/>
              <w:ind w:firstLine="0"/>
            </w:pPr>
            <w:r>
              <w:t>Bailey</w:t>
            </w:r>
          </w:p>
        </w:tc>
      </w:tr>
      <w:tr w:rsidR="00C56940" w:rsidRPr="00C56940" w14:paraId="39AC56D0" w14:textId="77777777" w:rsidTr="00C56940">
        <w:tc>
          <w:tcPr>
            <w:tcW w:w="2179" w:type="dxa"/>
            <w:shd w:val="clear" w:color="auto" w:fill="auto"/>
          </w:tcPr>
          <w:p w14:paraId="656CC1AE" w14:textId="53422B4B" w:rsidR="00C56940" w:rsidRPr="00C56940" w:rsidRDefault="00C56940" w:rsidP="00C56940">
            <w:pPr>
              <w:ind w:firstLine="0"/>
            </w:pPr>
            <w:r>
              <w:t>Ballentine</w:t>
            </w:r>
          </w:p>
        </w:tc>
        <w:tc>
          <w:tcPr>
            <w:tcW w:w="2179" w:type="dxa"/>
            <w:shd w:val="clear" w:color="auto" w:fill="auto"/>
          </w:tcPr>
          <w:p w14:paraId="184F1F7B" w14:textId="2C83AD65" w:rsidR="00C56940" w:rsidRPr="00C56940" w:rsidRDefault="00C56940" w:rsidP="00C56940">
            <w:pPr>
              <w:ind w:firstLine="0"/>
            </w:pPr>
            <w:r>
              <w:t>Bauer</w:t>
            </w:r>
          </w:p>
        </w:tc>
        <w:tc>
          <w:tcPr>
            <w:tcW w:w="2180" w:type="dxa"/>
            <w:shd w:val="clear" w:color="auto" w:fill="auto"/>
          </w:tcPr>
          <w:p w14:paraId="2E778169" w14:textId="529FCAAA" w:rsidR="00C56940" w:rsidRPr="00C56940" w:rsidRDefault="00C56940" w:rsidP="00C56940">
            <w:pPr>
              <w:ind w:firstLine="0"/>
            </w:pPr>
            <w:r>
              <w:t>Bernstein</w:t>
            </w:r>
          </w:p>
        </w:tc>
      </w:tr>
      <w:tr w:rsidR="00C56940" w:rsidRPr="00C56940" w14:paraId="59A53FB0" w14:textId="77777777" w:rsidTr="00C56940">
        <w:tc>
          <w:tcPr>
            <w:tcW w:w="2179" w:type="dxa"/>
            <w:shd w:val="clear" w:color="auto" w:fill="auto"/>
          </w:tcPr>
          <w:p w14:paraId="238B2FD9" w14:textId="572EC6D4" w:rsidR="00C56940" w:rsidRPr="00C56940" w:rsidRDefault="00C56940" w:rsidP="00C56940">
            <w:pPr>
              <w:ind w:firstLine="0"/>
            </w:pPr>
            <w:r>
              <w:t>Blackwell</w:t>
            </w:r>
          </w:p>
        </w:tc>
        <w:tc>
          <w:tcPr>
            <w:tcW w:w="2179" w:type="dxa"/>
            <w:shd w:val="clear" w:color="auto" w:fill="auto"/>
          </w:tcPr>
          <w:p w14:paraId="2DB759D8" w14:textId="388EA282" w:rsidR="00C56940" w:rsidRPr="00C56940" w:rsidRDefault="00C56940" w:rsidP="00C56940">
            <w:pPr>
              <w:ind w:firstLine="0"/>
            </w:pPr>
            <w:r>
              <w:t>Bradley</w:t>
            </w:r>
          </w:p>
        </w:tc>
        <w:tc>
          <w:tcPr>
            <w:tcW w:w="2180" w:type="dxa"/>
            <w:shd w:val="clear" w:color="auto" w:fill="auto"/>
          </w:tcPr>
          <w:p w14:paraId="6DFE8E48" w14:textId="52FD39DB" w:rsidR="00C56940" w:rsidRPr="00C56940" w:rsidRDefault="00C56940" w:rsidP="00C56940">
            <w:pPr>
              <w:ind w:firstLine="0"/>
            </w:pPr>
            <w:r>
              <w:t>Brewer</w:t>
            </w:r>
          </w:p>
        </w:tc>
      </w:tr>
      <w:tr w:rsidR="00C56940" w:rsidRPr="00C56940" w14:paraId="6CFA8120" w14:textId="77777777" w:rsidTr="00C56940">
        <w:tc>
          <w:tcPr>
            <w:tcW w:w="2179" w:type="dxa"/>
            <w:shd w:val="clear" w:color="auto" w:fill="auto"/>
          </w:tcPr>
          <w:p w14:paraId="3389338E" w14:textId="57A15E39" w:rsidR="00C56940" w:rsidRPr="00C56940" w:rsidRDefault="00C56940" w:rsidP="00C56940">
            <w:pPr>
              <w:ind w:firstLine="0"/>
            </w:pPr>
            <w:r>
              <w:t>Brittain</w:t>
            </w:r>
          </w:p>
        </w:tc>
        <w:tc>
          <w:tcPr>
            <w:tcW w:w="2179" w:type="dxa"/>
            <w:shd w:val="clear" w:color="auto" w:fill="auto"/>
          </w:tcPr>
          <w:p w14:paraId="318BA8A7" w14:textId="64A89E7A" w:rsidR="00C56940" w:rsidRPr="00C56940" w:rsidRDefault="00C56940" w:rsidP="00C56940">
            <w:pPr>
              <w:ind w:firstLine="0"/>
            </w:pPr>
            <w:r>
              <w:t>Bustos</w:t>
            </w:r>
          </w:p>
        </w:tc>
        <w:tc>
          <w:tcPr>
            <w:tcW w:w="2180" w:type="dxa"/>
            <w:shd w:val="clear" w:color="auto" w:fill="auto"/>
          </w:tcPr>
          <w:p w14:paraId="55D1CEE1" w14:textId="33D48C22" w:rsidR="00C56940" w:rsidRPr="00C56940" w:rsidRDefault="00C56940" w:rsidP="00C56940">
            <w:pPr>
              <w:ind w:firstLine="0"/>
            </w:pPr>
            <w:r>
              <w:t>Calhoon</w:t>
            </w:r>
          </w:p>
        </w:tc>
      </w:tr>
      <w:tr w:rsidR="00C56940" w:rsidRPr="00C56940" w14:paraId="3774B53F" w14:textId="77777777" w:rsidTr="00C56940">
        <w:tc>
          <w:tcPr>
            <w:tcW w:w="2179" w:type="dxa"/>
            <w:shd w:val="clear" w:color="auto" w:fill="auto"/>
          </w:tcPr>
          <w:p w14:paraId="61389E56" w14:textId="7C10B7B5" w:rsidR="00C56940" w:rsidRPr="00C56940" w:rsidRDefault="00C56940" w:rsidP="00C56940">
            <w:pPr>
              <w:ind w:firstLine="0"/>
            </w:pPr>
            <w:r>
              <w:t>Carter</w:t>
            </w:r>
          </w:p>
        </w:tc>
        <w:tc>
          <w:tcPr>
            <w:tcW w:w="2179" w:type="dxa"/>
            <w:shd w:val="clear" w:color="auto" w:fill="auto"/>
          </w:tcPr>
          <w:p w14:paraId="541F30DE" w14:textId="2864A646" w:rsidR="00C56940" w:rsidRPr="00C56940" w:rsidRDefault="00C56940" w:rsidP="00C56940">
            <w:pPr>
              <w:ind w:firstLine="0"/>
            </w:pPr>
            <w:r>
              <w:t>Chapman</w:t>
            </w:r>
          </w:p>
        </w:tc>
        <w:tc>
          <w:tcPr>
            <w:tcW w:w="2180" w:type="dxa"/>
            <w:shd w:val="clear" w:color="auto" w:fill="auto"/>
          </w:tcPr>
          <w:p w14:paraId="4BA29681" w14:textId="384B874C" w:rsidR="00C56940" w:rsidRPr="00C56940" w:rsidRDefault="00C56940" w:rsidP="00C56940">
            <w:pPr>
              <w:ind w:firstLine="0"/>
            </w:pPr>
            <w:r>
              <w:t>Clyburn</w:t>
            </w:r>
          </w:p>
        </w:tc>
      </w:tr>
      <w:tr w:rsidR="00C56940" w:rsidRPr="00C56940" w14:paraId="1C31A1DE" w14:textId="77777777" w:rsidTr="00C56940">
        <w:tc>
          <w:tcPr>
            <w:tcW w:w="2179" w:type="dxa"/>
            <w:shd w:val="clear" w:color="auto" w:fill="auto"/>
          </w:tcPr>
          <w:p w14:paraId="1359F853" w14:textId="44924D78" w:rsidR="00C56940" w:rsidRPr="00C56940" w:rsidRDefault="00C56940" w:rsidP="00C56940">
            <w:pPr>
              <w:ind w:firstLine="0"/>
            </w:pPr>
            <w:r>
              <w:t>Cobb-Hunter</w:t>
            </w:r>
          </w:p>
        </w:tc>
        <w:tc>
          <w:tcPr>
            <w:tcW w:w="2179" w:type="dxa"/>
            <w:shd w:val="clear" w:color="auto" w:fill="auto"/>
          </w:tcPr>
          <w:p w14:paraId="7D9831BC" w14:textId="3BB2CCC9" w:rsidR="00C56940" w:rsidRPr="00C56940" w:rsidRDefault="00C56940" w:rsidP="00C56940">
            <w:pPr>
              <w:ind w:firstLine="0"/>
            </w:pPr>
            <w:r>
              <w:t>Collins</w:t>
            </w:r>
          </w:p>
        </w:tc>
        <w:tc>
          <w:tcPr>
            <w:tcW w:w="2180" w:type="dxa"/>
            <w:shd w:val="clear" w:color="auto" w:fill="auto"/>
          </w:tcPr>
          <w:p w14:paraId="52B8F23B" w14:textId="55670CD7" w:rsidR="00C56940" w:rsidRPr="00C56940" w:rsidRDefault="00C56940" w:rsidP="00C56940">
            <w:pPr>
              <w:ind w:firstLine="0"/>
            </w:pPr>
            <w:r>
              <w:t>Connell</w:t>
            </w:r>
          </w:p>
        </w:tc>
      </w:tr>
      <w:tr w:rsidR="00C56940" w:rsidRPr="00C56940" w14:paraId="7D574551" w14:textId="77777777" w:rsidTr="00C56940">
        <w:tc>
          <w:tcPr>
            <w:tcW w:w="2179" w:type="dxa"/>
            <w:shd w:val="clear" w:color="auto" w:fill="auto"/>
          </w:tcPr>
          <w:p w14:paraId="371B92B9" w14:textId="6D647B6E" w:rsidR="00C56940" w:rsidRPr="00C56940" w:rsidRDefault="00C56940" w:rsidP="00C56940">
            <w:pPr>
              <w:ind w:firstLine="0"/>
            </w:pPr>
            <w:r>
              <w:t>B. J. Cox</w:t>
            </w:r>
          </w:p>
        </w:tc>
        <w:tc>
          <w:tcPr>
            <w:tcW w:w="2179" w:type="dxa"/>
            <w:shd w:val="clear" w:color="auto" w:fill="auto"/>
          </w:tcPr>
          <w:p w14:paraId="37D88B37" w14:textId="42E0174F" w:rsidR="00C56940" w:rsidRPr="00C56940" w:rsidRDefault="00C56940" w:rsidP="00C56940">
            <w:pPr>
              <w:ind w:firstLine="0"/>
            </w:pPr>
            <w:r>
              <w:t>B. L. Cox</w:t>
            </w:r>
          </w:p>
        </w:tc>
        <w:tc>
          <w:tcPr>
            <w:tcW w:w="2180" w:type="dxa"/>
            <w:shd w:val="clear" w:color="auto" w:fill="auto"/>
          </w:tcPr>
          <w:p w14:paraId="096185D0" w14:textId="29EAFE5A" w:rsidR="00C56940" w:rsidRPr="00C56940" w:rsidRDefault="00C56940" w:rsidP="00C56940">
            <w:pPr>
              <w:ind w:firstLine="0"/>
            </w:pPr>
            <w:r>
              <w:t>Crawford</w:t>
            </w:r>
          </w:p>
        </w:tc>
      </w:tr>
      <w:tr w:rsidR="00C56940" w:rsidRPr="00C56940" w14:paraId="36124D97" w14:textId="77777777" w:rsidTr="00C56940">
        <w:tc>
          <w:tcPr>
            <w:tcW w:w="2179" w:type="dxa"/>
            <w:shd w:val="clear" w:color="auto" w:fill="auto"/>
          </w:tcPr>
          <w:p w14:paraId="180B1C94" w14:textId="372C9591" w:rsidR="00C56940" w:rsidRPr="00C56940" w:rsidRDefault="00C56940" w:rsidP="00C56940">
            <w:pPr>
              <w:ind w:firstLine="0"/>
            </w:pPr>
            <w:r>
              <w:t>Davis</w:t>
            </w:r>
          </w:p>
        </w:tc>
        <w:tc>
          <w:tcPr>
            <w:tcW w:w="2179" w:type="dxa"/>
            <w:shd w:val="clear" w:color="auto" w:fill="auto"/>
          </w:tcPr>
          <w:p w14:paraId="7D541FD2" w14:textId="4472B178" w:rsidR="00C56940" w:rsidRPr="00C56940" w:rsidRDefault="00C56940" w:rsidP="00C56940">
            <w:pPr>
              <w:ind w:firstLine="0"/>
            </w:pPr>
            <w:r>
              <w:t>Dillard</w:t>
            </w:r>
          </w:p>
        </w:tc>
        <w:tc>
          <w:tcPr>
            <w:tcW w:w="2180" w:type="dxa"/>
            <w:shd w:val="clear" w:color="auto" w:fill="auto"/>
          </w:tcPr>
          <w:p w14:paraId="1F55B520" w14:textId="7F0F219B" w:rsidR="00C56940" w:rsidRPr="00C56940" w:rsidRDefault="00C56940" w:rsidP="00C56940">
            <w:pPr>
              <w:ind w:firstLine="0"/>
            </w:pPr>
            <w:r>
              <w:t>Felder</w:t>
            </w:r>
          </w:p>
        </w:tc>
      </w:tr>
      <w:tr w:rsidR="00C56940" w:rsidRPr="00C56940" w14:paraId="465F6837" w14:textId="77777777" w:rsidTr="00C56940">
        <w:tc>
          <w:tcPr>
            <w:tcW w:w="2179" w:type="dxa"/>
            <w:shd w:val="clear" w:color="auto" w:fill="auto"/>
          </w:tcPr>
          <w:p w14:paraId="77375FD6" w14:textId="02892F6C" w:rsidR="00C56940" w:rsidRPr="00C56940" w:rsidRDefault="00C56940" w:rsidP="00C56940">
            <w:pPr>
              <w:ind w:firstLine="0"/>
            </w:pPr>
            <w:r>
              <w:t>Forrest</w:t>
            </w:r>
          </w:p>
        </w:tc>
        <w:tc>
          <w:tcPr>
            <w:tcW w:w="2179" w:type="dxa"/>
            <w:shd w:val="clear" w:color="auto" w:fill="auto"/>
          </w:tcPr>
          <w:p w14:paraId="2264879C" w14:textId="63ECFC4D" w:rsidR="00C56940" w:rsidRPr="00C56940" w:rsidRDefault="00C56940" w:rsidP="00C56940">
            <w:pPr>
              <w:ind w:firstLine="0"/>
            </w:pPr>
            <w:r>
              <w:t>Gagnon</w:t>
            </w:r>
          </w:p>
        </w:tc>
        <w:tc>
          <w:tcPr>
            <w:tcW w:w="2180" w:type="dxa"/>
            <w:shd w:val="clear" w:color="auto" w:fill="auto"/>
          </w:tcPr>
          <w:p w14:paraId="05B330AF" w14:textId="15980D6A" w:rsidR="00C56940" w:rsidRPr="00C56940" w:rsidRDefault="00C56940" w:rsidP="00C56940">
            <w:pPr>
              <w:ind w:firstLine="0"/>
            </w:pPr>
            <w:r>
              <w:t>Garvin</w:t>
            </w:r>
          </w:p>
        </w:tc>
      </w:tr>
      <w:tr w:rsidR="00C56940" w:rsidRPr="00C56940" w14:paraId="2E5CDB4B" w14:textId="77777777" w:rsidTr="00C56940">
        <w:tc>
          <w:tcPr>
            <w:tcW w:w="2179" w:type="dxa"/>
            <w:shd w:val="clear" w:color="auto" w:fill="auto"/>
          </w:tcPr>
          <w:p w14:paraId="552DDA20" w14:textId="05475428" w:rsidR="00C56940" w:rsidRPr="00C56940" w:rsidRDefault="00C56940" w:rsidP="00C56940">
            <w:pPr>
              <w:ind w:firstLine="0"/>
            </w:pPr>
            <w:r>
              <w:t>Gibson</w:t>
            </w:r>
          </w:p>
        </w:tc>
        <w:tc>
          <w:tcPr>
            <w:tcW w:w="2179" w:type="dxa"/>
            <w:shd w:val="clear" w:color="auto" w:fill="auto"/>
          </w:tcPr>
          <w:p w14:paraId="5B15D6CA" w14:textId="1C74424C" w:rsidR="00C56940" w:rsidRPr="00C56940" w:rsidRDefault="00C56940" w:rsidP="00C56940">
            <w:pPr>
              <w:ind w:firstLine="0"/>
            </w:pPr>
            <w:r>
              <w:t>Gilliam</w:t>
            </w:r>
          </w:p>
        </w:tc>
        <w:tc>
          <w:tcPr>
            <w:tcW w:w="2180" w:type="dxa"/>
            <w:shd w:val="clear" w:color="auto" w:fill="auto"/>
          </w:tcPr>
          <w:p w14:paraId="6FDDE310" w14:textId="33202731" w:rsidR="00C56940" w:rsidRPr="00C56940" w:rsidRDefault="00C56940" w:rsidP="00C56940">
            <w:pPr>
              <w:ind w:firstLine="0"/>
            </w:pPr>
            <w:r>
              <w:t>Gilliard</w:t>
            </w:r>
          </w:p>
        </w:tc>
      </w:tr>
      <w:tr w:rsidR="00C56940" w:rsidRPr="00C56940" w14:paraId="411E017A" w14:textId="77777777" w:rsidTr="00C56940">
        <w:tc>
          <w:tcPr>
            <w:tcW w:w="2179" w:type="dxa"/>
            <w:shd w:val="clear" w:color="auto" w:fill="auto"/>
          </w:tcPr>
          <w:p w14:paraId="3B55971A" w14:textId="738C4483" w:rsidR="00C56940" w:rsidRPr="00C56940" w:rsidRDefault="00C56940" w:rsidP="00C56940">
            <w:pPr>
              <w:ind w:firstLine="0"/>
            </w:pPr>
            <w:r>
              <w:t>Guest</w:t>
            </w:r>
          </w:p>
        </w:tc>
        <w:tc>
          <w:tcPr>
            <w:tcW w:w="2179" w:type="dxa"/>
            <w:shd w:val="clear" w:color="auto" w:fill="auto"/>
          </w:tcPr>
          <w:p w14:paraId="5D928587" w14:textId="672D3AE4" w:rsidR="00C56940" w:rsidRPr="00C56940" w:rsidRDefault="00C56940" w:rsidP="00C56940">
            <w:pPr>
              <w:ind w:firstLine="0"/>
            </w:pPr>
            <w:r>
              <w:t>Guffey</w:t>
            </w:r>
          </w:p>
        </w:tc>
        <w:tc>
          <w:tcPr>
            <w:tcW w:w="2180" w:type="dxa"/>
            <w:shd w:val="clear" w:color="auto" w:fill="auto"/>
          </w:tcPr>
          <w:p w14:paraId="59197803" w14:textId="4D392CD8" w:rsidR="00C56940" w:rsidRPr="00C56940" w:rsidRDefault="00C56940" w:rsidP="00C56940">
            <w:pPr>
              <w:ind w:firstLine="0"/>
            </w:pPr>
            <w:r>
              <w:t>Haddon</w:t>
            </w:r>
          </w:p>
        </w:tc>
      </w:tr>
      <w:tr w:rsidR="00C56940" w:rsidRPr="00C56940" w14:paraId="12F87E98" w14:textId="77777777" w:rsidTr="00C56940">
        <w:tc>
          <w:tcPr>
            <w:tcW w:w="2179" w:type="dxa"/>
            <w:shd w:val="clear" w:color="auto" w:fill="auto"/>
          </w:tcPr>
          <w:p w14:paraId="372B7EDC" w14:textId="257A4984" w:rsidR="00C56940" w:rsidRPr="00C56940" w:rsidRDefault="00C56940" w:rsidP="00C56940">
            <w:pPr>
              <w:ind w:firstLine="0"/>
            </w:pPr>
            <w:r>
              <w:t>Hager</w:t>
            </w:r>
          </w:p>
        </w:tc>
        <w:tc>
          <w:tcPr>
            <w:tcW w:w="2179" w:type="dxa"/>
            <w:shd w:val="clear" w:color="auto" w:fill="auto"/>
          </w:tcPr>
          <w:p w14:paraId="1AAE9A16" w14:textId="5F6307C5" w:rsidR="00C56940" w:rsidRPr="00C56940" w:rsidRDefault="00C56940" w:rsidP="00C56940">
            <w:pPr>
              <w:ind w:firstLine="0"/>
            </w:pPr>
            <w:r>
              <w:t>Hardee</w:t>
            </w:r>
          </w:p>
        </w:tc>
        <w:tc>
          <w:tcPr>
            <w:tcW w:w="2180" w:type="dxa"/>
            <w:shd w:val="clear" w:color="auto" w:fill="auto"/>
          </w:tcPr>
          <w:p w14:paraId="375A0181" w14:textId="752E00F5" w:rsidR="00C56940" w:rsidRPr="00C56940" w:rsidRDefault="00C56940" w:rsidP="00C56940">
            <w:pPr>
              <w:ind w:firstLine="0"/>
            </w:pPr>
            <w:r>
              <w:t>Hart</w:t>
            </w:r>
          </w:p>
        </w:tc>
      </w:tr>
      <w:tr w:rsidR="00C56940" w:rsidRPr="00C56940" w14:paraId="46008F14" w14:textId="77777777" w:rsidTr="00C56940">
        <w:tc>
          <w:tcPr>
            <w:tcW w:w="2179" w:type="dxa"/>
            <w:shd w:val="clear" w:color="auto" w:fill="auto"/>
          </w:tcPr>
          <w:p w14:paraId="621D40B1" w14:textId="00E7A288" w:rsidR="00C56940" w:rsidRPr="00C56940" w:rsidRDefault="00C56940" w:rsidP="00C56940">
            <w:pPr>
              <w:ind w:firstLine="0"/>
            </w:pPr>
            <w:r>
              <w:t>Hartnett</w:t>
            </w:r>
          </w:p>
        </w:tc>
        <w:tc>
          <w:tcPr>
            <w:tcW w:w="2179" w:type="dxa"/>
            <w:shd w:val="clear" w:color="auto" w:fill="auto"/>
          </w:tcPr>
          <w:p w14:paraId="1747BE57" w14:textId="5152E1B2" w:rsidR="00C56940" w:rsidRPr="00C56940" w:rsidRDefault="00C56940" w:rsidP="00C56940">
            <w:pPr>
              <w:ind w:firstLine="0"/>
            </w:pPr>
            <w:r>
              <w:t>Hayes</w:t>
            </w:r>
          </w:p>
        </w:tc>
        <w:tc>
          <w:tcPr>
            <w:tcW w:w="2180" w:type="dxa"/>
            <w:shd w:val="clear" w:color="auto" w:fill="auto"/>
          </w:tcPr>
          <w:p w14:paraId="365DC2A2" w14:textId="73A93C88" w:rsidR="00C56940" w:rsidRPr="00C56940" w:rsidRDefault="00C56940" w:rsidP="00C56940">
            <w:pPr>
              <w:ind w:firstLine="0"/>
            </w:pPr>
            <w:r>
              <w:t>Henegan</w:t>
            </w:r>
          </w:p>
        </w:tc>
      </w:tr>
      <w:tr w:rsidR="00C56940" w:rsidRPr="00C56940" w14:paraId="484D6A02" w14:textId="77777777" w:rsidTr="00C56940">
        <w:tc>
          <w:tcPr>
            <w:tcW w:w="2179" w:type="dxa"/>
            <w:shd w:val="clear" w:color="auto" w:fill="auto"/>
          </w:tcPr>
          <w:p w14:paraId="1E7DBE05" w14:textId="3E843507" w:rsidR="00C56940" w:rsidRPr="00C56940" w:rsidRDefault="00C56940" w:rsidP="00C56940">
            <w:pPr>
              <w:ind w:firstLine="0"/>
            </w:pPr>
            <w:r>
              <w:t>Herbkersman</w:t>
            </w:r>
          </w:p>
        </w:tc>
        <w:tc>
          <w:tcPr>
            <w:tcW w:w="2179" w:type="dxa"/>
            <w:shd w:val="clear" w:color="auto" w:fill="auto"/>
          </w:tcPr>
          <w:p w14:paraId="58EF91CB" w14:textId="70F31EB0" w:rsidR="00C56940" w:rsidRPr="00C56940" w:rsidRDefault="00C56940" w:rsidP="00C56940">
            <w:pPr>
              <w:ind w:firstLine="0"/>
            </w:pPr>
            <w:r>
              <w:t>Hewitt</w:t>
            </w:r>
          </w:p>
        </w:tc>
        <w:tc>
          <w:tcPr>
            <w:tcW w:w="2180" w:type="dxa"/>
            <w:shd w:val="clear" w:color="auto" w:fill="auto"/>
          </w:tcPr>
          <w:p w14:paraId="79B8F9A0" w14:textId="39ED3B47" w:rsidR="00C56940" w:rsidRPr="00C56940" w:rsidRDefault="00C56940" w:rsidP="00C56940">
            <w:pPr>
              <w:ind w:firstLine="0"/>
            </w:pPr>
            <w:r>
              <w:t>Hiott</w:t>
            </w:r>
          </w:p>
        </w:tc>
      </w:tr>
      <w:tr w:rsidR="00C56940" w:rsidRPr="00C56940" w14:paraId="6D3B4313" w14:textId="77777777" w:rsidTr="00C56940">
        <w:tc>
          <w:tcPr>
            <w:tcW w:w="2179" w:type="dxa"/>
            <w:shd w:val="clear" w:color="auto" w:fill="auto"/>
          </w:tcPr>
          <w:p w14:paraId="5CE8A45E" w14:textId="5D07D7A7" w:rsidR="00C56940" w:rsidRPr="00C56940" w:rsidRDefault="00C56940" w:rsidP="00C56940">
            <w:pPr>
              <w:ind w:firstLine="0"/>
            </w:pPr>
            <w:r>
              <w:t>Hixon</w:t>
            </w:r>
          </w:p>
        </w:tc>
        <w:tc>
          <w:tcPr>
            <w:tcW w:w="2179" w:type="dxa"/>
            <w:shd w:val="clear" w:color="auto" w:fill="auto"/>
          </w:tcPr>
          <w:p w14:paraId="63F69B97" w14:textId="10E8F8BD" w:rsidR="00C56940" w:rsidRPr="00C56940" w:rsidRDefault="00C56940" w:rsidP="00C56940">
            <w:pPr>
              <w:ind w:firstLine="0"/>
            </w:pPr>
            <w:r>
              <w:t>Hosey</w:t>
            </w:r>
          </w:p>
        </w:tc>
        <w:tc>
          <w:tcPr>
            <w:tcW w:w="2180" w:type="dxa"/>
            <w:shd w:val="clear" w:color="auto" w:fill="auto"/>
          </w:tcPr>
          <w:p w14:paraId="06BBC9D9" w14:textId="549B20AF" w:rsidR="00C56940" w:rsidRPr="00C56940" w:rsidRDefault="00C56940" w:rsidP="00C56940">
            <w:pPr>
              <w:ind w:firstLine="0"/>
            </w:pPr>
            <w:r>
              <w:t>Hyde</w:t>
            </w:r>
          </w:p>
        </w:tc>
      </w:tr>
      <w:tr w:rsidR="00C56940" w:rsidRPr="00C56940" w14:paraId="4963567F" w14:textId="77777777" w:rsidTr="00C56940">
        <w:tc>
          <w:tcPr>
            <w:tcW w:w="2179" w:type="dxa"/>
            <w:shd w:val="clear" w:color="auto" w:fill="auto"/>
          </w:tcPr>
          <w:p w14:paraId="1589276A" w14:textId="5E41B1FD" w:rsidR="00C56940" w:rsidRPr="00C56940" w:rsidRDefault="00C56940" w:rsidP="00C56940">
            <w:pPr>
              <w:ind w:firstLine="0"/>
            </w:pPr>
            <w:r>
              <w:t>Jefferson</w:t>
            </w:r>
          </w:p>
        </w:tc>
        <w:tc>
          <w:tcPr>
            <w:tcW w:w="2179" w:type="dxa"/>
            <w:shd w:val="clear" w:color="auto" w:fill="auto"/>
          </w:tcPr>
          <w:p w14:paraId="49B9DC8F" w14:textId="19561DA4" w:rsidR="00C56940" w:rsidRPr="00C56940" w:rsidRDefault="00C56940" w:rsidP="00C56940">
            <w:pPr>
              <w:ind w:firstLine="0"/>
            </w:pPr>
            <w:r>
              <w:t>J. E. Johnson</w:t>
            </w:r>
          </w:p>
        </w:tc>
        <w:tc>
          <w:tcPr>
            <w:tcW w:w="2180" w:type="dxa"/>
            <w:shd w:val="clear" w:color="auto" w:fill="auto"/>
          </w:tcPr>
          <w:p w14:paraId="7A4F25A0" w14:textId="17BBD12E" w:rsidR="00C56940" w:rsidRPr="00C56940" w:rsidRDefault="00C56940" w:rsidP="00C56940">
            <w:pPr>
              <w:ind w:firstLine="0"/>
            </w:pPr>
            <w:r>
              <w:t>J. L. Johnson</w:t>
            </w:r>
          </w:p>
        </w:tc>
      </w:tr>
      <w:tr w:rsidR="00C56940" w:rsidRPr="00C56940" w14:paraId="4FD040E6" w14:textId="77777777" w:rsidTr="00C56940">
        <w:tc>
          <w:tcPr>
            <w:tcW w:w="2179" w:type="dxa"/>
            <w:shd w:val="clear" w:color="auto" w:fill="auto"/>
          </w:tcPr>
          <w:p w14:paraId="02FA2B38" w14:textId="1B5498D2" w:rsidR="00C56940" w:rsidRPr="00C56940" w:rsidRDefault="00C56940" w:rsidP="00C56940">
            <w:pPr>
              <w:ind w:firstLine="0"/>
            </w:pPr>
            <w:r>
              <w:t>W. Jones</w:t>
            </w:r>
          </w:p>
        </w:tc>
        <w:tc>
          <w:tcPr>
            <w:tcW w:w="2179" w:type="dxa"/>
            <w:shd w:val="clear" w:color="auto" w:fill="auto"/>
          </w:tcPr>
          <w:p w14:paraId="5258B818" w14:textId="1777723B" w:rsidR="00C56940" w:rsidRPr="00C56940" w:rsidRDefault="00C56940" w:rsidP="00C56940">
            <w:pPr>
              <w:ind w:firstLine="0"/>
            </w:pPr>
            <w:r>
              <w:t>Jordan</w:t>
            </w:r>
          </w:p>
        </w:tc>
        <w:tc>
          <w:tcPr>
            <w:tcW w:w="2180" w:type="dxa"/>
            <w:shd w:val="clear" w:color="auto" w:fill="auto"/>
          </w:tcPr>
          <w:p w14:paraId="309B45C4" w14:textId="5C65EEEA" w:rsidR="00C56940" w:rsidRPr="00C56940" w:rsidRDefault="00C56940" w:rsidP="00C56940">
            <w:pPr>
              <w:ind w:firstLine="0"/>
            </w:pPr>
            <w:r>
              <w:t>Kirby</w:t>
            </w:r>
          </w:p>
        </w:tc>
      </w:tr>
      <w:tr w:rsidR="00C56940" w:rsidRPr="00C56940" w14:paraId="3D648BA9" w14:textId="77777777" w:rsidTr="00C56940">
        <w:tc>
          <w:tcPr>
            <w:tcW w:w="2179" w:type="dxa"/>
            <w:shd w:val="clear" w:color="auto" w:fill="auto"/>
          </w:tcPr>
          <w:p w14:paraId="0356A973" w14:textId="4D8B6AA9" w:rsidR="00C56940" w:rsidRPr="00C56940" w:rsidRDefault="00C56940" w:rsidP="00C56940">
            <w:pPr>
              <w:ind w:firstLine="0"/>
            </w:pPr>
            <w:r>
              <w:t>Landing</w:t>
            </w:r>
          </w:p>
        </w:tc>
        <w:tc>
          <w:tcPr>
            <w:tcW w:w="2179" w:type="dxa"/>
            <w:shd w:val="clear" w:color="auto" w:fill="auto"/>
          </w:tcPr>
          <w:p w14:paraId="2EAF57DA" w14:textId="7887C58F" w:rsidR="00C56940" w:rsidRPr="00C56940" w:rsidRDefault="00C56940" w:rsidP="00C56940">
            <w:pPr>
              <w:ind w:firstLine="0"/>
            </w:pPr>
            <w:r>
              <w:t>Lawson</w:t>
            </w:r>
          </w:p>
        </w:tc>
        <w:tc>
          <w:tcPr>
            <w:tcW w:w="2180" w:type="dxa"/>
            <w:shd w:val="clear" w:color="auto" w:fill="auto"/>
          </w:tcPr>
          <w:p w14:paraId="17CA0D15" w14:textId="0BB2FBEF" w:rsidR="00C56940" w:rsidRPr="00C56940" w:rsidRDefault="00C56940" w:rsidP="00C56940">
            <w:pPr>
              <w:ind w:firstLine="0"/>
            </w:pPr>
            <w:r>
              <w:t>Leber</w:t>
            </w:r>
          </w:p>
        </w:tc>
      </w:tr>
      <w:tr w:rsidR="00C56940" w:rsidRPr="00C56940" w14:paraId="55101A02" w14:textId="77777777" w:rsidTr="00C56940">
        <w:tc>
          <w:tcPr>
            <w:tcW w:w="2179" w:type="dxa"/>
            <w:shd w:val="clear" w:color="auto" w:fill="auto"/>
          </w:tcPr>
          <w:p w14:paraId="554EB29A" w14:textId="6C77B266" w:rsidR="00C56940" w:rsidRPr="00C56940" w:rsidRDefault="00C56940" w:rsidP="00C56940">
            <w:pPr>
              <w:ind w:firstLine="0"/>
            </w:pPr>
            <w:r>
              <w:t>Ligon</w:t>
            </w:r>
          </w:p>
        </w:tc>
        <w:tc>
          <w:tcPr>
            <w:tcW w:w="2179" w:type="dxa"/>
            <w:shd w:val="clear" w:color="auto" w:fill="auto"/>
          </w:tcPr>
          <w:p w14:paraId="4726A07A" w14:textId="4703E432" w:rsidR="00C56940" w:rsidRPr="00C56940" w:rsidRDefault="00C56940" w:rsidP="00C56940">
            <w:pPr>
              <w:ind w:firstLine="0"/>
            </w:pPr>
            <w:r>
              <w:t>Long</w:t>
            </w:r>
          </w:p>
        </w:tc>
        <w:tc>
          <w:tcPr>
            <w:tcW w:w="2180" w:type="dxa"/>
            <w:shd w:val="clear" w:color="auto" w:fill="auto"/>
          </w:tcPr>
          <w:p w14:paraId="2FE73CB1" w14:textId="7B5636CA" w:rsidR="00C56940" w:rsidRPr="00C56940" w:rsidRDefault="00C56940" w:rsidP="00C56940">
            <w:pPr>
              <w:ind w:firstLine="0"/>
            </w:pPr>
            <w:r>
              <w:t>Lowe</w:t>
            </w:r>
          </w:p>
        </w:tc>
      </w:tr>
      <w:tr w:rsidR="00C56940" w:rsidRPr="00C56940" w14:paraId="46BF3CF1" w14:textId="77777777" w:rsidTr="00C56940">
        <w:tc>
          <w:tcPr>
            <w:tcW w:w="2179" w:type="dxa"/>
            <w:shd w:val="clear" w:color="auto" w:fill="auto"/>
          </w:tcPr>
          <w:p w14:paraId="65C2920B" w14:textId="3580E16A" w:rsidR="00C56940" w:rsidRPr="00C56940" w:rsidRDefault="00C56940" w:rsidP="00C56940">
            <w:pPr>
              <w:ind w:firstLine="0"/>
            </w:pPr>
            <w:r>
              <w:t>McCravy</w:t>
            </w:r>
          </w:p>
        </w:tc>
        <w:tc>
          <w:tcPr>
            <w:tcW w:w="2179" w:type="dxa"/>
            <w:shd w:val="clear" w:color="auto" w:fill="auto"/>
          </w:tcPr>
          <w:p w14:paraId="7469AF99" w14:textId="2C546711" w:rsidR="00C56940" w:rsidRPr="00C56940" w:rsidRDefault="00C56940" w:rsidP="00C56940">
            <w:pPr>
              <w:ind w:firstLine="0"/>
            </w:pPr>
            <w:r>
              <w:t>McDaniel</w:t>
            </w:r>
          </w:p>
        </w:tc>
        <w:tc>
          <w:tcPr>
            <w:tcW w:w="2180" w:type="dxa"/>
            <w:shd w:val="clear" w:color="auto" w:fill="auto"/>
          </w:tcPr>
          <w:p w14:paraId="1582673D" w14:textId="3D02BC8F" w:rsidR="00C56940" w:rsidRPr="00C56940" w:rsidRDefault="00C56940" w:rsidP="00C56940">
            <w:pPr>
              <w:ind w:firstLine="0"/>
            </w:pPr>
            <w:r>
              <w:t>Mitchell</w:t>
            </w:r>
          </w:p>
        </w:tc>
      </w:tr>
      <w:tr w:rsidR="00C56940" w:rsidRPr="00C56940" w14:paraId="4C695ABA" w14:textId="77777777" w:rsidTr="00C56940">
        <w:tc>
          <w:tcPr>
            <w:tcW w:w="2179" w:type="dxa"/>
            <w:shd w:val="clear" w:color="auto" w:fill="auto"/>
          </w:tcPr>
          <w:p w14:paraId="3191C2B7" w14:textId="2D089B6F" w:rsidR="00C56940" w:rsidRPr="00C56940" w:rsidRDefault="00C56940" w:rsidP="00C56940">
            <w:pPr>
              <w:ind w:firstLine="0"/>
            </w:pPr>
            <w:r>
              <w:t>T. Moore</w:t>
            </w:r>
          </w:p>
        </w:tc>
        <w:tc>
          <w:tcPr>
            <w:tcW w:w="2179" w:type="dxa"/>
            <w:shd w:val="clear" w:color="auto" w:fill="auto"/>
          </w:tcPr>
          <w:p w14:paraId="3FE7C62A" w14:textId="3E3FB0DD" w:rsidR="00C56940" w:rsidRPr="00C56940" w:rsidRDefault="00C56940" w:rsidP="00C56940">
            <w:pPr>
              <w:ind w:firstLine="0"/>
            </w:pPr>
            <w:r>
              <w:t>Moss</w:t>
            </w:r>
          </w:p>
        </w:tc>
        <w:tc>
          <w:tcPr>
            <w:tcW w:w="2180" w:type="dxa"/>
            <w:shd w:val="clear" w:color="auto" w:fill="auto"/>
          </w:tcPr>
          <w:p w14:paraId="39AA1160" w14:textId="2C70E953" w:rsidR="00C56940" w:rsidRPr="00C56940" w:rsidRDefault="00C56940" w:rsidP="00C56940">
            <w:pPr>
              <w:ind w:firstLine="0"/>
            </w:pPr>
            <w:r>
              <w:t>Murphy</w:t>
            </w:r>
          </w:p>
        </w:tc>
      </w:tr>
      <w:tr w:rsidR="00C56940" w:rsidRPr="00C56940" w14:paraId="78A407D6" w14:textId="77777777" w:rsidTr="00C56940">
        <w:tc>
          <w:tcPr>
            <w:tcW w:w="2179" w:type="dxa"/>
            <w:shd w:val="clear" w:color="auto" w:fill="auto"/>
          </w:tcPr>
          <w:p w14:paraId="00CA7D06" w14:textId="02B3E33B" w:rsidR="00C56940" w:rsidRPr="00C56940" w:rsidRDefault="00C56940" w:rsidP="00C56940">
            <w:pPr>
              <w:ind w:firstLine="0"/>
            </w:pPr>
            <w:r>
              <w:t>B. Newton</w:t>
            </w:r>
          </w:p>
        </w:tc>
        <w:tc>
          <w:tcPr>
            <w:tcW w:w="2179" w:type="dxa"/>
            <w:shd w:val="clear" w:color="auto" w:fill="auto"/>
          </w:tcPr>
          <w:p w14:paraId="732AEE6C" w14:textId="4A210C40" w:rsidR="00C56940" w:rsidRPr="00C56940" w:rsidRDefault="00C56940" w:rsidP="00C56940">
            <w:pPr>
              <w:ind w:firstLine="0"/>
            </w:pPr>
            <w:r>
              <w:t>W. Newton</w:t>
            </w:r>
          </w:p>
        </w:tc>
        <w:tc>
          <w:tcPr>
            <w:tcW w:w="2180" w:type="dxa"/>
            <w:shd w:val="clear" w:color="auto" w:fill="auto"/>
          </w:tcPr>
          <w:p w14:paraId="51099B9F" w14:textId="70DFC778" w:rsidR="00C56940" w:rsidRPr="00C56940" w:rsidRDefault="00C56940" w:rsidP="00C56940">
            <w:pPr>
              <w:ind w:firstLine="0"/>
            </w:pPr>
            <w:r>
              <w:t>Nutt</w:t>
            </w:r>
          </w:p>
        </w:tc>
      </w:tr>
      <w:tr w:rsidR="00C56940" w:rsidRPr="00C56940" w14:paraId="4B55AFC6" w14:textId="77777777" w:rsidTr="00C56940">
        <w:tc>
          <w:tcPr>
            <w:tcW w:w="2179" w:type="dxa"/>
            <w:shd w:val="clear" w:color="auto" w:fill="auto"/>
          </w:tcPr>
          <w:p w14:paraId="47CD9E38" w14:textId="53F43DBB" w:rsidR="00C56940" w:rsidRPr="00C56940" w:rsidRDefault="00C56940" w:rsidP="00C56940">
            <w:pPr>
              <w:ind w:firstLine="0"/>
            </w:pPr>
            <w:r>
              <w:t>O'Neal</w:t>
            </w:r>
          </w:p>
        </w:tc>
        <w:tc>
          <w:tcPr>
            <w:tcW w:w="2179" w:type="dxa"/>
            <w:shd w:val="clear" w:color="auto" w:fill="auto"/>
          </w:tcPr>
          <w:p w14:paraId="363B9F63" w14:textId="5BF10194" w:rsidR="00C56940" w:rsidRPr="00C56940" w:rsidRDefault="00C56940" w:rsidP="00C56940">
            <w:pPr>
              <w:ind w:firstLine="0"/>
            </w:pPr>
            <w:r>
              <w:t>Ott</w:t>
            </w:r>
          </w:p>
        </w:tc>
        <w:tc>
          <w:tcPr>
            <w:tcW w:w="2180" w:type="dxa"/>
            <w:shd w:val="clear" w:color="auto" w:fill="auto"/>
          </w:tcPr>
          <w:p w14:paraId="285E7906" w14:textId="47D67204" w:rsidR="00C56940" w:rsidRPr="00C56940" w:rsidRDefault="00C56940" w:rsidP="00C56940">
            <w:pPr>
              <w:ind w:firstLine="0"/>
            </w:pPr>
            <w:r>
              <w:t>Pope</w:t>
            </w:r>
          </w:p>
        </w:tc>
      </w:tr>
      <w:tr w:rsidR="00C56940" w:rsidRPr="00C56940" w14:paraId="684736F3" w14:textId="77777777" w:rsidTr="00C56940">
        <w:tc>
          <w:tcPr>
            <w:tcW w:w="2179" w:type="dxa"/>
            <w:shd w:val="clear" w:color="auto" w:fill="auto"/>
          </w:tcPr>
          <w:p w14:paraId="31451B8B" w14:textId="08E0E8D6" w:rsidR="00C56940" w:rsidRPr="00C56940" w:rsidRDefault="00C56940" w:rsidP="00C56940">
            <w:pPr>
              <w:ind w:firstLine="0"/>
            </w:pPr>
            <w:r>
              <w:t>Rivers</w:t>
            </w:r>
          </w:p>
        </w:tc>
        <w:tc>
          <w:tcPr>
            <w:tcW w:w="2179" w:type="dxa"/>
            <w:shd w:val="clear" w:color="auto" w:fill="auto"/>
          </w:tcPr>
          <w:p w14:paraId="433E6A74" w14:textId="37510401" w:rsidR="00C56940" w:rsidRPr="00C56940" w:rsidRDefault="00C56940" w:rsidP="00C56940">
            <w:pPr>
              <w:ind w:firstLine="0"/>
            </w:pPr>
            <w:r>
              <w:t>Robbins</w:t>
            </w:r>
          </w:p>
        </w:tc>
        <w:tc>
          <w:tcPr>
            <w:tcW w:w="2180" w:type="dxa"/>
            <w:shd w:val="clear" w:color="auto" w:fill="auto"/>
          </w:tcPr>
          <w:p w14:paraId="4C86BE81" w14:textId="3A135EEC" w:rsidR="00C56940" w:rsidRPr="00C56940" w:rsidRDefault="00C56940" w:rsidP="00C56940">
            <w:pPr>
              <w:ind w:firstLine="0"/>
            </w:pPr>
            <w:r>
              <w:t>Rose</w:t>
            </w:r>
          </w:p>
        </w:tc>
      </w:tr>
      <w:tr w:rsidR="00C56940" w:rsidRPr="00C56940" w14:paraId="0003FEBA" w14:textId="77777777" w:rsidTr="00C56940">
        <w:tc>
          <w:tcPr>
            <w:tcW w:w="2179" w:type="dxa"/>
            <w:shd w:val="clear" w:color="auto" w:fill="auto"/>
          </w:tcPr>
          <w:p w14:paraId="0F13EB30" w14:textId="142D654B" w:rsidR="00C56940" w:rsidRPr="00C56940" w:rsidRDefault="00C56940" w:rsidP="00C56940">
            <w:pPr>
              <w:ind w:firstLine="0"/>
            </w:pPr>
            <w:r>
              <w:t>Sandifer</w:t>
            </w:r>
          </w:p>
        </w:tc>
        <w:tc>
          <w:tcPr>
            <w:tcW w:w="2179" w:type="dxa"/>
            <w:shd w:val="clear" w:color="auto" w:fill="auto"/>
          </w:tcPr>
          <w:p w14:paraId="0A323AED" w14:textId="2C93B4C1" w:rsidR="00C56940" w:rsidRPr="00C56940" w:rsidRDefault="00C56940" w:rsidP="00C56940">
            <w:pPr>
              <w:ind w:firstLine="0"/>
            </w:pPr>
            <w:r>
              <w:t>Schuessler</w:t>
            </w:r>
          </w:p>
        </w:tc>
        <w:tc>
          <w:tcPr>
            <w:tcW w:w="2180" w:type="dxa"/>
            <w:shd w:val="clear" w:color="auto" w:fill="auto"/>
          </w:tcPr>
          <w:p w14:paraId="440B4933" w14:textId="398A2708" w:rsidR="00C56940" w:rsidRPr="00C56940" w:rsidRDefault="00C56940" w:rsidP="00C56940">
            <w:pPr>
              <w:ind w:firstLine="0"/>
            </w:pPr>
            <w:r>
              <w:t>Sessions</w:t>
            </w:r>
          </w:p>
        </w:tc>
      </w:tr>
      <w:tr w:rsidR="00C56940" w:rsidRPr="00C56940" w14:paraId="12D40FD1" w14:textId="77777777" w:rsidTr="00C56940">
        <w:tc>
          <w:tcPr>
            <w:tcW w:w="2179" w:type="dxa"/>
            <w:shd w:val="clear" w:color="auto" w:fill="auto"/>
          </w:tcPr>
          <w:p w14:paraId="344FC6D7" w14:textId="04082C5C" w:rsidR="00C56940" w:rsidRPr="00C56940" w:rsidRDefault="00C56940" w:rsidP="00C56940">
            <w:pPr>
              <w:ind w:firstLine="0"/>
            </w:pPr>
            <w:r>
              <w:t>G. M. Smith</w:t>
            </w:r>
          </w:p>
        </w:tc>
        <w:tc>
          <w:tcPr>
            <w:tcW w:w="2179" w:type="dxa"/>
            <w:shd w:val="clear" w:color="auto" w:fill="auto"/>
          </w:tcPr>
          <w:p w14:paraId="738BF275" w14:textId="489A7FB7" w:rsidR="00C56940" w:rsidRPr="00C56940" w:rsidRDefault="00C56940" w:rsidP="00C56940">
            <w:pPr>
              <w:ind w:firstLine="0"/>
            </w:pPr>
            <w:r>
              <w:t>M. M. Smith</w:t>
            </w:r>
          </w:p>
        </w:tc>
        <w:tc>
          <w:tcPr>
            <w:tcW w:w="2180" w:type="dxa"/>
            <w:shd w:val="clear" w:color="auto" w:fill="auto"/>
          </w:tcPr>
          <w:p w14:paraId="5AE15DB0" w14:textId="6A227575" w:rsidR="00C56940" w:rsidRPr="00C56940" w:rsidRDefault="00C56940" w:rsidP="00C56940">
            <w:pPr>
              <w:ind w:firstLine="0"/>
            </w:pPr>
            <w:r>
              <w:t>Stavrinakis</w:t>
            </w:r>
          </w:p>
        </w:tc>
      </w:tr>
      <w:tr w:rsidR="00C56940" w:rsidRPr="00C56940" w14:paraId="323DE63D" w14:textId="77777777" w:rsidTr="00C56940">
        <w:tc>
          <w:tcPr>
            <w:tcW w:w="2179" w:type="dxa"/>
            <w:shd w:val="clear" w:color="auto" w:fill="auto"/>
          </w:tcPr>
          <w:p w14:paraId="6C6F8776" w14:textId="4700EB83" w:rsidR="00C56940" w:rsidRPr="00C56940" w:rsidRDefault="00C56940" w:rsidP="00C56940">
            <w:pPr>
              <w:ind w:firstLine="0"/>
            </w:pPr>
            <w:r>
              <w:t>Taylor</w:t>
            </w:r>
          </w:p>
        </w:tc>
        <w:tc>
          <w:tcPr>
            <w:tcW w:w="2179" w:type="dxa"/>
            <w:shd w:val="clear" w:color="auto" w:fill="auto"/>
          </w:tcPr>
          <w:p w14:paraId="0DAC9F19" w14:textId="0957CA8C" w:rsidR="00C56940" w:rsidRPr="00C56940" w:rsidRDefault="00C56940" w:rsidP="00C56940">
            <w:pPr>
              <w:ind w:firstLine="0"/>
            </w:pPr>
            <w:r>
              <w:t>Thayer</w:t>
            </w:r>
          </w:p>
        </w:tc>
        <w:tc>
          <w:tcPr>
            <w:tcW w:w="2180" w:type="dxa"/>
            <w:shd w:val="clear" w:color="auto" w:fill="auto"/>
          </w:tcPr>
          <w:p w14:paraId="326044D8" w14:textId="08021B0E" w:rsidR="00C56940" w:rsidRPr="00C56940" w:rsidRDefault="00C56940" w:rsidP="00C56940">
            <w:pPr>
              <w:ind w:firstLine="0"/>
            </w:pPr>
            <w:r>
              <w:t>Vaughan</w:t>
            </w:r>
          </w:p>
        </w:tc>
      </w:tr>
      <w:tr w:rsidR="00C56940" w:rsidRPr="00C56940" w14:paraId="0F71DF62" w14:textId="77777777" w:rsidTr="00C56940">
        <w:tc>
          <w:tcPr>
            <w:tcW w:w="2179" w:type="dxa"/>
            <w:shd w:val="clear" w:color="auto" w:fill="auto"/>
          </w:tcPr>
          <w:p w14:paraId="0BB68EDA" w14:textId="53D4926B" w:rsidR="00C56940" w:rsidRPr="00C56940" w:rsidRDefault="00C56940" w:rsidP="00C56940">
            <w:pPr>
              <w:ind w:firstLine="0"/>
            </w:pPr>
            <w:r>
              <w:t>Weeks</w:t>
            </w:r>
          </w:p>
        </w:tc>
        <w:tc>
          <w:tcPr>
            <w:tcW w:w="2179" w:type="dxa"/>
            <w:shd w:val="clear" w:color="auto" w:fill="auto"/>
          </w:tcPr>
          <w:p w14:paraId="7592E8C1" w14:textId="1D0204C4" w:rsidR="00C56940" w:rsidRPr="00C56940" w:rsidRDefault="00C56940" w:rsidP="00C56940">
            <w:pPr>
              <w:ind w:firstLine="0"/>
            </w:pPr>
            <w:r>
              <w:t>West</w:t>
            </w:r>
          </w:p>
        </w:tc>
        <w:tc>
          <w:tcPr>
            <w:tcW w:w="2180" w:type="dxa"/>
            <w:shd w:val="clear" w:color="auto" w:fill="auto"/>
          </w:tcPr>
          <w:p w14:paraId="1FF830B9" w14:textId="717D8A46" w:rsidR="00C56940" w:rsidRPr="00C56940" w:rsidRDefault="00C56940" w:rsidP="00C56940">
            <w:pPr>
              <w:ind w:firstLine="0"/>
            </w:pPr>
            <w:r>
              <w:t>Wetmore</w:t>
            </w:r>
          </w:p>
        </w:tc>
      </w:tr>
      <w:tr w:rsidR="00C56940" w:rsidRPr="00C56940" w14:paraId="50122BDA" w14:textId="77777777" w:rsidTr="00C56940">
        <w:tc>
          <w:tcPr>
            <w:tcW w:w="2179" w:type="dxa"/>
            <w:shd w:val="clear" w:color="auto" w:fill="auto"/>
          </w:tcPr>
          <w:p w14:paraId="1E937298" w14:textId="782E8CAC" w:rsidR="00C56940" w:rsidRPr="00C56940" w:rsidRDefault="00C56940" w:rsidP="00C56940">
            <w:pPr>
              <w:keepNext/>
              <w:ind w:firstLine="0"/>
            </w:pPr>
            <w:r>
              <w:t>Wheeler</w:t>
            </w:r>
          </w:p>
        </w:tc>
        <w:tc>
          <w:tcPr>
            <w:tcW w:w="2179" w:type="dxa"/>
            <w:shd w:val="clear" w:color="auto" w:fill="auto"/>
          </w:tcPr>
          <w:p w14:paraId="199FE958" w14:textId="2CD79C65" w:rsidR="00C56940" w:rsidRPr="00C56940" w:rsidRDefault="00C56940" w:rsidP="00C56940">
            <w:pPr>
              <w:keepNext/>
              <w:ind w:firstLine="0"/>
            </w:pPr>
            <w:r>
              <w:t>Whitmire</w:t>
            </w:r>
          </w:p>
        </w:tc>
        <w:tc>
          <w:tcPr>
            <w:tcW w:w="2180" w:type="dxa"/>
            <w:shd w:val="clear" w:color="auto" w:fill="auto"/>
          </w:tcPr>
          <w:p w14:paraId="26C78A52" w14:textId="6697968C" w:rsidR="00C56940" w:rsidRPr="00C56940" w:rsidRDefault="00C56940" w:rsidP="00C56940">
            <w:pPr>
              <w:keepNext/>
              <w:ind w:firstLine="0"/>
            </w:pPr>
            <w:r>
              <w:t>Williams</w:t>
            </w:r>
          </w:p>
        </w:tc>
      </w:tr>
      <w:tr w:rsidR="00C56940" w:rsidRPr="00C56940" w14:paraId="0DC18735" w14:textId="77777777" w:rsidTr="00C56940">
        <w:tc>
          <w:tcPr>
            <w:tcW w:w="2179" w:type="dxa"/>
            <w:shd w:val="clear" w:color="auto" w:fill="auto"/>
          </w:tcPr>
          <w:p w14:paraId="64292FA5" w14:textId="60775A1D" w:rsidR="00C56940" w:rsidRPr="00C56940" w:rsidRDefault="00C56940" w:rsidP="00C56940">
            <w:pPr>
              <w:keepNext/>
              <w:ind w:firstLine="0"/>
            </w:pPr>
            <w:r>
              <w:t>Willis</w:t>
            </w:r>
          </w:p>
        </w:tc>
        <w:tc>
          <w:tcPr>
            <w:tcW w:w="2179" w:type="dxa"/>
            <w:shd w:val="clear" w:color="auto" w:fill="auto"/>
          </w:tcPr>
          <w:p w14:paraId="1B15CAE6" w14:textId="5DC901E5" w:rsidR="00C56940" w:rsidRPr="00C56940" w:rsidRDefault="00C56940" w:rsidP="00C56940">
            <w:pPr>
              <w:keepNext/>
              <w:ind w:firstLine="0"/>
            </w:pPr>
            <w:r>
              <w:t>Yow</w:t>
            </w:r>
          </w:p>
        </w:tc>
        <w:tc>
          <w:tcPr>
            <w:tcW w:w="2180" w:type="dxa"/>
            <w:shd w:val="clear" w:color="auto" w:fill="auto"/>
          </w:tcPr>
          <w:p w14:paraId="2E1599FF" w14:textId="77777777" w:rsidR="00C56940" w:rsidRPr="00C56940" w:rsidRDefault="00C56940" w:rsidP="00C56940">
            <w:pPr>
              <w:keepNext/>
              <w:ind w:firstLine="0"/>
            </w:pPr>
          </w:p>
        </w:tc>
      </w:tr>
    </w:tbl>
    <w:p w14:paraId="4529B52C" w14:textId="77777777" w:rsidR="00C56940" w:rsidRDefault="00C56940" w:rsidP="00C56940"/>
    <w:p w14:paraId="55E2203A" w14:textId="77777777" w:rsidR="00C56940" w:rsidRDefault="00C56940" w:rsidP="00C56940">
      <w:pPr>
        <w:jc w:val="center"/>
        <w:rPr>
          <w:b/>
        </w:rPr>
      </w:pPr>
      <w:r w:rsidRPr="00C56940">
        <w:rPr>
          <w:b/>
        </w:rPr>
        <w:t>Total--89</w:t>
      </w:r>
    </w:p>
    <w:p w14:paraId="236D9F5E" w14:textId="5EFB3180" w:rsidR="00C56940" w:rsidRDefault="00C56940" w:rsidP="00C56940">
      <w:pPr>
        <w:jc w:val="center"/>
        <w:rPr>
          <w:b/>
        </w:rPr>
      </w:pPr>
    </w:p>
    <w:p w14:paraId="672B93B2" w14:textId="77777777" w:rsidR="00C56940" w:rsidRDefault="00C56940" w:rsidP="00C56940">
      <w:r>
        <w:t>So, the House refused to table the motion.</w:t>
      </w:r>
    </w:p>
    <w:p w14:paraId="0A246467" w14:textId="312C7ED6" w:rsidR="00C56940" w:rsidRDefault="00C56940" w:rsidP="00C56940"/>
    <w:p w14:paraId="50C2A931" w14:textId="77777777" w:rsidR="00C56940" w:rsidRDefault="00C56940" w:rsidP="00C56940">
      <w:r>
        <w:t xml:space="preserve">The question then recurred to the motion to waive Rule 5.10 pursuant to Rule 5.15, which was agreed to by a division vote of 81 to 13. </w:t>
      </w:r>
    </w:p>
    <w:p w14:paraId="4CE68B1D" w14:textId="56E1ABFE" w:rsidR="00C56940" w:rsidRDefault="00C56940" w:rsidP="00C56940"/>
    <w:p w14:paraId="0DCDF3F4" w14:textId="77777777" w:rsidR="00C56940" w:rsidRPr="00C55C42" w:rsidRDefault="00C56940" w:rsidP="00C56940">
      <w:pPr>
        <w:pStyle w:val="scamendsponsorline"/>
        <w:ind w:firstLine="216"/>
        <w:jc w:val="both"/>
        <w:rPr>
          <w:sz w:val="22"/>
        </w:rPr>
      </w:pPr>
      <w:r w:rsidRPr="00C55C42">
        <w:rPr>
          <w:sz w:val="22"/>
        </w:rPr>
        <w:t>The Committee on Labor, Commerce and Industry proposed the following Amendment No. 1 to H. 4086 (LC-4086.WAB0002H), which was adopted:</w:t>
      </w:r>
    </w:p>
    <w:p w14:paraId="4373ACBB" w14:textId="77777777" w:rsidR="00C56940" w:rsidRPr="00C55C42" w:rsidRDefault="00C56940" w:rsidP="00C56940">
      <w:pPr>
        <w:pStyle w:val="scamendlanginstruction"/>
        <w:spacing w:before="0" w:after="0"/>
        <w:ind w:firstLine="216"/>
        <w:jc w:val="both"/>
        <w:rPr>
          <w:sz w:val="22"/>
        </w:rPr>
      </w:pPr>
      <w:bookmarkStart w:id="103" w:name="instruction_710ebf234"/>
      <w:r w:rsidRPr="00C55C42">
        <w:rPr>
          <w:sz w:val="22"/>
        </w:rPr>
        <w:t>Amend the bill, as and if amended, by deleting SECTIONS 1 and 2.</w:t>
      </w:r>
    </w:p>
    <w:p w14:paraId="47B64991" w14:textId="77777777" w:rsidR="00C56940" w:rsidRPr="00C55C42" w:rsidRDefault="00C56940" w:rsidP="00C56940">
      <w:pPr>
        <w:pStyle w:val="scamendlanginstruction"/>
        <w:spacing w:before="0" w:after="0"/>
        <w:ind w:firstLine="216"/>
        <w:jc w:val="both"/>
        <w:rPr>
          <w:sz w:val="22"/>
        </w:rPr>
      </w:pPr>
      <w:bookmarkStart w:id="104" w:name="instruction_06df4075f"/>
      <w:bookmarkEnd w:id="103"/>
      <w:r w:rsidRPr="00C55C42">
        <w:rPr>
          <w:sz w:val="22"/>
        </w:rPr>
        <w:t>Amend the bill further, SECTION 4, by striking Section 40-59-20</w:t>
      </w:r>
      <w:bookmarkStart w:id="105" w:name="ss_T40C59N20S6_lv1_765b5d692"/>
      <w:r w:rsidRPr="00C55C42">
        <w:rPr>
          <w:sz w:val="22"/>
        </w:rPr>
        <w:t>(</w:t>
      </w:r>
      <w:bookmarkEnd w:id="105"/>
      <w:r w:rsidRPr="00C55C42">
        <w:rPr>
          <w:sz w:val="22"/>
        </w:rPr>
        <w:t>6) and inserting:</w:t>
      </w:r>
    </w:p>
    <w:p w14:paraId="37310C07" w14:textId="25EC03D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Fonts w:cs="Times New Roman"/>
          <w:sz w:val="22"/>
        </w:rPr>
        <w:tab/>
        <w:t xml:space="preserve">(6) “Residential builder” means one who constructs, superintends, or offers to construct or superintend the construction, repair, improvement, or reimprovement of a residential </w:t>
      </w:r>
      <w:r w:rsidRPr="00C55C42">
        <w:rPr>
          <w:rStyle w:val="scinsert"/>
          <w:rFonts w:cs="Times New Roman"/>
          <w:sz w:val="22"/>
        </w:rPr>
        <w:t xml:space="preserve">one- or two-family dwelling meeting the scope of the adopted S.C. Residential Building Code or structures classified as Residential Group R-3 structures </w:t>
      </w:r>
      <w:r w:rsidRPr="00C55C42">
        <w:rPr>
          <w:rStyle w:val="scstrike"/>
          <w:rFonts w:cs="Times New Roman"/>
          <w:sz w:val="22"/>
        </w:rPr>
        <w:t xml:space="preserve">building or structure </w:t>
      </w:r>
      <w:r w:rsidRPr="00C55C42">
        <w:rPr>
          <w:rStyle w:val="scinsert"/>
          <w:rFonts w:cs="Times New Roman"/>
          <w:sz w:val="22"/>
        </w:rPr>
        <w:t xml:space="preserve">as outlined by the S.C. Building Code, or a new multifamily apartment building classified by the S.C. Building Code as Residential Group R-2 occupancies </w:t>
      </w:r>
      <w:r w:rsidRPr="00C55C42">
        <w:rPr>
          <w:rFonts w:cs="Times New Roman"/>
          <w:sz w:val="22"/>
        </w:rPr>
        <w:t xml:space="preserve">which </w:t>
      </w:r>
      <w:r w:rsidRPr="00C55C42">
        <w:rPr>
          <w:rStyle w:val="scstrike"/>
          <w:rFonts w:cs="Times New Roman"/>
          <w:sz w:val="22"/>
        </w:rPr>
        <w:t xml:space="preserve">is not over three floors in height and which </w:t>
      </w:r>
      <w:r w:rsidRPr="00C55C42">
        <w:rPr>
          <w:rFonts w:cs="Times New Roman"/>
          <w:sz w:val="22"/>
        </w:rPr>
        <w:t xml:space="preserve">does not have more than sixteen units </w:t>
      </w:r>
      <w:r w:rsidRPr="00C55C42">
        <w:rPr>
          <w:rStyle w:val="scstrike"/>
          <w:rFonts w:cs="Times New Roman"/>
          <w:sz w:val="22"/>
        </w:rPr>
        <w:t xml:space="preserve">in any single apartment building, </w:t>
      </w:r>
      <w:r w:rsidRPr="00C55C42">
        <w:rPr>
          <w:rFonts w:cs="Times New Roman"/>
          <w:sz w:val="22"/>
        </w:rPr>
        <w:t xml:space="preserve">when the cost of the undertaking exceeds five thousand dollars. </w:t>
      </w:r>
      <w:r w:rsidRPr="00C55C42">
        <w:rPr>
          <w:rStyle w:val="scinsert"/>
          <w:rFonts w:cs="Times New Roman"/>
          <w:sz w:val="22"/>
        </w:rPr>
        <w:t>This includes:</w:t>
      </w:r>
    </w:p>
    <w:p w14:paraId="6FA745E7"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06" w:name="ss_T40C59N20Sa_lv2_b1b6b7ea1"/>
      <w:r w:rsidRPr="00C55C42">
        <w:rPr>
          <w:rStyle w:val="scinsert"/>
          <w:rFonts w:cs="Times New Roman"/>
          <w:sz w:val="22"/>
        </w:rPr>
        <w:t>(</w:t>
      </w:r>
      <w:bookmarkEnd w:id="106"/>
      <w:r w:rsidRPr="00C55C42">
        <w:rPr>
          <w:rStyle w:val="scinsert"/>
          <w:rFonts w:cs="Times New Roman"/>
          <w:sz w:val="22"/>
        </w:rPr>
        <w:t>a) townhomes;</w:t>
      </w:r>
    </w:p>
    <w:p w14:paraId="7F319531"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07" w:name="ss_T40C59N20Sb_lv2_856965498"/>
      <w:r w:rsidRPr="00C55C42">
        <w:rPr>
          <w:rStyle w:val="scinsert"/>
          <w:rFonts w:cs="Times New Roman"/>
          <w:sz w:val="22"/>
        </w:rPr>
        <w:t>(</w:t>
      </w:r>
      <w:bookmarkEnd w:id="107"/>
      <w:r w:rsidRPr="00C55C42">
        <w:rPr>
          <w:rStyle w:val="scinsert"/>
          <w:rFonts w:cs="Times New Roman"/>
          <w:sz w:val="22"/>
        </w:rPr>
        <w:t>b) detached garages and other accessory structures that are not more than three stories above grade plane in height and are situated upon land that is zoned for residential construction, excluding structures regulated by the Modular Buildings Construction Act;</w:t>
      </w:r>
    </w:p>
    <w:p w14:paraId="2C3576C2"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08" w:name="ss_T40C59N20Sc_lv2_419973044"/>
      <w:r w:rsidRPr="00C55C42">
        <w:rPr>
          <w:rStyle w:val="scinsert"/>
          <w:rFonts w:cs="Times New Roman"/>
          <w:sz w:val="22"/>
        </w:rPr>
        <w:t>(</w:t>
      </w:r>
      <w:bookmarkEnd w:id="108"/>
      <w:r w:rsidRPr="00C55C42">
        <w:rPr>
          <w:rStyle w:val="scinsert"/>
          <w:rFonts w:cs="Times New Roman"/>
          <w:sz w:val="22"/>
        </w:rPr>
        <w:t>c) residential apartment buildings, regardless of the number of stories and more than sixteen units, if they do not alter or modify load bearing or fire rated floors and walls, and use commercially licensed subcontractors for all trade work; and</w:t>
      </w:r>
    </w:p>
    <w:p w14:paraId="1A19B0FE" w14:textId="06EA2946"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09" w:name="ss_T40C59N20Sd_lv2_fb2303f98"/>
      <w:r w:rsidRPr="00C55C42">
        <w:rPr>
          <w:rStyle w:val="scinsert"/>
          <w:rFonts w:cs="Times New Roman"/>
          <w:sz w:val="22"/>
        </w:rPr>
        <w:t>(</w:t>
      </w:r>
      <w:bookmarkEnd w:id="109"/>
      <w:r w:rsidRPr="00C55C42">
        <w:rPr>
          <w:rStyle w:val="scinsert"/>
          <w:rFonts w:cs="Times New Roman"/>
          <w:sz w:val="22"/>
        </w:rPr>
        <w:t>d) construction of a residential builder’s own model home to the same applicable code requirements as other one‑family dwelling units and two‑family dwelling units.</w:t>
      </w:r>
    </w:p>
    <w:p w14:paraId="66A7C2CF" w14:textId="77777777" w:rsidR="00C56940" w:rsidRPr="00C55C42" w:rsidRDefault="00C56940" w:rsidP="00C56940">
      <w:pPr>
        <w:pStyle w:val="scamendlanginstruction"/>
        <w:spacing w:before="0" w:after="0"/>
        <w:ind w:firstLine="216"/>
        <w:jc w:val="both"/>
        <w:rPr>
          <w:sz w:val="22"/>
        </w:rPr>
      </w:pPr>
      <w:bookmarkStart w:id="110" w:name="instruction_9977fa9e9"/>
      <w:bookmarkEnd w:id="104"/>
      <w:r w:rsidRPr="00C55C42">
        <w:rPr>
          <w:sz w:val="22"/>
        </w:rPr>
        <w:t>Amend the bill further, SECTION 4, Section 40-59-20, by striking the undesignated paragraph Section 40-59-20(6)(d) and inserting:</w:t>
      </w:r>
    </w:p>
    <w:p w14:paraId="4CE9646D" w14:textId="41AF8E12"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bookmarkStart w:id="111" w:name="up_f2754619c"/>
      <w:r w:rsidRPr="00C55C42">
        <w:rPr>
          <w:rStyle w:val="scinsert"/>
          <w:rFonts w:cs="Times New Roman"/>
          <w:sz w:val="22"/>
        </w:rPr>
        <w:t>A</w:t>
      </w:r>
      <w:bookmarkEnd w:id="111"/>
      <w:r w:rsidRPr="00C55C42">
        <w:rPr>
          <w:rStyle w:val="scinsert"/>
          <w:rFonts w:cs="Times New Roman"/>
          <w:sz w:val="22"/>
        </w:rPr>
        <w:t xml:space="preserve"> licensed residential builder may use unlicensed workers for one- and two-family dwelling units including unlicensed subcontractors under his or her supervision but remains fully responsible for any building code violations resulting from the actions of unlicensed workers performing work for the licensed residential builder. </w:t>
      </w:r>
      <w:r w:rsidRPr="00C55C42">
        <w:rPr>
          <w:rFonts w:cs="Times New Roman"/>
          <w:sz w:val="22"/>
        </w:rPr>
        <w:t>Anyone who engages or offers to engage in such undertaking in this State is considered to have engaged in the business of residential building.</w:t>
      </w:r>
    </w:p>
    <w:p w14:paraId="30BE92A6" w14:textId="77777777" w:rsidR="00C56940" w:rsidRPr="00C55C42" w:rsidRDefault="00C56940" w:rsidP="00C56940">
      <w:pPr>
        <w:pStyle w:val="scamendlanginstruction"/>
        <w:spacing w:before="0" w:after="0"/>
        <w:ind w:firstLine="216"/>
        <w:jc w:val="both"/>
        <w:rPr>
          <w:sz w:val="22"/>
        </w:rPr>
      </w:pPr>
      <w:bookmarkStart w:id="112" w:name="instruction_faf16be11"/>
      <w:bookmarkEnd w:id="110"/>
      <w:r w:rsidRPr="00C55C42">
        <w:rPr>
          <w:sz w:val="22"/>
        </w:rPr>
        <w:t>Amend the bill further, SECTION 4, by striking Section 40-59-20</w:t>
      </w:r>
      <w:bookmarkStart w:id="113" w:name="ss_T40C59N20S8_lv1_20d84dce0"/>
      <w:r w:rsidRPr="00C55C42">
        <w:rPr>
          <w:rStyle w:val="scinsert"/>
          <w:sz w:val="22"/>
        </w:rPr>
        <w:t>(</w:t>
      </w:r>
      <w:bookmarkEnd w:id="113"/>
      <w:r w:rsidRPr="00C55C42">
        <w:rPr>
          <w:rStyle w:val="scinsert"/>
          <w:sz w:val="22"/>
        </w:rPr>
        <w:t>8)</w:t>
      </w:r>
      <w:r w:rsidRPr="00C55C42">
        <w:rPr>
          <w:sz w:val="22"/>
        </w:rPr>
        <w:t xml:space="preserve"> and inserting:</w:t>
      </w:r>
    </w:p>
    <w:p w14:paraId="1A0CB71C" w14:textId="0636AF5E"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t>(8) “Residential trade registrant” means an independent contractor who contracts with a licensed residential builder, licensed general contractor, or individual property owner to do construction work, repairs, improvements, or reimprovements that require special skills and involve the use of specialized construction trades or crafts that are not tested for licensure under this chapter, when the undertakings exceed five hundred dollars and are not regulated by the provisions of Chapter 11. A residential trade registrant is not authorized to construct additions to residential buildings or structures without supervision by a residential builder or other appropriately licensed person or entity. A licensed residential trade registrant may use unlicensed workers under their supervision for all areas of which they are registered. The term “residential trade registrant” includes the following areas of contracting and other areas as the commission may recognize by regulation:</w:t>
      </w:r>
    </w:p>
    <w:p w14:paraId="74D9679D"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14" w:name="ss_T40C59N20Sa_lv2_ece6ff4a6"/>
      <w:r w:rsidRPr="00C55C42">
        <w:rPr>
          <w:rStyle w:val="scinsert"/>
          <w:rFonts w:cs="Times New Roman"/>
          <w:sz w:val="22"/>
        </w:rPr>
        <w:t>(</w:t>
      </w:r>
      <w:bookmarkEnd w:id="114"/>
      <w:r w:rsidRPr="00C55C42">
        <w:rPr>
          <w:rStyle w:val="scinsert"/>
          <w:rFonts w:cs="Times New Roman"/>
          <w:sz w:val="22"/>
        </w:rPr>
        <w:t>a) vinyl, aluminum, cementitious, brick, stucco, masonry, or other installers of cladding materials or systems;</w:t>
      </w:r>
    </w:p>
    <w:p w14:paraId="5368E5F3"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15" w:name="ss_T40C59N20Sb_lv2_d691265fd"/>
      <w:r w:rsidRPr="00C55C42">
        <w:rPr>
          <w:rStyle w:val="scinsert"/>
          <w:rFonts w:cs="Times New Roman"/>
          <w:sz w:val="22"/>
        </w:rPr>
        <w:t>(</w:t>
      </w:r>
      <w:bookmarkEnd w:id="115"/>
      <w:r w:rsidRPr="00C55C42">
        <w:rPr>
          <w:rStyle w:val="scinsert"/>
          <w:rFonts w:cs="Times New Roman"/>
          <w:sz w:val="22"/>
        </w:rPr>
        <w:t>b) insulation installers;</w:t>
      </w:r>
    </w:p>
    <w:p w14:paraId="7A4A751D"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16" w:name="ss_T40C59N20Sc_lv2_78566bc90"/>
      <w:r w:rsidRPr="00C55C42">
        <w:rPr>
          <w:rStyle w:val="scinsert"/>
          <w:rFonts w:cs="Times New Roman"/>
          <w:sz w:val="22"/>
        </w:rPr>
        <w:t>(</w:t>
      </w:r>
      <w:bookmarkEnd w:id="116"/>
      <w:r w:rsidRPr="00C55C42">
        <w:rPr>
          <w:rStyle w:val="scinsert"/>
          <w:rFonts w:cs="Times New Roman"/>
          <w:sz w:val="22"/>
        </w:rPr>
        <w:t>c) roofers;</w:t>
      </w:r>
    </w:p>
    <w:p w14:paraId="157BD193"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17" w:name="ss_T40C59N20Sd_lv2_ec12cfd4d"/>
      <w:r w:rsidRPr="00C55C42">
        <w:rPr>
          <w:rStyle w:val="scinsert"/>
          <w:rFonts w:cs="Times New Roman"/>
          <w:sz w:val="22"/>
        </w:rPr>
        <w:t>(</w:t>
      </w:r>
      <w:bookmarkEnd w:id="117"/>
      <w:r w:rsidRPr="00C55C42">
        <w:rPr>
          <w:rStyle w:val="scinsert"/>
          <w:rFonts w:cs="Times New Roman"/>
          <w:sz w:val="22"/>
        </w:rPr>
        <w:t>d) floor covering installers;</w:t>
      </w:r>
    </w:p>
    <w:p w14:paraId="4A23A794"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18" w:name="ss_T40C59N20Se_lv2_d93a29509"/>
      <w:r w:rsidRPr="00C55C42">
        <w:rPr>
          <w:rStyle w:val="scinsert"/>
          <w:rFonts w:cs="Times New Roman"/>
          <w:sz w:val="22"/>
        </w:rPr>
        <w:t>(</w:t>
      </w:r>
      <w:bookmarkEnd w:id="118"/>
      <w:r w:rsidRPr="00C55C42">
        <w:rPr>
          <w:rStyle w:val="scinsert"/>
          <w:rFonts w:cs="Times New Roman"/>
          <w:sz w:val="22"/>
        </w:rPr>
        <w:t>e) masons;</w:t>
      </w:r>
    </w:p>
    <w:p w14:paraId="54E0B4ED"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19" w:name="ss_T40C59N20Sf_lv2_6d084b7c5"/>
      <w:r w:rsidRPr="00C55C42">
        <w:rPr>
          <w:rStyle w:val="scinsert"/>
          <w:rFonts w:cs="Times New Roman"/>
          <w:sz w:val="22"/>
        </w:rPr>
        <w:t>(</w:t>
      </w:r>
      <w:bookmarkEnd w:id="119"/>
      <w:r w:rsidRPr="00C55C42">
        <w:rPr>
          <w:rStyle w:val="scinsert"/>
          <w:rFonts w:cs="Times New Roman"/>
          <w:sz w:val="22"/>
        </w:rPr>
        <w:t>f) dry wall installers;</w:t>
      </w:r>
    </w:p>
    <w:p w14:paraId="4B89D1F9"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20" w:name="ss_T40C59N20Sg_lv2_3a3cdbbef"/>
      <w:r w:rsidRPr="00C55C42">
        <w:rPr>
          <w:rStyle w:val="scinsert"/>
          <w:rFonts w:cs="Times New Roman"/>
          <w:sz w:val="22"/>
        </w:rPr>
        <w:t>(</w:t>
      </w:r>
      <w:bookmarkEnd w:id="120"/>
      <w:r w:rsidRPr="00C55C42">
        <w:rPr>
          <w:rStyle w:val="scinsert"/>
          <w:rFonts w:cs="Times New Roman"/>
          <w:sz w:val="22"/>
        </w:rPr>
        <w:t>g) carpenters;</w:t>
      </w:r>
    </w:p>
    <w:p w14:paraId="01490A30"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21" w:name="ss_T40C59N20Sh_lv2_e2f14b42c"/>
      <w:r w:rsidRPr="00C55C42">
        <w:rPr>
          <w:rStyle w:val="scinsert"/>
          <w:rFonts w:cs="Times New Roman"/>
          <w:sz w:val="22"/>
        </w:rPr>
        <w:t>(</w:t>
      </w:r>
      <w:bookmarkEnd w:id="121"/>
      <w:r w:rsidRPr="00C55C42">
        <w:rPr>
          <w:rStyle w:val="scinsert"/>
          <w:rFonts w:cs="Times New Roman"/>
          <w:sz w:val="22"/>
        </w:rPr>
        <w:t>h) stucco installers;</w:t>
      </w:r>
    </w:p>
    <w:p w14:paraId="6A1886E9"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22" w:name="ss_T40C59N20Si_lv2_0d41395a0"/>
      <w:r w:rsidRPr="00C55C42">
        <w:rPr>
          <w:rStyle w:val="scinsert"/>
          <w:rFonts w:cs="Times New Roman"/>
          <w:sz w:val="22"/>
        </w:rPr>
        <w:t>(</w:t>
      </w:r>
      <w:bookmarkEnd w:id="122"/>
      <w:r w:rsidRPr="00C55C42">
        <w:rPr>
          <w:rStyle w:val="scinsert"/>
          <w:rFonts w:cs="Times New Roman"/>
          <w:sz w:val="22"/>
        </w:rPr>
        <w:t>i) painters and wall paperers; and</w:t>
      </w:r>
    </w:p>
    <w:p w14:paraId="49FC90AE" w14:textId="0272B92D"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55C42">
        <w:rPr>
          <w:rStyle w:val="scinsert"/>
          <w:rFonts w:cs="Times New Roman"/>
          <w:sz w:val="22"/>
        </w:rPr>
        <w:tab/>
      </w:r>
      <w:r w:rsidRPr="00C55C42">
        <w:rPr>
          <w:rStyle w:val="scinsert"/>
          <w:rFonts w:cs="Times New Roman"/>
          <w:sz w:val="22"/>
        </w:rPr>
        <w:tab/>
      </w:r>
      <w:bookmarkStart w:id="123" w:name="ss_T40C59N20Sj_lv2_46dc62c11I"/>
      <w:r w:rsidRPr="00C55C42">
        <w:rPr>
          <w:rStyle w:val="scinsert"/>
          <w:rFonts w:cs="Times New Roman"/>
          <w:sz w:val="22"/>
        </w:rPr>
        <w:t>(</w:t>
      </w:r>
      <w:bookmarkEnd w:id="123"/>
      <w:r w:rsidRPr="00C55C42">
        <w:rPr>
          <w:rStyle w:val="scinsert"/>
          <w:rFonts w:cs="Times New Roman"/>
          <w:sz w:val="22"/>
        </w:rPr>
        <w:t>j) elevator/platform lift installers.</w:t>
      </w:r>
    </w:p>
    <w:p w14:paraId="79474810" w14:textId="77777777" w:rsidR="00C56940" w:rsidRPr="00C55C42" w:rsidRDefault="00C56940" w:rsidP="00C56940">
      <w:pPr>
        <w:pStyle w:val="scamendlanginstruction"/>
        <w:spacing w:before="0" w:after="0"/>
        <w:ind w:firstLine="216"/>
        <w:jc w:val="both"/>
        <w:rPr>
          <w:sz w:val="22"/>
        </w:rPr>
      </w:pPr>
      <w:bookmarkStart w:id="124" w:name="instruction_34be71dbf"/>
      <w:bookmarkEnd w:id="112"/>
      <w:r w:rsidRPr="00C55C42">
        <w:rPr>
          <w:sz w:val="22"/>
        </w:rPr>
        <w:t>Amend the bill further, SECTION 4, by striking Section 40-59-20</w:t>
      </w:r>
      <w:bookmarkStart w:id="125" w:name="ss_T40C59N20S9_lv1_5f5facda2"/>
      <w:r w:rsidRPr="00C55C42">
        <w:rPr>
          <w:rStyle w:val="scinsert"/>
          <w:sz w:val="22"/>
        </w:rPr>
        <w:t>(</w:t>
      </w:r>
      <w:bookmarkEnd w:id="125"/>
      <w:r w:rsidRPr="00C55C42">
        <w:rPr>
          <w:rStyle w:val="scinsert"/>
          <w:sz w:val="22"/>
        </w:rPr>
        <w:t>9)</w:t>
      </w:r>
      <w:r w:rsidRPr="00C55C42">
        <w:rPr>
          <w:sz w:val="22"/>
        </w:rPr>
        <w:t xml:space="preserve"> and inserting:</w:t>
      </w:r>
    </w:p>
    <w:p w14:paraId="3EA47A62" w14:textId="70E0FBE8"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55C42">
        <w:rPr>
          <w:rStyle w:val="scinsert"/>
          <w:rFonts w:cs="Times New Roman"/>
          <w:sz w:val="22"/>
        </w:rPr>
        <w:tab/>
        <w:t>(9) “Story” means that portion of a building included between the upper surface of a floor and the upper surface of the floor or roof next above. For the purposes of determining the appropriate code to be used, when the first story</w:t>
      </w:r>
      <w:r w:rsidR="003B4AB9">
        <w:rPr>
          <w:rStyle w:val="scinsert"/>
          <w:rFonts w:cs="Times New Roman"/>
          <w:sz w:val="22"/>
        </w:rPr>
        <w:t xml:space="preserve"> as</w:t>
      </w:r>
      <w:r w:rsidRPr="00C55C42">
        <w:rPr>
          <w:rStyle w:val="scinsert"/>
          <w:rFonts w:cs="Times New Roman"/>
          <w:sz w:val="22"/>
        </w:rPr>
        <w:t xml:space="preserve"> built in a flood plain, a story must be “habitable space” as defined by the adopted S.C. Building Code.</w:t>
      </w:r>
    </w:p>
    <w:p w14:paraId="46F7E315" w14:textId="77777777" w:rsidR="00C56940" w:rsidRPr="00C55C42" w:rsidRDefault="00C56940" w:rsidP="00C56940">
      <w:pPr>
        <w:pStyle w:val="scamendlanginstruction"/>
        <w:spacing w:before="0" w:after="0"/>
        <w:ind w:firstLine="216"/>
        <w:jc w:val="both"/>
        <w:rPr>
          <w:sz w:val="22"/>
        </w:rPr>
      </w:pPr>
      <w:bookmarkStart w:id="126" w:name="instruction_0c6ec91f1"/>
      <w:bookmarkEnd w:id="124"/>
      <w:r w:rsidRPr="00C55C42">
        <w:rPr>
          <w:sz w:val="22"/>
        </w:rPr>
        <w:t>Amend the bill further, SECTION 6, by striking Section 40-59-30</w:t>
      </w:r>
      <w:bookmarkStart w:id="127" w:name="ss_T40C59N30SB_lv1_4de4fa3db"/>
      <w:r w:rsidRPr="00C55C42">
        <w:rPr>
          <w:sz w:val="22"/>
        </w:rPr>
        <w:t>(</w:t>
      </w:r>
      <w:bookmarkEnd w:id="127"/>
      <w:r w:rsidRPr="00C55C42">
        <w:rPr>
          <w:sz w:val="22"/>
        </w:rPr>
        <w:t xml:space="preserve">B) and </w:t>
      </w:r>
      <w:bookmarkStart w:id="128" w:name="ss_T40C59N30SC_lv1_e1c76dce9"/>
      <w:r w:rsidRPr="00C55C42">
        <w:rPr>
          <w:rStyle w:val="scinsert"/>
          <w:sz w:val="22"/>
        </w:rPr>
        <w:t>(</w:t>
      </w:r>
      <w:bookmarkEnd w:id="128"/>
      <w:r w:rsidRPr="00C55C42">
        <w:rPr>
          <w:rStyle w:val="scinsert"/>
          <w:sz w:val="22"/>
        </w:rPr>
        <w:t>C)</w:t>
      </w:r>
      <w:r w:rsidRPr="00C55C42">
        <w:rPr>
          <w:sz w:val="22"/>
        </w:rPr>
        <w:t xml:space="preserve"> and inserting:</w:t>
      </w:r>
    </w:p>
    <w:p w14:paraId="2ECF8288" w14:textId="0D809C19"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Fonts w:cs="Times New Roman"/>
          <w:sz w:val="22"/>
        </w:rPr>
        <w:tab/>
        <w:t>(B)</w:t>
      </w:r>
      <w:r w:rsidR="003B4AB9">
        <w:rPr>
          <w:rFonts w:cs="Times New Roman"/>
          <w:sz w:val="22"/>
        </w:rPr>
        <w:tab/>
      </w:r>
      <w:r w:rsidRPr="00C55C42">
        <w:rPr>
          <w:rFonts w:cs="Times New Roman"/>
          <w:sz w:val="22"/>
        </w:rPr>
        <w:t xml:space="preserve">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w:t>
      </w:r>
      <w:r w:rsidRPr="00C55C42">
        <w:rPr>
          <w:rStyle w:val="scstrike"/>
          <w:rFonts w:cs="Times New Roman"/>
          <w:sz w:val="22"/>
        </w:rPr>
        <w:t xml:space="preserve">specialty </w:t>
      </w:r>
      <w:r w:rsidRPr="00C55C42">
        <w:rPr>
          <w:rStyle w:val="scinsert"/>
          <w:rFonts w:cs="Times New Roman"/>
          <w:sz w:val="22"/>
        </w:rPr>
        <w:t xml:space="preserve">trade </w:t>
      </w:r>
      <w:r w:rsidRPr="00C55C42">
        <w:rPr>
          <w:rFonts w:cs="Times New Roman"/>
          <w:sz w:val="22"/>
        </w:rPr>
        <w:t>contracting which the person or firm entered into in violation of this chapter.</w:t>
      </w:r>
    </w:p>
    <w:p w14:paraId="69CF7671" w14:textId="77777777" w:rsidR="00C56940" w:rsidRPr="00C55C42" w:rsidRDefault="00C56940" w:rsidP="00C56940">
      <w:pPr>
        <w:pStyle w:val="scamendlanginstruction"/>
        <w:spacing w:before="0" w:after="0"/>
        <w:ind w:firstLine="216"/>
        <w:jc w:val="both"/>
        <w:rPr>
          <w:sz w:val="22"/>
        </w:rPr>
      </w:pPr>
      <w:bookmarkStart w:id="129" w:name="instruction_f9850b79e"/>
      <w:bookmarkEnd w:id="126"/>
      <w:r w:rsidRPr="00C55C42">
        <w:rPr>
          <w:sz w:val="22"/>
        </w:rPr>
        <w:t>Amend the bill further, SECTION 7, by striking Section 40-59-50</w:t>
      </w:r>
      <w:bookmarkStart w:id="130" w:name="ss_T40C59N50SG_lv1_5bfb3dc63"/>
      <w:r w:rsidRPr="00C55C42">
        <w:rPr>
          <w:sz w:val="22"/>
        </w:rPr>
        <w:t>(</w:t>
      </w:r>
      <w:bookmarkEnd w:id="130"/>
      <w:r w:rsidRPr="00C55C42">
        <w:rPr>
          <w:sz w:val="22"/>
        </w:rPr>
        <w:t>G) and inserting:</w:t>
      </w:r>
    </w:p>
    <w:p w14:paraId="56FFC17D" w14:textId="7345DB90"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31" w:name="cs_T40C59N50_6e1a6b85e"/>
      <w:r w:rsidRPr="00C55C42">
        <w:rPr>
          <w:rFonts w:cs="Times New Roman"/>
          <w:sz w:val="22"/>
        </w:rPr>
        <w:tab/>
      </w:r>
      <w:bookmarkEnd w:id="131"/>
      <w:r w:rsidRPr="00C55C42">
        <w:rPr>
          <w:rFonts w:cs="Times New Roman"/>
          <w:sz w:val="22"/>
        </w:rPr>
        <w:t xml:space="preserve">(G) A roster including the names and places of business of the residential builders and residential </w:t>
      </w:r>
      <w:r w:rsidRPr="00C55C42">
        <w:rPr>
          <w:rStyle w:val="scstrike"/>
          <w:rFonts w:cs="Times New Roman"/>
          <w:sz w:val="22"/>
        </w:rPr>
        <w:t xml:space="preserve">specialty contractors </w:t>
      </w:r>
      <w:r w:rsidRPr="00C55C42">
        <w:rPr>
          <w:rStyle w:val="scinsert"/>
          <w:rFonts w:cs="Times New Roman"/>
          <w:sz w:val="22"/>
        </w:rPr>
        <w:t xml:space="preserve">trade contractors and trade registrants </w:t>
      </w:r>
      <w:r w:rsidRPr="00C55C42">
        <w:rPr>
          <w:rFonts w:cs="Times New Roman"/>
          <w:sz w:val="22"/>
        </w:rPr>
        <w:t xml:space="preserve">licensed or registered by the commission during the preceding year </w:t>
      </w:r>
      <w:r w:rsidRPr="00C55C42">
        <w:rPr>
          <w:rStyle w:val="scstrike"/>
          <w:rFonts w:cs="Times New Roman"/>
          <w:sz w:val="22"/>
        </w:rPr>
        <w:t>must</w:t>
      </w:r>
      <w:r w:rsidRPr="00C55C42">
        <w:rPr>
          <w:rStyle w:val="scinsert"/>
          <w:rFonts w:cs="Times New Roman"/>
          <w:sz w:val="22"/>
        </w:rPr>
        <w:t>may</w:t>
      </w:r>
      <w:r w:rsidRPr="00C55C42">
        <w:rPr>
          <w:rFonts w:cs="Times New Roman"/>
          <w:sz w:val="22"/>
        </w:rPr>
        <w:t xml:space="preserve"> be prepared annually by the commission and forwarded to and filed with the clerk of court for each county.</w:t>
      </w:r>
    </w:p>
    <w:p w14:paraId="2CAEBC97" w14:textId="77777777" w:rsidR="00C56940" w:rsidRPr="00C55C42" w:rsidRDefault="00C56940" w:rsidP="00C56940">
      <w:pPr>
        <w:pStyle w:val="scamendlanginstruction"/>
        <w:spacing w:before="0" w:after="0"/>
        <w:ind w:firstLine="216"/>
        <w:jc w:val="both"/>
        <w:rPr>
          <w:sz w:val="22"/>
        </w:rPr>
      </w:pPr>
      <w:bookmarkStart w:id="132" w:name="instruction_bdc017036"/>
      <w:bookmarkEnd w:id="129"/>
      <w:r w:rsidRPr="00C55C42">
        <w:rPr>
          <w:sz w:val="22"/>
        </w:rPr>
        <w:t>Amend the bill further, by deleting SECTION 8.</w:t>
      </w:r>
    </w:p>
    <w:p w14:paraId="4685C113" w14:textId="77777777" w:rsidR="00C56940" w:rsidRPr="00C55C42" w:rsidRDefault="00C56940" w:rsidP="00C56940">
      <w:pPr>
        <w:pStyle w:val="scamendlanginstruction"/>
        <w:spacing w:before="0" w:after="0"/>
        <w:ind w:firstLine="216"/>
        <w:jc w:val="both"/>
        <w:rPr>
          <w:sz w:val="22"/>
        </w:rPr>
      </w:pPr>
      <w:bookmarkStart w:id="133" w:name="instruction_50134dbde"/>
      <w:bookmarkEnd w:id="132"/>
      <w:r w:rsidRPr="00C55C42">
        <w:rPr>
          <w:sz w:val="22"/>
        </w:rPr>
        <w:t>Amend the bill further, SECTION 12, by striking Section 40-59-220</w:t>
      </w:r>
      <w:bookmarkStart w:id="134" w:name="ss_T40C59N220SC_lv1_6bfa595cc"/>
      <w:r w:rsidRPr="00C55C42">
        <w:rPr>
          <w:sz w:val="22"/>
        </w:rPr>
        <w:t>(</w:t>
      </w:r>
      <w:bookmarkEnd w:id="134"/>
      <w:r w:rsidRPr="00C55C42">
        <w:rPr>
          <w:sz w:val="22"/>
        </w:rPr>
        <w:t>C)</w:t>
      </w:r>
      <w:bookmarkStart w:id="135" w:name="ss_T40C59N220S3_lv2_0d843fade"/>
      <w:r w:rsidRPr="00C55C42">
        <w:rPr>
          <w:rStyle w:val="scinsert"/>
          <w:sz w:val="22"/>
        </w:rPr>
        <w:t>(</w:t>
      </w:r>
      <w:bookmarkEnd w:id="135"/>
      <w:r w:rsidRPr="00C55C42">
        <w:rPr>
          <w:rStyle w:val="scinsert"/>
          <w:sz w:val="22"/>
        </w:rPr>
        <w:t>3)</w:t>
      </w:r>
      <w:r w:rsidRPr="00C55C42">
        <w:rPr>
          <w:sz w:val="22"/>
        </w:rPr>
        <w:t xml:space="preserve"> and </w:t>
      </w:r>
      <w:bookmarkStart w:id="136" w:name="ss_T40C59N220S4_lv2_8e072e1bf"/>
      <w:r w:rsidRPr="00C55C42">
        <w:rPr>
          <w:rStyle w:val="scinsert"/>
          <w:sz w:val="22"/>
        </w:rPr>
        <w:t>(</w:t>
      </w:r>
      <w:bookmarkEnd w:id="136"/>
      <w:r w:rsidRPr="00C55C42">
        <w:rPr>
          <w:rStyle w:val="scinsert"/>
          <w:sz w:val="22"/>
        </w:rPr>
        <w:t>4)</w:t>
      </w:r>
      <w:r w:rsidRPr="00C55C42">
        <w:rPr>
          <w:sz w:val="22"/>
        </w:rPr>
        <w:t xml:space="preserve"> and inserting:</w:t>
      </w:r>
    </w:p>
    <w:p w14:paraId="144CD60A" w14:textId="1EF6D698"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55C42">
        <w:rPr>
          <w:rStyle w:val="scinsert"/>
          <w:rFonts w:cs="Times New Roman"/>
          <w:sz w:val="22"/>
        </w:rPr>
        <w:tab/>
      </w:r>
      <w:r w:rsidRPr="00C55C42">
        <w:rPr>
          <w:rStyle w:val="scinsert"/>
          <w:rFonts w:cs="Times New Roman"/>
          <w:sz w:val="22"/>
        </w:rPr>
        <w:tab/>
        <w:t>(3) The aggregate liability of the surety may not exceed the penal sum of this bond. This bond only may apply to transactions occurring on or after the effective date of this item and extensions by continuation certificate, reinstatement, reissue, or renewal of this bond shall not increase the liability of the surety.</w:t>
      </w:r>
    </w:p>
    <w:p w14:paraId="62BBF2D5" w14:textId="77777777" w:rsidR="00C56940" w:rsidRPr="00C55C42" w:rsidRDefault="00C56940" w:rsidP="00C56940">
      <w:pPr>
        <w:pStyle w:val="scamendlanginstruction"/>
        <w:spacing w:before="0" w:after="0"/>
        <w:ind w:firstLine="216"/>
        <w:jc w:val="both"/>
        <w:rPr>
          <w:sz w:val="22"/>
        </w:rPr>
      </w:pPr>
      <w:bookmarkStart w:id="137" w:name="instruction_e836b79ba"/>
      <w:bookmarkEnd w:id="133"/>
      <w:r w:rsidRPr="00C55C42">
        <w:rPr>
          <w:sz w:val="22"/>
        </w:rPr>
        <w:t>Amend the bill further, SECTION 12, by striking Section 40-59-220</w:t>
      </w:r>
      <w:bookmarkStart w:id="138" w:name="ss_T40C59N220SD_lv1_0d5dcfe72"/>
      <w:r w:rsidRPr="00C55C42">
        <w:rPr>
          <w:sz w:val="22"/>
        </w:rPr>
        <w:t>(</w:t>
      </w:r>
      <w:bookmarkEnd w:id="138"/>
      <w:r w:rsidRPr="00C55C42">
        <w:rPr>
          <w:sz w:val="22"/>
        </w:rPr>
        <w:t xml:space="preserve">D) and </w:t>
      </w:r>
      <w:bookmarkStart w:id="139" w:name="ss_T40C59N220SE_lv1_41c069ee8"/>
      <w:r w:rsidRPr="00C55C42">
        <w:rPr>
          <w:rStyle w:val="scinsert"/>
          <w:sz w:val="22"/>
        </w:rPr>
        <w:t>(</w:t>
      </w:r>
      <w:bookmarkEnd w:id="139"/>
      <w:r w:rsidRPr="00C55C42">
        <w:rPr>
          <w:rStyle w:val="scinsert"/>
          <w:sz w:val="22"/>
        </w:rPr>
        <w:t>E)</w:t>
      </w:r>
      <w:r w:rsidRPr="00C55C42">
        <w:rPr>
          <w:sz w:val="22"/>
        </w:rPr>
        <w:t xml:space="preserve"> and inserting:</w:t>
      </w:r>
    </w:p>
    <w:p w14:paraId="5F5FADDE" w14:textId="678594B0"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Fonts w:cs="Times New Roman"/>
          <w:sz w:val="22"/>
        </w:rPr>
        <w:tab/>
        <w:t xml:space="preserve">(D) </w:t>
      </w:r>
      <w:r w:rsidRPr="00C55C42">
        <w:rPr>
          <w:rStyle w:val="scinsert"/>
          <w:rFonts w:cs="Times New Roman"/>
          <w:sz w:val="22"/>
        </w:rPr>
        <w:t>The commission shall issue a residential trade contractor’s license if, as a result of examination, the commission finds that the applicant is qualified to engage in residential trade contracting in his specific field. When the cost of an undertaking performed by a residential trade contractor for an individual property owner exceeds five hundred dollars, the residential trade contractor must obtain an executed bond with a surety in an amount approved by the commission.</w:t>
      </w:r>
    </w:p>
    <w:p w14:paraId="749E0B57"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40" w:name="ss_T40C59N220S1_lv2_a073a9832"/>
      <w:r w:rsidRPr="00C55C42">
        <w:rPr>
          <w:rStyle w:val="scinsert"/>
          <w:rFonts w:cs="Times New Roman"/>
          <w:sz w:val="22"/>
        </w:rPr>
        <w:t>(</w:t>
      </w:r>
      <w:bookmarkEnd w:id="140"/>
      <w:r w:rsidRPr="00C55C42">
        <w:rPr>
          <w:rStyle w:val="scinsert"/>
          <w:rFonts w:cs="Times New Roman"/>
          <w:sz w:val="22"/>
        </w:rPr>
        <w:t>1)</w:t>
      </w:r>
      <w:r w:rsidRPr="00C55C42">
        <w:rPr>
          <w:rStyle w:val="scinsert"/>
          <w:rFonts w:cs="Times New Roman"/>
          <w:sz w:val="22"/>
        </w:rPr>
        <w:tab/>
        <w:t>A claim on the bond of a trade contractor must be submitted to the commission as a prerequisite to any claim against a bond issued pursuant to this section; provided, however, that no such claim may be brought unless the homeowner has first complied with the requirements of the South Carolina Notice and Opportunity to Cure Construction Dwelling Defects Act.</w:t>
      </w:r>
      <w:r w:rsidRPr="00C55C42">
        <w:rPr>
          <w:rStyle w:val="scinsert"/>
          <w:rFonts w:cs="Times New Roman"/>
          <w:sz w:val="22"/>
        </w:rPr>
        <w:tab/>
      </w:r>
    </w:p>
    <w:p w14:paraId="6E2605CF"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41" w:name="ss_T40C59N220S2_lv2_a56de12ab"/>
      <w:r w:rsidRPr="00C55C42">
        <w:rPr>
          <w:rStyle w:val="scinsert"/>
          <w:rFonts w:cs="Times New Roman"/>
          <w:sz w:val="22"/>
        </w:rPr>
        <w:t>(</w:t>
      </w:r>
      <w:bookmarkEnd w:id="141"/>
      <w:r w:rsidRPr="00C55C42">
        <w:rPr>
          <w:rStyle w:val="scinsert"/>
          <w:rFonts w:cs="Times New Roman"/>
          <w:sz w:val="22"/>
        </w:rPr>
        <w:t>2)</w:t>
      </w:r>
      <w:r w:rsidRPr="00C55C42">
        <w:rPr>
          <w:rStyle w:val="scinsert"/>
          <w:rFonts w:cs="Times New Roman"/>
          <w:sz w:val="22"/>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14:paraId="43B9C41E"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42" w:name="ss_T40C59N220S3_lv2_70a77fc78"/>
      <w:r w:rsidRPr="00C55C42">
        <w:rPr>
          <w:rStyle w:val="scinsert"/>
          <w:rFonts w:cs="Times New Roman"/>
          <w:sz w:val="22"/>
        </w:rPr>
        <w:t>(</w:t>
      </w:r>
      <w:bookmarkEnd w:id="142"/>
      <w:r w:rsidRPr="00C55C42">
        <w:rPr>
          <w:rStyle w:val="scinsert"/>
          <w:rFonts w:cs="Times New Roman"/>
          <w:sz w:val="22"/>
        </w:rPr>
        <w:t>3) The aggregate liability of the surety may not exceed the penal sum of this bond. This bond only may apply to transactions occurring on or after the effective date of this item and extensions by continuation certificate, reinstatement, reissue, or renewal of this bond shall not increase the liability of the surety.</w:t>
      </w:r>
    </w:p>
    <w:p w14:paraId="48A59EB8"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t xml:space="preserve">(E) </w:t>
      </w:r>
      <w:r w:rsidRPr="00C55C42">
        <w:rPr>
          <w:rStyle w:val="scinsert"/>
          <w:rFonts w:cs="Times New Roman"/>
          <w:sz w:val="22"/>
        </w:rPr>
        <w:tab/>
      </w:r>
      <w:r w:rsidRPr="00C55C42">
        <w:rPr>
          <w:rFonts w:cs="Times New Roman"/>
          <w:sz w:val="22"/>
        </w:rPr>
        <w:t xml:space="preserve">The commission shall issue a residential </w:t>
      </w:r>
      <w:r w:rsidRPr="00C55C42">
        <w:rPr>
          <w:rStyle w:val="scstrike"/>
          <w:rFonts w:cs="Times New Roman"/>
          <w:sz w:val="22"/>
        </w:rPr>
        <w:t xml:space="preserve">specialty contractor's license </w:t>
      </w:r>
      <w:r w:rsidRPr="00C55C42">
        <w:rPr>
          <w:rStyle w:val="scinsert"/>
          <w:rFonts w:cs="Times New Roman"/>
          <w:sz w:val="22"/>
        </w:rPr>
        <w:t xml:space="preserve">trade registration </w:t>
      </w:r>
      <w:r w:rsidRPr="00C55C42">
        <w:rPr>
          <w:rFonts w:cs="Times New Roman"/>
          <w:sz w:val="22"/>
        </w:rPr>
        <w:t>for which the applicant is qualified if, as a result of examination</w:t>
      </w:r>
      <w:r w:rsidRPr="00C55C42">
        <w:rPr>
          <w:rStyle w:val="scinsert"/>
          <w:rFonts w:cs="Times New Roman"/>
          <w:sz w:val="22"/>
        </w:rPr>
        <w:t xml:space="preserve"> or approved reference</w:t>
      </w:r>
      <w:r w:rsidRPr="00C55C42">
        <w:rPr>
          <w:rFonts w:cs="Times New Roman"/>
          <w:sz w:val="22"/>
        </w:rPr>
        <w:t xml:space="preserve">, the commission finds that the applicant is qualified </w:t>
      </w:r>
      <w:r w:rsidRPr="00C55C42">
        <w:rPr>
          <w:rStyle w:val="scstrike"/>
          <w:rFonts w:cs="Times New Roman"/>
          <w:sz w:val="22"/>
        </w:rPr>
        <w:t xml:space="preserve">to engage in residential specialty contracting </w:t>
      </w:r>
      <w:r w:rsidRPr="00C55C42">
        <w:rPr>
          <w:rStyle w:val="scinsert"/>
          <w:rFonts w:cs="Times New Roman"/>
          <w:sz w:val="22"/>
        </w:rPr>
        <w:t xml:space="preserve">as a residential trade registrant </w:t>
      </w:r>
      <w:r w:rsidRPr="00C55C42">
        <w:rPr>
          <w:rFonts w:cs="Times New Roman"/>
          <w:sz w:val="22"/>
        </w:rPr>
        <w:t xml:space="preserve">in South Carolina. When the cost of an undertaking performed by a residential </w:t>
      </w:r>
      <w:r w:rsidRPr="00C55C42">
        <w:rPr>
          <w:rStyle w:val="scstrike"/>
          <w:rFonts w:cs="Times New Roman"/>
          <w:sz w:val="22"/>
        </w:rPr>
        <w:t>specialty contractor</w:t>
      </w:r>
      <w:r w:rsidRPr="00C55C42">
        <w:rPr>
          <w:rStyle w:val="scinsert"/>
          <w:rFonts w:cs="Times New Roman"/>
          <w:sz w:val="22"/>
        </w:rPr>
        <w:t>trade registrant</w:t>
      </w:r>
      <w:r w:rsidRPr="00C55C42">
        <w:rPr>
          <w:rFonts w:cs="Times New Roman"/>
          <w:sz w:val="22"/>
        </w:rPr>
        <w:t xml:space="preserve"> for an individual property owner exceeds five hundred</w:t>
      </w:r>
      <w:r w:rsidRPr="00C55C42">
        <w:rPr>
          <w:rStyle w:val="scstrike"/>
          <w:rFonts w:cs="Times New Roman"/>
          <w:sz w:val="22"/>
        </w:rPr>
        <w:t xml:space="preserve">thousand </w:t>
      </w:r>
      <w:r w:rsidRPr="00C55C42">
        <w:rPr>
          <w:rFonts w:cs="Times New Roman"/>
          <w:sz w:val="22"/>
        </w:rPr>
        <w:t xml:space="preserve">dollars, the residential </w:t>
      </w:r>
      <w:r w:rsidRPr="00C55C42">
        <w:rPr>
          <w:rStyle w:val="scstrike"/>
          <w:rFonts w:cs="Times New Roman"/>
          <w:sz w:val="22"/>
        </w:rPr>
        <w:t>specialty contractor</w:t>
      </w:r>
      <w:r w:rsidRPr="00C55C42">
        <w:rPr>
          <w:rStyle w:val="scinsert"/>
          <w:rFonts w:cs="Times New Roman"/>
          <w:sz w:val="22"/>
        </w:rPr>
        <w:t>trade registrant</w:t>
      </w:r>
      <w:r w:rsidRPr="00C55C42">
        <w:rPr>
          <w:rFonts w:cs="Times New Roman"/>
          <w:sz w:val="22"/>
        </w:rPr>
        <w:t xml:space="preserve"> must obtain an executed bond with a surety in an amount approved by the commission.</w:t>
      </w:r>
    </w:p>
    <w:p w14:paraId="14C6E14C"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43" w:name="ss_T40C59N220S1_lv2_887eb896a"/>
      <w:r w:rsidRPr="00C55C42">
        <w:rPr>
          <w:rStyle w:val="scinsert"/>
          <w:rFonts w:cs="Times New Roman"/>
          <w:sz w:val="22"/>
        </w:rPr>
        <w:t>(</w:t>
      </w:r>
      <w:bookmarkEnd w:id="143"/>
      <w:r w:rsidRPr="00C55C42">
        <w:rPr>
          <w:rStyle w:val="scinsert"/>
          <w:rFonts w:cs="Times New Roman"/>
          <w:sz w:val="22"/>
        </w:rPr>
        <w:t>1)</w:t>
      </w:r>
      <w:r w:rsidRPr="00C55C42">
        <w:rPr>
          <w:rStyle w:val="scinsert"/>
          <w:rFonts w:cs="Times New Roman"/>
          <w:sz w:val="22"/>
        </w:rPr>
        <w:tab/>
        <w:t>A claim on the bond of a residential trade registrant must be submitted to the commission as a prerequisite to any claim against a bond issued pursuant to this section; provided, however, that no such claim may be brought unless the homeowner has first complied with the requirements of the South Carolina Notice and Opportunity to Cure Construction Dwelling Defects Act.</w:t>
      </w:r>
      <w:r w:rsidRPr="00C55C42">
        <w:rPr>
          <w:rStyle w:val="scinsert"/>
          <w:rFonts w:cs="Times New Roman"/>
          <w:sz w:val="22"/>
        </w:rPr>
        <w:tab/>
      </w:r>
    </w:p>
    <w:p w14:paraId="2CBDDC07"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44" w:name="ss_T40C59N220S2_lv2_5ff0f8b01"/>
      <w:r w:rsidRPr="00C55C42">
        <w:rPr>
          <w:rStyle w:val="scinsert"/>
          <w:rFonts w:cs="Times New Roman"/>
          <w:sz w:val="22"/>
        </w:rPr>
        <w:t>(</w:t>
      </w:r>
      <w:bookmarkEnd w:id="144"/>
      <w:r w:rsidRPr="00C55C42">
        <w:rPr>
          <w:rStyle w:val="scinsert"/>
          <w:rFonts w:cs="Times New Roman"/>
          <w:sz w:val="22"/>
        </w:rPr>
        <w:t>2)</w:t>
      </w:r>
      <w:r w:rsidRPr="00C55C42">
        <w:rPr>
          <w:rStyle w:val="scinsert"/>
          <w:rFonts w:cs="Times New Roman"/>
          <w:sz w:val="22"/>
        </w:rPr>
        <w:tab/>
        <w:t>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14:paraId="0AAED3F6" w14:textId="38C48DED"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55C42">
        <w:rPr>
          <w:rStyle w:val="scinsert"/>
          <w:rFonts w:cs="Times New Roman"/>
          <w:sz w:val="22"/>
        </w:rPr>
        <w:tab/>
      </w:r>
      <w:r w:rsidRPr="00C55C42">
        <w:rPr>
          <w:rStyle w:val="scinsert"/>
          <w:rFonts w:cs="Times New Roman"/>
          <w:sz w:val="22"/>
        </w:rPr>
        <w:tab/>
      </w:r>
      <w:bookmarkStart w:id="145" w:name="ss_T40C59N220S3_lv2_69842b124"/>
      <w:r w:rsidRPr="00C55C42">
        <w:rPr>
          <w:rStyle w:val="scinsert"/>
          <w:rFonts w:cs="Times New Roman"/>
          <w:sz w:val="22"/>
        </w:rPr>
        <w:t>(</w:t>
      </w:r>
      <w:bookmarkEnd w:id="145"/>
      <w:r w:rsidRPr="00C55C42">
        <w:rPr>
          <w:rStyle w:val="scinsert"/>
          <w:rFonts w:cs="Times New Roman"/>
          <w:sz w:val="22"/>
        </w:rPr>
        <w:t>3) The aggregate liability of the surety may not exceed the penal sum of this bond. This bond only may apply to transactions occurring on or after the effective date of this section, and extensions by continuation certificate, reinstatement, reissue, or renewal of this bond shall not increase the liability of the surety.</w:t>
      </w:r>
    </w:p>
    <w:p w14:paraId="7006288E" w14:textId="77777777" w:rsidR="00C56940" w:rsidRPr="00C55C42" w:rsidRDefault="00C56940" w:rsidP="00C56940">
      <w:pPr>
        <w:pStyle w:val="scamendlanginstruction"/>
        <w:spacing w:before="0" w:after="0"/>
        <w:ind w:firstLine="216"/>
        <w:jc w:val="both"/>
        <w:rPr>
          <w:sz w:val="22"/>
        </w:rPr>
      </w:pPr>
      <w:bookmarkStart w:id="146" w:name="instruction_48b7c566d"/>
      <w:bookmarkEnd w:id="137"/>
      <w:r w:rsidRPr="00C55C42">
        <w:rPr>
          <w:sz w:val="22"/>
        </w:rPr>
        <w:t>Amend the bill further, SECTION 13, by striking Section 40-59-230</w:t>
      </w:r>
      <w:bookmarkStart w:id="147" w:name="ss_T40C59N230SB_lv1_99b0e624e"/>
      <w:r w:rsidRPr="00C55C42">
        <w:rPr>
          <w:sz w:val="22"/>
        </w:rPr>
        <w:t>(</w:t>
      </w:r>
      <w:bookmarkEnd w:id="147"/>
      <w:r w:rsidRPr="00C55C42">
        <w:rPr>
          <w:sz w:val="22"/>
        </w:rPr>
        <w:t>B) and inserting:</w:t>
      </w:r>
    </w:p>
    <w:p w14:paraId="374EC586" w14:textId="4A8DB0CD"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Fonts w:cs="Times New Roman"/>
          <w:sz w:val="22"/>
        </w:rPr>
        <w:tab/>
        <w:t>(B) As a condition of license renewal, the commission may require by regulation a licensee to satisfactorily complete continuing education through a program approved by the commission</w:t>
      </w:r>
      <w:r w:rsidRPr="00C55C42">
        <w:rPr>
          <w:rStyle w:val="scinsert"/>
          <w:rFonts w:cs="Times New Roman"/>
          <w:sz w:val="22"/>
        </w:rPr>
        <w:t>. The commission shall institute a new tiered system for residential builders licenses.</w:t>
      </w:r>
    </w:p>
    <w:p w14:paraId="63FC7BEC"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48" w:name="ss_T40C59N230S1_lv2_c186505cf"/>
      <w:r w:rsidRPr="00C55C42">
        <w:rPr>
          <w:rStyle w:val="scinsert"/>
          <w:rFonts w:cs="Times New Roman"/>
          <w:sz w:val="22"/>
        </w:rPr>
        <w:t>(</w:t>
      </w:r>
      <w:bookmarkEnd w:id="148"/>
      <w:r w:rsidRPr="00C55C42">
        <w:rPr>
          <w:rStyle w:val="scinsert"/>
          <w:rFonts w:cs="Times New Roman"/>
          <w:sz w:val="22"/>
        </w:rPr>
        <w:t>1) A licensed residential builder (LRB) is the base license and requires no continuing education.</w:t>
      </w:r>
    </w:p>
    <w:p w14:paraId="682AE932"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49" w:name="ss_T40C59N230S2_lv2_ff4c38834"/>
      <w:r w:rsidRPr="00C55C42">
        <w:rPr>
          <w:rStyle w:val="scinsert"/>
          <w:rFonts w:cs="Times New Roman"/>
          <w:sz w:val="22"/>
        </w:rPr>
        <w:t>(</w:t>
      </w:r>
      <w:bookmarkEnd w:id="149"/>
      <w:r w:rsidRPr="00C55C42">
        <w:rPr>
          <w:rStyle w:val="scinsert"/>
          <w:rFonts w:cs="Times New Roman"/>
          <w:sz w:val="22"/>
        </w:rPr>
        <w:t>2) An accredited residential builder (ARB) requires a minimum of eight hours of approved educational requirements prior to receiving their initial ARB license and at the time of each renewal. The association shall provide to the commission written certification of those licensees who have successfully completed the requirements for the certification. The certification remains in effect as long as:</w:t>
      </w:r>
    </w:p>
    <w:p w14:paraId="5141028C"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0" w:name="ss_T40C59N230Sa_lv3_715ae7781"/>
      <w:r w:rsidRPr="00C55C42">
        <w:rPr>
          <w:rStyle w:val="scinsert"/>
          <w:rFonts w:cs="Times New Roman"/>
          <w:sz w:val="22"/>
        </w:rPr>
        <w:t>(</w:t>
      </w:r>
      <w:bookmarkEnd w:id="150"/>
      <w:r w:rsidRPr="00C55C42">
        <w:rPr>
          <w:rStyle w:val="scinsert"/>
          <w:rFonts w:cs="Times New Roman"/>
          <w:sz w:val="22"/>
        </w:rPr>
        <w:t>a) the licensee's license is in effect; and</w:t>
      </w:r>
    </w:p>
    <w:p w14:paraId="460B9777"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1" w:name="ss_T40C59N230Sb_lv3_d50a3902f"/>
      <w:r w:rsidRPr="00C55C42">
        <w:rPr>
          <w:rStyle w:val="scinsert"/>
          <w:rFonts w:cs="Times New Roman"/>
          <w:sz w:val="22"/>
        </w:rPr>
        <w:t>(</w:t>
      </w:r>
      <w:bookmarkEnd w:id="151"/>
      <w:r w:rsidRPr="00C55C42">
        <w:rPr>
          <w:rStyle w:val="scinsert"/>
          <w:rFonts w:cs="Times New Roman"/>
          <w:sz w:val="22"/>
        </w:rPr>
        <w:t>b) the licensee completes at least eight hours of approved educational requirements, as certified by the association.</w:t>
      </w:r>
    </w:p>
    <w:p w14:paraId="45BE8B91"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52" w:name="ss_T40C59N230S3_lv2_a2eb7d004"/>
      <w:r w:rsidRPr="00C55C42">
        <w:rPr>
          <w:rStyle w:val="scinsert"/>
          <w:rFonts w:cs="Times New Roman"/>
          <w:sz w:val="22"/>
        </w:rPr>
        <w:t>(</w:t>
      </w:r>
      <w:bookmarkEnd w:id="152"/>
      <w:r w:rsidRPr="00C55C42">
        <w:rPr>
          <w:rStyle w:val="scinsert"/>
          <w:rFonts w:cs="Times New Roman"/>
          <w:sz w:val="22"/>
        </w:rPr>
        <w:t>3) A licensee who successfully completes the educational requirements for Certified Master Builder, as established by the association, must be certified by the commission as a “South Carolina Master Builder”. The association shall provide to the commission written certification of licensees who successfully complete the requirements for the certification. The certification must remain in effect as long as:</w:t>
      </w:r>
    </w:p>
    <w:p w14:paraId="39FD23A0"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3" w:name="ss_T40C59N230Sa_lv3_894059123"/>
      <w:r w:rsidRPr="00C55C42">
        <w:rPr>
          <w:rStyle w:val="scinsert"/>
          <w:rFonts w:cs="Times New Roman"/>
          <w:sz w:val="22"/>
        </w:rPr>
        <w:t>(</w:t>
      </w:r>
      <w:bookmarkEnd w:id="153"/>
      <w:r w:rsidRPr="00C55C42">
        <w:rPr>
          <w:rStyle w:val="scinsert"/>
          <w:rFonts w:cs="Times New Roman"/>
          <w:sz w:val="22"/>
        </w:rPr>
        <w:t>a) the licensee’s license is in effect; and</w:t>
      </w:r>
    </w:p>
    <w:p w14:paraId="3F4C84D2"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4" w:name="ss_T40C59N230Sb_lv3_787a71855"/>
      <w:r w:rsidRPr="00C55C42">
        <w:rPr>
          <w:rStyle w:val="scinsert"/>
          <w:rFonts w:cs="Times New Roman"/>
          <w:sz w:val="22"/>
        </w:rPr>
        <w:t>(</w:t>
      </w:r>
      <w:bookmarkEnd w:id="154"/>
      <w:r w:rsidRPr="00C55C42">
        <w:rPr>
          <w:rStyle w:val="scinsert"/>
          <w:rFonts w:cs="Times New Roman"/>
          <w:sz w:val="22"/>
        </w:rPr>
        <w:t>b) the licensee completes at least twenty‑four hours of approved educational requirements, as certified by the association, prior to receiving their initial master builder license and at the time of each renewal.</w:t>
      </w:r>
    </w:p>
    <w:p w14:paraId="75904201"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55" w:name="ss_T40C59N230S4_lv2_78aeaf10a"/>
      <w:r w:rsidRPr="00C55C42">
        <w:rPr>
          <w:rStyle w:val="scinsert"/>
          <w:rFonts w:cs="Times New Roman"/>
          <w:sz w:val="22"/>
        </w:rPr>
        <w:t>(</w:t>
      </w:r>
      <w:bookmarkEnd w:id="155"/>
      <w:r w:rsidRPr="00C55C42">
        <w:rPr>
          <w:rStyle w:val="scinsert"/>
          <w:rFonts w:cs="Times New Roman"/>
          <w:sz w:val="22"/>
        </w:rPr>
        <w:t>4) Approved educational requirements must be within the following categories:</w:t>
      </w:r>
    </w:p>
    <w:p w14:paraId="3A4118C6"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6" w:name="ss_T40C59N230Sa_lv3_b113c79b9"/>
      <w:r w:rsidRPr="00C55C42">
        <w:rPr>
          <w:rStyle w:val="scinsert"/>
          <w:rFonts w:cs="Times New Roman"/>
          <w:sz w:val="22"/>
        </w:rPr>
        <w:t>(</w:t>
      </w:r>
      <w:bookmarkEnd w:id="156"/>
      <w:r w:rsidRPr="00C55C42">
        <w:rPr>
          <w:rStyle w:val="scinsert"/>
          <w:rFonts w:cs="Times New Roman"/>
          <w:sz w:val="22"/>
        </w:rPr>
        <w:t>a) business law and practices;</w:t>
      </w:r>
    </w:p>
    <w:p w14:paraId="6E6039DF"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7" w:name="ss_T40C59N230Sb_lv3_78abd65c6"/>
      <w:r w:rsidRPr="00C55C42">
        <w:rPr>
          <w:rStyle w:val="scinsert"/>
          <w:rFonts w:cs="Times New Roman"/>
          <w:sz w:val="22"/>
        </w:rPr>
        <w:t>(</w:t>
      </w:r>
      <w:bookmarkEnd w:id="157"/>
      <w:r w:rsidRPr="00C55C42">
        <w:rPr>
          <w:rStyle w:val="scinsert"/>
          <w:rFonts w:cs="Times New Roman"/>
          <w:sz w:val="22"/>
        </w:rPr>
        <w:t>b) contracts;</w:t>
      </w:r>
    </w:p>
    <w:p w14:paraId="7C9906F6"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8" w:name="ss_T40C59N230Sc_lv3_e971ee714"/>
      <w:r w:rsidRPr="00C55C42">
        <w:rPr>
          <w:rStyle w:val="scinsert"/>
          <w:rFonts w:cs="Times New Roman"/>
          <w:sz w:val="22"/>
        </w:rPr>
        <w:t>(</w:t>
      </w:r>
      <w:bookmarkEnd w:id="158"/>
      <w:r w:rsidRPr="00C55C42">
        <w:rPr>
          <w:rStyle w:val="scinsert"/>
          <w:rFonts w:cs="Times New Roman"/>
          <w:sz w:val="22"/>
        </w:rPr>
        <w:t>c) building codes; and</w:t>
      </w:r>
    </w:p>
    <w:p w14:paraId="15ACFB63" w14:textId="77777777"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r w:rsidRPr="00C55C42">
        <w:rPr>
          <w:rStyle w:val="scinsert"/>
          <w:rFonts w:cs="Times New Roman"/>
          <w:sz w:val="22"/>
        </w:rPr>
        <w:tab/>
      </w:r>
      <w:bookmarkStart w:id="159" w:name="ss_T40C59N230Sd_lv3_44bde9fa8"/>
      <w:r w:rsidRPr="00C55C42">
        <w:rPr>
          <w:rStyle w:val="scinsert"/>
          <w:rFonts w:cs="Times New Roman"/>
          <w:sz w:val="22"/>
        </w:rPr>
        <w:t>(</w:t>
      </w:r>
      <w:bookmarkEnd w:id="159"/>
      <w:r w:rsidRPr="00C55C42">
        <w:rPr>
          <w:rStyle w:val="scinsert"/>
          <w:rFonts w:cs="Times New Roman"/>
          <w:sz w:val="22"/>
        </w:rPr>
        <w:t>d) safety.</w:t>
      </w:r>
    </w:p>
    <w:p w14:paraId="2834CDB9" w14:textId="23568DE1"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Style w:val="scinsert"/>
          <w:rFonts w:cs="Times New Roman"/>
          <w:sz w:val="22"/>
        </w:rPr>
        <w:tab/>
      </w:r>
      <w:r w:rsidRPr="00C55C42">
        <w:rPr>
          <w:rStyle w:val="scinsert"/>
          <w:rFonts w:cs="Times New Roman"/>
          <w:sz w:val="22"/>
        </w:rPr>
        <w:tab/>
      </w:r>
      <w:bookmarkStart w:id="160" w:name="ss_T40C59N230S5_lv2_9ea310bbe"/>
      <w:r w:rsidRPr="00C55C42">
        <w:rPr>
          <w:rStyle w:val="scinsert"/>
          <w:rFonts w:cs="Times New Roman"/>
          <w:sz w:val="22"/>
        </w:rPr>
        <w:t>(</w:t>
      </w:r>
      <w:bookmarkEnd w:id="160"/>
      <w:r w:rsidRPr="00C55C42">
        <w:rPr>
          <w:rStyle w:val="scinsert"/>
          <w:rFonts w:cs="Times New Roman"/>
          <w:sz w:val="22"/>
        </w:rPr>
        <w:t>5) The license level must appear on the license and must include the license number in order to be verified</w:t>
      </w:r>
      <w:r w:rsidRPr="00C55C42">
        <w:rPr>
          <w:rFonts w:cs="Times New Roman"/>
          <w:sz w:val="22"/>
        </w:rPr>
        <w:t>.</w:t>
      </w:r>
    </w:p>
    <w:p w14:paraId="0CC4F3FF" w14:textId="77777777" w:rsidR="00C56940" w:rsidRPr="00C55C42" w:rsidRDefault="00C56940" w:rsidP="00C56940">
      <w:pPr>
        <w:pStyle w:val="scamendlanginstruction"/>
        <w:spacing w:before="0" w:after="0"/>
        <w:ind w:firstLine="216"/>
        <w:jc w:val="both"/>
        <w:rPr>
          <w:sz w:val="22"/>
        </w:rPr>
      </w:pPr>
      <w:bookmarkStart w:id="161" w:name="instruction_067a26d5a"/>
      <w:bookmarkEnd w:id="146"/>
      <w:r w:rsidRPr="00C55C42">
        <w:rPr>
          <w:sz w:val="22"/>
        </w:rPr>
        <w:t>Amend the bill further, SECTION 14, by striking Section 40-59-240</w:t>
      </w:r>
      <w:bookmarkStart w:id="162" w:name="ss_T40C59N240SD_lv1_116c07ded"/>
      <w:r w:rsidRPr="00C55C42">
        <w:rPr>
          <w:sz w:val="22"/>
        </w:rPr>
        <w:t>(</w:t>
      </w:r>
      <w:bookmarkEnd w:id="162"/>
      <w:r w:rsidRPr="00C55C42">
        <w:rPr>
          <w:sz w:val="22"/>
        </w:rPr>
        <w:t>D) and inserting:</w:t>
      </w:r>
    </w:p>
    <w:p w14:paraId="7AD1438B" w14:textId="73C9E4AC"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Fonts w:cs="Times New Roman"/>
          <w:sz w:val="22"/>
        </w:rPr>
        <w:tab/>
        <w:t xml:space="preserve">(D) When the total cost of materials and labor for an undertaking performed by a residential </w:t>
      </w:r>
      <w:r w:rsidRPr="00C55C42">
        <w:rPr>
          <w:rStyle w:val="scstrike"/>
          <w:rFonts w:cs="Times New Roman"/>
          <w:sz w:val="22"/>
        </w:rPr>
        <w:t xml:space="preserve">specialty contractor </w:t>
      </w:r>
      <w:r w:rsidRPr="00C55C42">
        <w:rPr>
          <w:rStyle w:val="scinsert"/>
          <w:rFonts w:cs="Times New Roman"/>
          <w:sz w:val="22"/>
        </w:rPr>
        <w:t xml:space="preserve">trade contractor and trade registrant </w:t>
      </w:r>
      <w:r w:rsidRPr="00C55C42">
        <w:rPr>
          <w:rFonts w:cs="Times New Roman"/>
          <w:sz w:val="22"/>
        </w:rPr>
        <w:t xml:space="preserve">for an individual property owner exceeds five </w:t>
      </w:r>
      <w:r w:rsidRPr="00C55C42">
        <w:rPr>
          <w:rStyle w:val="scinsert"/>
          <w:rFonts w:cs="Times New Roman"/>
          <w:sz w:val="22"/>
        </w:rPr>
        <w:t>hundred</w:t>
      </w:r>
      <w:r w:rsidRPr="00C55C42">
        <w:rPr>
          <w:rFonts w:cs="Times New Roman"/>
          <w:sz w:val="22"/>
        </w:rPr>
        <w:t xml:space="preserve"> dollars, the residential </w:t>
      </w:r>
      <w:r w:rsidRPr="00C55C42">
        <w:rPr>
          <w:rStyle w:val="scstrike"/>
          <w:rFonts w:cs="Times New Roman"/>
          <w:sz w:val="22"/>
        </w:rPr>
        <w:t xml:space="preserve">specialty contractor </w:t>
      </w:r>
      <w:r w:rsidRPr="00C55C42">
        <w:rPr>
          <w:rStyle w:val="scinsert"/>
          <w:rFonts w:cs="Times New Roman"/>
          <w:sz w:val="22"/>
        </w:rPr>
        <w:t xml:space="preserve">trade contractor and trade registrant </w:t>
      </w:r>
      <w:r w:rsidRPr="00C55C42">
        <w:rPr>
          <w:rFonts w:cs="Times New Roman"/>
          <w:sz w:val="22"/>
        </w:rPr>
        <w:t>shall obtain an executed bond with a surety in an amount approved by the commission and shall furnish a signed original to the commission.</w:t>
      </w:r>
    </w:p>
    <w:p w14:paraId="49191765" w14:textId="77777777" w:rsidR="00C56940" w:rsidRPr="00C55C42" w:rsidRDefault="00C56940" w:rsidP="00C56940">
      <w:pPr>
        <w:pStyle w:val="scamendlanginstruction"/>
        <w:spacing w:before="0" w:after="0"/>
        <w:ind w:firstLine="216"/>
        <w:jc w:val="both"/>
        <w:rPr>
          <w:sz w:val="22"/>
        </w:rPr>
      </w:pPr>
      <w:bookmarkStart w:id="163" w:name="instruction_8e25b940b"/>
      <w:bookmarkEnd w:id="161"/>
      <w:r w:rsidRPr="00C55C42">
        <w:rPr>
          <w:sz w:val="22"/>
        </w:rPr>
        <w:t>Amend the bill further, SECTION 15, by striking Section 40-59-250</w:t>
      </w:r>
      <w:bookmarkStart w:id="164" w:name="ss_T40C59N250SA_lv1_682dfbcaf"/>
      <w:r w:rsidRPr="00C55C42">
        <w:rPr>
          <w:sz w:val="22"/>
        </w:rPr>
        <w:t>(</w:t>
      </w:r>
      <w:bookmarkEnd w:id="164"/>
      <w:r w:rsidRPr="00C55C42">
        <w:rPr>
          <w:sz w:val="22"/>
        </w:rPr>
        <w:t>A) and inserting:</w:t>
      </w:r>
    </w:p>
    <w:p w14:paraId="62A346BF" w14:textId="7256B391"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65" w:name="cs_T40C59N250_9114fe7b6"/>
      <w:r w:rsidRPr="00C55C42">
        <w:rPr>
          <w:rFonts w:cs="Times New Roman"/>
          <w:sz w:val="22"/>
        </w:rPr>
        <w:tab/>
      </w:r>
      <w:bookmarkEnd w:id="165"/>
      <w:r w:rsidRPr="00C55C42">
        <w:rPr>
          <w:rFonts w:cs="Times New Roman"/>
          <w:sz w:val="22"/>
        </w:rPr>
        <w:t>(A) A person applying to the commission for licensure as a residential builder</w:t>
      </w:r>
      <w:r w:rsidRPr="00C55C42">
        <w:rPr>
          <w:rStyle w:val="scinsert"/>
          <w:rFonts w:cs="Times New Roman"/>
          <w:sz w:val="22"/>
        </w:rPr>
        <w:t>,</w:t>
      </w:r>
      <w:r w:rsidRPr="00C55C42">
        <w:rPr>
          <w:rFonts w:cs="Times New Roman"/>
          <w:sz w:val="22"/>
        </w:rPr>
        <w:t xml:space="preserve"> </w:t>
      </w:r>
      <w:r w:rsidRPr="00C55C42">
        <w:rPr>
          <w:rStyle w:val="scstrike"/>
          <w:rFonts w:cs="Times New Roman"/>
          <w:sz w:val="22"/>
        </w:rPr>
        <w:t xml:space="preserve">or registration as a residential specialty contractor </w:t>
      </w:r>
      <w:r w:rsidRPr="00C55C42">
        <w:rPr>
          <w:rStyle w:val="scinsert"/>
          <w:rFonts w:cs="Times New Roman"/>
          <w:sz w:val="22"/>
        </w:rPr>
        <w:t xml:space="preserve">residential trade contractor, or residential trade registrant </w:t>
      </w:r>
      <w:r w:rsidRPr="00C55C42">
        <w:rPr>
          <w:rFonts w:cs="Times New Roman"/>
          <w:sz w:val="22"/>
        </w:rPr>
        <w:t>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w:t>
      </w:r>
      <w:r w:rsidRPr="00C55C42">
        <w:rPr>
          <w:rStyle w:val="scinsert"/>
          <w:rFonts w:cs="Times New Roman"/>
          <w:sz w:val="22"/>
        </w:rPr>
        <w:t>,</w:t>
      </w:r>
      <w:r w:rsidRPr="00C55C42">
        <w:rPr>
          <w:rFonts w:cs="Times New Roman"/>
          <w:sz w:val="22"/>
        </w:rPr>
        <w:t xml:space="preserve"> </w:t>
      </w:r>
      <w:r w:rsidRPr="00C55C42">
        <w:rPr>
          <w:rStyle w:val="scstrike"/>
          <w:rFonts w:cs="Times New Roman"/>
          <w:sz w:val="22"/>
        </w:rPr>
        <w:t xml:space="preserve">or an applicant for registration as a residential specialty contractor </w:t>
      </w:r>
      <w:r w:rsidRPr="00C55C42">
        <w:rPr>
          <w:rStyle w:val="scinsert"/>
          <w:rFonts w:cs="Times New Roman"/>
          <w:sz w:val="22"/>
        </w:rPr>
        <w:t xml:space="preserve">residential trade contractor, or residential trade registrant </w:t>
      </w:r>
      <w:r w:rsidRPr="00C55C42">
        <w:rPr>
          <w:rFonts w:cs="Times New Roman"/>
          <w:sz w:val="22"/>
        </w:rPr>
        <w:t>has a reputation for the prompt payment of labor and material bills and for the timely completion of other contracts into which the applicant may have entered.</w:t>
      </w:r>
    </w:p>
    <w:p w14:paraId="2CDDEB0C" w14:textId="77777777" w:rsidR="00C56940" w:rsidRPr="00C55C42" w:rsidRDefault="00C56940" w:rsidP="00C56940">
      <w:pPr>
        <w:pStyle w:val="scamendlanginstruction"/>
        <w:spacing w:before="0" w:after="0"/>
        <w:ind w:firstLine="216"/>
        <w:jc w:val="both"/>
        <w:rPr>
          <w:sz w:val="22"/>
        </w:rPr>
      </w:pPr>
      <w:bookmarkStart w:id="166" w:name="instruction_8724d034e"/>
      <w:bookmarkEnd w:id="163"/>
      <w:r w:rsidRPr="00C55C42">
        <w:rPr>
          <w:sz w:val="22"/>
        </w:rPr>
        <w:t>Amend the bill further, SECTION 24, by striking Section 40-59-820</w:t>
      </w:r>
      <w:bookmarkStart w:id="167" w:name="ss_T40C59N820S3_lv1_670f0697d"/>
      <w:r w:rsidRPr="00C55C42">
        <w:rPr>
          <w:sz w:val="22"/>
        </w:rPr>
        <w:t>(</w:t>
      </w:r>
      <w:bookmarkEnd w:id="167"/>
      <w:r w:rsidRPr="00C55C42">
        <w:rPr>
          <w:sz w:val="22"/>
        </w:rPr>
        <w:t>3)</w:t>
      </w:r>
      <w:bookmarkStart w:id="168" w:name="ss_T40C59N820Sd_lv2_7f4f64e15"/>
      <w:r w:rsidRPr="00C55C42">
        <w:rPr>
          <w:sz w:val="22"/>
        </w:rPr>
        <w:t>(</w:t>
      </w:r>
      <w:bookmarkEnd w:id="168"/>
      <w:r w:rsidRPr="00C55C42">
        <w:rPr>
          <w:sz w:val="22"/>
        </w:rPr>
        <w:t>d) and inserting:</w:t>
      </w:r>
    </w:p>
    <w:p w14:paraId="588F0725" w14:textId="5AFCC52F" w:rsidR="00C56940" w:rsidRPr="00C55C42"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5C42">
        <w:rPr>
          <w:rFonts w:cs="Times New Roman"/>
          <w:sz w:val="22"/>
        </w:rPr>
        <w:tab/>
      </w:r>
      <w:r w:rsidRPr="00C55C42">
        <w:rPr>
          <w:rFonts w:cs="Times New Roman"/>
          <w:sz w:val="22"/>
        </w:rPr>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14:paraId="021203D7" w14:textId="77777777" w:rsidR="00C56940" w:rsidRPr="00C55C42" w:rsidRDefault="00C56940" w:rsidP="00C56940">
      <w:pPr>
        <w:pStyle w:val="scamendlanginstruction"/>
        <w:spacing w:before="0" w:after="0"/>
        <w:ind w:firstLine="216"/>
        <w:jc w:val="both"/>
        <w:rPr>
          <w:sz w:val="22"/>
        </w:rPr>
      </w:pPr>
      <w:bookmarkStart w:id="169" w:name="instruction_c59b9b8e4"/>
      <w:bookmarkEnd w:id="166"/>
      <w:r w:rsidRPr="00C55C42">
        <w:rPr>
          <w:sz w:val="22"/>
        </w:rPr>
        <w:t>Amend the bill further, by deleting SECTIONS 25 and 26.</w:t>
      </w:r>
    </w:p>
    <w:bookmarkEnd w:id="169"/>
    <w:p w14:paraId="082A0A14" w14:textId="77777777" w:rsidR="00C56940" w:rsidRPr="00C55C42" w:rsidRDefault="00C56940" w:rsidP="00C56940">
      <w:pPr>
        <w:pStyle w:val="scamendconformline"/>
        <w:spacing w:before="0"/>
        <w:ind w:firstLine="216"/>
        <w:jc w:val="both"/>
        <w:rPr>
          <w:sz w:val="22"/>
        </w:rPr>
      </w:pPr>
      <w:r w:rsidRPr="00C55C42">
        <w:rPr>
          <w:sz w:val="22"/>
        </w:rPr>
        <w:t>Renumber sections to conform.</w:t>
      </w:r>
    </w:p>
    <w:p w14:paraId="17C70C8B" w14:textId="77777777" w:rsidR="00C56940" w:rsidRDefault="00C56940" w:rsidP="00C56940">
      <w:pPr>
        <w:pStyle w:val="scamendtitleconform"/>
        <w:ind w:firstLine="216"/>
        <w:jc w:val="both"/>
        <w:rPr>
          <w:sz w:val="22"/>
        </w:rPr>
      </w:pPr>
      <w:r w:rsidRPr="00C55C42">
        <w:rPr>
          <w:sz w:val="22"/>
        </w:rPr>
        <w:t>Amend title to conform.</w:t>
      </w:r>
    </w:p>
    <w:p w14:paraId="3021947E" w14:textId="4A38F428" w:rsidR="00C56940" w:rsidRDefault="00C56940" w:rsidP="00C56940">
      <w:pPr>
        <w:pStyle w:val="scamendtitleconform"/>
        <w:ind w:firstLine="216"/>
        <w:jc w:val="both"/>
        <w:rPr>
          <w:sz w:val="22"/>
        </w:rPr>
      </w:pPr>
    </w:p>
    <w:p w14:paraId="31148B6B" w14:textId="77777777" w:rsidR="00C56940" w:rsidRDefault="00C56940" w:rsidP="00C56940">
      <w:r>
        <w:t>Rep. THAYER explained the amendment.</w:t>
      </w:r>
    </w:p>
    <w:p w14:paraId="59E3E0CC" w14:textId="607F48C5" w:rsidR="00C56940" w:rsidRDefault="00C56940" w:rsidP="00C56940">
      <w:r>
        <w:t>The amendment was then adopted.</w:t>
      </w:r>
    </w:p>
    <w:p w14:paraId="0E17933F" w14:textId="39789E05" w:rsidR="00C56940" w:rsidRDefault="00C56940" w:rsidP="00C56940"/>
    <w:p w14:paraId="63530041" w14:textId="59FA70CF" w:rsidR="00C56940" w:rsidRDefault="00C56940" w:rsidP="00C56940">
      <w:r>
        <w:t>Rep. THAYER explained the Bill.</w:t>
      </w:r>
    </w:p>
    <w:p w14:paraId="77C69315" w14:textId="18057D53" w:rsidR="00C56940" w:rsidRDefault="00C56940" w:rsidP="00C56940"/>
    <w:p w14:paraId="25A593D3" w14:textId="092989CB" w:rsidR="00C56940" w:rsidRDefault="00C56940" w:rsidP="00C56940">
      <w:r>
        <w:t>The question recurred to the passage of the Bill.</w:t>
      </w:r>
    </w:p>
    <w:p w14:paraId="1997D637" w14:textId="7101A88F" w:rsidR="00C56940" w:rsidRDefault="00C56940" w:rsidP="00C56940"/>
    <w:p w14:paraId="4650FDF9" w14:textId="77777777" w:rsidR="00C56940" w:rsidRDefault="00C56940" w:rsidP="00C56940">
      <w:r>
        <w:t xml:space="preserve">The yeas and nays were taken resulting as follows: </w:t>
      </w:r>
    </w:p>
    <w:p w14:paraId="67AC7912" w14:textId="4921DB33" w:rsidR="00C56940" w:rsidRDefault="00C56940" w:rsidP="00C56940">
      <w:pPr>
        <w:jc w:val="center"/>
      </w:pPr>
      <w:r>
        <w:t xml:space="preserve"> </w:t>
      </w:r>
      <w:bookmarkStart w:id="170" w:name="vote_start184"/>
      <w:bookmarkEnd w:id="170"/>
      <w:r>
        <w:t>Yeas 101; Nays 0</w:t>
      </w:r>
    </w:p>
    <w:p w14:paraId="32E30DE4" w14:textId="4B98BFEA" w:rsidR="00C56940" w:rsidRDefault="00C56940" w:rsidP="00C56940">
      <w:pPr>
        <w:jc w:val="center"/>
      </w:pPr>
    </w:p>
    <w:p w14:paraId="26103160" w14:textId="19F11040"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46E656C6" w14:textId="77777777" w:rsidTr="00C56940">
        <w:tc>
          <w:tcPr>
            <w:tcW w:w="2179" w:type="dxa"/>
            <w:shd w:val="clear" w:color="auto" w:fill="auto"/>
          </w:tcPr>
          <w:p w14:paraId="08112DFA" w14:textId="6EC8536B" w:rsidR="00C56940" w:rsidRPr="00C56940" w:rsidRDefault="00C56940" w:rsidP="00C56940">
            <w:pPr>
              <w:keepNext/>
              <w:ind w:firstLine="0"/>
            </w:pPr>
            <w:r>
              <w:t>Anderson</w:t>
            </w:r>
          </w:p>
        </w:tc>
        <w:tc>
          <w:tcPr>
            <w:tcW w:w="2179" w:type="dxa"/>
            <w:shd w:val="clear" w:color="auto" w:fill="auto"/>
          </w:tcPr>
          <w:p w14:paraId="161D9189" w14:textId="16352E0E" w:rsidR="00C56940" w:rsidRPr="00C56940" w:rsidRDefault="00C56940" w:rsidP="00C56940">
            <w:pPr>
              <w:keepNext/>
              <w:ind w:firstLine="0"/>
            </w:pPr>
            <w:r>
              <w:t>Atkinson</w:t>
            </w:r>
          </w:p>
        </w:tc>
        <w:tc>
          <w:tcPr>
            <w:tcW w:w="2180" w:type="dxa"/>
            <w:shd w:val="clear" w:color="auto" w:fill="auto"/>
          </w:tcPr>
          <w:p w14:paraId="0764F3B7" w14:textId="11347E12" w:rsidR="00C56940" w:rsidRPr="00C56940" w:rsidRDefault="00C56940" w:rsidP="00C56940">
            <w:pPr>
              <w:keepNext/>
              <w:ind w:firstLine="0"/>
            </w:pPr>
            <w:r>
              <w:t>Bailey</w:t>
            </w:r>
          </w:p>
        </w:tc>
      </w:tr>
      <w:tr w:rsidR="00C56940" w:rsidRPr="00C56940" w14:paraId="6F453803" w14:textId="77777777" w:rsidTr="00C56940">
        <w:tc>
          <w:tcPr>
            <w:tcW w:w="2179" w:type="dxa"/>
            <w:shd w:val="clear" w:color="auto" w:fill="auto"/>
          </w:tcPr>
          <w:p w14:paraId="0D9BB29D" w14:textId="25D527BF" w:rsidR="00C56940" w:rsidRPr="00C56940" w:rsidRDefault="00C56940" w:rsidP="00C56940">
            <w:pPr>
              <w:ind w:firstLine="0"/>
            </w:pPr>
            <w:r>
              <w:t>Ballentine</w:t>
            </w:r>
          </w:p>
        </w:tc>
        <w:tc>
          <w:tcPr>
            <w:tcW w:w="2179" w:type="dxa"/>
            <w:shd w:val="clear" w:color="auto" w:fill="auto"/>
          </w:tcPr>
          <w:p w14:paraId="291FEBDB" w14:textId="7D628E7E" w:rsidR="00C56940" w:rsidRPr="00C56940" w:rsidRDefault="00C56940" w:rsidP="00C56940">
            <w:pPr>
              <w:ind w:firstLine="0"/>
            </w:pPr>
            <w:r>
              <w:t>Bannister</w:t>
            </w:r>
          </w:p>
        </w:tc>
        <w:tc>
          <w:tcPr>
            <w:tcW w:w="2180" w:type="dxa"/>
            <w:shd w:val="clear" w:color="auto" w:fill="auto"/>
          </w:tcPr>
          <w:p w14:paraId="48A7FA96" w14:textId="49017C3F" w:rsidR="00C56940" w:rsidRPr="00C56940" w:rsidRDefault="00C56940" w:rsidP="00C56940">
            <w:pPr>
              <w:ind w:firstLine="0"/>
            </w:pPr>
            <w:r>
              <w:t>Bauer</w:t>
            </w:r>
          </w:p>
        </w:tc>
      </w:tr>
      <w:tr w:rsidR="00C56940" w:rsidRPr="00C56940" w14:paraId="30282BF5" w14:textId="77777777" w:rsidTr="00C56940">
        <w:tc>
          <w:tcPr>
            <w:tcW w:w="2179" w:type="dxa"/>
            <w:shd w:val="clear" w:color="auto" w:fill="auto"/>
          </w:tcPr>
          <w:p w14:paraId="4D82BE08" w14:textId="59085C1F" w:rsidR="00C56940" w:rsidRPr="00C56940" w:rsidRDefault="00C56940" w:rsidP="00C56940">
            <w:pPr>
              <w:ind w:firstLine="0"/>
            </w:pPr>
            <w:r>
              <w:t>Beach</w:t>
            </w:r>
          </w:p>
        </w:tc>
        <w:tc>
          <w:tcPr>
            <w:tcW w:w="2179" w:type="dxa"/>
            <w:shd w:val="clear" w:color="auto" w:fill="auto"/>
          </w:tcPr>
          <w:p w14:paraId="2BC104F6" w14:textId="30C2E5EF" w:rsidR="00C56940" w:rsidRPr="00C56940" w:rsidRDefault="00C56940" w:rsidP="00C56940">
            <w:pPr>
              <w:ind w:firstLine="0"/>
            </w:pPr>
            <w:r>
              <w:t>Bernstein</w:t>
            </w:r>
          </w:p>
        </w:tc>
        <w:tc>
          <w:tcPr>
            <w:tcW w:w="2180" w:type="dxa"/>
            <w:shd w:val="clear" w:color="auto" w:fill="auto"/>
          </w:tcPr>
          <w:p w14:paraId="26E812DB" w14:textId="3FFBBF0A" w:rsidR="00C56940" w:rsidRPr="00C56940" w:rsidRDefault="00C56940" w:rsidP="00C56940">
            <w:pPr>
              <w:ind w:firstLine="0"/>
            </w:pPr>
            <w:r>
              <w:t>Blackwell</w:t>
            </w:r>
          </w:p>
        </w:tc>
      </w:tr>
      <w:tr w:rsidR="00C56940" w:rsidRPr="00C56940" w14:paraId="4B39F07A" w14:textId="77777777" w:rsidTr="00C56940">
        <w:tc>
          <w:tcPr>
            <w:tcW w:w="2179" w:type="dxa"/>
            <w:shd w:val="clear" w:color="auto" w:fill="auto"/>
          </w:tcPr>
          <w:p w14:paraId="102B2C06" w14:textId="37DCCBD5" w:rsidR="00C56940" w:rsidRPr="00C56940" w:rsidRDefault="00C56940" w:rsidP="00C56940">
            <w:pPr>
              <w:ind w:firstLine="0"/>
            </w:pPr>
            <w:r>
              <w:t>Bradley</w:t>
            </w:r>
          </w:p>
        </w:tc>
        <w:tc>
          <w:tcPr>
            <w:tcW w:w="2179" w:type="dxa"/>
            <w:shd w:val="clear" w:color="auto" w:fill="auto"/>
          </w:tcPr>
          <w:p w14:paraId="6344A9BC" w14:textId="2C84851E" w:rsidR="00C56940" w:rsidRPr="00C56940" w:rsidRDefault="00C56940" w:rsidP="00C56940">
            <w:pPr>
              <w:ind w:firstLine="0"/>
            </w:pPr>
            <w:r>
              <w:t>Brewer</w:t>
            </w:r>
          </w:p>
        </w:tc>
        <w:tc>
          <w:tcPr>
            <w:tcW w:w="2180" w:type="dxa"/>
            <w:shd w:val="clear" w:color="auto" w:fill="auto"/>
          </w:tcPr>
          <w:p w14:paraId="5C307D0B" w14:textId="72F3A876" w:rsidR="00C56940" w:rsidRPr="00C56940" w:rsidRDefault="00C56940" w:rsidP="00C56940">
            <w:pPr>
              <w:ind w:firstLine="0"/>
            </w:pPr>
            <w:r>
              <w:t>Bustos</w:t>
            </w:r>
          </w:p>
        </w:tc>
      </w:tr>
      <w:tr w:rsidR="00C56940" w:rsidRPr="00C56940" w14:paraId="111F4F33" w14:textId="77777777" w:rsidTr="00C56940">
        <w:tc>
          <w:tcPr>
            <w:tcW w:w="2179" w:type="dxa"/>
            <w:shd w:val="clear" w:color="auto" w:fill="auto"/>
          </w:tcPr>
          <w:p w14:paraId="08CB5E3A" w14:textId="0892AB89" w:rsidR="00C56940" w:rsidRPr="00C56940" w:rsidRDefault="00C56940" w:rsidP="00C56940">
            <w:pPr>
              <w:ind w:firstLine="0"/>
            </w:pPr>
            <w:r>
              <w:t>Calhoon</w:t>
            </w:r>
          </w:p>
        </w:tc>
        <w:tc>
          <w:tcPr>
            <w:tcW w:w="2179" w:type="dxa"/>
            <w:shd w:val="clear" w:color="auto" w:fill="auto"/>
          </w:tcPr>
          <w:p w14:paraId="7CEA8BBE" w14:textId="7DCB5333" w:rsidR="00C56940" w:rsidRPr="00C56940" w:rsidRDefault="00C56940" w:rsidP="00C56940">
            <w:pPr>
              <w:ind w:firstLine="0"/>
            </w:pPr>
            <w:r>
              <w:t>Carter</w:t>
            </w:r>
          </w:p>
        </w:tc>
        <w:tc>
          <w:tcPr>
            <w:tcW w:w="2180" w:type="dxa"/>
            <w:shd w:val="clear" w:color="auto" w:fill="auto"/>
          </w:tcPr>
          <w:p w14:paraId="4CFFEC76" w14:textId="7C43C0B6" w:rsidR="00C56940" w:rsidRPr="00C56940" w:rsidRDefault="00C56940" w:rsidP="00C56940">
            <w:pPr>
              <w:ind w:firstLine="0"/>
            </w:pPr>
            <w:r>
              <w:t>Chapman</w:t>
            </w:r>
          </w:p>
        </w:tc>
      </w:tr>
      <w:tr w:rsidR="00C56940" w:rsidRPr="00C56940" w14:paraId="3898E113" w14:textId="77777777" w:rsidTr="00C56940">
        <w:tc>
          <w:tcPr>
            <w:tcW w:w="2179" w:type="dxa"/>
            <w:shd w:val="clear" w:color="auto" w:fill="auto"/>
          </w:tcPr>
          <w:p w14:paraId="792E1351" w14:textId="4E45099E" w:rsidR="00C56940" w:rsidRPr="00C56940" w:rsidRDefault="00C56940" w:rsidP="00C56940">
            <w:pPr>
              <w:ind w:firstLine="0"/>
            </w:pPr>
            <w:r>
              <w:t>Clyburn</w:t>
            </w:r>
          </w:p>
        </w:tc>
        <w:tc>
          <w:tcPr>
            <w:tcW w:w="2179" w:type="dxa"/>
            <w:shd w:val="clear" w:color="auto" w:fill="auto"/>
          </w:tcPr>
          <w:p w14:paraId="77A808AD" w14:textId="498EC3D8" w:rsidR="00C56940" w:rsidRPr="00C56940" w:rsidRDefault="00C56940" w:rsidP="00C56940">
            <w:pPr>
              <w:ind w:firstLine="0"/>
            </w:pPr>
            <w:r>
              <w:t>Cobb-Hunter</w:t>
            </w:r>
          </w:p>
        </w:tc>
        <w:tc>
          <w:tcPr>
            <w:tcW w:w="2180" w:type="dxa"/>
            <w:shd w:val="clear" w:color="auto" w:fill="auto"/>
          </w:tcPr>
          <w:p w14:paraId="0461D79A" w14:textId="04FC2052" w:rsidR="00C56940" w:rsidRPr="00C56940" w:rsidRDefault="00C56940" w:rsidP="00C56940">
            <w:pPr>
              <w:ind w:firstLine="0"/>
            </w:pPr>
            <w:r>
              <w:t>Collins</w:t>
            </w:r>
          </w:p>
        </w:tc>
      </w:tr>
      <w:tr w:rsidR="00C56940" w:rsidRPr="00C56940" w14:paraId="046F7862" w14:textId="77777777" w:rsidTr="00C56940">
        <w:tc>
          <w:tcPr>
            <w:tcW w:w="2179" w:type="dxa"/>
            <w:shd w:val="clear" w:color="auto" w:fill="auto"/>
          </w:tcPr>
          <w:p w14:paraId="5BFF5D3C" w14:textId="57709E03" w:rsidR="00C56940" w:rsidRPr="00C56940" w:rsidRDefault="00C56940" w:rsidP="00C56940">
            <w:pPr>
              <w:ind w:firstLine="0"/>
            </w:pPr>
            <w:r>
              <w:t>Connell</w:t>
            </w:r>
          </w:p>
        </w:tc>
        <w:tc>
          <w:tcPr>
            <w:tcW w:w="2179" w:type="dxa"/>
            <w:shd w:val="clear" w:color="auto" w:fill="auto"/>
          </w:tcPr>
          <w:p w14:paraId="6EA89DA3" w14:textId="166ACA16" w:rsidR="00C56940" w:rsidRPr="00C56940" w:rsidRDefault="00C56940" w:rsidP="00C56940">
            <w:pPr>
              <w:ind w:firstLine="0"/>
            </w:pPr>
            <w:r>
              <w:t>B. J. Cox</w:t>
            </w:r>
          </w:p>
        </w:tc>
        <w:tc>
          <w:tcPr>
            <w:tcW w:w="2180" w:type="dxa"/>
            <w:shd w:val="clear" w:color="auto" w:fill="auto"/>
          </w:tcPr>
          <w:p w14:paraId="55B4640F" w14:textId="19D75E2C" w:rsidR="00C56940" w:rsidRPr="00C56940" w:rsidRDefault="00C56940" w:rsidP="00C56940">
            <w:pPr>
              <w:ind w:firstLine="0"/>
            </w:pPr>
            <w:r>
              <w:t>B. L. Cox</w:t>
            </w:r>
          </w:p>
        </w:tc>
      </w:tr>
      <w:tr w:rsidR="00C56940" w:rsidRPr="00C56940" w14:paraId="2781D0BA" w14:textId="77777777" w:rsidTr="00C56940">
        <w:tc>
          <w:tcPr>
            <w:tcW w:w="2179" w:type="dxa"/>
            <w:shd w:val="clear" w:color="auto" w:fill="auto"/>
          </w:tcPr>
          <w:p w14:paraId="4369EE6A" w14:textId="76448FF4" w:rsidR="00C56940" w:rsidRPr="00C56940" w:rsidRDefault="00C56940" w:rsidP="00C56940">
            <w:pPr>
              <w:ind w:firstLine="0"/>
            </w:pPr>
            <w:r>
              <w:t>Crawford</w:t>
            </w:r>
          </w:p>
        </w:tc>
        <w:tc>
          <w:tcPr>
            <w:tcW w:w="2179" w:type="dxa"/>
            <w:shd w:val="clear" w:color="auto" w:fill="auto"/>
          </w:tcPr>
          <w:p w14:paraId="51EC35CB" w14:textId="3F5378E7" w:rsidR="00C56940" w:rsidRPr="00C56940" w:rsidRDefault="00C56940" w:rsidP="00C56940">
            <w:pPr>
              <w:ind w:firstLine="0"/>
            </w:pPr>
            <w:r>
              <w:t>Cromer</w:t>
            </w:r>
          </w:p>
        </w:tc>
        <w:tc>
          <w:tcPr>
            <w:tcW w:w="2180" w:type="dxa"/>
            <w:shd w:val="clear" w:color="auto" w:fill="auto"/>
          </w:tcPr>
          <w:p w14:paraId="6DD88C0D" w14:textId="00521A1A" w:rsidR="00C56940" w:rsidRPr="00C56940" w:rsidRDefault="00C56940" w:rsidP="00C56940">
            <w:pPr>
              <w:ind w:firstLine="0"/>
            </w:pPr>
            <w:r>
              <w:t>Davis</w:t>
            </w:r>
          </w:p>
        </w:tc>
      </w:tr>
      <w:tr w:rsidR="00C56940" w:rsidRPr="00C56940" w14:paraId="4A101A3F" w14:textId="77777777" w:rsidTr="00C56940">
        <w:tc>
          <w:tcPr>
            <w:tcW w:w="2179" w:type="dxa"/>
            <w:shd w:val="clear" w:color="auto" w:fill="auto"/>
          </w:tcPr>
          <w:p w14:paraId="3A3128BE" w14:textId="68C0054D" w:rsidR="00C56940" w:rsidRPr="00C56940" w:rsidRDefault="00C56940" w:rsidP="00C56940">
            <w:pPr>
              <w:ind w:firstLine="0"/>
            </w:pPr>
            <w:r>
              <w:t>Dillard</w:t>
            </w:r>
          </w:p>
        </w:tc>
        <w:tc>
          <w:tcPr>
            <w:tcW w:w="2179" w:type="dxa"/>
            <w:shd w:val="clear" w:color="auto" w:fill="auto"/>
          </w:tcPr>
          <w:p w14:paraId="0AF4CB35" w14:textId="29983B1C" w:rsidR="00C56940" w:rsidRPr="00C56940" w:rsidRDefault="00C56940" w:rsidP="00C56940">
            <w:pPr>
              <w:ind w:firstLine="0"/>
            </w:pPr>
            <w:r>
              <w:t>Elliott</w:t>
            </w:r>
          </w:p>
        </w:tc>
        <w:tc>
          <w:tcPr>
            <w:tcW w:w="2180" w:type="dxa"/>
            <w:shd w:val="clear" w:color="auto" w:fill="auto"/>
          </w:tcPr>
          <w:p w14:paraId="6C245CFC" w14:textId="502064C2" w:rsidR="00C56940" w:rsidRPr="00C56940" w:rsidRDefault="00C56940" w:rsidP="00C56940">
            <w:pPr>
              <w:ind w:firstLine="0"/>
            </w:pPr>
            <w:r>
              <w:t>Felder</w:t>
            </w:r>
          </w:p>
        </w:tc>
      </w:tr>
      <w:tr w:rsidR="00C56940" w:rsidRPr="00C56940" w14:paraId="0470178D" w14:textId="77777777" w:rsidTr="00C56940">
        <w:tc>
          <w:tcPr>
            <w:tcW w:w="2179" w:type="dxa"/>
            <w:shd w:val="clear" w:color="auto" w:fill="auto"/>
          </w:tcPr>
          <w:p w14:paraId="66CBAF89" w14:textId="05C63A2D" w:rsidR="00C56940" w:rsidRPr="00C56940" w:rsidRDefault="00C56940" w:rsidP="00C56940">
            <w:pPr>
              <w:ind w:firstLine="0"/>
            </w:pPr>
            <w:r>
              <w:t>Forrest</w:t>
            </w:r>
          </w:p>
        </w:tc>
        <w:tc>
          <w:tcPr>
            <w:tcW w:w="2179" w:type="dxa"/>
            <w:shd w:val="clear" w:color="auto" w:fill="auto"/>
          </w:tcPr>
          <w:p w14:paraId="2F1A1401" w14:textId="20B27FB4" w:rsidR="00C56940" w:rsidRPr="00C56940" w:rsidRDefault="00C56940" w:rsidP="00C56940">
            <w:pPr>
              <w:ind w:firstLine="0"/>
            </w:pPr>
            <w:r>
              <w:t>Gagnon</w:t>
            </w:r>
          </w:p>
        </w:tc>
        <w:tc>
          <w:tcPr>
            <w:tcW w:w="2180" w:type="dxa"/>
            <w:shd w:val="clear" w:color="auto" w:fill="auto"/>
          </w:tcPr>
          <w:p w14:paraId="167E4029" w14:textId="7AD9EE6F" w:rsidR="00C56940" w:rsidRPr="00C56940" w:rsidRDefault="00C56940" w:rsidP="00C56940">
            <w:pPr>
              <w:ind w:firstLine="0"/>
            </w:pPr>
            <w:r>
              <w:t>Garvin</w:t>
            </w:r>
          </w:p>
        </w:tc>
      </w:tr>
      <w:tr w:rsidR="00C56940" w:rsidRPr="00C56940" w14:paraId="341D2C33" w14:textId="77777777" w:rsidTr="00C56940">
        <w:tc>
          <w:tcPr>
            <w:tcW w:w="2179" w:type="dxa"/>
            <w:shd w:val="clear" w:color="auto" w:fill="auto"/>
          </w:tcPr>
          <w:p w14:paraId="5B44279B" w14:textId="159D148F" w:rsidR="00C56940" w:rsidRPr="00C56940" w:rsidRDefault="00C56940" w:rsidP="00C56940">
            <w:pPr>
              <w:ind w:firstLine="0"/>
            </w:pPr>
            <w:r>
              <w:t>Gibson</w:t>
            </w:r>
          </w:p>
        </w:tc>
        <w:tc>
          <w:tcPr>
            <w:tcW w:w="2179" w:type="dxa"/>
            <w:shd w:val="clear" w:color="auto" w:fill="auto"/>
          </w:tcPr>
          <w:p w14:paraId="60B045AA" w14:textId="462A6BB8" w:rsidR="00C56940" w:rsidRPr="00C56940" w:rsidRDefault="00C56940" w:rsidP="00C56940">
            <w:pPr>
              <w:ind w:firstLine="0"/>
            </w:pPr>
            <w:r>
              <w:t>Gilliam</w:t>
            </w:r>
          </w:p>
        </w:tc>
        <w:tc>
          <w:tcPr>
            <w:tcW w:w="2180" w:type="dxa"/>
            <w:shd w:val="clear" w:color="auto" w:fill="auto"/>
          </w:tcPr>
          <w:p w14:paraId="656D7B39" w14:textId="64734D67" w:rsidR="00C56940" w:rsidRPr="00C56940" w:rsidRDefault="00C56940" w:rsidP="00C56940">
            <w:pPr>
              <w:ind w:firstLine="0"/>
            </w:pPr>
            <w:r>
              <w:t>Gilliard</w:t>
            </w:r>
          </w:p>
        </w:tc>
      </w:tr>
      <w:tr w:rsidR="00C56940" w:rsidRPr="00C56940" w14:paraId="3B236065" w14:textId="77777777" w:rsidTr="00C56940">
        <w:tc>
          <w:tcPr>
            <w:tcW w:w="2179" w:type="dxa"/>
            <w:shd w:val="clear" w:color="auto" w:fill="auto"/>
          </w:tcPr>
          <w:p w14:paraId="5E3568FB" w14:textId="366D6746" w:rsidR="00C56940" w:rsidRPr="00C56940" w:rsidRDefault="00C56940" w:rsidP="00C56940">
            <w:pPr>
              <w:ind w:firstLine="0"/>
            </w:pPr>
            <w:r>
              <w:t>Guest</w:t>
            </w:r>
          </w:p>
        </w:tc>
        <w:tc>
          <w:tcPr>
            <w:tcW w:w="2179" w:type="dxa"/>
            <w:shd w:val="clear" w:color="auto" w:fill="auto"/>
          </w:tcPr>
          <w:p w14:paraId="420957D3" w14:textId="1E1FAFC4" w:rsidR="00C56940" w:rsidRPr="00C56940" w:rsidRDefault="00C56940" w:rsidP="00C56940">
            <w:pPr>
              <w:ind w:firstLine="0"/>
            </w:pPr>
            <w:r>
              <w:t>Guffey</w:t>
            </w:r>
          </w:p>
        </w:tc>
        <w:tc>
          <w:tcPr>
            <w:tcW w:w="2180" w:type="dxa"/>
            <w:shd w:val="clear" w:color="auto" w:fill="auto"/>
          </w:tcPr>
          <w:p w14:paraId="7B7B100B" w14:textId="40A6A2AF" w:rsidR="00C56940" w:rsidRPr="00C56940" w:rsidRDefault="00C56940" w:rsidP="00C56940">
            <w:pPr>
              <w:ind w:firstLine="0"/>
            </w:pPr>
            <w:r>
              <w:t>Haddon</w:t>
            </w:r>
          </w:p>
        </w:tc>
      </w:tr>
      <w:tr w:rsidR="00C56940" w:rsidRPr="00C56940" w14:paraId="4BE182F5" w14:textId="77777777" w:rsidTr="00C56940">
        <w:tc>
          <w:tcPr>
            <w:tcW w:w="2179" w:type="dxa"/>
            <w:shd w:val="clear" w:color="auto" w:fill="auto"/>
          </w:tcPr>
          <w:p w14:paraId="5735D9D5" w14:textId="53BBDB0E" w:rsidR="00C56940" w:rsidRPr="00C56940" w:rsidRDefault="00C56940" w:rsidP="00C56940">
            <w:pPr>
              <w:ind w:firstLine="0"/>
            </w:pPr>
            <w:r>
              <w:t>Hager</w:t>
            </w:r>
          </w:p>
        </w:tc>
        <w:tc>
          <w:tcPr>
            <w:tcW w:w="2179" w:type="dxa"/>
            <w:shd w:val="clear" w:color="auto" w:fill="auto"/>
          </w:tcPr>
          <w:p w14:paraId="47F2A3BC" w14:textId="68CF8CDD" w:rsidR="00C56940" w:rsidRPr="00C56940" w:rsidRDefault="00C56940" w:rsidP="00C56940">
            <w:pPr>
              <w:ind w:firstLine="0"/>
            </w:pPr>
            <w:r>
              <w:t>Hardee</w:t>
            </w:r>
          </w:p>
        </w:tc>
        <w:tc>
          <w:tcPr>
            <w:tcW w:w="2180" w:type="dxa"/>
            <w:shd w:val="clear" w:color="auto" w:fill="auto"/>
          </w:tcPr>
          <w:p w14:paraId="42803797" w14:textId="7D5BDFE2" w:rsidR="00C56940" w:rsidRPr="00C56940" w:rsidRDefault="00C56940" w:rsidP="00C56940">
            <w:pPr>
              <w:ind w:firstLine="0"/>
            </w:pPr>
            <w:r>
              <w:t>Hart</w:t>
            </w:r>
          </w:p>
        </w:tc>
      </w:tr>
      <w:tr w:rsidR="00C56940" w:rsidRPr="00C56940" w14:paraId="1E34EB55" w14:textId="77777777" w:rsidTr="00C56940">
        <w:tc>
          <w:tcPr>
            <w:tcW w:w="2179" w:type="dxa"/>
            <w:shd w:val="clear" w:color="auto" w:fill="auto"/>
          </w:tcPr>
          <w:p w14:paraId="2569C872" w14:textId="48A8ECFE" w:rsidR="00C56940" w:rsidRPr="00C56940" w:rsidRDefault="00C56940" w:rsidP="00C56940">
            <w:pPr>
              <w:ind w:firstLine="0"/>
            </w:pPr>
            <w:r>
              <w:t>Hartnett</w:t>
            </w:r>
          </w:p>
        </w:tc>
        <w:tc>
          <w:tcPr>
            <w:tcW w:w="2179" w:type="dxa"/>
            <w:shd w:val="clear" w:color="auto" w:fill="auto"/>
          </w:tcPr>
          <w:p w14:paraId="663B9647" w14:textId="1398AAE9" w:rsidR="00C56940" w:rsidRPr="00C56940" w:rsidRDefault="00C56940" w:rsidP="00C56940">
            <w:pPr>
              <w:ind w:firstLine="0"/>
            </w:pPr>
            <w:r>
              <w:t>Hayes</w:t>
            </w:r>
          </w:p>
        </w:tc>
        <w:tc>
          <w:tcPr>
            <w:tcW w:w="2180" w:type="dxa"/>
            <w:shd w:val="clear" w:color="auto" w:fill="auto"/>
          </w:tcPr>
          <w:p w14:paraId="17010BF8" w14:textId="62E16FEE" w:rsidR="00C56940" w:rsidRPr="00C56940" w:rsidRDefault="00C56940" w:rsidP="00C56940">
            <w:pPr>
              <w:ind w:firstLine="0"/>
            </w:pPr>
            <w:r>
              <w:t>Henegan</w:t>
            </w:r>
          </w:p>
        </w:tc>
      </w:tr>
      <w:tr w:rsidR="00C56940" w:rsidRPr="00C56940" w14:paraId="33469B54" w14:textId="77777777" w:rsidTr="00C56940">
        <w:tc>
          <w:tcPr>
            <w:tcW w:w="2179" w:type="dxa"/>
            <w:shd w:val="clear" w:color="auto" w:fill="auto"/>
          </w:tcPr>
          <w:p w14:paraId="6F34E53B" w14:textId="7D8FDBA4" w:rsidR="00C56940" w:rsidRPr="00C56940" w:rsidRDefault="00C56940" w:rsidP="00C56940">
            <w:pPr>
              <w:ind w:firstLine="0"/>
            </w:pPr>
            <w:r>
              <w:t>Herbkersman</w:t>
            </w:r>
          </w:p>
        </w:tc>
        <w:tc>
          <w:tcPr>
            <w:tcW w:w="2179" w:type="dxa"/>
            <w:shd w:val="clear" w:color="auto" w:fill="auto"/>
          </w:tcPr>
          <w:p w14:paraId="5B4B01F7" w14:textId="12EA2F26" w:rsidR="00C56940" w:rsidRPr="00C56940" w:rsidRDefault="00C56940" w:rsidP="00C56940">
            <w:pPr>
              <w:ind w:firstLine="0"/>
            </w:pPr>
            <w:r>
              <w:t>Hewitt</w:t>
            </w:r>
          </w:p>
        </w:tc>
        <w:tc>
          <w:tcPr>
            <w:tcW w:w="2180" w:type="dxa"/>
            <w:shd w:val="clear" w:color="auto" w:fill="auto"/>
          </w:tcPr>
          <w:p w14:paraId="6797528B" w14:textId="3D1F6EFD" w:rsidR="00C56940" w:rsidRPr="00C56940" w:rsidRDefault="00C56940" w:rsidP="00C56940">
            <w:pPr>
              <w:ind w:firstLine="0"/>
            </w:pPr>
            <w:r>
              <w:t>Hixon</w:t>
            </w:r>
          </w:p>
        </w:tc>
      </w:tr>
      <w:tr w:rsidR="00C56940" w:rsidRPr="00C56940" w14:paraId="3470083B" w14:textId="77777777" w:rsidTr="00C56940">
        <w:tc>
          <w:tcPr>
            <w:tcW w:w="2179" w:type="dxa"/>
            <w:shd w:val="clear" w:color="auto" w:fill="auto"/>
          </w:tcPr>
          <w:p w14:paraId="36C1B085" w14:textId="79F1C3DC" w:rsidR="00C56940" w:rsidRPr="00C56940" w:rsidRDefault="00C56940" w:rsidP="00C56940">
            <w:pPr>
              <w:ind w:firstLine="0"/>
            </w:pPr>
            <w:r>
              <w:t>Hosey</w:t>
            </w:r>
          </w:p>
        </w:tc>
        <w:tc>
          <w:tcPr>
            <w:tcW w:w="2179" w:type="dxa"/>
            <w:shd w:val="clear" w:color="auto" w:fill="auto"/>
          </w:tcPr>
          <w:p w14:paraId="3F9DB156" w14:textId="4AF3DAF6" w:rsidR="00C56940" w:rsidRPr="00C56940" w:rsidRDefault="00C56940" w:rsidP="00C56940">
            <w:pPr>
              <w:ind w:firstLine="0"/>
            </w:pPr>
            <w:r>
              <w:t>Hyde</w:t>
            </w:r>
          </w:p>
        </w:tc>
        <w:tc>
          <w:tcPr>
            <w:tcW w:w="2180" w:type="dxa"/>
            <w:shd w:val="clear" w:color="auto" w:fill="auto"/>
          </w:tcPr>
          <w:p w14:paraId="1FA913F9" w14:textId="0823FBF1" w:rsidR="00C56940" w:rsidRPr="00C56940" w:rsidRDefault="00C56940" w:rsidP="00C56940">
            <w:pPr>
              <w:ind w:firstLine="0"/>
            </w:pPr>
            <w:r>
              <w:t>Jefferson</w:t>
            </w:r>
          </w:p>
        </w:tc>
      </w:tr>
      <w:tr w:rsidR="00C56940" w:rsidRPr="00C56940" w14:paraId="54423619" w14:textId="77777777" w:rsidTr="00C56940">
        <w:tc>
          <w:tcPr>
            <w:tcW w:w="2179" w:type="dxa"/>
            <w:shd w:val="clear" w:color="auto" w:fill="auto"/>
          </w:tcPr>
          <w:p w14:paraId="48F891EE" w14:textId="67850798" w:rsidR="00C56940" w:rsidRPr="00C56940" w:rsidRDefault="00C56940" w:rsidP="00C56940">
            <w:pPr>
              <w:ind w:firstLine="0"/>
            </w:pPr>
            <w:r>
              <w:t>J. E. Johnson</w:t>
            </w:r>
          </w:p>
        </w:tc>
        <w:tc>
          <w:tcPr>
            <w:tcW w:w="2179" w:type="dxa"/>
            <w:shd w:val="clear" w:color="auto" w:fill="auto"/>
          </w:tcPr>
          <w:p w14:paraId="030330C8" w14:textId="75813126" w:rsidR="00C56940" w:rsidRPr="00C56940" w:rsidRDefault="00C56940" w:rsidP="00C56940">
            <w:pPr>
              <w:ind w:firstLine="0"/>
            </w:pPr>
            <w:r>
              <w:t>J. L. Johnson</w:t>
            </w:r>
          </w:p>
        </w:tc>
        <w:tc>
          <w:tcPr>
            <w:tcW w:w="2180" w:type="dxa"/>
            <w:shd w:val="clear" w:color="auto" w:fill="auto"/>
          </w:tcPr>
          <w:p w14:paraId="2C73098D" w14:textId="78478453" w:rsidR="00C56940" w:rsidRPr="00C56940" w:rsidRDefault="00C56940" w:rsidP="00C56940">
            <w:pPr>
              <w:ind w:firstLine="0"/>
            </w:pPr>
            <w:r>
              <w:t>S. Jones</w:t>
            </w:r>
          </w:p>
        </w:tc>
      </w:tr>
      <w:tr w:rsidR="00C56940" w:rsidRPr="00C56940" w14:paraId="1F2555EF" w14:textId="77777777" w:rsidTr="00C56940">
        <w:tc>
          <w:tcPr>
            <w:tcW w:w="2179" w:type="dxa"/>
            <w:shd w:val="clear" w:color="auto" w:fill="auto"/>
          </w:tcPr>
          <w:p w14:paraId="0B223FB1" w14:textId="6AAC585D" w:rsidR="00C56940" w:rsidRPr="00C56940" w:rsidRDefault="00C56940" w:rsidP="00C56940">
            <w:pPr>
              <w:ind w:firstLine="0"/>
            </w:pPr>
            <w:r>
              <w:t>W. Jones</w:t>
            </w:r>
          </w:p>
        </w:tc>
        <w:tc>
          <w:tcPr>
            <w:tcW w:w="2179" w:type="dxa"/>
            <w:shd w:val="clear" w:color="auto" w:fill="auto"/>
          </w:tcPr>
          <w:p w14:paraId="3BF21E47" w14:textId="70C6DD7F" w:rsidR="00C56940" w:rsidRPr="00C56940" w:rsidRDefault="00C56940" w:rsidP="00C56940">
            <w:pPr>
              <w:ind w:firstLine="0"/>
            </w:pPr>
            <w:r>
              <w:t>Jordan</w:t>
            </w:r>
          </w:p>
        </w:tc>
        <w:tc>
          <w:tcPr>
            <w:tcW w:w="2180" w:type="dxa"/>
            <w:shd w:val="clear" w:color="auto" w:fill="auto"/>
          </w:tcPr>
          <w:p w14:paraId="52804D61" w14:textId="182C38B1" w:rsidR="00C56940" w:rsidRPr="00C56940" w:rsidRDefault="00C56940" w:rsidP="00C56940">
            <w:pPr>
              <w:ind w:firstLine="0"/>
            </w:pPr>
            <w:r>
              <w:t>Kilmartin</w:t>
            </w:r>
          </w:p>
        </w:tc>
      </w:tr>
      <w:tr w:rsidR="00C56940" w:rsidRPr="00C56940" w14:paraId="62DE6AA3" w14:textId="77777777" w:rsidTr="00C56940">
        <w:tc>
          <w:tcPr>
            <w:tcW w:w="2179" w:type="dxa"/>
            <w:shd w:val="clear" w:color="auto" w:fill="auto"/>
          </w:tcPr>
          <w:p w14:paraId="765E878A" w14:textId="738792F9" w:rsidR="00C56940" w:rsidRPr="00C56940" w:rsidRDefault="00C56940" w:rsidP="00C56940">
            <w:pPr>
              <w:ind w:firstLine="0"/>
            </w:pPr>
            <w:r>
              <w:t>Kirby</w:t>
            </w:r>
          </w:p>
        </w:tc>
        <w:tc>
          <w:tcPr>
            <w:tcW w:w="2179" w:type="dxa"/>
            <w:shd w:val="clear" w:color="auto" w:fill="auto"/>
          </w:tcPr>
          <w:p w14:paraId="2382B18B" w14:textId="331E4EE6" w:rsidR="00C56940" w:rsidRPr="00C56940" w:rsidRDefault="00C56940" w:rsidP="00C56940">
            <w:pPr>
              <w:ind w:firstLine="0"/>
            </w:pPr>
            <w:r>
              <w:t>Landing</w:t>
            </w:r>
          </w:p>
        </w:tc>
        <w:tc>
          <w:tcPr>
            <w:tcW w:w="2180" w:type="dxa"/>
            <w:shd w:val="clear" w:color="auto" w:fill="auto"/>
          </w:tcPr>
          <w:p w14:paraId="67E1F770" w14:textId="2CC58B86" w:rsidR="00C56940" w:rsidRPr="00C56940" w:rsidRDefault="00C56940" w:rsidP="00C56940">
            <w:pPr>
              <w:ind w:firstLine="0"/>
            </w:pPr>
            <w:r>
              <w:t>Lawson</w:t>
            </w:r>
          </w:p>
        </w:tc>
      </w:tr>
      <w:tr w:rsidR="00C56940" w:rsidRPr="00C56940" w14:paraId="73D3348F" w14:textId="77777777" w:rsidTr="00C56940">
        <w:tc>
          <w:tcPr>
            <w:tcW w:w="2179" w:type="dxa"/>
            <w:shd w:val="clear" w:color="auto" w:fill="auto"/>
          </w:tcPr>
          <w:p w14:paraId="09ADDF16" w14:textId="31864F79" w:rsidR="00C56940" w:rsidRPr="00C56940" w:rsidRDefault="00C56940" w:rsidP="00C56940">
            <w:pPr>
              <w:ind w:firstLine="0"/>
            </w:pPr>
            <w:r>
              <w:t>Leber</w:t>
            </w:r>
          </w:p>
        </w:tc>
        <w:tc>
          <w:tcPr>
            <w:tcW w:w="2179" w:type="dxa"/>
            <w:shd w:val="clear" w:color="auto" w:fill="auto"/>
          </w:tcPr>
          <w:p w14:paraId="6E5409BC" w14:textId="08A3ACDA" w:rsidR="00C56940" w:rsidRPr="00C56940" w:rsidRDefault="00C56940" w:rsidP="00C56940">
            <w:pPr>
              <w:ind w:firstLine="0"/>
            </w:pPr>
            <w:r>
              <w:t>Ligon</w:t>
            </w:r>
          </w:p>
        </w:tc>
        <w:tc>
          <w:tcPr>
            <w:tcW w:w="2180" w:type="dxa"/>
            <w:shd w:val="clear" w:color="auto" w:fill="auto"/>
          </w:tcPr>
          <w:p w14:paraId="29065AB9" w14:textId="0A2ADD26" w:rsidR="00C56940" w:rsidRPr="00C56940" w:rsidRDefault="00C56940" w:rsidP="00C56940">
            <w:pPr>
              <w:ind w:firstLine="0"/>
            </w:pPr>
            <w:r>
              <w:t>Long</w:t>
            </w:r>
          </w:p>
        </w:tc>
      </w:tr>
      <w:tr w:rsidR="00C56940" w:rsidRPr="00C56940" w14:paraId="226B4019" w14:textId="77777777" w:rsidTr="00C56940">
        <w:tc>
          <w:tcPr>
            <w:tcW w:w="2179" w:type="dxa"/>
            <w:shd w:val="clear" w:color="auto" w:fill="auto"/>
          </w:tcPr>
          <w:p w14:paraId="08944B7D" w14:textId="2972A5E4" w:rsidR="00C56940" w:rsidRPr="00C56940" w:rsidRDefault="00C56940" w:rsidP="00C56940">
            <w:pPr>
              <w:ind w:firstLine="0"/>
            </w:pPr>
            <w:r>
              <w:t>Lowe</w:t>
            </w:r>
          </w:p>
        </w:tc>
        <w:tc>
          <w:tcPr>
            <w:tcW w:w="2179" w:type="dxa"/>
            <w:shd w:val="clear" w:color="auto" w:fill="auto"/>
          </w:tcPr>
          <w:p w14:paraId="3C209F80" w14:textId="2E52E050" w:rsidR="00C56940" w:rsidRPr="00C56940" w:rsidRDefault="00C56940" w:rsidP="00C56940">
            <w:pPr>
              <w:ind w:firstLine="0"/>
            </w:pPr>
            <w:r>
              <w:t>Magnuson</w:t>
            </w:r>
          </w:p>
        </w:tc>
        <w:tc>
          <w:tcPr>
            <w:tcW w:w="2180" w:type="dxa"/>
            <w:shd w:val="clear" w:color="auto" w:fill="auto"/>
          </w:tcPr>
          <w:p w14:paraId="4A93C7F8" w14:textId="3C7437A7" w:rsidR="00C56940" w:rsidRPr="00C56940" w:rsidRDefault="00C56940" w:rsidP="00C56940">
            <w:pPr>
              <w:ind w:firstLine="0"/>
            </w:pPr>
            <w:r>
              <w:t>McCabe</w:t>
            </w:r>
          </w:p>
        </w:tc>
      </w:tr>
      <w:tr w:rsidR="00C56940" w:rsidRPr="00C56940" w14:paraId="03AB55C3" w14:textId="77777777" w:rsidTr="00C56940">
        <w:tc>
          <w:tcPr>
            <w:tcW w:w="2179" w:type="dxa"/>
            <w:shd w:val="clear" w:color="auto" w:fill="auto"/>
          </w:tcPr>
          <w:p w14:paraId="0786D21B" w14:textId="5187CC4C" w:rsidR="00C56940" w:rsidRPr="00C56940" w:rsidRDefault="00C56940" w:rsidP="00C56940">
            <w:pPr>
              <w:ind w:firstLine="0"/>
            </w:pPr>
            <w:r>
              <w:t>McCravy</w:t>
            </w:r>
          </w:p>
        </w:tc>
        <w:tc>
          <w:tcPr>
            <w:tcW w:w="2179" w:type="dxa"/>
            <w:shd w:val="clear" w:color="auto" w:fill="auto"/>
          </w:tcPr>
          <w:p w14:paraId="5A37132C" w14:textId="61B55626" w:rsidR="00C56940" w:rsidRPr="00C56940" w:rsidRDefault="00C56940" w:rsidP="00C56940">
            <w:pPr>
              <w:ind w:firstLine="0"/>
            </w:pPr>
            <w:r>
              <w:t>McGinnis</w:t>
            </w:r>
          </w:p>
        </w:tc>
        <w:tc>
          <w:tcPr>
            <w:tcW w:w="2180" w:type="dxa"/>
            <w:shd w:val="clear" w:color="auto" w:fill="auto"/>
          </w:tcPr>
          <w:p w14:paraId="0DE77620" w14:textId="04B6E825" w:rsidR="00C56940" w:rsidRPr="00C56940" w:rsidRDefault="00C56940" w:rsidP="00C56940">
            <w:pPr>
              <w:ind w:firstLine="0"/>
            </w:pPr>
            <w:r>
              <w:t>Mitchell</w:t>
            </w:r>
          </w:p>
        </w:tc>
      </w:tr>
      <w:tr w:rsidR="00C56940" w:rsidRPr="00C56940" w14:paraId="285E54EA" w14:textId="77777777" w:rsidTr="00C56940">
        <w:tc>
          <w:tcPr>
            <w:tcW w:w="2179" w:type="dxa"/>
            <w:shd w:val="clear" w:color="auto" w:fill="auto"/>
          </w:tcPr>
          <w:p w14:paraId="5F05CCCA" w14:textId="77F47BF9" w:rsidR="00C56940" w:rsidRPr="00C56940" w:rsidRDefault="00C56940" w:rsidP="00C56940">
            <w:pPr>
              <w:ind w:firstLine="0"/>
            </w:pPr>
            <w:r>
              <w:t>T. Moore</w:t>
            </w:r>
          </w:p>
        </w:tc>
        <w:tc>
          <w:tcPr>
            <w:tcW w:w="2179" w:type="dxa"/>
            <w:shd w:val="clear" w:color="auto" w:fill="auto"/>
          </w:tcPr>
          <w:p w14:paraId="7C8E4F00" w14:textId="794509EC" w:rsidR="00C56940" w:rsidRPr="00C56940" w:rsidRDefault="00C56940" w:rsidP="00C56940">
            <w:pPr>
              <w:ind w:firstLine="0"/>
            </w:pPr>
            <w:r>
              <w:t>A. M. Morgan</w:t>
            </w:r>
          </w:p>
        </w:tc>
        <w:tc>
          <w:tcPr>
            <w:tcW w:w="2180" w:type="dxa"/>
            <w:shd w:val="clear" w:color="auto" w:fill="auto"/>
          </w:tcPr>
          <w:p w14:paraId="7A79A93C" w14:textId="689A9659" w:rsidR="00C56940" w:rsidRPr="00C56940" w:rsidRDefault="00C56940" w:rsidP="00C56940">
            <w:pPr>
              <w:ind w:firstLine="0"/>
            </w:pPr>
            <w:r>
              <w:t>T. A. Morgan</w:t>
            </w:r>
          </w:p>
        </w:tc>
      </w:tr>
      <w:tr w:rsidR="00C56940" w:rsidRPr="00C56940" w14:paraId="14664888" w14:textId="77777777" w:rsidTr="00C56940">
        <w:tc>
          <w:tcPr>
            <w:tcW w:w="2179" w:type="dxa"/>
            <w:shd w:val="clear" w:color="auto" w:fill="auto"/>
          </w:tcPr>
          <w:p w14:paraId="45EC610F" w14:textId="0D86B8AA" w:rsidR="00C56940" w:rsidRPr="00C56940" w:rsidRDefault="00C56940" w:rsidP="00C56940">
            <w:pPr>
              <w:ind w:firstLine="0"/>
            </w:pPr>
            <w:r>
              <w:t>Moss</w:t>
            </w:r>
          </w:p>
        </w:tc>
        <w:tc>
          <w:tcPr>
            <w:tcW w:w="2179" w:type="dxa"/>
            <w:shd w:val="clear" w:color="auto" w:fill="auto"/>
          </w:tcPr>
          <w:p w14:paraId="1854644D" w14:textId="04670D8E" w:rsidR="00C56940" w:rsidRPr="00C56940" w:rsidRDefault="00C56940" w:rsidP="00C56940">
            <w:pPr>
              <w:ind w:firstLine="0"/>
            </w:pPr>
            <w:r>
              <w:t>Murphy</w:t>
            </w:r>
          </w:p>
        </w:tc>
        <w:tc>
          <w:tcPr>
            <w:tcW w:w="2180" w:type="dxa"/>
            <w:shd w:val="clear" w:color="auto" w:fill="auto"/>
          </w:tcPr>
          <w:p w14:paraId="7898AE5E" w14:textId="007FB21E" w:rsidR="00C56940" w:rsidRPr="00C56940" w:rsidRDefault="00C56940" w:rsidP="00C56940">
            <w:pPr>
              <w:ind w:firstLine="0"/>
            </w:pPr>
            <w:r>
              <w:t>B. Newton</w:t>
            </w:r>
          </w:p>
        </w:tc>
      </w:tr>
      <w:tr w:rsidR="00C56940" w:rsidRPr="00C56940" w14:paraId="46C5F25B" w14:textId="77777777" w:rsidTr="00C56940">
        <w:tc>
          <w:tcPr>
            <w:tcW w:w="2179" w:type="dxa"/>
            <w:shd w:val="clear" w:color="auto" w:fill="auto"/>
          </w:tcPr>
          <w:p w14:paraId="32F950F7" w14:textId="3DE0DED9" w:rsidR="00C56940" w:rsidRPr="00C56940" w:rsidRDefault="00C56940" w:rsidP="00C56940">
            <w:pPr>
              <w:ind w:firstLine="0"/>
            </w:pPr>
            <w:r>
              <w:t>W. Newton</w:t>
            </w:r>
          </w:p>
        </w:tc>
        <w:tc>
          <w:tcPr>
            <w:tcW w:w="2179" w:type="dxa"/>
            <w:shd w:val="clear" w:color="auto" w:fill="auto"/>
          </w:tcPr>
          <w:p w14:paraId="21A3D91E" w14:textId="76D1FC47" w:rsidR="00C56940" w:rsidRPr="00C56940" w:rsidRDefault="00C56940" w:rsidP="00C56940">
            <w:pPr>
              <w:ind w:firstLine="0"/>
            </w:pPr>
            <w:r>
              <w:t>Nutt</w:t>
            </w:r>
          </w:p>
        </w:tc>
        <w:tc>
          <w:tcPr>
            <w:tcW w:w="2180" w:type="dxa"/>
            <w:shd w:val="clear" w:color="auto" w:fill="auto"/>
          </w:tcPr>
          <w:p w14:paraId="25CD0F05" w14:textId="70C8261A" w:rsidR="00C56940" w:rsidRPr="00C56940" w:rsidRDefault="00C56940" w:rsidP="00C56940">
            <w:pPr>
              <w:ind w:firstLine="0"/>
            </w:pPr>
            <w:r>
              <w:t>O'Neal</w:t>
            </w:r>
          </w:p>
        </w:tc>
      </w:tr>
      <w:tr w:rsidR="00C56940" w:rsidRPr="00C56940" w14:paraId="2994F157" w14:textId="77777777" w:rsidTr="00C56940">
        <w:tc>
          <w:tcPr>
            <w:tcW w:w="2179" w:type="dxa"/>
            <w:shd w:val="clear" w:color="auto" w:fill="auto"/>
          </w:tcPr>
          <w:p w14:paraId="32EF6819" w14:textId="496AAC74" w:rsidR="00C56940" w:rsidRPr="00C56940" w:rsidRDefault="00C56940" w:rsidP="00C56940">
            <w:pPr>
              <w:ind w:firstLine="0"/>
            </w:pPr>
            <w:r>
              <w:t>Oremus</w:t>
            </w:r>
          </w:p>
        </w:tc>
        <w:tc>
          <w:tcPr>
            <w:tcW w:w="2179" w:type="dxa"/>
            <w:shd w:val="clear" w:color="auto" w:fill="auto"/>
          </w:tcPr>
          <w:p w14:paraId="25795529" w14:textId="1C66C578" w:rsidR="00C56940" w:rsidRPr="00C56940" w:rsidRDefault="00C56940" w:rsidP="00C56940">
            <w:pPr>
              <w:ind w:firstLine="0"/>
            </w:pPr>
            <w:r>
              <w:t>Ott</w:t>
            </w:r>
          </w:p>
        </w:tc>
        <w:tc>
          <w:tcPr>
            <w:tcW w:w="2180" w:type="dxa"/>
            <w:shd w:val="clear" w:color="auto" w:fill="auto"/>
          </w:tcPr>
          <w:p w14:paraId="3AC4C3B6" w14:textId="2DB25294" w:rsidR="00C56940" w:rsidRPr="00C56940" w:rsidRDefault="00C56940" w:rsidP="00C56940">
            <w:pPr>
              <w:ind w:firstLine="0"/>
            </w:pPr>
            <w:r>
              <w:t>Pedalino</w:t>
            </w:r>
          </w:p>
        </w:tc>
      </w:tr>
      <w:tr w:rsidR="00C56940" w:rsidRPr="00C56940" w14:paraId="624F670A" w14:textId="77777777" w:rsidTr="00C56940">
        <w:tc>
          <w:tcPr>
            <w:tcW w:w="2179" w:type="dxa"/>
            <w:shd w:val="clear" w:color="auto" w:fill="auto"/>
          </w:tcPr>
          <w:p w14:paraId="51FB5060" w14:textId="2D16C445" w:rsidR="00C56940" w:rsidRPr="00C56940" w:rsidRDefault="00C56940" w:rsidP="00C56940">
            <w:pPr>
              <w:ind w:firstLine="0"/>
            </w:pPr>
            <w:r>
              <w:t>Pope</w:t>
            </w:r>
          </w:p>
        </w:tc>
        <w:tc>
          <w:tcPr>
            <w:tcW w:w="2179" w:type="dxa"/>
            <w:shd w:val="clear" w:color="auto" w:fill="auto"/>
          </w:tcPr>
          <w:p w14:paraId="31474E70" w14:textId="5D745000" w:rsidR="00C56940" w:rsidRPr="00C56940" w:rsidRDefault="00C56940" w:rsidP="00C56940">
            <w:pPr>
              <w:ind w:firstLine="0"/>
            </w:pPr>
            <w:r>
              <w:t>Rivers</w:t>
            </w:r>
          </w:p>
        </w:tc>
        <w:tc>
          <w:tcPr>
            <w:tcW w:w="2180" w:type="dxa"/>
            <w:shd w:val="clear" w:color="auto" w:fill="auto"/>
          </w:tcPr>
          <w:p w14:paraId="1798F72E" w14:textId="522DEE09" w:rsidR="00C56940" w:rsidRPr="00C56940" w:rsidRDefault="00C56940" w:rsidP="00C56940">
            <w:pPr>
              <w:ind w:firstLine="0"/>
            </w:pPr>
            <w:r>
              <w:t>Robbins</w:t>
            </w:r>
          </w:p>
        </w:tc>
      </w:tr>
      <w:tr w:rsidR="00C56940" w:rsidRPr="00C56940" w14:paraId="280E79AC" w14:textId="77777777" w:rsidTr="00C56940">
        <w:tc>
          <w:tcPr>
            <w:tcW w:w="2179" w:type="dxa"/>
            <w:shd w:val="clear" w:color="auto" w:fill="auto"/>
          </w:tcPr>
          <w:p w14:paraId="1B30E7D7" w14:textId="4711A789" w:rsidR="00C56940" w:rsidRPr="00C56940" w:rsidRDefault="00C56940" w:rsidP="00C56940">
            <w:pPr>
              <w:ind w:firstLine="0"/>
            </w:pPr>
            <w:r>
              <w:t>Rose</w:t>
            </w:r>
          </w:p>
        </w:tc>
        <w:tc>
          <w:tcPr>
            <w:tcW w:w="2179" w:type="dxa"/>
            <w:shd w:val="clear" w:color="auto" w:fill="auto"/>
          </w:tcPr>
          <w:p w14:paraId="3E3AEA96" w14:textId="0B550B90" w:rsidR="00C56940" w:rsidRPr="00C56940" w:rsidRDefault="00C56940" w:rsidP="00C56940">
            <w:pPr>
              <w:ind w:firstLine="0"/>
            </w:pPr>
            <w:r>
              <w:t>Sandifer</w:t>
            </w:r>
          </w:p>
        </w:tc>
        <w:tc>
          <w:tcPr>
            <w:tcW w:w="2180" w:type="dxa"/>
            <w:shd w:val="clear" w:color="auto" w:fill="auto"/>
          </w:tcPr>
          <w:p w14:paraId="75466145" w14:textId="58A95027" w:rsidR="00C56940" w:rsidRPr="00C56940" w:rsidRDefault="00C56940" w:rsidP="00C56940">
            <w:pPr>
              <w:ind w:firstLine="0"/>
            </w:pPr>
            <w:r>
              <w:t>Schuessler</w:t>
            </w:r>
          </w:p>
        </w:tc>
      </w:tr>
      <w:tr w:rsidR="00C56940" w:rsidRPr="00C56940" w14:paraId="23F8760A" w14:textId="77777777" w:rsidTr="00C56940">
        <w:tc>
          <w:tcPr>
            <w:tcW w:w="2179" w:type="dxa"/>
            <w:shd w:val="clear" w:color="auto" w:fill="auto"/>
          </w:tcPr>
          <w:p w14:paraId="4E5E7AA6" w14:textId="7274D4E3" w:rsidR="00C56940" w:rsidRPr="00C56940" w:rsidRDefault="00C56940" w:rsidP="00C56940">
            <w:pPr>
              <w:ind w:firstLine="0"/>
            </w:pPr>
            <w:r>
              <w:t>Sessions</w:t>
            </w:r>
          </w:p>
        </w:tc>
        <w:tc>
          <w:tcPr>
            <w:tcW w:w="2179" w:type="dxa"/>
            <w:shd w:val="clear" w:color="auto" w:fill="auto"/>
          </w:tcPr>
          <w:p w14:paraId="199410DE" w14:textId="0717F7D0" w:rsidR="00C56940" w:rsidRPr="00C56940" w:rsidRDefault="00C56940" w:rsidP="00C56940">
            <w:pPr>
              <w:ind w:firstLine="0"/>
            </w:pPr>
            <w:r>
              <w:t>G. M. Smith</w:t>
            </w:r>
          </w:p>
        </w:tc>
        <w:tc>
          <w:tcPr>
            <w:tcW w:w="2180" w:type="dxa"/>
            <w:shd w:val="clear" w:color="auto" w:fill="auto"/>
          </w:tcPr>
          <w:p w14:paraId="6057D0F7" w14:textId="3D8A970B" w:rsidR="00C56940" w:rsidRPr="00C56940" w:rsidRDefault="00C56940" w:rsidP="00C56940">
            <w:pPr>
              <w:ind w:firstLine="0"/>
            </w:pPr>
            <w:r>
              <w:t>M. M. Smith</w:t>
            </w:r>
          </w:p>
        </w:tc>
      </w:tr>
      <w:tr w:rsidR="00C56940" w:rsidRPr="00C56940" w14:paraId="0A7A9198" w14:textId="77777777" w:rsidTr="00C56940">
        <w:tc>
          <w:tcPr>
            <w:tcW w:w="2179" w:type="dxa"/>
            <w:shd w:val="clear" w:color="auto" w:fill="auto"/>
          </w:tcPr>
          <w:p w14:paraId="0DD51D1A" w14:textId="08D1487B" w:rsidR="00C56940" w:rsidRPr="00C56940" w:rsidRDefault="00C56940" w:rsidP="00C56940">
            <w:pPr>
              <w:ind w:firstLine="0"/>
            </w:pPr>
            <w:r>
              <w:t>Stavrinakis</w:t>
            </w:r>
          </w:p>
        </w:tc>
        <w:tc>
          <w:tcPr>
            <w:tcW w:w="2179" w:type="dxa"/>
            <w:shd w:val="clear" w:color="auto" w:fill="auto"/>
          </w:tcPr>
          <w:p w14:paraId="43CA1C27" w14:textId="5FD65519" w:rsidR="00C56940" w:rsidRPr="00C56940" w:rsidRDefault="00C56940" w:rsidP="00C56940">
            <w:pPr>
              <w:ind w:firstLine="0"/>
            </w:pPr>
            <w:r>
              <w:t>Taylor</w:t>
            </w:r>
          </w:p>
        </w:tc>
        <w:tc>
          <w:tcPr>
            <w:tcW w:w="2180" w:type="dxa"/>
            <w:shd w:val="clear" w:color="auto" w:fill="auto"/>
          </w:tcPr>
          <w:p w14:paraId="3BA6D65D" w14:textId="3C8B85AF" w:rsidR="00C56940" w:rsidRPr="00C56940" w:rsidRDefault="00C56940" w:rsidP="00C56940">
            <w:pPr>
              <w:ind w:firstLine="0"/>
            </w:pPr>
            <w:r>
              <w:t>Thayer</w:t>
            </w:r>
          </w:p>
        </w:tc>
      </w:tr>
      <w:tr w:rsidR="00C56940" w:rsidRPr="00C56940" w14:paraId="307E4C67" w14:textId="77777777" w:rsidTr="00C56940">
        <w:tc>
          <w:tcPr>
            <w:tcW w:w="2179" w:type="dxa"/>
            <w:shd w:val="clear" w:color="auto" w:fill="auto"/>
          </w:tcPr>
          <w:p w14:paraId="1B302599" w14:textId="4F94701A" w:rsidR="00C56940" w:rsidRPr="00C56940" w:rsidRDefault="00C56940" w:rsidP="00C56940">
            <w:pPr>
              <w:ind w:firstLine="0"/>
            </w:pPr>
            <w:r>
              <w:t>Trantham</w:t>
            </w:r>
          </w:p>
        </w:tc>
        <w:tc>
          <w:tcPr>
            <w:tcW w:w="2179" w:type="dxa"/>
            <w:shd w:val="clear" w:color="auto" w:fill="auto"/>
          </w:tcPr>
          <w:p w14:paraId="211F2CF6" w14:textId="0C9D7402" w:rsidR="00C56940" w:rsidRPr="00C56940" w:rsidRDefault="00C56940" w:rsidP="00C56940">
            <w:pPr>
              <w:ind w:firstLine="0"/>
            </w:pPr>
            <w:r>
              <w:t>Vaughan</w:t>
            </w:r>
          </w:p>
        </w:tc>
        <w:tc>
          <w:tcPr>
            <w:tcW w:w="2180" w:type="dxa"/>
            <w:shd w:val="clear" w:color="auto" w:fill="auto"/>
          </w:tcPr>
          <w:p w14:paraId="440C8CB1" w14:textId="0F782D0C" w:rsidR="00C56940" w:rsidRPr="00C56940" w:rsidRDefault="00C56940" w:rsidP="00C56940">
            <w:pPr>
              <w:ind w:firstLine="0"/>
            </w:pPr>
            <w:r>
              <w:t>Weeks</w:t>
            </w:r>
          </w:p>
        </w:tc>
      </w:tr>
      <w:tr w:rsidR="00C56940" w:rsidRPr="00C56940" w14:paraId="167232E8" w14:textId="77777777" w:rsidTr="00C56940">
        <w:tc>
          <w:tcPr>
            <w:tcW w:w="2179" w:type="dxa"/>
            <w:shd w:val="clear" w:color="auto" w:fill="auto"/>
          </w:tcPr>
          <w:p w14:paraId="7845C6AF" w14:textId="1064E14E" w:rsidR="00C56940" w:rsidRPr="00C56940" w:rsidRDefault="00C56940" w:rsidP="00C56940">
            <w:pPr>
              <w:ind w:firstLine="0"/>
            </w:pPr>
            <w:r>
              <w:t>West</w:t>
            </w:r>
          </w:p>
        </w:tc>
        <w:tc>
          <w:tcPr>
            <w:tcW w:w="2179" w:type="dxa"/>
            <w:shd w:val="clear" w:color="auto" w:fill="auto"/>
          </w:tcPr>
          <w:p w14:paraId="27E41B6A" w14:textId="09242CCE" w:rsidR="00C56940" w:rsidRPr="00C56940" w:rsidRDefault="00C56940" w:rsidP="00C56940">
            <w:pPr>
              <w:ind w:firstLine="0"/>
            </w:pPr>
            <w:r>
              <w:t>Wetmore</w:t>
            </w:r>
          </w:p>
        </w:tc>
        <w:tc>
          <w:tcPr>
            <w:tcW w:w="2180" w:type="dxa"/>
            <w:shd w:val="clear" w:color="auto" w:fill="auto"/>
          </w:tcPr>
          <w:p w14:paraId="74FC8473" w14:textId="4BD7888B" w:rsidR="00C56940" w:rsidRPr="00C56940" w:rsidRDefault="00C56940" w:rsidP="00C56940">
            <w:pPr>
              <w:ind w:firstLine="0"/>
            </w:pPr>
            <w:r>
              <w:t>Wheeler</w:t>
            </w:r>
          </w:p>
        </w:tc>
      </w:tr>
      <w:tr w:rsidR="00C56940" w:rsidRPr="00C56940" w14:paraId="72D4E769" w14:textId="77777777" w:rsidTr="00C56940">
        <w:tc>
          <w:tcPr>
            <w:tcW w:w="2179" w:type="dxa"/>
            <w:shd w:val="clear" w:color="auto" w:fill="auto"/>
          </w:tcPr>
          <w:p w14:paraId="36179CF6" w14:textId="269E0EB2" w:rsidR="00C56940" w:rsidRPr="00C56940" w:rsidRDefault="00C56940" w:rsidP="00C56940">
            <w:pPr>
              <w:keepNext/>
              <w:ind w:firstLine="0"/>
            </w:pPr>
            <w:r>
              <w:t>Whitmire</w:t>
            </w:r>
          </w:p>
        </w:tc>
        <w:tc>
          <w:tcPr>
            <w:tcW w:w="2179" w:type="dxa"/>
            <w:shd w:val="clear" w:color="auto" w:fill="auto"/>
          </w:tcPr>
          <w:p w14:paraId="42ED696D" w14:textId="18A6801C" w:rsidR="00C56940" w:rsidRPr="00C56940" w:rsidRDefault="00C56940" w:rsidP="00C56940">
            <w:pPr>
              <w:keepNext/>
              <w:ind w:firstLine="0"/>
            </w:pPr>
            <w:r>
              <w:t>Williams</w:t>
            </w:r>
          </w:p>
        </w:tc>
        <w:tc>
          <w:tcPr>
            <w:tcW w:w="2180" w:type="dxa"/>
            <w:shd w:val="clear" w:color="auto" w:fill="auto"/>
          </w:tcPr>
          <w:p w14:paraId="28F24F32" w14:textId="468D638D" w:rsidR="00C56940" w:rsidRPr="00C56940" w:rsidRDefault="00C56940" w:rsidP="00C56940">
            <w:pPr>
              <w:keepNext/>
              <w:ind w:firstLine="0"/>
            </w:pPr>
            <w:r>
              <w:t>Willis</w:t>
            </w:r>
          </w:p>
        </w:tc>
      </w:tr>
      <w:tr w:rsidR="00C56940" w:rsidRPr="00C56940" w14:paraId="32295F01" w14:textId="77777777" w:rsidTr="00C56940">
        <w:tc>
          <w:tcPr>
            <w:tcW w:w="2179" w:type="dxa"/>
            <w:shd w:val="clear" w:color="auto" w:fill="auto"/>
          </w:tcPr>
          <w:p w14:paraId="6CBE9476" w14:textId="3930E699" w:rsidR="00C56940" w:rsidRPr="00C56940" w:rsidRDefault="00C56940" w:rsidP="00C56940">
            <w:pPr>
              <w:keepNext/>
              <w:ind w:firstLine="0"/>
            </w:pPr>
            <w:r>
              <w:t>Wooten</w:t>
            </w:r>
          </w:p>
        </w:tc>
        <w:tc>
          <w:tcPr>
            <w:tcW w:w="2179" w:type="dxa"/>
            <w:shd w:val="clear" w:color="auto" w:fill="auto"/>
          </w:tcPr>
          <w:p w14:paraId="665273AB" w14:textId="240B5546" w:rsidR="00C56940" w:rsidRPr="00C56940" w:rsidRDefault="00C56940" w:rsidP="00C56940">
            <w:pPr>
              <w:keepNext/>
              <w:ind w:firstLine="0"/>
            </w:pPr>
            <w:r>
              <w:t>Yow</w:t>
            </w:r>
          </w:p>
        </w:tc>
        <w:tc>
          <w:tcPr>
            <w:tcW w:w="2180" w:type="dxa"/>
            <w:shd w:val="clear" w:color="auto" w:fill="auto"/>
          </w:tcPr>
          <w:p w14:paraId="042C4A41" w14:textId="77777777" w:rsidR="00C56940" w:rsidRPr="00C56940" w:rsidRDefault="00C56940" w:rsidP="00C56940">
            <w:pPr>
              <w:keepNext/>
              <w:ind w:firstLine="0"/>
            </w:pPr>
          </w:p>
        </w:tc>
      </w:tr>
    </w:tbl>
    <w:p w14:paraId="7BD286E3" w14:textId="77777777" w:rsidR="00C56940" w:rsidRDefault="00C56940" w:rsidP="00C56940"/>
    <w:p w14:paraId="3E0756EA" w14:textId="1331D149" w:rsidR="00C56940" w:rsidRDefault="00C56940" w:rsidP="00C56940">
      <w:pPr>
        <w:jc w:val="center"/>
        <w:rPr>
          <w:b/>
        </w:rPr>
      </w:pPr>
      <w:r w:rsidRPr="00C56940">
        <w:rPr>
          <w:b/>
        </w:rPr>
        <w:t>Total--101</w:t>
      </w:r>
    </w:p>
    <w:p w14:paraId="793693EA" w14:textId="3DD57344" w:rsidR="00C56940" w:rsidRDefault="00C56940" w:rsidP="00C56940">
      <w:pPr>
        <w:jc w:val="center"/>
        <w:rPr>
          <w:b/>
        </w:rPr>
      </w:pPr>
    </w:p>
    <w:p w14:paraId="7E8DF6A1" w14:textId="77777777" w:rsidR="00C56940" w:rsidRDefault="00C56940" w:rsidP="00C56940">
      <w:pPr>
        <w:ind w:firstLine="0"/>
      </w:pPr>
      <w:r w:rsidRPr="00C56940">
        <w:t xml:space="preserve"> </w:t>
      </w:r>
      <w:r>
        <w:t>Those who voted in the negative are:</w:t>
      </w:r>
    </w:p>
    <w:p w14:paraId="4FDDFB56" w14:textId="77777777" w:rsidR="00C56940" w:rsidRDefault="00C56940" w:rsidP="00C56940"/>
    <w:p w14:paraId="75EACA7A" w14:textId="77777777" w:rsidR="00C56940" w:rsidRDefault="00C56940" w:rsidP="00C56940">
      <w:pPr>
        <w:jc w:val="center"/>
        <w:rPr>
          <w:b/>
        </w:rPr>
      </w:pPr>
      <w:r w:rsidRPr="00C56940">
        <w:rPr>
          <w:b/>
        </w:rPr>
        <w:t>Total--0</w:t>
      </w:r>
    </w:p>
    <w:p w14:paraId="1BFEB8C3" w14:textId="77777777" w:rsidR="00C56940" w:rsidRDefault="00C56940" w:rsidP="00C56940">
      <w:pPr>
        <w:jc w:val="center"/>
        <w:rPr>
          <w:b/>
        </w:rPr>
      </w:pPr>
    </w:p>
    <w:p w14:paraId="7C354F0D" w14:textId="77777777" w:rsidR="00C56940" w:rsidRDefault="00C56940" w:rsidP="00C56940">
      <w:r>
        <w:t>So, the Bill, as amended, was read the second time and ordered to third reading.</w:t>
      </w:r>
    </w:p>
    <w:p w14:paraId="79B5CE5D" w14:textId="1602E344" w:rsidR="00C56940" w:rsidRDefault="00C56940" w:rsidP="00C56940"/>
    <w:p w14:paraId="242694FE" w14:textId="77777777" w:rsidR="00C56940" w:rsidRPr="006C1B9E" w:rsidRDefault="00C56940" w:rsidP="00C56940">
      <w:pPr>
        <w:pStyle w:val="Title"/>
        <w:keepNext/>
        <w:rPr>
          <w:szCs w:val="22"/>
        </w:rPr>
      </w:pPr>
      <w:bookmarkStart w:id="171" w:name="file_start186"/>
      <w:bookmarkEnd w:id="171"/>
      <w:r w:rsidRPr="006C1B9E">
        <w:rPr>
          <w:szCs w:val="22"/>
        </w:rPr>
        <w:t>ABSTENTION FROM VOTING</w:t>
      </w:r>
    </w:p>
    <w:p w14:paraId="4EBABD12" w14:textId="77777777" w:rsidR="00C56940" w:rsidRPr="006C1B9E" w:rsidRDefault="00C56940" w:rsidP="00C56940">
      <w:pPr>
        <w:ind w:firstLine="0"/>
      </w:pPr>
      <w:r w:rsidRPr="006C1B9E">
        <w:t>May 4, 2023</w:t>
      </w:r>
    </w:p>
    <w:p w14:paraId="6CF43BF8" w14:textId="77777777" w:rsidR="00C56940" w:rsidRPr="006C1B9E" w:rsidRDefault="00C56940" w:rsidP="00C56940">
      <w:pPr>
        <w:ind w:firstLine="0"/>
      </w:pPr>
      <w:r w:rsidRPr="006C1B9E">
        <w:t>The Honorable Charles Reid</w:t>
      </w:r>
    </w:p>
    <w:p w14:paraId="70AD9087" w14:textId="77777777" w:rsidR="00C56940" w:rsidRPr="006C1B9E" w:rsidRDefault="00C56940" w:rsidP="00C56940">
      <w:pPr>
        <w:ind w:firstLine="0"/>
      </w:pPr>
      <w:r w:rsidRPr="006C1B9E">
        <w:t>Clerk of the South Carolina House of Representatives</w:t>
      </w:r>
    </w:p>
    <w:p w14:paraId="4D8E7990" w14:textId="77777777" w:rsidR="00C56940" w:rsidRPr="006C1B9E" w:rsidRDefault="00C56940" w:rsidP="00C56940">
      <w:pPr>
        <w:ind w:firstLine="0"/>
      </w:pPr>
      <w:r w:rsidRPr="006C1B9E">
        <w:t xml:space="preserve">213 Blatt Bldg. </w:t>
      </w:r>
    </w:p>
    <w:p w14:paraId="6DDA6027" w14:textId="77777777" w:rsidR="00C56940" w:rsidRPr="006C1B9E" w:rsidRDefault="00C56940" w:rsidP="00C56940">
      <w:pPr>
        <w:ind w:firstLine="0"/>
      </w:pPr>
      <w:r w:rsidRPr="006C1B9E">
        <w:t>Columbia, SC 29201</w:t>
      </w:r>
    </w:p>
    <w:p w14:paraId="5398A604" w14:textId="77777777" w:rsidR="00C56940" w:rsidRPr="006C1B9E" w:rsidRDefault="00C56940" w:rsidP="00C56940">
      <w:pPr>
        <w:ind w:firstLine="0"/>
      </w:pPr>
      <w:r w:rsidRPr="006C1B9E">
        <w:t>Dear Charles Reid,</w:t>
      </w:r>
    </w:p>
    <w:p w14:paraId="2225DB12" w14:textId="77777777" w:rsidR="00C56940" w:rsidRPr="006C1B9E" w:rsidRDefault="00C56940" w:rsidP="00C56940">
      <w:pPr>
        <w:ind w:firstLine="0"/>
      </w:pPr>
      <w:r w:rsidRPr="006C1B9E">
        <w:tab/>
        <w:t>I am notifying you in accordance with S.C. Code Ann. Section 8-13-700 of the SC Code, I hereby recuse myself from voting on H. 4086, which includes, but is not limited to, provisions that the work of certain licenses of the residential builders commission comply with the applicable regulations of the commission and be deemed to satisfy certain implied warranties, provides that implied warranties include only those performance standards violations identified by a homeowner within twelve months after substantial completion, relates to the composition of the commission, and relates to definitions within Section 40-59-20.</w:t>
      </w:r>
    </w:p>
    <w:p w14:paraId="2151FF6F" w14:textId="77777777" w:rsidR="00C56940" w:rsidRPr="006C1B9E" w:rsidRDefault="00C56940" w:rsidP="00C56940">
      <w:pPr>
        <w:ind w:firstLine="0"/>
      </w:pPr>
      <w:r w:rsidRPr="006C1B9E">
        <w:tab/>
        <w:t>I will abstain from this vote because of a potential conflict of interest, as an economic interest of myself and the business with which I am associated may be affected. Please note this in the House Journal for May 4, 2023.</w:t>
      </w:r>
    </w:p>
    <w:p w14:paraId="61C0FA26" w14:textId="77777777" w:rsidR="00C56940" w:rsidRPr="006C1B9E" w:rsidRDefault="00C56940" w:rsidP="00C56940">
      <w:pPr>
        <w:ind w:firstLine="0"/>
      </w:pPr>
    </w:p>
    <w:p w14:paraId="43495FD1" w14:textId="77777777" w:rsidR="00C56940" w:rsidRPr="006C1B9E" w:rsidRDefault="00C56940" w:rsidP="00C56940">
      <w:pPr>
        <w:ind w:firstLine="0"/>
      </w:pPr>
      <w:r w:rsidRPr="006C1B9E">
        <w:t>Sincerely,</w:t>
      </w:r>
    </w:p>
    <w:p w14:paraId="1DF85251" w14:textId="77777777" w:rsidR="00C56940" w:rsidRDefault="00C56940" w:rsidP="00C56940">
      <w:pPr>
        <w:ind w:firstLine="0"/>
      </w:pPr>
      <w:r w:rsidRPr="006C1B9E">
        <w:t>Rep. Jordan Pace</w:t>
      </w:r>
    </w:p>
    <w:p w14:paraId="696281DE" w14:textId="5A7ABCEC" w:rsidR="00C56940" w:rsidRDefault="00C56940" w:rsidP="00C56940">
      <w:pPr>
        <w:ind w:firstLine="0"/>
      </w:pPr>
    </w:p>
    <w:p w14:paraId="772EA412" w14:textId="77777777" w:rsidR="00C56940" w:rsidRDefault="00C56940" w:rsidP="00C56940">
      <w:pPr>
        <w:keepNext/>
        <w:jc w:val="center"/>
        <w:rPr>
          <w:b/>
        </w:rPr>
      </w:pPr>
      <w:r w:rsidRPr="00C56940">
        <w:rPr>
          <w:b/>
        </w:rPr>
        <w:t>H. 4086--ORDERED TO BE READ THIRD TIME TOMORROW</w:t>
      </w:r>
    </w:p>
    <w:p w14:paraId="7496AF71" w14:textId="4F0DE3B6" w:rsidR="00C56940" w:rsidRDefault="00C56940" w:rsidP="00C56940">
      <w:r>
        <w:t>On motion of Rep. SANDIFER, with unanimous consent, it was ordered that H. 4086 be read the third time tomorrow.</w:t>
      </w:r>
    </w:p>
    <w:p w14:paraId="62E58AF7" w14:textId="1B111B5F" w:rsidR="00C56940" w:rsidRDefault="00C56940" w:rsidP="00C56940"/>
    <w:p w14:paraId="7A53C5BA" w14:textId="1660D0DE" w:rsidR="00C56940" w:rsidRDefault="00C56940" w:rsidP="00C56940">
      <w:pPr>
        <w:keepNext/>
        <w:jc w:val="center"/>
        <w:rPr>
          <w:b/>
        </w:rPr>
      </w:pPr>
      <w:r w:rsidRPr="00C56940">
        <w:rPr>
          <w:b/>
        </w:rPr>
        <w:t>H. 3989--POINT OF ORDER</w:t>
      </w:r>
    </w:p>
    <w:p w14:paraId="1B399D55" w14:textId="67DF663F" w:rsidR="00C56940" w:rsidRDefault="00C56940" w:rsidP="00C56940">
      <w:pPr>
        <w:keepNext/>
      </w:pPr>
      <w:r>
        <w:t>The following Bill was taken up:</w:t>
      </w:r>
    </w:p>
    <w:p w14:paraId="00FE6146" w14:textId="77777777" w:rsidR="00C56940" w:rsidRDefault="00C56940" w:rsidP="00C56940">
      <w:pPr>
        <w:keepNext/>
      </w:pPr>
      <w:bookmarkStart w:id="172" w:name="include_clip_start_190"/>
      <w:bookmarkEnd w:id="172"/>
    </w:p>
    <w:p w14:paraId="5106408D" w14:textId="77777777" w:rsidR="00C56940" w:rsidRDefault="00C56940" w:rsidP="00C56940">
      <w:r>
        <w:t>H. 3989 -- Reps. Ott, G. M. Smith, Cobb-Hunter, Ligon, Kirby, Haddon, Oremus, Brewer, Gagnon, Sandifer, Weeks, Williams and Henegan: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00627128" w14:textId="77E74F97" w:rsidR="00C56940" w:rsidRDefault="00C56940" w:rsidP="00C56940">
      <w:bookmarkStart w:id="173" w:name="include_clip_end_190"/>
      <w:bookmarkEnd w:id="173"/>
    </w:p>
    <w:p w14:paraId="7FE5430C" w14:textId="49B3BA8C" w:rsidR="00C56940" w:rsidRDefault="00C56940" w:rsidP="00C56940">
      <w:pPr>
        <w:keepNext/>
        <w:jc w:val="center"/>
        <w:rPr>
          <w:b/>
        </w:rPr>
      </w:pPr>
      <w:r w:rsidRPr="00C56940">
        <w:rPr>
          <w:b/>
        </w:rPr>
        <w:t>POINT OF ORDER</w:t>
      </w:r>
    </w:p>
    <w:p w14:paraId="44B0A113" w14:textId="77777777" w:rsidR="00C56940" w:rsidRDefault="00C56940" w:rsidP="00C56940">
      <w:r>
        <w:t>Rep. SANDIFER made the Point of Order that the Bill was improperly before the House for consideration since its number and title have not been printed in the House Calendar at least one statewide legislative day prior to second reading.</w:t>
      </w:r>
    </w:p>
    <w:p w14:paraId="0F0859BD" w14:textId="37561A5C" w:rsidR="00C56940" w:rsidRDefault="00C56940" w:rsidP="00C56940">
      <w:r>
        <w:t xml:space="preserve">The SPEAKER sustained the Point of Order.  </w:t>
      </w:r>
    </w:p>
    <w:p w14:paraId="7D3E17CE" w14:textId="5224389D" w:rsidR="00C56940" w:rsidRDefault="00C56940" w:rsidP="00C56940"/>
    <w:p w14:paraId="529CC5C3" w14:textId="7B91BAD9" w:rsidR="00C56940" w:rsidRDefault="00C56940" w:rsidP="00C56940">
      <w:pPr>
        <w:keepNext/>
        <w:jc w:val="center"/>
        <w:rPr>
          <w:b/>
        </w:rPr>
      </w:pPr>
      <w:r w:rsidRPr="00C56940">
        <w:rPr>
          <w:b/>
        </w:rPr>
        <w:t>S. 698--ORDERED TO THIRD READING</w:t>
      </w:r>
    </w:p>
    <w:p w14:paraId="20BA110B" w14:textId="662EBEBA" w:rsidR="00C56940" w:rsidRDefault="00C56940" w:rsidP="00C56940">
      <w:pPr>
        <w:keepNext/>
      </w:pPr>
      <w:r>
        <w:t>The following Joint Resolution was taken up:</w:t>
      </w:r>
    </w:p>
    <w:p w14:paraId="71FE8E73" w14:textId="77777777" w:rsidR="00C56940" w:rsidRDefault="00C56940" w:rsidP="00C56940">
      <w:pPr>
        <w:keepNext/>
      </w:pPr>
      <w:bookmarkStart w:id="174" w:name="include_clip_start_194"/>
      <w:bookmarkEnd w:id="174"/>
    </w:p>
    <w:p w14:paraId="6CFC4482" w14:textId="77777777" w:rsidR="00C56940" w:rsidRDefault="00C56940" w:rsidP="00C56940">
      <w:r>
        <w:t>S. 698 -- Education Committee: 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2A57D331" w14:textId="24DD3247" w:rsidR="00C56940" w:rsidRDefault="00C56940" w:rsidP="00C56940">
      <w:bookmarkStart w:id="175" w:name="include_clip_end_194"/>
      <w:bookmarkEnd w:id="175"/>
    </w:p>
    <w:p w14:paraId="54DE9BCB" w14:textId="5D8B4B86" w:rsidR="00C56940" w:rsidRDefault="00C56940" w:rsidP="00C56940">
      <w:r>
        <w:t>Rep. HYDE explained the Joint Resolution.</w:t>
      </w:r>
    </w:p>
    <w:p w14:paraId="0C4F9556" w14:textId="77777777" w:rsidR="003B4AB9" w:rsidRDefault="003B4AB9" w:rsidP="00C56940"/>
    <w:p w14:paraId="2B40EBF8" w14:textId="77777777" w:rsidR="00C56940" w:rsidRDefault="00C56940" w:rsidP="00C56940">
      <w:r>
        <w:t xml:space="preserve">The yeas and nays were taken resulting as follows: </w:t>
      </w:r>
    </w:p>
    <w:p w14:paraId="7BE30936" w14:textId="7C980743" w:rsidR="00C56940" w:rsidRDefault="00C56940" w:rsidP="00C56940">
      <w:pPr>
        <w:jc w:val="center"/>
      </w:pPr>
      <w:r>
        <w:t xml:space="preserve"> </w:t>
      </w:r>
      <w:bookmarkStart w:id="176" w:name="vote_start196"/>
      <w:bookmarkEnd w:id="176"/>
      <w:r>
        <w:t>Yeas 104; Nays 0</w:t>
      </w:r>
    </w:p>
    <w:p w14:paraId="6F5B7ED6" w14:textId="241DCE5B" w:rsidR="00C56940" w:rsidRDefault="00C56940" w:rsidP="00C56940">
      <w:pPr>
        <w:jc w:val="center"/>
      </w:pPr>
    </w:p>
    <w:p w14:paraId="78B49A50"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3B144A92" w14:textId="77777777" w:rsidTr="00C56940">
        <w:tc>
          <w:tcPr>
            <w:tcW w:w="2179" w:type="dxa"/>
            <w:shd w:val="clear" w:color="auto" w:fill="auto"/>
          </w:tcPr>
          <w:p w14:paraId="2174DC98" w14:textId="0F047F9E" w:rsidR="00C56940" w:rsidRPr="00C56940" w:rsidRDefault="00C56940" w:rsidP="00C56940">
            <w:pPr>
              <w:keepNext/>
              <w:ind w:firstLine="0"/>
            </w:pPr>
            <w:r>
              <w:t>Anderson</w:t>
            </w:r>
          </w:p>
        </w:tc>
        <w:tc>
          <w:tcPr>
            <w:tcW w:w="2179" w:type="dxa"/>
            <w:shd w:val="clear" w:color="auto" w:fill="auto"/>
          </w:tcPr>
          <w:p w14:paraId="1B3F84E5" w14:textId="3AA09ABA" w:rsidR="00C56940" w:rsidRPr="00C56940" w:rsidRDefault="00C56940" w:rsidP="00C56940">
            <w:pPr>
              <w:keepNext/>
              <w:ind w:firstLine="0"/>
            </w:pPr>
            <w:r>
              <w:t>Atkinson</w:t>
            </w:r>
          </w:p>
        </w:tc>
        <w:tc>
          <w:tcPr>
            <w:tcW w:w="2180" w:type="dxa"/>
            <w:shd w:val="clear" w:color="auto" w:fill="auto"/>
          </w:tcPr>
          <w:p w14:paraId="6ED9F837" w14:textId="3E5CB29A" w:rsidR="00C56940" w:rsidRPr="00C56940" w:rsidRDefault="00C56940" w:rsidP="00C56940">
            <w:pPr>
              <w:keepNext/>
              <w:ind w:firstLine="0"/>
            </w:pPr>
            <w:r>
              <w:t>Bailey</w:t>
            </w:r>
          </w:p>
        </w:tc>
      </w:tr>
      <w:tr w:rsidR="00C56940" w:rsidRPr="00C56940" w14:paraId="4C992DE0" w14:textId="77777777" w:rsidTr="00C56940">
        <w:tc>
          <w:tcPr>
            <w:tcW w:w="2179" w:type="dxa"/>
            <w:shd w:val="clear" w:color="auto" w:fill="auto"/>
          </w:tcPr>
          <w:p w14:paraId="147D8ECB" w14:textId="053CA068" w:rsidR="00C56940" w:rsidRPr="00C56940" w:rsidRDefault="00C56940" w:rsidP="00C56940">
            <w:pPr>
              <w:ind w:firstLine="0"/>
            </w:pPr>
            <w:r>
              <w:t>Ballentine</w:t>
            </w:r>
          </w:p>
        </w:tc>
        <w:tc>
          <w:tcPr>
            <w:tcW w:w="2179" w:type="dxa"/>
            <w:shd w:val="clear" w:color="auto" w:fill="auto"/>
          </w:tcPr>
          <w:p w14:paraId="2FDBCDBA" w14:textId="01E25CD3" w:rsidR="00C56940" w:rsidRPr="00C56940" w:rsidRDefault="00C56940" w:rsidP="00C56940">
            <w:pPr>
              <w:ind w:firstLine="0"/>
            </w:pPr>
            <w:r>
              <w:t>Bannister</w:t>
            </w:r>
          </w:p>
        </w:tc>
        <w:tc>
          <w:tcPr>
            <w:tcW w:w="2180" w:type="dxa"/>
            <w:shd w:val="clear" w:color="auto" w:fill="auto"/>
          </w:tcPr>
          <w:p w14:paraId="1E701317" w14:textId="640FB01D" w:rsidR="00C56940" w:rsidRPr="00C56940" w:rsidRDefault="00C56940" w:rsidP="00C56940">
            <w:pPr>
              <w:ind w:firstLine="0"/>
            </w:pPr>
            <w:r>
              <w:t>Bauer</w:t>
            </w:r>
          </w:p>
        </w:tc>
      </w:tr>
      <w:tr w:rsidR="00C56940" w:rsidRPr="00C56940" w14:paraId="25A47D52" w14:textId="77777777" w:rsidTr="00C56940">
        <w:tc>
          <w:tcPr>
            <w:tcW w:w="2179" w:type="dxa"/>
            <w:shd w:val="clear" w:color="auto" w:fill="auto"/>
          </w:tcPr>
          <w:p w14:paraId="2B81C005" w14:textId="48E441D9" w:rsidR="00C56940" w:rsidRPr="00C56940" w:rsidRDefault="00C56940" w:rsidP="00C56940">
            <w:pPr>
              <w:ind w:firstLine="0"/>
            </w:pPr>
            <w:r>
              <w:t>Beach</w:t>
            </w:r>
          </w:p>
        </w:tc>
        <w:tc>
          <w:tcPr>
            <w:tcW w:w="2179" w:type="dxa"/>
            <w:shd w:val="clear" w:color="auto" w:fill="auto"/>
          </w:tcPr>
          <w:p w14:paraId="2BB04AE5" w14:textId="77BEEF3B" w:rsidR="00C56940" w:rsidRPr="00C56940" w:rsidRDefault="00C56940" w:rsidP="00C56940">
            <w:pPr>
              <w:ind w:firstLine="0"/>
            </w:pPr>
            <w:r>
              <w:t>Bernstein</w:t>
            </w:r>
          </w:p>
        </w:tc>
        <w:tc>
          <w:tcPr>
            <w:tcW w:w="2180" w:type="dxa"/>
            <w:shd w:val="clear" w:color="auto" w:fill="auto"/>
          </w:tcPr>
          <w:p w14:paraId="25360D2F" w14:textId="72EC9C9F" w:rsidR="00C56940" w:rsidRPr="00C56940" w:rsidRDefault="00C56940" w:rsidP="00C56940">
            <w:pPr>
              <w:ind w:firstLine="0"/>
            </w:pPr>
            <w:r>
              <w:t>Blackwell</w:t>
            </w:r>
          </w:p>
        </w:tc>
      </w:tr>
      <w:tr w:rsidR="00C56940" w:rsidRPr="00C56940" w14:paraId="76346B4C" w14:textId="77777777" w:rsidTr="00C56940">
        <w:tc>
          <w:tcPr>
            <w:tcW w:w="2179" w:type="dxa"/>
            <w:shd w:val="clear" w:color="auto" w:fill="auto"/>
          </w:tcPr>
          <w:p w14:paraId="326883F0" w14:textId="7A417911" w:rsidR="00C56940" w:rsidRPr="00C56940" w:rsidRDefault="00C56940" w:rsidP="00C56940">
            <w:pPr>
              <w:ind w:firstLine="0"/>
            </w:pPr>
            <w:r>
              <w:t>Bradley</w:t>
            </w:r>
          </w:p>
        </w:tc>
        <w:tc>
          <w:tcPr>
            <w:tcW w:w="2179" w:type="dxa"/>
            <w:shd w:val="clear" w:color="auto" w:fill="auto"/>
          </w:tcPr>
          <w:p w14:paraId="6E9A5D29" w14:textId="3CCE8460" w:rsidR="00C56940" w:rsidRPr="00C56940" w:rsidRDefault="00C56940" w:rsidP="00C56940">
            <w:pPr>
              <w:ind w:firstLine="0"/>
            </w:pPr>
            <w:r>
              <w:t>Brewer</w:t>
            </w:r>
          </w:p>
        </w:tc>
        <w:tc>
          <w:tcPr>
            <w:tcW w:w="2180" w:type="dxa"/>
            <w:shd w:val="clear" w:color="auto" w:fill="auto"/>
          </w:tcPr>
          <w:p w14:paraId="32F4D8F8" w14:textId="59B932D0" w:rsidR="00C56940" w:rsidRPr="00C56940" w:rsidRDefault="00C56940" w:rsidP="00C56940">
            <w:pPr>
              <w:ind w:firstLine="0"/>
            </w:pPr>
            <w:r>
              <w:t>Bustos</w:t>
            </w:r>
          </w:p>
        </w:tc>
      </w:tr>
      <w:tr w:rsidR="00C56940" w:rsidRPr="00C56940" w14:paraId="5CEFE1E7" w14:textId="77777777" w:rsidTr="00C56940">
        <w:tc>
          <w:tcPr>
            <w:tcW w:w="2179" w:type="dxa"/>
            <w:shd w:val="clear" w:color="auto" w:fill="auto"/>
          </w:tcPr>
          <w:p w14:paraId="54052E35" w14:textId="30DF2A88" w:rsidR="00C56940" w:rsidRPr="00C56940" w:rsidRDefault="00C56940" w:rsidP="00C56940">
            <w:pPr>
              <w:ind w:firstLine="0"/>
            </w:pPr>
            <w:r>
              <w:t>Calhoon</w:t>
            </w:r>
          </w:p>
        </w:tc>
        <w:tc>
          <w:tcPr>
            <w:tcW w:w="2179" w:type="dxa"/>
            <w:shd w:val="clear" w:color="auto" w:fill="auto"/>
          </w:tcPr>
          <w:p w14:paraId="65CA7ACC" w14:textId="7C6F7C7E" w:rsidR="00C56940" w:rsidRPr="00C56940" w:rsidRDefault="00C56940" w:rsidP="00C56940">
            <w:pPr>
              <w:ind w:firstLine="0"/>
            </w:pPr>
            <w:r>
              <w:t>Carter</w:t>
            </w:r>
          </w:p>
        </w:tc>
        <w:tc>
          <w:tcPr>
            <w:tcW w:w="2180" w:type="dxa"/>
            <w:shd w:val="clear" w:color="auto" w:fill="auto"/>
          </w:tcPr>
          <w:p w14:paraId="23D5D242" w14:textId="5C07ECDA" w:rsidR="00C56940" w:rsidRPr="00C56940" w:rsidRDefault="00C56940" w:rsidP="00C56940">
            <w:pPr>
              <w:ind w:firstLine="0"/>
            </w:pPr>
            <w:r>
              <w:t>Chapman</w:t>
            </w:r>
          </w:p>
        </w:tc>
      </w:tr>
      <w:tr w:rsidR="00C56940" w:rsidRPr="00C56940" w14:paraId="7428F68F" w14:textId="77777777" w:rsidTr="00C56940">
        <w:tc>
          <w:tcPr>
            <w:tcW w:w="2179" w:type="dxa"/>
            <w:shd w:val="clear" w:color="auto" w:fill="auto"/>
          </w:tcPr>
          <w:p w14:paraId="79BA3009" w14:textId="3716436F" w:rsidR="00C56940" w:rsidRPr="00C56940" w:rsidRDefault="00C56940" w:rsidP="00C56940">
            <w:pPr>
              <w:ind w:firstLine="0"/>
            </w:pPr>
            <w:r>
              <w:t>Clyburn</w:t>
            </w:r>
          </w:p>
        </w:tc>
        <w:tc>
          <w:tcPr>
            <w:tcW w:w="2179" w:type="dxa"/>
            <w:shd w:val="clear" w:color="auto" w:fill="auto"/>
          </w:tcPr>
          <w:p w14:paraId="76D1B04B" w14:textId="6C25C3CD" w:rsidR="00C56940" w:rsidRPr="00C56940" w:rsidRDefault="00C56940" w:rsidP="00C56940">
            <w:pPr>
              <w:ind w:firstLine="0"/>
            </w:pPr>
            <w:r>
              <w:t>Cobb-Hunter</w:t>
            </w:r>
          </w:p>
        </w:tc>
        <w:tc>
          <w:tcPr>
            <w:tcW w:w="2180" w:type="dxa"/>
            <w:shd w:val="clear" w:color="auto" w:fill="auto"/>
          </w:tcPr>
          <w:p w14:paraId="65652428" w14:textId="7FD57E70" w:rsidR="00C56940" w:rsidRPr="00C56940" w:rsidRDefault="00C56940" w:rsidP="00C56940">
            <w:pPr>
              <w:ind w:firstLine="0"/>
            </w:pPr>
            <w:r>
              <w:t>Collins</w:t>
            </w:r>
          </w:p>
        </w:tc>
      </w:tr>
      <w:tr w:rsidR="00C56940" w:rsidRPr="00C56940" w14:paraId="7236BF38" w14:textId="77777777" w:rsidTr="00C56940">
        <w:tc>
          <w:tcPr>
            <w:tcW w:w="2179" w:type="dxa"/>
            <w:shd w:val="clear" w:color="auto" w:fill="auto"/>
          </w:tcPr>
          <w:p w14:paraId="6287B898" w14:textId="3C608F57" w:rsidR="00C56940" w:rsidRPr="00C56940" w:rsidRDefault="00C56940" w:rsidP="00C56940">
            <w:pPr>
              <w:ind w:firstLine="0"/>
            </w:pPr>
            <w:r>
              <w:t>Connell</w:t>
            </w:r>
          </w:p>
        </w:tc>
        <w:tc>
          <w:tcPr>
            <w:tcW w:w="2179" w:type="dxa"/>
            <w:shd w:val="clear" w:color="auto" w:fill="auto"/>
          </w:tcPr>
          <w:p w14:paraId="0BC187BF" w14:textId="5F67D1CC" w:rsidR="00C56940" w:rsidRPr="00C56940" w:rsidRDefault="00C56940" w:rsidP="00C56940">
            <w:pPr>
              <w:ind w:firstLine="0"/>
            </w:pPr>
            <w:r>
              <w:t>B. J. Cox</w:t>
            </w:r>
          </w:p>
        </w:tc>
        <w:tc>
          <w:tcPr>
            <w:tcW w:w="2180" w:type="dxa"/>
            <w:shd w:val="clear" w:color="auto" w:fill="auto"/>
          </w:tcPr>
          <w:p w14:paraId="1A816CC7" w14:textId="2CE86D1B" w:rsidR="00C56940" w:rsidRPr="00C56940" w:rsidRDefault="00C56940" w:rsidP="00C56940">
            <w:pPr>
              <w:ind w:firstLine="0"/>
            </w:pPr>
            <w:r>
              <w:t>B. L. Cox</w:t>
            </w:r>
          </w:p>
        </w:tc>
      </w:tr>
      <w:tr w:rsidR="00C56940" w:rsidRPr="00C56940" w14:paraId="18C228FD" w14:textId="77777777" w:rsidTr="00C56940">
        <w:tc>
          <w:tcPr>
            <w:tcW w:w="2179" w:type="dxa"/>
            <w:shd w:val="clear" w:color="auto" w:fill="auto"/>
          </w:tcPr>
          <w:p w14:paraId="3952B8A3" w14:textId="6BAE7128" w:rsidR="00C56940" w:rsidRPr="00C56940" w:rsidRDefault="00C56940" w:rsidP="00C56940">
            <w:pPr>
              <w:ind w:firstLine="0"/>
            </w:pPr>
            <w:r>
              <w:t>Crawford</w:t>
            </w:r>
          </w:p>
        </w:tc>
        <w:tc>
          <w:tcPr>
            <w:tcW w:w="2179" w:type="dxa"/>
            <w:shd w:val="clear" w:color="auto" w:fill="auto"/>
          </w:tcPr>
          <w:p w14:paraId="35821145" w14:textId="1E380F42" w:rsidR="00C56940" w:rsidRPr="00C56940" w:rsidRDefault="00C56940" w:rsidP="00C56940">
            <w:pPr>
              <w:ind w:firstLine="0"/>
            </w:pPr>
            <w:r>
              <w:t>Cromer</w:t>
            </w:r>
          </w:p>
        </w:tc>
        <w:tc>
          <w:tcPr>
            <w:tcW w:w="2180" w:type="dxa"/>
            <w:shd w:val="clear" w:color="auto" w:fill="auto"/>
          </w:tcPr>
          <w:p w14:paraId="59DD458D" w14:textId="67AE170A" w:rsidR="00C56940" w:rsidRPr="00C56940" w:rsidRDefault="00C56940" w:rsidP="00C56940">
            <w:pPr>
              <w:ind w:firstLine="0"/>
            </w:pPr>
            <w:r>
              <w:t>Davis</w:t>
            </w:r>
          </w:p>
        </w:tc>
      </w:tr>
      <w:tr w:rsidR="00C56940" w:rsidRPr="00C56940" w14:paraId="72223410" w14:textId="77777777" w:rsidTr="00C56940">
        <w:tc>
          <w:tcPr>
            <w:tcW w:w="2179" w:type="dxa"/>
            <w:shd w:val="clear" w:color="auto" w:fill="auto"/>
          </w:tcPr>
          <w:p w14:paraId="6BAB2190" w14:textId="1CB6C017" w:rsidR="00C56940" w:rsidRPr="00C56940" w:rsidRDefault="00C56940" w:rsidP="00C56940">
            <w:pPr>
              <w:ind w:firstLine="0"/>
            </w:pPr>
            <w:r>
              <w:t>Dillard</w:t>
            </w:r>
          </w:p>
        </w:tc>
        <w:tc>
          <w:tcPr>
            <w:tcW w:w="2179" w:type="dxa"/>
            <w:shd w:val="clear" w:color="auto" w:fill="auto"/>
          </w:tcPr>
          <w:p w14:paraId="1F337F3C" w14:textId="29F3E396" w:rsidR="00C56940" w:rsidRPr="00C56940" w:rsidRDefault="00C56940" w:rsidP="00C56940">
            <w:pPr>
              <w:ind w:firstLine="0"/>
            </w:pPr>
            <w:r>
              <w:t>Elliott</w:t>
            </w:r>
          </w:p>
        </w:tc>
        <w:tc>
          <w:tcPr>
            <w:tcW w:w="2180" w:type="dxa"/>
            <w:shd w:val="clear" w:color="auto" w:fill="auto"/>
          </w:tcPr>
          <w:p w14:paraId="15A4E642" w14:textId="0C6EB1EF" w:rsidR="00C56940" w:rsidRPr="00C56940" w:rsidRDefault="00C56940" w:rsidP="00C56940">
            <w:pPr>
              <w:ind w:firstLine="0"/>
            </w:pPr>
            <w:r>
              <w:t>Erickson</w:t>
            </w:r>
          </w:p>
        </w:tc>
      </w:tr>
      <w:tr w:rsidR="00C56940" w:rsidRPr="00C56940" w14:paraId="4E91053F" w14:textId="77777777" w:rsidTr="00C56940">
        <w:tc>
          <w:tcPr>
            <w:tcW w:w="2179" w:type="dxa"/>
            <w:shd w:val="clear" w:color="auto" w:fill="auto"/>
          </w:tcPr>
          <w:p w14:paraId="25342B99" w14:textId="0DACD965" w:rsidR="00C56940" w:rsidRPr="00C56940" w:rsidRDefault="00C56940" w:rsidP="00C56940">
            <w:pPr>
              <w:ind w:firstLine="0"/>
            </w:pPr>
            <w:r>
              <w:t>Forrest</w:t>
            </w:r>
          </w:p>
        </w:tc>
        <w:tc>
          <w:tcPr>
            <w:tcW w:w="2179" w:type="dxa"/>
            <w:shd w:val="clear" w:color="auto" w:fill="auto"/>
          </w:tcPr>
          <w:p w14:paraId="5D7941B4" w14:textId="3B1CBAAE" w:rsidR="00C56940" w:rsidRPr="00C56940" w:rsidRDefault="00C56940" w:rsidP="00C56940">
            <w:pPr>
              <w:ind w:firstLine="0"/>
            </w:pPr>
            <w:r>
              <w:t>Gagnon</w:t>
            </w:r>
          </w:p>
        </w:tc>
        <w:tc>
          <w:tcPr>
            <w:tcW w:w="2180" w:type="dxa"/>
            <w:shd w:val="clear" w:color="auto" w:fill="auto"/>
          </w:tcPr>
          <w:p w14:paraId="0FDA8E47" w14:textId="58326785" w:rsidR="00C56940" w:rsidRPr="00C56940" w:rsidRDefault="00C56940" w:rsidP="00C56940">
            <w:pPr>
              <w:ind w:firstLine="0"/>
            </w:pPr>
            <w:r>
              <w:t>Garvin</w:t>
            </w:r>
          </w:p>
        </w:tc>
      </w:tr>
      <w:tr w:rsidR="00C56940" w:rsidRPr="00C56940" w14:paraId="2049FD1C" w14:textId="77777777" w:rsidTr="00C56940">
        <w:tc>
          <w:tcPr>
            <w:tcW w:w="2179" w:type="dxa"/>
            <w:shd w:val="clear" w:color="auto" w:fill="auto"/>
          </w:tcPr>
          <w:p w14:paraId="2C83185B" w14:textId="20BA5001" w:rsidR="00C56940" w:rsidRPr="00C56940" w:rsidRDefault="00C56940" w:rsidP="00C56940">
            <w:pPr>
              <w:ind w:firstLine="0"/>
            </w:pPr>
            <w:r>
              <w:t>Gibson</w:t>
            </w:r>
          </w:p>
        </w:tc>
        <w:tc>
          <w:tcPr>
            <w:tcW w:w="2179" w:type="dxa"/>
            <w:shd w:val="clear" w:color="auto" w:fill="auto"/>
          </w:tcPr>
          <w:p w14:paraId="3C4A2610" w14:textId="269C056A" w:rsidR="00C56940" w:rsidRPr="00C56940" w:rsidRDefault="00C56940" w:rsidP="00C56940">
            <w:pPr>
              <w:ind w:firstLine="0"/>
            </w:pPr>
            <w:r>
              <w:t>Gilliam</w:t>
            </w:r>
          </w:p>
        </w:tc>
        <w:tc>
          <w:tcPr>
            <w:tcW w:w="2180" w:type="dxa"/>
            <w:shd w:val="clear" w:color="auto" w:fill="auto"/>
          </w:tcPr>
          <w:p w14:paraId="03A306D6" w14:textId="4A887F2F" w:rsidR="00C56940" w:rsidRPr="00C56940" w:rsidRDefault="00C56940" w:rsidP="00C56940">
            <w:pPr>
              <w:ind w:firstLine="0"/>
            </w:pPr>
            <w:r>
              <w:t>Gilliard</w:t>
            </w:r>
          </w:p>
        </w:tc>
      </w:tr>
      <w:tr w:rsidR="00C56940" w:rsidRPr="00C56940" w14:paraId="6B7E741F" w14:textId="77777777" w:rsidTr="00C56940">
        <w:tc>
          <w:tcPr>
            <w:tcW w:w="2179" w:type="dxa"/>
            <w:shd w:val="clear" w:color="auto" w:fill="auto"/>
          </w:tcPr>
          <w:p w14:paraId="517FEBF2" w14:textId="71841972" w:rsidR="00C56940" w:rsidRPr="00C56940" w:rsidRDefault="00C56940" w:rsidP="00C56940">
            <w:pPr>
              <w:ind w:firstLine="0"/>
            </w:pPr>
            <w:r>
              <w:t>Guest</w:t>
            </w:r>
          </w:p>
        </w:tc>
        <w:tc>
          <w:tcPr>
            <w:tcW w:w="2179" w:type="dxa"/>
            <w:shd w:val="clear" w:color="auto" w:fill="auto"/>
          </w:tcPr>
          <w:p w14:paraId="338B7569" w14:textId="73D10F6A" w:rsidR="00C56940" w:rsidRPr="00C56940" w:rsidRDefault="00C56940" w:rsidP="00C56940">
            <w:pPr>
              <w:ind w:firstLine="0"/>
            </w:pPr>
            <w:r>
              <w:t>Guffey</w:t>
            </w:r>
          </w:p>
        </w:tc>
        <w:tc>
          <w:tcPr>
            <w:tcW w:w="2180" w:type="dxa"/>
            <w:shd w:val="clear" w:color="auto" w:fill="auto"/>
          </w:tcPr>
          <w:p w14:paraId="08241676" w14:textId="36495004" w:rsidR="00C56940" w:rsidRPr="00C56940" w:rsidRDefault="00C56940" w:rsidP="00C56940">
            <w:pPr>
              <w:ind w:firstLine="0"/>
            </w:pPr>
            <w:r>
              <w:t>Haddon</w:t>
            </w:r>
          </w:p>
        </w:tc>
      </w:tr>
      <w:tr w:rsidR="00C56940" w:rsidRPr="00C56940" w14:paraId="64B22B9B" w14:textId="77777777" w:rsidTr="00C56940">
        <w:tc>
          <w:tcPr>
            <w:tcW w:w="2179" w:type="dxa"/>
            <w:shd w:val="clear" w:color="auto" w:fill="auto"/>
          </w:tcPr>
          <w:p w14:paraId="6D39BF7F" w14:textId="358F82B2" w:rsidR="00C56940" w:rsidRPr="00C56940" w:rsidRDefault="00C56940" w:rsidP="00C56940">
            <w:pPr>
              <w:ind w:firstLine="0"/>
            </w:pPr>
            <w:r>
              <w:t>Hager</w:t>
            </w:r>
          </w:p>
        </w:tc>
        <w:tc>
          <w:tcPr>
            <w:tcW w:w="2179" w:type="dxa"/>
            <w:shd w:val="clear" w:color="auto" w:fill="auto"/>
          </w:tcPr>
          <w:p w14:paraId="5B745D40" w14:textId="5D95A6F3" w:rsidR="00C56940" w:rsidRPr="00C56940" w:rsidRDefault="00C56940" w:rsidP="00C56940">
            <w:pPr>
              <w:ind w:firstLine="0"/>
            </w:pPr>
            <w:r>
              <w:t>Hardee</w:t>
            </w:r>
          </w:p>
        </w:tc>
        <w:tc>
          <w:tcPr>
            <w:tcW w:w="2180" w:type="dxa"/>
            <w:shd w:val="clear" w:color="auto" w:fill="auto"/>
          </w:tcPr>
          <w:p w14:paraId="1A2A52AB" w14:textId="5132B2A2" w:rsidR="00C56940" w:rsidRPr="00C56940" w:rsidRDefault="00C56940" w:rsidP="00C56940">
            <w:pPr>
              <w:ind w:firstLine="0"/>
            </w:pPr>
            <w:r>
              <w:t>Hart</w:t>
            </w:r>
          </w:p>
        </w:tc>
      </w:tr>
      <w:tr w:rsidR="00C56940" w:rsidRPr="00C56940" w14:paraId="2EC4599D" w14:textId="77777777" w:rsidTr="00C56940">
        <w:tc>
          <w:tcPr>
            <w:tcW w:w="2179" w:type="dxa"/>
            <w:shd w:val="clear" w:color="auto" w:fill="auto"/>
          </w:tcPr>
          <w:p w14:paraId="223FD012" w14:textId="20FBE272" w:rsidR="00C56940" w:rsidRPr="00C56940" w:rsidRDefault="00C56940" w:rsidP="00C56940">
            <w:pPr>
              <w:ind w:firstLine="0"/>
            </w:pPr>
            <w:r>
              <w:t>Hartnett</w:t>
            </w:r>
          </w:p>
        </w:tc>
        <w:tc>
          <w:tcPr>
            <w:tcW w:w="2179" w:type="dxa"/>
            <w:shd w:val="clear" w:color="auto" w:fill="auto"/>
          </w:tcPr>
          <w:p w14:paraId="051E1890" w14:textId="7A2AF0F9" w:rsidR="00C56940" w:rsidRPr="00C56940" w:rsidRDefault="00C56940" w:rsidP="00C56940">
            <w:pPr>
              <w:ind w:firstLine="0"/>
            </w:pPr>
            <w:r>
              <w:t>Hayes</w:t>
            </w:r>
          </w:p>
        </w:tc>
        <w:tc>
          <w:tcPr>
            <w:tcW w:w="2180" w:type="dxa"/>
            <w:shd w:val="clear" w:color="auto" w:fill="auto"/>
          </w:tcPr>
          <w:p w14:paraId="6EA0ED81" w14:textId="5C6B7E2F" w:rsidR="00C56940" w:rsidRPr="00C56940" w:rsidRDefault="00C56940" w:rsidP="00C56940">
            <w:pPr>
              <w:ind w:firstLine="0"/>
            </w:pPr>
            <w:r>
              <w:t>Henegan</w:t>
            </w:r>
          </w:p>
        </w:tc>
      </w:tr>
      <w:tr w:rsidR="00C56940" w:rsidRPr="00C56940" w14:paraId="2EADF653" w14:textId="77777777" w:rsidTr="00C56940">
        <w:tc>
          <w:tcPr>
            <w:tcW w:w="2179" w:type="dxa"/>
            <w:shd w:val="clear" w:color="auto" w:fill="auto"/>
          </w:tcPr>
          <w:p w14:paraId="3DAE974E" w14:textId="22D4C97C" w:rsidR="00C56940" w:rsidRPr="00C56940" w:rsidRDefault="00C56940" w:rsidP="00C56940">
            <w:pPr>
              <w:ind w:firstLine="0"/>
            </w:pPr>
            <w:r>
              <w:t>Herbkersman</w:t>
            </w:r>
          </w:p>
        </w:tc>
        <w:tc>
          <w:tcPr>
            <w:tcW w:w="2179" w:type="dxa"/>
            <w:shd w:val="clear" w:color="auto" w:fill="auto"/>
          </w:tcPr>
          <w:p w14:paraId="6DEF58CF" w14:textId="58426FEA" w:rsidR="00C56940" w:rsidRPr="00C56940" w:rsidRDefault="00C56940" w:rsidP="00C56940">
            <w:pPr>
              <w:ind w:firstLine="0"/>
            </w:pPr>
            <w:r>
              <w:t>Hewitt</w:t>
            </w:r>
          </w:p>
        </w:tc>
        <w:tc>
          <w:tcPr>
            <w:tcW w:w="2180" w:type="dxa"/>
            <w:shd w:val="clear" w:color="auto" w:fill="auto"/>
          </w:tcPr>
          <w:p w14:paraId="122EF65D" w14:textId="07CC43FF" w:rsidR="00C56940" w:rsidRPr="00C56940" w:rsidRDefault="00C56940" w:rsidP="00C56940">
            <w:pPr>
              <w:ind w:firstLine="0"/>
            </w:pPr>
            <w:r>
              <w:t>Hixon</w:t>
            </w:r>
          </w:p>
        </w:tc>
      </w:tr>
      <w:tr w:rsidR="00C56940" w:rsidRPr="00C56940" w14:paraId="090A7787" w14:textId="77777777" w:rsidTr="00C56940">
        <w:tc>
          <w:tcPr>
            <w:tcW w:w="2179" w:type="dxa"/>
            <w:shd w:val="clear" w:color="auto" w:fill="auto"/>
          </w:tcPr>
          <w:p w14:paraId="62CF8BE4" w14:textId="425934E6" w:rsidR="00C56940" w:rsidRPr="00C56940" w:rsidRDefault="00C56940" w:rsidP="00C56940">
            <w:pPr>
              <w:ind w:firstLine="0"/>
            </w:pPr>
            <w:r>
              <w:t>Hosey</w:t>
            </w:r>
          </w:p>
        </w:tc>
        <w:tc>
          <w:tcPr>
            <w:tcW w:w="2179" w:type="dxa"/>
            <w:shd w:val="clear" w:color="auto" w:fill="auto"/>
          </w:tcPr>
          <w:p w14:paraId="4F369D71" w14:textId="734F3C49" w:rsidR="00C56940" w:rsidRPr="00C56940" w:rsidRDefault="00C56940" w:rsidP="00C56940">
            <w:pPr>
              <w:ind w:firstLine="0"/>
            </w:pPr>
            <w:r>
              <w:t>Hyde</w:t>
            </w:r>
          </w:p>
        </w:tc>
        <w:tc>
          <w:tcPr>
            <w:tcW w:w="2180" w:type="dxa"/>
            <w:shd w:val="clear" w:color="auto" w:fill="auto"/>
          </w:tcPr>
          <w:p w14:paraId="7D42DC4D" w14:textId="41C8A977" w:rsidR="00C56940" w:rsidRPr="00C56940" w:rsidRDefault="00C56940" w:rsidP="00C56940">
            <w:pPr>
              <w:ind w:firstLine="0"/>
            </w:pPr>
            <w:r>
              <w:t>Jefferson</w:t>
            </w:r>
          </w:p>
        </w:tc>
      </w:tr>
      <w:tr w:rsidR="00C56940" w:rsidRPr="00C56940" w14:paraId="4626595B" w14:textId="77777777" w:rsidTr="00C56940">
        <w:tc>
          <w:tcPr>
            <w:tcW w:w="2179" w:type="dxa"/>
            <w:shd w:val="clear" w:color="auto" w:fill="auto"/>
          </w:tcPr>
          <w:p w14:paraId="71982BC4" w14:textId="4A1A1844" w:rsidR="00C56940" w:rsidRPr="00C56940" w:rsidRDefault="00C56940" w:rsidP="00C56940">
            <w:pPr>
              <w:ind w:firstLine="0"/>
            </w:pPr>
            <w:r>
              <w:t>J. E. Johnson</w:t>
            </w:r>
          </w:p>
        </w:tc>
        <w:tc>
          <w:tcPr>
            <w:tcW w:w="2179" w:type="dxa"/>
            <w:shd w:val="clear" w:color="auto" w:fill="auto"/>
          </w:tcPr>
          <w:p w14:paraId="75D3E11B" w14:textId="6621C0F7" w:rsidR="00C56940" w:rsidRPr="00C56940" w:rsidRDefault="00C56940" w:rsidP="00C56940">
            <w:pPr>
              <w:ind w:firstLine="0"/>
            </w:pPr>
            <w:r>
              <w:t>J. L. Johnson</w:t>
            </w:r>
          </w:p>
        </w:tc>
        <w:tc>
          <w:tcPr>
            <w:tcW w:w="2180" w:type="dxa"/>
            <w:shd w:val="clear" w:color="auto" w:fill="auto"/>
          </w:tcPr>
          <w:p w14:paraId="5C6FC005" w14:textId="37F4C2E2" w:rsidR="00C56940" w:rsidRPr="00C56940" w:rsidRDefault="00C56940" w:rsidP="00C56940">
            <w:pPr>
              <w:ind w:firstLine="0"/>
            </w:pPr>
            <w:r>
              <w:t>S. Jones</w:t>
            </w:r>
          </w:p>
        </w:tc>
      </w:tr>
      <w:tr w:rsidR="00C56940" w:rsidRPr="00C56940" w14:paraId="0232BB62" w14:textId="77777777" w:rsidTr="00C56940">
        <w:tc>
          <w:tcPr>
            <w:tcW w:w="2179" w:type="dxa"/>
            <w:shd w:val="clear" w:color="auto" w:fill="auto"/>
          </w:tcPr>
          <w:p w14:paraId="483ED438" w14:textId="43E53B4F" w:rsidR="00C56940" w:rsidRPr="00C56940" w:rsidRDefault="00C56940" w:rsidP="00C56940">
            <w:pPr>
              <w:ind w:firstLine="0"/>
            </w:pPr>
            <w:r>
              <w:t>W. Jones</w:t>
            </w:r>
          </w:p>
        </w:tc>
        <w:tc>
          <w:tcPr>
            <w:tcW w:w="2179" w:type="dxa"/>
            <w:shd w:val="clear" w:color="auto" w:fill="auto"/>
          </w:tcPr>
          <w:p w14:paraId="2D605238" w14:textId="4C210C0E" w:rsidR="00C56940" w:rsidRPr="00C56940" w:rsidRDefault="00C56940" w:rsidP="00C56940">
            <w:pPr>
              <w:ind w:firstLine="0"/>
            </w:pPr>
            <w:r>
              <w:t>Jordan</w:t>
            </w:r>
          </w:p>
        </w:tc>
        <w:tc>
          <w:tcPr>
            <w:tcW w:w="2180" w:type="dxa"/>
            <w:shd w:val="clear" w:color="auto" w:fill="auto"/>
          </w:tcPr>
          <w:p w14:paraId="633EFB12" w14:textId="2AD8646E" w:rsidR="00C56940" w:rsidRPr="00C56940" w:rsidRDefault="00C56940" w:rsidP="00C56940">
            <w:pPr>
              <w:ind w:firstLine="0"/>
            </w:pPr>
            <w:r>
              <w:t>Kilmartin</w:t>
            </w:r>
          </w:p>
        </w:tc>
      </w:tr>
      <w:tr w:rsidR="00C56940" w:rsidRPr="00C56940" w14:paraId="0D35C831" w14:textId="77777777" w:rsidTr="00C56940">
        <w:tc>
          <w:tcPr>
            <w:tcW w:w="2179" w:type="dxa"/>
            <w:shd w:val="clear" w:color="auto" w:fill="auto"/>
          </w:tcPr>
          <w:p w14:paraId="6F4B49E8" w14:textId="4A91A6A7" w:rsidR="00C56940" w:rsidRPr="00C56940" w:rsidRDefault="00C56940" w:rsidP="00C56940">
            <w:pPr>
              <w:ind w:firstLine="0"/>
            </w:pPr>
            <w:r>
              <w:t>Kirby</w:t>
            </w:r>
          </w:p>
        </w:tc>
        <w:tc>
          <w:tcPr>
            <w:tcW w:w="2179" w:type="dxa"/>
            <w:shd w:val="clear" w:color="auto" w:fill="auto"/>
          </w:tcPr>
          <w:p w14:paraId="365F490A" w14:textId="50B33493" w:rsidR="00C56940" w:rsidRPr="00C56940" w:rsidRDefault="00C56940" w:rsidP="00C56940">
            <w:pPr>
              <w:ind w:firstLine="0"/>
            </w:pPr>
            <w:r>
              <w:t>Landing</w:t>
            </w:r>
          </w:p>
        </w:tc>
        <w:tc>
          <w:tcPr>
            <w:tcW w:w="2180" w:type="dxa"/>
            <w:shd w:val="clear" w:color="auto" w:fill="auto"/>
          </w:tcPr>
          <w:p w14:paraId="0081C380" w14:textId="05F4D86D" w:rsidR="00C56940" w:rsidRPr="00C56940" w:rsidRDefault="00C56940" w:rsidP="00C56940">
            <w:pPr>
              <w:ind w:firstLine="0"/>
            </w:pPr>
            <w:r>
              <w:t>Lawson</w:t>
            </w:r>
          </w:p>
        </w:tc>
      </w:tr>
      <w:tr w:rsidR="00C56940" w:rsidRPr="00C56940" w14:paraId="739EBEFC" w14:textId="77777777" w:rsidTr="00C56940">
        <w:tc>
          <w:tcPr>
            <w:tcW w:w="2179" w:type="dxa"/>
            <w:shd w:val="clear" w:color="auto" w:fill="auto"/>
          </w:tcPr>
          <w:p w14:paraId="634DA63D" w14:textId="1D1F8C17" w:rsidR="00C56940" w:rsidRPr="00C56940" w:rsidRDefault="00C56940" w:rsidP="00C56940">
            <w:pPr>
              <w:ind w:firstLine="0"/>
            </w:pPr>
            <w:r>
              <w:t>Leber</w:t>
            </w:r>
          </w:p>
        </w:tc>
        <w:tc>
          <w:tcPr>
            <w:tcW w:w="2179" w:type="dxa"/>
            <w:shd w:val="clear" w:color="auto" w:fill="auto"/>
          </w:tcPr>
          <w:p w14:paraId="34EF5E78" w14:textId="5E4E1490" w:rsidR="00C56940" w:rsidRPr="00C56940" w:rsidRDefault="00C56940" w:rsidP="00C56940">
            <w:pPr>
              <w:ind w:firstLine="0"/>
            </w:pPr>
            <w:r>
              <w:t>Ligon</w:t>
            </w:r>
          </w:p>
        </w:tc>
        <w:tc>
          <w:tcPr>
            <w:tcW w:w="2180" w:type="dxa"/>
            <w:shd w:val="clear" w:color="auto" w:fill="auto"/>
          </w:tcPr>
          <w:p w14:paraId="5E07FDC1" w14:textId="7477B9B7" w:rsidR="00C56940" w:rsidRPr="00C56940" w:rsidRDefault="00C56940" w:rsidP="00C56940">
            <w:pPr>
              <w:ind w:firstLine="0"/>
            </w:pPr>
            <w:r>
              <w:t>Long</w:t>
            </w:r>
          </w:p>
        </w:tc>
      </w:tr>
      <w:tr w:rsidR="00C56940" w:rsidRPr="00C56940" w14:paraId="203958DE" w14:textId="77777777" w:rsidTr="00C56940">
        <w:tc>
          <w:tcPr>
            <w:tcW w:w="2179" w:type="dxa"/>
            <w:shd w:val="clear" w:color="auto" w:fill="auto"/>
          </w:tcPr>
          <w:p w14:paraId="2C11BCA3" w14:textId="301CA6C7" w:rsidR="00C56940" w:rsidRPr="00C56940" w:rsidRDefault="00C56940" w:rsidP="00C56940">
            <w:pPr>
              <w:ind w:firstLine="0"/>
            </w:pPr>
            <w:r>
              <w:t>Lowe</w:t>
            </w:r>
          </w:p>
        </w:tc>
        <w:tc>
          <w:tcPr>
            <w:tcW w:w="2179" w:type="dxa"/>
            <w:shd w:val="clear" w:color="auto" w:fill="auto"/>
          </w:tcPr>
          <w:p w14:paraId="3F7E930E" w14:textId="5636FF87" w:rsidR="00C56940" w:rsidRPr="00C56940" w:rsidRDefault="00C56940" w:rsidP="00C56940">
            <w:pPr>
              <w:ind w:firstLine="0"/>
            </w:pPr>
            <w:r>
              <w:t>May</w:t>
            </w:r>
          </w:p>
        </w:tc>
        <w:tc>
          <w:tcPr>
            <w:tcW w:w="2180" w:type="dxa"/>
            <w:shd w:val="clear" w:color="auto" w:fill="auto"/>
          </w:tcPr>
          <w:p w14:paraId="75DC51C1" w14:textId="16F5B2B7" w:rsidR="00C56940" w:rsidRPr="00C56940" w:rsidRDefault="00C56940" w:rsidP="00C56940">
            <w:pPr>
              <w:ind w:firstLine="0"/>
            </w:pPr>
            <w:r>
              <w:t>McCabe</w:t>
            </w:r>
          </w:p>
        </w:tc>
      </w:tr>
      <w:tr w:rsidR="00C56940" w:rsidRPr="00C56940" w14:paraId="483D14D1" w14:textId="77777777" w:rsidTr="00C56940">
        <w:tc>
          <w:tcPr>
            <w:tcW w:w="2179" w:type="dxa"/>
            <w:shd w:val="clear" w:color="auto" w:fill="auto"/>
          </w:tcPr>
          <w:p w14:paraId="53130AF3" w14:textId="6AD5D3B2" w:rsidR="00C56940" w:rsidRPr="00C56940" w:rsidRDefault="00C56940" w:rsidP="00C56940">
            <w:pPr>
              <w:ind w:firstLine="0"/>
            </w:pPr>
            <w:r>
              <w:t>McCravy</w:t>
            </w:r>
          </w:p>
        </w:tc>
        <w:tc>
          <w:tcPr>
            <w:tcW w:w="2179" w:type="dxa"/>
            <w:shd w:val="clear" w:color="auto" w:fill="auto"/>
          </w:tcPr>
          <w:p w14:paraId="1C97DF00" w14:textId="28273CDD" w:rsidR="00C56940" w:rsidRPr="00C56940" w:rsidRDefault="00C56940" w:rsidP="00C56940">
            <w:pPr>
              <w:ind w:firstLine="0"/>
            </w:pPr>
            <w:r>
              <w:t>McDaniel</w:t>
            </w:r>
          </w:p>
        </w:tc>
        <w:tc>
          <w:tcPr>
            <w:tcW w:w="2180" w:type="dxa"/>
            <w:shd w:val="clear" w:color="auto" w:fill="auto"/>
          </w:tcPr>
          <w:p w14:paraId="0952CADC" w14:textId="0456C507" w:rsidR="00C56940" w:rsidRPr="00C56940" w:rsidRDefault="00C56940" w:rsidP="00C56940">
            <w:pPr>
              <w:ind w:firstLine="0"/>
            </w:pPr>
            <w:r>
              <w:t>McGinnis</w:t>
            </w:r>
          </w:p>
        </w:tc>
      </w:tr>
      <w:tr w:rsidR="00C56940" w:rsidRPr="00C56940" w14:paraId="2A839281" w14:textId="77777777" w:rsidTr="00C56940">
        <w:tc>
          <w:tcPr>
            <w:tcW w:w="2179" w:type="dxa"/>
            <w:shd w:val="clear" w:color="auto" w:fill="auto"/>
          </w:tcPr>
          <w:p w14:paraId="6A5466EC" w14:textId="0FD14FC0" w:rsidR="00C56940" w:rsidRPr="00C56940" w:rsidRDefault="00C56940" w:rsidP="00C56940">
            <w:pPr>
              <w:ind w:firstLine="0"/>
            </w:pPr>
            <w:r>
              <w:t>Mitchell</w:t>
            </w:r>
          </w:p>
        </w:tc>
        <w:tc>
          <w:tcPr>
            <w:tcW w:w="2179" w:type="dxa"/>
            <w:shd w:val="clear" w:color="auto" w:fill="auto"/>
          </w:tcPr>
          <w:p w14:paraId="42FD5323" w14:textId="6BED20AF" w:rsidR="00C56940" w:rsidRPr="00C56940" w:rsidRDefault="00C56940" w:rsidP="00C56940">
            <w:pPr>
              <w:ind w:firstLine="0"/>
            </w:pPr>
            <w:r>
              <w:t>T. Moore</w:t>
            </w:r>
          </w:p>
        </w:tc>
        <w:tc>
          <w:tcPr>
            <w:tcW w:w="2180" w:type="dxa"/>
            <w:shd w:val="clear" w:color="auto" w:fill="auto"/>
          </w:tcPr>
          <w:p w14:paraId="0B6B32AB" w14:textId="030BD2AA" w:rsidR="00C56940" w:rsidRPr="00C56940" w:rsidRDefault="00C56940" w:rsidP="00C56940">
            <w:pPr>
              <w:ind w:firstLine="0"/>
            </w:pPr>
            <w:r>
              <w:t>A. M. Morgan</w:t>
            </w:r>
          </w:p>
        </w:tc>
      </w:tr>
      <w:tr w:rsidR="00C56940" w:rsidRPr="00C56940" w14:paraId="4E211F8F" w14:textId="77777777" w:rsidTr="00C56940">
        <w:tc>
          <w:tcPr>
            <w:tcW w:w="2179" w:type="dxa"/>
            <w:shd w:val="clear" w:color="auto" w:fill="auto"/>
          </w:tcPr>
          <w:p w14:paraId="1498242D" w14:textId="779D653F" w:rsidR="00C56940" w:rsidRPr="00C56940" w:rsidRDefault="00C56940" w:rsidP="00C56940">
            <w:pPr>
              <w:ind w:firstLine="0"/>
            </w:pPr>
            <w:r>
              <w:t>T. A. Morgan</w:t>
            </w:r>
          </w:p>
        </w:tc>
        <w:tc>
          <w:tcPr>
            <w:tcW w:w="2179" w:type="dxa"/>
            <w:shd w:val="clear" w:color="auto" w:fill="auto"/>
          </w:tcPr>
          <w:p w14:paraId="2BB08680" w14:textId="6C422982" w:rsidR="00C56940" w:rsidRPr="00C56940" w:rsidRDefault="00C56940" w:rsidP="00C56940">
            <w:pPr>
              <w:ind w:firstLine="0"/>
            </w:pPr>
            <w:r>
              <w:t>Moss</w:t>
            </w:r>
          </w:p>
        </w:tc>
        <w:tc>
          <w:tcPr>
            <w:tcW w:w="2180" w:type="dxa"/>
            <w:shd w:val="clear" w:color="auto" w:fill="auto"/>
          </w:tcPr>
          <w:p w14:paraId="2E24A029" w14:textId="413F484D" w:rsidR="00C56940" w:rsidRPr="00C56940" w:rsidRDefault="00C56940" w:rsidP="00C56940">
            <w:pPr>
              <w:ind w:firstLine="0"/>
            </w:pPr>
            <w:r>
              <w:t>Murphy</w:t>
            </w:r>
          </w:p>
        </w:tc>
      </w:tr>
      <w:tr w:rsidR="00C56940" w:rsidRPr="00C56940" w14:paraId="5B254B51" w14:textId="77777777" w:rsidTr="00C56940">
        <w:tc>
          <w:tcPr>
            <w:tcW w:w="2179" w:type="dxa"/>
            <w:shd w:val="clear" w:color="auto" w:fill="auto"/>
          </w:tcPr>
          <w:p w14:paraId="67C4828B" w14:textId="33C5975A" w:rsidR="00C56940" w:rsidRPr="00C56940" w:rsidRDefault="00C56940" w:rsidP="00C56940">
            <w:pPr>
              <w:ind w:firstLine="0"/>
            </w:pPr>
            <w:r>
              <w:t>B. Newton</w:t>
            </w:r>
          </w:p>
        </w:tc>
        <w:tc>
          <w:tcPr>
            <w:tcW w:w="2179" w:type="dxa"/>
            <w:shd w:val="clear" w:color="auto" w:fill="auto"/>
          </w:tcPr>
          <w:p w14:paraId="78D10747" w14:textId="3E4C2852" w:rsidR="00C56940" w:rsidRPr="00C56940" w:rsidRDefault="00C56940" w:rsidP="00C56940">
            <w:pPr>
              <w:ind w:firstLine="0"/>
            </w:pPr>
            <w:r>
              <w:t>W. Newton</w:t>
            </w:r>
          </w:p>
        </w:tc>
        <w:tc>
          <w:tcPr>
            <w:tcW w:w="2180" w:type="dxa"/>
            <w:shd w:val="clear" w:color="auto" w:fill="auto"/>
          </w:tcPr>
          <w:p w14:paraId="06112782" w14:textId="0AB3965A" w:rsidR="00C56940" w:rsidRPr="00C56940" w:rsidRDefault="00C56940" w:rsidP="00C56940">
            <w:pPr>
              <w:ind w:firstLine="0"/>
            </w:pPr>
            <w:r>
              <w:t>Nutt</w:t>
            </w:r>
          </w:p>
        </w:tc>
      </w:tr>
      <w:tr w:rsidR="00C56940" w:rsidRPr="00C56940" w14:paraId="08C86FCF" w14:textId="77777777" w:rsidTr="00C56940">
        <w:tc>
          <w:tcPr>
            <w:tcW w:w="2179" w:type="dxa"/>
            <w:shd w:val="clear" w:color="auto" w:fill="auto"/>
          </w:tcPr>
          <w:p w14:paraId="40C738E5" w14:textId="269BB5E4" w:rsidR="00C56940" w:rsidRPr="00C56940" w:rsidRDefault="00C56940" w:rsidP="00C56940">
            <w:pPr>
              <w:ind w:firstLine="0"/>
            </w:pPr>
            <w:r>
              <w:t>O'Neal</w:t>
            </w:r>
          </w:p>
        </w:tc>
        <w:tc>
          <w:tcPr>
            <w:tcW w:w="2179" w:type="dxa"/>
            <w:shd w:val="clear" w:color="auto" w:fill="auto"/>
          </w:tcPr>
          <w:p w14:paraId="35DE7432" w14:textId="3E9DB256" w:rsidR="00C56940" w:rsidRPr="00C56940" w:rsidRDefault="00C56940" w:rsidP="00C56940">
            <w:pPr>
              <w:ind w:firstLine="0"/>
            </w:pPr>
            <w:r>
              <w:t>Oremus</w:t>
            </w:r>
          </w:p>
        </w:tc>
        <w:tc>
          <w:tcPr>
            <w:tcW w:w="2180" w:type="dxa"/>
            <w:shd w:val="clear" w:color="auto" w:fill="auto"/>
          </w:tcPr>
          <w:p w14:paraId="321C7530" w14:textId="42CF6429" w:rsidR="00C56940" w:rsidRPr="00C56940" w:rsidRDefault="00C56940" w:rsidP="00C56940">
            <w:pPr>
              <w:ind w:firstLine="0"/>
            </w:pPr>
            <w:r>
              <w:t>Ott</w:t>
            </w:r>
          </w:p>
        </w:tc>
      </w:tr>
      <w:tr w:rsidR="00C56940" w:rsidRPr="00C56940" w14:paraId="7A1FB571" w14:textId="77777777" w:rsidTr="00C56940">
        <w:tc>
          <w:tcPr>
            <w:tcW w:w="2179" w:type="dxa"/>
            <w:shd w:val="clear" w:color="auto" w:fill="auto"/>
          </w:tcPr>
          <w:p w14:paraId="0C76029D" w14:textId="29424759" w:rsidR="00C56940" w:rsidRPr="00C56940" w:rsidRDefault="00C56940" w:rsidP="00C56940">
            <w:pPr>
              <w:ind w:firstLine="0"/>
            </w:pPr>
            <w:r>
              <w:t>Pace</w:t>
            </w:r>
          </w:p>
        </w:tc>
        <w:tc>
          <w:tcPr>
            <w:tcW w:w="2179" w:type="dxa"/>
            <w:shd w:val="clear" w:color="auto" w:fill="auto"/>
          </w:tcPr>
          <w:p w14:paraId="264EED2B" w14:textId="6EB7DBA0" w:rsidR="00C56940" w:rsidRPr="00C56940" w:rsidRDefault="00C56940" w:rsidP="00C56940">
            <w:pPr>
              <w:ind w:firstLine="0"/>
            </w:pPr>
            <w:r>
              <w:t>Pedalino</w:t>
            </w:r>
          </w:p>
        </w:tc>
        <w:tc>
          <w:tcPr>
            <w:tcW w:w="2180" w:type="dxa"/>
            <w:shd w:val="clear" w:color="auto" w:fill="auto"/>
          </w:tcPr>
          <w:p w14:paraId="3CED63F0" w14:textId="1E716F1B" w:rsidR="00C56940" w:rsidRPr="00C56940" w:rsidRDefault="00C56940" w:rsidP="00C56940">
            <w:pPr>
              <w:ind w:firstLine="0"/>
            </w:pPr>
            <w:r>
              <w:t>Pope</w:t>
            </w:r>
          </w:p>
        </w:tc>
      </w:tr>
      <w:tr w:rsidR="00C56940" w:rsidRPr="00C56940" w14:paraId="3ADD9DAF" w14:textId="77777777" w:rsidTr="00C56940">
        <w:tc>
          <w:tcPr>
            <w:tcW w:w="2179" w:type="dxa"/>
            <w:shd w:val="clear" w:color="auto" w:fill="auto"/>
          </w:tcPr>
          <w:p w14:paraId="2D80A64A" w14:textId="00C01A88" w:rsidR="00C56940" w:rsidRPr="00C56940" w:rsidRDefault="00C56940" w:rsidP="00C56940">
            <w:pPr>
              <w:ind w:firstLine="0"/>
            </w:pPr>
            <w:r>
              <w:t>Rivers</w:t>
            </w:r>
          </w:p>
        </w:tc>
        <w:tc>
          <w:tcPr>
            <w:tcW w:w="2179" w:type="dxa"/>
            <w:shd w:val="clear" w:color="auto" w:fill="auto"/>
          </w:tcPr>
          <w:p w14:paraId="3B7830A3" w14:textId="64C67DF7" w:rsidR="00C56940" w:rsidRPr="00C56940" w:rsidRDefault="00C56940" w:rsidP="00C56940">
            <w:pPr>
              <w:ind w:firstLine="0"/>
            </w:pPr>
            <w:r>
              <w:t>Robbins</w:t>
            </w:r>
          </w:p>
        </w:tc>
        <w:tc>
          <w:tcPr>
            <w:tcW w:w="2180" w:type="dxa"/>
            <w:shd w:val="clear" w:color="auto" w:fill="auto"/>
          </w:tcPr>
          <w:p w14:paraId="0CEEA932" w14:textId="2DDB4D2A" w:rsidR="00C56940" w:rsidRPr="00C56940" w:rsidRDefault="00C56940" w:rsidP="00C56940">
            <w:pPr>
              <w:ind w:firstLine="0"/>
            </w:pPr>
            <w:r>
              <w:t>Rose</w:t>
            </w:r>
          </w:p>
        </w:tc>
      </w:tr>
      <w:tr w:rsidR="00C56940" w:rsidRPr="00C56940" w14:paraId="4C675B46" w14:textId="77777777" w:rsidTr="00C56940">
        <w:tc>
          <w:tcPr>
            <w:tcW w:w="2179" w:type="dxa"/>
            <w:shd w:val="clear" w:color="auto" w:fill="auto"/>
          </w:tcPr>
          <w:p w14:paraId="62F71717" w14:textId="512C20CB" w:rsidR="00C56940" w:rsidRPr="00C56940" w:rsidRDefault="00C56940" w:rsidP="00C56940">
            <w:pPr>
              <w:ind w:firstLine="0"/>
            </w:pPr>
            <w:r>
              <w:t>Sandifer</w:t>
            </w:r>
          </w:p>
        </w:tc>
        <w:tc>
          <w:tcPr>
            <w:tcW w:w="2179" w:type="dxa"/>
            <w:shd w:val="clear" w:color="auto" w:fill="auto"/>
          </w:tcPr>
          <w:p w14:paraId="3C3DC95D" w14:textId="24F2F21A" w:rsidR="00C56940" w:rsidRPr="00C56940" w:rsidRDefault="00C56940" w:rsidP="00C56940">
            <w:pPr>
              <w:ind w:firstLine="0"/>
            </w:pPr>
            <w:r>
              <w:t>Schuessler</w:t>
            </w:r>
          </w:p>
        </w:tc>
        <w:tc>
          <w:tcPr>
            <w:tcW w:w="2180" w:type="dxa"/>
            <w:shd w:val="clear" w:color="auto" w:fill="auto"/>
          </w:tcPr>
          <w:p w14:paraId="2962BFDD" w14:textId="173E8792" w:rsidR="00C56940" w:rsidRPr="00C56940" w:rsidRDefault="00C56940" w:rsidP="00C56940">
            <w:pPr>
              <w:ind w:firstLine="0"/>
            </w:pPr>
            <w:r>
              <w:t>Sessions</w:t>
            </w:r>
          </w:p>
        </w:tc>
      </w:tr>
      <w:tr w:rsidR="00C56940" w:rsidRPr="00C56940" w14:paraId="17A14290" w14:textId="77777777" w:rsidTr="00C56940">
        <w:tc>
          <w:tcPr>
            <w:tcW w:w="2179" w:type="dxa"/>
            <w:shd w:val="clear" w:color="auto" w:fill="auto"/>
          </w:tcPr>
          <w:p w14:paraId="34256C0A" w14:textId="54E3A163" w:rsidR="00C56940" w:rsidRPr="00C56940" w:rsidRDefault="00C56940" w:rsidP="00C56940">
            <w:pPr>
              <w:ind w:firstLine="0"/>
            </w:pPr>
            <w:r>
              <w:t>G. M. Smith</w:t>
            </w:r>
          </w:p>
        </w:tc>
        <w:tc>
          <w:tcPr>
            <w:tcW w:w="2179" w:type="dxa"/>
            <w:shd w:val="clear" w:color="auto" w:fill="auto"/>
          </w:tcPr>
          <w:p w14:paraId="1AAE8CC8" w14:textId="3BB33964" w:rsidR="00C56940" w:rsidRPr="00C56940" w:rsidRDefault="00C56940" w:rsidP="00C56940">
            <w:pPr>
              <w:ind w:firstLine="0"/>
            </w:pPr>
            <w:r>
              <w:t>M. M. Smith</w:t>
            </w:r>
          </w:p>
        </w:tc>
        <w:tc>
          <w:tcPr>
            <w:tcW w:w="2180" w:type="dxa"/>
            <w:shd w:val="clear" w:color="auto" w:fill="auto"/>
          </w:tcPr>
          <w:p w14:paraId="355BA3A2" w14:textId="65AD96C7" w:rsidR="00C56940" w:rsidRPr="00C56940" w:rsidRDefault="00C56940" w:rsidP="00C56940">
            <w:pPr>
              <w:ind w:firstLine="0"/>
            </w:pPr>
            <w:r>
              <w:t>Stavrinakis</w:t>
            </w:r>
          </w:p>
        </w:tc>
      </w:tr>
      <w:tr w:rsidR="00C56940" w:rsidRPr="00C56940" w14:paraId="6EC7DF24" w14:textId="77777777" w:rsidTr="00C56940">
        <w:tc>
          <w:tcPr>
            <w:tcW w:w="2179" w:type="dxa"/>
            <w:shd w:val="clear" w:color="auto" w:fill="auto"/>
          </w:tcPr>
          <w:p w14:paraId="20835772" w14:textId="4F7E4E3F" w:rsidR="00C56940" w:rsidRPr="00C56940" w:rsidRDefault="00C56940" w:rsidP="00C56940">
            <w:pPr>
              <w:ind w:firstLine="0"/>
            </w:pPr>
            <w:r>
              <w:t>Taylor</w:t>
            </w:r>
          </w:p>
        </w:tc>
        <w:tc>
          <w:tcPr>
            <w:tcW w:w="2179" w:type="dxa"/>
            <w:shd w:val="clear" w:color="auto" w:fill="auto"/>
          </w:tcPr>
          <w:p w14:paraId="69BE6EAD" w14:textId="3B8CADB0" w:rsidR="00C56940" w:rsidRPr="00C56940" w:rsidRDefault="00C56940" w:rsidP="00C56940">
            <w:pPr>
              <w:ind w:firstLine="0"/>
            </w:pPr>
            <w:r>
              <w:t>Thayer</w:t>
            </w:r>
          </w:p>
        </w:tc>
        <w:tc>
          <w:tcPr>
            <w:tcW w:w="2180" w:type="dxa"/>
            <w:shd w:val="clear" w:color="auto" w:fill="auto"/>
          </w:tcPr>
          <w:p w14:paraId="49A8E0E0" w14:textId="1EF01ADF" w:rsidR="00C56940" w:rsidRPr="00C56940" w:rsidRDefault="00C56940" w:rsidP="00C56940">
            <w:pPr>
              <w:ind w:firstLine="0"/>
            </w:pPr>
            <w:r>
              <w:t>Trantham</w:t>
            </w:r>
          </w:p>
        </w:tc>
      </w:tr>
      <w:tr w:rsidR="00C56940" w:rsidRPr="00C56940" w14:paraId="01B41FC2" w14:textId="77777777" w:rsidTr="00C56940">
        <w:tc>
          <w:tcPr>
            <w:tcW w:w="2179" w:type="dxa"/>
            <w:shd w:val="clear" w:color="auto" w:fill="auto"/>
          </w:tcPr>
          <w:p w14:paraId="04C86C41" w14:textId="7C439FFF" w:rsidR="00C56940" w:rsidRPr="00C56940" w:rsidRDefault="00C56940" w:rsidP="00C56940">
            <w:pPr>
              <w:ind w:firstLine="0"/>
            </w:pPr>
            <w:r>
              <w:t>Vaughan</w:t>
            </w:r>
          </w:p>
        </w:tc>
        <w:tc>
          <w:tcPr>
            <w:tcW w:w="2179" w:type="dxa"/>
            <w:shd w:val="clear" w:color="auto" w:fill="auto"/>
          </w:tcPr>
          <w:p w14:paraId="17EDBCFA" w14:textId="495DE250" w:rsidR="00C56940" w:rsidRPr="00C56940" w:rsidRDefault="00C56940" w:rsidP="00C56940">
            <w:pPr>
              <w:ind w:firstLine="0"/>
            </w:pPr>
            <w:r>
              <w:t>Weeks</w:t>
            </w:r>
          </w:p>
        </w:tc>
        <w:tc>
          <w:tcPr>
            <w:tcW w:w="2180" w:type="dxa"/>
            <w:shd w:val="clear" w:color="auto" w:fill="auto"/>
          </w:tcPr>
          <w:p w14:paraId="1677819D" w14:textId="31BFE776" w:rsidR="00C56940" w:rsidRPr="00C56940" w:rsidRDefault="00C56940" w:rsidP="00C56940">
            <w:pPr>
              <w:ind w:firstLine="0"/>
            </w:pPr>
            <w:r>
              <w:t>West</w:t>
            </w:r>
          </w:p>
        </w:tc>
      </w:tr>
      <w:tr w:rsidR="00C56940" w:rsidRPr="00C56940" w14:paraId="50403888" w14:textId="77777777" w:rsidTr="00C56940">
        <w:tc>
          <w:tcPr>
            <w:tcW w:w="2179" w:type="dxa"/>
            <w:shd w:val="clear" w:color="auto" w:fill="auto"/>
          </w:tcPr>
          <w:p w14:paraId="76330008" w14:textId="2A1F6FE3" w:rsidR="00C56940" w:rsidRPr="00C56940" w:rsidRDefault="00C56940" w:rsidP="00C56940">
            <w:pPr>
              <w:ind w:firstLine="0"/>
            </w:pPr>
            <w:r>
              <w:t>Wetmore</w:t>
            </w:r>
          </w:p>
        </w:tc>
        <w:tc>
          <w:tcPr>
            <w:tcW w:w="2179" w:type="dxa"/>
            <w:shd w:val="clear" w:color="auto" w:fill="auto"/>
          </w:tcPr>
          <w:p w14:paraId="1D9539B5" w14:textId="13141F06" w:rsidR="00C56940" w:rsidRPr="00C56940" w:rsidRDefault="00C56940" w:rsidP="00C56940">
            <w:pPr>
              <w:ind w:firstLine="0"/>
            </w:pPr>
            <w:r>
              <w:t>Wheeler</w:t>
            </w:r>
          </w:p>
        </w:tc>
        <w:tc>
          <w:tcPr>
            <w:tcW w:w="2180" w:type="dxa"/>
            <w:shd w:val="clear" w:color="auto" w:fill="auto"/>
          </w:tcPr>
          <w:p w14:paraId="00D39678" w14:textId="05F6EE91" w:rsidR="00C56940" w:rsidRPr="00C56940" w:rsidRDefault="00C56940" w:rsidP="00C56940">
            <w:pPr>
              <w:ind w:firstLine="0"/>
            </w:pPr>
            <w:r>
              <w:t>White</w:t>
            </w:r>
          </w:p>
        </w:tc>
      </w:tr>
      <w:tr w:rsidR="00C56940" w:rsidRPr="00C56940" w14:paraId="3051591F" w14:textId="77777777" w:rsidTr="00C56940">
        <w:tc>
          <w:tcPr>
            <w:tcW w:w="2179" w:type="dxa"/>
            <w:shd w:val="clear" w:color="auto" w:fill="auto"/>
          </w:tcPr>
          <w:p w14:paraId="4AC5A96D" w14:textId="6D2AEBCB" w:rsidR="00C56940" w:rsidRPr="00C56940" w:rsidRDefault="00C56940" w:rsidP="00C56940">
            <w:pPr>
              <w:keepNext/>
              <w:ind w:firstLine="0"/>
            </w:pPr>
            <w:r>
              <w:t>Whitmire</w:t>
            </w:r>
          </w:p>
        </w:tc>
        <w:tc>
          <w:tcPr>
            <w:tcW w:w="2179" w:type="dxa"/>
            <w:shd w:val="clear" w:color="auto" w:fill="auto"/>
          </w:tcPr>
          <w:p w14:paraId="1C018EBF" w14:textId="22A4B0A7" w:rsidR="00C56940" w:rsidRPr="00C56940" w:rsidRDefault="00C56940" w:rsidP="00C56940">
            <w:pPr>
              <w:keepNext/>
              <w:ind w:firstLine="0"/>
            </w:pPr>
            <w:r>
              <w:t>Williams</w:t>
            </w:r>
          </w:p>
        </w:tc>
        <w:tc>
          <w:tcPr>
            <w:tcW w:w="2180" w:type="dxa"/>
            <w:shd w:val="clear" w:color="auto" w:fill="auto"/>
          </w:tcPr>
          <w:p w14:paraId="02CDE831" w14:textId="2319AB58" w:rsidR="00C56940" w:rsidRPr="00C56940" w:rsidRDefault="00C56940" w:rsidP="00C56940">
            <w:pPr>
              <w:keepNext/>
              <w:ind w:firstLine="0"/>
            </w:pPr>
            <w:r>
              <w:t>Willis</w:t>
            </w:r>
          </w:p>
        </w:tc>
      </w:tr>
      <w:tr w:rsidR="00C56940" w:rsidRPr="00C56940" w14:paraId="430D77F4" w14:textId="77777777" w:rsidTr="00C56940">
        <w:tc>
          <w:tcPr>
            <w:tcW w:w="2179" w:type="dxa"/>
            <w:shd w:val="clear" w:color="auto" w:fill="auto"/>
          </w:tcPr>
          <w:p w14:paraId="3BD4D261" w14:textId="2ACF1D0C" w:rsidR="00C56940" w:rsidRPr="00C56940" w:rsidRDefault="00C56940" w:rsidP="00C56940">
            <w:pPr>
              <w:keepNext/>
              <w:ind w:firstLine="0"/>
            </w:pPr>
            <w:r>
              <w:t>Wooten</w:t>
            </w:r>
          </w:p>
        </w:tc>
        <w:tc>
          <w:tcPr>
            <w:tcW w:w="2179" w:type="dxa"/>
            <w:shd w:val="clear" w:color="auto" w:fill="auto"/>
          </w:tcPr>
          <w:p w14:paraId="6E97B518" w14:textId="669A132C" w:rsidR="00C56940" w:rsidRPr="00C56940" w:rsidRDefault="00C56940" w:rsidP="00C56940">
            <w:pPr>
              <w:keepNext/>
              <w:ind w:firstLine="0"/>
            </w:pPr>
            <w:r>
              <w:t>Yow</w:t>
            </w:r>
          </w:p>
        </w:tc>
        <w:tc>
          <w:tcPr>
            <w:tcW w:w="2180" w:type="dxa"/>
            <w:shd w:val="clear" w:color="auto" w:fill="auto"/>
          </w:tcPr>
          <w:p w14:paraId="4D0B3C19" w14:textId="77777777" w:rsidR="00C56940" w:rsidRPr="00C56940" w:rsidRDefault="00C56940" w:rsidP="00C56940">
            <w:pPr>
              <w:keepNext/>
              <w:ind w:firstLine="0"/>
            </w:pPr>
          </w:p>
        </w:tc>
      </w:tr>
    </w:tbl>
    <w:p w14:paraId="54EA8FCF" w14:textId="77777777" w:rsidR="00C56940" w:rsidRDefault="00C56940" w:rsidP="00C56940"/>
    <w:p w14:paraId="26824137" w14:textId="0617B856" w:rsidR="00C56940" w:rsidRDefault="00C56940" w:rsidP="00C56940">
      <w:pPr>
        <w:jc w:val="center"/>
        <w:rPr>
          <w:b/>
        </w:rPr>
      </w:pPr>
      <w:r w:rsidRPr="00C56940">
        <w:rPr>
          <w:b/>
        </w:rPr>
        <w:t>Total--104</w:t>
      </w:r>
    </w:p>
    <w:p w14:paraId="57075C36" w14:textId="50695A75" w:rsidR="00C56940" w:rsidRDefault="00C56940" w:rsidP="00C56940">
      <w:pPr>
        <w:jc w:val="center"/>
        <w:rPr>
          <w:b/>
        </w:rPr>
      </w:pPr>
    </w:p>
    <w:p w14:paraId="02F4E755" w14:textId="77777777" w:rsidR="00C56940" w:rsidRDefault="00C56940" w:rsidP="00C56940">
      <w:pPr>
        <w:ind w:firstLine="0"/>
      </w:pPr>
      <w:r w:rsidRPr="00C56940">
        <w:t xml:space="preserve"> </w:t>
      </w:r>
      <w:r>
        <w:t>Those who voted in the negative are:</w:t>
      </w:r>
    </w:p>
    <w:p w14:paraId="58F47507" w14:textId="77777777" w:rsidR="00C56940" w:rsidRDefault="00C56940" w:rsidP="00C56940"/>
    <w:p w14:paraId="1828370B" w14:textId="77777777" w:rsidR="00C56940" w:rsidRDefault="00C56940" w:rsidP="00C56940">
      <w:pPr>
        <w:jc w:val="center"/>
        <w:rPr>
          <w:b/>
        </w:rPr>
      </w:pPr>
      <w:r w:rsidRPr="00C56940">
        <w:rPr>
          <w:b/>
        </w:rPr>
        <w:t>Total--0</w:t>
      </w:r>
    </w:p>
    <w:p w14:paraId="24C2445F" w14:textId="59D4542C" w:rsidR="00C56940" w:rsidRDefault="00C56940" w:rsidP="00C56940">
      <w:pPr>
        <w:jc w:val="center"/>
        <w:rPr>
          <w:b/>
        </w:rPr>
      </w:pPr>
    </w:p>
    <w:p w14:paraId="53593189" w14:textId="77777777" w:rsidR="00C56940" w:rsidRDefault="00C56940" w:rsidP="00C56940">
      <w:r>
        <w:t xml:space="preserve">So, the Joint Resolution was read the second time and ordered to third reading.  </w:t>
      </w:r>
    </w:p>
    <w:p w14:paraId="022C7368" w14:textId="7E5417E5" w:rsidR="00C56940" w:rsidRDefault="00C56940" w:rsidP="00C56940"/>
    <w:p w14:paraId="7B25B875" w14:textId="3F90387D" w:rsidR="00C56940" w:rsidRDefault="00C56940" w:rsidP="00C56940">
      <w:pPr>
        <w:keepNext/>
        <w:jc w:val="center"/>
        <w:rPr>
          <w:b/>
        </w:rPr>
      </w:pPr>
      <w:r w:rsidRPr="00C56940">
        <w:rPr>
          <w:b/>
        </w:rPr>
        <w:t>S. 698--ORDERED TO BE READ THIRD TIME TOMORROW</w:t>
      </w:r>
    </w:p>
    <w:p w14:paraId="1AD3EAC7" w14:textId="3911FCC6" w:rsidR="00C56940" w:rsidRDefault="00C56940" w:rsidP="00C56940">
      <w:r>
        <w:t xml:space="preserve">On motion of Rep. HYDE, with unanimous consent, it was ordered that S. 698 be read the third time tomorrow.  </w:t>
      </w:r>
    </w:p>
    <w:p w14:paraId="021AF959" w14:textId="5FDC6E66" w:rsidR="00C56940" w:rsidRDefault="00C56940" w:rsidP="00C56940"/>
    <w:p w14:paraId="26841933" w14:textId="5695DD51" w:rsidR="00C56940" w:rsidRDefault="00C56940" w:rsidP="00C56940">
      <w:pPr>
        <w:keepNext/>
        <w:jc w:val="center"/>
        <w:rPr>
          <w:b/>
        </w:rPr>
      </w:pPr>
      <w:r w:rsidRPr="00C56940">
        <w:rPr>
          <w:b/>
        </w:rPr>
        <w:t>H. 3592--AMENDED AND ORDERED TO THIRD READING</w:t>
      </w:r>
    </w:p>
    <w:p w14:paraId="4E585061" w14:textId="63FC9B1A" w:rsidR="00C56940" w:rsidRDefault="00C56940" w:rsidP="00C56940">
      <w:pPr>
        <w:keepNext/>
      </w:pPr>
      <w:r>
        <w:t>The following Bill was taken up:</w:t>
      </w:r>
    </w:p>
    <w:p w14:paraId="236D6DE2" w14:textId="77777777" w:rsidR="00C56940" w:rsidRDefault="00C56940" w:rsidP="00C56940">
      <w:pPr>
        <w:keepNext/>
      </w:pPr>
      <w:bookmarkStart w:id="177" w:name="include_clip_start_201"/>
      <w:bookmarkEnd w:id="177"/>
    </w:p>
    <w:p w14:paraId="4A158D51" w14:textId="77777777" w:rsidR="00C56940" w:rsidRDefault="00C56940" w:rsidP="00C56940">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425EC2C9" w14:textId="37DB2927" w:rsidR="00C56940" w:rsidRDefault="00C56940" w:rsidP="00C56940"/>
    <w:p w14:paraId="1FCE3D4C" w14:textId="77777777" w:rsidR="00C56940" w:rsidRPr="00FF3D17" w:rsidRDefault="00C56940" w:rsidP="00C56940">
      <w:pPr>
        <w:pStyle w:val="scamendsponsorline"/>
        <w:ind w:firstLine="216"/>
        <w:jc w:val="both"/>
        <w:rPr>
          <w:sz w:val="22"/>
        </w:rPr>
      </w:pPr>
      <w:r w:rsidRPr="00FF3D17">
        <w:rPr>
          <w:sz w:val="22"/>
        </w:rPr>
        <w:t>The Committee on Medical, Military, Public and Municipal Affairs proposed the following Amendment No. 1 to H. 3592 (LC-3592.WAB0001H), which was adopted:</w:t>
      </w:r>
    </w:p>
    <w:p w14:paraId="48638272" w14:textId="77777777" w:rsidR="00C56940" w:rsidRPr="00FF3D17" w:rsidRDefault="00C56940" w:rsidP="00C56940">
      <w:pPr>
        <w:pStyle w:val="scamendlanginstruction"/>
        <w:spacing w:before="0" w:after="0"/>
        <w:ind w:firstLine="216"/>
        <w:jc w:val="both"/>
        <w:rPr>
          <w:sz w:val="22"/>
        </w:rPr>
      </w:pPr>
      <w:bookmarkStart w:id="178" w:name="instruction_2e9f04399"/>
      <w:r w:rsidRPr="00FF3D17">
        <w:rPr>
          <w:sz w:val="22"/>
        </w:rPr>
        <w:t>Amend the bill, as and if amended, SECTION 2, by striking Section 40-43-86</w:t>
      </w:r>
      <w:bookmarkStart w:id="179" w:name="ss_T40C43N86SCC_lv1_30cacb77f"/>
      <w:r w:rsidRPr="00FF3D17">
        <w:rPr>
          <w:sz w:val="22"/>
        </w:rPr>
        <w:t>(</w:t>
      </w:r>
      <w:bookmarkEnd w:id="179"/>
      <w:r w:rsidRPr="00FF3D17">
        <w:rPr>
          <w:sz w:val="22"/>
        </w:rPr>
        <w:t>CC)</w:t>
      </w:r>
      <w:bookmarkStart w:id="180" w:name="ss_T40C43N86S2_lv2_e7bdbc54d"/>
      <w:r w:rsidRPr="00FF3D17">
        <w:rPr>
          <w:sz w:val="22"/>
        </w:rPr>
        <w:t>(</w:t>
      </w:r>
      <w:bookmarkEnd w:id="180"/>
      <w:r w:rsidRPr="00FF3D17">
        <w:rPr>
          <w:sz w:val="22"/>
        </w:rPr>
        <w:t>2)</w:t>
      </w:r>
      <w:bookmarkStart w:id="181" w:name="ss_T40C43N86Sa_lv3_28d0fe472"/>
      <w:r w:rsidRPr="00FF3D17">
        <w:rPr>
          <w:sz w:val="22"/>
        </w:rPr>
        <w:t>(</w:t>
      </w:r>
      <w:bookmarkEnd w:id="181"/>
      <w:r w:rsidRPr="00FF3D17">
        <w:rPr>
          <w:sz w:val="22"/>
        </w:rPr>
        <w:t>a) and inserting:</w:t>
      </w:r>
    </w:p>
    <w:p w14:paraId="2C9018B2" w14:textId="146B5C90" w:rsidR="00C56940" w:rsidRPr="00FF3D17"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F3D17">
        <w:rPr>
          <w:rFonts w:cs="Times New Roman"/>
          <w:sz w:val="22"/>
        </w:rPr>
        <w:tab/>
      </w:r>
      <w:r w:rsidRPr="00FF3D17">
        <w:rPr>
          <w:rFonts w:cs="Times New Roman"/>
          <w:sz w:val="22"/>
        </w:rPr>
        <w:tab/>
      </w:r>
      <w:r w:rsidRPr="00FF3D17">
        <w:rPr>
          <w:rFonts w:cs="Times New Roman"/>
          <w:sz w:val="22"/>
        </w:rPr>
        <w:tab/>
        <w:t xml:space="preserve">(a) Pharmacists engaged in the compounding of drugs </w:t>
      </w:r>
      <w:r w:rsidRPr="00FF3D17">
        <w:rPr>
          <w:rStyle w:val="scstrike"/>
          <w:rFonts w:cs="Times New Roman"/>
          <w:sz w:val="22"/>
        </w:rPr>
        <w:t>shall operate in conformance with applicable laws regulating the practice of pharmacy</w:t>
      </w:r>
      <w:r w:rsidRPr="00FF3D17">
        <w:rPr>
          <w:rStyle w:val="scinsert"/>
          <w:rFonts w:cs="Times New Roman"/>
          <w:sz w:val="22"/>
        </w:rPr>
        <w:t>in facilities permitted by the Board of Pharmacy shall operate in conformance with regulations promulgated by the Board of Pharmacy, which shall be based upon a review of available compendia literature, medical or scientific literature, and/or practical experience in the art of compounding. The board shall:</w:t>
      </w:r>
    </w:p>
    <w:p w14:paraId="2F1030DE" w14:textId="77777777" w:rsidR="00C56940" w:rsidRPr="00FF3D17"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F3D17">
        <w:rPr>
          <w:rStyle w:val="scinsert"/>
          <w:rFonts w:cs="Times New Roman"/>
          <w:sz w:val="22"/>
        </w:rPr>
        <w:tab/>
      </w:r>
      <w:r w:rsidRPr="00FF3D17">
        <w:rPr>
          <w:rStyle w:val="scinsert"/>
          <w:rFonts w:cs="Times New Roman"/>
          <w:sz w:val="22"/>
        </w:rPr>
        <w:tab/>
      </w:r>
      <w:r w:rsidRPr="00FF3D17">
        <w:rPr>
          <w:rStyle w:val="scinsert"/>
          <w:rFonts w:cs="Times New Roman"/>
          <w:sz w:val="22"/>
        </w:rPr>
        <w:tab/>
      </w:r>
      <w:r w:rsidRPr="00FF3D17">
        <w:rPr>
          <w:rStyle w:val="scinsert"/>
          <w:rFonts w:cs="Times New Roman"/>
          <w:sz w:val="22"/>
        </w:rPr>
        <w:tab/>
      </w:r>
      <w:bookmarkStart w:id="182" w:name="ss_T40C43N86Si_lv4_9778e893c"/>
      <w:r w:rsidRPr="00FF3D17">
        <w:rPr>
          <w:rStyle w:val="scinsert"/>
          <w:rFonts w:cs="Times New Roman"/>
          <w:sz w:val="22"/>
        </w:rPr>
        <w:t>(</w:t>
      </w:r>
      <w:bookmarkEnd w:id="182"/>
      <w:r w:rsidRPr="00FF3D17">
        <w:rPr>
          <w:rStyle w:val="scinsert"/>
          <w:rFonts w:cs="Times New Roman"/>
          <w:sz w:val="22"/>
        </w:rPr>
        <w:t>i) develop these regulations based on a review of available compendia literature, medical or scientific literature, and/or practical experience in the art of compounding; and</w:t>
      </w:r>
    </w:p>
    <w:p w14:paraId="1B2F8413" w14:textId="77777777" w:rsidR="00C56940" w:rsidRPr="00FF3D17"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F3D17">
        <w:rPr>
          <w:rStyle w:val="scinsert"/>
          <w:rFonts w:cs="Times New Roman"/>
          <w:sz w:val="22"/>
        </w:rPr>
        <w:tab/>
      </w:r>
      <w:r w:rsidRPr="00FF3D17">
        <w:rPr>
          <w:rStyle w:val="scinsert"/>
          <w:rFonts w:cs="Times New Roman"/>
          <w:sz w:val="22"/>
        </w:rPr>
        <w:tab/>
      </w:r>
      <w:r w:rsidRPr="00FF3D17">
        <w:rPr>
          <w:rStyle w:val="scinsert"/>
          <w:rFonts w:cs="Times New Roman"/>
          <w:sz w:val="22"/>
        </w:rPr>
        <w:tab/>
      </w:r>
      <w:r w:rsidRPr="00FF3D17">
        <w:rPr>
          <w:rStyle w:val="scinsert"/>
          <w:rFonts w:cs="Times New Roman"/>
          <w:sz w:val="22"/>
        </w:rPr>
        <w:tab/>
      </w:r>
      <w:bookmarkStart w:id="183" w:name="ss_T40C43N86Sii_lv4_4bf17436d"/>
      <w:r w:rsidRPr="00FF3D17">
        <w:rPr>
          <w:rStyle w:val="scinsert"/>
          <w:rFonts w:cs="Times New Roman"/>
          <w:sz w:val="22"/>
        </w:rPr>
        <w:t>(</w:t>
      </w:r>
      <w:bookmarkEnd w:id="183"/>
      <w:r w:rsidRPr="00FF3D17">
        <w:rPr>
          <w:rStyle w:val="scinsert"/>
          <w:rFonts w:cs="Times New Roman"/>
          <w:sz w:val="22"/>
        </w:rPr>
        <w:t>ii)  promulgate these regulations within eighteenth months after the effective date of this section</w:t>
      </w:r>
      <w:r w:rsidRPr="00FF3D17">
        <w:rPr>
          <w:rFonts w:cs="Times New Roman"/>
          <w:sz w:val="22"/>
        </w:rPr>
        <w:t>.</w:t>
      </w:r>
    </w:p>
    <w:p w14:paraId="08EA9510" w14:textId="64AE792B" w:rsidR="00C56940" w:rsidRPr="00FF3D17"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F3D17">
        <w:rPr>
          <w:rStyle w:val="scinsert"/>
          <w:rFonts w:cs="Times New Roman"/>
          <w:sz w:val="22"/>
        </w:rPr>
        <w:tab/>
      </w:r>
      <w:r w:rsidRPr="00FF3D17">
        <w:rPr>
          <w:rStyle w:val="scinsert"/>
          <w:rFonts w:cs="Times New Roman"/>
          <w:sz w:val="22"/>
        </w:rPr>
        <w:tab/>
      </w:r>
      <w:r w:rsidRPr="00FF3D17">
        <w:rPr>
          <w:rStyle w:val="scinsert"/>
          <w:rFonts w:cs="Times New Roman"/>
          <w:sz w:val="22"/>
        </w:rPr>
        <w:tab/>
      </w:r>
      <w:r w:rsidRPr="00FF3D17">
        <w:rPr>
          <w:rStyle w:val="scinsert"/>
          <w:rFonts w:cs="Times New Roman"/>
          <w:sz w:val="22"/>
        </w:rPr>
        <w:tab/>
      </w:r>
      <w:bookmarkStart w:id="184" w:name="ss_T40C43N86Siii_lv4_ee789a423I"/>
      <w:r w:rsidRPr="00FF3D17">
        <w:rPr>
          <w:rStyle w:val="scinsert"/>
          <w:rFonts w:cs="Times New Roman"/>
          <w:sz w:val="22"/>
        </w:rPr>
        <w:t>(</w:t>
      </w:r>
      <w:bookmarkEnd w:id="184"/>
      <w:r w:rsidRPr="00FF3D17">
        <w:rPr>
          <w:rStyle w:val="scinsert"/>
          <w:rFonts w:cs="Times New Roman"/>
          <w:sz w:val="22"/>
        </w:rPr>
        <w:t>iii) Until regulations are promulgated by the Board of Pharmacy as provided in this subitem, compounding pharmacies shall comply with the compounding standards in the State in use on the effective date of this subitem as outlined in the Non-Sterile Compounding Pharmacy and Sterile Compounding Pharmacy Inspection Forms in use on the effective date of this subitem as published by the Board of Pharmacy, unless the Pharmacy is held to a higher standard of another body such as an accrediting body.</w:t>
      </w:r>
    </w:p>
    <w:bookmarkEnd w:id="178"/>
    <w:p w14:paraId="2A653738" w14:textId="77777777" w:rsidR="00C56940" w:rsidRPr="00FF3D17" w:rsidRDefault="00C56940" w:rsidP="00C56940">
      <w:pPr>
        <w:pStyle w:val="scamendconformline"/>
        <w:spacing w:before="0"/>
        <w:ind w:firstLine="216"/>
        <w:jc w:val="both"/>
        <w:rPr>
          <w:sz w:val="22"/>
        </w:rPr>
      </w:pPr>
      <w:r w:rsidRPr="00FF3D17">
        <w:rPr>
          <w:sz w:val="22"/>
        </w:rPr>
        <w:t>Renumber sections to conform.</w:t>
      </w:r>
    </w:p>
    <w:p w14:paraId="131F205B" w14:textId="77777777" w:rsidR="00C56940" w:rsidRDefault="00C56940" w:rsidP="00C56940">
      <w:pPr>
        <w:pStyle w:val="scamendtitleconform"/>
        <w:ind w:firstLine="216"/>
        <w:jc w:val="both"/>
        <w:rPr>
          <w:sz w:val="22"/>
        </w:rPr>
      </w:pPr>
      <w:r w:rsidRPr="00FF3D17">
        <w:rPr>
          <w:sz w:val="22"/>
        </w:rPr>
        <w:t>Amend title to conform.</w:t>
      </w:r>
    </w:p>
    <w:p w14:paraId="2C0EEDC2" w14:textId="2C2903F3" w:rsidR="00C56940" w:rsidRDefault="00C56940" w:rsidP="00C56940">
      <w:pPr>
        <w:pStyle w:val="scamendtitleconform"/>
        <w:ind w:firstLine="216"/>
        <w:jc w:val="both"/>
        <w:rPr>
          <w:sz w:val="22"/>
        </w:rPr>
      </w:pPr>
    </w:p>
    <w:p w14:paraId="46124EFF" w14:textId="77777777" w:rsidR="00C56940" w:rsidRDefault="00C56940" w:rsidP="00C56940">
      <w:r>
        <w:t>Rep. M. M. SMITH explained the amendment.</w:t>
      </w:r>
    </w:p>
    <w:p w14:paraId="1CBF3B59" w14:textId="1632B44E" w:rsidR="00C56940" w:rsidRDefault="00C56940" w:rsidP="00C56940">
      <w:r>
        <w:t>The amendment was then adopted.</w:t>
      </w:r>
    </w:p>
    <w:p w14:paraId="323BDAFF" w14:textId="3D4D2721" w:rsidR="00C56940" w:rsidRDefault="00C56940" w:rsidP="00C56940"/>
    <w:p w14:paraId="53E2E332" w14:textId="335E7DF9" w:rsidR="00C56940" w:rsidRDefault="00C56940" w:rsidP="00C56940">
      <w:r>
        <w:t>The question recurred to the passage of the Bill.</w:t>
      </w:r>
    </w:p>
    <w:p w14:paraId="4B13989E" w14:textId="49D2B319" w:rsidR="00C56940" w:rsidRDefault="00C56940" w:rsidP="00C56940"/>
    <w:p w14:paraId="51AEDEF1" w14:textId="77777777" w:rsidR="00C56940" w:rsidRDefault="00C56940" w:rsidP="00C56940">
      <w:r>
        <w:t xml:space="preserve">The yeas and nays were taken resulting as follows: </w:t>
      </w:r>
    </w:p>
    <w:p w14:paraId="332DADC9" w14:textId="0CE57FF7" w:rsidR="00C56940" w:rsidRDefault="00C56940" w:rsidP="00C56940">
      <w:pPr>
        <w:jc w:val="center"/>
      </w:pPr>
      <w:r>
        <w:t xml:space="preserve"> </w:t>
      </w:r>
      <w:bookmarkStart w:id="185" w:name="vote_start206"/>
      <w:bookmarkEnd w:id="185"/>
      <w:r>
        <w:t>Yeas 101; Nays 0</w:t>
      </w:r>
    </w:p>
    <w:p w14:paraId="5B6AE345" w14:textId="2E9DC547" w:rsidR="00C56940" w:rsidRDefault="00C56940" w:rsidP="00C56940">
      <w:pPr>
        <w:jc w:val="center"/>
      </w:pPr>
    </w:p>
    <w:p w14:paraId="74E563B1"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0E1365AD" w14:textId="77777777" w:rsidTr="00C56940">
        <w:tc>
          <w:tcPr>
            <w:tcW w:w="2179" w:type="dxa"/>
            <w:shd w:val="clear" w:color="auto" w:fill="auto"/>
          </w:tcPr>
          <w:p w14:paraId="172FB29B" w14:textId="1D24F44F" w:rsidR="00C56940" w:rsidRPr="00C56940" w:rsidRDefault="00C56940" w:rsidP="00C56940">
            <w:pPr>
              <w:keepNext/>
              <w:ind w:firstLine="0"/>
            </w:pPr>
            <w:r>
              <w:t>Anderson</w:t>
            </w:r>
          </w:p>
        </w:tc>
        <w:tc>
          <w:tcPr>
            <w:tcW w:w="2179" w:type="dxa"/>
            <w:shd w:val="clear" w:color="auto" w:fill="auto"/>
          </w:tcPr>
          <w:p w14:paraId="1BE3971D" w14:textId="2DBD4986" w:rsidR="00C56940" w:rsidRPr="00C56940" w:rsidRDefault="00C56940" w:rsidP="00C56940">
            <w:pPr>
              <w:keepNext/>
              <w:ind w:firstLine="0"/>
            </w:pPr>
            <w:r>
              <w:t>Atkinson</w:t>
            </w:r>
          </w:p>
        </w:tc>
        <w:tc>
          <w:tcPr>
            <w:tcW w:w="2180" w:type="dxa"/>
            <w:shd w:val="clear" w:color="auto" w:fill="auto"/>
          </w:tcPr>
          <w:p w14:paraId="0528ECDC" w14:textId="51BA76D1" w:rsidR="00C56940" w:rsidRPr="00C56940" w:rsidRDefault="00C56940" w:rsidP="00C56940">
            <w:pPr>
              <w:keepNext/>
              <w:ind w:firstLine="0"/>
            </w:pPr>
            <w:r>
              <w:t>Ballentine</w:t>
            </w:r>
          </w:p>
        </w:tc>
      </w:tr>
      <w:tr w:rsidR="00C56940" w:rsidRPr="00C56940" w14:paraId="04126990" w14:textId="77777777" w:rsidTr="00C56940">
        <w:tc>
          <w:tcPr>
            <w:tcW w:w="2179" w:type="dxa"/>
            <w:shd w:val="clear" w:color="auto" w:fill="auto"/>
          </w:tcPr>
          <w:p w14:paraId="193068B4" w14:textId="796D014B" w:rsidR="00C56940" w:rsidRPr="00C56940" w:rsidRDefault="00C56940" w:rsidP="00C56940">
            <w:pPr>
              <w:ind w:firstLine="0"/>
            </w:pPr>
            <w:r>
              <w:t>Bannister</w:t>
            </w:r>
          </w:p>
        </w:tc>
        <w:tc>
          <w:tcPr>
            <w:tcW w:w="2179" w:type="dxa"/>
            <w:shd w:val="clear" w:color="auto" w:fill="auto"/>
          </w:tcPr>
          <w:p w14:paraId="712D8679" w14:textId="65D7A47D" w:rsidR="00C56940" w:rsidRPr="00C56940" w:rsidRDefault="00C56940" w:rsidP="00C56940">
            <w:pPr>
              <w:ind w:firstLine="0"/>
            </w:pPr>
            <w:r>
              <w:t>Bauer</w:t>
            </w:r>
          </w:p>
        </w:tc>
        <w:tc>
          <w:tcPr>
            <w:tcW w:w="2180" w:type="dxa"/>
            <w:shd w:val="clear" w:color="auto" w:fill="auto"/>
          </w:tcPr>
          <w:p w14:paraId="7A8CBBED" w14:textId="1CCE2E32" w:rsidR="00C56940" w:rsidRPr="00C56940" w:rsidRDefault="00C56940" w:rsidP="00C56940">
            <w:pPr>
              <w:ind w:firstLine="0"/>
            </w:pPr>
            <w:r>
              <w:t>Beach</w:t>
            </w:r>
          </w:p>
        </w:tc>
      </w:tr>
      <w:tr w:rsidR="00C56940" w:rsidRPr="00C56940" w14:paraId="4D875DCB" w14:textId="77777777" w:rsidTr="00C56940">
        <w:tc>
          <w:tcPr>
            <w:tcW w:w="2179" w:type="dxa"/>
            <w:shd w:val="clear" w:color="auto" w:fill="auto"/>
          </w:tcPr>
          <w:p w14:paraId="51687388" w14:textId="2CCF0563" w:rsidR="00C56940" w:rsidRPr="00C56940" w:rsidRDefault="00C56940" w:rsidP="00C56940">
            <w:pPr>
              <w:ind w:firstLine="0"/>
            </w:pPr>
            <w:r>
              <w:t>Bernstein</w:t>
            </w:r>
          </w:p>
        </w:tc>
        <w:tc>
          <w:tcPr>
            <w:tcW w:w="2179" w:type="dxa"/>
            <w:shd w:val="clear" w:color="auto" w:fill="auto"/>
          </w:tcPr>
          <w:p w14:paraId="2F25076B" w14:textId="1D0E7CE9" w:rsidR="00C56940" w:rsidRPr="00C56940" w:rsidRDefault="00C56940" w:rsidP="00C56940">
            <w:pPr>
              <w:ind w:firstLine="0"/>
            </w:pPr>
            <w:r>
              <w:t>Blackwell</w:t>
            </w:r>
          </w:p>
        </w:tc>
        <w:tc>
          <w:tcPr>
            <w:tcW w:w="2180" w:type="dxa"/>
            <w:shd w:val="clear" w:color="auto" w:fill="auto"/>
          </w:tcPr>
          <w:p w14:paraId="3A9A53A3" w14:textId="4FDAB73B" w:rsidR="00C56940" w:rsidRPr="00C56940" w:rsidRDefault="00C56940" w:rsidP="00C56940">
            <w:pPr>
              <w:ind w:firstLine="0"/>
            </w:pPr>
            <w:r>
              <w:t>Bradley</w:t>
            </w:r>
          </w:p>
        </w:tc>
      </w:tr>
      <w:tr w:rsidR="00C56940" w:rsidRPr="00C56940" w14:paraId="63963B0E" w14:textId="77777777" w:rsidTr="00C56940">
        <w:tc>
          <w:tcPr>
            <w:tcW w:w="2179" w:type="dxa"/>
            <w:shd w:val="clear" w:color="auto" w:fill="auto"/>
          </w:tcPr>
          <w:p w14:paraId="5D261CD2" w14:textId="14B4424E" w:rsidR="00C56940" w:rsidRPr="00C56940" w:rsidRDefault="00C56940" w:rsidP="00C56940">
            <w:pPr>
              <w:ind w:firstLine="0"/>
            </w:pPr>
            <w:r>
              <w:t>Brewer</w:t>
            </w:r>
          </w:p>
        </w:tc>
        <w:tc>
          <w:tcPr>
            <w:tcW w:w="2179" w:type="dxa"/>
            <w:shd w:val="clear" w:color="auto" w:fill="auto"/>
          </w:tcPr>
          <w:p w14:paraId="1A2C8998" w14:textId="62606514" w:rsidR="00C56940" w:rsidRPr="00C56940" w:rsidRDefault="00C56940" w:rsidP="00C56940">
            <w:pPr>
              <w:ind w:firstLine="0"/>
            </w:pPr>
            <w:r>
              <w:t>Bustos</w:t>
            </w:r>
          </w:p>
        </w:tc>
        <w:tc>
          <w:tcPr>
            <w:tcW w:w="2180" w:type="dxa"/>
            <w:shd w:val="clear" w:color="auto" w:fill="auto"/>
          </w:tcPr>
          <w:p w14:paraId="39A755E0" w14:textId="271299B1" w:rsidR="00C56940" w:rsidRPr="00C56940" w:rsidRDefault="00C56940" w:rsidP="00C56940">
            <w:pPr>
              <w:ind w:firstLine="0"/>
            </w:pPr>
            <w:r>
              <w:t>Calhoon</w:t>
            </w:r>
          </w:p>
        </w:tc>
      </w:tr>
      <w:tr w:rsidR="00C56940" w:rsidRPr="00C56940" w14:paraId="4332011A" w14:textId="77777777" w:rsidTr="00C56940">
        <w:tc>
          <w:tcPr>
            <w:tcW w:w="2179" w:type="dxa"/>
            <w:shd w:val="clear" w:color="auto" w:fill="auto"/>
          </w:tcPr>
          <w:p w14:paraId="15646945" w14:textId="0F9EE495" w:rsidR="00C56940" w:rsidRPr="00C56940" w:rsidRDefault="00C56940" w:rsidP="00C56940">
            <w:pPr>
              <w:ind w:firstLine="0"/>
            </w:pPr>
            <w:r>
              <w:t>Carter</w:t>
            </w:r>
          </w:p>
        </w:tc>
        <w:tc>
          <w:tcPr>
            <w:tcW w:w="2179" w:type="dxa"/>
            <w:shd w:val="clear" w:color="auto" w:fill="auto"/>
          </w:tcPr>
          <w:p w14:paraId="48274618" w14:textId="5DB3F454" w:rsidR="00C56940" w:rsidRPr="00C56940" w:rsidRDefault="00C56940" w:rsidP="00C56940">
            <w:pPr>
              <w:ind w:firstLine="0"/>
            </w:pPr>
            <w:r>
              <w:t>Chapman</w:t>
            </w:r>
          </w:p>
        </w:tc>
        <w:tc>
          <w:tcPr>
            <w:tcW w:w="2180" w:type="dxa"/>
            <w:shd w:val="clear" w:color="auto" w:fill="auto"/>
          </w:tcPr>
          <w:p w14:paraId="25B8F23E" w14:textId="5BB1304D" w:rsidR="00C56940" w:rsidRPr="00C56940" w:rsidRDefault="00C56940" w:rsidP="00C56940">
            <w:pPr>
              <w:ind w:firstLine="0"/>
            </w:pPr>
            <w:r>
              <w:t>Clyburn</w:t>
            </w:r>
          </w:p>
        </w:tc>
      </w:tr>
      <w:tr w:rsidR="00C56940" w:rsidRPr="00C56940" w14:paraId="3CE48B50" w14:textId="77777777" w:rsidTr="00C56940">
        <w:tc>
          <w:tcPr>
            <w:tcW w:w="2179" w:type="dxa"/>
            <w:shd w:val="clear" w:color="auto" w:fill="auto"/>
          </w:tcPr>
          <w:p w14:paraId="70610E58" w14:textId="3796E87E" w:rsidR="00C56940" w:rsidRPr="00C56940" w:rsidRDefault="00C56940" w:rsidP="00C56940">
            <w:pPr>
              <w:ind w:firstLine="0"/>
            </w:pPr>
            <w:r>
              <w:t>Cobb-Hunter</w:t>
            </w:r>
          </w:p>
        </w:tc>
        <w:tc>
          <w:tcPr>
            <w:tcW w:w="2179" w:type="dxa"/>
            <w:shd w:val="clear" w:color="auto" w:fill="auto"/>
          </w:tcPr>
          <w:p w14:paraId="5670463F" w14:textId="3362008B" w:rsidR="00C56940" w:rsidRPr="00C56940" w:rsidRDefault="00C56940" w:rsidP="00C56940">
            <w:pPr>
              <w:ind w:firstLine="0"/>
            </w:pPr>
            <w:r>
              <w:t>Collins</w:t>
            </w:r>
          </w:p>
        </w:tc>
        <w:tc>
          <w:tcPr>
            <w:tcW w:w="2180" w:type="dxa"/>
            <w:shd w:val="clear" w:color="auto" w:fill="auto"/>
          </w:tcPr>
          <w:p w14:paraId="2C43B787" w14:textId="51BB9502" w:rsidR="00C56940" w:rsidRPr="00C56940" w:rsidRDefault="00C56940" w:rsidP="00C56940">
            <w:pPr>
              <w:ind w:firstLine="0"/>
            </w:pPr>
            <w:r>
              <w:t>Connell</w:t>
            </w:r>
          </w:p>
        </w:tc>
      </w:tr>
      <w:tr w:rsidR="00C56940" w:rsidRPr="00C56940" w14:paraId="55BE62B2" w14:textId="77777777" w:rsidTr="00C56940">
        <w:tc>
          <w:tcPr>
            <w:tcW w:w="2179" w:type="dxa"/>
            <w:shd w:val="clear" w:color="auto" w:fill="auto"/>
          </w:tcPr>
          <w:p w14:paraId="26C14AAA" w14:textId="245056A1" w:rsidR="00C56940" w:rsidRPr="00C56940" w:rsidRDefault="00C56940" w:rsidP="00C56940">
            <w:pPr>
              <w:ind w:firstLine="0"/>
            </w:pPr>
            <w:r>
              <w:t>B. J. Cox</w:t>
            </w:r>
          </w:p>
        </w:tc>
        <w:tc>
          <w:tcPr>
            <w:tcW w:w="2179" w:type="dxa"/>
            <w:shd w:val="clear" w:color="auto" w:fill="auto"/>
          </w:tcPr>
          <w:p w14:paraId="605A23FD" w14:textId="39181D5B" w:rsidR="00C56940" w:rsidRPr="00C56940" w:rsidRDefault="00C56940" w:rsidP="00C56940">
            <w:pPr>
              <w:ind w:firstLine="0"/>
            </w:pPr>
            <w:r>
              <w:t>Crawford</w:t>
            </w:r>
          </w:p>
        </w:tc>
        <w:tc>
          <w:tcPr>
            <w:tcW w:w="2180" w:type="dxa"/>
            <w:shd w:val="clear" w:color="auto" w:fill="auto"/>
          </w:tcPr>
          <w:p w14:paraId="7D237EA4" w14:textId="6D2AEEBE" w:rsidR="00C56940" w:rsidRPr="00C56940" w:rsidRDefault="00C56940" w:rsidP="00C56940">
            <w:pPr>
              <w:ind w:firstLine="0"/>
            </w:pPr>
            <w:r>
              <w:t>Cromer</w:t>
            </w:r>
          </w:p>
        </w:tc>
      </w:tr>
      <w:tr w:rsidR="00C56940" w:rsidRPr="00C56940" w14:paraId="2F37D04C" w14:textId="77777777" w:rsidTr="00C56940">
        <w:tc>
          <w:tcPr>
            <w:tcW w:w="2179" w:type="dxa"/>
            <w:shd w:val="clear" w:color="auto" w:fill="auto"/>
          </w:tcPr>
          <w:p w14:paraId="03DD3018" w14:textId="2315E231" w:rsidR="00C56940" w:rsidRPr="00C56940" w:rsidRDefault="00C56940" w:rsidP="00C56940">
            <w:pPr>
              <w:ind w:firstLine="0"/>
            </w:pPr>
            <w:r>
              <w:t>Davis</w:t>
            </w:r>
          </w:p>
        </w:tc>
        <w:tc>
          <w:tcPr>
            <w:tcW w:w="2179" w:type="dxa"/>
            <w:shd w:val="clear" w:color="auto" w:fill="auto"/>
          </w:tcPr>
          <w:p w14:paraId="578AABA2" w14:textId="19932C53" w:rsidR="00C56940" w:rsidRPr="00C56940" w:rsidRDefault="00C56940" w:rsidP="00C56940">
            <w:pPr>
              <w:ind w:firstLine="0"/>
            </w:pPr>
            <w:r>
              <w:t>Dillard</w:t>
            </w:r>
          </w:p>
        </w:tc>
        <w:tc>
          <w:tcPr>
            <w:tcW w:w="2180" w:type="dxa"/>
            <w:shd w:val="clear" w:color="auto" w:fill="auto"/>
          </w:tcPr>
          <w:p w14:paraId="7DE7586A" w14:textId="3E181A4F" w:rsidR="00C56940" w:rsidRPr="00C56940" w:rsidRDefault="00C56940" w:rsidP="00C56940">
            <w:pPr>
              <w:ind w:firstLine="0"/>
            </w:pPr>
            <w:r>
              <w:t>Elliott</w:t>
            </w:r>
          </w:p>
        </w:tc>
      </w:tr>
      <w:tr w:rsidR="00C56940" w:rsidRPr="00C56940" w14:paraId="4E5826FE" w14:textId="77777777" w:rsidTr="00C56940">
        <w:tc>
          <w:tcPr>
            <w:tcW w:w="2179" w:type="dxa"/>
            <w:shd w:val="clear" w:color="auto" w:fill="auto"/>
          </w:tcPr>
          <w:p w14:paraId="0B3EBBC5" w14:textId="3DB61E58" w:rsidR="00C56940" w:rsidRPr="00C56940" w:rsidRDefault="00C56940" w:rsidP="00C56940">
            <w:pPr>
              <w:ind w:firstLine="0"/>
            </w:pPr>
            <w:r>
              <w:t>Erickson</w:t>
            </w:r>
          </w:p>
        </w:tc>
        <w:tc>
          <w:tcPr>
            <w:tcW w:w="2179" w:type="dxa"/>
            <w:shd w:val="clear" w:color="auto" w:fill="auto"/>
          </w:tcPr>
          <w:p w14:paraId="00B624F9" w14:textId="0EB6E10D" w:rsidR="00C56940" w:rsidRPr="00C56940" w:rsidRDefault="00C56940" w:rsidP="00C56940">
            <w:pPr>
              <w:ind w:firstLine="0"/>
            </w:pPr>
            <w:r>
              <w:t>Felder</w:t>
            </w:r>
          </w:p>
        </w:tc>
        <w:tc>
          <w:tcPr>
            <w:tcW w:w="2180" w:type="dxa"/>
            <w:shd w:val="clear" w:color="auto" w:fill="auto"/>
          </w:tcPr>
          <w:p w14:paraId="66B524F8" w14:textId="18E4635A" w:rsidR="00C56940" w:rsidRPr="00C56940" w:rsidRDefault="00C56940" w:rsidP="00C56940">
            <w:pPr>
              <w:ind w:firstLine="0"/>
            </w:pPr>
            <w:r>
              <w:t>Forrest</w:t>
            </w:r>
          </w:p>
        </w:tc>
      </w:tr>
      <w:tr w:rsidR="00C56940" w:rsidRPr="00C56940" w14:paraId="12260A2A" w14:textId="77777777" w:rsidTr="00C56940">
        <w:tc>
          <w:tcPr>
            <w:tcW w:w="2179" w:type="dxa"/>
            <w:shd w:val="clear" w:color="auto" w:fill="auto"/>
          </w:tcPr>
          <w:p w14:paraId="26DCCEF8" w14:textId="0CC42CF2" w:rsidR="00C56940" w:rsidRPr="00C56940" w:rsidRDefault="00C56940" w:rsidP="00C56940">
            <w:pPr>
              <w:ind w:firstLine="0"/>
            </w:pPr>
            <w:r>
              <w:t>Gagnon</w:t>
            </w:r>
          </w:p>
        </w:tc>
        <w:tc>
          <w:tcPr>
            <w:tcW w:w="2179" w:type="dxa"/>
            <w:shd w:val="clear" w:color="auto" w:fill="auto"/>
          </w:tcPr>
          <w:p w14:paraId="7FFCBAC2" w14:textId="5CFCEAB2" w:rsidR="00C56940" w:rsidRPr="00C56940" w:rsidRDefault="00C56940" w:rsidP="00C56940">
            <w:pPr>
              <w:ind w:firstLine="0"/>
            </w:pPr>
            <w:r>
              <w:t>Garvin</w:t>
            </w:r>
          </w:p>
        </w:tc>
        <w:tc>
          <w:tcPr>
            <w:tcW w:w="2180" w:type="dxa"/>
            <w:shd w:val="clear" w:color="auto" w:fill="auto"/>
          </w:tcPr>
          <w:p w14:paraId="1D95AD4C" w14:textId="6DC4A400" w:rsidR="00C56940" w:rsidRPr="00C56940" w:rsidRDefault="00C56940" w:rsidP="00C56940">
            <w:pPr>
              <w:ind w:firstLine="0"/>
            </w:pPr>
            <w:r>
              <w:t>Gilliam</w:t>
            </w:r>
          </w:p>
        </w:tc>
      </w:tr>
      <w:tr w:rsidR="00C56940" w:rsidRPr="00C56940" w14:paraId="554AEF11" w14:textId="77777777" w:rsidTr="00C56940">
        <w:tc>
          <w:tcPr>
            <w:tcW w:w="2179" w:type="dxa"/>
            <w:shd w:val="clear" w:color="auto" w:fill="auto"/>
          </w:tcPr>
          <w:p w14:paraId="5860A0A8" w14:textId="2BD47F13" w:rsidR="00C56940" w:rsidRPr="00C56940" w:rsidRDefault="00C56940" w:rsidP="00C56940">
            <w:pPr>
              <w:ind w:firstLine="0"/>
            </w:pPr>
            <w:r>
              <w:t>Gilliard</w:t>
            </w:r>
          </w:p>
        </w:tc>
        <w:tc>
          <w:tcPr>
            <w:tcW w:w="2179" w:type="dxa"/>
            <w:shd w:val="clear" w:color="auto" w:fill="auto"/>
          </w:tcPr>
          <w:p w14:paraId="0E003E1A" w14:textId="121BC51C" w:rsidR="00C56940" w:rsidRPr="00C56940" w:rsidRDefault="00C56940" w:rsidP="00C56940">
            <w:pPr>
              <w:ind w:firstLine="0"/>
            </w:pPr>
            <w:r>
              <w:t>Guest</w:t>
            </w:r>
          </w:p>
        </w:tc>
        <w:tc>
          <w:tcPr>
            <w:tcW w:w="2180" w:type="dxa"/>
            <w:shd w:val="clear" w:color="auto" w:fill="auto"/>
          </w:tcPr>
          <w:p w14:paraId="3A5B2298" w14:textId="4E658868" w:rsidR="00C56940" w:rsidRPr="00C56940" w:rsidRDefault="00C56940" w:rsidP="00C56940">
            <w:pPr>
              <w:ind w:firstLine="0"/>
            </w:pPr>
            <w:r>
              <w:t>Guffey</w:t>
            </w:r>
          </w:p>
        </w:tc>
      </w:tr>
      <w:tr w:rsidR="00C56940" w:rsidRPr="00C56940" w14:paraId="1A67B3E8" w14:textId="77777777" w:rsidTr="00C56940">
        <w:tc>
          <w:tcPr>
            <w:tcW w:w="2179" w:type="dxa"/>
            <w:shd w:val="clear" w:color="auto" w:fill="auto"/>
          </w:tcPr>
          <w:p w14:paraId="36C254D0" w14:textId="282ED154" w:rsidR="00C56940" w:rsidRPr="00C56940" w:rsidRDefault="00C56940" w:rsidP="00C56940">
            <w:pPr>
              <w:ind w:firstLine="0"/>
            </w:pPr>
            <w:r>
              <w:t>Haddon</w:t>
            </w:r>
          </w:p>
        </w:tc>
        <w:tc>
          <w:tcPr>
            <w:tcW w:w="2179" w:type="dxa"/>
            <w:shd w:val="clear" w:color="auto" w:fill="auto"/>
          </w:tcPr>
          <w:p w14:paraId="583C9025" w14:textId="27214B4C" w:rsidR="00C56940" w:rsidRPr="00C56940" w:rsidRDefault="00C56940" w:rsidP="00C56940">
            <w:pPr>
              <w:ind w:firstLine="0"/>
            </w:pPr>
            <w:r>
              <w:t>Hager</w:t>
            </w:r>
          </w:p>
        </w:tc>
        <w:tc>
          <w:tcPr>
            <w:tcW w:w="2180" w:type="dxa"/>
            <w:shd w:val="clear" w:color="auto" w:fill="auto"/>
          </w:tcPr>
          <w:p w14:paraId="2672BA74" w14:textId="43527CE6" w:rsidR="00C56940" w:rsidRPr="00C56940" w:rsidRDefault="00C56940" w:rsidP="00C56940">
            <w:pPr>
              <w:ind w:firstLine="0"/>
            </w:pPr>
            <w:r>
              <w:t>Hardee</w:t>
            </w:r>
          </w:p>
        </w:tc>
      </w:tr>
      <w:tr w:rsidR="00C56940" w:rsidRPr="00C56940" w14:paraId="352EB135" w14:textId="77777777" w:rsidTr="00C56940">
        <w:tc>
          <w:tcPr>
            <w:tcW w:w="2179" w:type="dxa"/>
            <w:shd w:val="clear" w:color="auto" w:fill="auto"/>
          </w:tcPr>
          <w:p w14:paraId="176D94DD" w14:textId="4E8E58AC" w:rsidR="00C56940" w:rsidRPr="00C56940" w:rsidRDefault="00C56940" w:rsidP="00C56940">
            <w:pPr>
              <w:ind w:firstLine="0"/>
            </w:pPr>
            <w:r>
              <w:t>Hart</w:t>
            </w:r>
          </w:p>
        </w:tc>
        <w:tc>
          <w:tcPr>
            <w:tcW w:w="2179" w:type="dxa"/>
            <w:shd w:val="clear" w:color="auto" w:fill="auto"/>
          </w:tcPr>
          <w:p w14:paraId="61F4A3FF" w14:textId="45ECA583" w:rsidR="00C56940" w:rsidRPr="00C56940" w:rsidRDefault="00C56940" w:rsidP="00C56940">
            <w:pPr>
              <w:ind w:firstLine="0"/>
            </w:pPr>
            <w:r>
              <w:t>Hartnett</w:t>
            </w:r>
          </w:p>
        </w:tc>
        <w:tc>
          <w:tcPr>
            <w:tcW w:w="2180" w:type="dxa"/>
            <w:shd w:val="clear" w:color="auto" w:fill="auto"/>
          </w:tcPr>
          <w:p w14:paraId="014452F2" w14:textId="22966311" w:rsidR="00C56940" w:rsidRPr="00C56940" w:rsidRDefault="00C56940" w:rsidP="00C56940">
            <w:pPr>
              <w:ind w:firstLine="0"/>
            </w:pPr>
            <w:r>
              <w:t>Hayes</w:t>
            </w:r>
          </w:p>
        </w:tc>
      </w:tr>
      <w:tr w:rsidR="00C56940" w:rsidRPr="00C56940" w14:paraId="2153A3CA" w14:textId="77777777" w:rsidTr="00C56940">
        <w:tc>
          <w:tcPr>
            <w:tcW w:w="2179" w:type="dxa"/>
            <w:shd w:val="clear" w:color="auto" w:fill="auto"/>
          </w:tcPr>
          <w:p w14:paraId="5B5106EF" w14:textId="7E6339CC" w:rsidR="00C56940" w:rsidRPr="00C56940" w:rsidRDefault="00C56940" w:rsidP="00C56940">
            <w:pPr>
              <w:ind w:firstLine="0"/>
            </w:pPr>
            <w:r>
              <w:t>Henegan</w:t>
            </w:r>
          </w:p>
        </w:tc>
        <w:tc>
          <w:tcPr>
            <w:tcW w:w="2179" w:type="dxa"/>
            <w:shd w:val="clear" w:color="auto" w:fill="auto"/>
          </w:tcPr>
          <w:p w14:paraId="4E83EB82" w14:textId="3FAD30E9" w:rsidR="00C56940" w:rsidRPr="00C56940" w:rsidRDefault="00C56940" w:rsidP="00C56940">
            <w:pPr>
              <w:ind w:firstLine="0"/>
            </w:pPr>
            <w:r>
              <w:t>Herbkersman</w:t>
            </w:r>
          </w:p>
        </w:tc>
        <w:tc>
          <w:tcPr>
            <w:tcW w:w="2180" w:type="dxa"/>
            <w:shd w:val="clear" w:color="auto" w:fill="auto"/>
          </w:tcPr>
          <w:p w14:paraId="35EEB2F1" w14:textId="723A2066" w:rsidR="00C56940" w:rsidRPr="00C56940" w:rsidRDefault="00C56940" w:rsidP="00C56940">
            <w:pPr>
              <w:ind w:firstLine="0"/>
            </w:pPr>
            <w:r>
              <w:t>Hixon</w:t>
            </w:r>
          </w:p>
        </w:tc>
      </w:tr>
      <w:tr w:rsidR="00C56940" w:rsidRPr="00C56940" w14:paraId="0E253926" w14:textId="77777777" w:rsidTr="00C56940">
        <w:tc>
          <w:tcPr>
            <w:tcW w:w="2179" w:type="dxa"/>
            <w:shd w:val="clear" w:color="auto" w:fill="auto"/>
          </w:tcPr>
          <w:p w14:paraId="20BF46DD" w14:textId="3AF9ED61" w:rsidR="00C56940" w:rsidRPr="00C56940" w:rsidRDefault="00C56940" w:rsidP="00C56940">
            <w:pPr>
              <w:ind w:firstLine="0"/>
            </w:pPr>
            <w:r>
              <w:t>Hosey</w:t>
            </w:r>
          </w:p>
        </w:tc>
        <w:tc>
          <w:tcPr>
            <w:tcW w:w="2179" w:type="dxa"/>
            <w:shd w:val="clear" w:color="auto" w:fill="auto"/>
          </w:tcPr>
          <w:p w14:paraId="650E54E4" w14:textId="211473B0" w:rsidR="00C56940" w:rsidRPr="00C56940" w:rsidRDefault="00C56940" w:rsidP="00C56940">
            <w:pPr>
              <w:ind w:firstLine="0"/>
            </w:pPr>
            <w:r>
              <w:t>Howard</w:t>
            </w:r>
          </w:p>
        </w:tc>
        <w:tc>
          <w:tcPr>
            <w:tcW w:w="2180" w:type="dxa"/>
            <w:shd w:val="clear" w:color="auto" w:fill="auto"/>
          </w:tcPr>
          <w:p w14:paraId="71DB890A" w14:textId="28A6EB6C" w:rsidR="00C56940" w:rsidRPr="00C56940" w:rsidRDefault="00C56940" w:rsidP="00C56940">
            <w:pPr>
              <w:ind w:firstLine="0"/>
            </w:pPr>
            <w:r>
              <w:t>Hyde</w:t>
            </w:r>
          </w:p>
        </w:tc>
      </w:tr>
      <w:tr w:rsidR="00C56940" w:rsidRPr="00C56940" w14:paraId="3A7CAE0D" w14:textId="77777777" w:rsidTr="00C56940">
        <w:tc>
          <w:tcPr>
            <w:tcW w:w="2179" w:type="dxa"/>
            <w:shd w:val="clear" w:color="auto" w:fill="auto"/>
          </w:tcPr>
          <w:p w14:paraId="450E2BAA" w14:textId="26A268D3" w:rsidR="00C56940" w:rsidRPr="00C56940" w:rsidRDefault="00C56940" w:rsidP="00C56940">
            <w:pPr>
              <w:ind w:firstLine="0"/>
            </w:pPr>
            <w:r>
              <w:t>Jefferson</w:t>
            </w:r>
          </w:p>
        </w:tc>
        <w:tc>
          <w:tcPr>
            <w:tcW w:w="2179" w:type="dxa"/>
            <w:shd w:val="clear" w:color="auto" w:fill="auto"/>
          </w:tcPr>
          <w:p w14:paraId="4BADEFD3" w14:textId="3F9C3148" w:rsidR="00C56940" w:rsidRPr="00C56940" w:rsidRDefault="00C56940" w:rsidP="00C56940">
            <w:pPr>
              <w:ind w:firstLine="0"/>
            </w:pPr>
            <w:r>
              <w:t>J. L. Johnson</w:t>
            </w:r>
          </w:p>
        </w:tc>
        <w:tc>
          <w:tcPr>
            <w:tcW w:w="2180" w:type="dxa"/>
            <w:shd w:val="clear" w:color="auto" w:fill="auto"/>
          </w:tcPr>
          <w:p w14:paraId="6AD64E09" w14:textId="661B6DB2" w:rsidR="00C56940" w:rsidRPr="00C56940" w:rsidRDefault="00C56940" w:rsidP="00C56940">
            <w:pPr>
              <w:ind w:firstLine="0"/>
            </w:pPr>
            <w:r>
              <w:t>S. Jones</w:t>
            </w:r>
          </w:p>
        </w:tc>
      </w:tr>
      <w:tr w:rsidR="00C56940" w:rsidRPr="00C56940" w14:paraId="1069437A" w14:textId="77777777" w:rsidTr="00C56940">
        <w:tc>
          <w:tcPr>
            <w:tcW w:w="2179" w:type="dxa"/>
            <w:shd w:val="clear" w:color="auto" w:fill="auto"/>
          </w:tcPr>
          <w:p w14:paraId="5C2DE916" w14:textId="454C3E00" w:rsidR="00C56940" w:rsidRPr="00C56940" w:rsidRDefault="00C56940" w:rsidP="00C56940">
            <w:pPr>
              <w:ind w:firstLine="0"/>
            </w:pPr>
            <w:r>
              <w:t>W. Jones</w:t>
            </w:r>
          </w:p>
        </w:tc>
        <w:tc>
          <w:tcPr>
            <w:tcW w:w="2179" w:type="dxa"/>
            <w:shd w:val="clear" w:color="auto" w:fill="auto"/>
          </w:tcPr>
          <w:p w14:paraId="6853CBF4" w14:textId="18F354E7" w:rsidR="00C56940" w:rsidRPr="00C56940" w:rsidRDefault="00C56940" w:rsidP="00C56940">
            <w:pPr>
              <w:ind w:firstLine="0"/>
            </w:pPr>
            <w:r>
              <w:t>Jordan</w:t>
            </w:r>
          </w:p>
        </w:tc>
        <w:tc>
          <w:tcPr>
            <w:tcW w:w="2180" w:type="dxa"/>
            <w:shd w:val="clear" w:color="auto" w:fill="auto"/>
          </w:tcPr>
          <w:p w14:paraId="71C43D1C" w14:textId="4A0CDFA9" w:rsidR="00C56940" w:rsidRPr="00C56940" w:rsidRDefault="00C56940" w:rsidP="00C56940">
            <w:pPr>
              <w:ind w:firstLine="0"/>
            </w:pPr>
            <w:r>
              <w:t>Kilmartin</w:t>
            </w:r>
          </w:p>
        </w:tc>
      </w:tr>
      <w:tr w:rsidR="00C56940" w:rsidRPr="00C56940" w14:paraId="43AF295D" w14:textId="77777777" w:rsidTr="00C56940">
        <w:tc>
          <w:tcPr>
            <w:tcW w:w="2179" w:type="dxa"/>
            <w:shd w:val="clear" w:color="auto" w:fill="auto"/>
          </w:tcPr>
          <w:p w14:paraId="314E4CCE" w14:textId="6AED23A5" w:rsidR="00C56940" w:rsidRPr="00C56940" w:rsidRDefault="00C56940" w:rsidP="00C56940">
            <w:pPr>
              <w:ind w:firstLine="0"/>
            </w:pPr>
            <w:r>
              <w:t>Kirby</w:t>
            </w:r>
          </w:p>
        </w:tc>
        <w:tc>
          <w:tcPr>
            <w:tcW w:w="2179" w:type="dxa"/>
            <w:shd w:val="clear" w:color="auto" w:fill="auto"/>
          </w:tcPr>
          <w:p w14:paraId="23E53821" w14:textId="267D5533" w:rsidR="00C56940" w:rsidRPr="00C56940" w:rsidRDefault="00C56940" w:rsidP="00C56940">
            <w:pPr>
              <w:ind w:firstLine="0"/>
            </w:pPr>
            <w:r>
              <w:t>Landing</w:t>
            </w:r>
          </w:p>
        </w:tc>
        <w:tc>
          <w:tcPr>
            <w:tcW w:w="2180" w:type="dxa"/>
            <w:shd w:val="clear" w:color="auto" w:fill="auto"/>
          </w:tcPr>
          <w:p w14:paraId="2BA713CB" w14:textId="313A3A81" w:rsidR="00C56940" w:rsidRPr="00C56940" w:rsidRDefault="00C56940" w:rsidP="00C56940">
            <w:pPr>
              <w:ind w:firstLine="0"/>
            </w:pPr>
            <w:r>
              <w:t>Lawson</w:t>
            </w:r>
          </w:p>
        </w:tc>
      </w:tr>
      <w:tr w:rsidR="00C56940" w:rsidRPr="00C56940" w14:paraId="2E03E25E" w14:textId="77777777" w:rsidTr="00C56940">
        <w:tc>
          <w:tcPr>
            <w:tcW w:w="2179" w:type="dxa"/>
            <w:shd w:val="clear" w:color="auto" w:fill="auto"/>
          </w:tcPr>
          <w:p w14:paraId="31D2ADBA" w14:textId="21E32A73" w:rsidR="00C56940" w:rsidRPr="00C56940" w:rsidRDefault="00C56940" w:rsidP="00C56940">
            <w:pPr>
              <w:ind w:firstLine="0"/>
            </w:pPr>
            <w:r>
              <w:t>Leber</w:t>
            </w:r>
          </w:p>
        </w:tc>
        <w:tc>
          <w:tcPr>
            <w:tcW w:w="2179" w:type="dxa"/>
            <w:shd w:val="clear" w:color="auto" w:fill="auto"/>
          </w:tcPr>
          <w:p w14:paraId="7A5F8358" w14:textId="22E05179" w:rsidR="00C56940" w:rsidRPr="00C56940" w:rsidRDefault="00C56940" w:rsidP="00C56940">
            <w:pPr>
              <w:ind w:firstLine="0"/>
            </w:pPr>
            <w:r>
              <w:t>Ligon</w:t>
            </w:r>
          </w:p>
        </w:tc>
        <w:tc>
          <w:tcPr>
            <w:tcW w:w="2180" w:type="dxa"/>
            <w:shd w:val="clear" w:color="auto" w:fill="auto"/>
          </w:tcPr>
          <w:p w14:paraId="3D3ED1D0" w14:textId="12A264AE" w:rsidR="00C56940" w:rsidRPr="00C56940" w:rsidRDefault="00C56940" w:rsidP="00C56940">
            <w:pPr>
              <w:ind w:firstLine="0"/>
            </w:pPr>
            <w:r>
              <w:t>Long</w:t>
            </w:r>
          </w:p>
        </w:tc>
      </w:tr>
      <w:tr w:rsidR="00C56940" w:rsidRPr="00C56940" w14:paraId="66009CD2" w14:textId="77777777" w:rsidTr="00C56940">
        <w:tc>
          <w:tcPr>
            <w:tcW w:w="2179" w:type="dxa"/>
            <w:shd w:val="clear" w:color="auto" w:fill="auto"/>
          </w:tcPr>
          <w:p w14:paraId="661006C3" w14:textId="7AFD12E4" w:rsidR="00C56940" w:rsidRPr="00C56940" w:rsidRDefault="00C56940" w:rsidP="00C56940">
            <w:pPr>
              <w:ind w:firstLine="0"/>
            </w:pPr>
            <w:r>
              <w:t>Lowe</w:t>
            </w:r>
          </w:p>
        </w:tc>
        <w:tc>
          <w:tcPr>
            <w:tcW w:w="2179" w:type="dxa"/>
            <w:shd w:val="clear" w:color="auto" w:fill="auto"/>
          </w:tcPr>
          <w:p w14:paraId="0FE06625" w14:textId="59CAB10F" w:rsidR="00C56940" w:rsidRPr="00C56940" w:rsidRDefault="00C56940" w:rsidP="00C56940">
            <w:pPr>
              <w:ind w:firstLine="0"/>
            </w:pPr>
            <w:r>
              <w:t>Magnuson</w:t>
            </w:r>
          </w:p>
        </w:tc>
        <w:tc>
          <w:tcPr>
            <w:tcW w:w="2180" w:type="dxa"/>
            <w:shd w:val="clear" w:color="auto" w:fill="auto"/>
          </w:tcPr>
          <w:p w14:paraId="2EBB6439" w14:textId="4FF76C95" w:rsidR="00C56940" w:rsidRPr="00C56940" w:rsidRDefault="00C56940" w:rsidP="00C56940">
            <w:pPr>
              <w:ind w:firstLine="0"/>
            </w:pPr>
            <w:r>
              <w:t>May</w:t>
            </w:r>
          </w:p>
        </w:tc>
      </w:tr>
      <w:tr w:rsidR="00C56940" w:rsidRPr="00C56940" w14:paraId="1434069F" w14:textId="77777777" w:rsidTr="00C56940">
        <w:tc>
          <w:tcPr>
            <w:tcW w:w="2179" w:type="dxa"/>
            <w:shd w:val="clear" w:color="auto" w:fill="auto"/>
          </w:tcPr>
          <w:p w14:paraId="408D1462" w14:textId="620D6BB1" w:rsidR="00C56940" w:rsidRPr="00C56940" w:rsidRDefault="00C56940" w:rsidP="00C56940">
            <w:pPr>
              <w:ind w:firstLine="0"/>
            </w:pPr>
            <w:r>
              <w:t>McCabe</w:t>
            </w:r>
          </w:p>
        </w:tc>
        <w:tc>
          <w:tcPr>
            <w:tcW w:w="2179" w:type="dxa"/>
            <w:shd w:val="clear" w:color="auto" w:fill="auto"/>
          </w:tcPr>
          <w:p w14:paraId="7F53C33F" w14:textId="37E93DCB" w:rsidR="00C56940" w:rsidRPr="00C56940" w:rsidRDefault="00C56940" w:rsidP="00C56940">
            <w:pPr>
              <w:ind w:firstLine="0"/>
            </w:pPr>
            <w:r>
              <w:t>McCravy</w:t>
            </w:r>
          </w:p>
        </w:tc>
        <w:tc>
          <w:tcPr>
            <w:tcW w:w="2180" w:type="dxa"/>
            <w:shd w:val="clear" w:color="auto" w:fill="auto"/>
          </w:tcPr>
          <w:p w14:paraId="4B764B50" w14:textId="09F45C15" w:rsidR="00C56940" w:rsidRPr="00C56940" w:rsidRDefault="00C56940" w:rsidP="00C56940">
            <w:pPr>
              <w:ind w:firstLine="0"/>
            </w:pPr>
            <w:r>
              <w:t>McDaniel</w:t>
            </w:r>
          </w:p>
        </w:tc>
      </w:tr>
      <w:tr w:rsidR="00C56940" w:rsidRPr="00C56940" w14:paraId="23DE8204" w14:textId="77777777" w:rsidTr="00C56940">
        <w:tc>
          <w:tcPr>
            <w:tcW w:w="2179" w:type="dxa"/>
            <w:shd w:val="clear" w:color="auto" w:fill="auto"/>
          </w:tcPr>
          <w:p w14:paraId="2AEEAAF9" w14:textId="7E7D421B" w:rsidR="00C56940" w:rsidRPr="00C56940" w:rsidRDefault="00C56940" w:rsidP="00C56940">
            <w:pPr>
              <w:ind w:firstLine="0"/>
            </w:pPr>
            <w:r>
              <w:t>McGinnis</w:t>
            </w:r>
          </w:p>
        </w:tc>
        <w:tc>
          <w:tcPr>
            <w:tcW w:w="2179" w:type="dxa"/>
            <w:shd w:val="clear" w:color="auto" w:fill="auto"/>
          </w:tcPr>
          <w:p w14:paraId="2121E88D" w14:textId="265DF3A8" w:rsidR="00C56940" w:rsidRPr="00C56940" w:rsidRDefault="00C56940" w:rsidP="00C56940">
            <w:pPr>
              <w:ind w:firstLine="0"/>
            </w:pPr>
            <w:r>
              <w:t>Mitchell</w:t>
            </w:r>
          </w:p>
        </w:tc>
        <w:tc>
          <w:tcPr>
            <w:tcW w:w="2180" w:type="dxa"/>
            <w:shd w:val="clear" w:color="auto" w:fill="auto"/>
          </w:tcPr>
          <w:p w14:paraId="2CE337C0" w14:textId="7D593298" w:rsidR="00C56940" w:rsidRPr="00C56940" w:rsidRDefault="00C56940" w:rsidP="00C56940">
            <w:pPr>
              <w:ind w:firstLine="0"/>
            </w:pPr>
            <w:r>
              <w:t>T. Moore</w:t>
            </w:r>
          </w:p>
        </w:tc>
      </w:tr>
      <w:tr w:rsidR="00C56940" w:rsidRPr="00C56940" w14:paraId="418F53F2" w14:textId="77777777" w:rsidTr="00C56940">
        <w:tc>
          <w:tcPr>
            <w:tcW w:w="2179" w:type="dxa"/>
            <w:shd w:val="clear" w:color="auto" w:fill="auto"/>
          </w:tcPr>
          <w:p w14:paraId="2A2E8EF3" w14:textId="61F6E4C2" w:rsidR="00C56940" w:rsidRPr="00C56940" w:rsidRDefault="00C56940" w:rsidP="00C56940">
            <w:pPr>
              <w:ind w:firstLine="0"/>
            </w:pPr>
            <w:r>
              <w:t>A. M. Morgan</w:t>
            </w:r>
          </w:p>
        </w:tc>
        <w:tc>
          <w:tcPr>
            <w:tcW w:w="2179" w:type="dxa"/>
            <w:shd w:val="clear" w:color="auto" w:fill="auto"/>
          </w:tcPr>
          <w:p w14:paraId="572EBC4B" w14:textId="57B2C3E9" w:rsidR="00C56940" w:rsidRPr="00C56940" w:rsidRDefault="00C56940" w:rsidP="00C56940">
            <w:pPr>
              <w:ind w:firstLine="0"/>
            </w:pPr>
            <w:r>
              <w:t>T. A. Morgan</w:t>
            </w:r>
          </w:p>
        </w:tc>
        <w:tc>
          <w:tcPr>
            <w:tcW w:w="2180" w:type="dxa"/>
            <w:shd w:val="clear" w:color="auto" w:fill="auto"/>
          </w:tcPr>
          <w:p w14:paraId="36FA760B" w14:textId="0012AEE5" w:rsidR="00C56940" w:rsidRPr="00C56940" w:rsidRDefault="00C56940" w:rsidP="00C56940">
            <w:pPr>
              <w:ind w:firstLine="0"/>
            </w:pPr>
            <w:r>
              <w:t>Moss</w:t>
            </w:r>
          </w:p>
        </w:tc>
      </w:tr>
      <w:tr w:rsidR="00C56940" w:rsidRPr="00C56940" w14:paraId="1FF1F7B4" w14:textId="77777777" w:rsidTr="00C56940">
        <w:tc>
          <w:tcPr>
            <w:tcW w:w="2179" w:type="dxa"/>
            <w:shd w:val="clear" w:color="auto" w:fill="auto"/>
          </w:tcPr>
          <w:p w14:paraId="32943D7C" w14:textId="67CC3439" w:rsidR="00C56940" w:rsidRPr="00C56940" w:rsidRDefault="00C56940" w:rsidP="00C56940">
            <w:pPr>
              <w:ind w:firstLine="0"/>
            </w:pPr>
            <w:r>
              <w:t>Murphy</w:t>
            </w:r>
          </w:p>
        </w:tc>
        <w:tc>
          <w:tcPr>
            <w:tcW w:w="2179" w:type="dxa"/>
            <w:shd w:val="clear" w:color="auto" w:fill="auto"/>
          </w:tcPr>
          <w:p w14:paraId="7C079E54" w14:textId="1FFC4EEB" w:rsidR="00C56940" w:rsidRPr="00C56940" w:rsidRDefault="00C56940" w:rsidP="00C56940">
            <w:pPr>
              <w:ind w:firstLine="0"/>
            </w:pPr>
            <w:r>
              <w:t>B. Newton</w:t>
            </w:r>
          </w:p>
        </w:tc>
        <w:tc>
          <w:tcPr>
            <w:tcW w:w="2180" w:type="dxa"/>
            <w:shd w:val="clear" w:color="auto" w:fill="auto"/>
          </w:tcPr>
          <w:p w14:paraId="4B51E604" w14:textId="2D6C572D" w:rsidR="00C56940" w:rsidRPr="00C56940" w:rsidRDefault="00C56940" w:rsidP="00C56940">
            <w:pPr>
              <w:ind w:firstLine="0"/>
            </w:pPr>
            <w:r>
              <w:t>W. Newton</w:t>
            </w:r>
          </w:p>
        </w:tc>
      </w:tr>
      <w:tr w:rsidR="00C56940" w:rsidRPr="00C56940" w14:paraId="19E0DAB3" w14:textId="77777777" w:rsidTr="00C56940">
        <w:tc>
          <w:tcPr>
            <w:tcW w:w="2179" w:type="dxa"/>
            <w:shd w:val="clear" w:color="auto" w:fill="auto"/>
          </w:tcPr>
          <w:p w14:paraId="20B87C79" w14:textId="30592FF7" w:rsidR="00C56940" w:rsidRPr="00C56940" w:rsidRDefault="00C56940" w:rsidP="00C56940">
            <w:pPr>
              <w:ind w:firstLine="0"/>
            </w:pPr>
            <w:r>
              <w:t>Nutt</w:t>
            </w:r>
          </w:p>
        </w:tc>
        <w:tc>
          <w:tcPr>
            <w:tcW w:w="2179" w:type="dxa"/>
            <w:shd w:val="clear" w:color="auto" w:fill="auto"/>
          </w:tcPr>
          <w:p w14:paraId="608BFDC1" w14:textId="6891EFAB" w:rsidR="00C56940" w:rsidRPr="00C56940" w:rsidRDefault="00C56940" w:rsidP="00C56940">
            <w:pPr>
              <w:ind w:firstLine="0"/>
            </w:pPr>
            <w:r>
              <w:t>O'Neal</w:t>
            </w:r>
          </w:p>
        </w:tc>
        <w:tc>
          <w:tcPr>
            <w:tcW w:w="2180" w:type="dxa"/>
            <w:shd w:val="clear" w:color="auto" w:fill="auto"/>
          </w:tcPr>
          <w:p w14:paraId="7592C01C" w14:textId="41A46443" w:rsidR="00C56940" w:rsidRPr="00C56940" w:rsidRDefault="00C56940" w:rsidP="00C56940">
            <w:pPr>
              <w:ind w:firstLine="0"/>
            </w:pPr>
            <w:r>
              <w:t>Oremus</w:t>
            </w:r>
          </w:p>
        </w:tc>
      </w:tr>
      <w:tr w:rsidR="00C56940" w:rsidRPr="00C56940" w14:paraId="134146AD" w14:textId="77777777" w:rsidTr="00C56940">
        <w:tc>
          <w:tcPr>
            <w:tcW w:w="2179" w:type="dxa"/>
            <w:shd w:val="clear" w:color="auto" w:fill="auto"/>
          </w:tcPr>
          <w:p w14:paraId="6232C77D" w14:textId="5AA742D1" w:rsidR="00C56940" w:rsidRPr="00C56940" w:rsidRDefault="00C56940" w:rsidP="00C56940">
            <w:pPr>
              <w:ind w:firstLine="0"/>
            </w:pPr>
            <w:r>
              <w:t>Ott</w:t>
            </w:r>
          </w:p>
        </w:tc>
        <w:tc>
          <w:tcPr>
            <w:tcW w:w="2179" w:type="dxa"/>
            <w:shd w:val="clear" w:color="auto" w:fill="auto"/>
          </w:tcPr>
          <w:p w14:paraId="511BE4AB" w14:textId="5DBB3C04" w:rsidR="00C56940" w:rsidRPr="00C56940" w:rsidRDefault="00C56940" w:rsidP="00C56940">
            <w:pPr>
              <w:ind w:firstLine="0"/>
            </w:pPr>
            <w:r>
              <w:t>Pace</w:t>
            </w:r>
          </w:p>
        </w:tc>
        <w:tc>
          <w:tcPr>
            <w:tcW w:w="2180" w:type="dxa"/>
            <w:shd w:val="clear" w:color="auto" w:fill="auto"/>
          </w:tcPr>
          <w:p w14:paraId="3620614B" w14:textId="72FA5B76" w:rsidR="00C56940" w:rsidRPr="00C56940" w:rsidRDefault="00C56940" w:rsidP="00C56940">
            <w:pPr>
              <w:ind w:firstLine="0"/>
            </w:pPr>
            <w:r>
              <w:t>Pedalino</w:t>
            </w:r>
          </w:p>
        </w:tc>
      </w:tr>
      <w:tr w:rsidR="00C56940" w:rsidRPr="00C56940" w14:paraId="1CC8379C" w14:textId="77777777" w:rsidTr="00C56940">
        <w:tc>
          <w:tcPr>
            <w:tcW w:w="2179" w:type="dxa"/>
            <w:shd w:val="clear" w:color="auto" w:fill="auto"/>
          </w:tcPr>
          <w:p w14:paraId="4A4118D0" w14:textId="0993C14C" w:rsidR="00C56940" w:rsidRPr="00C56940" w:rsidRDefault="00C56940" w:rsidP="00C56940">
            <w:pPr>
              <w:ind w:firstLine="0"/>
            </w:pPr>
            <w:r>
              <w:t>Pope</w:t>
            </w:r>
          </w:p>
        </w:tc>
        <w:tc>
          <w:tcPr>
            <w:tcW w:w="2179" w:type="dxa"/>
            <w:shd w:val="clear" w:color="auto" w:fill="auto"/>
          </w:tcPr>
          <w:p w14:paraId="3E61C5B8" w14:textId="046B24CE" w:rsidR="00C56940" w:rsidRPr="00C56940" w:rsidRDefault="00C56940" w:rsidP="00C56940">
            <w:pPr>
              <w:ind w:firstLine="0"/>
            </w:pPr>
            <w:r>
              <w:t>Rivers</w:t>
            </w:r>
          </w:p>
        </w:tc>
        <w:tc>
          <w:tcPr>
            <w:tcW w:w="2180" w:type="dxa"/>
            <w:shd w:val="clear" w:color="auto" w:fill="auto"/>
          </w:tcPr>
          <w:p w14:paraId="47EAFBBC" w14:textId="1D6F9C0D" w:rsidR="00C56940" w:rsidRPr="00C56940" w:rsidRDefault="00C56940" w:rsidP="00C56940">
            <w:pPr>
              <w:ind w:firstLine="0"/>
            </w:pPr>
            <w:r>
              <w:t>Robbins</w:t>
            </w:r>
          </w:p>
        </w:tc>
      </w:tr>
      <w:tr w:rsidR="00C56940" w:rsidRPr="00C56940" w14:paraId="05C48874" w14:textId="77777777" w:rsidTr="00C56940">
        <w:tc>
          <w:tcPr>
            <w:tcW w:w="2179" w:type="dxa"/>
            <w:shd w:val="clear" w:color="auto" w:fill="auto"/>
          </w:tcPr>
          <w:p w14:paraId="480A2D1E" w14:textId="5DC24E73" w:rsidR="00C56940" w:rsidRPr="00C56940" w:rsidRDefault="00C56940" w:rsidP="00C56940">
            <w:pPr>
              <w:ind w:firstLine="0"/>
            </w:pPr>
            <w:r>
              <w:t>Rose</w:t>
            </w:r>
          </w:p>
        </w:tc>
        <w:tc>
          <w:tcPr>
            <w:tcW w:w="2179" w:type="dxa"/>
            <w:shd w:val="clear" w:color="auto" w:fill="auto"/>
          </w:tcPr>
          <w:p w14:paraId="4971C2BF" w14:textId="024886AB" w:rsidR="00C56940" w:rsidRPr="00C56940" w:rsidRDefault="00C56940" w:rsidP="00C56940">
            <w:pPr>
              <w:ind w:firstLine="0"/>
            </w:pPr>
            <w:r>
              <w:t>Sandifer</w:t>
            </w:r>
          </w:p>
        </w:tc>
        <w:tc>
          <w:tcPr>
            <w:tcW w:w="2180" w:type="dxa"/>
            <w:shd w:val="clear" w:color="auto" w:fill="auto"/>
          </w:tcPr>
          <w:p w14:paraId="2C48F3FA" w14:textId="33630F62" w:rsidR="00C56940" w:rsidRPr="00C56940" w:rsidRDefault="00C56940" w:rsidP="00C56940">
            <w:pPr>
              <w:ind w:firstLine="0"/>
            </w:pPr>
            <w:r>
              <w:t>Schuessler</w:t>
            </w:r>
          </w:p>
        </w:tc>
      </w:tr>
      <w:tr w:rsidR="00C56940" w:rsidRPr="00C56940" w14:paraId="4EEE56C4" w14:textId="77777777" w:rsidTr="00C56940">
        <w:tc>
          <w:tcPr>
            <w:tcW w:w="2179" w:type="dxa"/>
            <w:shd w:val="clear" w:color="auto" w:fill="auto"/>
          </w:tcPr>
          <w:p w14:paraId="5FB37A51" w14:textId="7A520475" w:rsidR="00C56940" w:rsidRPr="00C56940" w:rsidRDefault="00C56940" w:rsidP="00C56940">
            <w:pPr>
              <w:ind w:firstLine="0"/>
            </w:pPr>
            <w:r>
              <w:t>Sessions</w:t>
            </w:r>
          </w:p>
        </w:tc>
        <w:tc>
          <w:tcPr>
            <w:tcW w:w="2179" w:type="dxa"/>
            <w:shd w:val="clear" w:color="auto" w:fill="auto"/>
          </w:tcPr>
          <w:p w14:paraId="03686DC4" w14:textId="3781F5E3" w:rsidR="00C56940" w:rsidRPr="00C56940" w:rsidRDefault="00C56940" w:rsidP="00C56940">
            <w:pPr>
              <w:ind w:firstLine="0"/>
            </w:pPr>
            <w:r>
              <w:t>G. M. Smith</w:t>
            </w:r>
          </w:p>
        </w:tc>
        <w:tc>
          <w:tcPr>
            <w:tcW w:w="2180" w:type="dxa"/>
            <w:shd w:val="clear" w:color="auto" w:fill="auto"/>
          </w:tcPr>
          <w:p w14:paraId="5847A0BD" w14:textId="0FC2E933" w:rsidR="00C56940" w:rsidRPr="00C56940" w:rsidRDefault="00C56940" w:rsidP="00C56940">
            <w:pPr>
              <w:ind w:firstLine="0"/>
            </w:pPr>
            <w:r>
              <w:t>M. M. Smith</w:t>
            </w:r>
          </w:p>
        </w:tc>
      </w:tr>
      <w:tr w:rsidR="00C56940" w:rsidRPr="00C56940" w14:paraId="4DBB84C0" w14:textId="77777777" w:rsidTr="00C56940">
        <w:tc>
          <w:tcPr>
            <w:tcW w:w="2179" w:type="dxa"/>
            <w:shd w:val="clear" w:color="auto" w:fill="auto"/>
          </w:tcPr>
          <w:p w14:paraId="28836A75" w14:textId="4378F3F0" w:rsidR="00C56940" w:rsidRPr="00C56940" w:rsidRDefault="00C56940" w:rsidP="00C56940">
            <w:pPr>
              <w:ind w:firstLine="0"/>
            </w:pPr>
            <w:r>
              <w:t>Stavrinakis</w:t>
            </w:r>
          </w:p>
        </w:tc>
        <w:tc>
          <w:tcPr>
            <w:tcW w:w="2179" w:type="dxa"/>
            <w:shd w:val="clear" w:color="auto" w:fill="auto"/>
          </w:tcPr>
          <w:p w14:paraId="5497C865" w14:textId="123310B0" w:rsidR="00C56940" w:rsidRPr="00C56940" w:rsidRDefault="00C56940" w:rsidP="00C56940">
            <w:pPr>
              <w:ind w:firstLine="0"/>
            </w:pPr>
            <w:r>
              <w:t>Thayer</w:t>
            </w:r>
          </w:p>
        </w:tc>
        <w:tc>
          <w:tcPr>
            <w:tcW w:w="2180" w:type="dxa"/>
            <w:shd w:val="clear" w:color="auto" w:fill="auto"/>
          </w:tcPr>
          <w:p w14:paraId="5DEFA5E1" w14:textId="4C13E2E3" w:rsidR="00C56940" w:rsidRPr="00C56940" w:rsidRDefault="00C56940" w:rsidP="00C56940">
            <w:pPr>
              <w:ind w:firstLine="0"/>
            </w:pPr>
            <w:r>
              <w:t>Trantham</w:t>
            </w:r>
          </w:p>
        </w:tc>
      </w:tr>
      <w:tr w:rsidR="00C56940" w:rsidRPr="00C56940" w14:paraId="44ABDB3A" w14:textId="77777777" w:rsidTr="00C56940">
        <w:tc>
          <w:tcPr>
            <w:tcW w:w="2179" w:type="dxa"/>
            <w:shd w:val="clear" w:color="auto" w:fill="auto"/>
          </w:tcPr>
          <w:p w14:paraId="2DE095B0" w14:textId="31F40C16" w:rsidR="00C56940" w:rsidRPr="00C56940" w:rsidRDefault="00C56940" w:rsidP="00C56940">
            <w:pPr>
              <w:ind w:firstLine="0"/>
            </w:pPr>
            <w:r>
              <w:t>Vaughan</w:t>
            </w:r>
          </w:p>
        </w:tc>
        <w:tc>
          <w:tcPr>
            <w:tcW w:w="2179" w:type="dxa"/>
            <w:shd w:val="clear" w:color="auto" w:fill="auto"/>
          </w:tcPr>
          <w:p w14:paraId="1BDB55E9" w14:textId="7A8077DD" w:rsidR="00C56940" w:rsidRPr="00C56940" w:rsidRDefault="00C56940" w:rsidP="00C56940">
            <w:pPr>
              <w:ind w:firstLine="0"/>
            </w:pPr>
            <w:r>
              <w:t>Weeks</w:t>
            </w:r>
          </w:p>
        </w:tc>
        <w:tc>
          <w:tcPr>
            <w:tcW w:w="2180" w:type="dxa"/>
            <w:shd w:val="clear" w:color="auto" w:fill="auto"/>
          </w:tcPr>
          <w:p w14:paraId="487B7E5F" w14:textId="2D834B41" w:rsidR="00C56940" w:rsidRPr="00C56940" w:rsidRDefault="00C56940" w:rsidP="00C56940">
            <w:pPr>
              <w:ind w:firstLine="0"/>
            </w:pPr>
            <w:r>
              <w:t>West</w:t>
            </w:r>
          </w:p>
        </w:tc>
      </w:tr>
      <w:tr w:rsidR="00C56940" w:rsidRPr="00C56940" w14:paraId="1B1ECBA4" w14:textId="77777777" w:rsidTr="00C56940">
        <w:tc>
          <w:tcPr>
            <w:tcW w:w="2179" w:type="dxa"/>
            <w:shd w:val="clear" w:color="auto" w:fill="auto"/>
          </w:tcPr>
          <w:p w14:paraId="10061C4F" w14:textId="20EABABB" w:rsidR="00C56940" w:rsidRPr="00C56940" w:rsidRDefault="00C56940" w:rsidP="00C56940">
            <w:pPr>
              <w:ind w:firstLine="0"/>
            </w:pPr>
            <w:r>
              <w:t>Wetmore</w:t>
            </w:r>
          </w:p>
        </w:tc>
        <w:tc>
          <w:tcPr>
            <w:tcW w:w="2179" w:type="dxa"/>
            <w:shd w:val="clear" w:color="auto" w:fill="auto"/>
          </w:tcPr>
          <w:p w14:paraId="5578CD2D" w14:textId="680A61A9" w:rsidR="00C56940" w:rsidRPr="00C56940" w:rsidRDefault="00C56940" w:rsidP="00C56940">
            <w:pPr>
              <w:ind w:firstLine="0"/>
            </w:pPr>
            <w:r>
              <w:t>Wheeler</w:t>
            </w:r>
          </w:p>
        </w:tc>
        <w:tc>
          <w:tcPr>
            <w:tcW w:w="2180" w:type="dxa"/>
            <w:shd w:val="clear" w:color="auto" w:fill="auto"/>
          </w:tcPr>
          <w:p w14:paraId="16642652" w14:textId="71518667" w:rsidR="00C56940" w:rsidRPr="00C56940" w:rsidRDefault="00C56940" w:rsidP="00C56940">
            <w:pPr>
              <w:ind w:firstLine="0"/>
            </w:pPr>
            <w:r>
              <w:t>White</w:t>
            </w:r>
          </w:p>
        </w:tc>
      </w:tr>
      <w:tr w:rsidR="00C56940" w:rsidRPr="00C56940" w14:paraId="33E4D210" w14:textId="77777777" w:rsidTr="00C56940">
        <w:tc>
          <w:tcPr>
            <w:tcW w:w="2179" w:type="dxa"/>
            <w:shd w:val="clear" w:color="auto" w:fill="auto"/>
          </w:tcPr>
          <w:p w14:paraId="077720BB" w14:textId="5F9E20D7" w:rsidR="00C56940" w:rsidRPr="00C56940" w:rsidRDefault="00C56940" w:rsidP="00C56940">
            <w:pPr>
              <w:keepNext/>
              <w:ind w:firstLine="0"/>
            </w:pPr>
            <w:r>
              <w:t>Whitmire</w:t>
            </w:r>
          </w:p>
        </w:tc>
        <w:tc>
          <w:tcPr>
            <w:tcW w:w="2179" w:type="dxa"/>
            <w:shd w:val="clear" w:color="auto" w:fill="auto"/>
          </w:tcPr>
          <w:p w14:paraId="002F6AB9" w14:textId="505EC906" w:rsidR="00C56940" w:rsidRPr="00C56940" w:rsidRDefault="00C56940" w:rsidP="00C56940">
            <w:pPr>
              <w:keepNext/>
              <w:ind w:firstLine="0"/>
            </w:pPr>
            <w:r>
              <w:t>Williams</w:t>
            </w:r>
          </w:p>
        </w:tc>
        <w:tc>
          <w:tcPr>
            <w:tcW w:w="2180" w:type="dxa"/>
            <w:shd w:val="clear" w:color="auto" w:fill="auto"/>
          </w:tcPr>
          <w:p w14:paraId="361DE4F1" w14:textId="5F52BAC0" w:rsidR="00C56940" w:rsidRPr="00C56940" w:rsidRDefault="00C56940" w:rsidP="00C56940">
            <w:pPr>
              <w:keepNext/>
              <w:ind w:firstLine="0"/>
            </w:pPr>
            <w:r>
              <w:t>Willis</w:t>
            </w:r>
          </w:p>
        </w:tc>
      </w:tr>
      <w:tr w:rsidR="00C56940" w:rsidRPr="00C56940" w14:paraId="51A05DDA" w14:textId="77777777" w:rsidTr="00C56940">
        <w:tc>
          <w:tcPr>
            <w:tcW w:w="2179" w:type="dxa"/>
            <w:shd w:val="clear" w:color="auto" w:fill="auto"/>
          </w:tcPr>
          <w:p w14:paraId="6C5B6FE0" w14:textId="03D35436" w:rsidR="00C56940" w:rsidRPr="00C56940" w:rsidRDefault="00C56940" w:rsidP="00C56940">
            <w:pPr>
              <w:keepNext/>
              <w:ind w:firstLine="0"/>
            </w:pPr>
            <w:r>
              <w:t>Wooten</w:t>
            </w:r>
          </w:p>
        </w:tc>
        <w:tc>
          <w:tcPr>
            <w:tcW w:w="2179" w:type="dxa"/>
            <w:shd w:val="clear" w:color="auto" w:fill="auto"/>
          </w:tcPr>
          <w:p w14:paraId="0ADFC9D5" w14:textId="5D5243C7" w:rsidR="00C56940" w:rsidRPr="00C56940" w:rsidRDefault="00C56940" w:rsidP="00C56940">
            <w:pPr>
              <w:keepNext/>
              <w:ind w:firstLine="0"/>
            </w:pPr>
            <w:r>
              <w:t>Yow</w:t>
            </w:r>
          </w:p>
        </w:tc>
        <w:tc>
          <w:tcPr>
            <w:tcW w:w="2180" w:type="dxa"/>
            <w:shd w:val="clear" w:color="auto" w:fill="auto"/>
          </w:tcPr>
          <w:p w14:paraId="464EA1C2" w14:textId="77777777" w:rsidR="00C56940" w:rsidRPr="00C56940" w:rsidRDefault="00C56940" w:rsidP="00C56940">
            <w:pPr>
              <w:keepNext/>
              <w:ind w:firstLine="0"/>
            </w:pPr>
          </w:p>
        </w:tc>
      </w:tr>
    </w:tbl>
    <w:p w14:paraId="4F38E93A" w14:textId="77777777" w:rsidR="00C56940" w:rsidRDefault="00C56940" w:rsidP="00C56940"/>
    <w:p w14:paraId="75A60E41" w14:textId="347A8093" w:rsidR="00C56940" w:rsidRDefault="00C56940" w:rsidP="00C56940">
      <w:pPr>
        <w:jc w:val="center"/>
        <w:rPr>
          <w:b/>
        </w:rPr>
      </w:pPr>
      <w:r w:rsidRPr="00C56940">
        <w:rPr>
          <w:b/>
        </w:rPr>
        <w:t>Total--101</w:t>
      </w:r>
    </w:p>
    <w:p w14:paraId="5AA35759" w14:textId="475AEA44" w:rsidR="00C56940" w:rsidRDefault="00C56940" w:rsidP="00C56940">
      <w:pPr>
        <w:jc w:val="center"/>
        <w:rPr>
          <w:b/>
        </w:rPr>
      </w:pPr>
    </w:p>
    <w:p w14:paraId="437003C1" w14:textId="77777777" w:rsidR="00C56940" w:rsidRDefault="00C56940" w:rsidP="00C56940">
      <w:pPr>
        <w:ind w:firstLine="0"/>
      </w:pPr>
      <w:r w:rsidRPr="00C56940">
        <w:t xml:space="preserve"> </w:t>
      </w:r>
      <w:r>
        <w:t>Those who voted in the negative are:</w:t>
      </w:r>
    </w:p>
    <w:p w14:paraId="7218AD6E" w14:textId="77777777" w:rsidR="00C56940" w:rsidRDefault="00C56940" w:rsidP="00C56940"/>
    <w:p w14:paraId="769BF965" w14:textId="77777777" w:rsidR="00C56940" w:rsidRDefault="00C56940" w:rsidP="00C56940">
      <w:pPr>
        <w:jc w:val="center"/>
        <w:rPr>
          <w:b/>
        </w:rPr>
      </w:pPr>
      <w:r w:rsidRPr="00C56940">
        <w:rPr>
          <w:b/>
        </w:rPr>
        <w:t>Total--0</w:t>
      </w:r>
    </w:p>
    <w:p w14:paraId="5BB31565" w14:textId="58BB9798" w:rsidR="00C56940" w:rsidRDefault="00C56940" w:rsidP="00C56940">
      <w:pPr>
        <w:jc w:val="center"/>
        <w:rPr>
          <w:b/>
        </w:rPr>
      </w:pPr>
    </w:p>
    <w:p w14:paraId="476D63EE" w14:textId="77777777" w:rsidR="00C56940" w:rsidRDefault="00C56940" w:rsidP="00C56940">
      <w:r>
        <w:t>So, the Bill, as amended, was read the second time and ordered to third reading.</w:t>
      </w:r>
    </w:p>
    <w:p w14:paraId="34C841BF" w14:textId="018F0A64" w:rsidR="00C56940" w:rsidRDefault="00C56940" w:rsidP="00C56940"/>
    <w:p w14:paraId="678E552C" w14:textId="36C9A9F6" w:rsidR="00C56940" w:rsidRDefault="00C56940" w:rsidP="00C56940">
      <w:pPr>
        <w:keepNext/>
        <w:jc w:val="center"/>
        <w:rPr>
          <w:b/>
        </w:rPr>
      </w:pPr>
      <w:r w:rsidRPr="00C56940">
        <w:rPr>
          <w:b/>
        </w:rPr>
        <w:t>H. 3592--ORDERED TO BE READ THIRD TIME TOMORROW</w:t>
      </w:r>
    </w:p>
    <w:p w14:paraId="718A1EC0" w14:textId="5DEB4383" w:rsidR="00C56940" w:rsidRDefault="00C56940" w:rsidP="00C56940">
      <w:r>
        <w:t>On motion of Rep. M. M. SMITH, with unanimous consent, it was ordered that H. 3592 be read the third time tomorrow.</w:t>
      </w:r>
    </w:p>
    <w:p w14:paraId="2589E0E4" w14:textId="35855EAD" w:rsidR="00C56940" w:rsidRDefault="00C56940" w:rsidP="00C56940"/>
    <w:p w14:paraId="588DD023" w14:textId="0D85BAB9" w:rsidR="00C56940" w:rsidRDefault="00C56940" w:rsidP="00C56940">
      <w:r>
        <w:t xml:space="preserve">Further proceedings were interrupted by expiration of time on the uncontested Calendar.  </w:t>
      </w:r>
    </w:p>
    <w:p w14:paraId="5E58FDC8" w14:textId="170CD2CD" w:rsidR="00C56940" w:rsidRDefault="00C56940" w:rsidP="00C56940"/>
    <w:p w14:paraId="61FFC096" w14:textId="3B4A8C24" w:rsidR="00C56940" w:rsidRDefault="00C56940" w:rsidP="00C56940">
      <w:pPr>
        <w:keepNext/>
        <w:jc w:val="center"/>
        <w:rPr>
          <w:b/>
        </w:rPr>
      </w:pPr>
      <w:r w:rsidRPr="00C56940">
        <w:rPr>
          <w:b/>
        </w:rPr>
        <w:t>RECURRENCE TO THE MORNING HOUR</w:t>
      </w:r>
    </w:p>
    <w:p w14:paraId="35EF1E24" w14:textId="7262D2E8" w:rsidR="00C56940" w:rsidRDefault="00C56940" w:rsidP="00C56940">
      <w:r>
        <w:t>Rep. M. M. SMITH moved that the House recur to the morning hour, which was agreed to.</w:t>
      </w:r>
    </w:p>
    <w:p w14:paraId="5442026B" w14:textId="0363B1B2" w:rsidR="00C56940" w:rsidRDefault="00C56940" w:rsidP="00C56940"/>
    <w:p w14:paraId="22A49F94" w14:textId="070733EF" w:rsidR="00C56940" w:rsidRDefault="00C56940" w:rsidP="00C56940">
      <w:pPr>
        <w:keepNext/>
        <w:jc w:val="center"/>
        <w:rPr>
          <w:b/>
        </w:rPr>
      </w:pPr>
      <w:r w:rsidRPr="00C56940">
        <w:rPr>
          <w:b/>
        </w:rPr>
        <w:t>HOUSE RESOLUTION</w:t>
      </w:r>
    </w:p>
    <w:p w14:paraId="3A60089A" w14:textId="01216145" w:rsidR="00C56940" w:rsidRDefault="00C56940" w:rsidP="00C56940">
      <w:pPr>
        <w:keepNext/>
      </w:pPr>
      <w:r>
        <w:t>The following was introduced:</w:t>
      </w:r>
    </w:p>
    <w:p w14:paraId="7D879A45" w14:textId="77777777" w:rsidR="00C56940" w:rsidRDefault="00C56940" w:rsidP="00C56940">
      <w:pPr>
        <w:keepNext/>
      </w:pPr>
      <w:bookmarkStart w:id="186" w:name="include_clip_start_214"/>
      <w:bookmarkEnd w:id="186"/>
    </w:p>
    <w:p w14:paraId="00E41690" w14:textId="77777777" w:rsidR="00C56940" w:rsidRDefault="00C56940" w:rsidP="00C56940">
      <w:r>
        <w:t>H. 4437 -- Reps. Bustos, Wetmore, Hartnett, Landing, Leber and Stavrinakis: A HOUSE RESOLUTION TO EXPRESS THE PROFOUND SORROW OF THE MEMBERS OF THE SOUTH CAROLINA HOUSE OF REPRESENTATIVES UPON THE PASSING OF HENRY INMAN SIEGLING OF CHARLESTON COUNTY AND TO EXTEND THEIR DEEPEST SYMPATHY TO HIS LOVING FAMILY AND HIS MANY FRIENDS.</w:t>
      </w:r>
    </w:p>
    <w:p w14:paraId="789D54CD" w14:textId="49423681" w:rsidR="00C56940" w:rsidRDefault="00C56940" w:rsidP="00C56940">
      <w:bookmarkStart w:id="187" w:name="include_clip_end_214"/>
      <w:bookmarkEnd w:id="187"/>
    </w:p>
    <w:p w14:paraId="0C31C271" w14:textId="69644B64" w:rsidR="00C56940" w:rsidRDefault="00C56940" w:rsidP="00C56940">
      <w:r>
        <w:t>The Resolution was adopted.</w:t>
      </w:r>
    </w:p>
    <w:p w14:paraId="47AD38AF" w14:textId="5B6466FE" w:rsidR="00C56940" w:rsidRDefault="00C56940" w:rsidP="00C56940"/>
    <w:p w14:paraId="35CFFAD0" w14:textId="50D5A8B5" w:rsidR="00C56940" w:rsidRDefault="00C56940" w:rsidP="00C56940">
      <w:pPr>
        <w:keepNext/>
        <w:jc w:val="center"/>
        <w:rPr>
          <w:b/>
        </w:rPr>
      </w:pPr>
      <w:r w:rsidRPr="00C56940">
        <w:rPr>
          <w:b/>
        </w:rPr>
        <w:t>HOUSE RESOLUTION</w:t>
      </w:r>
    </w:p>
    <w:p w14:paraId="2FB60378" w14:textId="18315C7D" w:rsidR="00C56940" w:rsidRDefault="00C56940" w:rsidP="00C56940">
      <w:pPr>
        <w:keepNext/>
      </w:pPr>
      <w:r>
        <w:t>The following was introduced:</w:t>
      </w:r>
    </w:p>
    <w:p w14:paraId="4DE06B2A" w14:textId="77777777" w:rsidR="00C56940" w:rsidRDefault="00C56940" w:rsidP="00C56940">
      <w:pPr>
        <w:keepNext/>
      </w:pPr>
      <w:bookmarkStart w:id="188" w:name="include_clip_start_217"/>
      <w:bookmarkEnd w:id="188"/>
    </w:p>
    <w:p w14:paraId="1070409D" w14:textId="77777777" w:rsidR="00C56940" w:rsidRDefault="00C56940" w:rsidP="00C56940">
      <w:r>
        <w:t>H. 4438 -- Reps. Brittain, Alexander, Anderson, Atkinson, Bailey, Ballentine, Bamberg, Bannister, Bauer, Beach, Bernstein, Blackwell, Bradley, Brewer,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COMMEND SERGEANT DANIEL EDDY OF THE MYRTLE BEACH POLICE DEPARTMENT UPON BEING NAMED OFFICER JOE MCGARRY MEMORIAL POLICE OFFICER OF THE YEAR FOR 2022 AND TO EXPRESS DEEP GRATITUDE FOR HIS MERITORIOUS SERVICE TO THE CITIZENS OF HIS COMMUNITY.</w:t>
      </w:r>
    </w:p>
    <w:p w14:paraId="38B5D8CA" w14:textId="3D6B7D82" w:rsidR="00C56940" w:rsidRDefault="00C56940" w:rsidP="00C56940">
      <w:bookmarkStart w:id="189" w:name="include_clip_end_217"/>
      <w:bookmarkEnd w:id="189"/>
    </w:p>
    <w:p w14:paraId="5FBAC016" w14:textId="22E28046" w:rsidR="00C56940" w:rsidRDefault="00C56940" w:rsidP="00C56940">
      <w:r>
        <w:t>The Resolution was adopted.</w:t>
      </w:r>
    </w:p>
    <w:p w14:paraId="76CE9E8A" w14:textId="77777777" w:rsidR="003B4AB9" w:rsidRDefault="003B4AB9" w:rsidP="00C56940"/>
    <w:p w14:paraId="44297538" w14:textId="01132099" w:rsidR="00C56940" w:rsidRDefault="00C56940" w:rsidP="00C56940">
      <w:pPr>
        <w:keepNext/>
        <w:jc w:val="center"/>
        <w:rPr>
          <w:b/>
        </w:rPr>
      </w:pPr>
      <w:r w:rsidRPr="00C56940">
        <w:rPr>
          <w:b/>
        </w:rPr>
        <w:t xml:space="preserve">INTRODUCTION OF BILLS  </w:t>
      </w:r>
    </w:p>
    <w:p w14:paraId="55D64B8C" w14:textId="0CC8A8D0" w:rsidR="00C56940" w:rsidRDefault="00C56940" w:rsidP="00C56940">
      <w:r>
        <w:t>The following Bills were introduced, read the first time, and referred to appropriate committees:</w:t>
      </w:r>
    </w:p>
    <w:p w14:paraId="0900E17F" w14:textId="01D785E1" w:rsidR="00C56940" w:rsidRDefault="00C56940" w:rsidP="00C56940"/>
    <w:p w14:paraId="42C7C98F" w14:textId="77777777" w:rsidR="00C56940" w:rsidRDefault="00C56940" w:rsidP="00C56940">
      <w:pPr>
        <w:keepNext/>
      </w:pPr>
      <w:bookmarkStart w:id="190" w:name="include_clip_start_221"/>
      <w:bookmarkEnd w:id="190"/>
      <w:r>
        <w:t>H. 4439 -- Reps. Trantham, Burns, Chumley, Haddon, Vaughan and Pedalino: A BILL TO AMEND THE SOUTH CAROLINA CODE OF LAWS BY AMENDING SECTION 41-27-230, RELATING TO THE DEFINITION OF EMPLOYMENT, SO AS TO REMOVE THE WAGE THRESHOLD FOR AGRICULTURAL LABOR.</w:t>
      </w:r>
    </w:p>
    <w:p w14:paraId="4437B9D1" w14:textId="2DB3E706" w:rsidR="00C56940" w:rsidRDefault="00C56940" w:rsidP="00C56940">
      <w:bookmarkStart w:id="191" w:name="include_clip_end_221"/>
      <w:bookmarkEnd w:id="191"/>
      <w:r>
        <w:t>Referred to Committee on Agriculture, Natural Resources and Environmental Affairs</w:t>
      </w:r>
    </w:p>
    <w:p w14:paraId="69B2A8C5" w14:textId="77777777" w:rsidR="007F7123" w:rsidRDefault="007F7123" w:rsidP="00C56940"/>
    <w:p w14:paraId="286D090B" w14:textId="77777777" w:rsidR="00C56940" w:rsidRDefault="00C56940" w:rsidP="00C56940">
      <w:pPr>
        <w:keepNext/>
      </w:pPr>
      <w:bookmarkStart w:id="192" w:name="include_clip_start_223"/>
      <w:bookmarkEnd w:id="192"/>
      <w:r>
        <w:t>H. 4440 -- Reps. Thayer, West and Beach: A BILL TO AMEND THE SOUTH CAROLINA CODE OF LAWS BY AMENDING SECTION 59-29-80, RELATING TO PUBLIC SCHOOL PHYSICAL EDUCATION COURSE REQUIREMENTS AND ALTERNATE EQUIVALENT INSTRUCTION, SO AS TO PROVIDE ROTC TRAINING COMPLETED IN THE EIGHTH GRADE OR ABOVE MUST SATISFY THE PHYSICAL EDUCATION COURSEWORK REQUIREMENT FOR HIGH SCHOOL GRADUATION.</w:t>
      </w:r>
    </w:p>
    <w:p w14:paraId="00C71588" w14:textId="0616EAC3" w:rsidR="00C56940" w:rsidRDefault="00C56940" w:rsidP="00C56940">
      <w:bookmarkStart w:id="193" w:name="include_clip_end_223"/>
      <w:bookmarkEnd w:id="193"/>
      <w:r>
        <w:t>Referred to Committee on Education and Public Works</w:t>
      </w:r>
    </w:p>
    <w:p w14:paraId="3838E061" w14:textId="7904C326" w:rsidR="00C56940" w:rsidRDefault="00C56940" w:rsidP="00C56940"/>
    <w:p w14:paraId="46BF87CF" w14:textId="191BDF4A" w:rsidR="00C56940" w:rsidRDefault="00C56940" w:rsidP="00C56940">
      <w:pPr>
        <w:keepNext/>
        <w:jc w:val="center"/>
        <w:rPr>
          <w:b/>
        </w:rPr>
      </w:pPr>
      <w:r w:rsidRPr="00C56940">
        <w:rPr>
          <w:b/>
        </w:rPr>
        <w:t>S. 549--AMENDED AND ORDERED TO THIRD READING</w:t>
      </w:r>
    </w:p>
    <w:p w14:paraId="5D51D1A1" w14:textId="2D0CEED7" w:rsidR="00C56940" w:rsidRDefault="00C56940" w:rsidP="00C56940">
      <w:pPr>
        <w:keepNext/>
      </w:pPr>
      <w:r>
        <w:t>The following Bill was taken up:</w:t>
      </w:r>
    </w:p>
    <w:p w14:paraId="6082EA91" w14:textId="77777777" w:rsidR="00C56940" w:rsidRDefault="00C56940" w:rsidP="00C56940">
      <w:pPr>
        <w:keepNext/>
      </w:pPr>
      <w:bookmarkStart w:id="194" w:name="include_clip_start_226"/>
      <w:bookmarkEnd w:id="194"/>
    </w:p>
    <w:p w14:paraId="140718FC" w14:textId="77777777" w:rsidR="00C56940" w:rsidRDefault="00C56940" w:rsidP="00C56940">
      <w:r>
        <w:t>S. 549 --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69116A6E" w14:textId="6F564426" w:rsidR="00C56940" w:rsidRDefault="00C56940" w:rsidP="00C56940"/>
    <w:p w14:paraId="4A9F6C64" w14:textId="77777777" w:rsidR="00C56940" w:rsidRPr="00732774" w:rsidRDefault="00C56940" w:rsidP="00C56940">
      <w:pPr>
        <w:pStyle w:val="scamendsponsorline"/>
        <w:ind w:firstLine="216"/>
        <w:jc w:val="both"/>
        <w:rPr>
          <w:sz w:val="22"/>
        </w:rPr>
      </w:pPr>
      <w:r w:rsidRPr="00732774">
        <w:rPr>
          <w:sz w:val="22"/>
        </w:rPr>
        <w:t>The Committee on Education and Public Works proposed the following Amendment No. 1 to S. 549 (LC-549.CM0012H), which was adopted:</w:t>
      </w:r>
    </w:p>
    <w:p w14:paraId="5C2CF16D" w14:textId="77777777" w:rsidR="00C56940" w:rsidRPr="00732774" w:rsidRDefault="00C56940" w:rsidP="00C56940">
      <w:pPr>
        <w:pStyle w:val="scamendlanginstruction"/>
        <w:spacing w:before="0" w:after="0"/>
        <w:ind w:firstLine="216"/>
        <w:jc w:val="both"/>
        <w:rPr>
          <w:sz w:val="22"/>
        </w:rPr>
      </w:pPr>
      <w:bookmarkStart w:id="195" w:name="instruction_34fdb863c"/>
      <w:r w:rsidRPr="00732774">
        <w:rPr>
          <w:sz w:val="22"/>
        </w:rPr>
        <w:t>Amend the bill, as and if amended, SECTION 3, by striking Section 56-10-240</w:t>
      </w:r>
      <w:bookmarkStart w:id="196" w:name="ss_T56C10N240SA_lv1_af7a76946"/>
      <w:r w:rsidRPr="00732774">
        <w:rPr>
          <w:sz w:val="22"/>
        </w:rPr>
        <w:t>(</w:t>
      </w:r>
      <w:bookmarkEnd w:id="196"/>
      <w:r w:rsidRPr="00732774">
        <w:rPr>
          <w:sz w:val="22"/>
        </w:rPr>
        <w:t>A) and inserting:</w:t>
      </w:r>
    </w:p>
    <w:p w14:paraId="4336B8EA" w14:textId="11D32DFA"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t xml:space="preserve">(A) If, during the period for which it is licensed, a motor vehicle is or becomes an uninsured motor vehicle, then the vehicle owner immediately shall obtain insurance on the vehicle or </w:t>
      </w:r>
      <w:r w:rsidRPr="00732774">
        <w:rPr>
          <w:rStyle w:val="scstrike"/>
          <w:rFonts w:cs="Times New Roman"/>
          <w:sz w:val="22"/>
        </w:rPr>
        <w:t xml:space="preserve">within five days after the effective date of cancellation or expiration of his liability insurance policy </w:t>
      </w:r>
      <w:r w:rsidRPr="00732774">
        <w:rPr>
          <w:rStyle w:val="scinsert"/>
          <w:rFonts w:cs="Times New Roman"/>
          <w:sz w:val="22"/>
        </w:rPr>
        <w:t xml:space="preserve"> </w:t>
      </w:r>
      <w:r w:rsidRPr="00732774">
        <w:rPr>
          <w:rFonts w:cs="Times New Roman"/>
          <w:sz w:val="22"/>
        </w:rPr>
        <w:t>surrender the motor vehicle license plate and registration certificate issued for the motor vehicle.</w:t>
      </w:r>
    </w:p>
    <w:p w14:paraId="2560CC71" w14:textId="77777777" w:rsidR="00C56940" w:rsidRPr="00732774" w:rsidRDefault="00C56940" w:rsidP="00C56940">
      <w:pPr>
        <w:pStyle w:val="scamendlanginstruction"/>
        <w:spacing w:before="0" w:after="0"/>
        <w:ind w:firstLine="216"/>
        <w:jc w:val="both"/>
        <w:rPr>
          <w:sz w:val="22"/>
        </w:rPr>
      </w:pPr>
      <w:bookmarkStart w:id="197" w:name="instruction_73363edc0"/>
      <w:bookmarkEnd w:id="195"/>
      <w:r w:rsidRPr="00732774">
        <w:rPr>
          <w:sz w:val="22"/>
        </w:rPr>
        <w:t>Amend the bill further, SECTION 5, by striking Section 56-10-520</w:t>
      </w:r>
      <w:bookmarkStart w:id="198" w:name="ss_T56C10N520S3_lv1_d9e950949"/>
      <w:r w:rsidRPr="00732774">
        <w:rPr>
          <w:rStyle w:val="scinsert"/>
          <w:sz w:val="22"/>
        </w:rPr>
        <w:t>(</w:t>
      </w:r>
      <w:bookmarkEnd w:id="198"/>
      <w:r w:rsidRPr="00732774">
        <w:rPr>
          <w:rStyle w:val="scinsert"/>
          <w:sz w:val="22"/>
        </w:rPr>
        <w:t>3)</w:t>
      </w:r>
      <w:bookmarkStart w:id="199" w:name="ss_T56C10N520Sa_lv2_48b70627d"/>
      <w:r w:rsidRPr="00732774">
        <w:rPr>
          <w:rStyle w:val="scinsert"/>
          <w:sz w:val="22"/>
        </w:rPr>
        <w:t>(</w:t>
      </w:r>
      <w:bookmarkEnd w:id="199"/>
      <w:r w:rsidRPr="00732774">
        <w:rPr>
          <w:rStyle w:val="scinsert"/>
          <w:sz w:val="22"/>
        </w:rPr>
        <w:t>a)</w:t>
      </w:r>
      <w:r w:rsidRPr="00732774">
        <w:rPr>
          <w:sz w:val="22"/>
        </w:rPr>
        <w:t xml:space="preserve"> and inserting:</w:t>
      </w:r>
    </w:p>
    <w:p w14:paraId="0D8FBFF4" w14:textId="020395AC"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Style w:val="scinsert"/>
          <w:rFonts w:cs="Times New Roman"/>
          <w:sz w:val="22"/>
        </w:rPr>
        <w:tab/>
      </w:r>
      <w:r w:rsidRPr="00732774">
        <w:rPr>
          <w:rStyle w:val="scinsert"/>
          <w:rFonts w:cs="Times New Roman"/>
          <w:sz w:val="22"/>
        </w:rPr>
        <w:tab/>
      </w:r>
      <w:r w:rsidRPr="00732774">
        <w:rPr>
          <w:rStyle w:val="scinsert"/>
          <w:rFonts w:cs="Times New Roman"/>
          <w:sz w:val="22"/>
        </w:rPr>
        <w:tab/>
        <w:t xml:space="preserve">(a) </w:t>
      </w:r>
      <w:r w:rsidRPr="00732774">
        <w:rPr>
          <w:rFonts w:cs="Times New Roman"/>
          <w:sz w:val="22"/>
        </w:rPr>
        <w:t>for a first offense</w:t>
      </w:r>
      <w:r w:rsidRPr="00732774">
        <w:rPr>
          <w:rStyle w:val="scinsert"/>
          <w:rFonts w:cs="Times New Roman"/>
          <w:sz w:val="22"/>
        </w:rPr>
        <w:t>,</w:t>
      </w:r>
      <w:r w:rsidRPr="00732774">
        <w:rPr>
          <w:rFonts w:cs="Times New Roman"/>
          <w:sz w:val="22"/>
        </w:rPr>
        <w:t xml:space="preserve"> </w:t>
      </w:r>
      <w:r w:rsidRPr="00732774">
        <w:rPr>
          <w:rStyle w:val="scinsert"/>
          <w:rFonts w:cs="Times New Roman"/>
          <w:sz w:val="22"/>
        </w:rPr>
        <w:t xml:space="preserve">must </w:t>
      </w:r>
      <w:r w:rsidRPr="00732774">
        <w:rPr>
          <w:rFonts w:cs="Times New Roman"/>
          <w:sz w:val="22"/>
        </w:rPr>
        <w:t xml:space="preserve">be fined </w:t>
      </w:r>
      <w:r w:rsidRPr="00732774">
        <w:rPr>
          <w:rStyle w:val="scstrike"/>
          <w:rFonts w:cs="Times New Roman"/>
          <w:sz w:val="22"/>
        </w:rPr>
        <w:t xml:space="preserve">no </w:t>
      </w:r>
      <w:r w:rsidRPr="00732774">
        <w:rPr>
          <w:rStyle w:val="scinsert"/>
          <w:rFonts w:cs="Times New Roman"/>
          <w:sz w:val="22"/>
        </w:rPr>
        <w:t xml:space="preserve">not </w:t>
      </w:r>
      <w:r w:rsidRPr="00732774">
        <w:rPr>
          <w:rFonts w:cs="Times New Roman"/>
          <w:sz w:val="22"/>
        </w:rPr>
        <w:t>less than one hundred dollars and not more than two hundred dollars or imprisoned for thirty days;</w:t>
      </w:r>
    </w:p>
    <w:p w14:paraId="5EC3B042" w14:textId="77777777" w:rsidR="00C56940" w:rsidRPr="00732774" w:rsidRDefault="00C56940" w:rsidP="00C56940">
      <w:pPr>
        <w:pStyle w:val="scamendlanginstruction"/>
        <w:spacing w:before="0" w:after="0"/>
        <w:ind w:firstLine="216"/>
        <w:jc w:val="both"/>
        <w:rPr>
          <w:sz w:val="22"/>
        </w:rPr>
      </w:pPr>
      <w:bookmarkStart w:id="200" w:name="instruction_806db6805"/>
      <w:bookmarkEnd w:id="197"/>
      <w:r w:rsidRPr="00732774">
        <w:rPr>
          <w:sz w:val="22"/>
        </w:rPr>
        <w:t xml:space="preserve">Amend the bill further, SECTION 5, Section 56-10-530, by striking the </w:t>
      </w:r>
      <w:r w:rsidRPr="00732774">
        <w:rPr>
          <w:sz w:val="22"/>
        </w:rPr>
        <w:fldChar w:fldCharType="begin"/>
      </w:r>
      <w:r w:rsidRPr="00732774">
        <w:rPr>
          <w:sz w:val="22"/>
        </w:rPr>
        <w:instrText xml:space="preserve"> MACROBUTTON NoMacro &lt;&lt;placeholder&gt;&gt; </w:instrText>
      </w:r>
      <w:r w:rsidRPr="00732774">
        <w:rPr>
          <w:sz w:val="22"/>
        </w:rPr>
        <w:fldChar w:fldCharType="end"/>
      </w:r>
      <w:r w:rsidRPr="00732774">
        <w:rPr>
          <w:sz w:val="22"/>
        </w:rPr>
        <w:t xml:space="preserve"> undesignated paragraph and inserting:</w:t>
      </w:r>
    </w:p>
    <w:p w14:paraId="144DABCC" w14:textId="0174973A"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01" w:name="up_6bd17cfad"/>
      <w:r w:rsidRPr="00732774">
        <w:rPr>
          <w:rFonts w:cs="Times New Roman"/>
          <w:sz w:val="22"/>
        </w:rPr>
        <w:t>W</w:t>
      </w:r>
      <w:bookmarkEnd w:id="201"/>
      <w:r w:rsidRPr="00732774">
        <w:rPr>
          <w:rFonts w:cs="Times New Roman"/>
          <w:sz w:val="22"/>
        </w:rPr>
        <w:t xml:space="preserve">hen it appears to the </w:t>
      </w:r>
      <w:r w:rsidRPr="00732774">
        <w:rPr>
          <w:rStyle w:val="scstrike"/>
          <w:rFonts w:cs="Times New Roman"/>
          <w:sz w:val="22"/>
        </w:rPr>
        <w:t xml:space="preserve">director </w:t>
      </w:r>
      <w:r w:rsidRPr="00732774">
        <w:rPr>
          <w:rStyle w:val="scinsert"/>
          <w:rFonts w:cs="Times New Roman"/>
          <w:sz w:val="22"/>
        </w:rPr>
        <w:t xml:space="preserve"> Department of Motor Vehicles </w:t>
      </w:r>
      <w:r w:rsidRPr="00732774">
        <w:rPr>
          <w:rFonts w:cs="Times New Roman"/>
          <w:sz w:val="22"/>
        </w:rPr>
        <w:t xml:space="preserve">from </w:t>
      </w:r>
      <w:r w:rsidRPr="00732774">
        <w:rPr>
          <w:rStyle w:val="scstrike"/>
          <w:rFonts w:cs="Times New Roman"/>
          <w:sz w:val="22"/>
        </w:rPr>
        <w:t xml:space="preserve">the </w:t>
      </w:r>
      <w:r w:rsidRPr="00732774">
        <w:rPr>
          <w:rStyle w:val="scinsert"/>
          <w:rFonts w:cs="Times New Roman"/>
          <w:sz w:val="22"/>
        </w:rPr>
        <w:t xml:space="preserve">its </w:t>
      </w:r>
      <w:r w:rsidRPr="00732774">
        <w:rPr>
          <w:rFonts w:cs="Times New Roman"/>
          <w:sz w:val="22"/>
        </w:rPr>
        <w:t xml:space="preserve">records </w:t>
      </w:r>
      <w:r w:rsidRPr="00732774">
        <w:rPr>
          <w:rStyle w:val="scstrike"/>
          <w:rFonts w:cs="Times New Roman"/>
          <w:sz w:val="22"/>
        </w:rPr>
        <w:t>of his office</w:t>
      </w:r>
      <w:r w:rsidRPr="00732774">
        <w:rPr>
          <w:rFonts w:cs="Times New Roman"/>
          <w:sz w:val="22"/>
        </w:rPr>
        <w:t xml:space="preserve"> that an uninsured motor vehicle as defined in Section 56‑9‑20, subject to registration in the State, is involved in a reportable accident in the State resulting in death, injury, or property damage </w:t>
      </w:r>
      <w:r w:rsidRPr="00732774">
        <w:rPr>
          <w:rStyle w:val="scstrike"/>
          <w:rFonts w:cs="Times New Roman"/>
          <w:sz w:val="22"/>
        </w:rPr>
        <w:t>with respect to which motor vehicle the owner thereof has not paid the uninsured motor vehicle fee as prescribed in Section 56‑10‑510</w:t>
      </w:r>
      <w:r w:rsidRPr="00732774">
        <w:rPr>
          <w:rFonts w:cs="Times New Roman"/>
          <w:sz w:val="22"/>
        </w:rPr>
        <w:t xml:space="preserve">, the </w:t>
      </w:r>
      <w:r w:rsidRPr="00732774">
        <w:rPr>
          <w:rStyle w:val="scstrike"/>
          <w:rFonts w:cs="Times New Roman"/>
          <w:sz w:val="22"/>
        </w:rPr>
        <w:t xml:space="preserve">director </w:t>
      </w:r>
      <w:r w:rsidRPr="00732774">
        <w:rPr>
          <w:rStyle w:val="scinsert"/>
          <w:rFonts w:cs="Times New Roman"/>
          <w:sz w:val="22"/>
        </w:rPr>
        <w:t xml:space="preserve"> department </w:t>
      </w:r>
      <w:r w:rsidRPr="00732774">
        <w:rPr>
          <w:rFonts w:cs="Times New Roman"/>
          <w:sz w:val="22"/>
        </w:rPr>
        <w:t xml:space="preserve">shall, in addition to enforcing the applicable provisions of Section 56‑10‑10, et seq. </w:t>
      </w:r>
      <w:r w:rsidRPr="00732774">
        <w:rPr>
          <w:rStyle w:val="scstrike"/>
          <w:rFonts w:cs="Times New Roman"/>
          <w:sz w:val="22"/>
        </w:rPr>
        <w:t>of this chapter,</w:t>
      </w:r>
      <w:r w:rsidRPr="00732774">
        <w:rPr>
          <w:rFonts w:cs="Times New Roman"/>
          <w:sz w:val="22"/>
        </w:rPr>
        <w:t xml:space="preserve"> suspend such owner's driver's license and all of his license plates and registration certificates until such person has complied with those provisions of law and has paid to the </w:t>
      </w:r>
      <w:r w:rsidRPr="00732774">
        <w:rPr>
          <w:rStyle w:val="scstrike"/>
          <w:rFonts w:cs="Times New Roman"/>
          <w:sz w:val="22"/>
        </w:rPr>
        <w:t xml:space="preserve">director of the Department of Motor Vehicles a </w:t>
      </w:r>
      <w:r w:rsidRPr="00732774">
        <w:rPr>
          <w:rStyle w:val="scinsert"/>
          <w:rFonts w:cs="Times New Roman"/>
          <w:sz w:val="22"/>
        </w:rPr>
        <w:t xml:space="preserve"> department a </w:t>
      </w:r>
      <w:r w:rsidRPr="00732774">
        <w:rPr>
          <w:rFonts w:cs="Times New Roman"/>
          <w:sz w:val="22"/>
        </w:rPr>
        <w:t>reinstatement fee as provided by Section 56‑10‑</w:t>
      </w:r>
      <w:r w:rsidRPr="00732774">
        <w:rPr>
          <w:rStyle w:val="scstrike"/>
          <w:rFonts w:cs="Times New Roman"/>
          <w:sz w:val="22"/>
        </w:rPr>
        <w:t>510</w:t>
      </w:r>
      <w:r w:rsidRPr="00732774">
        <w:rPr>
          <w:rStyle w:val="scinsert"/>
          <w:rFonts w:cs="Times New Roman"/>
          <w:sz w:val="22"/>
        </w:rPr>
        <w:t>520</w:t>
      </w:r>
      <w:r w:rsidRPr="00732774">
        <w:rPr>
          <w:rStyle w:val="scstrike"/>
          <w:rFonts w:cs="Times New Roman"/>
          <w:sz w:val="22"/>
        </w:rPr>
        <w:t>, to be disposed of as provided by Section 56‑10‑550, with respect to the motor vehicle involved in the accident and furnishes proof of future financial responsibility in the manner prescribed in Section 56‑9‑350, et seq</w:t>
      </w:r>
      <w:r w:rsidRPr="00732774">
        <w:rPr>
          <w:rFonts w:cs="Times New Roman"/>
          <w:sz w:val="22"/>
        </w:rPr>
        <w:t xml:space="preserve">. However, no order of suspension required by this section must become effective until the </w:t>
      </w:r>
      <w:r w:rsidRPr="00732774">
        <w:rPr>
          <w:rStyle w:val="scstrike"/>
          <w:rFonts w:cs="Times New Roman"/>
          <w:sz w:val="22"/>
        </w:rPr>
        <w:t xml:space="preserve">director </w:t>
      </w:r>
      <w:r w:rsidRPr="00732774">
        <w:rPr>
          <w:rStyle w:val="scinsert"/>
          <w:rFonts w:cs="Times New Roman"/>
          <w:sz w:val="22"/>
        </w:rPr>
        <w:t xml:space="preserve"> department </w:t>
      </w:r>
      <w:r w:rsidRPr="00732774">
        <w:rPr>
          <w:rFonts w:cs="Times New Roman"/>
          <w:sz w:val="22"/>
        </w:rPr>
        <w:t>has offered the person an opportunity for a contested case hearing before the Office of Motor Vehicle Hearings to show cause why the order should not be enforced. Notice of the opportunity for a contested case hearing must be included in the order of suspension.</w:t>
      </w:r>
      <w:r w:rsidRPr="00732774">
        <w:rPr>
          <w:rStyle w:val="scstrike"/>
          <w:rFonts w:cs="Times New Roman"/>
          <w:sz w:val="22"/>
        </w:rPr>
        <w:t xml:space="preserve"> Notice of such suspension shall be made in the form provided for in Section 56‑1‑465. However, when three years have elapsed from the effective date of the suspension herein required, the director may relieve such person of the requirement of furnishing proof of future financial responsibility.</w:t>
      </w:r>
      <w:r w:rsidRPr="00732774">
        <w:rPr>
          <w:rFonts w:cs="Times New Roman"/>
          <w:sz w:val="22"/>
        </w:rPr>
        <w:t xml:space="preserve">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w:t>
      </w:r>
      <w:r w:rsidRPr="00732774">
        <w:rPr>
          <w:rStyle w:val="scstrike"/>
          <w:rFonts w:cs="Times New Roman"/>
          <w:sz w:val="22"/>
        </w:rPr>
        <w:t xml:space="preserve">or, presentation by such person of evidence that the additional fee applicable to the registration of an uninsured motor vehicle had been paid to the department before the date and time of the accident, </w:t>
      </w:r>
      <w:r w:rsidRPr="00732774">
        <w:rPr>
          <w:rFonts w:cs="Times New Roman"/>
          <w:sz w:val="22"/>
        </w:rPr>
        <w:t>is sufficient bar to the suspension provided for in this section.</w:t>
      </w:r>
    </w:p>
    <w:p w14:paraId="02C46018" w14:textId="77777777" w:rsidR="00C56940" w:rsidRPr="00732774" w:rsidRDefault="00C56940" w:rsidP="00C56940">
      <w:pPr>
        <w:pStyle w:val="scamendlanginstruction"/>
        <w:spacing w:before="0" w:after="0"/>
        <w:ind w:firstLine="216"/>
        <w:jc w:val="both"/>
        <w:rPr>
          <w:sz w:val="22"/>
        </w:rPr>
      </w:pPr>
      <w:bookmarkStart w:id="202" w:name="instruction_a5edb2cc5"/>
      <w:bookmarkEnd w:id="200"/>
      <w:r w:rsidRPr="00732774">
        <w:rPr>
          <w:sz w:val="22"/>
        </w:rPr>
        <w:t xml:space="preserve">Amend the bill further, SECTION 5, Section 56-10-551, by striking the </w:t>
      </w:r>
      <w:r w:rsidRPr="00732774">
        <w:rPr>
          <w:sz w:val="22"/>
        </w:rPr>
        <w:fldChar w:fldCharType="begin"/>
      </w:r>
      <w:r w:rsidRPr="00732774">
        <w:rPr>
          <w:sz w:val="22"/>
        </w:rPr>
        <w:instrText xml:space="preserve"> MACROBUTTON NoMacro &lt;&lt;placeholder&gt;&gt; </w:instrText>
      </w:r>
      <w:r w:rsidRPr="00732774">
        <w:rPr>
          <w:sz w:val="22"/>
        </w:rPr>
        <w:fldChar w:fldCharType="end"/>
      </w:r>
      <w:r w:rsidRPr="00732774">
        <w:rPr>
          <w:sz w:val="22"/>
        </w:rPr>
        <w:t xml:space="preserve"> undesignated paragraph and inserting:</w:t>
      </w:r>
    </w:p>
    <w:p w14:paraId="42A727EC" w14:textId="36461B0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03" w:name="up_429360bf8"/>
      <w:r w:rsidRPr="00732774">
        <w:rPr>
          <w:rFonts w:cs="Times New Roman"/>
          <w:sz w:val="22"/>
        </w:rPr>
        <w:t>W</w:t>
      </w:r>
      <w:bookmarkEnd w:id="203"/>
      <w:r w:rsidRPr="00732774">
        <w:rPr>
          <w:rFonts w:cs="Times New Roman"/>
          <w:sz w:val="22"/>
        </w:rPr>
        <w:t xml:space="preserve">hen any insurance policy certified under this chapter is canceled or terminated, the insurer shall report the fact to the </w:t>
      </w:r>
      <w:r w:rsidRPr="00732774">
        <w:rPr>
          <w:rStyle w:val="scstrike"/>
          <w:rFonts w:cs="Times New Roman"/>
          <w:sz w:val="22"/>
        </w:rPr>
        <w:t xml:space="preserve">director </w:t>
      </w:r>
      <w:r w:rsidRPr="00732774">
        <w:rPr>
          <w:rStyle w:val="scinsert"/>
          <w:rFonts w:cs="Times New Roman"/>
          <w:sz w:val="22"/>
        </w:rPr>
        <w:t xml:space="preserve"> Department of Motor Vehicles </w:t>
      </w:r>
      <w:r w:rsidRPr="00732774">
        <w:rPr>
          <w:rFonts w:cs="Times New Roman"/>
          <w:sz w:val="22"/>
        </w:rPr>
        <w:t xml:space="preserve">within fifteen days after the cancellation </w:t>
      </w:r>
      <w:r w:rsidRPr="00732774">
        <w:rPr>
          <w:rStyle w:val="scinsert"/>
          <w:rFonts w:cs="Times New Roman"/>
          <w:sz w:val="22"/>
        </w:rPr>
        <w:t xml:space="preserve">electronically or </w:t>
      </w:r>
      <w:r w:rsidRPr="00732774">
        <w:rPr>
          <w:rFonts w:cs="Times New Roman"/>
          <w:sz w:val="22"/>
        </w:rPr>
        <w:t>on a form prescribed by the</w:t>
      </w:r>
      <w:r w:rsidRPr="00732774">
        <w:rPr>
          <w:rStyle w:val="scstrike"/>
          <w:rFonts w:cs="Times New Roman"/>
          <w:sz w:val="22"/>
        </w:rPr>
        <w:t xml:space="preserve"> director</w:t>
      </w:r>
      <w:r w:rsidRPr="00732774">
        <w:rPr>
          <w:rStyle w:val="scinsert"/>
          <w:rFonts w:cs="Times New Roman"/>
          <w:sz w:val="22"/>
        </w:rPr>
        <w:t xml:space="preserve"> department</w:t>
      </w:r>
      <w:r w:rsidRPr="00732774">
        <w:rPr>
          <w:rFonts w:cs="Times New Roman"/>
          <w:sz w:val="22"/>
        </w:rPr>
        <w:t>.</w:t>
      </w:r>
    </w:p>
    <w:p w14:paraId="21B37336" w14:textId="77777777" w:rsidR="00C56940" w:rsidRPr="00732774" w:rsidRDefault="00C56940" w:rsidP="00C56940">
      <w:pPr>
        <w:pStyle w:val="scamendlanginstruction"/>
        <w:spacing w:before="0" w:after="0"/>
        <w:ind w:firstLine="216"/>
        <w:jc w:val="both"/>
        <w:rPr>
          <w:sz w:val="22"/>
        </w:rPr>
      </w:pPr>
      <w:bookmarkStart w:id="204" w:name="instruction_90dfdfd58"/>
      <w:bookmarkEnd w:id="202"/>
      <w:r w:rsidRPr="00732774">
        <w:rPr>
          <w:sz w:val="22"/>
        </w:rPr>
        <w:t>Amend the bill further, SECTION 8, by striking Section 56-3-210</w:t>
      </w:r>
      <w:bookmarkStart w:id="205" w:name="ss_T56C3N210SI_lv1_4910895c1"/>
      <w:r w:rsidRPr="00732774">
        <w:rPr>
          <w:sz w:val="22"/>
        </w:rPr>
        <w:t>(</w:t>
      </w:r>
      <w:bookmarkEnd w:id="205"/>
      <w:r w:rsidRPr="00732774">
        <w:rPr>
          <w:sz w:val="22"/>
        </w:rPr>
        <w:t>I)</w:t>
      </w:r>
      <w:bookmarkStart w:id="206" w:name="ss_T56C3N210S2_lv2_80ae724de"/>
      <w:r w:rsidRPr="00732774">
        <w:rPr>
          <w:rStyle w:val="scinsert"/>
          <w:sz w:val="22"/>
        </w:rPr>
        <w:t>(</w:t>
      </w:r>
      <w:bookmarkEnd w:id="206"/>
      <w:r w:rsidRPr="00732774">
        <w:rPr>
          <w:rStyle w:val="scinsert"/>
          <w:sz w:val="22"/>
        </w:rPr>
        <w:t>2)</w:t>
      </w:r>
      <w:r w:rsidRPr="00732774">
        <w:rPr>
          <w:sz w:val="22"/>
        </w:rPr>
        <w:t xml:space="preserve"> and inserting:</w:t>
      </w:r>
    </w:p>
    <w:p w14:paraId="7C57AD5D" w14:textId="5AF54633"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2774">
        <w:rPr>
          <w:rStyle w:val="scinsert"/>
          <w:rFonts w:cs="Times New Roman"/>
          <w:sz w:val="22"/>
        </w:rPr>
        <w:tab/>
      </w:r>
      <w:r w:rsidRPr="00732774">
        <w:rPr>
          <w:rStyle w:val="scinsert"/>
          <w:rFonts w:cs="Times New Roman"/>
          <w:sz w:val="22"/>
        </w:rPr>
        <w:tab/>
        <w:t>(2) an additional five dollars which must be disbursed</w:t>
      </w:r>
      <w:r w:rsidRPr="00732774">
        <w:rPr>
          <w:rFonts w:cs="Times New Roman"/>
          <w:sz w:val="22"/>
        </w:rPr>
        <w:t xml:space="preserve"> </w:t>
      </w:r>
      <w:r w:rsidRPr="00732774">
        <w:rPr>
          <w:rStyle w:val="scinsert"/>
          <w:rFonts w:cs="Times New Roman"/>
          <w:sz w:val="22"/>
        </w:rPr>
        <w:t>to the South Carolina Transportation Infrastructure Bank’s state highway account pursuant to Section 56-3-910.</w:t>
      </w:r>
    </w:p>
    <w:p w14:paraId="4AA2C551" w14:textId="77777777" w:rsidR="00C56940" w:rsidRPr="00732774" w:rsidRDefault="00C56940" w:rsidP="00C56940">
      <w:pPr>
        <w:pStyle w:val="scamendlanginstruction"/>
        <w:spacing w:before="0" w:after="0"/>
        <w:ind w:firstLine="216"/>
        <w:jc w:val="both"/>
        <w:rPr>
          <w:sz w:val="22"/>
        </w:rPr>
      </w:pPr>
      <w:bookmarkStart w:id="207" w:name="instruction_710ef0236"/>
      <w:bookmarkEnd w:id="204"/>
      <w:r w:rsidRPr="00732774">
        <w:rPr>
          <w:sz w:val="22"/>
        </w:rPr>
        <w:t>Amend the bill further, SECTION 15, by striking Section 56-14-30</w:t>
      </w:r>
      <w:bookmarkStart w:id="208" w:name="ss_T56C14N30SB_lv1_ae7b92ddc"/>
      <w:r w:rsidRPr="00732774">
        <w:rPr>
          <w:rStyle w:val="scinsert"/>
          <w:sz w:val="22"/>
        </w:rPr>
        <w:t>(</w:t>
      </w:r>
      <w:bookmarkEnd w:id="208"/>
      <w:r w:rsidRPr="00732774">
        <w:rPr>
          <w:rStyle w:val="scinsert"/>
          <w:sz w:val="22"/>
        </w:rPr>
        <w:t>B)</w:t>
      </w:r>
      <w:bookmarkStart w:id="209" w:name="ss_T56C14N30S1_lv2_d2b436452"/>
      <w:r w:rsidRPr="00732774">
        <w:rPr>
          <w:rStyle w:val="scinsert"/>
          <w:sz w:val="22"/>
        </w:rPr>
        <w:t>(</w:t>
      </w:r>
      <w:bookmarkEnd w:id="209"/>
      <w:r w:rsidRPr="00732774">
        <w:rPr>
          <w:rStyle w:val="scinsert"/>
          <w:sz w:val="22"/>
        </w:rPr>
        <w:t>1)</w:t>
      </w:r>
      <w:bookmarkStart w:id="210" w:name="ss_T56C14N30Sb_lv3_9ed92fa27"/>
      <w:r w:rsidRPr="00732774">
        <w:rPr>
          <w:rStyle w:val="scinsert"/>
          <w:sz w:val="22"/>
        </w:rPr>
        <w:t>(</w:t>
      </w:r>
      <w:bookmarkEnd w:id="210"/>
      <w:r w:rsidRPr="00732774">
        <w:rPr>
          <w:rStyle w:val="scinsert"/>
          <w:sz w:val="22"/>
        </w:rPr>
        <w:t>b)</w:t>
      </w:r>
      <w:r w:rsidRPr="00732774">
        <w:rPr>
          <w:sz w:val="22"/>
        </w:rPr>
        <w:t xml:space="preserve"> and inserting:</w:t>
      </w:r>
    </w:p>
    <w:p w14:paraId="61788A11" w14:textId="2D76563A"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2774">
        <w:rPr>
          <w:rStyle w:val="scinsert"/>
          <w:rFonts w:cs="Times New Roman"/>
          <w:sz w:val="22"/>
        </w:rPr>
        <w:tab/>
      </w:r>
      <w:r w:rsidRPr="00732774">
        <w:rPr>
          <w:rStyle w:val="scinsert"/>
          <w:rFonts w:cs="Times New Roman"/>
          <w:sz w:val="22"/>
        </w:rPr>
        <w:tab/>
      </w:r>
      <w:r w:rsidRPr="00732774">
        <w:rPr>
          <w:rStyle w:val="scinsert"/>
          <w:rFonts w:cs="Times New Roman"/>
          <w:sz w:val="22"/>
        </w:rPr>
        <w:tab/>
        <w:t>(b) Section 56-37-30(C) must be cured by the dealer within forty-five days of being notified of the complaint; or</w:t>
      </w:r>
    </w:p>
    <w:p w14:paraId="68559F9D" w14:textId="77777777" w:rsidR="00C56940" w:rsidRPr="00732774" w:rsidRDefault="00C56940" w:rsidP="00C56940">
      <w:pPr>
        <w:pStyle w:val="scamendlanginstruction"/>
        <w:spacing w:before="0" w:after="0"/>
        <w:ind w:firstLine="216"/>
        <w:jc w:val="both"/>
        <w:rPr>
          <w:sz w:val="22"/>
        </w:rPr>
      </w:pPr>
      <w:bookmarkStart w:id="211" w:name="instruction_8759d0978"/>
      <w:bookmarkEnd w:id="207"/>
      <w:r w:rsidRPr="00732774">
        <w:rPr>
          <w:sz w:val="22"/>
        </w:rPr>
        <w:t>Amend the bill further, SECTION 24, by striking Section 56-16-140</w:t>
      </w:r>
      <w:bookmarkStart w:id="212" w:name="ss_T56C16N140SA_lv1_00293c95e"/>
      <w:r w:rsidRPr="00732774">
        <w:rPr>
          <w:sz w:val="22"/>
        </w:rPr>
        <w:t>(</w:t>
      </w:r>
      <w:bookmarkEnd w:id="212"/>
      <w:r w:rsidRPr="00732774">
        <w:rPr>
          <w:sz w:val="22"/>
        </w:rPr>
        <w:t>A)</w:t>
      </w:r>
      <w:bookmarkStart w:id="213" w:name="ss_T56C16N140S1_lv2_34d17c618"/>
      <w:r w:rsidRPr="00732774">
        <w:rPr>
          <w:sz w:val="22"/>
        </w:rPr>
        <w:t>(</w:t>
      </w:r>
      <w:bookmarkEnd w:id="213"/>
      <w:r w:rsidRPr="00732774">
        <w:rPr>
          <w:sz w:val="22"/>
        </w:rPr>
        <w:t>1) and inserting:</w:t>
      </w:r>
    </w:p>
    <w:p w14:paraId="37D94A63" w14:textId="303B75A9"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 xml:space="preserve">(1) Before engaging in business as a motorcycle dealer or </w:t>
      </w:r>
      <w:r w:rsidRPr="00732774">
        <w:rPr>
          <w:rStyle w:val="scinsert"/>
          <w:rFonts w:cs="Times New Roman"/>
          <w:sz w:val="22"/>
        </w:rPr>
        <w:t xml:space="preserve">motorcycle </w:t>
      </w:r>
      <w:r w:rsidRPr="00732774">
        <w:rPr>
          <w:rFonts w:cs="Times New Roman"/>
          <w:sz w:val="22"/>
        </w:rPr>
        <w:t xml:space="preserve">wholesaler in this State, every person must first </w:t>
      </w:r>
      <w:r w:rsidRPr="00732774">
        <w:rPr>
          <w:rStyle w:val="scstrike"/>
          <w:rFonts w:cs="Times New Roman"/>
          <w:sz w:val="22"/>
        </w:rPr>
        <w:t>make application</w:t>
      </w:r>
      <w:r w:rsidRPr="00732774">
        <w:rPr>
          <w:rStyle w:val="scinsert"/>
          <w:rFonts w:cs="Times New Roman"/>
          <w:sz w:val="22"/>
        </w:rPr>
        <w:t>apply</w:t>
      </w:r>
      <w:r w:rsidRPr="00732774">
        <w:rPr>
          <w:rFonts w:cs="Times New Roman"/>
          <w:sz w:val="22"/>
        </w:rPr>
        <w:t xml:space="preserve"> to the Department of Motor Vehicles for a license. Every license issued expires </w:t>
      </w:r>
      <w:r w:rsidRPr="00732774">
        <w:rPr>
          <w:rStyle w:val="scstrike"/>
          <w:rFonts w:cs="Times New Roman"/>
          <w:sz w:val="22"/>
        </w:rPr>
        <w:t xml:space="preserve">twelve </w:t>
      </w:r>
      <w:r w:rsidRPr="00732774">
        <w:rPr>
          <w:rStyle w:val="scinsert"/>
          <w:rFonts w:cs="Times New Roman"/>
          <w:sz w:val="22"/>
        </w:rPr>
        <w:t xml:space="preserve"> thirty‑six </w:t>
      </w:r>
      <w:r w:rsidRPr="00732774">
        <w:rPr>
          <w:rFonts w:cs="Times New Roman"/>
          <w:sz w:val="22"/>
        </w:rPr>
        <w:t xml:space="preserve">months from the date of issue and must be prominently displayed at the established place of business. The fee for the license is </w:t>
      </w:r>
      <w:r w:rsidRPr="00732774">
        <w:rPr>
          <w:rStyle w:val="scstrike"/>
          <w:rFonts w:cs="Times New Roman"/>
          <w:sz w:val="22"/>
        </w:rPr>
        <w:t xml:space="preserve">fifty </w:t>
      </w:r>
      <w:r w:rsidRPr="00732774">
        <w:rPr>
          <w:rStyle w:val="scinsert"/>
          <w:rFonts w:cs="Times New Roman"/>
          <w:sz w:val="22"/>
        </w:rPr>
        <w:t xml:space="preserve">one hundred fifty </w:t>
      </w:r>
      <w:r w:rsidRPr="00732774">
        <w:rPr>
          <w:rFonts w:cs="Times New Roman"/>
          <w:sz w:val="22"/>
        </w:rPr>
        <w:t>dollars. The license applies to only one place of business of the applicant and is not transferable to any other person or place of business, except as provided in item (2).</w:t>
      </w:r>
    </w:p>
    <w:p w14:paraId="26079793" w14:textId="77777777" w:rsidR="00C56940" w:rsidRPr="00732774" w:rsidRDefault="00C56940" w:rsidP="00C56940">
      <w:pPr>
        <w:pStyle w:val="scamendlanginstruction"/>
        <w:spacing w:before="0" w:after="0"/>
        <w:ind w:firstLine="216"/>
        <w:jc w:val="both"/>
        <w:rPr>
          <w:sz w:val="22"/>
        </w:rPr>
      </w:pPr>
      <w:bookmarkStart w:id="214" w:name="instruction_43c038eb0"/>
      <w:bookmarkEnd w:id="211"/>
      <w:r w:rsidRPr="00732774">
        <w:rPr>
          <w:sz w:val="22"/>
        </w:rPr>
        <w:t>Amend the bill further, SECTION 24, by striking Section 56-16-140</w:t>
      </w:r>
      <w:bookmarkStart w:id="215" w:name="ss_T56C16N140SB_lv1_31866f75fI"/>
      <w:r w:rsidRPr="00732774">
        <w:rPr>
          <w:rStyle w:val="scinsert"/>
          <w:sz w:val="22"/>
        </w:rPr>
        <w:t>(</w:t>
      </w:r>
      <w:bookmarkEnd w:id="215"/>
      <w:r w:rsidRPr="00732774">
        <w:rPr>
          <w:rStyle w:val="scinsert"/>
          <w:sz w:val="22"/>
        </w:rPr>
        <w:t>B)</w:t>
      </w:r>
      <w:bookmarkStart w:id="216" w:name="ss_T56C16N140S1_lv2_a5ed29861I"/>
      <w:r w:rsidRPr="00732774">
        <w:rPr>
          <w:rStyle w:val="scinsert"/>
          <w:sz w:val="22"/>
        </w:rPr>
        <w:t>(</w:t>
      </w:r>
      <w:bookmarkEnd w:id="216"/>
      <w:r w:rsidRPr="00732774">
        <w:rPr>
          <w:rStyle w:val="scinsert"/>
          <w:sz w:val="22"/>
        </w:rPr>
        <w:t>1)</w:t>
      </w:r>
      <w:bookmarkStart w:id="217" w:name="ss_T56C16N140Sb_lv3_57427fad2"/>
      <w:r w:rsidRPr="00732774">
        <w:rPr>
          <w:rStyle w:val="scinsert"/>
          <w:sz w:val="22"/>
        </w:rPr>
        <w:t>(</w:t>
      </w:r>
      <w:bookmarkEnd w:id="217"/>
      <w:r w:rsidRPr="00732774">
        <w:rPr>
          <w:rStyle w:val="scinsert"/>
          <w:sz w:val="22"/>
        </w:rPr>
        <w:t>b)</w:t>
      </w:r>
      <w:r w:rsidRPr="00732774">
        <w:rPr>
          <w:sz w:val="22"/>
        </w:rPr>
        <w:t xml:space="preserve"> and inserting:</w:t>
      </w:r>
    </w:p>
    <w:p w14:paraId="0C4EB38E" w14:textId="5652A678"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2774">
        <w:rPr>
          <w:rStyle w:val="scinsert"/>
          <w:rFonts w:cs="Times New Roman"/>
          <w:sz w:val="22"/>
        </w:rPr>
        <w:tab/>
      </w:r>
      <w:r w:rsidRPr="00732774">
        <w:rPr>
          <w:rStyle w:val="scinsert"/>
          <w:rFonts w:cs="Times New Roman"/>
          <w:sz w:val="22"/>
        </w:rPr>
        <w:tab/>
      </w:r>
      <w:r w:rsidRPr="00732774">
        <w:rPr>
          <w:rStyle w:val="scinsert"/>
          <w:rFonts w:cs="Times New Roman"/>
          <w:sz w:val="22"/>
        </w:rPr>
        <w:tab/>
        <w:t>(b) Section 56-37-30(C) must be cured by the dealer within forty-five days of being notified of the complaint; or</w:t>
      </w:r>
    </w:p>
    <w:p w14:paraId="424AF732" w14:textId="77777777" w:rsidR="00C56940" w:rsidRPr="00732774" w:rsidRDefault="00C56940" w:rsidP="00C56940">
      <w:pPr>
        <w:pStyle w:val="scamendlanginstruction"/>
        <w:spacing w:before="0" w:after="0"/>
        <w:ind w:firstLine="216"/>
        <w:jc w:val="both"/>
        <w:rPr>
          <w:sz w:val="22"/>
        </w:rPr>
      </w:pPr>
      <w:bookmarkStart w:id="218" w:name="instruction_db87dae31"/>
      <w:bookmarkEnd w:id="214"/>
      <w:r w:rsidRPr="00732774">
        <w:rPr>
          <w:sz w:val="22"/>
        </w:rPr>
        <w:t>Amend the bill further, by adding appropriately numbered SECTIONS to read:</w:t>
      </w:r>
    </w:p>
    <w:p w14:paraId="50FA243C" w14:textId="39130CA4" w:rsidR="00C56940" w:rsidRPr="00732774"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19" w:name="bs_num_10001_ba42eeb4cD"/>
      <w:r w:rsidRPr="00732774">
        <w:rPr>
          <w:rFonts w:cs="Times New Roman"/>
          <w:sz w:val="22"/>
        </w:rPr>
        <w:t>S</w:t>
      </w:r>
      <w:bookmarkEnd w:id="219"/>
      <w:r w:rsidRPr="00732774">
        <w:rPr>
          <w:rFonts w:cs="Times New Roman"/>
          <w:sz w:val="22"/>
        </w:rPr>
        <w:t>ECTION X.</w:t>
      </w:r>
      <w:r w:rsidRPr="00732774">
        <w:rPr>
          <w:rFonts w:cs="Times New Roman"/>
          <w:sz w:val="22"/>
        </w:rPr>
        <w:tab/>
      </w:r>
      <w:bookmarkStart w:id="220" w:name="dl_4f3ae1094D"/>
      <w:r w:rsidRPr="00732774">
        <w:rPr>
          <w:rFonts w:cs="Times New Roman"/>
          <w:sz w:val="22"/>
        </w:rPr>
        <w:t>S</w:t>
      </w:r>
      <w:bookmarkEnd w:id="220"/>
      <w:r w:rsidRPr="00732774">
        <w:rPr>
          <w:rFonts w:cs="Times New Roman"/>
          <w:sz w:val="22"/>
        </w:rPr>
        <w:t>ection 56-23-60 of the S.C. Code is amended to read:</w:t>
      </w:r>
    </w:p>
    <w:p w14:paraId="274D014B"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21" w:name="cs_T56C23N60_180897438D"/>
      <w:r w:rsidRPr="00732774">
        <w:rPr>
          <w:rFonts w:cs="Times New Roman"/>
          <w:sz w:val="22"/>
        </w:rPr>
        <w:t>S</w:t>
      </w:r>
      <w:bookmarkEnd w:id="221"/>
      <w:r w:rsidRPr="00732774">
        <w:rPr>
          <w:rFonts w:cs="Times New Roman"/>
          <w:sz w:val="22"/>
        </w:rPr>
        <w:t>ection 56-23-60.</w:t>
      </w:r>
      <w:r w:rsidRPr="00732774">
        <w:rPr>
          <w:rFonts w:cs="Times New Roman"/>
          <w:sz w:val="22"/>
        </w:rPr>
        <w:tab/>
        <w:t xml:space="preserve">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eight-hour </w:t>
      </w:r>
      <w:r w:rsidRPr="00732774">
        <w:rPr>
          <w:rStyle w:val="scstrike"/>
          <w:rFonts w:cs="Times New Roman"/>
          <w:sz w:val="22"/>
        </w:rPr>
        <w:t>defensive driving</w:t>
      </w:r>
      <w:r w:rsidRPr="00732774">
        <w:rPr>
          <w:rStyle w:val="scinsert"/>
          <w:rFonts w:cs="Times New Roman"/>
          <w:sz w:val="22"/>
        </w:rPr>
        <w:t>driver training</w:t>
      </w:r>
      <w:r w:rsidRPr="00732774">
        <w:rPr>
          <w:rFonts w:cs="Times New Roman"/>
          <w:sz w:val="22"/>
        </w:rPr>
        <w:t xml:space="preserve">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14:paraId="50375883" w14:textId="77777777" w:rsidR="00C56940" w:rsidRPr="00732774"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22" w:name="bs_num_10002_89268de6fD"/>
      <w:r w:rsidRPr="00732774">
        <w:rPr>
          <w:rFonts w:cs="Times New Roman"/>
          <w:sz w:val="22"/>
        </w:rPr>
        <w:t>S</w:t>
      </w:r>
      <w:bookmarkEnd w:id="222"/>
      <w:r w:rsidRPr="00732774">
        <w:rPr>
          <w:rFonts w:cs="Times New Roman"/>
          <w:sz w:val="22"/>
        </w:rPr>
        <w:t>ECTION X.</w:t>
      </w:r>
      <w:r w:rsidRPr="00732774">
        <w:rPr>
          <w:rFonts w:cs="Times New Roman"/>
          <w:sz w:val="22"/>
        </w:rPr>
        <w:tab/>
      </w:r>
      <w:bookmarkStart w:id="223" w:name="dl_5b93893c0D"/>
      <w:r w:rsidRPr="00732774">
        <w:rPr>
          <w:rFonts w:cs="Times New Roman"/>
          <w:sz w:val="22"/>
        </w:rPr>
        <w:t>C</w:t>
      </w:r>
      <w:bookmarkEnd w:id="223"/>
      <w:r w:rsidRPr="00732774">
        <w:rPr>
          <w:rFonts w:cs="Times New Roman"/>
          <w:sz w:val="22"/>
        </w:rPr>
        <w:t>hapter 23, Title 56 of the S.C. Code is amended by adding:</w:t>
      </w:r>
    </w:p>
    <w:p w14:paraId="764B7141" w14:textId="77777777" w:rsidR="00C56940" w:rsidRPr="00732774"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774">
        <w:rPr>
          <w:rFonts w:cs="Times New Roman"/>
          <w:sz w:val="22"/>
        </w:rPr>
        <w:tab/>
      </w:r>
      <w:bookmarkStart w:id="224" w:name="ns_T56C23N105_f08118141D"/>
      <w:r w:rsidRPr="00732774">
        <w:rPr>
          <w:rFonts w:cs="Times New Roman"/>
          <w:sz w:val="22"/>
        </w:rPr>
        <w:t>S</w:t>
      </w:r>
      <w:bookmarkEnd w:id="224"/>
      <w:r w:rsidRPr="00732774">
        <w:rPr>
          <w:rFonts w:cs="Times New Roman"/>
          <w:sz w:val="22"/>
        </w:rPr>
        <w:t>ection 56-23-105. For purposes of this chapter, “classroom training” means either in-person, virtual, or remote online training. The online classroom training must utilize a student username and password, measure the amount of time that the student spends in the course, provide technical support to students that is available 24 hours per day, seven days per week, utilize personal validation questions which appear periodically throughout the entire course, have measures in place that prevent a student from completing more than four hours of instruction in a calendar day, and provide a final examination at the completion of the program. A passing score or 80% or higher is required. Students may take up to three attempts to pass the on-line test to successfully complete the course.</w:t>
      </w:r>
    </w:p>
    <w:p w14:paraId="4744B862" w14:textId="77777777" w:rsidR="00C56940" w:rsidRPr="00732774"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25" w:name="bs_num_10003_b315055b7D"/>
      <w:r w:rsidRPr="00732774">
        <w:rPr>
          <w:rFonts w:cs="Times New Roman"/>
          <w:sz w:val="22"/>
        </w:rPr>
        <w:t>S</w:t>
      </w:r>
      <w:bookmarkEnd w:id="225"/>
      <w:r w:rsidRPr="00732774">
        <w:rPr>
          <w:rFonts w:cs="Times New Roman"/>
          <w:sz w:val="22"/>
        </w:rPr>
        <w:t>ECTION X.</w:t>
      </w:r>
      <w:r w:rsidRPr="00732774">
        <w:rPr>
          <w:rFonts w:cs="Times New Roman"/>
          <w:sz w:val="22"/>
        </w:rPr>
        <w:tab/>
      </w:r>
      <w:bookmarkStart w:id="226" w:name="dl_7400e10fbD"/>
      <w:r w:rsidRPr="00732774">
        <w:rPr>
          <w:rFonts w:cs="Times New Roman"/>
          <w:sz w:val="22"/>
        </w:rPr>
        <w:t>S</w:t>
      </w:r>
      <w:bookmarkEnd w:id="226"/>
      <w:r w:rsidRPr="00732774">
        <w:rPr>
          <w:rFonts w:cs="Times New Roman"/>
          <w:sz w:val="22"/>
        </w:rPr>
        <w:t>ection 56-1-20 of the S.C. Code is amended to read:</w:t>
      </w:r>
    </w:p>
    <w:p w14:paraId="3262657D"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27" w:name="cs_T56C1N20_77238da9cD"/>
      <w:r w:rsidRPr="00732774">
        <w:rPr>
          <w:rFonts w:cs="Times New Roman"/>
          <w:sz w:val="22"/>
        </w:rPr>
        <w:t>S</w:t>
      </w:r>
      <w:bookmarkEnd w:id="227"/>
      <w:r w:rsidRPr="00732774">
        <w:rPr>
          <w:rFonts w:cs="Times New Roman"/>
          <w:sz w:val="22"/>
        </w:rPr>
        <w:t>ection 56-1-20.</w:t>
      </w:r>
      <w:r w:rsidRPr="00732774">
        <w:rPr>
          <w:rFonts w:cs="Times New Roman"/>
          <w:sz w:val="22"/>
        </w:rPr>
        <w:tab/>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w:t>
      </w:r>
      <w:r w:rsidRPr="00732774">
        <w:rPr>
          <w:rStyle w:val="scinsert"/>
          <w:rFonts w:cs="Times New Roman"/>
          <w:sz w:val="22"/>
        </w:rPr>
        <w:t xml:space="preserve"> within forty-five days of becoming a resident of this State, unless specifically exempted by law</w:t>
      </w:r>
      <w:r w:rsidRPr="00732774">
        <w:rPr>
          <w:rFonts w:cs="Times New Roman"/>
          <w:sz w:val="22"/>
        </w:rPr>
        <w:t>.  All surrendered licenses shall be returned by the Department to the issuing department, agency or political subdivision.  No person shall be permitted to have more than one valid motor vehicle driver's license or operator's license at any time.</w:t>
      </w:r>
    </w:p>
    <w:p w14:paraId="03DC36BE"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14:paraId="322CD1B2" w14:textId="77777777" w:rsidR="00C56940" w:rsidRPr="00732774"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28" w:name="bs_num_10004_8c7581e9cD"/>
      <w:r w:rsidRPr="00732774">
        <w:rPr>
          <w:rFonts w:cs="Times New Roman"/>
          <w:sz w:val="22"/>
        </w:rPr>
        <w:t>S</w:t>
      </w:r>
      <w:bookmarkEnd w:id="228"/>
      <w:r w:rsidRPr="00732774">
        <w:rPr>
          <w:rFonts w:cs="Times New Roman"/>
          <w:sz w:val="22"/>
        </w:rPr>
        <w:t>ECTION X.</w:t>
      </w:r>
      <w:r w:rsidRPr="00732774">
        <w:rPr>
          <w:rFonts w:cs="Times New Roman"/>
          <w:sz w:val="22"/>
        </w:rPr>
        <w:tab/>
      </w:r>
      <w:bookmarkStart w:id="229" w:name="dl_7ded0d5a8D"/>
      <w:r w:rsidRPr="00732774">
        <w:rPr>
          <w:rFonts w:cs="Times New Roman"/>
          <w:sz w:val="22"/>
        </w:rPr>
        <w:t>S</w:t>
      </w:r>
      <w:bookmarkEnd w:id="229"/>
      <w:r w:rsidRPr="00732774">
        <w:rPr>
          <w:rFonts w:cs="Times New Roman"/>
          <w:sz w:val="22"/>
        </w:rPr>
        <w:t>ection 56-1-220 of the S.C. Code is amended to read:</w:t>
      </w:r>
    </w:p>
    <w:p w14:paraId="7C7555C1"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30" w:name="cs_T56C1N220_1d9cec67aD"/>
      <w:r w:rsidRPr="00732774">
        <w:rPr>
          <w:rFonts w:cs="Times New Roman"/>
          <w:sz w:val="22"/>
        </w:rPr>
        <w:t>S</w:t>
      </w:r>
      <w:bookmarkEnd w:id="230"/>
      <w:r w:rsidRPr="00732774">
        <w:rPr>
          <w:rFonts w:cs="Times New Roman"/>
          <w:sz w:val="22"/>
        </w:rPr>
        <w:t>ection 56-1-220.</w:t>
      </w:r>
      <w:r w:rsidRPr="00732774">
        <w:rPr>
          <w:rFonts w:cs="Times New Roman"/>
          <w:sz w:val="22"/>
        </w:rPr>
        <w:tab/>
      </w:r>
      <w:bookmarkStart w:id="231" w:name="ss_T56C1N220SA_lv1_13244694eD"/>
      <w:r w:rsidRPr="00732774">
        <w:rPr>
          <w:rFonts w:cs="Times New Roman"/>
          <w:sz w:val="22"/>
        </w:rPr>
        <w:t>(</w:t>
      </w:r>
      <w:bookmarkEnd w:id="231"/>
      <w:r w:rsidRPr="00732774">
        <w:rPr>
          <w:rFonts w:cs="Times New Roman"/>
          <w:sz w:val="22"/>
        </w:rPr>
        <w:t xml:space="preserve">A) </w:t>
      </w:r>
      <w:r w:rsidRPr="00732774">
        <w:rPr>
          <w:rStyle w:val="scstrike"/>
          <w:rFonts w:cs="Times New Roman"/>
          <w:sz w:val="22"/>
        </w:rPr>
        <w:t>The</w:t>
      </w:r>
      <w:r w:rsidRPr="00732774">
        <w:rPr>
          <w:rStyle w:val="scinsert"/>
          <w:rFonts w:cs="Times New Roman"/>
          <w:sz w:val="22"/>
        </w:rPr>
        <w:t>Unless otherwise exempted, the</w:t>
      </w:r>
      <w:r w:rsidRPr="00732774">
        <w:rPr>
          <w:rFonts w:cs="Times New Roman"/>
          <w:sz w:val="22"/>
        </w:rPr>
        <w:t xml:space="preserve"> 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w:t>
      </w:r>
      <w:r w:rsidRPr="00732774">
        <w:rPr>
          <w:rStyle w:val="scstrike"/>
          <w:rFonts w:cs="Times New Roman"/>
          <w:sz w:val="22"/>
        </w:rPr>
        <w:t xml:space="preserve"> twelve</w:t>
      </w:r>
      <w:r w:rsidRPr="00732774">
        <w:rPr>
          <w:rStyle w:val="scinsert"/>
          <w:rFonts w:cs="Times New Roman"/>
          <w:sz w:val="22"/>
        </w:rPr>
        <w:t xml:space="preserve"> thirty-six</w:t>
      </w:r>
      <w:r w:rsidRPr="00732774">
        <w:rPr>
          <w:rFonts w:cs="Times New Roman"/>
          <w:sz w:val="22"/>
        </w:rPr>
        <w:t xml:space="preserve"> months from an ophthalmologist or optometrist licensed in any state.</w:t>
      </w:r>
    </w:p>
    <w:p w14:paraId="3C67C0E1"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32" w:name="ss_T56C1N220SB_lv1_8616bbac2D"/>
      <w:r w:rsidRPr="00732774">
        <w:rPr>
          <w:rFonts w:cs="Times New Roman"/>
          <w:sz w:val="22"/>
        </w:rPr>
        <w:t>(</w:t>
      </w:r>
      <w:bookmarkEnd w:id="232"/>
      <w:r w:rsidRPr="00732774">
        <w:rPr>
          <w:rFonts w:cs="Times New Roman"/>
          <w:sz w:val="22"/>
        </w:rPr>
        <w:t xml:space="preserve">B) </w:t>
      </w:r>
      <w:r w:rsidRPr="00732774">
        <w:rPr>
          <w:rStyle w:val="scinsert"/>
          <w:rFonts w:cs="Times New Roman"/>
          <w:sz w:val="22"/>
        </w:rPr>
        <w:t>Active-duty members of the Armed Services are exempt from the requirements of this section, provided they provide the department with a Leave and Earning Statement dated within thirty-one days of applying for or renewing their driver’s license and a non-expired military identification card.</w:t>
      </w:r>
    </w:p>
    <w:p w14:paraId="735F43A3"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Style w:val="scinsert"/>
          <w:rFonts w:cs="Times New Roman"/>
          <w:sz w:val="22"/>
        </w:rPr>
        <w:tab/>
      </w:r>
      <w:bookmarkStart w:id="233" w:name="ss_T56C1N220SC_lv1_baf942fd3I"/>
      <w:r w:rsidRPr="00732774">
        <w:rPr>
          <w:rStyle w:val="scinsert"/>
          <w:rFonts w:cs="Times New Roman"/>
          <w:sz w:val="22"/>
        </w:rPr>
        <w:t>(</w:t>
      </w:r>
      <w:bookmarkEnd w:id="233"/>
      <w:r w:rsidRPr="00732774">
        <w:rPr>
          <w:rStyle w:val="scinsert"/>
          <w:rFonts w:cs="Times New Roman"/>
          <w:sz w:val="22"/>
        </w:rPr>
        <w:t xml:space="preserve">C) </w:t>
      </w:r>
      <w:r w:rsidRPr="00732774">
        <w:rPr>
          <w:rFonts w:cs="Times New Roman"/>
          <w:sz w:val="22"/>
        </w:rPr>
        <w:t>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bioptic lenses must adhere to the provisions contained in Section 56-1-222.</w:t>
      </w:r>
    </w:p>
    <w:p w14:paraId="28B2C47E"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34" w:name="ss_T56C1N220SC_lv1_767b2c9b3D"/>
      <w:bookmarkStart w:id="235" w:name="ss_T56C1N220SD_lv1_c045981c5I"/>
      <w:r w:rsidRPr="00732774">
        <w:rPr>
          <w:rStyle w:val="scstrike"/>
          <w:rFonts w:cs="Times New Roman"/>
          <w:sz w:val="22"/>
        </w:rPr>
        <w:t>(</w:t>
      </w:r>
      <w:bookmarkEnd w:id="234"/>
      <w:bookmarkEnd w:id="235"/>
      <w:r w:rsidRPr="00732774">
        <w:rPr>
          <w:rStyle w:val="scstrike"/>
          <w:rFonts w:cs="Times New Roman"/>
          <w:sz w:val="22"/>
        </w:rPr>
        <w:t>C)</w:t>
      </w:r>
      <w:r w:rsidRPr="00732774">
        <w:rPr>
          <w:rStyle w:val="scinsert"/>
          <w:rFonts w:cs="Times New Roman"/>
          <w:sz w:val="22"/>
        </w:rPr>
        <w:t>(D)</w:t>
      </w:r>
      <w:r w:rsidRPr="00732774">
        <w:rPr>
          <w:rFonts w:cs="Times New Roman"/>
          <w:sz w:val="22"/>
        </w:rPr>
        <w:t xml:space="preserve"> A person whose vision is corrected to meet the minimum standards shall have the correction noted on his driver's license by the department.</w:t>
      </w:r>
    </w:p>
    <w:p w14:paraId="6D28EE69"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36" w:name="ss_T56C1N220SD_lv1_18d039be4D"/>
      <w:bookmarkStart w:id="237" w:name="ss_T56C1N220SE_lv1_3670e520cI"/>
      <w:r w:rsidRPr="00732774">
        <w:rPr>
          <w:rStyle w:val="scstrike"/>
          <w:rFonts w:cs="Times New Roman"/>
          <w:sz w:val="22"/>
        </w:rPr>
        <w:t>(</w:t>
      </w:r>
      <w:bookmarkEnd w:id="236"/>
      <w:bookmarkEnd w:id="237"/>
      <w:r w:rsidRPr="00732774">
        <w:rPr>
          <w:rStyle w:val="scstrike"/>
          <w:rFonts w:cs="Times New Roman"/>
          <w:sz w:val="22"/>
        </w:rPr>
        <w:t>D)</w:t>
      </w:r>
      <w:r w:rsidRPr="00732774">
        <w:rPr>
          <w:rStyle w:val="scinsert"/>
          <w:rFonts w:cs="Times New Roman"/>
          <w:sz w:val="22"/>
        </w:rPr>
        <w:t>(E)</w:t>
      </w:r>
      <w:r w:rsidRPr="00732774">
        <w:rPr>
          <w:rFonts w:cs="Times New Roman"/>
          <w:sz w:val="22"/>
        </w:rPr>
        <w:t xml:space="preserve"> It is unlawful for a person whose vision requires correction in order to meet the minimum standards of the department to drive a motor vehicle in this State without the use of the correction.</w:t>
      </w:r>
    </w:p>
    <w:p w14:paraId="564F2DC6" w14:textId="77777777"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38" w:name="ss_T56C1N220SE_lv1_2dce10610D"/>
      <w:bookmarkStart w:id="239" w:name="ss_T56C1N220SF_lv1_c0f2b8c7aI"/>
      <w:r w:rsidRPr="00732774">
        <w:rPr>
          <w:rStyle w:val="scstrike"/>
          <w:rFonts w:cs="Times New Roman"/>
          <w:sz w:val="22"/>
        </w:rPr>
        <w:t>(</w:t>
      </w:r>
      <w:bookmarkEnd w:id="238"/>
      <w:bookmarkEnd w:id="239"/>
      <w:r w:rsidRPr="00732774">
        <w:rPr>
          <w:rStyle w:val="scstrike"/>
          <w:rFonts w:cs="Times New Roman"/>
          <w:sz w:val="22"/>
        </w:rPr>
        <w:t>E)</w:t>
      </w:r>
      <w:r w:rsidRPr="00732774">
        <w:rPr>
          <w:rStyle w:val="scinsert"/>
          <w:rFonts w:cs="Times New Roman"/>
          <w:sz w:val="22"/>
        </w:rPr>
        <w:t>(F)</w:t>
      </w:r>
      <w:r w:rsidRPr="00732774">
        <w:rPr>
          <w:rFonts w:cs="Times New Roman"/>
          <w:sz w:val="22"/>
        </w:rPr>
        <w:t xml:space="preserve"> Unless otherwise provided in this section, any person violating the provisions of this section is guilty of a misdemeanor and, upon conviction, must be fined not more than one hundred dollars or imprisoned for not more than thirty days.</w:t>
      </w:r>
    </w:p>
    <w:p w14:paraId="369BFA0B" w14:textId="77777777" w:rsidR="00C56940" w:rsidRPr="00732774"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40" w:name="bs_num_10005_172812e9cD"/>
      <w:r w:rsidRPr="00732774">
        <w:rPr>
          <w:rFonts w:cs="Times New Roman"/>
          <w:sz w:val="22"/>
        </w:rPr>
        <w:t>S</w:t>
      </w:r>
      <w:bookmarkEnd w:id="240"/>
      <w:r w:rsidRPr="00732774">
        <w:rPr>
          <w:rFonts w:cs="Times New Roman"/>
          <w:sz w:val="22"/>
        </w:rPr>
        <w:t>ECTION X.</w:t>
      </w:r>
      <w:r w:rsidRPr="00732774">
        <w:rPr>
          <w:rFonts w:cs="Times New Roman"/>
          <w:sz w:val="22"/>
        </w:rPr>
        <w:tab/>
      </w:r>
      <w:bookmarkStart w:id="241" w:name="dl_dc90ccf22D"/>
      <w:r w:rsidRPr="00732774">
        <w:rPr>
          <w:rFonts w:cs="Times New Roman"/>
          <w:sz w:val="22"/>
        </w:rPr>
        <w:t>S</w:t>
      </w:r>
      <w:bookmarkEnd w:id="241"/>
      <w:r w:rsidRPr="00732774">
        <w:rPr>
          <w:rFonts w:cs="Times New Roman"/>
          <w:sz w:val="22"/>
        </w:rPr>
        <w:t>ection 56-23-40 of the S.C. Code is amended to read:</w:t>
      </w:r>
    </w:p>
    <w:p w14:paraId="18D44E2B" w14:textId="5381E3F5" w:rsidR="00C56940" w:rsidRPr="0073277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2774">
        <w:rPr>
          <w:rFonts w:cs="Times New Roman"/>
          <w:sz w:val="22"/>
        </w:rPr>
        <w:tab/>
      </w:r>
      <w:bookmarkStart w:id="242" w:name="cs_T56C23N40_79fea269eD"/>
      <w:r w:rsidRPr="00732774">
        <w:rPr>
          <w:rFonts w:cs="Times New Roman"/>
          <w:sz w:val="22"/>
        </w:rPr>
        <w:t>S</w:t>
      </w:r>
      <w:bookmarkEnd w:id="242"/>
      <w:r w:rsidRPr="00732774">
        <w:rPr>
          <w:rFonts w:cs="Times New Roman"/>
          <w:sz w:val="22"/>
        </w:rPr>
        <w:t>ection 56-23-40.</w:t>
      </w:r>
      <w:r w:rsidRPr="00732774">
        <w:rPr>
          <w:rFonts w:cs="Times New Roman"/>
          <w:sz w:val="22"/>
        </w:rPr>
        <w:tab/>
        <w:t xml:space="preserve">The </w:t>
      </w:r>
      <w:r w:rsidRPr="00732774">
        <w:rPr>
          <w:rStyle w:val="scstrike"/>
          <w:rFonts w:cs="Times New Roman"/>
          <w:sz w:val="22"/>
        </w:rPr>
        <w:t xml:space="preserve">annual </w:t>
      </w:r>
      <w:r w:rsidRPr="00732774">
        <w:rPr>
          <w:rFonts w:cs="Times New Roman"/>
          <w:sz w:val="22"/>
        </w:rPr>
        <w:t xml:space="preserve">license fee for each driver training school licensed under the provisions of this chapter is </w:t>
      </w:r>
      <w:r w:rsidRPr="00732774">
        <w:rPr>
          <w:rStyle w:val="scstrike"/>
          <w:rFonts w:cs="Times New Roman"/>
          <w:sz w:val="22"/>
        </w:rPr>
        <w:t>fifty</w:t>
      </w:r>
      <w:r w:rsidRPr="00732774">
        <w:rPr>
          <w:rStyle w:val="scinsert"/>
          <w:rFonts w:cs="Times New Roman"/>
          <w:sz w:val="22"/>
        </w:rPr>
        <w:t>two hundred</w:t>
      </w:r>
      <w:r w:rsidRPr="00732774">
        <w:rPr>
          <w:rFonts w:cs="Times New Roman"/>
          <w:sz w:val="22"/>
        </w:rPr>
        <w:t xml:space="preserve">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w:t>
      </w:r>
      <w:r w:rsidRPr="00732774">
        <w:rPr>
          <w:rStyle w:val="scinsert"/>
          <w:rFonts w:cs="Times New Roman"/>
          <w:sz w:val="22"/>
        </w:rPr>
        <w:t>the last day of the month, forty-eight months after the license is issued</w:t>
      </w:r>
      <w:r w:rsidRPr="00732774">
        <w:rPr>
          <w:rStyle w:val="scstrike"/>
          <w:rFonts w:cs="Times New Roman"/>
          <w:sz w:val="22"/>
        </w:rPr>
        <w:t>June thirtieth of the license year of issue</w:t>
      </w:r>
      <w:r w:rsidRPr="00732774">
        <w:rPr>
          <w:rFonts w:cs="Times New Roman"/>
          <w:sz w:val="22"/>
        </w:rPr>
        <w:t>.  The proceeds from the sale of driver training school licenses must be placed in the state general fund for the administration and enforcement of this chapter and title.</w:t>
      </w:r>
    </w:p>
    <w:p w14:paraId="23C776C1" w14:textId="77777777" w:rsidR="00C56940" w:rsidRPr="00732774" w:rsidRDefault="00C56940" w:rsidP="00C56940">
      <w:pPr>
        <w:pStyle w:val="scamendlanginstruction"/>
        <w:spacing w:before="0" w:after="0"/>
        <w:ind w:firstLine="216"/>
        <w:jc w:val="both"/>
        <w:rPr>
          <w:sz w:val="22"/>
        </w:rPr>
      </w:pPr>
      <w:bookmarkStart w:id="243" w:name="instruction_1e488516b"/>
      <w:bookmarkEnd w:id="218"/>
      <w:r w:rsidRPr="00732774">
        <w:rPr>
          <w:sz w:val="22"/>
        </w:rPr>
        <w:t>Amend the bill further, SECTION 40, by striking subsection (A) and inserting:</w:t>
      </w:r>
    </w:p>
    <w:p w14:paraId="36238741" w14:textId="73746635" w:rsidR="00C56940" w:rsidRPr="00732774" w:rsidRDefault="00C56940" w:rsidP="00C5694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44" w:name="bs_num_40_lastsection"/>
      <w:r w:rsidRPr="00732774">
        <w:rPr>
          <w:rFonts w:cs="Times New Roman"/>
          <w:sz w:val="22"/>
        </w:rPr>
        <w:t>S</w:t>
      </w:r>
      <w:bookmarkEnd w:id="244"/>
      <w:r w:rsidRPr="00732774">
        <w:rPr>
          <w:rFonts w:cs="Times New Roman"/>
          <w:sz w:val="22"/>
        </w:rPr>
        <w:t>ECTION 40.</w:t>
      </w:r>
      <w:r w:rsidRPr="00732774">
        <w:rPr>
          <w:rFonts w:cs="Times New Roman"/>
          <w:sz w:val="22"/>
        </w:rPr>
        <w:tab/>
      </w:r>
      <w:bookmarkStart w:id="245" w:name="up_456454545"/>
      <w:r w:rsidRPr="00732774">
        <w:rPr>
          <w:rFonts w:cs="Times New Roman"/>
          <w:sz w:val="22"/>
        </w:rPr>
        <w:t>(</w:t>
      </w:r>
      <w:bookmarkEnd w:id="245"/>
      <w:r w:rsidRPr="00732774">
        <w:rPr>
          <w:rFonts w:cs="Times New Roman"/>
          <w:sz w:val="22"/>
        </w:rPr>
        <w:t xml:space="preserve">A) SECTION 1 and Section 56-1-220 take effect twelve months after the approval by the Governor. </w:t>
      </w:r>
    </w:p>
    <w:p w14:paraId="0C08AAD9" w14:textId="77777777" w:rsidR="00C56940" w:rsidRPr="00732774" w:rsidRDefault="00C56940" w:rsidP="00C56940">
      <w:pPr>
        <w:pStyle w:val="scamendlanginstruction"/>
        <w:spacing w:before="0" w:after="0"/>
        <w:ind w:firstLine="216"/>
        <w:jc w:val="both"/>
        <w:rPr>
          <w:sz w:val="22"/>
        </w:rPr>
      </w:pPr>
      <w:bookmarkStart w:id="246" w:name="instruction_a4e04cda5"/>
      <w:bookmarkEnd w:id="243"/>
      <w:r w:rsidRPr="00732774">
        <w:rPr>
          <w:sz w:val="22"/>
        </w:rPr>
        <w:t>Amend the bill further, SECTION 40, by striking the subsections (D), (E), (F) and (G) undesignated paragraph and inserting:</w:t>
      </w:r>
    </w:p>
    <w:p w14:paraId="438EFF54" w14:textId="1733DBBC" w:rsidR="00C56940" w:rsidRPr="00732774" w:rsidRDefault="00C56940" w:rsidP="00C5694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774">
        <w:rPr>
          <w:rFonts w:cs="Times New Roman"/>
          <w:sz w:val="22"/>
        </w:rPr>
        <w:tab/>
        <w:t>(D) SECTIONS 15 through 28 take effect on January 1, 2024. Any dealership applying for or renewing licenses, or operating on a currently issued license on or after January 1, 2024, is subject to the provisions of SECTIONS15 through 28.</w:t>
      </w:r>
    </w:p>
    <w:p w14:paraId="5FE611B4" w14:textId="77777777" w:rsidR="00C56940" w:rsidRPr="00732774" w:rsidRDefault="00C56940" w:rsidP="00C5694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774">
        <w:rPr>
          <w:rFonts w:cs="Times New Roman"/>
          <w:sz w:val="22"/>
        </w:rPr>
        <w:tab/>
        <w:t>(E) SECTION 29 takes effect on the first day of the fiscal year following twelve months after approval by the Governor.</w:t>
      </w:r>
    </w:p>
    <w:p w14:paraId="18421E94" w14:textId="42B7909E" w:rsidR="00C56940" w:rsidRPr="00732774" w:rsidRDefault="00C56940" w:rsidP="00C5694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2774">
        <w:rPr>
          <w:rFonts w:cs="Times New Roman"/>
          <w:sz w:val="22"/>
        </w:rPr>
        <w:tab/>
        <w:t>(F) The remaining SECTIONS of this act, and Sections 56-3-214(A), 56-3-214 (B)(1), 56-3-214 (B)(2), 56-3-214 (B)(3), 56-3-214 (G), 56-1-20, 56-23-40, 56-23-60, and 56-23-105 take effect upon approval by the Governor.</w:t>
      </w:r>
    </w:p>
    <w:bookmarkEnd w:id="246"/>
    <w:p w14:paraId="3B9BD4BB" w14:textId="77777777" w:rsidR="00C56940" w:rsidRPr="00732774" w:rsidRDefault="00C56940" w:rsidP="00C56940">
      <w:pPr>
        <w:pStyle w:val="scamendconformline"/>
        <w:spacing w:before="0"/>
        <w:ind w:firstLine="216"/>
        <w:jc w:val="both"/>
        <w:rPr>
          <w:sz w:val="22"/>
        </w:rPr>
      </w:pPr>
      <w:r w:rsidRPr="00732774">
        <w:rPr>
          <w:sz w:val="22"/>
        </w:rPr>
        <w:t>Renumber sections to conform.</w:t>
      </w:r>
    </w:p>
    <w:p w14:paraId="78744DDE" w14:textId="77777777" w:rsidR="00C56940" w:rsidRDefault="00C56940" w:rsidP="00C56940">
      <w:pPr>
        <w:pStyle w:val="scamendtitleconform"/>
        <w:ind w:firstLine="216"/>
        <w:jc w:val="both"/>
        <w:rPr>
          <w:sz w:val="22"/>
        </w:rPr>
      </w:pPr>
      <w:r w:rsidRPr="00732774">
        <w:rPr>
          <w:sz w:val="22"/>
        </w:rPr>
        <w:t>Amend title to conform.</w:t>
      </w:r>
    </w:p>
    <w:p w14:paraId="3EA39DA5" w14:textId="20DC2893" w:rsidR="00C56940" w:rsidRDefault="00C56940" w:rsidP="00C56940">
      <w:pPr>
        <w:pStyle w:val="scamendtitleconform"/>
        <w:ind w:firstLine="216"/>
        <w:jc w:val="both"/>
        <w:rPr>
          <w:sz w:val="22"/>
        </w:rPr>
      </w:pPr>
    </w:p>
    <w:p w14:paraId="610E0461" w14:textId="77777777" w:rsidR="00C56940" w:rsidRDefault="00C56940" w:rsidP="00C56940">
      <w:r>
        <w:t>Rep. ERICKSON explained the amendment.</w:t>
      </w:r>
    </w:p>
    <w:p w14:paraId="21FA8DEC" w14:textId="7D63776D" w:rsidR="00C56940" w:rsidRDefault="00C56940" w:rsidP="00C56940">
      <w:r>
        <w:t>The amendment was then adopted.</w:t>
      </w:r>
    </w:p>
    <w:p w14:paraId="6BE98D6D" w14:textId="79E3801C" w:rsidR="00C56940" w:rsidRDefault="00C56940" w:rsidP="00C56940"/>
    <w:p w14:paraId="27B6B992" w14:textId="36020FA0" w:rsidR="00C56940" w:rsidRDefault="00C56940" w:rsidP="00C56940">
      <w:r>
        <w:t>The question recurred to the passage of the Bill.</w:t>
      </w:r>
    </w:p>
    <w:p w14:paraId="081E34D6" w14:textId="09DDA2B4" w:rsidR="00C56940" w:rsidRDefault="00C56940" w:rsidP="00C56940"/>
    <w:p w14:paraId="2DEE080E" w14:textId="77777777" w:rsidR="00C56940" w:rsidRDefault="00C56940" w:rsidP="00C56940">
      <w:r>
        <w:t xml:space="preserve">The yeas and nays were taken resulting as follows: </w:t>
      </w:r>
    </w:p>
    <w:p w14:paraId="16B78645" w14:textId="7200C146" w:rsidR="00C56940" w:rsidRDefault="00C56940" w:rsidP="00C56940">
      <w:pPr>
        <w:jc w:val="center"/>
      </w:pPr>
      <w:r>
        <w:t xml:space="preserve"> </w:t>
      </w:r>
      <w:bookmarkStart w:id="247" w:name="vote_start231"/>
      <w:bookmarkEnd w:id="247"/>
      <w:r>
        <w:t>Yeas 109; Nays 0</w:t>
      </w:r>
    </w:p>
    <w:p w14:paraId="220392B1" w14:textId="7E1F584E" w:rsidR="00C56940" w:rsidRDefault="00C56940" w:rsidP="00C56940">
      <w:pPr>
        <w:jc w:val="center"/>
      </w:pPr>
    </w:p>
    <w:p w14:paraId="48A6386B"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5FD93A2C" w14:textId="77777777" w:rsidTr="00C56940">
        <w:tc>
          <w:tcPr>
            <w:tcW w:w="2179" w:type="dxa"/>
            <w:shd w:val="clear" w:color="auto" w:fill="auto"/>
          </w:tcPr>
          <w:p w14:paraId="332FD4D6" w14:textId="03FEA66C" w:rsidR="00C56940" w:rsidRPr="00C56940" w:rsidRDefault="00C56940" w:rsidP="00C56940">
            <w:pPr>
              <w:keepNext/>
              <w:ind w:firstLine="0"/>
            </w:pPr>
            <w:r>
              <w:t>Anderson</w:t>
            </w:r>
          </w:p>
        </w:tc>
        <w:tc>
          <w:tcPr>
            <w:tcW w:w="2179" w:type="dxa"/>
            <w:shd w:val="clear" w:color="auto" w:fill="auto"/>
          </w:tcPr>
          <w:p w14:paraId="4D04E9E3" w14:textId="5B4330C9" w:rsidR="00C56940" w:rsidRPr="00C56940" w:rsidRDefault="00C56940" w:rsidP="00C56940">
            <w:pPr>
              <w:keepNext/>
              <w:ind w:firstLine="0"/>
            </w:pPr>
            <w:r>
              <w:t>Atkinson</w:t>
            </w:r>
          </w:p>
        </w:tc>
        <w:tc>
          <w:tcPr>
            <w:tcW w:w="2180" w:type="dxa"/>
            <w:shd w:val="clear" w:color="auto" w:fill="auto"/>
          </w:tcPr>
          <w:p w14:paraId="508D82A1" w14:textId="3BB367A9" w:rsidR="00C56940" w:rsidRPr="00C56940" w:rsidRDefault="00C56940" w:rsidP="00C56940">
            <w:pPr>
              <w:keepNext/>
              <w:ind w:firstLine="0"/>
            </w:pPr>
            <w:r>
              <w:t>Bailey</w:t>
            </w:r>
          </w:p>
        </w:tc>
      </w:tr>
      <w:tr w:rsidR="00C56940" w:rsidRPr="00C56940" w14:paraId="5E37720E" w14:textId="77777777" w:rsidTr="00C56940">
        <w:tc>
          <w:tcPr>
            <w:tcW w:w="2179" w:type="dxa"/>
            <w:shd w:val="clear" w:color="auto" w:fill="auto"/>
          </w:tcPr>
          <w:p w14:paraId="2B99821A" w14:textId="6C9C93A9" w:rsidR="00C56940" w:rsidRPr="00C56940" w:rsidRDefault="00C56940" w:rsidP="00C56940">
            <w:pPr>
              <w:ind w:firstLine="0"/>
            </w:pPr>
            <w:r>
              <w:t>Ballentine</w:t>
            </w:r>
          </w:p>
        </w:tc>
        <w:tc>
          <w:tcPr>
            <w:tcW w:w="2179" w:type="dxa"/>
            <w:shd w:val="clear" w:color="auto" w:fill="auto"/>
          </w:tcPr>
          <w:p w14:paraId="3B20EA4D" w14:textId="4DD9AF5B" w:rsidR="00C56940" w:rsidRPr="00C56940" w:rsidRDefault="00C56940" w:rsidP="00C56940">
            <w:pPr>
              <w:ind w:firstLine="0"/>
            </w:pPr>
            <w:r>
              <w:t>Bannister</w:t>
            </w:r>
          </w:p>
        </w:tc>
        <w:tc>
          <w:tcPr>
            <w:tcW w:w="2180" w:type="dxa"/>
            <w:shd w:val="clear" w:color="auto" w:fill="auto"/>
          </w:tcPr>
          <w:p w14:paraId="78C9510E" w14:textId="332924BB" w:rsidR="00C56940" w:rsidRPr="00C56940" w:rsidRDefault="00C56940" w:rsidP="00C56940">
            <w:pPr>
              <w:ind w:firstLine="0"/>
            </w:pPr>
            <w:r>
              <w:t>Bauer</w:t>
            </w:r>
          </w:p>
        </w:tc>
      </w:tr>
      <w:tr w:rsidR="00C56940" w:rsidRPr="00C56940" w14:paraId="4699E1B0" w14:textId="77777777" w:rsidTr="00C56940">
        <w:tc>
          <w:tcPr>
            <w:tcW w:w="2179" w:type="dxa"/>
            <w:shd w:val="clear" w:color="auto" w:fill="auto"/>
          </w:tcPr>
          <w:p w14:paraId="101F798D" w14:textId="4C72D846" w:rsidR="00C56940" w:rsidRPr="00C56940" w:rsidRDefault="00C56940" w:rsidP="00C56940">
            <w:pPr>
              <w:ind w:firstLine="0"/>
            </w:pPr>
            <w:r>
              <w:t>Beach</w:t>
            </w:r>
          </w:p>
        </w:tc>
        <w:tc>
          <w:tcPr>
            <w:tcW w:w="2179" w:type="dxa"/>
            <w:shd w:val="clear" w:color="auto" w:fill="auto"/>
          </w:tcPr>
          <w:p w14:paraId="2286D05E" w14:textId="6CDFD410" w:rsidR="00C56940" w:rsidRPr="00C56940" w:rsidRDefault="00C56940" w:rsidP="00C56940">
            <w:pPr>
              <w:ind w:firstLine="0"/>
            </w:pPr>
            <w:r>
              <w:t>Bernstein</w:t>
            </w:r>
          </w:p>
        </w:tc>
        <w:tc>
          <w:tcPr>
            <w:tcW w:w="2180" w:type="dxa"/>
            <w:shd w:val="clear" w:color="auto" w:fill="auto"/>
          </w:tcPr>
          <w:p w14:paraId="28F47E31" w14:textId="61D75376" w:rsidR="00C56940" w:rsidRPr="00C56940" w:rsidRDefault="00C56940" w:rsidP="00C56940">
            <w:pPr>
              <w:ind w:firstLine="0"/>
            </w:pPr>
            <w:r>
              <w:t>Blackwell</w:t>
            </w:r>
          </w:p>
        </w:tc>
      </w:tr>
      <w:tr w:rsidR="00C56940" w:rsidRPr="00C56940" w14:paraId="4713F879" w14:textId="77777777" w:rsidTr="00C56940">
        <w:tc>
          <w:tcPr>
            <w:tcW w:w="2179" w:type="dxa"/>
            <w:shd w:val="clear" w:color="auto" w:fill="auto"/>
          </w:tcPr>
          <w:p w14:paraId="1873E625" w14:textId="1CA9B434" w:rsidR="00C56940" w:rsidRPr="00C56940" w:rsidRDefault="00C56940" w:rsidP="00C56940">
            <w:pPr>
              <w:ind w:firstLine="0"/>
            </w:pPr>
            <w:r>
              <w:t>Bradley</w:t>
            </w:r>
          </w:p>
        </w:tc>
        <w:tc>
          <w:tcPr>
            <w:tcW w:w="2179" w:type="dxa"/>
            <w:shd w:val="clear" w:color="auto" w:fill="auto"/>
          </w:tcPr>
          <w:p w14:paraId="3150DEAD" w14:textId="3572FCAB" w:rsidR="00C56940" w:rsidRPr="00C56940" w:rsidRDefault="00C56940" w:rsidP="00C56940">
            <w:pPr>
              <w:ind w:firstLine="0"/>
            </w:pPr>
            <w:r>
              <w:t>Brewer</w:t>
            </w:r>
          </w:p>
        </w:tc>
        <w:tc>
          <w:tcPr>
            <w:tcW w:w="2180" w:type="dxa"/>
            <w:shd w:val="clear" w:color="auto" w:fill="auto"/>
          </w:tcPr>
          <w:p w14:paraId="067B6666" w14:textId="1753F46E" w:rsidR="00C56940" w:rsidRPr="00C56940" w:rsidRDefault="00C56940" w:rsidP="00C56940">
            <w:pPr>
              <w:ind w:firstLine="0"/>
            </w:pPr>
            <w:r>
              <w:t>Brittain</w:t>
            </w:r>
          </w:p>
        </w:tc>
      </w:tr>
      <w:tr w:rsidR="00C56940" w:rsidRPr="00C56940" w14:paraId="4F82DFCD" w14:textId="77777777" w:rsidTr="00C56940">
        <w:tc>
          <w:tcPr>
            <w:tcW w:w="2179" w:type="dxa"/>
            <w:shd w:val="clear" w:color="auto" w:fill="auto"/>
          </w:tcPr>
          <w:p w14:paraId="6430143E" w14:textId="0AD4DE4E" w:rsidR="00C56940" w:rsidRPr="00C56940" w:rsidRDefault="00C56940" w:rsidP="00C56940">
            <w:pPr>
              <w:ind w:firstLine="0"/>
            </w:pPr>
            <w:r>
              <w:t>Burns</w:t>
            </w:r>
          </w:p>
        </w:tc>
        <w:tc>
          <w:tcPr>
            <w:tcW w:w="2179" w:type="dxa"/>
            <w:shd w:val="clear" w:color="auto" w:fill="auto"/>
          </w:tcPr>
          <w:p w14:paraId="23858A02" w14:textId="23610E9C" w:rsidR="00C56940" w:rsidRPr="00C56940" w:rsidRDefault="00C56940" w:rsidP="00C56940">
            <w:pPr>
              <w:ind w:firstLine="0"/>
            </w:pPr>
            <w:r>
              <w:t>Bustos</w:t>
            </w:r>
          </w:p>
        </w:tc>
        <w:tc>
          <w:tcPr>
            <w:tcW w:w="2180" w:type="dxa"/>
            <w:shd w:val="clear" w:color="auto" w:fill="auto"/>
          </w:tcPr>
          <w:p w14:paraId="550C2F64" w14:textId="5D7A39F5" w:rsidR="00C56940" w:rsidRPr="00C56940" w:rsidRDefault="00C56940" w:rsidP="00C56940">
            <w:pPr>
              <w:ind w:firstLine="0"/>
            </w:pPr>
            <w:r>
              <w:t>Calhoon</w:t>
            </w:r>
          </w:p>
        </w:tc>
      </w:tr>
      <w:tr w:rsidR="00C56940" w:rsidRPr="00C56940" w14:paraId="3C5BCEAE" w14:textId="77777777" w:rsidTr="00C56940">
        <w:tc>
          <w:tcPr>
            <w:tcW w:w="2179" w:type="dxa"/>
            <w:shd w:val="clear" w:color="auto" w:fill="auto"/>
          </w:tcPr>
          <w:p w14:paraId="6AD09875" w14:textId="350E4A31" w:rsidR="00C56940" w:rsidRPr="00C56940" w:rsidRDefault="00C56940" w:rsidP="00C56940">
            <w:pPr>
              <w:ind w:firstLine="0"/>
            </w:pPr>
            <w:r>
              <w:t>Carter</w:t>
            </w:r>
          </w:p>
        </w:tc>
        <w:tc>
          <w:tcPr>
            <w:tcW w:w="2179" w:type="dxa"/>
            <w:shd w:val="clear" w:color="auto" w:fill="auto"/>
          </w:tcPr>
          <w:p w14:paraId="5F75AA4D" w14:textId="0040F9A5" w:rsidR="00C56940" w:rsidRPr="00C56940" w:rsidRDefault="00C56940" w:rsidP="00C56940">
            <w:pPr>
              <w:ind w:firstLine="0"/>
            </w:pPr>
            <w:r>
              <w:t>Chapman</w:t>
            </w:r>
          </w:p>
        </w:tc>
        <w:tc>
          <w:tcPr>
            <w:tcW w:w="2180" w:type="dxa"/>
            <w:shd w:val="clear" w:color="auto" w:fill="auto"/>
          </w:tcPr>
          <w:p w14:paraId="40133818" w14:textId="57B5D920" w:rsidR="00C56940" w:rsidRPr="00C56940" w:rsidRDefault="00C56940" w:rsidP="00C56940">
            <w:pPr>
              <w:ind w:firstLine="0"/>
            </w:pPr>
            <w:r>
              <w:t>Chumley</w:t>
            </w:r>
          </w:p>
        </w:tc>
      </w:tr>
      <w:tr w:rsidR="00C56940" w:rsidRPr="00C56940" w14:paraId="43B27BBD" w14:textId="77777777" w:rsidTr="00C56940">
        <w:tc>
          <w:tcPr>
            <w:tcW w:w="2179" w:type="dxa"/>
            <w:shd w:val="clear" w:color="auto" w:fill="auto"/>
          </w:tcPr>
          <w:p w14:paraId="2914BA83" w14:textId="76578494" w:rsidR="00C56940" w:rsidRPr="00C56940" w:rsidRDefault="00C56940" w:rsidP="00C56940">
            <w:pPr>
              <w:ind w:firstLine="0"/>
            </w:pPr>
            <w:r>
              <w:t>Clyburn</w:t>
            </w:r>
          </w:p>
        </w:tc>
        <w:tc>
          <w:tcPr>
            <w:tcW w:w="2179" w:type="dxa"/>
            <w:shd w:val="clear" w:color="auto" w:fill="auto"/>
          </w:tcPr>
          <w:p w14:paraId="1B43EA24" w14:textId="168615D5" w:rsidR="00C56940" w:rsidRPr="00C56940" w:rsidRDefault="00C56940" w:rsidP="00C56940">
            <w:pPr>
              <w:ind w:firstLine="0"/>
            </w:pPr>
            <w:r>
              <w:t>Cobb-Hunter</w:t>
            </w:r>
          </w:p>
        </w:tc>
        <w:tc>
          <w:tcPr>
            <w:tcW w:w="2180" w:type="dxa"/>
            <w:shd w:val="clear" w:color="auto" w:fill="auto"/>
          </w:tcPr>
          <w:p w14:paraId="177A238C" w14:textId="31004DCB" w:rsidR="00C56940" w:rsidRPr="00C56940" w:rsidRDefault="00C56940" w:rsidP="00C56940">
            <w:pPr>
              <w:ind w:firstLine="0"/>
            </w:pPr>
            <w:r>
              <w:t>Collins</w:t>
            </w:r>
          </w:p>
        </w:tc>
      </w:tr>
      <w:tr w:rsidR="00C56940" w:rsidRPr="00C56940" w14:paraId="4F5A2F3D" w14:textId="77777777" w:rsidTr="00C56940">
        <w:tc>
          <w:tcPr>
            <w:tcW w:w="2179" w:type="dxa"/>
            <w:shd w:val="clear" w:color="auto" w:fill="auto"/>
          </w:tcPr>
          <w:p w14:paraId="3141DF3F" w14:textId="73B52E2C" w:rsidR="00C56940" w:rsidRPr="00C56940" w:rsidRDefault="00C56940" w:rsidP="00C56940">
            <w:pPr>
              <w:ind w:firstLine="0"/>
            </w:pPr>
            <w:r>
              <w:t>Connell</w:t>
            </w:r>
          </w:p>
        </w:tc>
        <w:tc>
          <w:tcPr>
            <w:tcW w:w="2179" w:type="dxa"/>
            <w:shd w:val="clear" w:color="auto" w:fill="auto"/>
          </w:tcPr>
          <w:p w14:paraId="471E48B5" w14:textId="08B94E7D" w:rsidR="00C56940" w:rsidRPr="00C56940" w:rsidRDefault="00C56940" w:rsidP="00C56940">
            <w:pPr>
              <w:ind w:firstLine="0"/>
            </w:pPr>
            <w:r>
              <w:t>B. J. Cox</w:t>
            </w:r>
          </w:p>
        </w:tc>
        <w:tc>
          <w:tcPr>
            <w:tcW w:w="2180" w:type="dxa"/>
            <w:shd w:val="clear" w:color="auto" w:fill="auto"/>
          </w:tcPr>
          <w:p w14:paraId="6FD812E8" w14:textId="4804D8AB" w:rsidR="00C56940" w:rsidRPr="00C56940" w:rsidRDefault="00C56940" w:rsidP="00C56940">
            <w:pPr>
              <w:ind w:firstLine="0"/>
            </w:pPr>
            <w:r>
              <w:t>B. L. Cox</w:t>
            </w:r>
          </w:p>
        </w:tc>
      </w:tr>
      <w:tr w:rsidR="00C56940" w:rsidRPr="00C56940" w14:paraId="26BC1578" w14:textId="77777777" w:rsidTr="00C56940">
        <w:tc>
          <w:tcPr>
            <w:tcW w:w="2179" w:type="dxa"/>
            <w:shd w:val="clear" w:color="auto" w:fill="auto"/>
          </w:tcPr>
          <w:p w14:paraId="51D312CC" w14:textId="7CF8E7FE" w:rsidR="00C56940" w:rsidRPr="00C56940" w:rsidRDefault="00C56940" w:rsidP="00C56940">
            <w:pPr>
              <w:ind w:firstLine="0"/>
            </w:pPr>
            <w:r>
              <w:t>Crawford</w:t>
            </w:r>
          </w:p>
        </w:tc>
        <w:tc>
          <w:tcPr>
            <w:tcW w:w="2179" w:type="dxa"/>
            <w:shd w:val="clear" w:color="auto" w:fill="auto"/>
          </w:tcPr>
          <w:p w14:paraId="2984FB92" w14:textId="73E8ED3D" w:rsidR="00C56940" w:rsidRPr="00C56940" w:rsidRDefault="00C56940" w:rsidP="00C56940">
            <w:pPr>
              <w:ind w:firstLine="0"/>
            </w:pPr>
            <w:r>
              <w:t>Cromer</w:t>
            </w:r>
          </w:p>
        </w:tc>
        <w:tc>
          <w:tcPr>
            <w:tcW w:w="2180" w:type="dxa"/>
            <w:shd w:val="clear" w:color="auto" w:fill="auto"/>
          </w:tcPr>
          <w:p w14:paraId="6DB3D33F" w14:textId="49E221A4" w:rsidR="00C56940" w:rsidRPr="00C56940" w:rsidRDefault="00C56940" w:rsidP="00C56940">
            <w:pPr>
              <w:ind w:firstLine="0"/>
            </w:pPr>
            <w:r>
              <w:t>Davis</w:t>
            </w:r>
          </w:p>
        </w:tc>
      </w:tr>
      <w:tr w:rsidR="00C56940" w:rsidRPr="00C56940" w14:paraId="3BF7C8A3" w14:textId="77777777" w:rsidTr="00C56940">
        <w:tc>
          <w:tcPr>
            <w:tcW w:w="2179" w:type="dxa"/>
            <w:shd w:val="clear" w:color="auto" w:fill="auto"/>
          </w:tcPr>
          <w:p w14:paraId="1890608E" w14:textId="03315A63" w:rsidR="00C56940" w:rsidRPr="00C56940" w:rsidRDefault="00C56940" w:rsidP="00C56940">
            <w:pPr>
              <w:ind w:firstLine="0"/>
            </w:pPr>
            <w:r>
              <w:t>Dillard</w:t>
            </w:r>
          </w:p>
        </w:tc>
        <w:tc>
          <w:tcPr>
            <w:tcW w:w="2179" w:type="dxa"/>
            <w:shd w:val="clear" w:color="auto" w:fill="auto"/>
          </w:tcPr>
          <w:p w14:paraId="75D4F7C2" w14:textId="17653839" w:rsidR="00C56940" w:rsidRPr="00C56940" w:rsidRDefault="00C56940" w:rsidP="00C56940">
            <w:pPr>
              <w:ind w:firstLine="0"/>
            </w:pPr>
            <w:r>
              <w:t>Elliott</w:t>
            </w:r>
          </w:p>
        </w:tc>
        <w:tc>
          <w:tcPr>
            <w:tcW w:w="2180" w:type="dxa"/>
            <w:shd w:val="clear" w:color="auto" w:fill="auto"/>
          </w:tcPr>
          <w:p w14:paraId="0631B4F5" w14:textId="212A954A" w:rsidR="00C56940" w:rsidRPr="00C56940" w:rsidRDefault="00C56940" w:rsidP="00C56940">
            <w:pPr>
              <w:ind w:firstLine="0"/>
            </w:pPr>
            <w:r>
              <w:t>Erickson</w:t>
            </w:r>
          </w:p>
        </w:tc>
      </w:tr>
      <w:tr w:rsidR="00C56940" w:rsidRPr="00C56940" w14:paraId="5995BF55" w14:textId="77777777" w:rsidTr="00C56940">
        <w:tc>
          <w:tcPr>
            <w:tcW w:w="2179" w:type="dxa"/>
            <w:shd w:val="clear" w:color="auto" w:fill="auto"/>
          </w:tcPr>
          <w:p w14:paraId="2BD8E072" w14:textId="79ADF34C" w:rsidR="00C56940" w:rsidRPr="00C56940" w:rsidRDefault="00C56940" w:rsidP="00C56940">
            <w:pPr>
              <w:ind w:firstLine="0"/>
            </w:pPr>
            <w:r>
              <w:t>Felder</w:t>
            </w:r>
          </w:p>
        </w:tc>
        <w:tc>
          <w:tcPr>
            <w:tcW w:w="2179" w:type="dxa"/>
            <w:shd w:val="clear" w:color="auto" w:fill="auto"/>
          </w:tcPr>
          <w:p w14:paraId="3A2736FA" w14:textId="215BAC63" w:rsidR="00C56940" w:rsidRPr="00C56940" w:rsidRDefault="00C56940" w:rsidP="00C56940">
            <w:pPr>
              <w:ind w:firstLine="0"/>
            </w:pPr>
            <w:r>
              <w:t>Forrest</w:t>
            </w:r>
          </w:p>
        </w:tc>
        <w:tc>
          <w:tcPr>
            <w:tcW w:w="2180" w:type="dxa"/>
            <w:shd w:val="clear" w:color="auto" w:fill="auto"/>
          </w:tcPr>
          <w:p w14:paraId="0D74EC31" w14:textId="54F11C84" w:rsidR="00C56940" w:rsidRPr="00C56940" w:rsidRDefault="00C56940" w:rsidP="00C56940">
            <w:pPr>
              <w:ind w:firstLine="0"/>
            </w:pPr>
            <w:r>
              <w:t>Gagnon</w:t>
            </w:r>
          </w:p>
        </w:tc>
      </w:tr>
      <w:tr w:rsidR="00C56940" w:rsidRPr="00C56940" w14:paraId="7C90638C" w14:textId="77777777" w:rsidTr="00C56940">
        <w:tc>
          <w:tcPr>
            <w:tcW w:w="2179" w:type="dxa"/>
            <w:shd w:val="clear" w:color="auto" w:fill="auto"/>
          </w:tcPr>
          <w:p w14:paraId="60DA0E2C" w14:textId="40DFE9E4" w:rsidR="00C56940" w:rsidRPr="00C56940" w:rsidRDefault="00C56940" w:rsidP="00C56940">
            <w:pPr>
              <w:ind w:firstLine="0"/>
            </w:pPr>
            <w:r>
              <w:t>Garvin</w:t>
            </w:r>
          </w:p>
        </w:tc>
        <w:tc>
          <w:tcPr>
            <w:tcW w:w="2179" w:type="dxa"/>
            <w:shd w:val="clear" w:color="auto" w:fill="auto"/>
          </w:tcPr>
          <w:p w14:paraId="285E9636" w14:textId="691CA5EB" w:rsidR="00C56940" w:rsidRPr="00C56940" w:rsidRDefault="00C56940" w:rsidP="00C56940">
            <w:pPr>
              <w:ind w:firstLine="0"/>
            </w:pPr>
            <w:r>
              <w:t>Gibson</w:t>
            </w:r>
          </w:p>
        </w:tc>
        <w:tc>
          <w:tcPr>
            <w:tcW w:w="2180" w:type="dxa"/>
            <w:shd w:val="clear" w:color="auto" w:fill="auto"/>
          </w:tcPr>
          <w:p w14:paraId="4FB5627E" w14:textId="0B161D43" w:rsidR="00C56940" w:rsidRPr="00C56940" w:rsidRDefault="00C56940" w:rsidP="00C56940">
            <w:pPr>
              <w:ind w:firstLine="0"/>
            </w:pPr>
            <w:r>
              <w:t>Gilliam</w:t>
            </w:r>
          </w:p>
        </w:tc>
      </w:tr>
      <w:tr w:rsidR="00C56940" w:rsidRPr="00C56940" w14:paraId="6F98D981" w14:textId="77777777" w:rsidTr="00C56940">
        <w:tc>
          <w:tcPr>
            <w:tcW w:w="2179" w:type="dxa"/>
            <w:shd w:val="clear" w:color="auto" w:fill="auto"/>
          </w:tcPr>
          <w:p w14:paraId="4A47E1A7" w14:textId="6A6D549A" w:rsidR="00C56940" w:rsidRPr="00C56940" w:rsidRDefault="00C56940" w:rsidP="00C56940">
            <w:pPr>
              <w:ind w:firstLine="0"/>
            </w:pPr>
            <w:r>
              <w:t>Gilliard</w:t>
            </w:r>
          </w:p>
        </w:tc>
        <w:tc>
          <w:tcPr>
            <w:tcW w:w="2179" w:type="dxa"/>
            <w:shd w:val="clear" w:color="auto" w:fill="auto"/>
          </w:tcPr>
          <w:p w14:paraId="42A89DCF" w14:textId="7F5379CC" w:rsidR="00C56940" w:rsidRPr="00C56940" w:rsidRDefault="00C56940" w:rsidP="00C56940">
            <w:pPr>
              <w:ind w:firstLine="0"/>
            </w:pPr>
            <w:r>
              <w:t>Guest</w:t>
            </w:r>
          </w:p>
        </w:tc>
        <w:tc>
          <w:tcPr>
            <w:tcW w:w="2180" w:type="dxa"/>
            <w:shd w:val="clear" w:color="auto" w:fill="auto"/>
          </w:tcPr>
          <w:p w14:paraId="59BAD561" w14:textId="40748FDB" w:rsidR="00C56940" w:rsidRPr="00C56940" w:rsidRDefault="00C56940" w:rsidP="00C56940">
            <w:pPr>
              <w:ind w:firstLine="0"/>
            </w:pPr>
            <w:r>
              <w:t>Guffey</w:t>
            </w:r>
          </w:p>
        </w:tc>
      </w:tr>
      <w:tr w:rsidR="00C56940" w:rsidRPr="00C56940" w14:paraId="07210A90" w14:textId="77777777" w:rsidTr="00C56940">
        <w:tc>
          <w:tcPr>
            <w:tcW w:w="2179" w:type="dxa"/>
            <w:shd w:val="clear" w:color="auto" w:fill="auto"/>
          </w:tcPr>
          <w:p w14:paraId="55DD1FF3" w14:textId="52BF8B11" w:rsidR="00C56940" w:rsidRPr="00C56940" w:rsidRDefault="00C56940" w:rsidP="00C56940">
            <w:pPr>
              <w:ind w:firstLine="0"/>
            </w:pPr>
            <w:r>
              <w:t>Haddon</w:t>
            </w:r>
          </w:p>
        </w:tc>
        <w:tc>
          <w:tcPr>
            <w:tcW w:w="2179" w:type="dxa"/>
            <w:shd w:val="clear" w:color="auto" w:fill="auto"/>
          </w:tcPr>
          <w:p w14:paraId="1F1F914F" w14:textId="1946E218" w:rsidR="00C56940" w:rsidRPr="00C56940" w:rsidRDefault="00C56940" w:rsidP="00C56940">
            <w:pPr>
              <w:ind w:firstLine="0"/>
            </w:pPr>
            <w:r>
              <w:t>Hager</w:t>
            </w:r>
          </w:p>
        </w:tc>
        <w:tc>
          <w:tcPr>
            <w:tcW w:w="2180" w:type="dxa"/>
            <w:shd w:val="clear" w:color="auto" w:fill="auto"/>
          </w:tcPr>
          <w:p w14:paraId="191649FC" w14:textId="4F5C812B" w:rsidR="00C56940" w:rsidRPr="00C56940" w:rsidRDefault="00C56940" w:rsidP="00C56940">
            <w:pPr>
              <w:ind w:firstLine="0"/>
            </w:pPr>
            <w:r>
              <w:t>Hardee</w:t>
            </w:r>
          </w:p>
        </w:tc>
      </w:tr>
      <w:tr w:rsidR="00C56940" w:rsidRPr="00C56940" w14:paraId="514BAF2F" w14:textId="77777777" w:rsidTr="00C56940">
        <w:tc>
          <w:tcPr>
            <w:tcW w:w="2179" w:type="dxa"/>
            <w:shd w:val="clear" w:color="auto" w:fill="auto"/>
          </w:tcPr>
          <w:p w14:paraId="199EEAC4" w14:textId="2AD42F48" w:rsidR="00C56940" w:rsidRPr="00C56940" w:rsidRDefault="00C56940" w:rsidP="00C56940">
            <w:pPr>
              <w:ind w:firstLine="0"/>
            </w:pPr>
            <w:r>
              <w:t>Hart</w:t>
            </w:r>
          </w:p>
        </w:tc>
        <w:tc>
          <w:tcPr>
            <w:tcW w:w="2179" w:type="dxa"/>
            <w:shd w:val="clear" w:color="auto" w:fill="auto"/>
          </w:tcPr>
          <w:p w14:paraId="00A11A61" w14:textId="29269CC6" w:rsidR="00C56940" w:rsidRPr="00C56940" w:rsidRDefault="00C56940" w:rsidP="00C56940">
            <w:pPr>
              <w:ind w:firstLine="0"/>
            </w:pPr>
            <w:r>
              <w:t>Hartnett</w:t>
            </w:r>
          </w:p>
        </w:tc>
        <w:tc>
          <w:tcPr>
            <w:tcW w:w="2180" w:type="dxa"/>
            <w:shd w:val="clear" w:color="auto" w:fill="auto"/>
          </w:tcPr>
          <w:p w14:paraId="3F7D9F0E" w14:textId="49591393" w:rsidR="00C56940" w:rsidRPr="00C56940" w:rsidRDefault="00C56940" w:rsidP="00C56940">
            <w:pPr>
              <w:ind w:firstLine="0"/>
            </w:pPr>
            <w:r>
              <w:t>Hayes</w:t>
            </w:r>
          </w:p>
        </w:tc>
      </w:tr>
      <w:tr w:rsidR="00C56940" w:rsidRPr="00C56940" w14:paraId="05866801" w14:textId="77777777" w:rsidTr="00C56940">
        <w:tc>
          <w:tcPr>
            <w:tcW w:w="2179" w:type="dxa"/>
            <w:shd w:val="clear" w:color="auto" w:fill="auto"/>
          </w:tcPr>
          <w:p w14:paraId="5F8C6DDF" w14:textId="7950B85A" w:rsidR="00C56940" w:rsidRPr="00C56940" w:rsidRDefault="00C56940" w:rsidP="00C56940">
            <w:pPr>
              <w:ind w:firstLine="0"/>
            </w:pPr>
            <w:r>
              <w:t>Henegan</w:t>
            </w:r>
          </w:p>
        </w:tc>
        <w:tc>
          <w:tcPr>
            <w:tcW w:w="2179" w:type="dxa"/>
            <w:shd w:val="clear" w:color="auto" w:fill="auto"/>
          </w:tcPr>
          <w:p w14:paraId="295FEF03" w14:textId="28BD5F9D" w:rsidR="00C56940" w:rsidRPr="00C56940" w:rsidRDefault="00C56940" w:rsidP="00C56940">
            <w:pPr>
              <w:ind w:firstLine="0"/>
            </w:pPr>
            <w:r>
              <w:t>Herbkersman</w:t>
            </w:r>
          </w:p>
        </w:tc>
        <w:tc>
          <w:tcPr>
            <w:tcW w:w="2180" w:type="dxa"/>
            <w:shd w:val="clear" w:color="auto" w:fill="auto"/>
          </w:tcPr>
          <w:p w14:paraId="60610840" w14:textId="0409DAE3" w:rsidR="00C56940" w:rsidRPr="00C56940" w:rsidRDefault="00C56940" w:rsidP="00C56940">
            <w:pPr>
              <w:ind w:firstLine="0"/>
            </w:pPr>
            <w:r>
              <w:t>Hewitt</w:t>
            </w:r>
          </w:p>
        </w:tc>
      </w:tr>
      <w:tr w:rsidR="00C56940" w:rsidRPr="00C56940" w14:paraId="2E42B5FB" w14:textId="77777777" w:rsidTr="00C56940">
        <w:tc>
          <w:tcPr>
            <w:tcW w:w="2179" w:type="dxa"/>
            <w:shd w:val="clear" w:color="auto" w:fill="auto"/>
          </w:tcPr>
          <w:p w14:paraId="10509F4B" w14:textId="091EE992" w:rsidR="00C56940" w:rsidRPr="00C56940" w:rsidRDefault="00C56940" w:rsidP="00C56940">
            <w:pPr>
              <w:ind w:firstLine="0"/>
            </w:pPr>
            <w:r>
              <w:t>Hiott</w:t>
            </w:r>
          </w:p>
        </w:tc>
        <w:tc>
          <w:tcPr>
            <w:tcW w:w="2179" w:type="dxa"/>
            <w:shd w:val="clear" w:color="auto" w:fill="auto"/>
          </w:tcPr>
          <w:p w14:paraId="7FFBCB2C" w14:textId="01F334E0" w:rsidR="00C56940" w:rsidRPr="00C56940" w:rsidRDefault="00C56940" w:rsidP="00C56940">
            <w:pPr>
              <w:ind w:firstLine="0"/>
            </w:pPr>
            <w:r>
              <w:t>Hixon</w:t>
            </w:r>
          </w:p>
        </w:tc>
        <w:tc>
          <w:tcPr>
            <w:tcW w:w="2180" w:type="dxa"/>
            <w:shd w:val="clear" w:color="auto" w:fill="auto"/>
          </w:tcPr>
          <w:p w14:paraId="79AE4966" w14:textId="6A4016A4" w:rsidR="00C56940" w:rsidRPr="00C56940" w:rsidRDefault="00C56940" w:rsidP="00C56940">
            <w:pPr>
              <w:ind w:firstLine="0"/>
            </w:pPr>
            <w:r>
              <w:t>Hosey</w:t>
            </w:r>
          </w:p>
        </w:tc>
      </w:tr>
      <w:tr w:rsidR="00C56940" w:rsidRPr="00C56940" w14:paraId="7ED6FD3A" w14:textId="77777777" w:rsidTr="00C56940">
        <w:tc>
          <w:tcPr>
            <w:tcW w:w="2179" w:type="dxa"/>
            <w:shd w:val="clear" w:color="auto" w:fill="auto"/>
          </w:tcPr>
          <w:p w14:paraId="504C35A0" w14:textId="37B1844C" w:rsidR="00C56940" w:rsidRPr="00C56940" w:rsidRDefault="00C56940" w:rsidP="00C56940">
            <w:pPr>
              <w:ind w:firstLine="0"/>
            </w:pPr>
            <w:r>
              <w:t>Howard</w:t>
            </w:r>
          </w:p>
        </w:tc>
        <w:tc>
          <w:tcPr>
            <w:tcW w:w="2179" w:type="dxa"/>
            <w:shd w:val="clear" w:color="auto" w:fill="auto"/>
          </w:tcPr>
          <w:p w14:paraId="16B213FE" w14:textId="302D259C" w:rsidR="00C56940" w:rsidRPr="00C56940" w:rsidRDefault="00C56940" w:rsidP="00C56940">
            <w:pPr>
              <w:ind w:firstLine="0"/>
            </w:pPr>
            <w:r>
              <w:t>Hyde</w:t>
            </w:r>
          </w:p>
        </w:tc>
        <w:tc>
          <w:tcPr>
            <w:tcW w:w="2180" w:type="dxa"/>
            <w:shd w:val="clear" w:color="auto" w:fill="auto"/>
          </w:tcPr>
          <w:p w14:paraId="48B5BB15" w14:textId="4F08AEE2" w:rsidR="00C56940" w:rsidRPr="00C56940" w:rsidRDefault="00C56940" w:rsidP="00C56940">
            <w:pPr>
              <w:ind w:firstLine="0"/>
            </w:pPr>
            <w:r>
              <w:t>Jefferson</w:t>
            </w:r>
          </w:p>
        </w:tc>
      </w:tr>
      <w:tr w:rsidR="00C56940" w:rsidRPr="00C56940" w14:paraId="7ACB6C3F" w14:textId="77777777" w:rsidTr="00C56940">
        <w:tc>
          <w:tcPr>
            <w:tcW w:w="2179" w:type="dxa"/>
            <w:shd w:val="clear" w:color="auto" w:fill="auto"/>
          </w:tcPr>
          <w:p w14:paraId="18BD89CB" w14:textId="1B29EC72" w:rsidR="00C56940" w:rsidRPr="00C56940" w:rsidRDefault="00C56940" w:rsidP="00C56940">
            <w:pPr>
              <w:ind w:firstLine="0"/>
            </w:pPr>
            <w:r>
              <w:t>J. E. Johnson</w:t>
            </w:r>
          </w:p>
        </w:tc>
        <w:tc>
          <w:tcPr>
            <w:tcW w:w="2179" w:type="dxa"/>
            <w:shd w:val="clear" w:color="auto" w:fill="auto"/>
          </w:tcPr>
          <w:p w14:paraId="3A5BDDA1" w14:textId="32608ACF" w:rsidR="00C56940" w:rsidRPr="00C56940" w:rsidRDefault="00C56940" w:rsidP="00C56940">
            <w:pPr>
              <w:ind w:firstLine="0"/>
            </w:pPr>
            <w:r>
              <w:t>J. L. Johnson</w:t>
            </w:r>
          </w:p>
        </w:tc>
        <w:tc>
          <w:tcPr>
            <w:tcW w:w="2180" w:type="dxa"/>
            <w:shd w:val="clear" w:color="auto" w:fill="auto"/>
          </w:tcPr>
          <w:p w14:paraId="71523BC2" w14:textId="3CBA0649" w:rsidR="00C56940" w:rsidRPr="00C56940" w:rsidRDefault="00C56940" w:rsidP="00C56940">
            <w:pPr>
              <w:ind w:firstLine="0"/>
            </w:pPr>
            <w:r>
              <w:t>S. Jones</w:t>
            </w:r>
          </w:p>
        </w:tc>
      </w:tr>
      <w:tr w:rsidR="00C56940" w:rsidRPr="00C56940" w14:paraId="28484E51" w14:textId="77777777" w:rsidTr="00C56940">
        <w:tc>
          <w:tcPr>
            <w:tcW w:w="2179" w:type="dxa"/>
            <w:shd w:val="clear" w:color="auto" w:fill="auto"/>
          </w:tcPr>
          <w:p w14:paraId="6904A6F1" w14:textId="478FE540" w:rsidR="00C56940" w:rsidRPr="00C56940" w:rsidRDefault="00C56940" w:rsidP="00C56940">
            <w:pPr>
              <w:ind w:firstLine="0"/>
            </w:pPr>
            <w:r>
              <w:t>W. Jones</w:t>
            </w:r>
          </w:p>
        </w:tc>
        <w:tc>
          <w:tcPr>
            <w:tcW w:w="2179" w:type="dxa"/>
            <w:shd w:val="clear" w:color="auto" w:fill="auto"/>
          </w:tcPr>
          <w:p w14:paraId="728567B4" w14:textId="765AB412" w:rsidR="00C56940" w:rsidRPr="00C56940" w:rsidRDefault="00C56940" w:rsidP="00C56940">
            <w:pPr>
              <w:ind w:firstLine="0"/>
            </w:pPr>
            <w:r>
              <w:t>Jordan</w:t>
            </w:r>
          </w:p>
        </w:tc>
        <w:tc>
          <w:tcPr>
            <w:tcW w:w="2180" w:type="dxa"/>
            <w:shd w:val="clear" w:color="auto" w:fill="auto"/>
          </w:tcPr>
          <w:p w14:paraId="02E863C6" w14:textId="10BAFEFE" w:rsidR="00C56940" w:rsidRPr="00C56940" w:rsidRDefault="00C56940" w:rsidP="00C56940">
            <w:pPr>
              <w:ind w:firstLine="0"/>
            </w:pPr>
            <w:r>
              <w:t>Kirby</w:t>
            </w:r>
          </w:p>
        </w:tc>
      </w:tr>
      <w:tr w:rsidR="00C56940" w:rsidRPr="00C56940" w14:paraId="51BCD22F" w14:textId="77777777" w:rsidTr="00C56940">
        <w:tc>
          <w:tcPr>
            <w:tcW w:w="2179" w:type="dxa"/>
            <w:shd w:val="clear" w:color="auto" w:fill="auto"/>
          </w:tcPr>
          <w:p w14:paraId="78F1336B" w14:textId="70D511D7" w:rsidR="00C56940" w:rsidRPr="00C56940" w:rsidRDefault="00C56940" w:rsidP="00C56940">
            <w:pPr>
              <w:ind w:firstLine="0"/>
            </w:pPr>
            <w:r>
              <w:t>Landing</w:t>
            </w:r>
          </w:p>
        </w:tc>
        <w:tc>
          <w:tcPr>
            <w:tcW w:w="2179" w:type="dxa"/>
            <w:shd w:val="clear" w:color="auto" w:fill="auto"/>
          </w:tcPr>
          <w:p w14:paraId="584E9757" w14:textId="391A4E75" w:rsidR="00C56940" w:rsidRPr="00C56940" w:rsidRDefault="00C56940" w:rsidP="00C56940">
            <w:pPr>
              <w:ind w:firstLine="0"/>
            </w:pPr>
            <w:r>
              <w:t>Lawson</w:t>
            </w:r>
          </w:p>
        </w:tc>
        <w:tc>
          <w:tcPr>
            <w:tcW w:w="2180" w:type="dxa"/>
            <w:shd w:val="clear" w:color="auto" w:fill="auto"/>
          </w:tcPr>
          <w:p w14:paraId="5A10CE07" w14:textId="4140A0F7" w:rsidR="00C56940" w:rsidRPr="00C56940" w:rsidRDefault="00C56940" w:rsidP="00C56940">
            <w:pPr>
              <w:ind w:firstLine="0"/>
            </w:pPr>
            <w:r>
              <w:t>Leber</w:t>
            </w:r>
          </w:p>
        </w:tc>
      </w:tr>
      <w:tr w:rsidR="00C56940" w:rsidRPr="00C56940" w14:paraId="414A5915" w14:textId="77777777" w:rsidTr="00C56940">
        <w:tc>
          <w:tcPr>
            <w:tcW w:w="2179" w:type="dxa"/>
            <w:shd w:val="clear" w:color="auto" w:fill="auto"/>
          </w:tcPr>
          <w:p w14:paraId="53D847A4" w14:textId="676C01FD" w:rsidR="00C56940" w:rsidRPr="00C56940" w:rsidRDefault="00C56940" w:rsidP="00C56940">
            <w:pPr>
              <w:ind w:firstLine="0"/>
            </w:pPr>
            <w:r>
              <w:t>Ligon</w:t>
            </w:r>
          </w:p>
        </w:tc>
        <w:tc>
          <w:tcPr>
            <w:tcW w:w="2179" w:type="dxa"/>
            <w:shd w:val="clear" w:color="auto" w:fill="auto"/>
          </w:tcPr>
          <w:p w14:paraId="2B412E01" w14:textId="35953415" w:rsidR="00C56940" w:rsidRPr="00C56940" w:rsidRDefault="00C56940" w:rsidP="00C56940">
            <w:pPr>
              <w:ind w:firstLine="0"/>
            </w:pPr>
            <w:r>
              <w:t>Long</w:t>
            </w:r>
          </w:p>
        </w:tc>
        <w:tc>
          <w:tcPr>
            <w:tcW w:w="2180" w:type="dxa"/>
            <w:shd w:val="clear" w:color="auto" w:fill="auto"/>
          </w:tcPr>
          <w:p w14:paraId="7E8EA484" w14:textId="37FBD60E" w:rsidR="00C56940" w:rsidRPr="00C56940" w:rsidRDefault="00C56940" w:rsidP="00C56940">
            <w:pPr>
              <w:ind w:firstLine="0"/>
            </w:pPr>
            <w:r>
              <w:t>Lowe</w:t>
            </w:r>
          </w:p>
        </w:tc>
      </w:tr>
      <w:tr w:rsidR="00C56940" w:rsidRPr="00C56940" w14:paraId="28F3C5A2" w14:textId="77777777" w:rsidTr="00C56940">
        <w:tc>
          <w:tcPr>
            <w:tcW w:w="2179" w:type="dxa"/>
            <w:shd w:val="clear" w:color="auto" w:fill="auto"/>
          </w:tcPr>
          <w:p w14:paraId="5C4861A7" w14:textId="534FBB6A" w:rsidR="00C56940" w:rsidRPr="00C56940" w:rsidRDefault="00C56940" w:rsidP="00C56940">
            <w:pPr>
              <w:ind w:firstLine="0"/>
            </w:pPr>
            <w:r>
              <w:t>Magnuson</w:t>
            </w:r>
          </w:p>
        </w:tc>
        <w:tc>
          <w:tcPr>
            <w:tcW w:w="2179" w:type="dxa"/>
            <w:shd w:val="clear" w:color="auto" w:fill="auto"/>
          </w:tcPr>
          <w:p w14:paraId="5FD73A81" w14:textId="34D5B3AA" w:rsidR="00C56940" w:rsidRPr="00C56940" w:rsidRDefault="00C56940" w:rsidP="00C56940">
            <w:pPr>
              <w:ind w:firstLine="0"/>
            </w:pPr>
            <w:r>
              <w:t>May</w:t>
            </w:r>
          </w:p>
        </w:tc>
        <w:tc>
          <w:tcPr>
            <w:tcW w:w="2180" w:type="dxa"/>
            <w:shd w:val="clear" w:color="auto" w:fill="auto"/>
          </w:tcPr>
          <w:p w14:paraId="5EEC43D9" w14:textId="055A58A7" w:rsidR="00C56940" w:rsidRPr="00C56940" w:rsidRDefault="00C56940" w:rsidP="00C56940">
            <w:pPr>
              <w:ind w:firstLine="0"/>
            </w:pPr>
            <w:r>
              <w:t>McCabe</w:t>
            </w:r>
          </w:p>
        </w:tc>
      </w:tr>
      <w:tr w:rsidR="00C56940" w:rsidRPr="00C56940" w14:paraId="4CB705B7" w14:textId="77777777" w:rsidTr="00C56940">
        <w:tc>
          <w:tcPr>
            <w:tcW w:w="2179" w:type="dxa"/>
            <w:shd w:val="clear" w:color="auto" w:fill="auto"/>
          </w:tcPr>
          <w:p w14:paraId="2AF19D9D" w14:textId="7607B49D" w:rsidR="00C56940" w:rsidRPr="00C56940" w:rsidRDefault="00C56940" w:rsidP="00C56940">
            <w:pPr>
              <w:ind w:firstLine="0"/>
            </w:pPr>
            <w:r>
              <w:t>McCravy</w:t>
            </w:r>
          </w:p>
        </w:tc>
        <w:tc>
          <w:tcPr>
            <w:tcW w:w="2179" w:type="dxa"/>
            <w:shd w:val="clear" w:color="auto" w:fill="auto"/>
          </w:tcPr>
          <w:p w14:paraId="123847A3" w14:textId="20A8E2D9" w:rsidR="00C56940" w:rsidRPr="00C56940" w:rsidRDefault="00C56940" w:rsidP="00C56940">
            <w:pPr>
              <w:ind w:firstLine="0"/>
            </w:pPr>
            <w:r>
              <w:t>McDaniel</w:t>
            </w:r>
          </w:p>
        </w:tc>
        <w:tc>
          <w:tcPr>
            <w:tcW w:w="2180" w:type="dxa"/>
            <w:shd w:val="clear" w:color="auto" w:fill="auto"/>
          </w:tcPr>
          <w:p w14:paraId="1420E327" w14:textId="0A136365" w:rsidR="00C56940" w:rsidRPr="00C56940" w:rsidRDefault="00C56940" w:rsidP="00C56940">
            <w:pPr>
              <w:ind w:firstLine="0"/>
            </w:pPr>
            <w:r>
              <w:t>McGinnis</w:t>
            </w:r>
          </w:p>
        </w:tc>
      </w:tr>
      <w:tr w:rsidR="00C56940" w:rsidRPr="00C56940" w14:paraId="12B05889" w14:textId="77777777" w:rsidTr="00C56940">
        <w:tc>
          <w:tcPr>
            <w:tcW w:w="2179" w:type="dxa"/>
            <w:shd w:val="clear" w:color="auto" w:fill="auto"/>
          </w:tcPr>
          <w:p w14:paraId="24632050" w14:textId="24D8D4E3" w:rsidR="00C56940" w:rsidRPr="00C56940" w:rsidRDefault="00C56940" w:rsidP="00C56940">
            <w:pPr>
              <w:ind w:firstLine="0"/>
            </w:pPr>
            <w:r>
              <w:t>Mitchell</w:t>
            </w:r>
          </w:p>
        </w:tc>
        <w:tc>
          <w:tcPr>
            <w:tcW w:w="2179" w:type="dxa"/>
            <w:shd w:val="clear" w:color="auto" w:fill="auto"/>
          </w:tcPr>
          <w:p w14:paraId="09DB66F2" w14:textId="2D6BCEF9" w:rsidR="00C56940" w:rsidRPr="00C56940" w:rsidRDefault="00C56940" w:rsidP="00C56940">
            <w:pPr>
              <w:ind w:firstLine="0"/>
            </w:pPr>
            <w:r>
              <w:t>T. Moore</w:t>
            </w:r>
          </w:p>
        </w:tc>
        <w:tc>
          <w:tcPr>
            <w:tcW w:w="2180" w:type="dxa"/>
            <w:shd w:val="clear" w:color="auto" w:fill="auto"/>
          </w:tcPr>
          <w:p w14:paraId="41090923" w14:textId="1BEFFD60" w:rsidR="00C56940" w:rsidRPr="00C56940" w:rsidRDefault="00C56940" w:rsidP="00C56940">
            <w:pPr>
              <w:ind w:firstLine="0"/>
            </w:pPr>
            <w:r>
              <w:t>A. M. Morgan</w:t>
            </w:r>
          </w:p>
        </w:tc>
      </w:tr>
      <w:tr w:rsidR="00C56940" w:rsidRPr="00C56940" w14:paraId="649C73FA" w14:textId="77777777" w:rsidTr="00C56940">
        <w:tc>
          <w:tcPr>
            <w:tcW w:w="2179" w:type="dxa"/>
            <w:shd w:val="clear" w:color="auto" w:fill="auto"/>
          </w:tcPr>
          <w:p w14:paraId="12414AED" w14:textId="60D81A53" w:rsidR="00C56940" w:rsidRPr="00C56940" w:rsidRDefault="00C56940" w:rsidP="00C56940">
            <w:pPr>
              <w:ind w:firstLine="0"/>
            </w:pPr>
            <w:r>
              <w:t>T. A. Morgan</w:t>
            </w:r>
          </w:p>
        </w:tc>
        <w:tc>
          <w:tcPr>
            <w:tcW w:w="2179" w:type="dxa"/>
            <w:shd w:val="clear" w:color="auto" w:fill="auto"/>
          </w:tcPr>
          <w:p w14:paraId="6DE420B0" w14:textId="5D76C2CF" w:rsidR="00C56940" w:rsidRPr="00C56940" w:rsidRDefault="00C56940" w:rsidP="00C56940">
            <w:pPr>
              <w:ind w:firstLine="0"/>
            </w:pPr>
            <w:r>
              <w:t>Moss</w:t>
            </w:r>
          </w:p>
        </w:tc>
        <w:tc>
          <w:tcPr>
            <w:tcW w:w="2180" w:type="dxa"/>
            <w:shd w:val="clear" w:color="auto" w:fill="auto"/>
          </w:tcPr>
          <w:p w14:paraId="63C701C9" w14:textId="301C652E" w:rsidR="00C56940" w:rsidRPr="00C56940" w:rsidRDefault="00C56940" w:rsidP="00C56940">
            <w:pPr>
              <w:ind w:firstLine="0"/>
            </w:pPr>
            <w:r>
              <w:t>Murphy</w:t>
            </w:r>
          </w:p>
        </w:tc>
      </w:tr>
      <w:tr w:rsidR="00C56940" w:rsidRPr="00C56940" w14:paraId="5C941DA4" w14:textId="77777777" w:rsidTr="00C56940">
        <w:tc>
          <w:tcPr>
            <w:tcW w:w="2179" w:type="dxa"/>
            <w:shd w:val="clear" w:color="auto" w:fill="auto"/>
          </w:tcPr>
          <w:p w14:paraId="611A369A" w14:textId="4C62515A" w:rsidR="00C56940" w:rsidRPr="00C56940" w:rsidRDefault="00C56940" w:rsidP="00C56940">
            <w:pPr>
              <w:ind w:firstLine="0"/>
            </w:pPr>
            <w:r>
              <w:t>B. Newton</w:t>
            </w:r>
          </w:p>
        </w:tc>
        <w:tc>
          <w:tcPr>
            <w:tcW w:w="2179" w:type="dxa"/>
            <w:shd w:val="clear" w:color="auto" w:fill="auto"/>
          </w:tcPr>
          <w:p w14:paraId="45ADAAA8" w14:textId="72D7DA03" w:rsidR="00C56940" w:rsidRPr="00C56940" w:rsidRDefault="00C56940" w:rsidP="00C56940">
            <w:pPr>
              <w:ind w:firstLine="0"/>
            </w:pPr>
            <w:r>
              <w:t>W. Newton</w:t>
            </w:r>
          </w:p>
        </w:tc>
        <w:tc>
          <w:tcPr>
            <w:tcW w:w="2180" w:type="dxa"/>
            <w:shd w:val="clear" w:color="auto" w:fill="auto"/>
          </w:tcPr>
          <w:p w14:paraId="3278BA69" w14:textId="5DD389A4" w:rsidR="00C56940" w:rsidRPr="00C56940" w:rsidRDefault="00C56940" w:rsidP="00C56940">
            <w:pPr>
              <w:ind w:firstLine="0"/>
            </w:pPr>
            <w:r>
              <w:t>Nutt</w:t>
            </w:r>
          </w:p>
        </w:tc>
      </w:tr>
      <w:tr w:rsidR="00C56940" w:rsidRPr="00C56940" w14:paraId="5C2B3E82" w14:textId="77777777" w:rsidTr="00C56940">
        <w:tc>
          <w:tcPr>
            <w:tcW w:w="2179" w:type="dxa"/>
            <w:shd w:val="clear" w:color="auto" w:fill="auto"/>
          </w:tcPr>
          <w:p w14:paraId="39421211" w14:textId="17544FCB" w:rsidR="00C56940" w:rsidRPr="00C56940" w:rsidRDefault="00C56940" w:rsidP="00C56940">
            <w:pPr>
              <w:ind w:firstLine="0"/>
            </w:pPr>
            <w:r>
              <w:t>O'Neal</w:t>
            </w:r>
          </w:p>
        </w:tc>
        <w:tc>
          <w:tcPr>
            <w:tcW w:w="2179" w:type="dxa"/>
            <w:shd w:val="clear" w:color="auto" w:fill="auto"/>
          </w:tcPr>
          <w:p w14:paraId="36BBE8D3" w14:textId="1885D1DA" w:rsidR="00C56940" w:rsidRPr="00C56940" w:rsidRDefault="00C56940" w:rsidP="00C56940">
            <w:pPr>
              <w:ind w:firstLine="0"/>
            </w:pPr>
            <w:r>
              <w:t>Oremus</w:t>
            </w:r>
          </w:p>
        </w:tc>
        <w:tc>
          <w:tcPr>
            <w:tcW w:w="2180" w:type="dxa"/>
            <w:shd w:val="clear" w:color="auto" w:fill="auto"/>
          </w:tcPr>
          <w:p w14:paraId="61DFA78A" w14:textId="60D04706" w:rsidR="00C56940" w:rsidRPr="00C56940" w:rsidRDefault="00C56940" w:rsidP="00C56940">
            <w:pPr>
              <w:ind w:firstLine="0"/>
            </w:pPr>
            <w:r>
              <w:t>Ott</w:t>
            </w:r>
          </w:p>
        </w:tc>
      </w:tr>
      <w:tr w:rsidR="00C56940" w:rsidRPr="00C56940" w14:paraId="717CC0CF" w14:textId="77777777" w:rsidTr="00C56940">
        <w:tc>
          <w:tcPr>
            <w:tcW w:w="2179" w:type="dxa"/>
            <w:shd w:val="clear" w:color="auto" w:fill="auto"/>
          </w:tcPr>
          <w:p w14:paraId="0209F837" w14:textId="31419F2D" w:rsidR="00C56940" w:rsidRPr="00C56940" w:rsidRDefault="00C56940" w:rsidP="00C56940">
            <w:pPr>
              <w:ind w:firstLine="0"/>
            </w:pPr>
            <w:r>
              <w:t>Pace</w:t>
            </w:r>
          </w:p>
        </w:tc>
        <w:tc>
          <w:tcPr>
            <w:tcW w:w="2179" w:type="dxa"/>
            <w:shd w:val="clear" w:color="auto" w:fill="auto"/>
          </w:tcPr>
          <w:p w14:paraId="53841A8A" w14:textId="3D844DB3" w:rsidR="00C56940" w:rsidRPr="00C56940" w:rsidRDefault="00C56940" w:rsidP="00C56940">
            <w:pPr>
              <w:ind w:firstLine="0"/>
            </w:pPr>
            <w:r>
              <w:t>Pedalino</w:t>
            </w:r>
          </w:p>
        </w:tc>
        <w:tc>
          <w:tcPr>
            <w:tcW w:w="2180" w:type="dxa"/>
            <w:shd w:val="clear" w:color="auto" w:fill="auto"/>
          </w:tcPr>
          <w:p w14:paraId="0DFB01B2" w14:textId="17A5A964" w:rsidR="00C56940" w:rsidRPr="00C56940" w:rsidRDefault="00C56940" w:rsidP="00C56940">
            <w:pPr>
              <w:ind w:firstLine="0"/>
            </w:pPr>
            <w:r>
              <w:t>Pope</w:t>
            </w:r>
          </w:p>
        </w:tc>
      </w:tr>
      <w:tr w:rsidR="00C56940" w:rsidRPr="00C56940" w14:paraId="40D3D836" w14:textId="77777777" w:rsidTr="00C56940">
        <w:tc>
          <w:tcPr>
            <w:tcW w:w="2179" w:type="dxa"/>
            <w:shd w:val="clear" w:color="auto" w:fill="auto"/>
          </w:tcPr>
          <w:p w14:paraId="59FDB969" w14:textId="4960213E" w:rsidR="00C56940" w:rsidRPr="00C56940" w:rsidRDefault="00C56940" w:rsidP="00C56940">
            <w:pPr>
              <w:ind w:firstLine="0"/>
            </w:pPr>
            <w:r>
              <w:t>Rivers</w:t>
            </w:r>
          </w:p>
        </w:tc>
        <w:tc>
          <w:tcPr>
            <w:tcW w:w="2179" w:type="dxa"/>
            <w:shd w:val="clear" w:color="auto" w:fill="auto"/>
          </w:tcPr>
          <w:p w14:paraId="75BEE6DB" w14:textId="07E81F0B" w:rsidR="00C56940" w:rsidRPr="00C56940" w:rsidRDefault="00C56940" w:rsidP="00C56940">
            <w:pPr>
              <w:ind w:firstLine="0"/>
            </w:pPr>
            <w:r>
              <w:t>Robbins</w:t>
            </w:r>
          </w:p>
        </w:tc>
        <w:tc>
          <w:tcPr>
            <w:tcW w:w="2180" w:type="dxa"/>
            <w:shd w:val="clear" w:color="auto" w:fill="auto"/>
          </w:tcPr>
          <w:p w14:paraId="37AB471C" w14:textId="6EFBA277" w:rsidR="00C56940" w:rsidRPr="00C56940" w:rsidRDefault="00C56940" w:rsidP="00C56940">
            <w:pPr>
              <w:ind w:firstLine="0"/>
            </w:pPr>
            <w:r>
              <w:t>Rose</w:t>
            </w:r>
          </w:p>
        </w:tc>
      </w:tr>
      <w:tr w:rsidR="00C56940" w:rsidRPr="00C56940" w14:paraId="5CB6830D" w14:textId="77777777" w:rsidTr="00C56940">
        <w:tc>
          <w:tcPr>
            <w:tcW w:w="2179" w:type="dxa"/>
            <w:shd w:val="clear" w:color="auto" w:fill="auto"/>
          </w:tcPr>
          <w:p w14:paraId="1A1A5DB2" w14:textId="46949548" w:rsidR="00C56940" w:rsidRPr="00C56940" w:rsidRDefault="00C56940" w:rsidP="00C56940">
            <w:pPr>
              <w:ind w:firstLine="0"/>
            </w:pPr>
            <w:r>
              <w:t>Sandifer</w:t>
            </w:r>
          </w:p>
        </w:tc>
        <w:tc>
          <w:tcPr>
            <w:tcW w:w="2179" w:type="dxa"/>
            <w:shd w:val="clear" w:color="auto" w:fill="auto"/>
          </w:tcPr>
          <w:p w14:paraId="0089337C" w14:textId="4D2FD448" w:rsidR="00C56940" w:rsidRPr="00C56940" w:rsidRDefault="00C56940" w:rsidP="00C56940">
            <w:pPr>
              <w:ind w:firstLine="0"/>
            </w:pPr>
            <w:r>
              <w:t>Schuessler</w:t>
            </w:r>
          </w:p>
        </w:tc>
        <w:tc>
          <w:tcPr>
            <w:tcW w:w="2180" w:type="dxa"/>
            <w:shd w:val="clear" w:color="auto" w:fill="auto"/>
          </w:tcPr>
          <w:p w14:paraId="2A88C9E8" w14:textId="3EEFA1ED" w:rsidR="00C56940" w:rsidRPr="00C56940" w:rsidRDefault="00C56940" w:rsidP="00C56940">
            <w:pPr>
              <w:ind w:firstLine="0"/>
            </w:pPr>
            <w:r>
              <w:t>Sessions</w:t>
            </w:r>
          </w:p>
        </w:tc>
      </w:tr>
      <w:tr w:rsidR="00C56940" w:rsidRPr="00C56940" w14:paraId="16A7C455" w14:textId="77777777" w:rsidTr="00C56940">
        <w:tc>
          <w:tcPr>
            <w:tcW w:w="2179" w:type="dxa"/>
            <w:shd w:val="clear" w:color="auto" w:fill="auto"/>
          </w:tcPr>
          <w:p w14:paraId="60CE70C9" w14:textId="0A23DDCA" w:rsidR="00C56940" w:rsidRPr="00C56940" w:rsidRDefault="00C56940" w:rsidP="00C56940">
            <w:pPr>
              <w:ind w:firstLine="0"/>
            </w:pPr>
            <w:r>
              <w:t>G. M. Smith</w:t>
            </w:r>
          </w:p>
        </w:tc>
        <w:tc>
          <w:tcPr>
            <w:tcW w:w="2179" w:type="dxa"/>
            <w:shd w:val="clear" w:color="auto" w:fill="auto"/>
          </w:tcPr>
          <w:p w14:paraId="6AC9B61E" w14:textId="1D0035F3" w:rsidR="00C56940" w:rsidRPr="00C56940" w:rsidRDefault="00C56940" w:rsidP="00C56940">
            <w:pPr>
              <w:ind w:firstLine="0"/>
            </w:pPr>
            <w:r>
              <w:t>M. M. Smith</w:t>
            </w:r>
          </w:p>
        </w:tc>
        <w:tc>
          <w:tcPr>
            <w:tcW w:w="2180" w:type="dxa"/>
            <w:shd w:val="clear" w:color="auto" w:fill="auto"/>
          </w:tcPr>
          <w:p w14:paraId="575C9AB4" w14:textId="2C225B28" w:rsidR="00C56940" w:rsidRPr="00C56940" w:rsidRDefault="00C56940" w:rsidP="00C56940">
            <w:pPr>
              <w:ind w:firstLine="0"/>
            </w:pPr>
            <w:r>
              <w:t>Stavrinakis</w:t>
            </w:r>
          </w:p>
        </w:tc>
      </w:tr>
      <w:tr w:rsidR="00C56940" w:rsidRPr="00C56940" w14:paraId="1CFCF871" w14:textId="77777777" w:rsidTr="00C56940">
        <w:tc>
          <w:tcPr>
            <w:tcW w:w="2179" w:type="dxa"/>
            <w:shd w:val="clear" w:color="auto" w:fill="auto"/>
          </w:tcPr>
          <w:p w14:paraId="3D23BBA8" w14:textId="3D0FE9FE" w:rsidR="00C56940" w:rsidRPr="00C56940" w:rsidRDefault="00C56940" w:rsidP="00C56940">
            <w:pPr>
              <w:ind w:firstLine="0"/>
            </w:pPr>
            <w:r>
              <w:t>Taylor</w:t>
            </w:r>
          </w:p>
        </w:tc>
        <w:tc>
          <w:tcPr>
            <w:tcW w:w="2179" w:type="dxa"/>
            <w:shd w:val="clear" w:color="auto" w:fill="auto"/>
          </w:tcPr>
          <w:p w14:paraId="1EE30083" w14:textId="269094A9" w:rsidR="00C56940" w:rsidRPr="00C56940" w:rsidRDefault="00C56940" w:rsidP="00C56940">
            <w:pPr>
              <w:ind w:firstLine="0"/>
            </w:pPr>
            <w:r>
              <w:t>Trantham</w:t>
            </w:r>
          </w:p>
        </w:tc>
        <w:tc>
          <w:tcPr>
            <w:tcW w:w="2180" w:type="dxa"/>
            <w:shd w:val="clear" w:color="auto" w:fill="auto"/>
          </w:tcPr>
          <w:p w14:paraId="05976B53" w14:textId="13A3D3A4" w:rsidR="00C56940" w:rsidRPr="00C56940" w:rsidRDefault="00C56940" w:rsidP="00C56940">
            <w:pPr>
              <w:ind w:firstLine="0"/>
            </w:pPr>
            <w:r>
              <w:t>Vaughan</w:t>
            </w:r>
          </w:p>
        </w:tc>
      </w:tr>
      <w:tr w:rsidR="00C56940" w:rsidRPr="00C56940" w14:paraId="4E1FD0F5" w14:textId="77777777" w:rsidTr="00C56940">
        <w:tc>
          <w:tcPr>
            <w:tcW w:w="2179" w:type="dxa"/>
            <w:shd w:val="clear" w:color="auto" w:fill="auto"/>
          </w:tcPr>
          <w:p w14:paraId="2FD3BDC0" w14:textId="0EFAEF8E" w:rsidR="00C56940" w:rsidRPr="00C56940" w:rsidRDefault="00C56940" w:rsidP="00C56940">
            <w:pPr>
              <w:ind w:firstLine="0"/>
            </w:pPr>
            <w:r>
              <w:t>Weeks</w:t>
            </w:r>
          </w:p>
        </w:tc>
        <w:tc>
          <w:tcPr>
            <w:tcW w:w="2179" w:type="dxa"/>
            <w:shd w:val="clear" w:color="auto" w:fill="auto"/>
          </w:tcPr>
          <w:p w14:paraId="69233927" w14:textId="4BC4DE2C" w:rsidR="00C56940" w:rsidRPr="00C56940" w:rsidRDefault="00C56940" w:rsidP="00C56940">
            <w:pPr>
              <w:ind w:firstLine="0"/>
            </w:pPr>
            <w:r>
              <w:t>West</w:t>
            </w:r>
          </w:p>
        </w:tc>
        <w:tc>
          <w:tcPr>
            <w:tcW w:w="2180" w:type="dxa"/>
            <w:shd w:val="clear" w:color="auto" w:fill="auto"/>
          </w:tcPr>
          <w:p w14:paraId="0754752C" w14:textId="5A8C11AE" w:rsidR="00C56940" w:rsidRPr="00C56940" w:rsidRDefault="00C56940" w:rsidP="00C56940">
            <w:pPr>
              <w:ind w:firstLine="0"/>
            </w:pPr>
            <w:r>
              <w:t>Wetmore</w:t>
            </w:r>
          </w:p>
        </w:tc>
      </w:tr>
      <w:tr w:rsidR="00C56940" w:rsidRPr="00C56940" w14:paraId="1B002F2D" w14:textId="77777777" w:rsidTr="00C56940">
        <w:tc>
          <w:tcPr>
            <w:tcW w:w="2179" w:type="dxa"/>
            <w:shd w:val="clear" w:color="auto" w:fill="auto"/>
          </w:tcPr>
          <w:p w14:paraId="35A014C8" w14:textId="4A8F15EE" w:rsidR="00C56940" w:rsidRPr="00C56940" w:rsidRDefault="00C56940" w:rsidP="00C56940">
            <w:pPr>
              <w:ind w:firstLine="0"/>
            </w:pPr>
            <w:r>
              <w:t>Wheeler</w:t>
            </w:r>
          </w:p>
        </w:tc>
        <w:tc>
          <w:tcPr>
            <w:tcW w:w="2179" w:type="dxa"/>
            <w:shd w:val="clear" w:color="auto" w:fill="auto"/>
          </w:tcPr>
          <w:p w14:paraId="594A04F6" w14:textId="6E491D81" w:rsidR="00C56940" w:rsidRPr="00C56940" w:rsidRDefault="00C56940" w:rsidP="00C56940">
            <w:pPr>
              <w:ind w:firstLine="0"/>
            </w:pPr>
            <w:r>
              <w:t>White</w:t>
            </w:r>
          </w:p>
        </w:tc>
        <w:tc>
          <w:tcPr>
            <w:tcW w:w="2180" w:type="dxa"/>
            <w:shd w:val="clear" w:color="auto" w:fill="auto"/>
          </w:tcPr>
          <w:p w14:paraId="07AD3613" w14:textId="05FDDA19" w:rsidR="00C56940" w:rsidRPr="00C56940" w:rsidRDefault="00C56940" w:rsidP="00C56940">
            <w:pPr>
              <w:ind w:firstLine="0"/>
            </w:pPr>
            <w:r>
              <w:t>Whitmire</w:t>
            </w:r>
          </w:p>
        </w:tc>
      </w:tr>
      <w:tr w:rsidR="00C56940" w:rsidRPr="00C56940" w14:paraId="795CA65F" w14:textId="77777777" w:rsidTr="00C56940">
        <w:tc>
          <w:tcPr>
            <w:tcW w:w="2179" w:type="dxa"/>
            <w:shd w:val="clear" w:color="auto" w:fill="auto"/>
          </w:tcPr>
          <w:p w14:paraId="711E94A1" w14:textId="76A4AAD9" w:rsidR="00C56940" w:rsidRPr="00C56940" w:rsidRDefault="00C56940" w:rsidP="00C56940">
            <w:pPr>
              <w:keepNext/>
              <w:ind w:firstLine="0"/>
            </w:pPr>
            <w:r>
              <w:t>Williams</w:t>
            </w:r>
          </w:p>
        </w:tc>
        <w:tc>
          <w:tcPr>
            <w:tcW w:w="2179" w:type="dxa"/>
            <w:shd w:val="clear" w:color="auto" w:fill="auto"/>
          </w:tcPr>
          <w:p w14:paraId="3D38E909" w14:textId="263B48C2" w:rsidR="00C56940" w:rsidRPr="00C56940" w:rsidRDefault="00C56940" w:rsidP="00C56940">
            <w:pPr>
              <w:keepNext/>
              <w:ind w:firstLine="0"/>
            </w:pPr>
            <w:r>
              <w:t>Willis</w:t>
            </w:r>
          </w:p>
        </w:tc>
        <w:tc>
          <w:tcPr>
            <w:tcW w:w="2180" w:type="dxa"/>
            <w:shd w:val="clear" w:color="auto" w:fill="auto"/>
          </w:tcPr>
          <w:p w14:paraId="4B50E48C" w14:textId="4B63131E" w:rsidR="00C56940" w:rsidRPr="00C56940" w:rsidRDefault="00C56940" w:rsidP="00C56940">
            <w:pPr>
              <w:keepNext/>
              <w:ind w:firstLine="0"/>
            </w:pPr>
            <w:r>
              <w:t>Wooten</w:t>
            </w:r>
          </w:p>
        </w:tc>
      </w:tr>
      <w:tr w:rsidR="00C56940" w:rsidRPr="00C56940" w14:paraId="55894328" w14:textId="77777777" w:rsidTr="00C56940">
        <w:tc>
          <w:tcPr>
            <w:tcW w:w="2179" w:type="dxa"/>
            <w:shd w:val="clear" w:color="auto" w:fill="auto"/>
          </w:tcPr>
          <w:p w14:paraId="726790B5" w14:textId="32E13B2B" w:rsidR="00C56940" w:rsidRPr="00C56940" w:rsidRDefault="00C56940" w:rsidP="00C56940">
            <w:pPr>
              <w:keepNext/>
              <w:ind w:firstLine="0"/>
            </w:pPr>
            <w:r>
              <w:t>Yow</w:t>
            </w:r>
          </w:p>
        </w:tc>
        <w:tc>
          <w:tcPr>
            <w:tcW w:w="2179" w:type="dxa"/>
            <w:shd w:val="clear" w:color="auto" w:fill="auto"/>
          </w:tcPr>
          <w:p w14:paraId="0A2755E3" w14:textId="77777777" w:rsidR="00C56940" w:rsidRPr="00C56940" w:rsidRDefault="00C56940" w:rsidP="00C56940">
            <w:pPr>
              <w:keepNext/>
              <w:ind w:firstLine="0"/>
            </w:pPr>
          </w:p>
        </w:tc>
        <w:tc>
          <w:tcPr>
            <w:tcW w:w="2180" w:type="dxa"/>
            <w:shd w:val="clear" w:color="auto" w:fill="auto"/>
          </w:tcPr>
          <w:p w14:paraId="221688C2" w14:textId="77777777" w:rsidR="00C56940" w:rsidRPr="00C56940" w:rsidRDefault="00C56940" w:rsidP="00C56940">
            <w:pPr>
              <w:keepNext/>
              <w:ind w:firstLine="0"/>
            </w:pPr>
          </w:p>
        </w:tc>
      </w:tr>
    </w:tbl>
    <w:p w14:paraId="0CF9E5F1" w14:textId="77777777" w:rsidR="00C56940" w:rsidRDefault="00C56940" w:rsidP="00C56940"/>
    <w:p w14:paraId="138B9788" w14:textId="44AB117D" w:rsidR="00C56940" w:rsidRDefault="00C56940" w:rsidP="00C56940">
      <w:pPr>
        <w:jc w:val="center"/>
        <w:rPr>
          <w:b/>
        </w:rPr>
      </w:pPr>
      <w:r w:rsidRPr="00C56940">
        <w:rPr>
          <w:b/>
        </w:rPr>
        <w:t>Total--109</w:t>
      </w:r>
    </w:p>
    <w:p w14:paraId="71CAD1AF" w14:textId="0CDB0849" w:rsidR="00C56940" w:rsidRDefault="00C56940" w:rsidP="00C56940">
      <w:pPr>
        <w:jc w:val="center"/>
        <w:rPr>
          <w:b/>
        </w:rPr>
      </w:pPr>
    </w:p>
    <w:p w14:paraId="2682A0FC" w14:textId="77777777" w:rsidR="00C56940" w:rsidRDefault="00C56940" w:rsidP="00C56940">
      <w:pPr>
        <w:ind w:firstLine="0"/>
      </w:pPr>
      <w:r w:rsidRPr="00C56940">
        <w:t xml:space="preserve"> </w:t>
      </w:r>
      <w:r>
        <w:t>Those who voted in the negative are:</w:t>
      </w:r>
    </w:p>
    <w:p w14:paraId="2378F61B" w14:textId="77777777" w:rsidR="00C56940" w:rsidRDefault="00C56940" w:rsidP="00C56940"/>
    <w:p w14:paraId="0E418BC1" w14:textId="77777777" w:rsidR="00C56940" w:rsidRDefault="00C56940" w:rsidP="00C56940">
      <w:pPr>
        <w:jc w:val="center"/>
        <w:rPr>
          <w:b/>
        </w:rPr>
      </w:pPr>
      <w:r w:rsidRPr="00C56940">
        <w:rPr>
          <w:b/>
        </w:rPr>
        <w:t>Total--0</w:t>
      </w:r>
    </w:p>
    <w:p w14:paraId="2BC1C2ED" w14:textId="039B2FE7" w:rsidR="00C56940" w:rsidRDefault="00C56940" w:rsidP="00C56940">
      <w:pPr>
        <w:jc w:val="center"/>
        <w:rPr>
          <w:b/>
        </w:rPr>
      </w:pPr>
    </w:p>
    <w:p w14:paraId="71CAE516" w14:textId="77777777" w:rsidR="00C56940" w:rsidRDefault="00C56940" w:rsidP="00C56940">
      <w:r>
        <w:t>So, the Bill, as amended, was read the second time and ordered to third reading.</w:t>
      </w:r>
    </w:p>
    <w:p w14:paraId="2AD63B52" w14:textId="77777777" w:rsidR="003B4AB9" w:rsidRDefault="003B4AB9" w:rsidP="00C56940"/>
    <w:p w14:paraId="158BAFDC" w14:textId="69348FA2" w:rsidR="00C56940" w:rsidRDefault="00C56940" w:rsidP="00C56940">
      <w:pPr>
        <w:keepNext/>
        <w:jc w:val="center"/>
        <w:rPr>
          <w:b/>
        </w:rPr>
      </w:pPr>
      <w:r w:rsidRPr="00C56940">
        <w:rPr>
          <w:b/>
        </w:rPr>
        <w:t>S. 549--ORDERED TO BE READ THIRD TIME TOMORROW</w:t>
      </w:r>
    </w:p>
    <w:p w14:paraId="2077212E" w14:textId="1A2F07A0" w:rsidR="00C56940" w:rsidRDefault="00C56940" w:rsidP="00C56940">
      <w:r>
        <w:t>On motion of Rep. ERICKSON, with unanimous consent, it was ordered that S. 549 be read the third time tomorrow.</w:t>
      </w:r>
    </w:p>
    <w:p w14:paraId="19443708" w14:textId="68FFE055" w:rsidR="00C56940" w:rsidRDefault="00C56940" w:rsidP="00C56940"/>
    <w:p w14:paraId="3B4E0016" w14:textId="7D5DF689" w:rsidR="00C56940" w:rsidRDefault="00C56940" w:rsidP="00C56940">
      <w:pPr>
        <w:keepNext/>
        <w:jc w:val="center"/>
        <w:rPr>
          <w:b/>
        </w:rPr>
      </w:pPr>
      <w:r w:rsidRPr="00C56940">
        <w:rPr>
          <w:b/>
        </w:rPr>
        <w:t>H. 4159--AMENDED AND ORDERED TO THIRD READING</w:t>
      </w:r>
    </w:p>
    <w:p w14:paraId="18C7EC1E" w14:textId="7F7F8A71" w:rsidR="00C56940" w:rsidRDefault="00C56940" w:rsidP="00C56940">
      <w:pPr>
        <w:keepNext/>
      </w:pPr>
      <w:r>
        <w:t>The following Bill was taken up:</w:t>
      </w:r>
    </w:p>
    <w:p w14:paraId="75EAE58C" w14:textId="77777777" w:rsidR="00C56940" w:rsidRDefault="00C56940" w:rsidP="00C56940">
      <w:pPr>
        <w:keepNext/>
      </w:pPr>
      <w:bookmarkStart w:id="248" w:name="include_clip_start_236"/>
      <w:bookmarkEnd w:id="248"/>
    </w:p>
    <w:p w14:paraId="7767992C" w14:textId="77777777" w:rsidR="00C56940" w:rsidRDefault="00C56940" w:rsidP="00C56940">
      <w:r>
        <w:t>H. 4159 -- Reps. Herbkersman, Davis, M. M. Smith, Erickson, W. Newton, Bradley, Ballentine, Hewitt and Blackwell: 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3B841541" w14:textId="5C6C2B63" w:rsidR="00C56940" w:rsidRDefault="00C56940" w:rsidP="00C56940"/>
    <w:p w14:paraId="0FC373C2" w14:textId="1F550706" w:rsidR="00C56940" w:rsidRPr="00775455" w:rsidRDefault="00C56940" w:rsidP="00C56940">
      <w:pPr>
        <w:pStyle w:val="scamendsponsorline"/>
        <w:ind w:firstLine="216"/>
        <w:jc w:val="both"/>
        <w:rPr>
          <w:sz w:val="22"/>
        </w:rPr>
      </w:pPr>
      <w:r w:rsidRPr="00775455">
        <w:rPr>
          <w:sz w:val="22"/>
        </w:rPr>
        <w:t xml:space="preserve">The Committee on </w:t>
      </w:r>
      <w:r w:rsidR="00710CEC">
        <w:rPr>
          <w:sz w:val="22"/>
        </w:rPr>
        <w:t>Medical, Military, Public and Municipal Affairs</w:t>
      </w:r>
      <w:r w:rsidRPr="00775455">
        <w:rPr>
          <w:sz w:val="22"/>
        </w:rPr>
        <w:t xml:space="preserve"> proposed the following Amendment No. 1 to H. 4159 (LC-4159.WAB0004H), which was adopted:</w:t>
      </w:r>
    </w:p>
    <w:p w14:paraId="55302246" w14:textId="77777777" w:rsidR="00C56940" w:rsidRPr="00775455" w:rsidRDefault="00C56940" w:rsidP="00C56940">
      <w:pPr>
        <w:pStyle w:val="scamendlanginstruction"/>
        <w:spacing w:before="0" w:after="0"/>
        <w:ind w:firstLine="216"/>
        <w:jc w:val="both"/>
        <w:rPr>
          <w:sz w:val="22"/>
        </w:rPr>
      </w:pPr>
      <w:bookmarkStart w:id="249" w:name="instruction_6b29942a8"/>
      <w:r w:rsidRPr="00775455">
        <w:rPr>
          <w:sz w:val="22"/>
        </w:rPr>
        <w:t>Amend the bill, as and if amended, SECTION 2, by striking Section 40-42-20</w:t>
      </w:r>
      <w:bookmarkStart w:id="250" w:name="ss_T40C42N20SA_lv1_778c2f4c"/>
      <w:r w:rsidRPr="00775455">
        <w:rPr>
          <w:sz w:val="22"/>
        </w:rPr>
        <w:t>(</w:t>
      </w:r>
      <w:bookmarkEnd w:id="250"/>
      <w:r w:rsidRPr="00775455">
        <w:rPr>
          <w:sz w:val="22"/>
        </w:rPr>
        <w:t>A)</w:t>
      </w:r>
      <w:bookmarkStart w:id="251" w:name="ss_T40C42N20S4_lv2_aaf58ea06"/>
      <w:r w:rsidRPr="00775455">
        <w:rPr>
          <w:sz w:val="22"/>
        </w:rPr>
        <w:t>(</w:t>
      </w:r>
      <w:bookmarkEnd w:id="251"/>
      <w:r w:rsidRPr="00775455">
        <w:rPr>
          <w:sz w:val="22"/>
        </w:rPr>
        <w:t xml:space="preserve">4) and </w:t>
      </w:r>
      <w:bookmarkStart w:id="252" w:name="ss_T40C42N20S5_lv2_e7736f412"/>
      <w:r w:rsidRPr="00775455">
        <w:rPr>
          <w:sz w:val="22"/>
        </w:rPr>
        <w:t>(</w:t>
      </w:r>
      <w:bookmarkEnd w:id="252"/>
      <w:r w:rsidRPr="00775455">
        <w:rPr>
          <w:sz w:val="22"/>
        </w:rPr>
        <w:t>5) and inserting:</w:t>
      </w:r>
    </w:p>
    <w:p w14:paraId="329FB218" w14:textId="096A8D0E" w:rsidR="00C56940" w:rsidRPr="00775455"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5455">
        <w:rPr>
          <w:rFonts w:cs="Times New Roman"/>
          <w:sz w:val="22"/>
        </w:rPr>
        <w:tab/>
      </w:r>
      <w:r w:rsidRPr="00775455">
        <w:rPr>
          <w:rFonts w:cs="Times New Roman"/>
          <w:sz w:val="22"/>
        </w:rPr>
        <w:tab/>
        <w:t xml:space="preserve">(4) shall, if authorized by the licensee’s respective practice act and within his scope of practice, prescribe in accordance with all applicable state and federal laws, including his respective practice act, rules and regulations, and standards required by such practice authorization; </w:t>
      </w:r>
    </w:p>
    <w:p w14:paraId="33801451" w14:textId="77777777" w:rsidR="00C56940" w:rsidRPr="00775455"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5455">
        <w:rPr>
          <w:rFonts w:cs="Times New Roman"/>
          <w:sz w:val="22"/>
        </w:rPr>
        <w:tab/>
      </w:r>
      <w:r w:rsidRPr="00775455">
        <w:rPr>
          <w:rFonts w:cs="Times New Roman"/>
          <w:sz w:val="22"/>
        </w:rPr>
        <w:tab/>
        <w:t>(5) must be licensed in this State; provided however, a licensee need not reside or maintain a physical office in this State to be considered actively practicing medicine if he has a valid, current license issued by the applicable licensing board in this State; further provided that a licensee residing in this State who intends to practice via telehealth to treat or diagnose patients outside of this State shall comply with other state licensing boards; and</w:t>
      </w:r>
    </w:p>
    <w:p w14:paraId="539839D9" w14:textId="55506CCB" w:rsidR="00C56940" w:rsidRPr="00775455"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5455">
        <w:rPr>
          <w:rFonts w:cs="Times New Roman"/>
          <w:sz w:val="22"/>
        </w:rPr>
        <w:tab/>
      </w:r>
      <w:r w:rsidRPr="00775455">
        <w:rPr>
          <w:rFonts w:cs="Times New Roman"/>
          <w:sz w:val="22"/>
        </w:rPr>
        <w:tab/>
      </w:r>
      <w:bookmarkStart w:id="253" w:name="ss_T40C42N20S6_lv2_13d66aff9I"/>
      <w:r w:rsidRPr="00775455">
        <w:rPr>
          <w:rFonts w:cs="Times New Roman"/>
          <w:sz w:val="22"/>
        </w:rPr>
        <w:t>(</w:t>
      </w:r>
      <w:bookmarkEnd w:id="253"/>
      <w:r w:rsidRPr="00775455">
        <w:rPr>
          <w:rFonts w:cs="Times New Roman"/>
          <w:sz w:val="22"/>
        </w:rPr>
        <w:t>6) shall maintain a controlled substances registration with South Carolina’s Bureau of Drug Control if prescribing controlled substances.</w:t>
      </w:r>
    </w:p>
    <w:p w14:paraId="11F00C2E" w14:textId="77777777" w:rsidR="00C56940" w:rsidRPr="00775455" w:rsidRDefault="00C56940" w:rsidP="00C56940">
      <w:pPr>
        <w:pStyle w:val="scamendlanginstruction"/>
        <w:spacing w:before="0" w:after="0"/>
        <w:ind w:firstLine="216"/>
        <w:jc w:val="both"/>
        <w:rPr>
          <w:sz w:val="22"/>
        </w:rPr>
      </w:pPr>
      <w:bookmarkStart w:id="254" w:name="instruction_6981c60c0"/>
      <w:bookmarkEnd w:id="249"/>
      <w:r w:rsidRPr="00775455">
        <w:rPr>
          <w:sz w:val="22"/>
        </w:rPr>
        <w:t>Amend the bill further, SECTION 4, by striking Section 40-47-37</w:t>
      </w:r>
      <w:bookmarkStart w:id="255" w:name="ss_T40C47N37SA_lv1_88d9d7816"/>
      <w:r w:rsidRPr="00775455">
        <w:rPr>
          <w:sz w:val="22"/>
        </w:rPr>
        <w:t>(</w:t>
      </w:r>
      <w:bookmarkEnd w:id="255"/>
      <w:r w:rsidRPr="00775455">
        <w:rPr>
          <w:sz w:val="22"/>
        </w:rPr>
        <w:t>A)</w:t>
      </w:r>
      <w:bookmarkStart w:id="256" w:name="ss_T40C47N37S4_lv2_5d7f77f20"/>
      <w:r w:rsidRPr="00775455">
        <w:rPr>
          <w:rStyle w:val="scinsert"/>
          <w:sz w:val="22"/>
        </w:rPr>
        <w:t>(</w:t>
      </w:r>
      <w:bookmarkEnd w:id="256"/>
      <w:r w:rsidRPr="00775455">
        <w:rPr>
          <w:rStyle w:val="scinsert"/>
          <w:sz w:val="22"/>
        </w:rPr>
        <w:t>4)</w:t>
      </w:r>
      <w:bookmarkStart w:id="257" w:name="ss_T40C47N37Sc_lv3_e4b3db7a4"/>
      <w:r w:rsidRPr="00775455">
        <w:rPr>
          <w:rStyle w:val="scinsert"/>
          <w:sz w:val="22"/>
        </w:rPr>
        <w:t>(</w:t>
      </w:r>
      <w:bookmarkEnd w:id="257"/>
      <w:r w:rsidRPr="00775455">
        <w:rPr>
          <w:rStyle w:val="scinsert"/>
          <w:sz w:val="22"/>
        </w:rPr>
        <w:t>c)</w:t>
      </w:r>
      <w:r w:rsidRPr="00775455">
        <w:rPr>
          <w:sz w:val="22"/>
        </w:rPr>
        <w:t xml:space="preserve"> and inserting:</w:t>
      </w:r>
    </w:p>
    <w:p w14:paraId="41100C17" w14:textId="59E8DC18" w:rsidR="00C56940" w:rsidRPr="00775455"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t>(c) for purposes of subitems (a) and (b), the care provided to the patient by the out‑of‑state provider is deemed to have occurred where the patient was located at the time health care services were provide to him by means of telehealth; and</w:t>
      </w:r>
    </w:p>
    <w:p w14:paraId="1FAC9DDB" w14:textId="369DAC54" w:rsidR="00C56940" w:rsidRPr="00775455"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r>
      <w:bookmarkStart w:id="258" w:name="ss_T40C47N37Sd_lv3_caff93db0I"/>
      <w:r w:rsidRPr="00775455">
        <w:rPr>
          <w:rStyle w:val="scinsert"/>
          <w:rFonts w:cs="Times New Roman"/>
          <w:sz w:val="22"/>
        </w:rPr>
        <w:t>(</w:t>
      </w:r>
      <w:bookmarkEnd w:id="258"/>
      <w:r w:rsidRPr="00775455">
        <w:rPr>
          <w:rStyle w:val="scinsert"/>
          <w:rFonts w:cs="Times New Roman"/>
          <w:sz w:val="22"/>
        </w:rPr>
        <w:t xml:space="preserve">d) shall maintain a controlled substances registration with South Carolina’s Bureau of Drug Control if prescribing controlled substances.  </w:t>
      </w:r>
    </w:p>
    <w:p w14:paraId="3C30A9AF" w14:textId="77777777" w:rsidR="00C56940" w:rsidRPr="00775455" w:rsidRDefault="00C56940" w:rsidP="00C56940">
      <w:pPr>
        <w:pStyle w:val="scamendlanginstruction"/>
        <w:spacing w:before="0" w:after="0"/>
        <w:ind w:firstLine="216"/>
        <w:jc w:val="both"/>
        <w:rPr>
          <w:sz w:val="22"/>
        </w:rPr>
      </w:pPr>
      <w:bookmarkStart w:id="259" w:name="instruction_8961b5a2c"/>
      <w:bookmarkEnd w:id="254"/>
      <w:r w:rsidRPr="00775455">
        <w:rPr>
          <w:sz w:val="22"/>
        </w:rPr>
        <w:t>Amend the bill further, SECTION 4, by striking Section 40-47-37</w:t>
      </w:r>
      <w:bookmarkStart w:id="260" w:name="ss_T40C47N37SC_lv1_1a0bc7aeb"/>
      <w:r w:rsidRPr="00775455">
        <w:rPr>
          <w:sz w:val="22"/>
        </w:rPr>
        <w:t>(</w:t>
      </w:r>
      <w:bookmarkEnd w:id="260"/>
      <w:r w:rsidRPr="00775455">
        <w:rPr>
          <w:sz w:val="22"/>
        </w:rPr>
        <w:t>C)</w:t>
      </w:r>
      <w:bookmarkStart w:id="261" w:name="ss_T40C47N37S10_lv2_50ffe963b"/>
      <w:r w:rsidRPr="00775455">
        <w:rPr>
          <w:rStyle w:val="scstrike"/>
          <w:sz w:val="22"/>
        </w:rPr>
        <w:t>(</w:t>
      </w:r>
      <w:bookmarkEnd w:id="261"/>
      <w:r w:rsidRPr="00775455">
        <w:rPr>
          <w:rStyle w:val="scstrike"/>
          <w:sz w:val="22"/>
        </w:rPr>
        <w:t>10)</w:t>
      </w:r>
      <w:r w:rsidRPr="00775455">
        <w:rPr>
          <w:sz w:val="22"/>
        </w:rPr>
        <w:t xml:space="preserve"> and inserting:</w:t>
      </w:r>
    </w:p>
    <w:p w14:paraId="31EA7139" w14:textId="187AB5D0" w:rsidR="00C56940" w:rsidRPr="00775455"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75455">
        <w:rPr>
          <w:rStyle w:val="scstrike"/>
          <w:rFonts w:cs="Times New Roman"/>
          <w:sz w:val="22"/>
        </w:rPr>
        <w:tab/>
      </w:r>
      <w:r w:rsidRPr="00775455">
        <w:rPr>
          <w:rStyle w:val="scstrike"/>
          <w:rFonts w:cs="Times New Roman"/>
          <w:sz w:val="22"/>
        </w:rPr>
        <w:tab/>
        <w:t>(10) discuss with the patient the value of having a primary care medical home and, if the patient requests, provide assistance in identifying available options for a primary care medical home.</w:t>
      </w:r>
      <w:r w:rsidRPr="00775455">
        <w:rPr>
          <w:rStyle w:val="scinsert"/>
          <w:rFonts w:cs="Times New Roman"/>
          <w:sz w:val="22"/>
        </w:rPr>
        <w:t>In addition to those requirements set forth in subsection (A), a licensee who establishes and/or maintains a physician-patient relationship, provides care, renders a diagnosis, or otherwise engages in the practice of medicine as defined in Section 40-47-20(36) solely via telemedicine as defined in Section 40‑47‑20(53) shall:</w:t>
      </w:r>
    </w:p>
    <w:p w14:paraId="0A065899" w14:textId="77777777" w:rsidR="00C56940" w:rsidRPr="00775455" w:rsidRDefault="00C56940" w:rsidP="00C56940">
      <w:pPr>
        <w:pStyle w:val="scamendlanginstruction"/>
        <w:spacing w:before="0" w:after="0"/>
        <w:ind w:firstLine="216"/>
        <w:jc w:val="both"/>
        <w:rPr>
          <w:sz w:val="22"/>
        </w:rPr>
      </w:pPr>
      <w:bookmarkStart w:id="262" w:name="instruction_eb0db8691"/>
      <w:bookmarkEnd w:id="259"/>
      <w:r w:rsidRPr="00775455">
        <w:rPr>
          <w:sz w:val="22"/>
        </w:rPr>
        <w:t>Amend the bill further, SECTION 4, by striking Section 40-47-37(C)</w:t>
      </w:r>
      <w:bookmarkStart w:id="263" w:name="ss_T40C47N37S7_lv2_8657caa81"/>
      <w:r w:rsidRPr="00775455">
        <w:rPr>
          <w:rStyle w:val="scinsert"/>
          <w:sz w:val="22"/>
        </w:rPr>
        <w:t>(</w:t>
      </w:r>
      <w:bookmarkEnd w:id="263"/>
      <w:r w:rsidRPr="00775455">
        <w:rPr>
          <w:rStyle w:val="scinsert"/>
          <w:sz w:val="22"/>
        </w:rPr>
        <w:t>7)</w:t>
      </w:r>
      <w:bookmarkStart w:id="264" w:name="ss_T40C47N37Sb_lv3_68c187459"/>
      <w:r w:rsidRPr="00775455">
        <w:rPr>
          <w:rStyle w:val="scinsert"/>
          <w:sz w:val="22"/>
        </w:rPr>
        <w:t>(</w:t>
      </w:r>
      <w:bookmarkEnd w:id="264"/>
      <w:r w:rsidRPr="00775455">
        <w:rPr>
          <w:rStyle w:val="scinsert"/>
          <w:sz w:val="22"/>
        </w:rPr>
        <w:t>b)</w:t>
      </w:r>
      <w:bookmarkStart w:id="265" w:name="ss_T40C47N37Sii_lv4_87d7c95a0"/>
      <w:r w:rsidRPr="00775455">
        <w:rPr>
          <w:rStyle w:val="scinsert"/>
          <w:sz w:val="22"/>
        </w:rPr>
        <w:t>(</w:t>
      </w:r>
      <w:bookmarkEnd w:id="265"/>
      <w:r w:rsidRPr="00775455">
        <w:rPr>
          <w:rStyle w:val="scinsert"/>
          <w:sz w:val="22"/>
        </w:rPr>
        <w:t>ii)</w:t>
      </w:r>
      <w:r w:rsidRPr="00775455">
        <w:rPr>
          <w:sz w:val="22"/>
        </w:rPr>
        <w:t xml:space="preserve"> and </w:t>
      </w:r>
      <w:bookmarkStart w:id="266" w:name="ss_T40C47N37Siii_lv4_51c2545e4"/>
      <w:r w:rsidRPr="00775455">
        <w:rPr>
          <w:rStyle w:val="scinsert"/>
          <w:sz w:val="22"/>
        </w:rPr>
        <w:t>(</w:t>
      </w:r>
      <w:bookmarkEnd w:id="266"/>
      <w:r w:rsidRPr="00775455">
        <w:rPr>
          <w:rStyle w:val="scinsert"/>
          <w:sz w:val="22"/>
        </w:rPr>
        <w:t>iii)</w:t>
      </w:r>
      <w:r w:rsidRPr="00775455">
        <w:rPr>
          <w:sz w:val="22"/>
        </w:rPr>
        <w:t xml:space="preserve"> and inserting:</w:t>
      </w:r>
    </w:p>
    <w:p w14:paraId="3081A499" w14:textId="0398F34D" w:rsidR="00C56940" w:rsidRPr="00775455"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t xml:space="preserve">(ii)when buprenorphine is being prescribed as a medication for opioid use disorder; </w:t>
      </w:r>
    </w:p>
    <w:p w14:paraId="78945234" w14:textId="77777777" w:rsidR="00C56940" w:rsidRPr="00775455"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t>(iii) patients enrolled in palliative care or hospice; or</w:t>
      </w:r>
    </w:p>
    <w:p w14:paraId="6D227FD0" w14:textId="247DA7BE" w:rsidR="00C56940" w:rsidRPr="00775455"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r>
      <w:r w:rsidRPr="00775455">
        <w:rPr>
          <w:rStyle w:val="scinsert"/>
          <w:rFonts w:cs="Times New Roman"/>
          <w:sz w:val="22"/>
        </w:rPr>
        <w:tab/>
      </w:r>
      <w:bookmarkStart w:id="267" w:name="ss_T40C47N37Siv_lv4_27e43b9b6I"/>
      <w:r w:rsidRPr="00775455">
        <w:rPr>
          <w:rStyle w:val="scinsert"/>
          <w:rFonts w:cs="Times New Roman"/>
          <w:sz w:val="22"/>
        </w:rPr>
        <w:t>(</w:t>
      </w:r>
      <w:bookmarkEnd w:id="267"/>
      <w:r w:rsidRPr="00775455">
        <w:rPr>
          <w:rStyle w:val="scinsert"/>
          <w:rFonts w:cs="Times New Roman"/>
          <w:sz w:val="22"/>
        </w:rPr>
        <w:t>iv) any other programs specifically authorized by the board; and</w:t>
      </w:r>
    </w:p>
    <w:bookmarkEnd w:id="262"/>
    <w:p w14:paraId="5F8E3031" w14:textId="77777777" w:rsidR="00C56940" w:rsidRPr="00775455" w:rsidRDefault="00C56940" w:rsidP="00C56940">
      <w:pPr>
        <w:pStyle w:val="scamendconformline"/>
        <w:spacing w:before="0"/>
        <w:ind w:firstLine="216"/>
        <w:jc w:val="both"/>
        <w:rPr>
          <w:sz w:val="22"/>
        </w:rPr>
      </w:pPr>
      <w:r w:rsidRPr="00775455">
        <w:rPr>
          <w:sz w:val="22"/>
        </w:rPr>
        <w:t>Renumber sections to conform.</w:t>
      </w:r>
    </w:p>
    <w:p w14:paraId="4DF675F6" w14:textId="77777777" w:rsidR="00C56940" w:rsidRDefault="00C56940" w:rsidP="00C56940">
      <w:pPr>
        <w:pStyle w:val="scamendtitleconform"/>
        <w:ind w:firstLine="216"/>
        <w:jc w:val="both"/>
        <w:rPr>
          <w:sz w:val="22"/>
        </w:rPr>
      </w:pPr>
      <w:r w:rsidRPr="00775455">
        <w:rPr>
          <w:sz w:val="22"/>
        </w:rPr>
        <w:t>Amend title to conform.</w:t>
      </w:r>
    </w:p>
    <w:p w14:paraId="13BA1EAD" w14:textId="0318312B" w:rsidR="00C56940" w:rsidRDefault="00C56940" w:rsidP="00C56940">
      <w:pPr>
        <w:pStyle w:val="scamendtitleconform"/>
        <w:ind w:firstLine="216"/>
        <w:jc w:val="both"/>
        <w:rPr>
          <w:sz w:val="22"/>
        </w:rPr>
      </w:pPr>
    </w:p>
    <w:p w14:paraId="583C8934" w14:textId="77777777" w:rsidR="00C56940" w:rsidRDefault="00C56940" w:rsidP="00C56940">
      <w:r>
        <w:t>Rep. M. M. SMITH explained the amendment.</w:t>
      </w:r>
    </w:p>
    <w:p w14:paraId="7A177763" w14:textId="77777777" w:rsidR="003B4AB9" w:rsidRDefault="003B4AB9" w:rsidP="00C56940"/>
    <w:p w14:paraId="755924C5" w14:textId="650657B0" w:rsidR="00C56940" w:rsidRDefault="00C56940" w:rsidP="00C56940">
      <w:r>
        <w:t>Rep. HERBKERSMAN spoke in favor of the amendment.</w:t>
      </w:r>
    </w:p>
    <w:p w14:paraId="0F4F63F5" w14:textId="77777777" w:rsidR="003B4AB9" w:rsidRDefault="003B4AB9" w:rsidP="00C56940"/>
    <w:p w14:paraId="3F5EFA17" w14:textId="714C185C" w:rsidR="00C56940" w:rsidRDefault="00C56940" w:rsidP="00C56940">
      <w:r>
        <w:t>The amendment was then adopted.</w:t>
      </w:r>
    </w:p>
    <w:p w14:paraId="47BBE077" w14:textId="0D9F0BED" w:rsidR="00C56940" w:rsidRDefault="00C56940" w:rsidP="00C56940"/>
    <w:p w14:paraId="29993CA5" w14:textId="175F6E70" w:rsidR="00C56940" w:rsidRDefault="00C56940" w:rsidP="00C56940">
      <w:r>
        <w:t>The question recurred to the passage of the Bill.</w:t>
      </w:r>
    </w:p>
    <w:p w14:paraId="431C850C" w14:textId="3828E657" w:rsidR="00C56940" w:rsidRDefault="00C56940" w:rsidP="00C56940"/>
    <w:p w14:paraId="2D1069FA" w14:textId="77777777" w:rsidR="00C56940" w:rsidRDefault="00C56940" w:rsidP="00C56940">
      <w:r>
        <w:t xml:space="preserve">The yeas and nays were taken resulting as follows: </w:t>
      </w:r>
    </w:p>
    <w:p w14:paraId="14196E4D" w14:textId="54EEB979" w:rsidR="00C56940" w:rsidRDefault="00C56940" w:rsidP="00C56940">
      <w:pPr>
        <w:jc w:val="center"/>
      </w:pPr>
      <w:r>
        <w:t xml:space="preserve"> </w:t>
      </w:r>
      <w:bookmarkStart w:id="268" w:name="vote_start242"/>
      <w:bookmarkEnd w:id="268"/>
      <w:r>
        <w:t>Yeas 109; Nays 0</w:t>
      </w:r>
    </w:p>
    <w:p w14:paraId="654E35E4" w14:textId="04764AFE" w:rsidR="00C56940" w:rsidRDefault="00C56940" w:rsidP="00C56940">
      <w:pPr>
        <w:jc w:val="center"/>
      </w:pPr>
    </w:p>
    <w:p w14:paraId="4466B781" w14:textId="73BA5C15"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6362C24F" w14:textId="77777777" w:rsidTr="00C56940">
        <w:tc>
          <w:tcPr>
            <w:tcW w:w="2179" w:type="dxa"/>
            <w:shd w:val="clear" w:color="auto" w:fill="auto"/>
          </w:tcPr>
          <w:p w14:paraId="047112C8" w14:textId="4B7A570F" w:rsidR="00C56940" w:rsidRPr="00C56940" w:rsidRDefault="00C56940" w:rsidP="00C56940">
            <w:pPr>
              <w:keepNext/>
              <w:ind w:firstLine="0"/>
            </w:pPr>
            <w:r>
              <w:t>Anderson</w:t>
            </w:r>
          </w:p>
        </w:tc>
        <w:tc>
          <w:tcPr>
            <w:tcW w:w="2179" w:type="dxa"/>
            <w:shd w:val="clear" w:color="auto" w:fill="auto"/>
          </w:tcPr>
          <w:p w14:paraId="00EA3DDB" w14:textId="2F6AC05A" w:rsidR="00C56940" w:rsidRPr="00C56940" w:rsidRDefault="00C56940" w:rsidP="00C56940">
            <w:pPr>
              <w:keepNext/>
              <w:ind w:firstLine="0"/>
            </w:pPr>
            <w:r>
              <w:t>Atkinson</w:t>
            </w:r>
          </w:p>
        </w:tc>
        <w:tc>
          <w:tcPr>
            <w:tcW w:w="2180" w:type="dxa"/>
            <w:shd w:val="clear" w:color="auto" w:fill="auto"/>
          </w:tcPr>
          <w:p w14:paraId="35539AB4" w14:textId="2D6217BC" w:rsidR="00C56940" w:rsidRPr="00C56940" w:rsidRDefault="00C56940" w:rsidP="00C56940">
            <w:pPr>
              <w:keepNext/>
              <w:ind w:firstLine="0"/>
            </w:pPr>
            <w:r>
              <w:t>Bailey</w:t>
            </w:r>
          </w:p>
        </w:tc>
      </w:tr>
      <w:tr w:rsidR="00C56940" w:rsidRPr="00C56940" w14:paraId="3D168D8C" w14:textId="77777777" w:rsidTr="00C56940">
        <w:tc>
          <w:tcPr>
            <w:tcW w:w="2179" w:type="dxa"/>
            <w:shd w:val="clear" w:color="auto" w:fill="auto"/>
          </w:tcPr>
          <w:p w14:paraId="5EC52AA6" w14:textId="27355560" w:rsidR="00C56940" w:rsidRPr="00C56940" w:rsidRDefault="00C56940" w:rsidP="00C56940">
            <w:pPr>
              <w:ind w:firstLine="0"/>
            </w:pPr>
            <w:r>
              <w:t>Ballentine</w:t>
            </w:r>
          </w:p>
        </w:tc>
        <w:tc>
          <w:tcPr>
            <w:tcW w:w="2179" w:type="dxa"/>
            <w:shd w:val="clear" w:color="auto" w:fill="auto"/>
          </w:tcPr>
          <w:p w14:paraId="4D0211A6" w14:textId="441901B1" w:rsidR="00C56940" w:rsidRPr="00C56940" w:rsidRDefault="00C56940" w:rsidP="00C56940">
            <w:pPr>
              <w:ind w:firstLine="0"/>
            </w:pPr>
            <w:r>
              <w:t>Bamberg</w:t>
            </w:r>
          </w:p>
        </w:tc>
        <w:tc>
          <w:tcPr>
            <w:tcW w:w="2180" w:type="dxa"/>
            <w:shd w:val="clear" w:color="auto" w:fill="auto"/>
          </w:tcPr>
          <w:p w14:paraId="636BE3FF" w14:textId="0E62B786" w:rsidR="00C56940" w:rsidRPr="00C56940" w:rsidRDefault="00C56940" w:rsidP="00C56940">
            <w:pPr>
              <w:ind w:firstLine="0"/>
            </w:pPr>
            <w:r>
              <w:t>Bannister</w:t>
            </w:r>
          </w:p>
        </w:tc>
      </w:tr>
      <w:tr w:rsidR="00C56940" w:rsidRPr="00C56940" w14:paraId="455F2430" w14:textId="77777777" w:rsidTr="00C56940">
        <w:tc>
          <w:tcPr>
            <w:tcW w:w="2179" w:type="dxa"/>
            <w:shd w:val="clear" w:color="auto" w:fill="auto"/>
          </w:tcPr>
          <w:p w14:paraId="2540FA85" w14:textId="7C274972" w:rsidR="00C56940" w:rsidRPr="00C56940" w:rsidRDefault="00C56940" w:rsidP="00C56940">
            <w:pPr>
              <w:ind w:firstLine="0"/>
            </w:pPr>
            <w:r>
              <w:t>Bauer</w:t>
            </w:r>
          </w:p>
        </w:tc>
        <w:tc>
          <w:tcPr>
            <w:tcW w:w="2179" w:type="dxa"/>
            <w:shd w:val="clear" w:color="auto" w:fill="auto"/>
          </w:tcPr>
          <w:p w14:paraId="48D77ECE" w14:textId="0A399C58" w:rsidR="00C56940" w:rsidRPr="00C56940" w:rsidRDefault="00C56940" w:rsidP="00C56940">
            <w:pPr>
              <w:ind w:firstLine="0"/>
            </w:pPr>
            <w:r>
              <w:t>Beach</w:t>
            </w:r>
          </w:p>
        </w:tc>
        <w:tc>
          <w:tcPr>
            <w:tcW w:w="2180" w:type="dxa"/>
            <w:shd w:val="clear" w:color="auto" w:fill="auto"/>
          </w:tcPr>
          <w:p w14:paraId="0E289169" w14:textId="5F2F8E3E" w:rsidR="00C56940" w:rsidRPr="00C56940" w:rsidRDefault="00C56940" w:rsidP="00C56940">
            <w:pPr>
              <w:ind w:firstLine="0"/>
            </w:pPr>
            <w:r>
              <w:t>Bernstein</w:t>
            </w:r>
          </w:p>
        </w:tc>
      </w:tr>
      <w:tr w:rsidR="00C56940" w:rsidRPr="00C56940" w14:paraId="70595D97" w14:textId="77777777" w:rsidTr="00C56940">
        <w:tc>
          <w:tcPr>
            <w:tcW w:w="2179" w:type="dxa"/>
            <w:shd w:val="clear" w:color="auto" w:fill="auto"/>
          </w:tcPr>
          <w:p w14:paraId="6DFC245F" w14:textId="3E70DC28" w:rsidR="00C56940" w:rsidRPr="00C56940" w:rsidRDefault="00C56940" w:rsidP="00C56940">
            <w:pPr>
              <w:ind w:firstLine="0"/>
            </w:pPr>
            <w:r>
              <w:t>Blackwell</w:t>
            </w:r>
          </w:p>
        </w:tc>
        <w:tc>
          <w:tcPr>
            <w:tcW w:w="2179" w:type="dxa"/>
            <w:shd w:val="clear" w:color="auto" w:fill="auto"/>
          </w:tcPr>
          <w:p w14:paraId="7D0C2FAB" w14:textId="0ABAB922" w:rsidR="00C56940" w:rsidRPr="00C56940" w:rsidRDefault="00C56940" w:rsidP="00C56940">
            <w:pPr>
              <w:ind w:firstLine="0"/>
            </w:pPr>
            <w:r>
              <w:t>Bradley</w:t>
            </w:r>
          </w:p>
        </w:tc>
        <w:tc>
          <w:tcPr>
            <w:tcW w:w="2180" w:type="dxa"/>
            <w:shd w:val="clear" w:color="auto" w:fill="auto"/>
          </w:tcPr>
          <w:p w14:paraId="578DA755" w14:textId="385D1595" w:rsidR="00C56940" w:rsidRPr="00C56940" w:rsidRDefault="00C56940" w:rsidP="00C56940">
            <w:pPr>
              <w:ind w:firstLine="0"/>
            </w:pPr>
            <w:r>
              <w:t>Brewer</w:t>
            </w:r>
          </w:p>
        </w:tc>
      </w:tr>
      <w:tr w:rsidR="00C56940" w:rsidRPr="00C56940" w14:paraId="13E9C6F8" w14:textId="77777777" w:rsidTr="00C56940">
        <w:tc>
          <w:tcPr>
            <w:tcW w:w="2179" w:type="dxa"/>
            <w:shd w:val="clear" w:color="auto" w:fill="auto"/>
          </w:tcPr>
          <w:p w14:paraId="2F685168" w14:textId="6611D2DD" w:rsidR="00C56940" w:rsidRPr="00C56940" w:rsidRDefault="00C56940" w:rsidP="00C56940">
            <w:pPr>
              <w:ind w:firstLine="0"/>
            </w:pPr>
            <w:r>
              <w:t>Brittain</w:t>
            </w:r>
          </w:p>
        </w:tc>
        <w:tc>
          <w:tcPr>
            <w:tcW w:w="2179" w:type="dxa"/>
            <w:shd w:val="clear" w:color="auto" w:fill="auto"/>
          </w:tcPr>
          <w:p w14:paraId="5007DDD2" w14:textId="54D34B0A" w:rsidR="00C56940" w:rsidRPr="00C56940" w:rsidRDefault="00C56940" w:rsidP="00C56940">
            <w:pPr>
              <w:ind w:firstLine="0"/>
            </w:pPr>
            <w:r>
              <w:t>Burns</w:t>
            </w:r>
          </w:p>
        </w:tc>
        <w:tc>
          <w:tcPr>
            <w:tcW w:w="2180" w:type="dxa"/>
            <w:shd w:val="clear" w:color="auto" w:fill="auto"/>
          </w:tcPr>
          <w:p w14:paraId="58D58F5D" w14:textId="48F2A7E8" w:rsidR="00C56940" w:rsidRPr="00C56940" w:rsidRDefault="00C56940" w:rsidP="00C56940">
            <w:pPr>
              <w:ind w:firstLine="0"/>
            </w:pPr>
            <w:r>
              <w:t>Bustos</w:t>
            </w:r>
          </w:p>
        </w:tc>
      </w:tr>
      <w:tr w:rsidR="00C56940" w:rsidRPr="00C56940" w14:paraId="63BFC63E" w14:textId="77777777" w:rsidTr="00C56940">
        <w:tc>
          <w:tcPr>
            <w:tcW w:w="2179" w:type="dxa"/>
            <w:shd w:val="clear" w:color="auto" w:fill="auto"/>
          </w:tcPr>
          <w:p w14:paraId="0A82C5F4" w14:textId="202050FD" w:rsidR="00C56940" w:rsidRPr="00C56940" w:rsidRDefault="00C56940" w:rsidP="00C56940">
            <w:pPr>
              <w:ind w:firstLine="0"/>
            </w:pPr>
            <w:r>
              <w:t>Calhoon</w:t>
            </w:r>
          </w:p>
        </w:tc>
        <w:tc>
          <w:tcPr>
            <w:tcW w:w="2179" w:type="dxa"/>
            <w:shd w:val="clear" w:color="auto" w:fill="auto"/>
          </w:tcPr>
          <w:p w14:paraId="55F0DB69" w14:textId="12CFCE5C" w:rsidR="00C56940" w:rsidRPr="00C56940" w:rsidRDefault="00C56940" w:rsidP="00C56940">
            <w:pPr>
              <w:ind w:firstLine="0"/>
            </w:pPr>
            <w:r>
              <w:t>Carter</w:t>
            </w:r>
          </w:p>
        </w:tc>
        <w:tc>
          <w:tcPr>
            <w:tcW w:w="2180" w:type="dxa"/>
            <w:shd w:val="clear" w:color="auto" w:fill="auto"/>
          </w:tcPr>
          <w:p w14:paraId="141E26B6" w14:textId="492C47BC" w:rsidR="00C56940" w:rsidRPr="00C56940" w:rsidRDefault="00C56940" w:rsidP="00C56940">
            <w:pPr>
              <w:ind w:firstLine="0"/>
            </w:pPr>
            <w:r>
              <w:t>Chapman</w:t>
            </w:r>
          </w:p>
        </w:tc>
      </w:tr>
      <w:tr w:rsidR="00C56940" w:rsidRPr="00C56940" w14:paraId="40E54526" w14:textId="77777777" w:rsidTr="00C56940">
        <w:tc>
          <w:tcPr>
            <w:tcW w:w="2179" w:type="dxa"/>
            <w:shd w:val="clear" w:color="auto" w:fill="auto"/>
          </w:tcPr>
          <w:p w14:paraId="4F252638" w14:textId="42C8C67F" w:rsidR="00C56940" w:rsidRPr="00C56940" w:rsidRDefault="00C56940" w:rsidP="00C56940">
            <w:pPr>
              <w:ind w:firstLine="0"/>
            </w:pPr>
            <w:r>
              <w:t>Chumley</w:t>
            </w:r>
          </w:p>
        </w:tc>
        <w:tc>
          <w:tcPr>
            <w:tcW w:w="2179" w:type="dxa"/>
            <w:shd w:val="clear" w:color="auto" w:fill="auto"/>
          </w:tcPr>
          <w:p w14:paraId="5F38092F" w14:textId="2B73CFC1" w:rsidR="00C56940" w:rsidRPr="00C56940" w:rsidRDefault="00C56940" w:rsidP="00C56940">
            <w:pPr>
              <w:ind w:firstLine="0"/>
            </w:pPr>
            <w:r>
              <w:t>Clyburn</w:t>
            </w:r>
          </w:p>
        </w:tc>
        <w:tc>
          <w:tcPr>
            <w:tcW w:w="2180" w:type="dxa"/>
            <w:shd w:val="clear" w:color="auto" w:fill="auto"/>
          </w:tcPr>
          <w:p w14:paraId="03C53DEC" w14:textId="14F5DBE2" w:rsidR="00C56940" w:rsidRPr="00C56940" w:rsidRDefault="00C56940" w:rsidP="00C56940">
            <w:pPr>
              <w:ind w:firstLine="0"/>
            </w:pPr>
            <w:r>
              <w:t>Cobb-Hunter</w:t>
            </w:r>
          </w:p>
        </w:tc>
      </w:tr>
      <w:tr w:rsidR="00C56940" w:rsidRPr="00C56940" w14:paraId="0F5F62A9" w14:textId="77777777" w:rsidTr="00C56940">
        <w:tc>
          <w:tcPr>
            <w:tcW w:w="2179" w:type="dxa"/>
            <w:shd w:val="clear" w:color="auto" w:fill="auto"/>
          </w:tcPr>
          <w:p w14:paraId="369AA869" w14:textId="37012C7E" w:rsidR="00C56940" w:rsidRPr="00C56940" w:rsidRDefault="00C56940" w:rsidP="00C56940">
            <w:pPr>
              <w:ind w:firstLine="0"/>
            </w:pPr>
            <w:r>
              <w:t>Collins</w:t>
            </w:r>
          </w:p>
        </w:tc>
        <w:tc>
          <w:tcPr>
            <w:tcW w:w="2179" w:type="dxa"/>
            <w:shd w:val="clear" w:color="auto" w:fill="auto"/>
          </w:tcPr>
          <w:p w14:paraId="663B834F" w14:textId="4314AAE0" w:rsidR="00C56940" w:rsidRPr="00C56940" w:rsidRDefault="00C56940" w:rsidP="00C56940">
            <w:pPr>
              <w:ind w:firstLine="0"/>
            </w:pPr>
            <w:r>
              <w:t>Connell</w:t>
            </w:r>
          </w:p>
        </w:tc>
        <w:tc>
          <w:tcPr>
            <w:tcW w:w="2180" w:type="dxa"/>
            <w:shd w:val="clear" w:color="auto" w:fill="auto"/>
          </w:tcPr>
          <w:p w14:paraId="14294C43" w14:textId="0AEC29B2" w:rsidR="00C56940" w:rsidRPr="00C56940" w:rsidRDefault="00C56940" w:rsidP="00C56940">
            <w:pPr>
              <w:ind w:firstLine="0"/>
            </w:pPr>
            <w:r>
              <w:t>B. J. Cox</w:t>
            </w:r>
          </w:p>
        </w:tc>
      </w:tr>
      <w:tr w:rsidR="00C56940" w:rsidRPr="00C56940" w14:paraId="5312FEDE" w14:textId="77777777" w:rsidTr="00C56940">
        <w:tc>
          <w:tcPr>
            <w:tcW w:w="2179" w:type="dxa"/>
            <w:shd w:val="clear" w:color="auto" w:fill="auto"/>
          </w:tcPr>
          <w:p w14:paraId="5958A956" w14:textId="21084EBC" w:rsidR="00C56940" w:rsidRPr="00C56940" w:rsidRDefault="00C56940" w:rsidP="00C56940">
            <w:pPr>
              <w:ind w:firstLine="0"/>
            </w:pPr>
            <w:r>
              <w:t>B. L. Cox</w:t>
            </w:r>
          </w:p>
        </w:tc>
        <w:tc>
          <w:tcPr>
            <w:tcW w:w="2179" w:type="dxa"/>
            <w:shd w:val="clear" w:color="auto" w:fill="auto"/>
          </w:tcPr>
          <w:p w14:paraId="39652E12" w14:textId="56C13732" w:rsidR="00C56940" w:rsidRPr="00C56940" w:rsidRDefault="00C56940" w:rsidP="00C56940">
            <w:pPr>
              <w:ind w:firstLine="0"/>
            </w:pPr>
            <w:r>
              <w:t>Crawford</w:t>
            </w:r>
          </w:p>
        </w:tc>
        <w:tc>
          <w:tcPr>
            <w:tcW w:w="2180" w:type="dxa"/>
            <w:shd w:val="clear" w:color="auto" w:fill="auto"/>
          </w:tcPr>
          <w:p w14:paraId="79A53C9B" w14:textId="4D6F5C25" w:rsidR="00C56940" w:rsidRPr="00C56940" w:rsidRDefault="00C56940" w:rsidP="00C56940">
            <w:pPr>
              <w:ind w:firstLine="0"/>
            </w:pPr>
            <w:r>
              <w:t>Cromer</w:t>
            </w:r>
          </w:p>
        </w:tc>
      </w:tr>
      <w:tr w:rsidR="00C56940" w:rsidRPr="00C56940" w14:paraId="5391D536" w14:textId="77777777" w:rsidTr="00C56940">
        <w:tc>
          <w:tcPr>
            <w:tcW w:w="2179" w:type="dxa"/>
            <w:shd w:val="clear" w:color="auto" w:fill="auto"/>
          </w:tcPr>
          <w:p w14:paraId="1AC86E88" w14:textId="442ECF42" w:rsidR="00C56940" w:rsidRPr="00C56940" w:rsidRDefault="00C56940" w:rsidP="00C56940">
            <w:pPr>
              <w:ind w:firstLine="0"/>
            </w:pPr>
            <w:r>
              <w:t>Davis</w:t>
            </w:r>
          </w:p>
        </w:tc>
        <w:tc>
          <w:tcPr>
            <w:tcW w:w="2179" w:type="dxa"/>
            <w:shd w:val="clear" w:color="auto" w:fill="auto"/>
          </w:tcPr>
          <w:p w14:paraId="16450FC1" w14:textId="52D1EC52" w:rsidR="00C56940" w:rsidRPr="00C56940" w:rsidRDefault="00C56940" w:rsidP="00C56940">
            <w:pPr>
              <w:ind w:firstLine="0"/>
            </w:pPr>
            <w:r>
              <w:t>Dillard</w:t>
            </w:r>
          </w:p>
        </w:tc>
        <w:tc>
          <w:tcPr>
            <w:tcW w:w="2180" w:type="dxa"/>
            <w:shd w:val="clear" w:color="auto" w:fill="auto"/>
          </w:tcPr>
          <w:p w14:paraId="727A295D" w14:textId="5A63DB5B" w:rsidR="00C56940" w:rsidRPr="00C56940" w:rsidRDefault="00C56940" w:rsidP="00C56940">
            <w:pPr>
              <w:ind w:firstLine="0"/>
            </w:pPr>
            <w:r>
              <w:t>Elliott</w:t>
            </w:r>
          </w:p>
        </w:tc>
      </w:tr>
      <w:tr w:rsidR="00C56940" w:rsidRPr="00C56940" w14:paraId="77B022C2" w14:textId="77777777" w:rsidTr="00C56940">
        <w:tc>
          <w:tcPr>
            <w:tcW w:w="2179" w:type="dxa"/>
            <w:shd w:val="clear" w:color="auto" w:fill="auto"/>
          </w:tcPr>
          <w:p w14:paraId="1CAD5F59" w14:textId="43E31C88" w:rsidR="00C56940" w:rsidRPr="00C56940" w:rsidRDefault="00C56940" w:rsidP="00C56940">
            <w:pPr>
              <w:ind w:firstLine="0"/>
            </w:pPr>
            <w:r>
              <w:t>Erickson</w:t>
            </w:r>
          </w:p>
        </w:tc>
        <w:tc>
          <w:tcPr>
            <w:tcW w:w="2179" w:type="dxa"/>
            <w:shd w:val="clear" w:color="auto" w:fill="auto"/>
          </w:tcPr>
          <w:p w14:paraId="422F8DEF" w14:textId="7ACA6B83" w:rsidR="00C56940" w:rsidRPr="00C56940" w:rsidRDefault="00C56940" w:rsidP="00C56940">
            <w:pPr>
              <w:ind w:firstLine="0"/>
            </w:pPr>
            <w:r>
              <w:t>Felder</w:t>
            </w:r>
          </w:p>
        </w:tc>
        <w:tc>
          <w:tcPr>
            <w:tcW w:w="2180" w:type="dxa"/>
            <w:shd w:val="clear" w:color="auto" w:fill="auto"/>
          </w:tcPr>
          <w:p w14:paraId="3564D0EF" w14:textId="428B8630" w:rsidR="00C56940" w:rsidRPr="00C56940" w:rsidRDefault="00C56940" w:rsidP="00C56940">
            <w:pPr>
              <w:ind w:firstLine="0"/>
            </w:pPr>
            <w:r>
              <w:t>Forrest</w:t>
            </w:r>
          </w:p>
        </w:tc>
      </w:tr>
      <w:tr w:rsidR="00C56940" w:rsidRPr="00C56940" w14:paraId="04E8A4AC" w14:textId="77777777" w:rsidTr="00C56940">
        <w:tc>
          <w:tcPr>
            <w:tcW w:w="2179" w:type="dxa"/>
            <w:shd w:val="clear" w:color="auto" w:fill="auto"/>
          </w:tcPr>
          <w:p w14:paraId="3B3266AF" w14:textId="7DA7B42E" w:rsidR="00C56940" w:rsidRPr="00C56940" w:rsidRDefault="00C56940" w:rsidP="00C56940">
            <w:pPr>
              <w:ind w:firstLine="0"/>
            </w:pPr>
            <w:r>
              <w:t>Gagnon</w:t>
            </w:r>
          </w:p>
        </w:tc>
        <w:tc>
          <w:tcPr>
            <w:tcW w:w="2179" w:type="dxa"/>
            <w:shd w:val="clear" w:color="auto" w:fill="auto"/>
          </w:tcPr>
          <w:p w14:paraId="179A2B4E" w14:textId="25B83343" w:rsidR="00C56940" w:rsidRPr="00C56940" w:rsidRDefault="00C56940" w:rsidP="00C56940">
            <w:pPr>
              <w:ind w:firstLine="0"/>
            </w:pPr>
            <w:r>
              <w:t>Garvin</w:t>
            </w:r>
          </w:p>
        </w:tc>
        <w:tc>
          <w:tcPr>
            <w:tcW w:w="2180" w:type="dxa"/>
            <w:shd w:val="clear" w:color="auto" w:fill="auto"/>
          </w:tcPr>
          <w:p w14:paraId="107C201D" w14:textId="26935035" w:rsidR="00C56940" w:rsidRPr="00C56940" w:rsidRDefault="00C56940" w:rsidP="00C56940">
            <w:pPr>
              <w:ind w:firstLine="0"/>
            </w:pPr>
            <w:r>
              <w:t>Gibson</w:t>
            </w:r>
          </w:p>
        </w:tc>
      </w:tr>
      <w:tr w:rsidR="00C56940" w:rsidRPr="00C56940" w14:paraId="7FCE5FDA" w14:textId="77777777" w:rsidTr="00C56940">
        <w:tc>
          <w:tcPr>
            <w:tcW w:w="2179" w:type="dxa"/>
            <w:shd w:val="clear" w:color="auto" w:fill="auto"/>
          </w:tcPr>
          <w:p w14:paraId="6C020D6F" w14:textId="7C78C3F0" w:rsidR="00C56940" w:rsidRPr="00C56940" w:rsidRDefault="00C56940" w:rsidP="00C56940">
            <w:pPr>
              <w:ind w:firstLine="0"/>
            </w:pPr>
            <w:r>
              <w:t>Gilliam</w:t>
            </w:r>
          </w:p>
        </w:tc>
        <w:tc>
          <w:tcPr>
            <w:tcW w:w="2179" w:type="dxa"/>
            <w:shd w:val="clear" w:color="auto" w:fill="auto"/>
          </w:tcPr>
          <w:p w14:paraId="25CA48F2" w14:textId="4001C15A" w:rsidR="00C56940" w:rsidRPr="00C56940" w:rsidRDefault="00C56940" w:rsidP="00C56940">
            <w:pPr>
              <w:ind w:firstLine="0"/>
            </w:pPr>
            <w:r>
              <w:t>Gilliard</w:t>
            </w:r>
          </w:p>
        </w:tc>
        <w:tc>
          <w:tcPr>
            <w:tcW w:w="2180" w:type="dxa"/>
            <w:shd w:val="clear" w:color="auto" w:fill="auto"/>
          </w:tcPr>
          <w:p w14:paraId="5C5D3BDC" w14:textId="1E637A94" w:rsidR="00C56940" w:rsidRPr="00C56940" w:rsidRDefault="00C56940" w:rsidP="00C56940">
            <w:pPr>
              <w:ind w:firstLine="0"/>
            </w:pPr>
            <w:r>
              <w:t>Guest</w:t>
            </w:r>
          </w:p>
        </w:tc>
      </w:tr>
      <w:tr w:rsidR="00C56940" w:rsidRPr="00C56940" w14:paraId="62A92EEB" w14:textId="77777777" w:rsidTr="00C56940">
        <w:tc>
          <w:tcPr>
            <w:tcW w:w="2179" w:type="dxa"/>
            <w:shd w:val="clear" w:color="auto" w:fill="auto"/>
          </w:tcPr>
          <w:p w14:paraId="2B4034D8" w14:textId="69625448" w:rsidR="00C56940" w:rsidRPr="00C56940" w:rsidRDefault="00C56940" w:rsidP="00C56940">
            <w:pPr>
              <w:ind w:firstLine="0"/>
            </w:pPr>
            <w:r>
              <w:t>Guffey</w:t>
            </w:r>
          </w:p>
        </w:tc>
        <w:tc>
          <w:tcPr>
            <w:tcW w:w="2179" w:type="dxa"/>
            <w:shd w:val="clear" w:color="auto" w:fill="auto"/>
          </w:tcPr>
          <w:p w14:paraId="593805AE" w14:textId="7C484A29" w:rsidR="00C56940" w:rsidRPr="00C56940" w:rsidRDefault="00C56940" w:rsidP="00C56940">
            <w:pPr>
              <w:ind w:firstLine="0"/>
            </w:pPr>
            <w:r>
              <w:t>Haddon</w:t>
            </w:r>
          </w:p>
        </w:tc>
        <w:tc>
          <w:tcPr>
            <w:tcW w:w="2180" w:type="dxa"/>
            <w:shd w:val="clear" w:color="auto" w:fill="auto"/>
          </w:tcPr>
          <w:p w14:paraId="553EBB6D" w14:textId="7C51F855" w:rsidR="00C56940" w:rsidRPr="00C56940" w:rsidRDefault="00C56940" w:rsidP="00C56940">
            <w:pPr>
              <w:ind w:firstLine="0"/>
            </w:pPr>
            <w:r>
              <w:t>Hager</w:t>
            </w:r>
          </w:p>
        </w:tc>
      </w:tr>
      <w:tr w:rsidR="00C56940" w:rsidRPr="00C56940" w14:paraId="6FDE4D50" w14:textId="77777777" w:rsidTr="00C56940">
        <w:tc>
          <w:tcPr>
            <w:tcW w:w="2179" w:type="dxa"/>
            <w:shd w:val="clear" w:color="auto" w:fill="auto"/>
          </w:tcPr>
          <w:p w14:paraId="0F79E3E9" w14:textId="6FB0D561" w:rsidR="00C56940" w:rsidRPr="00C56940" w:rsidRDefault="00C56940" w:rsidP="00C56940">
            <w:pPr>
              <w:ind w:firstLine="0"/>
            </w:pPr>
            <w:r>
              <w:t>Hartnett</w:t>
            </w:r>
          </w:p>
        </w:tc>
        <w:tc>
          <w:tcPr>
            <w:tcW w:w="2179" w:type="dxa"/>
            <w:shd w:val="clear" w:color="auto" w:fill="auto"/>
          </w:tcPr>
          <w:p w14:paraId="522922C2" w14:textId="6DF6D7DB" w:rsidR="00C56940" w:rsidRPr="00C56940" w:rsidRDefault="00C56940" w:rsidP="00C56940">
            <w:pPr>
              <w:ind w:firstLine="0"/>
            </w:pPr>
            <w:r>
              <w:t>Hayes</w:t>
            </w:r>
          </w:p>
        </w:tc>
        <w:tc>
          <w:tcPr>
            <w:tcW w:w="2180" w:type="dxa"/>
            <w:shd w:val="clear" w:color="auto" w:fill="auto"/>
          </w:tcPr>
          <w:p w14:paraId="0F274066" w14:textId="31C3E2DF" w:rsidR="00C56940" w:rsidRPr="00C56940" w:rsidRDefault="00C56940" w:rsidP="00C56940">
            <w:pPr>
              <w:ind w:firstLine="0"/>
            </w:pPr>
            <w:r>
              <w:t>Henegan</w:t>
            </w:r>
          </w:p>
        </w:tc>
      </w:tr>
      <w:tr w:rsidR="00C56940" w:rsidRPr="00C56940" w14:paraId="1D67B82B" w14:textId="77777777" w:rsidTr="00C56940">
        <w:tc>
          <w:tcPr>
            <w:tcW w:w="2179" w:type="dxa"/>
            <w:shd w:val="clear" w:color="auto" w:fill="auto"/>
          </w:tcPr>
          <w:p w14:paraId="3E48E21C" w14:textId="42E357A8" w:rsidR="00C56940" w:rsidRPr="00C56940" w:rsidRDefault="00C56940" w:rsidP="00C56940">
            <w:pPr>
              <w:ind w:firstLine="0"/>
            </w:pPr>
            <w:r>
              <w:t>Herbkersman</w:t>
            </w:r>
          </w:p>
        </w:tc>
        <w:tc>
          <w:tcPr>
            <w:tcW w:w="2179" w:type="dxa"/>
            <w:shd w:val="clear" w:color="auto" w:fill="auto"/>
          </w:tcPr>
          <w:p w14:paraId="0D172351" w14:textId="26A6AF49" w:rsidR="00C56940" w:rsidRPr="00C56940" w:rsidRDefault="00C56940" w:rsidP="00C56940">
            <w:pPr>
              <w:ind w:firstLine="0"/>
            </w:pPr>
            <w:r>
              <w:t>Hewitt</w:t>
            </w:r>
          </w:p>
        </w:tc>
        <w:tc>
          <w:tcPr>
            <w:tcW w:w="2180" w:type="dxa"/>
            <w:shd w:val="clear" w:color="auto" w:fill="auto"/>
          </w:tcPr>
          <w:p w14:paraId="4BB2976B" w14:textId="639F4288" w:rsidR="00C56940" w:rsidRPr="00C56940" w:rsidRDefault="00C56940" w:rsidP="00C56940">
            <w:pPr>
              <w:ind w:firstLine="0"/>
            </w:pPr>
            <w:r>
              <w:t>Hiott</w:t>
            </w:r>
          </w:p>
        </w:tc>
      </w:tr>
      <w:tr w:rsidR="00C56940" w:rsidRPr="00C56940" w14:paraId="169C28FB" w14:textId="77777777" w:rsidTr="00C56940">
        <w:tc>
          <w:tcPr>
            <w:tcW w:w="2179" w:type="dxa"/>
            <w:shd w:val="clear" w:color="auto" w:fill="auto"/>
          </w:tcPr>
          <w:p w14:paraId="2F110A5C" w14:textId="6FC85264" w:rsidR="00C56940" w:rsidRPr="00C56940" w:rsidRDefault="00C56940" w:rsidP="00C56940">
            <w:pPr>
              <w:ind w:firstLine="0"/>
            </w:pPr>
            <w:r>
              <w:t>Hixon</w:t>
            </w:r>
          </w:p>
        </w:tc>
        <w:tc>
          <w:tcPr>
            <w:tcW w:w="2179" w:type="dxa"/>
            <w:shd w:val="clear" w:color="auto" w:fill="auto"/>
          </w:tcPr>
          <w:p w14:paraId="3BC742DD" w14:textId="730DB13F" w:rsidR="00C56940" w:rsidRPr="00C56940" w:rsidRDefault="00C56940" w:rsidP="00C56940">
            <w:pPr>
              <w:ind w:firstLine="0"/>
            </w:pPr>
            <w:r>
              <w:t>Hosey</w:t>
            </w:r>
          </w:p>
        </w:tc>
        <w:tc>
          <w:tcPr>
            <w:tcW w:w="2180" w:type="dxa"/>
            <w:shd w:val="clear" w:color="auto" w:fill="auto"/>
          </w:tcPr>
          <w:p w14:paraId="665CF126" w14:textId="6F55C5E1" w:rsidR="00C56940" w:rsidRPr="00C56940" w:rsidRDefault="00C56940" w:rsidP="00C56940">
            <w:pPr>
              <w:ind w:firstLine="0"/>
            </w:pPr>
            <w:r>
              <w:t>Howard</w:t>
            </w:r>
          </w:p>
        </w:tc>
      </w:tr>
      <w:tr w:rsidR="00C56940" w:rsidRPr="00C56940" w14:paraId="67C916B7" w14:textId="77777777" w:rsidTr="00C56940">
        <w:tc>
          <w:tcPr>
            <w:tcW w:w="2179" w:type="dxa"/>
            <w:shd w:val="clear" w:color="auto" w:fill="auto"/>
          </w:tcPr>
          <w:p w14:paraId="7FDCE76B" w14:textId="48953CA7" w:rsidR="00C56940" w:rsidRPr="00C56940" w:rsidRDefault="00C56940" w:rsidP="00C56940">
            <w:pPr>
              <w:ind w:firstLine="0"/>
            </w:pPr>
            <w:r>
              <w:t>Hyde</w:t>
            </w:r>
          </w:p>
        </w:tc>
        <w:tc>
          <w:tcPr>
            <w:tcW w:w="2179" w:type="dxa"/>
            <w:shd w:val="clear" w:color="auto" w:fill="auto"/>
          </w:tcPr>
          <w:p w14:paraId="58A6E397" w14:textId="2044AC82" w:rsidR="00C56940" w:rsidRPr="00C56940" w:rsidRDefault="00C56940" w:rsidP="00C56940">
            <w:pPr>
              <w:ind w:firstLine="0"/>
            </w:pPr>
            <w:r>
              <w:t>Jefferson</w:t>
            </w:r>
          </w:p>
        </w:tc>
        <w:tc>
          <w:tcPr>
            <w:tcW w:w="2180" w:type="dxa"/>
            <w:shd w:val="clear" w:color="auto" w:fill="auto"/>
          </w:tcPr>
          <w:p w14:paraId="1575EB1B" w14:textId="059AC8E7" w:rsidR="00C56940" w:rsidRPr="00C56940" w:rsidRDefault="00C56940" w:rsidP="00C56940">
            <w:pPr>
              <w:ind w:firstLine="0"/>
            </w:pPr>
            <w:r>
              <w:t>J. E. Johnson</w:t>
            </w:r>
          </w:p>
        </w:tc>
      </w:tr>
      <w:tr w:rsidR="00C56940" w:rsidRPr="00C56940" w14:paraId="6EE06F06" w14:textId="77777777" w:rsidTr="00C56940">
        <w:tc>
          <w:tcPr>
            <w:tcW w:w="2179" w:type="dxa"/>
            <w:shd w:val="clear" w:color="auto" w:fill="auto"/>
          </w:tcPr>
          <w:p w14:paraId="28795541" w14:textId="1E19F8F2" w:rsidR="00C56940" w:rsidRPr="00C56940" w:rsidRDefault="00C56940" w:rsidP="00C56940">
            <w:pPr>
              <w:ind w:firstLine="0"/>
            </w:pPr>
            <w:r>
              <w:t>J. L. Johnson</w:t>
            </w:r>
          </w:p>
        </w:tc>
        <w:tc>
          <w:tcPr>
            <w:tcW w:w="2179" w:type="dxa"/>
            <w:shd w:val="clear" w:color="auto" w:fill="auto"/>
          </w:tcPr>
          <w:p w14:paraId="51C8723C" w14:textId="65702A23" w:rsidR="00C56940" w:rsidRPr="00C56940" w:rsidRDefault="00C56940" w:rsidP="00C56940">
            <w:pPr>
              <w:ind w:firstLine="0"/>
            </w:pPr>
            <w:r>
              <w:t>S. Jones</w:t>
            </w:r>
          </w:p>
        </w:tc>
        <w:tc>
          <w:tcPr>
            <w:tcW w:w="2180" w:type="dxa"/>
            <w:shd w:val="clear" w:color="auto" w:fill="auto"/>
          </w:tcPr>
          <w:p w14:paraId="11D3368D" w14:textId="1B0D72D5" w:rsidR="00C56940" w:rsidRPr="00C56940" w:rsidRDefault="00C56940" w:rsidP="00C56940">
            <w:pPr>
              <w:ind w:firstLine="0"/>
            </w:pPr>
            <w:r>
              <w:t>W. Jones</w:t>
            </w:r>
          </w:p>
        </w:tc>
      </w:tr>
      <w:tr w:rsidR="00C56940" w:rsidRPr="00C56940" w14:paraId="151528A6" w14:textId="77777777" w:rsidTr="00C56940">
        <w:tc>
          <w:tcPr>
            <w:tcW w:w="2179" w:type="dxa"/>
            <w:shd w:val="clear" w:color="auto" w:fill="auto"/>
          </w:tcPr>
          <w:p w14:paraId="3310350A" w14:textId="6DFB215B" w:rsidR="00C56940" w:rsidRPr="00C56940" w:rsidRDefault="00C56940" w:rsidP="00C56940">
            <w:pPr>
              <w:ind w:firstLine="0"/>
            </w:pPr>
            <w:r>
              <w:t>Jordan</w:t>
            </w:r>
          </w:p>
        </w:tc>
        <w:tc>
          <w:tcPr>
            <w:tcW w:w="2179" w:type="dxa"/>
            <w:shd w:val="clear" w:color="auto" w:fill="auto"/>
          </w:tcPr>
          <w:p w14:paraId="0FCF7DDA" w14:textId="563B80F1" w:rsidR="00C56940" w:rsidRPr="00C56940" w:rsidRDefault="00C56940" w:rsidP="00C56940">
            <w:pPr>
              <w:ind w:firstLine="0"/>
            </w:pPr>
            <w:r>
              <w:t>Kilmartin</w:t>
            </w:r>
          </w:p>
        </w:tc>
        <w:tc>
          <w:tcPr>
            <w:tcW w:w="2180" w:type="dxa"/>
            <w:shd w:val="clear" w:color="auto" w:fill="auto"/>
          </w:tcPr>
          <w:p w14:paraId="261BD709" w14:textId="43CE7225" w:rsidR="00C56940" w:rsidRPr="00C56940" w:rsidRDefault="00C56940" w:rsidP="00C56940">
            <w:pPr>
              <w:ind w:firstLine="0"/>
            </w:pPr>
            <w:r>
              <w:t>King</w:t>
            </w:r>
          </w:p>
        </w:tc>
      </w:tr>
      <w:tr w:rsidR="00C56940" w:rsidRPr="00C56940" w14:paraId="6881B30F" w14:textId="77777777" w:rsidTr="00C56940">
        <w:tc>
          <w:tcPr>
            <w:tcW w:w="2179" w:type="dxa"/>
            <w:shd w:val="clear" w:color="auto" w:fill="auto"/>
          </w:tcPr>
          <w:p w14:paraId="67C51A81" w14:textId="61FDD20D" w:rsidR="00C56940" w:rsidRPr="00C56940" w:rsidRDefault="00C56940" w:rsidP="00C56940">
            <w:pPr>
              <w:ind w:firstLine="0"/>
            </w:pPr>
            <w:r>
              <w:t>Kirby</w:t>
            </w:r>
          </w:p>
        </w:tc>
        <w:tc>
          <w:tcPr>
            <w:tcW w:w="2179" w:type="dxa"/>
            <w:shd w:val="clear" w:color="auto" w:fill="auto"/>
          </w:tcPr>
          <w:p w14:paraId="0F96BB88" w14:textId="61702A0B" w:rsidR="00C56940" w:rsidRPr="00C56940" w:rsidRDefault="00C56940" w:rsidP="00C56940">
            <w:pPr>
              <w:ind w:firstLine="0"/>
            </w:pPr>
            <w:r>
              <w:t>Landing</w:t>
            </w:r>
          </w:p>
        </w:tc>
        <w:tc>
          <w:tcPr>
            <w:tcW w:w="2180" w:type="dxa"/>
            <w:shd w:val="clear" w:color="auto" w:fill="auto"/>
          </w:tcPr>
          <w:p w14:paraId="24A4FCC4" w14:textId="2709C25D" w:rsidR="00C56940" w:rsidRPr="00C56940" w:rsidRDefault="00C56940" w:rsidP="00C56940">
            <w:pPr>
              <w:ind w:firstLine="0"/>
            </w:pPr>
            <w:r>
              <w:t>Lawson</w:t>
            </w:r>
          </w:p>
        </w:tc>
      </w:tr>
      <w:tr w:rsidR="00C56940" w:rsidRPr="00C56940" w14:paraId="20A3B11F" w14:textId="77777777" w:rsidTr="00C56940">
        <w:tc>
          <w:tcPr>
            <w:tcW w:w="2179" w:type="dxa"/>
            <w:shd w:val="clear" w:color="auto" w:fill="auto"/>
          </w:tcPr>
          <w:p w14:paraId="52BF27B5" w14:textId="3C721F82" w:rsidR="00C56940" w:rsidRPr="00C56940" w:rsidRDefault="00C56940" w:rsidP="00C56940">
            <w:pPr>
              <w:ind w:firstLine="0"/>
            </w:pPr>
            <w:r>
              <w:t>Leber</w:t>
            </w:r>
          </w:p>
        </w:tc>
        <w:tc>
          <w:tcPr>
            <w:tcW w:w="2179" w:type="dxa"/>
            <w:shd w:val="clear" w:color="auto" w:fill="auto"/>
          </w:tcPr>
          <w:p w14:paraId="0A631BC1" w14:textId="012FA123" w:rsidR="00C56940" w:rsidRPr="00C56940" w:rsidRDefault="00C56940" w:rsidP="00C56940">
            <w:pPr>
              <w:ind w:firstLine="0"/>
            </w:pPr>
            <w:r>
              <w:t>Ligon</w:t>
            </w:r>
          </w:p>
        </w:tc>
        <w:tc>
          <w:tcPr>
            <w:tcW w:w="2180" w:type="dxa"/>
            <w:shd w:val="clear" w:color="auto" w:fill="auto"/>
          </w:tcPr>
          <w:p w14:paraId="172C7C27" w14:textId="1B456634" w:rsidR="00C56940" w:rsidRPr="00C56940" w:rsidRDefault="00C56940" w:rsidP="00C56940">
            <w:pPr>
              <w:ind w:firstLine="0"/>
            </w:pPr>
            <w:r>
              <w:t>Long</w:t>
            </w:r>
          </w:p>
        </w:tc>
      </w:tr>
      <w:tr w:rsidR="00C56940" w:rsidRPr="00C56940" w14:paraId="24A488DE" w14:textId="77777777" w:rsidTr="00C56940">
        <w:tc>
          <w:tcPr>
            <w:tcW w:w="2179" w:type="dxa"/>
            <w:shd w:val="clear" w:color="auto" w:fill="auto"/>
          </w:tcPr>
          <w:p w14:paraId="42CEBAA5" w14:textId="506E8BFE" w:rsidR="00C56940" w:rsidRPr="00C56940" w:rsidRDefault="00C56940" w:rsidP="00C56940">
            <w:pPr>
              <w:ind w:firstLine="0"/>
            </w:pPr>
            <w:r>
              <w:t>Lowe</w:t>
            </w:r>
          </w:p>
        </w:tc>
        <w:tc>
          <w:tcPr>
            <w:tcW w:w="2179" w:type="dxa"/>
            <w:shd w:val="clear" w:color="auto" w:fill="auto"/>
          </w:tcPr>
          <w:p w14:paraId="0FDB1141" w14:textId="3BFD6FF8" w:rsidR="00C56940" w:rsidRPr="00C56940" w:rsidRDefault="00C56940" w:rsidP="00C56940">
            <w:pPr>
              <w:ind w:firstLine="0"/>
            </w:pPr>
            <w:r>
              <w:t>Magnuson</w:t>
            </w:r>
          </w:p>
        </w:tc>
        <w:tc>
          <w:tcPr>
            <w:tcW w:w="2180" w:type="dxa"/>
            <w:shd w:val="clear" w:color="auto" w:fill="auto"/>
          </w:tcPr>
          <w:p w14:paraId="62319EC3" w14:textId="04BD536A" w:rsidR="00C56940" w:rsidRPr="00C56940" w:rsidRDefault="00C56940" w:rsidP="00C56940">
            <w:pPr>
              <w:ind w:firstLine="0"/>
            </w:pPr>
            <w:r>
              <w:t>May</w:t>
            </w:r>
          </w:p>
        </w:tc>
      </w:tr>
      <w:tr w:rsidR="00C56940" w:rsidRPr="00C56940" w14:paraId="0B9E8E76" w14:textId="77777777" w:rsidTr="00C56940">
        <w:tc>
          <w:tcPr>
            <w:tcW w:w="2179" w:type="dxa"/>
            <w:shd w:val="clear" w:color="auto" w:fill="auto"/>
          </w:tcPr>
          <w:p w14:paraId="572360F3" w14:textId="6E35C692" w:rsidR="00C56940" w:rsidRPr="00C56940" w:rsidRDefault="00C56940" w:rsidP="00C56940">
            <w:pPr>
              <w:ind w:firstLine="0"/>
            </w:pPr>
            <w:r>
              <w:t>McCabe</w:t>
            </w:r>
          </w:p>
        </w:tc>
        <w:tc>
          <w:tcPr>
            <w:tcW w:w="2179" w:type="dxa"/>
            <w:shd w:val="clear" w:color="auto" w:fill="auto"/>
          </w:tcPr>
          <w:p w14:paraId="034B1BE1" w14:textId="200FD0AB" w:rsidR="00C56940" w:rsidRPr="00C56940" w:rsidRDefault="00C56940" w:rsidP="00C56940">
            <w:pPr>
              <w:ind w:firstLine="0"/>
            </w:pPr>
            <w:r>
              <w:t>McCravy</w:t>
            </w:r>
          </w:p>
        </w:tc>
        <w:tc>
          <w:tcPr>
            <w:tcW w:w="2180" w:type="dxa"/>
            <w:shd w:val="clear" w:color="auto" w:fill="auto"/>
          </w:tcPr>
          <w:p w14:paraId="737932CB" w14:textId="19C4ECE4" w:rsidR="00C56940" w:rsidRPr="00C56940" w:rsidRDefault="00C56940" w:rsidP="00C56940">
            <w:pPr>
              <w:ind w:firstLine="0"/>
            </w:pPr>
            <w:r>
              <w:t>McGinnis</w:t>
            </w:r>
          </w:p>
        </w:tc>
      </w:tr>
      <w:tr w:rsidR="00C56940" w:rsidRPr="00C56940" w14:paraId="48B18C6F" w14:textId="77777777" w:rsidTr="00C56940">
        <w:tc>
          <w:tcPr>
            <w:tcW w:w="2179" w:type="dxa"/>
            <w:shd w:val="clear" w:color="auto" w:fill="auto"/>
          </w:tcPr>
          <w:p w14:paraId="5CCC00E2" w14:textId="32C0A638" w:rsidR="00C56940" w:rsidRPr="00C56940" w:rsidRDefault="00C56940" w:rsidP="00C56940">
            <w:pPr>
              <w:ind w:firstLine="0"/>
            </w:pPr>
            <w:r>
              <w:t>Mitchell</w:t>
            </w:r>
          </w:p>
        </w:tc>
        <w:tc>
          <w:tcPr>
            <w:tcW w:w="2179" w:type="dxa"/>
            <w:shd w:val="clear" w:color="auto" w:fill="auto"/>
          </w:tcPr>
          <w:p w14:paraId="194ACAE6" w14:textId="23B57F72" w:rsidR="00C56940" w:rsidRPr="00C56940" w:rsidRDefault="00C56940" w:rsidP="00C56940">
            <w:pPr>
              <w:ind w:firstLine="0"/>
            </w:pPr>
            <w:r>
              <w:t>T. Moore</w:t>
            </w:r>
          </w:p>
        </w:tc>
        <w:tc>
          <w:tcPr>
            <w:tcW w:w="2180" w:type="dxa"/>
            <w:shd w:val="clear" w:color="auto" w:fill="auto"/>
          </w:tcPr>
          <w:p w14:paraId="6556A980" w14:textId="04E70EBC" w:rsidR="00C56940" w:rsidRPr="00C56940" w:rsidRDefault="00C56940" w:rsidP="00C56940">
            <w:pPr>
              <w:ind w:firstLine="0"/>
            </w:pPr>
            <w:r>
              <w:t>A. M. Morgan</w:t>
            </w:r>
          </w:p>
        </w:tc>
      </w:tr>
      <w:tr w:rsidR="00C56940" w:rsidRPr="00C56940" w14:paraId="1949B5F0" w14:textId="77777777" w:rsidTr="00C56940">
        <w:tc>
          <w:tcPr>
            <w:tcW w:w="2179" w:type="dxa"/>
            <w:shd w:val="clear" w:color="auto" w:fill="auto"/>
          </w:tcPr>
          <w:p w14:paraId="5E655E9B" w14:textId="2F2CFF5D" w:rsidR="00C56940" w:rsidRPr="00C56940" w:rsidRDefault="00C56940" w:rsidP="00C56940">
            <w:pPr>
              <w:ind w:firstLine="0"/>
            </w:pPr>
            <w:r>
              <w:t>T. A. Morgan</w:t>
            </w:r>
          </w:p>
        </w:tc>
        <w:tc>
          <w:tcPr>
            <w:tcW w:w="2179" w:type="dxa"/>
            <w:shd w:val="clear" w:color="auto" w:fill="auto"/>
          </w:tcPr>
          <w:p w14:paraId="71EB49CE" w14:textId="6C4D6E0C" w:rsidR="00C56940" w:rsidRPr="00C56940" w:rsidRDefault="00C56940" w:rsidP="00C56940">
            <w:pPr>
              <w:ind w:firstLine="0"/>
            </w:pPr>
            <w:r>
              <w:t>Moss</w:t>
            </w:r>
          </w:p>
        </w:tc>
        <w:tc>
          <w:tcPr>
            <w:tcW w:w="2180" w:type="dxa"/>
            <w:shd w:val="clear" w:color="auto" w:fill="auto"/>
          </w:tcPr>
          <w:p w14:paraId="6A7B5A72" w14:textId="7183A556" w:rsidR="00C56940" w:rsidRPr="00C56940" w:rsidRDefault="00C56940" w:rsidP="00C56940">
            <w:pPr>
              <w:ind w:firstLine="0"/>
            </w:pPr>
            <w:r>
              <w:t>Murphy</w:t>
            </w:r>
          </w:p>
        </w:tc>
      </w:tr>
      <w:tr w:rsidR="00C56940" w:rsidRPr="00C56940" w14:paraId="6B5A4D9B" w14:textId="77777777" w:rsidTr="00C56940">
        <w:tc>
          <w:tcPr>
            <w:tcW w:w="2179" w:type="dxa"/>
            <w:shd w:val="clear" w:color="auto" w:fill="auto"/>
          </w:tcPr>
          <w:p w14:paraId="3BD56897" w14:textId="626AD27F" w:rsidR="00C56940" w:rsidRPr="00C56940" w:rsidRDefault="00C56940" w:rsidP="00C56940">
            <w:pPr>
              <w:ind w:firstLine="0"/>
            </w:pPr>
            <w:r>
              <w:t>B. Newton</w:t>
            </w:r>
          </w:p>
        </w:tc>
        <w:tc>
          <w:tcPr>
            <w:tcW w:w="2179" w:type="dxa"/>
            <w:shd w:val="clear" w:color="auto" w:fill="auto"/>
          </w:tcPr>
          <w:p w14:paraId="051A4FBC" w14:textId="371A2E86" w:rsidR="00C56940" w:rsidRPr="00C56940" w:rsidRDefault="00C56940" w:rsidP="00C56940">
            <w:pPr>
              <w:ind w:firstLine="0"/>
            </w:pPr>
            <w:r>
              <w:t>W. Newton</w:t>
            </w:r>
          </w:p>
        </w:tc>
        <w:tc>
          <w:tcPr>
            <w:tcW w:w="2180" w:type="dxa"/>
            <w:shd w:val="clear" w:color="auto" w:fill="auto"/>
          </w:tcPr>
          <w:p w14:paraId="5D71A1D5" w14:textId="0277A319" w:rsidR="00C56940" w:rsidRPr="00C56940" w:rsidRDefault="00C56940" w:rsidP="00C56940">
            <w:pPr>
              <w:ind w:firstLine="0"/>
            </w:pPr>
            <w:r>
              <w:t>Nutt</w:t>
            </w:r>
          </w:p>
        </w:tc>
      </w:tr>
      <w:tr w:rsidR="00C56940" w:rsidRPr="00C56940" w14:paraId="04B5B14B" w14:textId="77777777" w:rsidTr="00C56940">
        <w:tc>
          <w:tcPr>
            <w:tcW w:w="2179" w:type="dxa"/>
            <w:shd w:val="clear" w:color="auto" w:fill="auto"/>
          </w:tcPr>
          <w:p w14:paraId="02601C5D" w14:textId="42B8B672" w:rsidR="00C56940" w:rsidRPr="00C56940" w:rsidRDefault="00C56940" w:rsidP="00C56940">
            <w:pPr>
              <w:ind w:firstLine="0"/>
            </w:pPr>
            <w:r>
              <w:t>O'Neal</w:t>
            </w:r>
          </w:p>
        </w:tc>
        <w:tc>
          <w:tcPr>
            <w:tcW w:w="2179" w:type="dxa"/>
            <w:shd w:val="clear" w:color="auto" w:fill="auto"/>
          </w:tcPr>
          <w:p w14:paraId="3C2CC260" w14:textId="433C0E61" w:rsidR="00C56940" w:rsidRPr="00C56940" w:rsidRDefault="00C56940" w:rsidP="00C56940">
            <w:pPr>
              <w:ind w:firstLine="0"/>
            </w:pPr>
            <w:r>
              <w:t>Oremus</w:t>
            </w:r>
          </w:p>
        </w:tc>
        <w:tc>
          <w:tcPr>
            <w:tcW w:w="2180" w:type="dxa"/>
            <w:shd w:val="clear" w:color="auto" w:fill="auto"/>
          </w:tcPr>
          <w:p w14:paraId="1C29A543" w14:textId="72007D58" w:rsidR="00C56940" w:rsidRPr="00C56940" w:rsidRDefault="00C56940" w:rsidP="00C56940">
            <w:pPr>
              <w:ind w:firstLine="0"/>
            </w:pPr>
            <w:r>
              <w:t>Ott</w:t>
            </w:r>
          </w:p>
        </w:tc>
      </w:tr>
      <w:tr w:rsidR="00C56940" w:rsidRPr="00C56940" w14:paraId="4759E181" w14:textId="77777777" w:rsidTr="00C56940">
        <w:tc>
          <w:tcPr>
            <w:tcW w:w="2179" w:type="dxa"/>
            <w:shd w:val="clear" w:color="auto" w:fill="auto"/>
          </w:tcPr>
          <w:p w14:paraId="495F3554" w14:textId="17D59E92" w:rsidR="00C56940" w:rsidRPr="00C56940" w:rsidRDefault="00C56940" w:rsidP="00C56940">
            <w:pPr>
              <w:ind w:firstLine="0"/>
            </w:pPr>
            <w:r>
              <w:t>Pace</w:t>
            </w:r>
          </w:p>
        </w:tc>
        <w:tc>
          <w:tcPr>
            <w:tcW w:w="2179" w:type="dxa"/>
            <w:shd w:val="clear" w:color="auto" w:fill="auto"/>
          </w:tcPr>
          <w:p w14:paraId="648DC25D" w14:textId="7930F56B" w:rsidR="00C56940" w:rsidRPr="00C56940" w:rsidRDefault="00C56940" w:rsidP="00C56940">
            <w:pPr>
              <w:ind w:firstLine="0"/>
            </w:pPr>
            <w:r>
              <w:t>Pedalino</w:t>
            </w:r>
          </w:p>
        </w:tc>
        <w:tc>
          <w:tcPr>
            <w:tcW w:w="2180" w:type="dxa"/>
            <w:shd w:val="clear" w:color="auto" w:fill="auto"/>
          </w:tcPr>
          <w:p w14:paraId="2D664460" w14:textId="6643F46B" w:rsidR="00C56940" w:rsidRPr="00C56940" w:rsidRDefault="00C56940" w:rsidP="00C56940">
            <w:pPr>
              <w:ind w:firstLine="0"/>
            </w:pPr>
            <w:r>
              <w:t>Pope</w:t>
            </w:r>
          </w:p>
        </w:tc>
      </w:tr>
      <w:tr w:rsidR="00C56940" w:rsidRPr="00C56940" w14:paraId="6970AD44" w14:textId="77777777" w:rsidTr="00C56940">
        <w:tc>
          <w:tcPr>
            <w:tcW w:w="2179" w:type="dxa"/>
            <w:shd w:val="clear" w:color="auto" w:fill="auto"/>
          </w:tcPr>
          <w:p w14:paraId="5E2CE867" w14:textId="58049219" w:rsidR="00C56940" w:rsidRPr="00C56940" w:rsidRDefault="00C56940" w:rsidP="00C56940">
            <w:pPr>
              <w:ind w:firstLine="0"/>
            </w:pPr>
            <w:r>
              <w:t>Rivers</w:t>
            </w:r>
          </w:p>
        </w:tc>
        <w:tc>
          <w:tcPr>
            <w:tcW w:w="2179" w:type="dxa"/>
            <w:shd w:val="clear" w:color="auto" w:fill="auto"/>
          </w:tcPr>
          <w:p w14:paraId="7BDCAFC0" w14:textId="4265B222" w:rsidR="00C56940" w:rsidRPr="00C56940" w:rsidRDefault="00C56940" w:rsidP="00C56940">
            <w:pPr>
              <w:ind w:firstLine="0"/>
            </w:pPr>
            <w:r>
              <w:t>Robbins</w:t>
            </w:r>
          </w:p>
        </w:tc>
        <w:tc>
          <w:tcPr>
            <w:tcW w:w="2180" w:type="dxa"/>
            <w:shd w:val="clear" w:color="auto" w:fill="auto"/>
          </w:tcPr>
          <w:p w14:paraId="5C4F4E03" w14:textId="526F8F27" w:rsidR="00C56940" w:rsidRPr="00C56940" w:rsidRDefault="00C56940" w:rsidP="00C56940">
            <w:pPr>
              <w:ind w:firstLine="0"/>
            </w:pPr>
            <w:r>
              <w:t>Rose</w:t>
            </w:r>
          </w:p>
        </w:tc>
      </w:tr>
      <w:tr w:rsidR="00C56940" w:rsidRPr="00C56940" w14:paraId="3E4B2E13" w14:textId="77777777" w:rsidTr="00C56940">
        <w:tc>
          <w:tcPr>
            <w:tcW w:w="2179" w:type="dxa"/>
            <w:shd w:val="clear" w:color="auto" w:fill="auto"/>
          </w:tcPr>
          <w:p w14:paraId="22B4044A" w14:textId="1CD3ABFA" w:rsidR="00C56940" w:rsidRPr="00C56940" w:rsidRDefault="00C56940" w:rsidP="00C56940">
            <w:pPr>
              <w:ind w:firstLine="0"/>
            </w:pPr>
            <w:r>
              <w:t>Sandifer</w:t>
            </w:r>
          </w:p>
        </w:tc>
        <w:tc>
          <w:tcPr>
            <w:tcW w:w="2179" w:type="dxa"/>
            <w:shd w:val="clear" w:color="auto" w:fill="auto"/>
          </w:tcPr>
          <w:p w14:paraId="6F1544A6" w14:textId="7F79635E" w:rsidR="00C56940" w:rsidRPr="00C56940" w:rsidRDefault="00C56940" w:rsidP="00C56940">
            <w:pPr>
              <w:ind w:firstLine="0"/>
            </w:pPr>
            <w:r>
              <w:t>Schuessler</w:t>
            </w:r>
          </w:p>
        </w:tc>
        <w:tc>
          <w:tcPr>
            <w:tcW w:w="2180" w:type="dxa"/>
            <w:shd w:val="clear" w:color="auto" w:fill="auto"/>
          </w:tcPr>
          <w:p w14:paraId="1DF7963C" w14:textId="6EE60D46" w:rsidR="00C56940" w:rsidRPr="00C56940" w:rsidRDefault="00C56940" w:rsidP="00C56940">
            <w:pPr>
              <w:ind w:firstLine="0"/>
            </w:pPr>
            <w:r>
              <w:t>Sessions</w:t>
            </w:r>
          </w:p>
        </w:tc>
      </w:tr>
      <w:tr w:rsidR="00C56940" w:rsidRPr="00C56940" w14:paraId="6D6D9AF1" w14:textId="77777777" w:rsidTr="00C56940">
        <w:tc>
          <w:tcPr>
            <w:tcW w:w="2179" w:type="dxa"/>
            <w:shd w:val="clear" w:color="auto" w:fill="auto"/>
          </w:tcPr>
          <w:p w14:paraId="6533642B" w14:textId="0A9827A6" w:rsidR="00C56940" w:rsidRPr="00C56940" w:rsidRDefault="00C56940" w:rsidP="00C56940">
            <w:pPr>
              <w:ind w:firstLine="0"/>
            </w:pPr>
            <w:r>
              <w:t>G. M. Smith</w:t>
            </w:r>
          </w:p>
        </w:tc>
        <w:tc>
          <w:tcPr>
            <w:tcW w:w="2179" w:type="dxa"/>
            <w:shd w:val="clear" w:color="auto" w:fill="auto"/>
          </w:tcPr>
          <w:p w14:paraId="7F96BA95" w14:textId="0A35D078" w:rsidR="00C56940" w:rsidRPr="00C56940" w:rsidRDefault="00C56940" w:rsidP="00C56940">
            <w:pPr>
              <w:ind w:firstLine="0"/>
            </w:pPr>
            <w:r>
              <w:t>M. M. Smith</w:t>
            </w:r>
          </w:p>
        </w:tc>
        <w:tc>
          <w:tcPr>
            <w:tcW w:w="2180" w:type="dxa"/>
            <w:shd w:val="clear" w:color="auto" w:fill="auto"/>
          </w:tcPr>
          <w:p w14:paraId="5480D4B9" w14:textId="4D8B31CF" w:rsidR="00C56940" w:rsidRPr="00C56940" w:rsidRDefault="00C56940" w:rsidP="00C56940">
            <w:pPr>
              <w:ind w:firstLine="0"/>
            </w:pPr>
            <w:r>
              <w:t>Stavrinakis</w:t>
            </w:r>
          </w:p>
        </w:tc>
      </w:tr>
      <w:tr w:rsidR="00C56940" w:rsidRPr="00C56940" w14:paraId="4B4B069D" w14:textId="77777777" w:rsidTr="00C56940">
        <w:tc>
          <w:tcPr>
            <w:tcW w:w="2179" w:type="dxa"/>
            <w:shd w:val="clear" w:color="auto" w:fill="auto"/>
          </w:tcPr>
          <w:p w14:paraId="20DDF24F" w14:textId="70029E19" w:rsidR="00C56940" w:rsidRPr="00C56940" w:rsidRDefault="00C56940" w:rsidP="00C56940">
            <w:pPr>
              <w:ind w:firstLine="0"/>
            </w:pPr>
            <w:r>
              <w:t>Taylor</w:t>
            </w:r>
          </w:p>
        </w:tc>
        <w:tc>
          <w:tcPr>
            <w:tcW w:w="2179" w:type="dxa"/>
            <w:shd w:val="clear" w:color="auto" w:fill="auto"/>
          </w:tcPr>
          <w:p w14:paraId="7DA583C2" w14:textId="2F78255C" w:rsidR="00C56940" w:rsidRPr="00C56940" w:rsidRDefault="00C56940" w:rsidP="00C56940">
            <w:pPr>
              <w:ind w:firstLine="0"/>
            </w:pPr>
            <w:r>
              <w:t>Thayer</w:t>
            </w:r>
          </w:p>
        </w:tc>
        <w:tc>
          <w:tcPr>
            <w:tcW w:w="2180" w:type="dxa"/>
            <w:shd w:val="clear" w:color="auto" w:fill="auto"/>
          </w:tcPr>
          <w:p w14:paraId="51BC991E" w14:textId="2F3E1310" w:rsidR="00C56940" w:rsidRPr="00C56940" w:rsidRDefault="00C56940" w:rsidP="00C56940">
            <w:pPr>
              <w:ind w:firstLine="0"/>
            </w:pPr>
            <w:r>
              <w:t>Trantham</w:t>
            </w:r>
          </w:p>
        </w:tc>
      </w:tr>
      <w:tr w:rsidR="00C56940" w:rsidRPr="00C56940" w14:paraId="24DEBF82" w14:textId="77777777" w:rsidTr="00C56940">
        <w:tc>
          <w:tcPr>
            <w:tcW w:w="2179" w:type="dxa"/>
            <w:shd w:val="clear" w:color="auto" w:fill="auto"/>
          </w:tcPr>
          <w:p w14:paraId="18499266" w14:textId="7B6E2214" w:rsidR="00C56940" w:rsidRPr="00C56940" w:rsidRDefault="00C56940" w:rsidP="00C56940">
            <w:pPr>
              <w:ind w:firstLine="0"/>
            </w:pPr>
            <w:r>
              <w:t>Vaughan</w:t>
            </w:r>
          </w:p>
        </w:tc>
        <w:tc>
          <w:tcPr>
            <w:tcW w:w="2179" w:type="dxa"/>
            <w:shd w:val="clear" w:color="auto" w:fill="auto"/>
          </w:tcPr>
          <w:p w14:paraId="598212F8" w14:textId="4B1E4E3A" w:rsidR="00C56940" w:rsidRPr="00C56940" w:rsidRDefault="00C56940" w:rsidP="00C56940">
            <w:pPr>
              <w:ind w:firstLine="0"/>
            </w:pPr>
            <w:r>
              <w:t>Weeks</w:t>
            </w:r>
          </w:p>
        </w:tc>
        <w:tc>
          <w:tcPr>
            <w:tcW w:w="2180" w:type="dxa"/>
            <w:shd w:val="clear" w:color="auto" w:fill="auto"/>
          </w:tcPr>
          <w:p w14:paraId="6E1E8B9C" w14:textId="64ABF5BD" w:rsidR="00C56940" w:rsidRPr="00C56940" w:rsidRDefault="00C56940" w:rsidP="00C56940">
            <w:pPr>
              <w:ind w:firstLine="0"/>
            </w:pPr>
            <w:r>
              <w:t>West</w:t>
            </w:r>
          </w:p>
        </w:tc>
      </w:tr>
      <w:tr w:rsidR="00C56940" w:rsidRPr="00C56940" w14:paraId="263D155F" w14:textId="77777777" w:rsidTr="00C56940">
        <w:tc>
          <w:tcPr>
            <w:tcW w:w="2179" w:type="dxa"/>
            <w:shd w:val="clear" w:color="auto" w:fill="auto"/>
          </w:tcPr>
          <w:p w14:paraId="10659DFE" w14:textId="33FF385D" w:rsidR="00C56940" w:rsidRPr="00C56940" w:rsidRDefault="00C56940" w:rsidP="00C56940">
            <w:pPr>
              <w:ind w:firstLine="0"/>
            </w:pPr>
            <w:r>
              <w:t>Wetmore</w:t>
            </w:r>
          </w:p>
        </w:tc>
        <w:tc>
          <w:tcPr>
            <w:tcW w:w="2179" w:type="dxa"/>
            <w:shd w:val="clear" w:color="auto" w:fill="auto"/>
          </w:tcPr>
          <w:p w14:paraId="256AE2DB" w14:textId="6122266B" w:rsidR="00C56940" w:rsidRPr="00C56940" w:rsidRDefault="00C56940" w:rsidP="00C56940">
            <w:pPr>
              <w:ind w:firstLine="0"/>
            </w:pPr>
            <w:r>
              <w:t>White</w:t>
            </w:r>
          </w:p>
        </w:tc>
        <w:tc>
          <w:tcPr>
            <w:tcW w:w="2180" w:type="dxa"/>
            <w:shd w:val="clear" w:color="auto" w:fill="auto"/>
          </w:tcPr>
          <w:p w14:paraId="108DAD46" w14:textId="7628C084" w:rsidR="00C56940" w:rsidRPr="00C56940" w:rsidRDefault="00C56940" w:rsidP="00C56940">
            <w:pPr>
              <w:ind w:firstLine="0"/>
            </w:pPr>
            <w:r>
              <w:t>Whitmire</w:t>
            </w:r>
          </w:p>
        </w:tc>
      </w:tr>
      <w:tr w:rsidR="00C56940" w:rsidRPr="00C56940" w14:paraId="4E46748F" w14:textId="77777777" w:rsidTr="00C56940">
        <w:tc>
          <w:tcPr>
            <w:tcW w:w="2179" w:type="dxa"/>
            <w:shd w:val="clear" w:color="auto" w:fill="auto"/>
          </w:tcPr>
          <w:p w14:paraId="1069A72B" w14:textId="146E8C81" w:rsidR="00C56940" w:rsidRPr="00C56940" w:rsidRDefault="00C56940" w:rsidP="00C56940">
            <w:pPr>
              <w:keepNext/>
              <w:ind w:firstLine="0"/>
            </w:pPr>
            <w:r>
              <w:t>Williams</w:t>
            </w:r>
          </w:p>
        </w:tc>
        <w:tc>
          <w:tcPr>
            <w:tcW w:w="2179" w:type="dxa"/>
            <w:shd w:val="clear" w:color="auto" w:fill="auto"/>
          </w:tcPr>
          <w:p w14:paraId="403EE54D" w14:textId="7010F0C6" w:rsidR="00C56940" w:rsidRPr="00C56940" w:rsidRDefault="00C56940" w:rsidP="00C56940">
            <w:pPr>
              <w:keepNext/>
              <w:ind w:firstLine="0"/>
            </w:pPr>
            <w:r>
              <w:t>Willis</w:t>
            </w:r>
          </w:p>
        </w:tc>
        <w:tc>
          <w:tcPr>
            <w:tcW w:w="2180" w:type="dxa"/>
            <w:shd w:val="clear" w:color="auto" w:fill="auto"/>
          </w:tcPr>
          <w:p w14:paraId="47EF9C28" w14:textId="54F1D9CF" w:rsidR="00C56940" w:rsidRPr="00C56940" w:rsidRDefault="00C56940" w:rsidP="00C56940">
            <w:pPr>
              <w:keepNext/>
              <w:ind w:firstLine="0"/>
            </w:pPr>
            <w:r>
              <w:t>Wooten</w:t>
            </w:r>
          </w:p>
        </w:tc>
      </w:tr>
      <w:tr w:rsidR="00C56940" w:rsidRPr="00C56940" w14:paraId="13FCD625" w14:textId="77777777" w:rsidTr="00C56940">
        <w:tc>
          <w:tcPr>
            <w:tcW w:w="2179" w:type="dxa"/>
            <w:shd w:val="clear" w:color="auto" w:fill="auto"/>
          </w:tcPr>
          <w:p w14:paraId="7FF27D78" w14:textId="5D3DBA08" w:rsidR="00C56940" w:rsidRPr="00C56940" w:rsidRDefault="00C56940" w:rsidP="00C56940">
            <w:pPr>
              <w:keepNext/>
              <w:ind w:firstLine="0"/>
            </w:pPr>
            <w:r>
              <w:t>Yow</w:t>
            </w:r>
          </w:p>
        </w:tc>
        <w:tc>
          <w:tcPr>
            <w:tcW w:w="2179" w:type="dxa"/>
            <w:shd w:val="clear" w:color="auto" w:fill="auto"/>
          </w:tcPr>
          <w:p w14:paraId="14C45789" w14:textId="77777777" w:rsidR="00C56940" w:rsidRPr="00C56940" w:rsidRDefault="00C56940" w:rsidP="00C56940">
            <w:pPr>
              <w:keepNext/>
              <w:ind w:firstLine="0"/>
            </w:pPr>
          </w:p>
        </w:tc>
        <w:tc>
          <w:tcPr>
            <w:tcW w:w="2180" w:type="dxa"/>
            <w:shd w:val="clear" w:color="auto" w:fill="auto"/>
          </w:tcPr>
          <w:p w14:paraId="4B5EEED2" w14:textId="77777777" w:rsidR="00C56940" w:rsidRPr="00C56940" w:rsidRDefault="00C56940" w:rsidP="00C56940">
            <w:pPr>
              <w:keepNext/>
              <w:ind w:firstLine="0"/>
            </w:pPr>
          </w:p>
        </w:tc>
      </w:tr>
    </w:tbl>
    <w:p w14:paraId="14A961FB" w14:textId="77777777" w:rsidR="00C56940" w:rsidRDefault="00C56940" w:rsidP="00C56940"/>
    <w:p w14:paraId="4927999C" w14:textId="1BA79E62" w:rsidR="00C56940" w:rsidRDefault="00C56940" w:rsidP="00C56940">
      <w:pPr>
        <w:jc w:val="center"/>
        <w:rPr>
          <w:b/>
        </w:rPr>
      </w:pPr>
      <w:r w:rsidRPr="00C56940">
        <w:rPr>
          <w:b/>
        </w:rPr>
        <w:t>Total--109</w:t>
      </w:r>
    </w:p>
    <w:p w14:paraId="0873E2C8" w14:textId="60CFC994" w:rsidR="00C56940" w:rsidRDefault="00C56940" w:rsidP="00C56940">
      <w:pPr>
        <w:jc w:val="center"/>
        <w:rPr>
          <w:b/>
        </w:rPr>
      </w:pPr>
    </w:p>
    <w:p w14:paraId="78D3716D" w14:textId="77777777" w:rsidR="00C56940" w:rsidRDefault="00C56940" w:rsidP="00C56940">
      <w:pPr>
        <w:ind w:firstLine="0"/>
      </w:pPr>
      <w:r w:rsidRPr="00C56940">
        <w:t xml:space="preserve"> </w:t>
      </w:r>
      <w:r>
        <w:t>Those who voted in the negative are:</w:t>
      </w:r>
    </w:p>
    <w:p w14:paraId="4857D311" w14:textId="77777777" w:rsidR="00C56940" w:rsidRDefault="00C56940" w:rsidP="00C56940"/>
    <w:p w14:paraId="14596A0F" w14:textId="77777777" w:rsidR="00C56940" w:rsidRDefault="00C56940" w:rsidP="00C56940">
      <w:pPr>
        <w:jc w:val="center"/>
        <w:rPr>
          <w:b/>
        </w:rPr>
      </w:pPr>
      <w:r w:rsidRPr="00C56940">
        <w:rPr>
          <w:b/>
        </w:rPr>
        <w:t>Total--0</w:t>
      </w:r>
    </w:p>
    <w:p w14:paraId="21555BA4" w14:textId="45468290" w:rsidR="00C56940" w:rsidRDefault="00C56940" w:rsidP="00C56940">
      <w:pPr>
        <w:jc w:val="center"/>
        <w:rPr>
          <w:b/>
        </w:rPr>
      </w:pPr>
    </w:p>
    <w:p w14:paraId="256884C8" w14:textId="77777777" w:rsidR="00C56940" w:rsidRDefault="00C56940" w:rsidP="00C56940">
      <w:r>
        <w:t>So, the Bill, as amended, was read the second time and ordered to third reading.</w:t>
      </w:r>
    </w:p>
    <w:p w14:paraId="7458D5E2" w14:textId="0F122FDF" w:rsidR="00C56940" w:rsidRDefault="00C56940" w:rsidP="00C56940"/>
    <w:p w14:paraId="47C33FB9" w14:textId="54516191" w:rsidR="00C56940" w:rsidRDefault="00C56940" w:rsidP="00C56940">
      <w:pPr>
        <w:keepNext/>
        <w:jc w:val="center"/>
        <w:rPr>
          <w:b/>
        </w:rPr>
      </w:pPr>
      <w:r w:rsidRPr="00C56940">
        <w:rPr>
          <w:b/>
        </w:rPr>
        <w:t>H. 4159--ORDERED TO BE READ THIRD TIME TOMORROW</w:t>
      </w:r>
    </w:p>
    <w:p w14:paraId="5118D902" w14:textId="3B37985D" w:rsidR="00C56940" w:rsidRDefault="00C56940" w:rsidP="00C56940">
      <w:r>
        <w:t>On motion of Rep. M. M. SMITH, with unanimous consent, it was ordered that H. 4159 be read the third time tomorrow.</w:t>
      </w:r>
    </w:p>
    <w:p w14:paraId="5EDCFEED" w14:textId="5F2CAD73" w:rsidR="00C56940" w:rsidRDefault="00C56940" w:rsidP="00C56940"/>
    <w:p w14:paraId="50070F6F" w14:textId="09868D80" w:rsidR="00C56940" w:rsidRDefault="00C56940" w:rsidP="00C56940">
      <w:pPr>
        <w:keepNext/>
        <w:jc w:val="center"/>
        <w:rPr>
          <w:b/>
        </w:rPr>
      </w:pPr>
      <w:r w:rsidRPr="00C56940">
        <w:rPr>
          <w:b/>
        </w:rPr>
        <w:t>S. 343--DEBATE ADJOURNED</w:t>
      </w:r>
    </w:p>
    <w:p w14:paraId="09EF2B50" w14:textId="619B513D" w:rsidR="00C56940" w:rsidRDefault="00C56940" w:rsidP="00C56940">
      <w:pPr>
        <w:keepNext/>
      </w:pPr>
      <w:r>
        <w:t>The following Bill was taken up:</w:t>
      </w:r>
    </w:p>
    <w:p w14:paraId="6639CB26" w14:textId="77777777" w:rsidR="00C56940" w:rsidRDefault="00C56940" w:rsidP="00C56940">
      <w:pPr>
        <w:keepNext/>
      </w:pPr>
      <w:bookmarkStart w:id="269" w:name="include_clip_start_247"/>
      <w:bookmarkEnd w:id="269"/>
    </w:p>
    <w:p w14:paraId="5F07487F" w14:textId="00DA1C15" w:rsidR="00C56940" w:rsidRDefault="00C56940" w:rsidP="00C56940">
      <w:pPr>
        <w:keepNext/>
      </w:pPr>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4A74149D" w14:textId="77777777" w:rsidR="007F7123" w:rsidRDefault="007F7123" w:rsidP="00C56940">
      <w:pPr>
        <w:keepNext/>
      </w:pPr>
    </w:p>
    <w:p w14:paraId="1E88800E" w14:textId="3DE2D26D" w:rsidR="00C56940" w:rsidRDefault="00C56940" w:rsidP="00C56940">
      <w:bookmarkStart w:id="270" w:name="include_clip_end_247"/>
      <w:bookmarkEnd w:id="270"/>
      <w:r>
        <w:t xml:space="preserve">Rep. M. M. SMITH moved to adjourn debate on the Bill, which was agreed to.  </w:t>
      </w:r>
    </w:p>
    <w:p w14:paraId="41AF8593" w14:textId="05A43A6A" w:rsidR="00C56940" w:rsidRDefault="00C56940" w:rsidP="00C56940"/>
    <w:p w14:paraId="0861981A" w14:textId="54D3F889" w:rsidR="00C56940" w:rsidRDefault="00C56940" w:rsidP="00C56940">
      <w:pPr>
        <w:keepNext/>
        <w:jc w:val="center"/>
        <w:rPr>
          <w:b/>
        </w:rPr>
      </w:pPr>
      <w:r w:rsidRPr="00C56940">
        <w:rPr>
          <w:b/>
        </w:rPr>
        <w:t>S. 394--ORDERED TO THIRD READING</w:t>
      </w:r>
    </w:p>
    <w:p w14:paraId="62F27D34" w14:textId="56DFBCC5" w:rsidR="00C56940" w:rsidRDefault="00C56940" w:rsidP="00C56940">
      <w:pPr>
        <w:keepNext/>
      </w:pPr>
      <w:r>
        <w:t>The following Bill was taken up:</w:t>
      </w:r>
    </w:p>
    <w:p w14:paraId="284BB783" w14:textId="77777777" w:rsidR="00C56940" w:rsidRDefault="00C56940" w:rsidP="00C56940">
      <w:pPr>
        <w:keepNext/>
      </w:pPr>
      <w:bookmarkStart w:id="271" w:name="include_clip_start_250"/>
      <w:bookmarkEnd w:id="271"/>
    </w:p>
    <w:p w14:paraId="2DC6F044" w14:textId="77777777" w:rsidR="00C56940" w:rsidRDefault="00C56940" w:rsidP="00C56940">
      <w:r>
        <w:t>S. 394 -- 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6059A5EF" w14:textId="43FC39DE" w:rsidR="00C56940" w:rsidRDefault="00C56940" w:rsidP="00C56940">
      <w:bookmarkStart w:id="272" w:name="include_clip_end_250"/>
      <w:bookmarkEnd w:id="272"/>
    </w:p>
    <w:p w14:paraId="3E44D955" w14:textId="12C0C167" w:rsidR="00C56940" w:rsidRDefault="00C56940" w:rsidP="00C56940">
      <w:r>
        <w:t>Rep. M. M. SMITH explained the Bill.</w:t>
      </w:r>
    </w:p>
    <w:p w14:paraId="07C85853" w14:textId="2BF1295C" w:rsidR="00C56940" w:rsidRDefault="00C56940" w:rsidP="00C56940"/>
    <w:p w14:paraId="5D8B3EEF" w14:textId="77777777" w:rsidR="00C56940" w:rsidRDefault="00C56940" w:rsidP="00C56940">
      <w:r>
        <w:t xml:space="preserve">The yeas and nays were taken resulting as follows: </w:t>
      </w:r>
    </w:p>
    <w:p w14:paraId="5DCC8176" w14:textId="5C68E16E" w:rsidR="00C56940" w:rsidRDefault="00C56940" w:rsidP="00C56940">
      <w:pPr>
        <w:jc w:val="center"/>
      </w:pPr>
      <w:r>
        <w:t xml:space="preserve"> </w:t>
      </w:r>
      <w:bookmarkStart w:id="273" w:name="vote_start252"/>
      <w:bookmarkEnd w:id="273"/>
      <w:r>
        <w:t>Yeas 108; Nays 0</w:t>
      </w:r>
    </w:p>
    <w:p w14:paraId="3E9D180C" w14:textId="2BB04B18" w:rsidR="00C56940" w:rsidRDefault="00C56940" w:rsidP="00C56940">
      <w:pPr>
        <w:jc w:val="center"/>
      </w:pPr>
    </w:p>
    <w:p w14:paraId="6B1A1D78" w14:textId="77777777" w:rsidR="003B4AB9" w:rsidRDefault="003B4AB9">
      <w:pPr>
        <w:ind w:firstLine="0"/>
        <w:jc w:val="left"/>
      </w:pPr>
      <w:r>
        <w:br w:type="page"/>
      </w:r>
    </w:p>
    <w:p w14:paraId="4EE1343D" w14:textId="4F6B86AB"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04B212BB" w14:textId="77777777" w:rsidTr="00C56940">
        <w:tc>
          <w:tcPr>
            <w:tcW w:w="2179" w:type="dxa"/>
            <w:shd w:val="clear" w:color="auto" w:fill="auto"/>
          </w:tcPr>
          <w:p w14:paraId="5E7DC3B8" w14:textId="281EE630" w:rsidR="00C56940" w:rsidRPr="00C56940" w:rsidRDefault="00C56940" w:rsidP="00C56940">
            <w:pPr>
              <w:keepNext/>
              <w:ind w:firstLine="0"/>
            </w:pPr>
            <w:r>
              <w:t>Anderson</w:t>
            </w:r>
          </w:p>
        </w:tc>
        <w:tc>
          <w:tcPr>
            <w:tcW w:w="2179" w:type="dxa"/>
            <w:shd w:val="clear" w:color="auto" w:fill="auto"/>
          </w:tcPr>
          <w:p w14:paraId="19CA6028" w14:textId="6475E228" w:rsidR="00C56940" w:rsidRPr="00C56940" w:rsidRDefault="00C56940" w:rsidP="00C56940">
            <w:pPr>
              <w:keepNext/>
              <w:ind w:firstLine="0"/>
            </w:pPr>
            <w:r>
              <w:t>Atkinson</w:t>
            </w:r>
          </w:p>
        </w:tc>
        <w:tc>
          <w:tcPr>
            <w:tcW w:w="2180" w:type="dxa"/>
            <w:shd w:val="clear" w:color="auto" w:fill="auto"/>
          </w:tcPr>
          <w:p w14:paraId="03D7B11B" w14:textId="197209FA" w:rsidR="00C56940" w:rsidRPr="00C56940" w:rsidRDefault="00C56940" w:rsidP="00C56940">
            <w:pPr>
              <w:keepNext/>
              <w:ind w:firstLine="0"/>
            </w:pPr>
            <w:r>
              <w:t>Bailey</w:t>
            </w:r>
          </w:p>
        </w:tc>
      </w:tr>
      <w:tr w:rsidR="00C56940" w:rsidRPr="00C56940" w14:paraId="584A0F07" w14:textId="77777777" w:rsidTr="00C56940">
        <w:tc>
          <w:tcPr>
            <w:tcW w:w="2179" w:type="dxa"/>
            <w:shd w:val="clear" w:color="auto" w:fill="auto"/>
          </w:tcPr>
          <w:p w14:paraId="3E855312" w14:textId="46F56F72" w:rsidR="00C56940" w:rsidRPr="00C56940" w:rsidRDefault="00C56940" w:rsidP="00C56940">
            <w:pPr>
              <w:ind w:firstLine="0"/>
            </w:pPr>
            <w:r>
              <w:t>Ballentine</w:t>
            </w:r>
          </w:p>
        </w:tc>
        <w:tc>
          <w:tcPr>
            <w:tcW w:w="2179" w:type="dxa"/>
            <w:shd w:val="clear" w:color="auto" w:fill="auto"/>
          </w:tcPr>
          <w:p w14:paraId="1BD0A9CA" w14:textId="50C14806" w:rsidR="00C56940" w:rsidRPr="00C56940" w:rsidRDefault="00C56940" w:rsidP="00C56940">
            <w:pPr>
              <w:ind w:firstLine="0"/>
            </w:pPr>
            <w:r>
              <w:t>Bamberg</w:t>
            </w:r>
          </w:p>
        </w:tc>
        <w:tc>
          <w:tcPr>
            <w:tcW w:w="2180" w:type="dxa"/>
            <w:shd w:val="clear" w:color="auto" w:fill="auto"/>
          </w:tcPr>
          <w:p w14:paraId="2F0E7277" w14:textId="21F4DF54" w:rsidR="00C56940" w:rsidRPr="00C56940" w:rsidRDefault="00C56940" w:rsidP="00C56940">
            <w:pPr>
              <w:ind w:firstLine="0"/>
            </w:pPr>
            <w:r>
              <w:t>Bannister</w:t>
            </w:r>
          </w:p>
        </w:tc>
      </w:tr>
      <w:tr w:rsidR="00C56940" w:rsidRPr="00C56940" w14:paraId="67F848F2" w14:textId="77777777" w:rsidTr="00C56940">
        <w:tc>
          <w:tcPr>
            <w:tcW w:w="2179" w:type="dxa"/>
            <w:shd w:val="clear" w:color="auto" w:fill="auto"/>
          </w:tcPr>
          <w:p w14:paraId="2C2F6A8B" w14:textId="4A28687D" w:rsidR="00C56940" w:rsidRPr="00C56940" w:rsidRDefault="00C56940" w:rsidP="00C56940">
            <w:pPr>
              <w:ind w:firstLine="0"/>
            </w:pPr>
            <w:r>
              <w:t>Bauer</w:t>
            </w:r>
          </w:p>
        </w:tc>
        <w:tc>
          <w:tcPr>
            <w:tcW w:w="2179" w:type="dxa"/>
            <w:shd w:val="clear" w:color="auto" w:fill="auto"/>
          </w:tcPr>
          <w:p w14:paraId="321718A9" w14:textId="0B3D6E7C" w:rsidR="00C56940" w:rsidRPr="00C56940" w:rsidRDefault="00C56940" w:rsidP="00C56940">
            <w:pPr>
              <w:ind w:firstLine="0"/>
            </w:pPr>
            <w:r>
              <w:t>Beach</w:t>
            </w:r>
          </w:p>
        </w:tc>
        <w:tc>
          <w:tcPr>
            <w:tcW w:w="2180" w:type="dxa"/>
            <w:shd w:val="clear" w:color="auto" w:fill="auto"/>
          </w:tcPr>
          <w:p w14:paraId="3B19CDC8" w14:textId="4EC4542D" w:rsidR="00C56940" w:rsidRPr="00C56940" w:rsidRDefault="00C56940" w:rsidP="00C56940">
            <w:pPr>
              <w:ind w:firstLine="0"/>
            </w:pPr>
            <w:r>
              <w:t>Bernstein</w:t>
            </w:r>
          </w:p>
        </w:tc>
      </w:tr>
      <w:tr w:rsidR="00C56940" w:rsidRPr="00C56940" w14:paraId="1E6D6FFD" w14:textId="77777777" w:rsidTr="00C56940">
        <w:tc>
          <w:tcPr>
            <w:tcW w:w="2179" w:type="dxa"/>
            <w:shd w:val="clear" w:color="auto" w:fill="auto"/>
          </w:tcPr>
          <w:p w14:paraId="3B135D35" w14:textId="5CDE26FA" w:rsidR="00C56940" w:rsidRPr="00C56940" w:rsidRDefault="00C56940" w:rsidP="00C56940">
            <w:pPr>
              <w:ind w:firstLine="0"/>
            </w:pPr>
            <w:r>
              <w:t>Blackwell</w:t>
            </w:r>
          </w:p>
        </w:tc>
        <w:tc>
          <w:tcPr>
            <w:tcW w:w="2179" w:type="dxa"/>
            <w:shd w:val="clear" w:color="auto" w:fill="auto"/>
          </w:tcPr>
          <w:p w14:paraId="70EB864E" w14:textId="518A1C7C" w:rsidR="00C56940" w:rsidRPr="00C56940" w:rsidRDefault="00C56940" w:rsidP="00C56940">
            <w:pPr>
              <w:ind w:firstLine="0"/>
            </w:pPr>
            <w:r>
              <w:t>Bradley</w:t>
            </w:r>
          </w:p>
        </w:tc>
        <w:tc>
          <w:tcPr>
            <w:tcW w:w="2180" w:type="dxa"/>
            <w:shd w:val="clear" w:color="auto" w:fill="auto"/>
          </w:tcPr>
          <w:p w14:paraId="168C4630" w14:textId="3A73AED1" w:rsidR="00C56940" w:rsidRPr="00C56940" w:rsidRDefault="00C56940" w:rsidP="00C56940">
            <w:pPr>
              <w:ind w:firstLine="0"/>
            </w:pPr>
            <w:r>
              <w:t>Brewer</w:t>
            </w:r>
          </w:p>
        </w:tc>
      </w:tr>
      <w:tr w:rsidR="00C56940" w:rsidRPr="00C56940" w14:paraId="41F790E9" w14:textId="77777777" w:rsidTr="00C56940">
        <w:tc>
          <w:tcPr>
            <w:tcW w:w="2179" w:type="dxa"/>
            <w:shd w:val="clear" w:color="auto" w:fill="auto"/>
          </w:tcPr>
          <w:p w14:paraId="676DFA80" w14:textId="030665BD" w:rsidR="00C56940" w:rsidRPr="00C56940" w:rsidRDefault="00C56940" w:rsidP="00C56940">
            <w:pPr>
              <w:ind w:firstLine="0"/>
            </w:pPr>
            <w:r>
              <w:t>Brittain</w:t>
            </w:r>
          </w:p>
        </w:tc>
        <w:tc>
          <w:tcPr>
            <w:tcW w:w="2179" w:type="dxa"/>
            <w:shd w:val="clear" w:color="auto" w:fill="auto"/>
          </w:tcPr>
          <w:p w14:paraId="012FE62F" w14:textId="2779C706" w:rsidR="00C56940" w:rsidRPr="00C56940" w:rsidRDefault="00C56940" w:rsidP="00C56940">
            <w:pPr>
              <w:ind w:firstLine="0"/>
            </w:pPr>
            <w:r>
              <w:t>Burns</w:t>
            </w:r>
          </w:p>
        </w:tc>
        <w:tc>
          <w:tcPr>
            <w:tcW w:w="2180" w:type="dxa"/>
            <w:shd w:val="clear" w:color="auto" w:fill="auto"/>
          </w:tcPr>
          <w:p w14:paraId="259E38D9" w14:textId="05D4EFFA" w:rsidR="00C56940" w:rsidRPr="00C56940" w:rsidRDefault="00C56940" w:rsidP="00C56940">
            <w:pPr>
              <w:ind w:firstLine="0"/>
            </w:pPr>
            <w:r>
              <w:t>Bustos</w:t>
            </w:r>
          </w:p>
        </w:tc>
      </w:tr>
      <w:tr w:rsidR="00C56940" w:rsidRPr="00C56940" w14:paraId="68068553" w14:textId="77777777" w:rsidTr="00C56940">
        <w:tc>
          <w:tcPr>
            <w:tcW w:w="2179" w:type="dxa"/>
            <w:shd w:val="clear" w:color="auto" w:fill="auto"/>
          </w:tcPr>
          <w:p w14:paraId="517F02D6" w14:textId="5506F62D" w:rsidR="00C56940" w:rsidRPr="00C56940" w:rsidRDefault="00C56940" w:rsidP="00C56940">
            <w:pPr>
              <w:ind w:firstLine="0"/>
            </w:pPr>
            <w:r>
              <w:t>Calhoon</w:t>
            </w:r>
          </w:p>
        </w:tc>
        <w:tc>
          <w:tcPr>
            <w:tcW w:w="2179" w:type="dxa"/>
            <w:shd w:val="clear" w:color="auto" w:fill="auto"/>
          </w:tcPr>
          <w:p w14:paraId="109CB924" w14:textId="071F0A92" w:rsidR="00C56940" w:rsidRPr="00C56940" w:rsidRDefault="00C56940" w:rsidP="00C56940">
            <w:pPr>
              <w:ind w:firstLine="0"/>
            </w:pPr>
            <w:r>
              <w:t>Carter</w:t>
            </w:r>
          </w:p>
        </w:tc>
        <w:tc>
          <w:tcPr>
            <w:tcW w:w="2180" w:type="dxa"/>
            <w:shd w:val="clear" w:color="auto" w:fill="auto"/>
          </w:tcPr>
          <w:p w14:paraId="6777550B" w14:textId="4CE53DEF" w:rsidR="00C56940" w:rsidRPr="00C56940" w:rsidRDefault="00C56940" w:rsidP="00C56940">
            <w:pPr>
              <w:ind w:firstLine="0"/>
            </w:pPr>
            <w:r>
              <w:t>Chapman</w:t>
            </w:r>
          </w:p>
        </w:tc>
      </w:tr>
      <w:tr w:rsidR="00C56940" w:rsidRPr="00C56940" w14:paraId="50392C2F" w14:textId="77777777" w:rsidTr="00C56940">
        <w:tc>
          <w:tcPr>
            <w:tcW w:w="2179" w:type="dxa"/>
            <w:shd w:val="clear" w:color="auto" w:fill="auto"/>
          </w:tcPr>
          <w:p w14:paraId="5D35A46E" w14:textId="1185CAD3" w:rsidR="00C56940" w:rsidRPr="00C56940" w:rsidRDefault="00C56940" w:rsidP="00C56940">
            <w:pPr>
              <w:ind w:firstLine="0"/>
            </w:pPr>
            <w:r>
              <w:t>Chumley</w:t>
            </w:r>
          </w:p>
        </w:tc>
        <w:tc>
          <w:tcPr>
            <w:tcW w:w="2179" w:type="dxa"/>
            <w:shd w:val="clear" w:color="auto" w:fill="auto"/>
          </w:tcPr>
          <w:p w14:paraId="6DF203A6" w14:textId="54C2C1B0" w:rsidR="00C56940" w:rsidRPr="00C56940" w:rsidRDefault="00C56940" w:rsidP="00C56940">
            <w:pPr>
              <w:ind w:firstLine="0"/>
            </w:pPr>
            <w:r>
              <w:t>Clyburn</w:t>
            </w:r>
          </w:p>
        </w:tc>
        <w:tc>
          <w:tcPr>
            <w:tcW w:w="2180" w:type="dxa"/>
            <w:shd w:val="clear" w:color="auto" w:fill="auto"/>
          </w:tcPr>
          <w:p w14:paraId="7882E286" w14:textId="4E8D7040" w:rsidR="00C56940" w:rsidRPr="00C56940" w:rsidRDefault="00C56940" w:rsidP="00C56940">
            <w:pPr>
              <w:ind w:firstLine="0"/>
            </w:pPr>
            <w:r>
              <w:t>Cobb-Hunter</w:t>
            </w:r>
          </w:p>
        </w:tc>
      </w:tr>
      <w:tr w:rsidR="00C56940" w:rsidRPr="00C56940" w14:paraId="32CE8A33" w14:textId="77777777" w:rsidTr="00C56940">
        <w:tc>
          <w:tcPr>
            <w:tcW w:w="2179" w:type="dxa"/>
            <w:shd w:val="clear" w:color="auto" w:fill="auto"/>
          </w:tcPr>
          <w:p w14:paraId="3C60EA81" w14:textId="231835FF" w:rsidR="00C56940" w:rsidRPr="00C56940" w:rsidRDefault="00C56940" w:rsidP="00C56940">
            <w:pPr>
              <w:ind w:firstLine="0"/>
            </w:pPr>
            <w:r>
              <w:t>Collins</w:t>
            </w:r>
          </w:p>
        </w:tc>
        <w:tc>
          <w:tcPr>
            <w:tcW w:w="2179" w:type="dxa"/>
            <w:shd w:val="clear" w:color="auto" w:fill="auto"/>
          </w:tcPr>
          <w:p w14:paraId="6D113220" w14:textId="72DC3CF1" w:rsidR="00C56940" w:rsidRPr="00C56940" w:rsidRDefault="00C56940" w:rsidP="00C56940">
            <w:pPr>
              <w:ind w:firstLine="0"/>
            </w:pPr>
            <w:r>
              <w:t>Connell</w:t>
            </w:r>
          </w:p>
        </w:tc>
        <w:tc>
          <w:tcPr>
            <w:tcW w:w="2180" w:type="dxa"/>
            <w:shd w:val="clear" w:color="auto" w:fill="auto"/>
          </w:tcPr>
          <w:p w14:paraId="47BCD89B" w14:textId="061AEA6E" w:rsidR="00C56940" w:rsidRPr="00C56940" w:rsidRDefault="00C56940" w:rsidP="00C56940">
            <w:pPr>
              <w:ind w:firstLine="0"/>
            </w:pPr>
            <w:r>
              <w:t>B. J. Cox</w:t>
            </w:r>
          </w:p>
        </w:tc>
      </w:tr>
      <w:tr w:rsidR="00C56940" w:rsidRPr="00C56940" w14:paraId="30C22421" w14:textId="77777777" w:rsidTr="00C56940">
        <w:tc>
          <w:tcPr>
            <w:tcW w:w="2179" w:type="dxa"/>
            <w:shd w:val="clear" w:color="auto" w:fill="auto"/>
          </w:tcPr>
          <w:p w14:paraId="3898A2D7" w14:textId="51A0419F" w:rsidR="00C56940" w:rsidRPr="00C56940" w:rsidRDefault="00C56940" w:rsidP="00C56940">
            <w:pPr>
              <w:ind w:firstLine="0"/>
            </w:pPr>
            <w:r>
              <w:t>B. L. Cox</w:t>
            </w:r>
          </w:p>
        </w:tc>
        <w:tc>
          <w:tcPr>
            <w:tcW w:w="2179" w:type="dxa"/>
            <w:shd w:val="clear" w:color="auto" w:fill="auto"/>
          </w:tcPr>
          <w:p w14:paraId="52ABE38D" w14:textId="0C024B6E" w:rsidR="00C56940" w:rsidRPr="00C56940" w:rsidRDefault="00C56940" w:rsidP="00C56940">
            <w:pPr>
              <w:ind w:firstLine="0"/>
            </w:pPr>
            <w:r>
              <w:t>Crawford</w:t>
            </w:r>
          </w:p>
        </w:tc>
        <w:tc>
          <w:tcPr>
            <w:tcW w:w="2180" w:type="dxa"/>
            <w:shd w:val="clear" w:color="auto" w:fill="auto"/>
          </w:tcPr>
          <w:p w14:paraId="27458312" w14:textId="4F146632" w:rsidR="00C56940" w:rsidRPr="00C56940" w:rsidRDefault="00C56940" w:rsidP="00C56940">
            <w:pPr>
              <w:ind w:firstLine="0"/>
            </w:pPr>
            <w:r>
              <w:t>Cromer</w:t>
            </w:r>
          </w:p>
        </w:tc>
      </w:tr>
      <w:tr w:rsidR="00C56940" w:rsidRPr="00C56940" w14:paraId="01F7A195" w14:textId="77777777" w:rsidTr="00C56940">
        <w:tc>
          <w:tcPr>
            <w:tcW w:w="2179" w:type="dxa"/>
            <w:shd w:val="clear" w:color="auto" w:fill="auto"/>
          </w:tcPr>
          <w:p w14:paraId="22F0D09E" w14:textId="5CA15E95" w:rsidR="00C56940" w:rsidRPr="00C56940" w:rsidRDefault="00C56940" w:rsidP="00C56940">
            <w:pPr>
              <w:ind w:firstLine="0"/>
            </w:pPr>
            <w:r>
              <w:t>Davis</w:t>
            </w:r>
          </w:p>
        </w:tc>
        <w:tc>
          <w:tcPr>
            <w:tcW w:w="2179" w:type="dxa"/>
            <w:shd w:val="clear" w:color="auto" w:fill="auto"/>
          </w:tcPr>
          <w:p w14:paraId="0B8013F2" w14:textId="35B672D7" w:rsidR="00C56940" w:rsidRPr="00C56940" w:rsidRDefault="00C56940" w:rsidP="00C56940">
            <w:pPr>
              <w:ind w:firstLine="0"/>
            </w:pPr>
            <w:r>
              <w:t>Dillard</w:t>
            </w:r>
          </w:p>
        </w:tc>
        <w:tc>
          <w:tcPr>
            <w:tcW w:w="2180" w:type="dxa"/>
            <w:shd w:val="clear" w:color="auto" w:fill="auto"/>
          </w:tcPr>
          <w:p w14:paraId="4B89D686" w14:textId="33606D7C" w:rsidR="00C56940" w:rsidRPr="00C56940" w:rsidRDefault="00C56940" w:rsidP="00C56940">
            <w:pPr>
              <w:ind w:firstLine="0"/>
            </w:pPr>
            <w:r>
              <w:t>Elliott</w:t>
            </w:r>
          </w:p>
        </w:tc>
      </w:tr>
      <w:tr w:rsidR="00C56940" w:rsidRPr="00C56940" w14:paraId="68C94EB4" w14:textId="77777777" w:rsidTr="00C56940">
        <w:tc>
          <w:tcPr>
            <w:tcW w:w="2179" w:type="dxa"/>
            <w:shd w:val="clear" w:color="auto" w:fill="auto"/>
          </w:tcPr>
          <w:p w14:paraId="13FE8EDF" w14:textId="1554FD8C" w:rsidR="00C56940" w:rsidRPr="00C56940" w:rsidRDefault="00C56940" w:rsidP="00C56940">
            <w:pPr>
              <w:ind w:firstLine="0"/>
            </w:pPr>
            <w:r>
              <w:t>Erickson</w:t>
            </w:r>
          </w:p>
        </w:tc>
        <w:tc>
          <w:tcPr>
            <w:tcW w:w="2179" w:type="dxa"/>
            <w:shd w:val="clear" w:color="auto" w:fill="auto"/>
          </w:tcPr>
          <w:p w14:paraId="27BBCE44" w14:textId="788FB2FB" w:rsidR="00C56940" w:rsidRPr="00C56940" w:rsidRDefault="00C56940" w:rsidP="00C56940">
            <w:pPr>
              <w:ind w:firstLine="0"/>
            </w:pPr>
            <w:r>
              <w:t>Felder</w:t>
            </w:r>
          </w:p>
        </w:tc>
        <w:tc>
          <w:tcPr>
            <w:tcW w:w="2180" w:type="dxa"/>
            <w:shd w:val="clear" w:color="auto" w:fill="auto"/>
          </w:tcPr>
          <w:p w14:paraId="6AE4DB98" w14:textId="3BD24032" w:rsidR="00C56940" w:rsidRPr="00C56940" w:rsidRDefault="00C56940" w:rsidP="00C56940">
            <w:pPr>
              <w:ind w:firstLine="0"/>
            </w:pPr>
            <w:r>
              <w:t>Forrest</w:t>
            </w:r>
          </w:p>
        </w:tc>
      </w:tr>
      <w:tr w:rsidR="00C56940" w:rsidRPr="00C56940" w14:paraId="2742A9F1" w14:textId="77777777" w:rsidTr="00C56940">
        <w:tc>
          <w:tcPr>
            <w:tcW w:w="2179" w:type="dxa"/>
            <w:shd w:val="clear" w:color="auto" w:fill="auto"/>
          </w:tcPr>
          <w:p w14:paraId="0DDD2C3B" w14:textId="0BF57F21" w:rsidR="00C56940" w:rsidRPr="00C56940" w:rsidRDefault="00C56940" w:rsidP="00C56940">
            <w:pPr>
              <w:ind w:firstLine="0"/>
            </w:pPr>
            <w:r>
              <w:t>Gagnon</w:t>
            </w:r>
          </w:p>
        </w:tc>
        <w:tc>
          <w:tcPr>
            <w:tcW w:w="2179" w:type="dxa"/>
            <w:shd w:val="clear" w:color="auto" w:fill="auto"/>
          </w:tcPr>
          <w:p w14:paraId="78F688EE" w14:textId="641ADAF8" w:rsidR="00C56940" w:rsidRPr="00C56940" w:rsidRDefault="00C56940" w:rsidP="00C56940">
            <w:pPr>
              <w:ind w:firstLine="0"/>
            </w:pPr>
            <w:r>
              <w:t>Garvin</w:t>
            </w:r>
          </w:p>
        </w:tc>
        <w:tc>
          <w:tcPr>
            <w:tcW w:w="2180" w:type="dxa"/>
            <w:shd w:val="clear" w:color="auto" w:fill="auto"/>
          </w:tcPr>
          <w:p w14:paraId="24F006D4" w14:textId="754F4EF5" w:rsidR="00C56940" w:rsidRPr="00C56940" w:rsidRDefault="00C56940" w:rsidP="00C56940">
            <w:pPr>
              <w:ind w:firstLine="0"/>
            </w:pPr>
            <w:r>
              <w:t>Gibson</w:t>
            </w:r>
          </w:p>
        </w:tc>
      </w:tr>
      <w:tr w:rsidR="00C56940" w:rsidRPr="00C56940" w14:paraId="0E61A08B" w14:textId="77777777" w:rsidTr="00C56940">
        <w:tc>
          <w:tcPr>
            <w:tcW w:w="2179" w:type="dxa"/>
            <w:shd w:val="clear" w:color="auto" w:fill="auto"/>
          </w:tcPr>
          <w:p w14:paraId="437E3B7F" w14:textId="7E94F84C" w:rsidR="00C56940" w:rsidRPr="00C56940" w:rsidRDefault="00C56940" w:rsidP="00C56940">
            <w:pPr>
              <w:ind w:firstLine="0"/>
            </w:pPr>
            <w:r>
              <w:t>Gilliam</w:t>
            </w:r>
          </w:p>
        </w:tc>
        <w:tc>
          <w:tcPr>
            <w:tcW w:w="2179" w:type="dxa"/>
            <w:shd w:val="clear" w:color="auto" w:fill="auto"/>
          </w:tcPr>
          <w:p w14:paraId="5CBD52C6" w14:textId="34068002" w:rsidR="00C56940" w:rsidRPr="00C56940" w:rsidRDefault="00C56940" w:rsidP="00C56940">
            <w:pPr>
              <w:ind w:firstLine="0"/>
            </w:pPr>
            <w:r>
              <w:t>Gilliard</w:t>
            </w:r>
          </w:p>
        </w:tc>
        <w:tc>
          <w:tcPr>
            <w:tcW w:w="2180" w:type="dxa"/>
            <w:shd w:val="clear" w:color="auto" w:fill="auto"/>
          </w:tcPr>
          <w:p w14:paraId="661D5563" w14:textId="7869A510" w:rsidR="00C56940" w:rsidRPr="00C56940" w:rsidRDefault="00C56940" w:rsidP="00C56940">
            <w:pPr>
              <w:ind w:firstLine="0"/>
            </w:pPr>
            <w:r>
              <w:t>Guest</w:t>
            </w:r>
          </w:p>
        </w:tc>
      </w:tr>
      <w:tr w:rsidR="00C56940" w:rsidRPr="00C56940" w14:paraId="5FEF145D" w14:textId="77777777" w:rsidTr="00C56940">
        <w:tc>
          <w:tcPr>
            <w:tcW w:w="2179" w:type="dxa"/>
            <w:shd w:val="clear" w:color="auto" w:fill="auto"/>
          </w:tcPr>
          <w:p w14:paraId="5258A559" w14:textId="07EE5CF0" w:rsidR="00C56940" w:rsidRPr="00C56940" w:rsidRDefault="00C56940" w:rsidP="00C56940">
            <w:pPr>
              <w:ind w:firstLine="0"/>
            </w:pPr>
            <w:r>
              <w:t>Guffey</w:t>
            </w:r>
          </w:p>
        </w:tc>
        <w:tc>
          <w:tcPr>
            <w:tcW w:w="2179" w:type="dxa"/>
            <w:shd w:val="clear" w:color="auto" w:fill="auto"/>
          </w:tcPr>
          <w:p w14:paraId="2DCC31A8" w14:textId="5E701C0E" w:rsidR="00C56940" w:rsidRPr="00C56940" w:rsidRDefault="00C56940" w:rsidP="00C56940">
            <w:pPr>
              <w:ind w:firstLine="0"/>
            </w:pPr>
            <w:r>
              <w:t>Haddon</w:t>
            </w:r>
          </w:p>
        </w:tc>
        <w:tc>
          <w:tcPr>
            <w:tcW w:w="2180" w:type="dxa"/>
            <w:shd w:val="clear" w:color="auto" w:fill="auto"/>
          </w:tcPr>
          <w:p w14:paraId="0D99CA35" w14:textId="0DF1401F" w:rsidR="00C56940" w:rsidRPr="00C56940" w:rsidRDefault="00C56940" w:rsidP="00C56940">
            <w:pPr>
              <w:ind w:firstLine="0"/>
            </w:pPr>
            <w:r>
              <w:t>Hager</w:t>
            </w:r>
          </w:p>
        </w:tc>
      </w:tr>
      <w:tr w:rsidR="00C56940" w:rsidRPr="00C56940" w14:paraId="116A0766" w14:textId="77777777" w:rsidTr="00C56940">
        <w:tc>
          <w:tcPr>
            <w:tcW w:w="2179" w:type="dxa"/>
            <w:shd w:val="clear" w:color="auto" w:fill="auto"/>
          </w:tcPr>
          <w:p w14:paraId="71ED2E11" w14:textId="7B35A27A" w:rsidR="00C56940" w:rsidRPr="00C56940" w:rsidRDefault="00C56940" w:rsidP="00C56940">
            <w:pPr>
              <w:ind w:firstLine="0"/>
            </w:pPr>
            <w:r>
              <w:t>Hart</w:t>
            </w:r>
          </w:p>
        </w:tc>
        <w:tc>
          <w:tcPr>
            <w:tcW w:w="2179" w:type="dxa"/>
            <w:shd w:val="clear" w:color="auto" w:fill="auto"/>
          </w:tcPr>
          <w:p w14:paraId="330D2CCD" w14:textId="53A70B85" w:rsidR="00C56940" w:rsidRPr="00C56940" w:rsidRDefault="00C56940" w:rsidP="00C56940">
            <w:pPr>
              <w:ind w:firstLine="0"/>
            </w:pPr>
            <w:r>
              <w:t>Hartnett</w:t>
            </w:r>
          </w:p>
        </w:tc>
        <w:tc>
          <w:tcPr>
            <w:tcW w:w="2180" w:type="dxa"/>
            <w:shd w:val="clear" w:color="auto" w:fill="auto"/>
          </w:tcPr>
          <w:p w14:paraId="1B7C7A3C" w14:textId="4A71C80E" w:rsidR="00C56940" w:rsidRPr="00C56940" w:rsidRDefault="00C56940" w:rsidP="00C56940">
            <w:pPr>
              <w:ind w:firstLine="0"/>
            </w:pPr>
            <w:r>
              <w:t>Hayes</w:t>
            </w:r>
          </w:p>
        </w:tc>
      </w:tr>
      <w:tr w:rsidR="00C56940" w:rsidRPr="00C56940" w14:paraId="07806A25" w14:textId="77777777" w:rsidTr="00C56940">
        <w:tc>
          <w:tcPr>
            <w:tcW w:w="2179" w:type="dxa"/>
            <w:shd w:val="clear" w:color="auto" w:fill="auto"/>
          </w:tcPr>
          <w:p w14:paraId="2BAA7EFD" w14:textId="0A1499A8" w:rsidR="00C56940" w:rsidRPr="00C56940" w:rsidRDefault="00C56940" w:rsidP="00C56940">
            <w:pPr>
              <w:ind w:firstLine="0"/>
            </w:pPr>
            <w:r>
              <w:t>Henegan</w:t>
            </w:r>
          </w:p>
        </w:tc>
        <w:tc>
          <w:tcPr>
            <w:tcW w:w="2179" w:type="dxa"/>
            <w:shd w:val="clear" w:color="auto" w:fill="auto"/>
          </w:tcPr>
          <w:p w14:paraId="46D68CD2" w14:textId="535769F8" w:rsidR="00C56940" w:rsidRPr="00C56940" w:rsidRDefault="00C56940" w:rsidP="00C56940">
            <w:pPr>
              <w:ind w:firstLine="0"/>
            </w:pPr>
            <w:r>
              <w:t>Hewitt</w:t>
            </w:r>
          </w:p>
        </w:tc>
        <w:tc>
          <w:tcPr>
            <w:tcW w:w="2180" w:type="dxa"/>
            <w:shd w:val="clear" w:color="auto" w:fill="auto"/>
          </w:tcPr>
          <w:p w14:paraId="2FE5371F" w14:textId="5B8921D0" w:rsidR="00C56940" w:rsidRPr="00C56940" w:rsidRDefault="00C56940" w:rsidP="00C56940">
            <w:pPr>
              <w:ind w:firstLine="0"/>
            </w:pPr>
            <w:r>
              <w:t>Hixon</w:t>
            </w:r>
          </w:p>
        </w:tc>
      </w:tr>
      <w:tr w:rsidR="00C56940" w:rsidRPr="00C56940" w14:paraId="2DC54268" w14:textId="77777777" w:rsidTr="00C56940">
        <w:tc>
          <w:tcPr>
            <w:tcW w:w="2179" w:type="dxa"/>
            <w:shd w:val="clear" w:color="auto" w:fill="auto"/>
          </w:tcPr>
          <w:p w14:paraId="6474C4A9" w14:textId="36E316C8" w:rsidR="00C56940" w:rsidRPr="00C56940" w:rsidRDefault="00C56940" w:rsidP="00C56940">
            <w:pPr>
              <w:ind w:firstLine="0"/>
            </w:pPr>
            <w:r>
              <w:t>Hosey</w:t>
            </w:r>
          </w:p>
        </w:tc>
        <w:tc>
          <w:tcPr>
            <w:tcW w:w="2179" w:type="dxa"/>
            <w:shd w:val="clear" w:color="auto" w:fill="auto"/>
          </w:tcPr>
          <w:p w14:paraId="6EA98293" w14:textId="40EDD7EA" w:rsidR="00C56940" w:rsidRPr="00C56940" w:rsidRDefault="00C56940" w:rsidP="00C56940">
            <w:pPr>
              <w:ind w:firstLine="0"/>
            </w:pPr>
            <w:r>
              <w:t>Howard</w:t>
            </w:r>
          </w:p>
        </w:tc>
        <w:tc>
          <w:tcPr>
            <w:tcW w:w="2180" w:type="dxa"/>
            <w:shd w:val="clear" w:color="auto" w:fill="auto"/>
          </w:tcPr>
          <w:p w14:paraId="780332EA" w14:textId="7F80FD00" w:rsidR="00C56940" w:rsidRPr="00C56940" w:rsidRDefault="00C56940" w:rsidP="00C56940">
            <w:pPr>
              <w:ind w:firstLine="0"/>
            </w:pPr>
            <w:r>
              <w:t>Hyde</w:t>
            </w:r>
          </w:p>
        </w:tc>
      </w:tr>
      <w:tr w:rsidR="00C56940" w:rsidRPr="00C56940" w14:paraId="6A89737C" w14:textId="77777777" w:rsidTr="00C56940">
        <w:tc>
          <w:tcPr>
            <w:tcW w:w="2179" w:type="dxa"/>
            <w:shd w:val="clear" w:color="auto" w:fill="auto"/>
          </w:tcPr>
          <w:p w14:paraId="03914BF4" w14:textId="1276F6C4" w:rsidR="00C56940" w:rsidRPr="00C56940" w:rsidRDefault="00C56940" w:rsidP="00C56940">
            <w:pPr>
              <w:ind w:firstLine="0"/>
            </w:pPr>
            <w:r>
              <w:t>Jefferson</w:t>
            </w:r>
          </w:p>
        </w:tc>
        <w:tc>
          <w:tcPr>
            <w:tcW w:w="2179" w:type="dxa"/>
            <w:shd w:val="clear" w:color="auto" w:fill="auto"/>
          </w:tcPr>
          <w:p w14:paraId="781B7DA5" w14:textId="78E58A27" w:rsidR="00C56940" w:rsidRPr="00C56940" w:rsidRDefault="00C56940" w:rsidP="00C56940">
            <w:pPr>
              <w:ind w:firstLine="0"/>
            </w:pPr>
            <w:r>
              <w:t>J. E. Johnson</w:t>
            </w:r>
          </w:p>
        </w:tc>
        <w:tc>
          <w:tcPr>
            <w:tcW w:w="2180" w:type="dxa"/>
            <w:shd w:val="clear" w:color="auto" w:fill="auto"/>
          </w:tcPr>
          <w:p w14:paraId="51B01103" w14:textId="18F1E8EA" w:rsidR="00C56940" w:rsidRPr="00C56940" w:rsidRDefault="00C56940" w:rsidP="00C56940">
            <w:pPr>
              <w:ind w:firstLine="0"/>
            </w:pPr>
            <w:r>
              <w:t>J. L. Johnson</w:t>
            </w:r>
          </w:p>
        </w:tc>
      </w:tr>
      <w:tr w:rsidR="00C56940" w:rsidRPr="00C56940" w14:paraId="35574245" w14:textId="77777777" w:rsidTr="00C56940">
        <w:tc>
          <w:tcPr>
            <w:tcW w:w="2179" w:type="dxa"/>
            <w:shd w:val="clear" w:color="auto" w:fill="auto"/>
          </w:tcPr>
          <w:p w14:paraId="36203C41" w14:textId="13811E78" w:rsidR="00C56940" w:rsidRPr="00C56940" w:rsidRDefault="00C56940" w:rsidP="00C56940">
            <w:pPr>
              <w:ind w:firstLine="0"/>
            </w:pPr>
            <w:r>
              <w:t>S. Jones</w:t>
            </w:r>
          </w:p>
        </w:tc>
        <w:tc>
          <w:tcPr>
            <w:tcW w:w="2179" w:type="dxa"/>
            <w:shd w:val="clear" w:color="auto" w:fill="auto"/>
          </w:tcPr>
          <w:p w14:paraId="0DB46C26" w14:textId="5B7AA3AE" w:rsidR="00C56940" w:rsidRPr="00C56940" w:rsidRDefault="00C56940" w:rsidP="00C56940">
            <w:pPr>
              <w:ind w:firstLine="0"/>
            </w:pPr>
            <w:r>
              <w:t>W. Jones</w:t>
            </w:r>
          </w:p>
        </w:tc>
        <w:tc>
          <w:tcPr>
            <w:tcW w:w="2180" w:type="dxa"/>
            <w:shd w:val="clear" w:color="auto" w:fill="auto"/>
          </w:tcPr>
          <w:p w14:paraId="5DA59BCF" w14:textId="0AE62BFF" w:rsidR="00C56940" w:rsidRPr="00C56940" w:rsidRDefault="00C56940" w:rsidP="00C56940">
            <w:pPr>
              <w:ind w:firstLine="0"/>
            </w:pPr>
            <w:r>
              <w:t>Jordan</w:t>
            </w:r>
          </w:p>
        </w:tc>
      </w:tr>
      <w:tr w:rsidR="00C56940" w:rsidRPr="00C56940" w14:paraId="73ECF06F" w14:textId="77777777" w:rsidTr="00C56940">
        <w:tc>
          <w:tcPr>
            <w:tcW w:w="2179" w:type="dxa"/>
            <w:shd w:val="clear" w:color="auto" w:fill="auto"/>
          </w:tcPr>
          <w:p w14:paraId="6F962462" w14:textId="3B328AB0" w:rsidR="00C56940" w:rsidRPr="00C56940" w:rsidRDefault="00C56940" w:rsidP="00C56940">
            <w:pPr>
              <w:ind w:firstLine="0"/>
            </w:pPr>
            <w:r>
              <w:t>Kilmartin</w:t>
            </w:r>
          </w:p>
        </w:tc>
        <w:tc>
          <w:tcPr>
            <w:tcW w:w="2179" w:type="dxa"/>
            <w:shd w:val="clear" w:color="auto" w:fill="auto"/>
          </w:tcPr>
          <w:p w14:paraId="6DFEC334" w14:textId="1CFF4C7E" w:rsidR="00C56940" w:rsidRPr="00C56940" w:rsidRDefault="00C56940" w:rsidP="00C56940">
            <w:pPr>
              <w:ind w:firstLine="0"/>
            </w:pPr>
            <w:r>
              <w:t>King</w:t>
            </w:r>
          </w:p>
        </w:tc>
        <w:tc>
          <w:tcPr>
            <w:tcW w:w="2180" w:type="dxa"/>
            <w:shd w:val="clear" w:color="auto" w:fill="auto"/>
          </w:tcPr>
          <w:p w14:paraId="6193889E" w14:textId="09264D5A" w:rsidR="00C56940" w:rsidRPr="00C56940" w:rsidRDefault="00C56940" w:rsidP="00C56940">
            <w:pPr>
              <w:ind w:firstLine="0"/>
            </w:pPr>
            <w:r>
              <w:t>Kirby</w:t>
            </w:r>
          </w:p>
        </w:tc>
      </w:tr>
      <w:tr w:rsidR="00C56940" w:rsidRPr="00C56940" w14:paraId="1DBF7430" w14:textId="77777777" w:rsidTr="00C56940">
        <w:tc>
          <w:tcPr>
            <w:tcW w:w="2179" w:type="dxa"/>
            <w:shd w:val="clear" w:color="auto" w:fill="auto"/>
          </w:tcPr>
          <w:p w14:paraId="63D0C6C3" w14:textId="1D72256D" w:rsidR="00C56940" w:rsidRPr="00C56940" w:rsidRDefault="00C56940" w:rsidP="00C56940">
            <w:pPr>
              <w:ind w:firstLine="0"/>
            </w:pPr>
            <w:r>
              <w:t>Landing</w:t>
            </w:r>
          </w:p>
        </w:tc>
        <w:tc>
          <w:tcPr>
            <w:tcW w:w="2179" w:type="dxa"/>
            <w:shd w:val="clear" w:color="auto" w:fill="auto"/>
          </w:tcPr>
          <w:p w14:paraId="5B660B2B" w14:textId="3F12951F" w:rsidR="00C56940" w:rsidRPr="00C56940" w:rsidRDefault="00C56940" w:rsidP="00C56940">
            <w:pPr>
              <w:ind w:firstLine="0"/>
            </w:pPr>
            <w:r>
              <w:t>Lawson</w:t>
            </w:r>
          </w:p>
        </w:tc>
        <w:tc>
          <w:tcPr>
            <w:tcW w:w="2180" w:type="dxa"/>
            <w:shd w:val="clear" w:color="auto" w:fill="auto"/>
          </w:tcPr>
          <w:p w14:paraId="74C752C6" w14:textId="46EFADE3" w:rsidR="00C56940" w:rsidRPr="00C56940" w:rsidRDefault="00C56940" w:rsidP="00C56940">
            <w:pPr>
              <w:ind w:firstLine="0"/>
            </w:pPr>
            <w:r>
              <w:t>Leber</w:t>
            </w:r>
          </w:p>
        </w:tc>
      </w:tr>
      <w:tr w:rsidR="00C56940" w:rsidRPr="00C56940" w14:paraId="4E61DF10" w14:textId="77777777" w:rsidTr="00C56940">
        <w:tc>
          <w:tcPr>
            <w:tcW w:w="2179" w:type="dxa"/>
            <w:shd w:val="clear" w:color="auto" w:fill="auto"/>
          </w:tcPr>
          <w:p w14:paraId="54D90B76" w14:textId="73EEBF51" w:rsidR="00C56940" w:rsidRPr="00C56940" w:rsidRDefault="00C56940" w:rsidP="00C56940">
            <w:pPr>
              <w:ind w:firstLine="0"/>
            </w:pPr>
            <w:r>
              <w:t>Ligon</w:t>
            </w:r>
          </w:p>
        </w:tc>
        <w:tc>
          <w:tcPr>
            <w:tcW w:w="2179" w:type="dxa"/>
            <w:shd w:val="clear" w:color="auto" w:fill="auto"/>
          </w:tcPr>
          <w:p w14:paraId="25998649" w14:textId="292E8F2C" w:rsidR="00C56940" w:rsidRPr="00C56940" w:rsidRDefault="00C56940" w:rsidP="00C56940">
            <w:pPr>
              <w:ind w:firstLine="0"/>
            </w:pPr>
            <w:r>
              <w:t>Long</w:t>
            </w:r>
          </w:p>
        </w:tc>
        <w:tc>
          <w:tcPr>
            <w:tcW w:w="2180" w:type="dxa"/>
            <w:shd w:val="clear" w:color="auto" w:fill="auto"/>
          </w:tcPr>
          <w:p w14:paraId="0DC15EE3" w14:textId="7A37517D" w:rsidR="00C56940" w:rsidRPr="00C56940" w:rsidRDefault="00C56940" w:rsidP="00C56940">
            <w:pPr>
              <w:ind w:firstLine="0"/>
            </w:pPr>
            <w:r>
              <w:t>Lowe</w:t>
            </w:r>
          </w:p>
        </w:tc>
      </w:tr>
      <w:tr w:rsidR="00C56940" w:rsidRPr="00C56940" w14:paraId="309315FD" w14:textId="77777777" w:rsidTr="00C56940">
        <w:tc>
          <w:tcPr>
            <w:tcW w:w="2179" w:type="dxa"/>
            <w:shd w:val="clear" w:color="auto" w:fill="auto"/>
          </w:tcPr>
          <w:p w14:paraId="1BB75649" w14:textId="373E25B1" w:rsidR="00C56940" w:rsidRPr="00C56940" w:rsidRDefault="00C56940" w:rsidP="00C56940">
            <w:pPr>
              <w:ind w:firstLine="0"/>
            </w:pPr>
            <w:r>
              <w:t>Magnuson</w:t>
            </w:r>
          </w:p>
        </w:tc>
        <w:tc>
          <w:tcPr>
            <w:tcW w:w="2179" w:type="dxa"/>
            <w:shd w:val="clear" w:color="auto" w:fill="auto"/>
          </w:tcPr>
          <w:p w14:paraId="6375F074" w14:textId="6638C5C0" w:rsidR="00C56940" w:rsidRPr="00C56940" w:rsidRDefault="00C56940" w:rsidP="00C56940">
            <w:pPr>
              <w:ind w:firstLine="0"/>
            </w:pPr>
            <w:r>
              <w:t>May</w:t>
            </w:r>
          </w:p>
        </w:tc>
        <w:tc>
          <w:tcPr>
            <w:tcW w:w="2180" w:type="dxa"/>
            <w:shd w:val="clear" w:color="auto" w:fill="auto"/>
          </w:tcPr>
          <w:p w14:paraId="3E968C59" w14:textId="2B073769" w:rsidR="00C56940" w:rsidRPr="00C56940" w:rsidRDefault="00C56940" w:rsidP="00C56940">
            <w:pPr>
              <w:ind w:firstLine="0"/>
            </w:pPr>
            <w:r>
              <w:t>McCabe</w:t>
            </w:r>
          </w:p>
        </w:tc>
      </w:tr>
      <w:tr w:rsidR="00C56940" w:rsidRPr="00C56940" w14:paraId="121527F6" w14:textId="77777777" w:rsidTr="00C56940">
        <w:tc>
          <w:tcPr>
            <w:tcW w:w="2179" w:type="dxa"/>
            <w:shd w:val="clear" w:color="auto" w:fill="auto"/>
          </w:tcPr>
          <w:p w14:paraId="15BF54B8" w14:textId="4EE576C2" w:rsidR="00C56940" w:rsidRPr="00C56940" w:rsidRDefault="00C56940" w:rsidP="00C56940">
            <w:pPr>
              <w:ind w:firstLine="0"/>
            </w:pPr>
            <w:r>
              <w:t>McCravy</w:t>
            </w:r>
          </w:p>
        </w:tc>
        <w:tc>
          <w:tcPr>
            <w:tcW w:w="2179" w:type="dxa"/>
            <w:shd w:val="clear" w:color="auto" w:fill="auto"/>
          </w:tcPr>
          <w:p w14:paraId="6821C718" w14:textId="5409D27B" w:rsidR="00C56940" w:rsidRPr="00C56940" w:rsidRDefault="00C56940" w:rsidP="00C56940">
            <w:pPr>
              <w:ind w:firstLine="0"/>
            </w:pPr>
            <w:r>
              <w:t>McDaniel</w:t>
            </w:r>
          </w:p>
        </w:tc>
        <w:tc>
          <w:tcPr>
            <w:tcW w:w="2180" w:type="dxa"/>
            <w:shd w:val="clear" w:color="auto" w:fill="auto"/>
          </w:tcPr>
          <w:p w14:paraId="72DFE305" w14:textId="17DCA901" w:rsidR="00C56940" w:rsidRPr="00C56940" w:rsidRDefault="00C56940" w:rsidP="00C56940">
            <w:pPr>
              <w:ind w:firstLine="0"/>
            </w:pPr>
            <w:r>
              <w:t>McGinnis</w:t>
            </w:r>
          </w:p>
        </w:tc>
      </w:tr>
      <w:tr w:rsidR="00C56940" w:rsidRPr="00C56940" w14:paraId="1A38C405" w14:textId="77777777" w:rsidTr="00C56940">
        <w:tc>
          <w:tcPr>
            <w:tcW w:w="2179" w:type="dxa"/>
            <w:shd w:val="clear" w:color="auto" w:fill="auto"/>
          </w:tcPr>
          <w:p w14:paraId="50AAC6A2" w14:textId="074C498F" w:rsidR="00C56940" w:rsidRPr="00C56940" w:rsidRDefault="00C56940" w:rsidP="00C56940">
            <w:pPr>
              <w:ind w:firstLine="0"/>
            </w:pPr>
            <w:r>
              <w:t>Mitchell</w:t>
            </w:r>
          </w:p>
        </w:tc>
        <w:tc>
          <w:tcPr>
            <w:tcW w:w="2179" w:type="dxa"/>
            <w:shd w:val="clear" w:color="auto" w:fill="auto"/>
          </w:tcPr>
          <w:p w14:paraId="42930C85" w14:textId="14AE9D49" w:rsidR="00C56940" w:rsidRPr="00C56940" w:rsidRDefault="00C56940" w:rsidP="00C56940">
            <w:pPr>
              <w:ind w:firstLine="0"/>
            </w:pPr>
            <w:r>
              <w:t>T. Moore</w:t>
            </w:r>
          </w:p>
        </w:tc>
        <w:tc>
          <w:tcPr>
            <w:tcW w:w="2180" w:type="dxa"/>
            <w:shd w:val="clear" w:color="auto" w:fill="auto"/>
          </w:tcPr>
          <w:p w14:paraId="1E5411BA" w14:textId="09D4C50D" w:rsidR="00C56940" w:rsidRPr="00C56940" w:rsidRDefault="00C56940" w:rsidP="00C56940">
            <w:pPr>
              <w:ind w:firstLine="0"/>
            </w:pPr>
            <w:r>
              <w:t>A. M. Morgan</w:t>
            </w:r>
          </w:p>
        </w:tc>
      </w:tr>
      <w:tr w:rsidR="00C56940" w:rsidRPr="00C56940" w14:paraId="64BA830D" w14:textId="77777777" w:rsidTr="00C56940">
        <w:tc>
          <w:tcPr>
            <w:tcW w:w="2179" w:type="dxa"/>
            <w:shd w:val="clear" w:color="auto" w:fill="auto"/>
          </w:tcPr>
          <w:p w14:paraId="0EC4B72E" w14:textId="42983ACC" w:rsidR="00C56940" w:rsidRPr="00C56940" w:rsidRDefault="00C56940" w:rsidP="00C56940">
            <w:pPr>
              <w:ind w:firstLine="0"/>
            </w:pPr>
            <w:r>
              <w:t>T. A. Morgan</w:t>
            </w:r>
          </w:p>
        </w:tc>
        <w:tc>
          <w:tcPr>
            <w:tcW w:w="2179" w:type="dxa"/>
            <w:shd w:val="clear" w:color="auto" w:fill="auto"/>
          </w:tcPr>
          <w:p w14:paraId="2BB41E81" w14:textId="65146AFD" w:rsidR="00C56940" w:rsidRPr="00C56940" w:rsidRDefault="00C56940" w:rsidP="00C56940">
            <w:pPr>
              <w:ind w:firstLine="0"/>
            </w:pPr>
            <w:r>
              <w:t>Moss</w:t>
            </w:r>
          </w:p>
        </w:tc>
        <w:tc>
          <w:tcPr>
            <w:tcW w:w="2180" w:type="dxa"/>
            <w:shd w:val="clear" w:color="auto" w:fill="auto"/>
          </w:tcPr>
          <w:p w14:paraId="3802F695" w14:textId="5B5965AB" w:rsidR="00C56940" w:rsidRPr="00C56940" w:rsidRDefault="00C56940" w:rsidP="00C56940">
            <w:pPr>
              <w:ind w:firstLine="0"/>
            </w:pPr>
            <w:r>
              <w:t>Murphy</w:t>
            </w:r>
          </w:p>
        </w:tc>
      </w:tr>
      <w:tr w:rsidR="00C56940" w:rsidRPr="00C56940" w14:paraId="112D3F42" w14:textId="77777777" w:rsidTr="00C56940">
        <w:tc>
          <w:tcPr>
            <w:tcW w:w="2179" w:type="dxa"/>
            <w:shd w:val="clear" w:color="auto" w:fill="auto"/>
          </w:tcPr>
          <w:p w14:paraId="62426A27" w14:textId="0F9E3155" w:rsidR="00C56940" w:rsidRPr="00C56940" w:rsidRDefault="00C56940" w:rsidP="00C56940">
            <w:pPr>
              <w:ind w:firstLine="0"/>
            </w:pPr>
            <w:r>
              <w:t>B. Newton</w:t>
            </w:r>
          </w:p>
        </w:tc>
        <w:tc>
          <w:tcPr>
            <w:tcW w:w="2179" w:type="dxa"/>
            <w:shd w:val="clear" w:color="auto" w:fill="auto"/>
          </w:tcPr>
          <w:p w14:paraId="28EF519B" w14:textId="42D7460C" w:rsidR="00C56940" w:rsidRPr="00C56940" w:rsidRDefault="00C56940" w:rsidP="00C56940">
            <w:pPr>
              <w:ind w:firstLine="0"/>
            </w:pPr>
            <w:r>
              <w:t>W. Newton</w:t>
            </w:r>
          </w:p>
        </w:tc>
        <w:tc>
          <w:tcPr>
            <w:tcW w:w="2180" w:type="dxa"/>
            <w:shd w:val="clear" w:color="auto" w:fill="auto"/>
          </w:tcPr>
          <w:p w14:paraId="001A6F52" w14:textId="57A70EBA" w:rsidR="00C56940" w:rsidRPr="00C56940" w:rsidRDefault="00C56940" w:rsidP="00C56940">
            <w:pPr>
              <w:ind w:firstLine="0"/>
            </w:pPr>
            <w:r>
              <w:t>Nutt</w:t>
            </w:r>
          </w:p>
        </w:tc>
      </w:tr>
      <w:tr w:rsidR="00C56940" w:rsidRPr="00C56940" w14:paraId="24BD0A02" w14:textId="77777777" w:rsidTr="00C56940">
        <w:tc>
          <w:tcPr>
            <w:tcW w:w="2179" w:type="dxa"/>
            <w:shd w:val="clear" w:color="auto" w:fill="auto"/>
          </w:tcPr>
          <w:p w14:paraId="0FE08FBD" w14:textId="3EECE3A4" w:rsidR="00C56940" w:rsidRPr="00C56940" w:rsidRDefault="00C56940" w:rsidP="00C56940">
            <w:pPr>
              <w:ind w:firstLine="0"/>
            </w:pPr>
            <w:r>
              <w:t>O'Neal</w:t>
            </w:r>
          </w:p>
        </w:tc>
        <w:tc>
          <w:tcPr>
            <w:tcW w:w="2179" w:type="dxa"/>
            <w:shd w:val="clear" w:color="auto" w:fill="auto"/>
          </w:tcPr>
          <w:p w14:paraId="34F6EF74" w14:textId="20E5DDE7" w:rsidR="00C56940" w:rsidRPr="00C56940" w:rsidRDefault="00C56940" w:rsidP="00C56940">
            <w:pPr>
              <w:ind w:firstLine="0"/>
            </w:pPr>
            <w:r>
              <w:t>Oremus</w:t>
            </w:r>
          </w:p>
        </w:tc>
        <w:tc>
          <w:tcPr>
            <w:tcW w:w="2180" w:type="dxa"/>
            <w:shd w:val="clear" w:color="auto" w:fill="auto"/>
          </w:tcPr>
          <w:p w14:paraId="004CFE1B" w14:textId="2D7E99CC" w:rsidR="00C56940" w:rsidRPr="00C56940" w:rsidRDefault="00C56940" w:rsidP="00C56940">
            <w:pPr>
              <w:ind w:firstLine="0"/>
            </w:pPr>
            <w:r>
              <w:t>Ott</w:t>
            </w:r>
          </w:p>
        </w:tc>
      </w:tr>
      <w:tr w:rsidR="00C56940" w:rsidRPr="00C56940" w14:paraId="27CA808E" w14:textId="77777777" w:rsidTr="00C56940">
        <w:tc>
          <w:tcPr>
            <w:tcW w:w="2179" w:type="dxa"/>
            <w:shd w:val="clear" w:color="auto" w:fill="auto"/>
          </w:tcPr>
          <w:p w14:paraId="0335AB0D" w14:textId="6CDEE765" w:rsidR="00C56940" w:rsidRPr="00C56940" w:rsidRDefault="00C56940" w:rsidP="00C56940">
            <w:pPr>
              <w:ind w:firstLine="0"/>
            </w:pPr>
            <w:r>
              <w:t>Pace</w:t>
            </w:r>
          </w:p>
        </w:tc>
        <w:tc>
          <w:tcPr>
            <w:tcW w:w="2179" w:type="dxa"/>
            <w:shd w:val="clear" w:color="auto" w:fill="auto"/>
          </w:tcPr>
          <w:p w14:paraId="3CEFB5B0" w14:textId="3E60080D" w:rsidR="00C56940" w:rsidRPr="00C56940" w:rsidRDefault="00C56940" w:rsidP="00C56940">
            <w:pPr>
              <w:ind w:firstLine="0"/>
            </w:pPr>
            <w:r>
              <w:t>Pedalino</w:t>
            </w:r>
          </w:p>
        </w:tc>
        <w:tc>
          <w:tcPr>
            <w:tcW w:w="2180" w:type="dxa"/>
            <w:shd w:val="clear" w:color="auto" w:fill="auto"/>
          </w:tcPr>
          <w:p w14:paraId="531A01F9" w14:textId="0521A608" w:rsidR="00C56940" w:rsidRPr="00C56940" w:rsidRDefault="00C56940" w:rsidP="00C56940">
            <w:pPr>
              <w:ind w:firstLine="0"/>
            </w:pPr>
            <w:r>
              <w:t>Pope</w:t>
            </w:r>
          </w:p>
        </w:tc>
      </w:tr>
      <w:tr w:rsidR="00C56940" w:rsidRPr="00C56940" w14:paraId="7410A088" w14:textId="77777777" w:rsidTr="00C56940">
        <w:tc>
          <w:tcPr>
            <w:tcW w:w="2179" w:type="dxa"/>
            <w:shd w:val="clear" w:color="auto" w:fill="auto"/>
          </w:tcPr>
          <w:p w14:paraId="1EB28BEC" w14:textId="76EB2312" w:rsidR="00C56940" w:rsidRPr="00C56940" w:rsidRDefault="00C56940" w:rsidP="00C56940">
            <w:pPr>
              <w:ind w:firstLine="0"/>
            </w:pPr>
            <w:r>
              <w:t>Rivers</w:t>
            </w:r>
          </w:p>
        </w:tc>
        <w:tc>
          <w:tcPr>
            <w:tcW w:w="2179" w:type="dxa"/>
            <w:shd w:val="clear" w:color="auto" w:fill="auto"/>
          </w:tcPr>
          <w:p w14:paraId="42AEA963" w14:textId="35AD6326" w:rsidR="00C56940" w:rsidRPr="00C56940" w:rsidRDefault="00C56940" w:rsidP="00C56940">
            <w:pPr>
              <w:ind w:firstLine="0"/>
            </w:pPr>
            <w:r>
              <w:t>Robbins</w:t>
            </w:r>
          </w:p>
        </w:tc>
        <w:tc>
          <w:tcPr>
            <w:tcW w:w="2180" w:type="dxa"/>
            <w:shd w:val="clear" w:color="auto" w:fill="auto"/>
          </w:tcPr>
          <w:p w14:paraId="41A50DD6" w14:textId="57C17B26" w:rsidR="00C56940" w:rsidRPr="00C56940" w:rsidRDefault="00C56940" w:rsidP="00C56940">
            <w:pPr>
              <w:ind w:firstLine="0"/>
            </w:pPr>
            <w:r>
              <w:t>Rose</w:t>
            </w:r>
          </w:p>
        </w:tc>
      </w:tr>
      <w:tr w:rsidR="00C56940" w:rsidRPr="00C56940" w14:paraId="0355316C" w14:textId="77777777" w:rsidTr="00C56940">
        <w:tc>
          <w:tcPr>
            <w:tcW w:w="2179" w:type="dxa"/>
            <w:shd w:val="clear" w:color="auto" w:fill="auto"/>
          </w:tcPr>
          <w:p w14:paraId="3CEB80C9" w14:textId="349E528C" w:rsidR="00C56940" w:rsidRPr="00C56940" w:rsidRDefault="00C56940" w:rsidP="00C56940">
            <w:pPr>
              <w:ind w:firstLine="0"/>
            </w:pPr>
            <w:r>
              <w:t>Sandifer</w:t>
            </w:r>
          </w:p>
        </w:tc>
        <w:tc>
          <w:tcPr>
            <w:tcW w:w="2179" w:type="dxa"/>
            <w:shd w:val="clear" w:color="auto" w:fill="auto"/>
          </w:tcPr>
          <w:p w14:paraId="31B870C4" w14:textId="38D1945C" w:rsidR="00C56940" w:rsidRPr="00C56940" w:rsidRDefault="00C56940" w:rsidP="00C56940">
            <w:pPr>
              <w:ind w:firstLine="0"/>
            </w:pPr>
            <w:r>
              <w:t>Schuessler</w:t>
            </w:r>
          </w:p>
        </w:tc>
        <w:tc>
          <w:tcPr>
            <w:tcW w:w="2180" w:type="dxa"/>
            <w:shd w:val="clear" w:color="auto" w:fill="auto"/>
          </w:tcPr>
          <w:p w14:paraId="0BCAEF90" w14:textId="5B355C8B" w:rsidR="00C56940" w:rsidRPr="00C56940" w:rsidRDefault="00C56940" w:rsidP="00C56940">
            <w:pPr>
              <w:ind w:firstLine="0"/>
            </w:pPr>
            <w:r>
              <w:t>G. M. Smith</w:t>
            </w:r>
          </w:p>
        </w:tc>
      </w:tr>
      <w:tr w:rsidR="00C56940" w:rsidRPr="00C56940" w14:paraId="1A06FD59" w14:textId="77777777" w:rsidTr="00C56940">
        <w:tc>
          <w:tcPr>
            <w:tcW w:w="2179" w:type="dxa"/>
            <w:shd w:val="clear" w:color="auto" w:fill="auto"/>
          </w:tcPr>
          <w:p w14:paraId="7655A1FF" w14:textId="292C3982" w:rsidR="00C56940" w:rsidRPr="00C56940" w:rsidRDefault="00C56940" w:rsidP="00C56940">
            <w:pPr>
              <w:ind w:firstLine="0"/>
            </w:pPr>
            <w:r>
              <w:t>M. M. Smith</w:t>
            </w:r>
          </w:p>
        </w:tc>
        <w:tc>
          <w:tcPr>
            <w:tcW w:w="2179" w:type="dxa"/>
            <w:shd w:val="clear" w:color="auto" w:fill="auto"/>
          </w:tcPr>
          <w:p w14:paraId="4E34A275" w14:textId="20A6F11E" w:rsidR="00C56940" w:rsidRPr="00C56940" w:rsidRDefault="00C56940" w:rsidP="00C56940">
            <w:pPr>
              <w:ind w:firstLine="0"/>
            </w:pPr>
            <w:r>
              <w:t>Stavrinakis</w:t>
            </w:r>
          </w:p>
        </w:tc>
        <w:tc>
          <w:tcPr>
            <w:tcW w:w="2180" w:type="dxa"/>
            <w:shd w:val="clear" w:color="auto" w:fill="auto"/>
          </w:tcPr>
          <w:p w14:paraId="544945C8" w14:textId="3F7CCAEA" w:rsidR="00C56940" w:rsidRPr="00C56940" w:rsidRDefault="00C56940" w:rsidP="00C56940">
            <w:pPr>
              <w:ind w:firstLine="0"/>
            </w:pPr>
            <w:r>
              <w:t>Taylor</w:t>
            </w:r>
          </w:p>
        </w:tc>
      </w:tr>
      <w:tr w:rsidR="00C56940" w:rsidRPr="00C56940" w14:paraId="2B9E60B0" w14:textId="77777777" w:rsidTr="00C56940">
        <w:tc>
          <w:tcPr>
            <w:tcW w:w="2179" w:type="dxa"/>
            <w:shd w:val="clear" w:color="auto" w:fill="auto"/>
          </w:tcPr>
          <w:p w14:paraId="19320432" w14:textId="318143A2" w:rsidR="00C56940" w:rsidRPr="00C56940" w:rsidRDefault="00C56940" w:rsidP="00C56940">
            <w:pPr>
              <w:ind w:firstLine="0"/>
            </w:pPr>
            <w:r>
              <w:t>Thayer</w:t>
            </w:r>
          </w:p>
        </w:tc>
        <w:tc>
          <w:tcPr>
            <w:tcW w:w="2179" w:type="dxa"/>
            <w:shd w:val="clear" w:color="auto" w:fill="auto"/>
          </w:tcPr>
          <w:p w14:paraId="2ED7A2DE" w14:textId="470C6269" w:rsidR="00C56940" w:rsidRPr="00C56940" w:rsidRDefault="00C56940" w:rsidP="00C56940">
            <w:pPr>
              <w:ind w:firstLine="0"/>
            </w:pPr>
            <w:r>
              <w:t>Trantham</w:t>
            </w:r>
          </w:p>
        </w:tc>
        <w:tc>
          <w:tcPr>
            <w:tcW w:w="2180" w:type="dxa"/>
            <w:shd w:val="clear" w:color="auto" w:fill="auto"/>
          </w:tcPr>
          <w:p w14:paraId="218FFB0A" w14:textId="412837B4" w:rsidR="00C56940" w:rsidRPr="00C56940" w:rsidRDefault="00C56940" w:rsidP="00C56940">
            <w:pPr>
              <w:ind w:firstLine="0"/>
            </w:pPr>
            <w:r>
              <w:t>Vaughan</w:t>
            </w:r>
          </w:p>
        </w:tc>
      </w:tr>
      <w:tr w:rsidR="00C56940" w:rsidRPr="00C56940" w14:paraId="69B16F49" w14:textId="77777777" w:rsidTr="00C56940">
        <w:tc>
          <w:tcPr>
            <w:tcW w:w="2179" w:type="dxa"/>
            <w:shd w:val="clear" w:color="auto" w:fill="auto"/>
          </w:tcPr>
          <w:p w14:paraId="75F0004C" w14:textId="3EEDBAE6" w:rsidR="00C56940" w:rsidRPr="00C56940" w:rsidRDefault="00C56940" w:rsidP="00C56940">
            <w:pPr>
              <w:ind w:firstLine="0"/>
            </w:pPr>
            <w:r>
              <w:t>Weeks</w:t>
            </w:r>
          </w:p>
        </w:tc>
        <w:tc>
          <w:tcPr>
            <w:tcW w:w="2179" w:type="dxa"/>
            <w:shd w:val="clear" w:color="auto" w:fill="auto"/>
          </w:tcPr>
          <w:p w14:paraId="134864F0" w14:textId="4127E079" w:rsidR="00C56940" w:rsidRPr="00C56940" w:rsidRDefault="00C56940" w:rsidP="00C56940">
            <w:pPr>
              <w:ind w:firstLine="0"/>
            </w:pPr>
            <w:r>
              <w:t>West</w:t>
            </w:r>
          </w:p>
        </w:tc>
        <w:tc>
          <w:tcPr>
            <w:tcW w:w="2180" w:type="dxa"/>
            <w:shd w:val="clear" w:color="auto" w:fill="auto"/>
          </w:tcPr>
          <w:p w14:paraId="5B551271" w14:textId="31DB5068" w:rsidR="00C56940" w:rsidRPr="00C56940" w:rsidRDefault="00C56940" w:rsidP="00C56940">
            <w:pPr>
              <w:ind w:firstLine="0"/>
            </w:pPr>
            <w:r>
              <w:t>Wetmore</w:t>
            </w:r>
          </w:p>
        </w:tc>
      </w:tr>
      <w:tr w:rsidR="00C56940" w:rsidRPr="00C56940" w14:paraId="41118FB0" w14:textId="77777777" w:rsidTr="00C56940">
        <w:tc>
          <w:tcPr>
            <w:tcW w:w="2179" w:type="dxa"/>
            <w:shd w:val="clear" w:color="auto" w:fill="auto"/>
          </w:tcPr>
          <w:p w14:paraId="5707357C" w14:textId="45A88670" w:rsidR="00C56940" w:rsidRPr="00C56940" w:rsidRDefault="00C56940" w:rsidP="007F7123">
            <w:pPr>
              <w:keepNext/>
              <w:ind w:firstLine="0"/>
            </w:pPr>
            <w:r>
              <w:t>White</w:t>
            </w:r>
          </w:p>
        </w:tc>
        <w:tc>
          <w:tcPr>
            <w:tcW w:w="2179" w:type="dxa"/>
            <w:shd w:val="clear" w:color="auto" w:fill="auto"/>
          </w:tcPr>
          <w:p w14:paraId="4A9BBA73" w14:textId="6D3A5CAA" w:rsidR="00C56940" w:rsidRPr="00C56940" w:rsidRDefault="00C56940" w:rsidP="007F7123">
            <w:pPr>
              <w:keepNext/>
              <w:ind w:firstLine="0"/>
            </w:pPr>
            <w:r>
              <w:t>Whitmire</w:t>
            </w:r>
          </w:p>
        </w:tc>
        <w:tc>
          <w:tcPr>
            <w:tcW w:w="2180" w:type="dxa"/>
            <w:shd w:val="clear" w:color="auto" w:fill="auto"/>
          </w:tcPr>
          <w:p w14:paraId="534CB6E7" w14:textId="7301C7C3" w:rsidR="00C56940" w:rsidRPr="00C56940" w:rsidRDefault="00C56940" w:rsidP="007F7123">
            <w:pPr>
              <w:keepNext/>
              <w:ind w:firstLine="0"/>
            </w:pPr>
            <w:r>
              <w:t>Williams</w:t>
            </w:r>
          </w:p>
        </w:tc>
      </w:tr>
      <w:tr w:rsidR="00C56940" w:rsidRPr="00C56940" w14:paraId="034C7B32" w14:textId="77777777" w:rsidTr="00C56940">
        <w:tc>
          <w:tcPr>
            <w:tcW w:w="2179" w:type="dxa"/>
            <w:shd w:val="clear" w:color="auto" w:fill="auto"/>
          </w:tcPr>
          <w:p w14:paraId="59C22F9F" w14:textId="26597429" w:rsidR="00C56940" w:rsidRPr="00C56940" w:rsidRDefault="00C56940" w:rsidP="007F7123">
            <w:pPr>
              <w:keepNext/>
              <w:ind w:firstLine="0"/>
            </w:pPr>
            <w:r>
              <w:t>Willis</w:t>
            </w:r>
          </w:p>
        </w:tc>
        <w:tc>
          <w:tcPr>
            <w:tcW w:w="2179" w:type="dxa"/>
            <w:shd w:val="clear" w:color="auto" w:fill="auto"/>
          </w:tcPr>
          <w:p w14:paraId="09A9DB0E" w14:textId="50CA0729" w:rsidR="00C56940" w:rsidRPr="00C56940" w:rsidRDefault="00C56940" w:rsidP="007F7123">
            <w:pPr>
              <w:keepNext/>
              <w:ind w:firstLine="0"/>
            </w:pPr>
            <w:r>
              <w:t>Wooten</w:t>
            </w:r>
          </w:p>
        </w:tc>
        <w:tc>
          <w:tcPr>
            <w:tcW w:w="2180" w:type="dxa"/>
            <w:shd w:val="clear" w:color="auto" w:fill="auto"/>
          </w:tcPr>
          <w:p w14:paraId="544557F7" w14:textId="7181878F" w:rsidR="00C56940" w:rsidRPr="00C56940" w:rsidRDefault="00C56940" w:rsidP="007F7123">
            <w:pPr>
              <w:keepNext/>
              <w:ind w:firstLine="0"/>
            </w:pPr>
            <w:r>
              <w:t>Yow</w:t>
            </w:r>
          </w:p>
        </w:tc>
      </w:tr>
    </w:tbl>
    <w:p w14:paraId="08837EBC" w14:textId="77777777" w:rsidR="00C56940" w:rsidRDefault="00C56940" w:rsidP="007F7123">
      <w:pPr>
        <w:keepNext/>
      </w:pPr>
    </w:p>
    <w:p w14:paraId="253D9D2E" w14:textId="4D0E695F" w:rsidR="00C56940" w:rsidRDefault="00C56940" w:rsidP="007F7123">
      <w:pPr>
        <w:keepNext/>
        <w:jc w:val="center"/>
        <w:rPr>
          <w:b/>
        </w:rPr>
      </w:pPr>
      <w:r w:rsidRPr="00C56940">
        <w:rPr>
          <w:b/>
        </w:rPr>
        <w:t>Total--108</w:t>
      </w:r>
    </w:p>
    <w:p w14:paraId="3CED43F8" w14:textId="75554E7E" w:rsidR="00C56940" w:rsidRDefault="00C56940" w:rsidP="007F7123">
      <w:pPr>
        <w:keepNext/>
        <w:jc w:val="center"/>
        <w:rPr>
          <w:b/>
        </w:rPr>
      </w:pPr>
    </w:p>
    <w:p w14:paraId="0CE6A27C" w14:textId="77777777" w:rsidR="003B4AB9" w:rsidRDefault="003B4AB9">
      <w:pPr>
        <w:ind w:firstLine="0"/>
        <w:jc w:val="left"/>
      </w:pPr>
      <w:r>
        <w:br w:type="page"/>
      </w:r>
    </w:p>
    <w:p w14:paraId="33AE0DB7" w14:textId="63E96C25" w:rsidR="00C56940" w:rsidRDefault="00C56940" w:rsidP="00C56940">
      <w:pPr>
        <w:ind w:firstLine="0"/>
      </w:pPr>
      <w:r w:rsidRPr="00C56940">
        <w:t xml:space="preserve"> </w:t>
      </w:r>
      <w:r>
        <w:t>Those who voted in the negative are:</w:t>
      </w:r>
    </w:p>
    <w:p w14:paraId="63BC3D27" w14:textId="77777777" w:rsidR="00C56940" w:rsidRDefault="00C56940" w:rsidP="00C56940"/>
    <w:p w14:paraId="025B9C10" w14:textId="77777777" w:rsidR="00C56940" w:rsidRDefault="00C56940" w:rsidP="00C56940">
      <w:pPr>
        <w:jc w:val="center"/>
        <w:rPr>
          <w:b/>
        </w:rPr>
      </w:pPr>
      <w:r w:rsidRPr="00C56940">
        <w:rPr>
          <w:b/>
        </w:rPr>
        <w:t>Total--0</w:t>
      </w:r>
    </w:p>
    <w:p w14:paraId="392668BD" w14:textId="0F7EB123" w:rsidR="00C56940" w:rsidRDefault="00C56940" w:rsidP="00C56940">
      <w:pPr>
        <w:jc w:val="center"/>
        <w:rPr>
          <w:b/>
        </w:rPr>
      </w:pPr>
    </w:p>
    <w:p w14:paraId="35BAADEB" w14:textId="77777777" w:rsidR="00C56940" w:rsidRDefault="00C56940" w:rsidP="00C56940">
      <w:r>
        <w:t xml:space="preserve">So, the Bill was read the second time and ordered to third reading.  </w:t>
      </w:r>
    </w:p>
    <w:p w14:paraId="4FC3EDCF" w14:textId="2A86FDA9" w:rsidR="00C56940" w:rsidRDefault="00C56940" w:rsidP="00C56940"/>
    <w:p w14:paraId="17BDFF9C" w14:textId="0DAFED9D" w:rsidR="00C56940" w:rsidRDefault="00C56940" w:rsidP="00C56940">
      <w:pPr>
        <w:keepNext/>
        <w:jc w:val="center"/>
        <w:rPr>
          <w:b/>
        </w:rPr>
      </w:pPr>
      <w:r w:rsidRPr="00C56940">
        <w:rPr>
          <w:b/>
        </w:rPr>
        <w:t>S. 394--ORDERED TO BE READ THIRD TIME TOMORROW</w:t>
      </w:r>
    </w:p>
    <w:p w14:paraId="313B6831" w14:textId="4FA5637D" w:rsidR="00C56940" w:rsidRDefault="00C56940" w:rsidP="00C56940">
      <w:r>
        <w:t>On motion of Rep. M. M. SMITH, with unanimous consent, it was ordered that S. 394 be read the third time tomorrow.</w:t>
      </w:r>
    </w:p>
    <w:p w14:paraId="16E69B76" w14:textId="27E6CAAC" w:rsidR="00C56940" w:rsidRDefault="00C56940" w:rsidP="00C56940"/>
    <w:p w14:paraId="5BF9E2ED" w14:textId="7E8556DA" w:rsidR="00C56940" w:rsidRDefault="00C56940" w:rsidP="00C56940">
      <w:pPr>
        <w:keepNext/>
        <w:jc w:val="center"/>
        <w:rPr>
          <w:b/>
        </w:rPr>
      </w:pPr>
      <w:r w:rsidRPr="00C56940">
        <w:rPr>
          <w:b/>
        </w:rPr>
        <w:t>SPEAKER IN CHAIR</w:t>
      </w:r>
    </w:p>
    <w:p w14:paraId="5C61DA43" w14:textId="30FF19ED" w:rsidR="00C56940" w:rsidRDefault="00C56940" w:rsidP="00C56940"/>
    <w:p w14:paraId="45926DEB" w14:textId="3AABFCB4" w:rsidR="00C56940" w:rsidRDefault="00C56940" w:rsidP="00C56940">
      <w:pPr>
        <w:keepNext/>
        <w:jc w:val="center"/>
        <w:rPr>
          <w:b/>
        </w:rPr>
      </w:pPr>
      <w:r w:rsidRPr="00C56940">
        <w:rPr>
          <w:b/>
        </w:rPr>
        <w:t>S. 397--POINT OF ORDER</w:t>
      </w:r>
    </w:p>
    <w:p w14:paraId="730A56E9" w14:textId="5388B2AB" w:rsidR="00C56940" w:rsidRDefault="00C56940" w:rsidP="00C56940">
      <w:pPr>
        <w:keepNext/>
      </w:pPr>
      <w:r>
        <w:t>The following Bill was taken up:</w:t>
      </w:r>
    </w:p>
    <w:p w14:paraId="545ACA5A" w14:textId="77777777" w:rsidR="00C56940" w:rsidRDefault="00C56940" w:rsidP="00C56940">
      <w:pPr>
        <w:keepNext/>
      </w:pPr>
      <w:bookmarkStart w:id="274" w:name="include_clip_start_258"/>
      <w:bookmarkEnd w:id="274"/>
    </w:p>
    <w:p w14:paraId="4FE97023" w14:textId="77777777" w:rsidR="00C56940" w:rsidRDefault="00C56940" w:rsidP="00C56940">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3E3B2A1B" w14:textId="497FD49E" w:rsidR="00C56940" w:rsidRDefault="00C56940" w:rsidP="00C56940">
      <w:bookmarkStart w:id="275" w:name="include_clip_end_258"/>
      <w:bookmarkEnd w:id="275"/>
    </w:p>
    <w:p w14:paraId="480C8C70" w14:textId="22638705" w:rsidR="00C56940" w:rsidRDefault="00C56940" w:rsidP="00C56940">
      <w:pPr>
        <w:keepNext/>
        <w:jc w:val="center"/>
        <w:rPr>
          <w:b/>
        </w:rPr>
      </w:pPr>
      <w:r w:rsidRPr="00C56940">
        <w:rPr>
          <w:b/>
        </w:rPr>
        <w:t>POINT OF ORDER</w:t>
      </w:r>
    </w:p>
    <w:p w14:paraId="366A3B41" w14:textId="77777777" w:rsidR="00C56940" w:rsidRDefault="00C56940" w:rsidP="00C56940">
      <w:r>
        <w:t>Rep. M. M. SMITH made the Point of Order that the Bill was improperly before the House for consideration since its number and title have not been printed in the House Calendar at least one statewide legislative day prior to second reading.</w:t>
      </w:r>
    </w:p>
    <w:p w14:paraId="5F3F9F09" w14:textId="794CBAF4" w:rsidR="00C56940" w:rsidRDefault="00C56940" w:rsidP="00C56940">
      <w:r>
        <w:t xml:space="preserve">The SPEAKER sustained the Point of Order.  </w:t>
      </w:r>
    </w:p>
    <w:p w14:paraId="0FAD2E29" w14:textId="01D096C4" w:rsidR="00C56940" w:rsidRDefault="00C56940" w:rsidP="00C56940"/>
    <w:p w14:paraId="3A3495B3" w14:textId="521174E1" w:rsidR="00C56940" w:rsidRDefault="00C56940" w:rsidP="00C56940">
      <w:pPr>
        <w:keepNext/>
        <w:jc w:val="center"/>
        <w:rPr>
          <w:b/>
        </w:rPr>
      </w:pPr>
      <w:r w:rsidRPr="00C56940">
        <w:rPr>
          <w:b/>
        </w:rPr>
        <w:t>S. 407--POINT OF ORDER</w:t>
      </w:r>
    </w:p>
    <w:p w14:paraId="02BDC8EA" w14:textId="3F4F9E06" w:rsidR="00C56940" w:rsidRDefault="00C56940" w:rsidP="00C56940">
      <w:pPr>
        <w:keepNext/>
      </w:pPr>
      <w:r>
        <w:t>The following Bill was taken up:</w:t>
      </w:r>
    </w:p>
    <w:p w14:paraId="35374B24" w14:textId="77777777" w:rsidR="00C56940" w:rsidRDefault="00C56940" w:rsidP="00C56940">
      <w:pPr>
        <w:keepNext/>
      </w:pPr>
      <w:bookmarkStart w:id="276" w:name="include_clip_start_262"/>
      <w:bookmarkEnd w:id="276"/>
    </w:p>
    <w:p w14:paraId="37D2F3EC" w14:textId="77777777" w:rsidR="00C56940" w:rsidRDefault="00C56940" w:rsidP="00C56940">
      <w:r>
        <w:t>S. 407 -- Senators Shealy and Senn: A BILL TO AMEND THE SOUTH CAROLINA CODE OF LAWS BY AMENDING SECTION 44-53-361(A), RELATING TO PRESCRIPTIONS FOR OPIOID ANTIDOTES, SO AS TO PROVIDE FOR IT TO BE OFFERED CONSISTENT WITH THE EXISTING STANDARD OF CARE AND THE FDA.</w:t>
      </w:r>
    </w:p>
    <w:p w14:paraId="6C6E2950" w14:textId="32E48445" w:rsidR="00C56940" w:rsidRDefault="00C56940" w:rsidP="00C56940">
      <w:bookmarkStart w:id="277" w:name="include_clip_end_262"/>
      <w:bookmarkEnd w:id="277"/>
    </w:p>
    <w:p w14:paraId="03B31540" w14:textId="09575BE3" w:rsidR="00C56940" w:rsidRDefault="00C56940" w:rsidP="00C56940">
      <w:pPr>
        <w:keepNext/>
        <w:jc w:val="center"/>
        <w:rPr>
          <w:b/>
        </w:rPr>
      </w:pPr>
      <w:r w:rsidRPr="00C56940">
        <w:rPr>
          <w:b/>
        </w:rPr>
        <w:t>POINT OF ORDER</w:t>
      </w:r>
    </w:p>
    <w:p w14:paraId="20C6734B" w14:textId="77777777" w:rsidR="00C56940" w:rsidRDefault="00C56940" w:rsidP="00C56940">
      <w:r>
        <w:t>Rep. M. M. SMITH made the Point of Order that the Bill was improperly before the House for consideration since its number and title have not been printed in the House Calendar at least one statewide legislative day prior to second reading.</w:t>
      </w:r>
    </w:p>
    <w:p w14:paraId="776CB9C0" w14:textId="0D48D956" w:rsidR="00C56940" w:rsidRDefault="00C56940" w:rsidP="00C56940">
      <w:r>
        <w:t xml:space="preserve">The SPEAKER sustained the Point of Order.  </w:t>
      </w:r>
    </w:p>
    <w:p w14:paraId="3EC68199" w14:textId="60669DC0" w:rsidR="00C56940" w:rsidRDefault="00C56940" w:rsidP="00C56940"/>
    <w:p w14:paraId="5BBEC06A" w14:textId="35DD1F08" w:rsidR="00C56940" w:rsidRDefault="00C56940" w:rsidP="00C56940">
      <w:pPr>
        <w:keepNext/>
        <w:jc w:val="center"/>
        <w:rPr>
          <w:b/>
        </w:rPr>
      </w:pPr>
      <w:r w:rsidRPr="00C56940">
        <w:rPr>
          <w:b/>
        </w:rPr>
        <w:t>S. 569--POINT OF ORDER</w:t>
      </w:r>
    </w:p>
    <w:p w14:paraId="7EFC3A50" w14:textId="2816A71A" w:rsidR="00C56940" w:rsidRDefault="00C56940" w:rsidP="00C56940">
      <w:pPr>
        <w:keepNext/>
      </w:pPr>
      <w:r>
        <w:t>The following Bill was taken up:</w:t>
      </w:r>
    </w:p>
    <w:p w14:paraId="2A81E2F5" w14:textId="77777777" w:rsidR="00C56940" w:rsidRDefault="00C56940" w:rsidP="00C56940">
      <w:pPr>
        <w:keepNext/>
      </w:pPr>
      <w:bookmarkStart w:id="278" w:name="include_clip_start_266"/>
      <w:bookmarkEnd w:id="278"/>
    </w:p>
    <w:p w14:paraId="739A63C4" w14:textId="77777777" w:rsidR="00C56940" w:rsidRDefault="00C56940" w:rsidP="00C56940">
      <w:r>
        <w:t>S. 569 -- Senators Shealy, Alexander, Peeler, Garrett, Gambrell, Kimbrell, Young, M. Johnson, Turner, Sabb, Matthews, Campsen, Setzler and Malloy: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08154DAA" w14:textId="04F24D91" w:rsidR="00C56940" w:rsidRDefault="00C56940" w:rsidP="00C56940">
      <w:bookmarkStart w:id="279" w:name="include_clip_end_266"/>
      <w:bookmarkEnd w:id="279"/>
    </w:p>
    <w:p w14:paraId="5E9674C9" w14:textId="433B9D99" w:rsidR="00C56940" w:rsidRDefault="00C56940" w:rsidP="00C56940">
      <w:pPr>
        <w:keepNext/>
        <w:jc w:val="center"/>
        <w:rPr>
          <w:b/>
        </w:rPr>
      </w:pPr>
      <w:r w:rsidRPr="00C56940">
        <w:rPr>
          <w:b/>
        </w:rPr>
        <w:t>POINT OF ORDER</w:t>
      </w:r>
    </w:p>
    <w:p w14:paraId="35C09C9C" w14:textId="77777777" w:rsidR="00C56940" w:rsidRDefault="00C56940" w:rsidP="00C56940">
      <w:r>
        <w:t>Rep. M. M. SMITH made the Point of Order that the Bill was improperly before the House for consideration since its number and title have not been printed in the House Calendar at least one statewide legislative day prior to second reading.</w:t>
      </w:r>
    </w:p>
    <w:p w14:paraId="6119BC43" w14:textId="23FE393F" w:rsidR="00C56940" w:rsidRDefault="00C56940" w:rsidP="00C56940">
      <w:r>
        <w:t xml:space="preserve">The SPEAKER sustained the Point of Order.  </w:t>
      </w:r>
    </w:p>
    <w:p w14:paraId="6AE6E5F3" w14:textId="371080BB" w:rsidR="00C56940" w:rsidRDefault="00C56940" w:rsidP="00C56940"/>
    <w:p w14:paraId="0F275DAE" w14:textId="409E04DD" w:rsidR="00C56940" w:rsidRDefault="00C56940" w:rsidP="00C56940">
      <w:pPr>
        <w:keepNext/>
        <w:jc w:val="center"/>
        <w:rPr>
          <w:b/>
        </w:rPr>
      </w:pPr>
      <w:r w:rsidRPr="00C56940">
        <w:rPr>
          <w:b/>
        </w:rPr>
        <w:t>S. 317--POINT OF ORDER</w:t>
      </w:r>
    </w:p>
    <w:p w14:paraId="092D7AE4" w14:textId="12B03085" w:rsidR="00C56940" w:rsidRDefault="00C56940" w:rsidP="00C56940">
      <w:pPr>
        <w:keepNext/>
      </w:pPr>
      <w:r>
        <w:t>The following Bill was taken up:</w:t>
      </w:r>
    </w:p>
    <w:p w14:paraId="1217FDE3" w14:textId="77777777" w:rsidR="00C56940" w:rsidRDefault="00C56940" w:rsidP="00C56940">
      <w:pPr>
        <w:keepNext/>
      </w:pPr>
      <w:bookmarkStart w:id="280" w:name="include_clip_start_270"/>
      <w:bookmarkEnd w:id="280"/>
    </w:p>
    <w:p w14:paraId="7B6A822B" w14:textId="77777777" w:rsidR="00C56940" w:rsidRDefault="00C56940" w:rsidP="00C56940">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0C420B34" w14:textId="4010A77A" w:rsidR="00C56940" w:rsidRDefault="00C56940" w:rsidP="00C56940">
      <w:bookmarkStart w:id="281" w:name="include_clip_end_270"/>
      <w:bookmarkEnd w:id="281"/>
    </w:p>
    <w:p w14:paraId="59F5D6E6" w14:textId="4EA2ACDA" w:rsidR="00C56940" w:rsidRDefault="00C56940" w:rsidP="00C56940">
      <w:pPr>
        <w:keepNext/>
        <w:jc w:val="center"/>
        <w:rPr>
          <w:b/>
        </w:rPr>
      </w:pPr>
      <w:r w:rsidRPr="00C56940">
        <w:rPr>
          <w:b/>
        </w:rPr>
        <w:t>POINT OF ORDER</w:t>
      </w:r>
    </w:p>
    <w:p w14:paraId="58DF78C5" w14:textId="77777777" w:rsidR="00C56940" w:rsidRDefault="00C56940" w:rsidP="00C56940">
      <w:r>
        <w:t>Rep. M. M. SMITH made the Point of Order that the Bill was improperly before the House for consideration since its number and title have not been printed in the House Calendar at least one statewide legislative day prior to second reading.</w:t>
      </w:r>
    </w:p>
    <w:p w14:paraId="51CDFFC3" w14:textId="131A6F3E" w:rsidR="00C56940" w:rsidRDefault="00C56940" w:rsidP="00C56940">
      <w:r>
        <w:t xml:space="preserve">The SPEAKER sustained the Point of Order.  </w:t>
      </w:r>
    </w:p>
    <w:p w14:paraId="782A623B" w14:textId="0D0760EE" w:rsidR="00C56940" w:rsidRDefault="00C56940" w:rsidP="00C56940"/>
    <w:p w14:paraId="6F1E48B9" w14:textId="49EACE4D" w:rsidR="00C56940" w:rsidRDefault="00C56940" w:rsidP="00C56940">
      <w:pPr>
        <w:keepNext/>
        <w:jc w:val="center"/>
        <w:rPr>
          <w:b/>
        </w:rPr>
      </w:pPr>
      <w:r w:rsidRPr="00C56940">
        <w:rPr>
          <w:b/>
        </w:rPr>
        <w:t>H. 3934--AMENDED AND ORDERED TO THIRD READING</w:t>
      </w:r>
    </w:p>
    <w:p w14:paraId="4FF9486C" w14:textId="5F933E76" w:rsidR="00C56940" w:rsidRDefault="00C56940" w:rsidP="00C56940">
      <w:pPr>
        <w:keepNext/>
      </w:pPr>
      <w:r>
        <w:t>The following Bill was taken up:</w:t>
      </w:r>
    </w:p>
    <w:p w14:paraId="3729D379" w14:textId="77777777" w:rsidR="00C56940" w:rsidRDefault="00C56940" w:rsidP="00C56940">
      <w:pPr>
        <w:keepNext/>
      </w:pPr>
      <w:bookmarkStart w:id="282" w:name="include_clip_start_274"/>
      <w:bookmarkEnd w:id="282"/>
    </w:p>
    <w:p w14:paraId="5C3DE863" w14:textId="77777777" w:rsidR="00C56940" w:rsidRDefault="00C56940" w:rsidP="00C56940">
      <w:r>
        <w:t>H. 3934 -- Rep. Hixon: A BILL TO AMEND THE SOUTH CAROLINA CODE OF LAWS BY AMENDING SECTION 6-29-1625, RELATING TO FEDERAL DEFENSE FACILITIES DEFINITIONS, SO AS TO ADD FORT GORDON TO THE DEFINITION OF "FEDERAL MILITARY INSTALLATIONS".</w:t>
      </w:r>
    </w:p>
    <w:p w14:paraId="54B42074" w14:textId="4E0917CC" w:rsidR="00C56940" w:rsidRDefault="00C56940" w:rsidP="00C56940"/>
    <w:p w14:paraId="55AEF23A" w14:textId="77777777" w:rsidR="00C56940" w:rsidRPr="000E0F03" w:rsidRDefault="00C56940" w:rsidP="00C56940">
      <w:pPr>
        <w:pStyle w:val="scamendsponsorline"/>
        <w:ind w:firstLine="216"/>
        <w:jc w:val="both"/>
        <w:rPr>
          <w:sz w:val="22"/>
        </w:rPr>
      </w:pPr>
      <w:r w:rsidRPr="000E0F03">
        <w:rPr>
          <w:sz w:val="22"/>
        </w:rPr>
        <w:t>The Committee on Medical, Military, Public and Municipal Affairs proposed the following Amendment No. 1 to H. 3934 (LC-3934.SA0002H), which was adopted:</w:t>
      </w:r>
    </w:p>
    <w:p w14:paraId="1D4DEB1E" w14:textId="77777777" w:rsidR="00C56940" w:rsidRPr="000E0F03" w:rsidRDefault="00C56940" w:rsidP="00C56940">
      <w:pPr>
        <w:pStyle w:val="scamendlanginstruction"/>
        <w:spacing w:before="0" w:after="0"/>
        <w:ind w:firstLine="216"/>
        <w:jc w:val="both"/>
        <w:rPr>
          <w:sz w:val="22"/>
        </w:rPr>
      </w:pPr>
      <w:bookmarkStart w:id="283" w:name="instruction_57bba7e3f"/>
      <w:r w:rsidRPr="000E0F03">
        <w:rPr>
          <w:sz w:val="22"/>
        </w:rPr>
        <w:t>Amend the bill, as and if amended, SECTION 1, by striking Section 6-29-1625</w:t>
      </w:r>
      <w:bookmarkStart w:id="284" w:name="ss_T6C29N1625SA_lv1_1ea431bc9"/>
      <w:r w:rsidRPr="000E0F03">
        <w:rPr>
          <w:sz w:val="22"/>
        </w:rPr>
        <w:t>(</w:t>
      </w:r>
      <w:bookmarkEnd w:id="284"/>
      <w:r w:rsidRPr="000E0F03">
        <w:rPr>
          <w:sz w:val="22"/>
        </w:rPr>
        <w:t>A) and inserting:</w:t>
      </w:r>
    </w:p>
    <w:p w14:paraId="5141A3BB" w14:textId="110B14B1" w:rsidR="00C56940" w:rsidRPr="000E0F03"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85" w:name="cs_T6C29N1625_2b9de8154"/>
      <w:r w:rsidRPr="000E0F03">
        <w:rPr>
          <w:rFonts w:cs="Times New Roman"/>
          <w:sz w:val="22"/>
        </w:rPr>
        <w:tab/>
      </w:r>
      <w:bookmarkEnd w:id="285"/>
      <w:r w:rsidRPr="000E0F03">
        <w:rPr>
          <w:rFonts w:cs="Times New Roman"/>
          <w:sz w:val="22"/>
        </w:rPr>
        <w:t xml:space="preserve">(A) For purposes of this article, “federal military installations” includes Fort Jackson, Shaw Air Force Base, McEntire </w:t>
      </w:r>
      <w:r w:rsidRPr="000E0F03">
        <w:rPr>
          <w:rStyle w:val="scstrike"/>
          <w:rFonts w:cs="Times New Roman"/>
          <w:sz w:val="22"/>
        </w:rPr>
        <w:t>Air Force</w:t>
      </w:r>
      <w:r w:rsidRPr="000E0F03">
        <w:rPr>
          <w:rStyle w:val="scinsert"/>
          <w:rFonts w:cs="Times New Roman"/>
          <w:sz w:val="22"/>
        </w:rPr>
        <w:t>Joint National Guard</w:t>
      </w:r>
      <w:r w:rsidRPr="000E0F03">
        <w:rPr>
          <w:rFonts w:cs="Times New Roman"/>
          <w:sz w:val="22"/>
        </w:rPr>
        <w:t xml:space="preserve"> Base,</w:t>
      </w:r>
      <w:r w:rsidRPr="000E0F03">
        <w:rPr>
          <w:rStyle w:val="scinsert"/>
          <w:rFonts w:cs="Times New Roman"/>
          <w:sz w:val="22"/>
        </w:rPr>
        <w:t xml:space="preserve"> Joint Base</w:t>
      </w:r>
      <w:r w:rsidRPr="000E0F03">
        <w:rPr>
          <w:rFonts w:cs="Times New Roman"/>
          <w:sz w:val="22"/>
        </w:rPr>
        <w:t xml:space="preserve"> Charleston</w:t>
      </w:r>
      <w:r w:rsidRPr="000E0F03">
        <w:rPr>
          <w:rStyle w:val="scstrike"/>
          <w:rFonts w:cs="Times New Roman"/>
          <w:sz w:val="22"/>
        </w:rPr>
        <w:t xml:space="preserve"> Air Force Base</w:t>
      </w:r>
      <w:r w:rsidRPr="000E0F03">
        <w:rPr>
          <w:rFonts w:cs="Times New Roman"/>
          <w:sz w:val="22"/>
        </w:rPr>
        <w:t xml:space="preserve">, Beaufort Marine Corps Air Station, Beaufort Naval Hospital, Parris Island Marine Recruit Depot, </w:t>
      </w:r>
      <w:r w:rsidRPr="000E0F03">
        <w:rPr>
          <w:rStyle w:val="scinsert"/>
          <w:rFonts w:cs="Times New Roman"/>
          <w:sz w:val="22"/>
        </w:rPr>
        <w:t xml:space="preserve">Fort Gordon, U.S. Coast Guard Sector Charleston, North Auxiliary Airfield, </w:t>
      </w:r>
      <w:r w:rsidRPr="000E0F03">
        <w:rPr>
          <w:rFonts w:cs="Times New Roman"/>
          <w:sz w:val="22"/>
        </w:rPr>
        <w:t>and Charleston Naval Weapons Station.</w:t>
      </w:r>
    </w:p>
    <w:bookmarkEnd w:id="283"/>
    <w:p w14:paraId="5E3321DC" w14:textId="77777777" w:rsidR="00C56940" w:rsidRPr="000E0F03" w:rsidRDefault="00C56940" w:rsidP="00C56940">
      <w:pPr>
        <w:pStyle w:val="scamendconformline"/>
        <w:spacing w:before="0"/>
        <w:ind w:firstLine="216"/>
        <w:jc w:val="both"/>
        <w:rPr>
          <w:sz w:val="22"/>
          <w:szCs w:val="16"/>
        </w:rPr>
      </w:pPr>
      <w:r w:rsidRPr="000E0F03">
        <w:rPr>
          <w:sz w:val="22"/>
          <w:szCs w:val="16"/>
        </w:rPr>
        <w:t>Renumber sections to conform.</w:t>
      </w:r>
    </w:p>
    <w:p w14:paraId="2007EDC5" w14:textId="77777777" w:rsidR="00C56940" w:rsidRDefault="00C56940" w:rsidP="00C56940">
      <w:pPr>
        <w:pStyle w:val="scamendtitleconform"/>
        <w:ind w:firstLine="216"/>
        <w:jc w:val="both"/>
        <w:rPr>
          <w:sz w:val="22"/>
        </w:rPr>
      </w:pPr>
      <w:r w:rsidRPr="000E0F03">
        <w:rPr>
          <w:sz w:val="22"/>
          <w:szCs w:val="16"/>
        </w:rPr>
        <w:t>Amend title to conform.</w:t>
      </w:r>
    </w:p>
    <w:p w14:paraId="3ED6636B" w14:textId="6B396093" w:rsidR="00C56940" w:rsidRDefault="00C56940" w:rsidP="00C56940">
      <w:pPr>
        <w:pStyle w:val="scamendtitleconform"/>
        <w:ind w:firstLine="216"/>
        <w:jc w:val="both"/>
        <w:rPr>
          <w:sz w:val="22"/>
        </w:rPr>
      </w:pPr>
    </w:p>
    <w:p w14:paraId="338F7D74" w14:textId="77777777" w:rsidR="00C56940" w:rsidRDefault="00C56940" w:rsidP="00C56940">
      <w:r>
        <w:t>Rep. B. J. COX explained the amendment.</w:t>
      </w:r>
    </w:p>
    <w:p w14:paraId="4FB65D89" w14:textId="095C9380" w:rsidR="00C56940" w:rsidRDefault="00C56940" w:rsidP="00C56940">
      <w:r>
        <w:t>The amendment was then adopted.</w:t>
      </w:r>
    </w:p>
    <w:p w14:paraId="58108BC8" w14:textId="66AF98B6" w:rsidR="00C56940" w:rsidRDefault="00C56940" w:rsidP="00C56940">
      <w:r>
        <w:t>The question recurred to the passage of the Bill.</w:t>
      </w:r>
    </w:p>
    <w:p w14:paraId="798262AB" w14:textId="1A10312F" w:rsidR="00C56940" w:rsidRDefault="00C56940" w:rsidP="00C56940"/>
    <w:p w14:paraId="58606860" w14:textId="77777777" w:rsidR="00C56940" w:rsidRDefault="00C56940" w:rsidP="00C56940">
      <w:r>
        <w:t xml:space="preserve">The yeas and nays were taken resulting as follows: </w:t>
      </w:r>
    </w:p>
    <w:p w14:paraId="7A3BA3AC" w14:textId="786DDA69" w:rsidR="00C56940" w:rsidRDefault="00C56940" w:rsidP="00C56940">
      <w:pPr>
        <w:jc w:val="center"/>
      </w:pPr>
      <w:r>
        <w:t xml:space="preserve"> </w:t>
      </w:r>
      <w:bookmarkStart w:id="286" w:name="vote_start279"/>
      <w:bookmarkEnd w:id="286"/>
      <w:r>
        <w:t>Yeas 109; Nays 0</w:t>
      </w:r>
    </w:p>
    <w:p w14:paraId="2960EAC1" w14:textId="061AA44A" w:rsidR="00C56940" w:rsidRDefault="00C56940" w:rsidP="00C56940">
      <w:pPr>
        <w:jc w:val="center"/>
      </w:pPr>
    </w:p>
    <w:p w14:paraId="68144542"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4B0D3709" w14:textId="77777777" w:rsidTr="00C56940">
        <w:tc>
          <w:tcPr>
            <w:tcW w:w="2179" w:type="dxa"/>
            <w:shd w:val="clear" w:color="auto" w:fill="auto"/>
          </w:tcPr>
          <w:p w14:paraId="59D360BC" w14:textId="6CF10BD0" w:rsidR="00C56940" w:rsidRPr="00C56940" w:rsidRDefault="00C56940" w:rsidP="00C56940">
            <w:pPr>
              <w:keepNext/>
              <w:ind w:firstLine="0"/>
            </w:pPr>
            <w:r>
              <w:t>Alexander</w:t>
            </w:r>
          </w:p>
        </w:tc>
        <w:tc>
          <w:tcPr>
            <w:tcW w:w="2179" w:type="dxa"/>
            <w:shd w:val="clear" w:color="auto" w:fill="auto"/>
          </w:tcPr>
          <w:p w14:paraId="1D32F98B" w14:textId="765F2EF6" w:rsidR="00C56940" w:rsidRPr="00C56940" w:rsidRDefault="00C56940" w:rsidP="00C56940">
            <w:pPr>
              <w:keepNext/>
              <w:ind w:firstLine="0"/>
            </w:pPr>
            <w:r>
              <w:t>Anderson</w:t>
            </w:r>
          </w:p>
        </w:tc>
        <w:tc>
          <w:tcPr>
            <w:tcW w:w="2180" w:type="dxa"/>
            <w:shd w:val="clear" w:color="auto" w:fill="auto"/>
          </w:tcPr>
          <w:p w14:paraId="479C1CE4" w14:textId="3C9982A3" w:rsidR="00C56940" w:rsidRPr="00C56940" w:rsidRDefault="00C56940" w:rsidP="00C56940">
            <w:pPr>
              <w:keepNext/>
              <w:ind w:firstLine="0"/>
            </w:pPr>
            <w:r>
              <w:t>Atkinson</w:t>
            </w:r>
          </w:p>
        </w:tc>
      </w:tr>
      <w:tr w:rsidR="00C56940" w:rsidRPr="00C56940" w14:paraId="5AF559AB" w14:textId="77777777" w:rsidTr="00C56940">
        <w:tc>
          <w:tcPr>
            <w:tcW w:w="2179" w:type="dxa"/>
            <w:shd w:val="clear" w:color="auto" w:fill="auto"/>
          </w:tcPr>
          <w:p w14:paraId="550536CD" w14:textId="68357703" w:rsidR="00C56940" w:rsidRPr="00C56940" w:rsidRDefault="00C56940" w:rsidP="00C56940">
            <w:pPr>
              <w:ind w:firstLine="0"/>
            </w:pPr>
            <w:r>
              <w:t>Bailey</w:t>
            </w:r>
          </w:p>
        </w:tc>
        <w:tc>
          <w:tcPr>
            <w:tcW w:w="2179" w:type="dxa"/>
            <w:shd w:val="clear" w:color="auto" w:fill="auto"/>
          </w:tcPr>
          <w:p w14:paraId="44142AD8" w14:textId="66239916" w:rsidR="00C56940" w:rsidRPr="00C56940" w:rsidRDefault="00C56940" w:rsidP="00C56940">
            <w:pPr>
              <w:ind w:firstLine="0"/>
            </w:pPr>
            <w:r>
              <w:t>Ballentine</w:t>
            </w:r>
          </w:p>
        </w:tc>
        <w:tc>
          <w:tcPr>
            <w:tcW w:w="2180" w:type="dxa"/>
            <w:shd w:val="clear" w:color="auto" w:fill="auto"/>
          </w:tcPr>
          <w:p w14:paraId="54BC682D" w14:textId="7EB4C983" w:rsidR="00C56940" w:rsidRPr="00C56940" w:rsidRDefault="00C56940" w:rsidP="00C56940">
            <w:pPr>
              <w:ind w:firstLine="0"/>
            </w:pPr>
            <w:r>
              <w:t>Bamberg</w:t>
            </w:r>
          </w:p>
        </w:tc>
      </w:tr>
      <w:tr w:rsidR="00C56940" w:rsidRPr="00C56940" w14:paraId="79B1F4C8" w14:textId="77777777" w:rsidTr="00C56940">
        <w:tc>
          <w:tcPr>
            <w:tcW w:w="2179" w:type="dxa"/>
            <w:shd w:val="clear" w:color="auto" w:fill="auto"/>
          </w:tcPr>
          <w:p w14:paraId="117DCE5D" w14:textId="78A3B5B3" w:rsidR="00C56940" w:rsidRPr="00C56940" w:rsidRDefault="00C56940" w:rsidP="00C56940">
            <w:pPr>
              <w:ind w:firstLine="0"/>
            </w:pPr>
            <w:r>
              <w:t>Bannister</w:t>
            </w:r>
          </w:p>
        </w:tc>
        <w:tc>
          <w:tcPr>
            <w:tcW w:w="2179" w:type="dxa"/>
            <w:shd w:val="clear" w:color="auto" w:fill="auto"/>
          </w:tcPr>
          <w:p w14:paraId="22628613" w14:textId="3B7E91D5" w:rsidR="00C56940" w:rsidRPr="00C56940" w:rsidRDefault="00C56940" w:rsidP="00C56940">
            <w:pPr>
              <w:ind w:firstLine="0"/>
            </w:pPr>
            <w:r>
              <w:t>Bauer</w:t>
            </w:r>
          </w:p>
        </w:tc>
        <w:tc>
          <w:tcPr>
            <w:tcW w:w="2180" w:type="dxa"/>
            <w:shd w:val="clear" w:color="auto" w:fill="auto"/>
          </w:tcPr>
          <w:p w14:paraId="38BE5AE6" w14:textId="01AD7153" w:rsidR="00C56940" w:rsidRPr="00C56940" w:rsidRDefault="00C56940" w:rsidP="00C56940">
            <w:pPr>
              <w:ind w:firstLine="0"/>
            </w:pPr>
            <w:r>
              <w:t>Beach</w:t>
            </w:r>
          </w:p>
        </w:tc>
      </w:tr>
      <w:tr w:rsidR="00C56940" w:rsidRPr="00C56940" w14:paraId="12E91418" w14:textId="77777777" w:rsidTr="00C56940">
        <w:tc>
          <w:tcPr>
            <w:tcW w:w="2179" w:type="dxa"/>
            <w:shd w:val="clear" w:color="auto" w:fill="auto"/>
          </w:tcPr>
          <w:p w14:paraId="3B088495" w14:textId="75E12191" w:rsidR="00C56940" w:rsidRPr="00C56940" w:rsidRDefault="00C56940" w:rsidP="00C56940">
            <w:pPr>
              <w:ind w:firstLine="0"/>
            </w:pPr>
            <w:r>
              <w:t>Bernstein</w:t>
            </w:r>
          </w:p>
        </w:tc>
        <w:tc>
          <w:tcPr>
            <w:tcW w:w="2179" w:type="dxa"/>
            <w:shd w:val="clear" w:color="auto" w:fill="auto"/>
          </w:tcPr>
          <w:p w14:paraId="50D31F92" w14:textId="58D19C28" w:rsidR="00C56940" w:rsidRPr="00C56940" w:rsidRDefault="00C56940" w:rsidP="00C56940">
            <w:pPr>
              <w:ind w:firstLine="0"/>
            </w:pPr>
            <w:r>
              <w:t>Blackwell</w:t>
            </w:r>
          </w:p>
        </w:tc>
        <w:tc>
          <w:tcPr>
            <w:tcW w:w="2180" w:type="dxa"/>
            <w:shd w:val="clear" w:color="auto" w:fill="auto"/>
          </w:tcPr>
          <w:p w14:paraId="4E6EFCE7" w14:textId="7C608B43" w:rsidR="00C56940" w:rsidRPr="00C56940" w:rsidRDefault="00C56940" w:rsidP="00C56940">
            <w:pPr>
              <w:ind w:firstLine="0"/>
            </w:pPr>
            <w:r>
              <w:t>Bradley</w:t>
            </w:r>
          </w:p>
        </w:tc>
      </w:tr>
      <w:tr w:rsidR="00C56940" w:rsidRPr="00C56940" w14:paraId="7F4AD485" w14:textId="77777777" w:rsidTr="00C56940">
        <w:tc>
          <w:tcPr>
            <w:tcW w:w="2179" w:type="dxa"/>
            <w:shd w:val="clear" w:color="auto" w:fill="auto"/>
          </w:tcPr>
          <w:p w14:paraId="12B49EF5" w14:textId="1ECB764A" w:rsidR="00C56940" w:rsidRPr="00C56940" w:rsidRDefault="00C56940" w:rsidP="00C56940">
            <w:pPr>
              <w:ind w:firstLine="0"/>
            </w:pPr>
            <w:r>
              <w:t>Brewer</w:t>
            </w:r>
          </w:p>
        </w:tc>
        <w:tc>
          <w:tcPr>
            <w:tcW w:w="2179" w:type="dxa"/>
            <w:shd w:val="clear" w:color="auto" w:fill="auto"/>
          </w:tcPr>
          <w:p w14:paraId="3642E65C" w14:textId="7E85AC8D" w:rsidR="00C56940" w:rsidRPr="00C56940" w:rsidRDefault="00C56940" w:rsidP="00C56940">
            <w:pPr>
              <w:ind w:firstLine="0"/>
            </w:pPr>
            <w:r>
              <w:t>Burns</w:t>
            </w:r>
          </w:p>
        </w:tc>
        <w:tc>
          <w:tcPr>
            <w:tcW w:w="2180" w:type="dxa"/>
            <w:shd w:val="clear" w:color="auto" w:fill="auto"/>
          </w:tcPr>
          <w:p w14:paraId="3F8C2A98" w14:textId="69399BD9" w:rsidR="00C56940" w:rsidRPr="00C56940" w:rsidRDefault="00C56940" w:rsidP="00C56940">
            <w:pPr>
              <w:ind w:firstLine="0"/>
            </w:pPr>
            <w:r>
              <w:t>Bustos</w:t>
            </w:r>
          </w:p>
        </w:tc>
      </w:tr>
      <w:tr w:rsidR="00C56940" w:rsidRPr="00C56940" w14:paraId="7952613A" w14:textId="77777777" w:rsidTr="00C56940">
        <w:tc>
          <w:tcPr>
            <w:tcW w:w="2179" w:type="dxa"/>
            <w:shd w:val="clear" w:color="auto" w:fill="auto"/>
          </w:tcPr>
          <w:p w14:paraId="74C7E135" w14:textId="621CD322" w:rsidR="00C56940" w:rsidRPr="00C56940" w:rsidRDefault="00C56940" w:rsidP="00C56940">
            <w:pPr>
              <w:ind w:firstLine="0"/>
            </w:pPr>
            <w:r>
              <w:t>Calhoon</w:t>
            </w:r>
          </w:p>
        </w:tc>
        <w:tc>
          <w:tcPr>
            <w:tcW w:w="2179" w:type="dxa"/>
            <w:shd w:val="clear" w:color="auto" w:fill="auto"/>
          </w:tcPr>
          <w:p w14:paraId="3317A7DD" w14:textId="06DCB07F" w:rsidR="00C56940" w:rsidRPr="00C56940" w:rsidRDefault="00C56940" w:rsidP="00C56940">
            <w:pPr>
              <w:ind w:firstLine="0"/>
            </w:pPr>
            <w:r>
              <w:t>Carter</w:t>
            </w:r>
          </w:p>
        </w:tc>
        <w:tc>
          <w:tcPr>
            <w:tcW w:w="2180" w:type="dxa"/>
            <w:shd w:val="clear" w:color="auto" w:fill="auto"/>
          </w:tcPr>
          <w:p w14:paraId="2D8F9BA2" w14:textId="5B6BB640" w:rsidR="00C56940" w:rsidRPr="00C56940" w:rsidRDefault="00C56940" w:rsidP="00C56940">
            <w:pPr>
              <w:ind w:firstLine="0"/>
            </w:pPr>
            <w:r>
              <w:t>Chapman</w:t>
            </w:r>
          </w:p>
        </w:tc>
      </w:tr>
      <w:tr w:rsidR="00C56940" w:rsidRPr="00C56940" w14:paraId="2D35C0E1" w14:textId="77777777" w:rsidTr="00C56940">
        <w:tc>
          <w:tcPr>
            <w:tcW w:w="2179" w:type="dxa"/>
            <w:shd w:val="clear" w:color="auto" w:fill="auto"/>
          </w:tcPr>
          <w:p w14:paraId="6868E3EE" w14:textId="4E3BA558" w:rsidR="00C56940" w:rsidRPr="00C56940" w:rsidRDefault="00C56940" w:rsidP="00C56940">
            <w:pPr>
              <w:ind w:firstLine="0"/>
            </w:pPr>
            <w:r>
              <w:t>Chumley</w:t>
            </w:r>
          </w:p>
        </w:tc>
        <w:tc>
          <w:tcPr>
            <w:tcW w:w="2179" w:type="dxa"/>
            <w:shd w:val="clear" w:color="auto" w:fill="auto"/>
          </w:tcPr>
          <w:p w14:paraId="1AFD1707" w14:textId="6142F09E" w:rsidR="00C56940" w:rsidRPr="00C56940" w:rsidRDefault="00C56940" w:rsidP="00C56940">
            <w:pPr>
              <w:ind w:firstLine="0"/>
            </w:pPr>
            <w:r>
              <w:t>Clyburn</w:t>
            </w:r>
          </w:p>
        </w:tc>
        <w:tc>
          <w:tcPr>
            <w:tcW w:w="2180" w:type="dxa"/>
            <w:shd w:val="clear" w:color="auto" w:fill="auto"/>
          </w:tcPr>
          <w:p w14:paraId="7A691ACA" w14:textId="6015BA75" w:rsidR="00C56940" w:rsidRPr="00C56940" w:rsidRDefault="00C56940" w:rsidP="00C56940">
            <w:pPr>
              <w:ind w:firstLine="0"/>
            </w:pPr>
            <w:r>
              <w:t>Cobb-Hunter</w:t>
            </w:r>
          </w:p>
        </w:tc>
      </w:tr>
      <w:tr w:rsidR="00C56940" w:rsidRPr="00C56940" w14:paraId="2D01431F" w14:textId="77777777" w:rsidTr="00C56940">
        <w:tc>
          <w:tcPr>
            <w:tcW w:w="2179" w:type="dxa"/>
            <w:shd w:val="clear" w:color="auto" w:fill="auto"/>
          </w:tcPr>
          <w:p w14:paraId="02353735" w14:textId="3C9F0B46" w:rsidR="00C56940" w:rsidRPr="00C56940" w:rsidRDefault="00C56940" w:rsidP="00C56940">
            <w:pPr>
              <w:ind w:firstLine="0"/>
            </w:pPr>
            <w:r>
              <w:t>Collins</w:t>
            </w:r>
          </w:p>
        </w:tc>
        <w:tc>
          <w:tcPr>
            <w:tcW w:w="2179" w:type="dxa"/>
            <w:shd w:val="clear" w:color="auto" w:fill="auto"/>
          </w:tcPr>
          <w:p w14:paraId="4E9399F6" w14:textId="3C803E11" w:rsidR="00C56940" w:rsidRPr="00C56940" w:rsidRDefault="00C56940" w:rsidP="00C56940">
            <w:pPr>
              <w:ind w:firstLine="0"/>
            </w:pPr>
            <w:r>
              <w:t>Connell</w:t>
            </w:r>
          </w:p>
        </w:tc>
        <w:tc>
          <w:tcPr>
            <w:tcW w:w="2180" w:type="dxa"/>
            <w:shd w:val="clear" w:color="auto" w:fill="auto"/>
          </w:tcPr>
          <w:p w14:paraId="0F864492" w14:textId="1ED9F083" w:rsidR="00C56940" w:rsidRPr="00C56940" w:rsidRDefault="00C56940" w:rsidP="00C56940">
            <w:pPr>
              <w:ind w:firstLine="0"/>
            </w:pPr>
            <w:r>
              <w:t>B. J. Cox</w:t>
            </w:r>
          </w:p>
        </w:tc>
      </w:tr>
      <w:tr w:rsidR="00C56940" w:rsidRPr="00C56940" w14:paraId="37D10BE6" w14:textId="77777777" w:rsidTr="00C56940">
        <w:tc>
          <w:tcPr>
            <w:tcW w:w="2179" w:type="dxa"/>
            <w:shd w:val="clear" w:color="auto" w:fill="auto"/>
          </w:tcPr>
          <w:p w14:paraId="2478CAF0" w14:textId="29EC9F5E" w:rsidR="00C56940" w:rsidRPr="00C56940" w:rsidRDefault="00C56940" w:rsidP="00C56940">
            <w:pPr>
              <w:ind w:firstLine="0"/>
            </w:pPr>
            <w:r>
              <w:t>B. L. Cox</w:t>
            </w:r>
          </w:p>
        </w:tc>
        <w:tc>
          <w:tcPr>
            <w:tcW w:w="2179" w:type="dxa"/>
            <w:shd w:val="clear" w:color="auto" w:fill="auto"/>
          </w:tcPr>
          <w:p w14:paraId="490E2863" w14:textId="75AAA174" w:rsidR="00C56940" w:rsidRPr="00C56940" w:rsidRDefault="00C56940" w:rsidP="00C56940">
            <w:pPr>
              <w:ind w:firstLine="0"/>
            </w:pPr>
            <w:r>
              <w:t>Crawford</w:t>
            </w:r>
          </w:p>
        </w:tc>
        <w:tc>
          <w:tcPr>
            <w:tcW w:w="2180" w:type="dxa"/>
            <w:shd w:val="clear" w:color="auto" w:fill="auto"/>
          </w:tcPr>
          <w:p w14:paraId="3F303794" w14:textId="2E00C3D8" w:rsidR="00C56940" w:rsidRPr="00C56940" w:rsidRDefault="00C56940" w:rsidP="00C56940">
            <w:pPr>
              <w:ind w:firstLine="0"/>
            </w:pPr>
            <w:r>
              <w:t>Cromer</w:t>
            </w:r>
          </w:p>
        </w:tc>
      </w:tr>
      <w:tr w:rsidR="00C56940" w:rsidRPr="00C56940" w14:paraId="28CC1DFF" w14:textId="77777777" w:rsidTr="00C56940">
        <w:tc>
          <w:tcPr>
            <w:tcW w:w="2179" w:type="dxa"/>
            <w:shd w:val="clear" w:color="auto" w:fill="auto"/>
          </w:tcPr>
          <w:p w14:paraId="69C235F1" w14:textId="6E66141A" w:rsidR="00C56940" w:rsidRPr="00C56940" w:rsidRDefault="00C56940" w:rsidP="00C56940">
            <w:pPr>
              <w:ind w:firstLine="0"/>
            </w:pPr>
            <w:r>
              <w:t>Davis</w:t>
            </w:r>
          </w:p>
        </w:tc>
        <w:tc>
          <w:tcPr>
            <w:tcW w:w="2179" w:type="dxa"/>
            <w:shd w:val="clear" w:color="auto" w:fill="auto"/>
          </w:tcPr>
          <w:p w14:paraId="5A9C5204" w14:textId="5D1E1318" w:rsidR="00C56940" w:rsidRPr="00C56940" w:rsidRDefault="00C56940" w:rsidP="00C56940">
            <w:pPr>
              <w:ind w:firstLine="0"/>
            </w:pPr>
            <w:r>
              <w:t>Dillard</w:t>
            </w:r>
          </w:p>
        </w:tc>
        <w:tc>
          <w:tcPr>
            <w:tcW w:w="2180" w:type="dxa"/>
            <w:shd w:val="clear" w:color="auto" w:fill="auto"/>
          </w:tcPr>
          <w:p w14:paraId="3A0339C5" w14:textId="65CF5E0D" w:rsidR="00C56940" w:rsidRPr="00C56940" w:rsidRDefault="00C56940" w:rsidP="00C56940">
            <w:pPr>
              <w:ind w:firstLine="0"/>
            </w:pPr>
            <w:r>
              <w:t>Elliott</w:t>
            </w:r>
          </w:p>
        </w:tc>
      </w:tr>
      <w:tr w:rsidR="00C56940" w:rsidRPr="00C56940" w14:paraId="5C927ED6" w14:textId="77777777" w:rsidTr="00C56940">
        <w:tc>
          <w:tcPr>
            <w:tcW w:w="2179" w:type="dxa"/>
            <w:shd w:val="clear" w:color="auto" w:fill="auto"/>
          </w:tcPr>
          <w:p w14:paraId="39A79AE6" w14:textId="5F580CDC" w:rsidR="00C56940" w:rsidRPr="00C56940" w:rsidRDefault="00C56940" w:rsidP="00C56940">
            <w:pPr>
              <w:ind w:firstLine="0"/>
            </w:pPr>
            <w:r>
              <w:t>Erickson</w:t>
            </w:r>
          </w:p>
        </w:tc>
        <w:tc>
          <w:tcPr>
            <w:tcW w:w="2179" w:type="dxa"/>
            <w:shd w:val="clear" w:color="auto" w:fill="auto"/>
          </w:tcPr>
          <w:p w14:paraId="6DEE4C88" w14:textId="4FF24297" w:rsidR="00C56940" w:rsidRPr="00C56940" w:rsidRDefault="00C56940" w:rsidP="00C56940">
            <w:pPr>
              <w:ind w:firstLine="0"/>
            </w:pPr>
            <w:r>
              <w:t>Felder</w:t>
            </w:r>
          </w:p>
        </w:tc>
        <w:tc>
          <w:tcPr>
            <w:tcW w:w="2180" w:type="dxa"/>
            <w:shd w:val="clear" w:color="auto" w:fill="auto"/>
          </w:tcPr>
          <w:p w14:paraId="69FAFB95" w14:textId="1BF17F90" w:rsidR="00C56940" w:rsidRPr="00C56940" w:rsidRDefault="00C56940" w:rsidP="00C56940">
            <w:pPr>
              <w:ind w:firstLine="0"/>
            </w:pPr>
            <w:r>
              <w:t>Forrest</w:t>
            </w:r>
          </w:p>
        </w:tc>
      </w:tr>
      <w:tr w:rsidR="00C56940" w:rsidRPr="00C56940" w14:paraId="26391FE6" w14:textId="77777777" w:rsidTr="00C56940">
        <w:tc>
          <w:tcPr>
            <w:tcW w:w="2179" w:type="dxa"/>
            <w:shd w:val="clear" w:color="auto" w:fill="auto"/>
          </w:tcPr>
          <w:p w14:paraId="7B18AD4F" w14:textId="1AB76F96" w:rsidR="00C56940" w:rsidRPr="00C56940" w:rsidRDefault="00C56940" w:rsidP="00C56940">
            <w:pPr>
              <w:ind w:firstLine="0"/>
            </w:pPr>
            <w:r>
              <w:t>Gagnon</w:t>
            </w:r>
          </w:p>
        </w:tc>
        <w:tc>
          <w:tcPr>
            <w:tcW w:w="2179" w:type="dxa"/>
            <w:shd w:val="clear" w:color="auto" w:fill="auto"/>
          </w:tcPr>
          <w:p w14:paraId="7CBD9A2B" w14:textId="0A4090C8" w:rsidR="00C56940" w:rsidRPr="00C56940" w:rsidRDefault="00C56940" w:rsidP="00C56940">
            <w:pPr>
              <w:ind w:firstLine="0"/>
            </w:pPr>
            <w:r>
              <w:t>Garvin</w:t>
            </w:r>
          </w:p>
        </w:tc>
        <w:tc>
          <w:tcPr>
            <w:tcW w:w="2180" w:type="dxa"/>
            <w:shd w:val="clear" w:color="auto" w:fill="auto"/>
          </w:tcPr>
          <w:p w14:paraId="10D0682C" w14:textId="69FF007A" w:rsidR="00C56940" w:rsidRPr="00C56940" w:rsidRDefault="00C56940" w:rsidP="00C56940">
            <w:pPr>
              <w:ind w:firstLine="0"/>
            </w:pPr>
            <w:r>
              <w:t>Gibson</w:t>
            </w:r>
          </w:p>
        </w:tc>
      </w:tr>
      <w:tr w:rsidR="00C56940" w:rsidRPr="00C56940" w14:paraId="51D03328" w14:textId="77777777" w:rsidTr="00C56940">
        <w:tc>
          <w:tcPr>
            <w:tcW w:w="2179" w:type="dxa"/>
            <w:shd w:val="clear" w:color="auto" w:fill="auto"/>
          </w:tcPr>
          <w:p w14:paraId="78899211" w14:textId="76C22E85" w:rsidR="00C56940" w:rsidRPr="00C56940" w:rsidRDefault="00C56940" w:rsidP="00C56940">
            <w:pPr>
              <w:ind w:firstLine="0"/>
            </w:pPr>
            <w:r>
              <w:t>Gilliam</w:t>
            </w:r>
          </w:p>
        </w:tc>
        <w:tc>
          <w:tcPr>
            <w:tcW w:w="2179" w:type="dxa"/>
            <w:shd w:val="clear" w:color="auto" w:fill="auto"/>
          </w:tcPr>
          <w:p w14:paraId="50B59C5F" w14:textId="127F9B3B" w:rsidR="00C56940" w:rsidRPr="00C56940" w:rsidRDefault="00C56940" w:rsidP="00C56940">
            <w:pPr>
              <w:ind w:firstLine="0"/>
            </w:pPr>
            <w:r>
              <w:t>Gilliard</w:t>
            </w:r>
          </w:p>
        </w:tc>
        <w:tc>
          <w:tcPr>
            <w:tcW w:w="2180" w:type="dxa"/>
            <w:shd w:val="clear" w:color="auto" w:fill="auto"/>
          </w:tcPr>
          <w:p w14:paraId="623CCEA3" w14:textId="4472E41A" w:rsidR="00C56940" w:rsidRPr="00C56940" w:rsidRDefault="00C56940" w:rsidP="00C56940">
            <w:pPr>
              <w:ind w:firstLine="0"/>
            </w:pPr>
            <w:r>
              <w:t>Guest</w:t>
            </w:r>
          </w:p>
        </w:tc>
      </w:tr>
      <w:tr w:rsidR="00C56940" w:rsidRPr="00C56940" w14:paraId="4304D6FB" w14:textId="77777777" w:rsidTr="00C56940">
        <w:tc>
          <w:tcPr>
            <w:tcW w:w="2179" w:type="dxa"/>
            <w:shd w:val="clear" w:color="auto" w:fill="auto"/>
          </w:tcPr>
          <w:p w14:paraId="3B476D9B" w14:textId="06A57FBB" w:rsidR="00C56940" w:rsidRPr="00C56940" w:rsidRDefault="00C56940" w:rsidP="00C56940">
            <w:pPr>
              <w:ind w:firstLine="0"/>
            </w:pPr>
            <w:r>
              <w:t>Guffey</w:t>
            </w:r>
          </w:p>
        </w:tc>
        <w:tc>
          <w:tcPr>
            <w:tcW w:w="2179" w:type="dxa"/>
            <w:shd w:val="clear" w:color="auto" w:fill="auto"/>
          </w:tcPr>
          <w:p w14:paraId="3E44B89D" w14:textId="1621EAF3" w:rsidR="00C56940" w:rsidRPr="00C56940" w:rsidRDefault="00C56940" w:rsidP="00C56940">
            <w:pPr>
              <w:ind w:firstLine="0"/>
            </w:pPr>
            <w:r>
              <w:t>Haddon</w:t>
            </w:r>
          </w:p>
        </w:tc>
        <w:tc>
          <w:tcPr>
            <w:tcW w:w="2180" w:type="dxa"/>
            <w:shd w:val="clear" w:color="auto" w:fill="auto"/>
          </w:tcPr>
          <w:p w14:paraId="6D6B28B0" w14:textId="2E3F20BB" w:rsidR="00C56940" w:rsidRPr="00C56940" w:rsidRDefault="00C56940" w:rsidP="00C56940">
            <w:pPr>
              <w:ind w:firstLine="0"/>
            </w:pPr>
            <w:r>
              <w:t>Hager</w:t>
            </w:r>
          </w:p>
        </w:tc>
      </w:tr>
      <w:tr w:rsidR="00C56940" w:rsidRPr="00C56940" w14:paraId="5FF448FE" w14:textId="77777777" w:rsidTr="00C56940">
        <w:tc>
          <w:tcPr>
            <w:tcW w:w="2179" w:type="dxa"/>
            <w:shd w:val="clear" w:color="auto" w:fill="auto"/>
          </w:tcPr>
          <w:p w14:paraId="2BB83C84" w14:textId="46D75F1B" w:rsidR="00C56940" w:rsidRPr="00C56940" w:rsidRDefault="00C56940" w:rsidP="00C56940">
            <w:pPr>
              <w:ind w:firstLine="0"/>
            </w:pPr>
            <w:r>
              <w:t>Harris</w:t>
            </w:r>
          </w:p>
        </w:tc>
        <w:tc>
          <w:tcPr>
            <w:tcW w:w="2179" w:type="dxa"/>
            <w:shd w:val="clear" w:color="auto" w:fill="auto"/>
          </w:tcPr>
          <w:p w14:paraId="55F66BEB" w14:textId="4F6858FD" w:rsidR="00C56940" w:rsidRPr="00C56940" w:rsidRDefault="00C56940" w:rsidP="00C56940">
            <w:pPr>
              <w:ind w:firstLine="0"/>
            </w:pPr>
            <w:r>
              <w:t>Hart</w:t>
            </w:r>
          </w:p>
        </w:tc>
        <w:tc>
          <w:tcPr>
            <w:tcW w:w="2180" w:type="dxa"/>
            <w:shd w:val="clear" w:color="auto" w:fill="auto"/>
          </w:tcPr>
          <w:p w14:paraId="6996F9A6" w14:textId="712AB501" w:rsidR="00C56940" w:rsidRPr="00C56940" w:rsidRDefault="00C56940" w:rsidP="00C56940">
            <w:pPr>
              <w:ind w:firstLine="0"/>
            </w:pPr>
            <w:r>
              <w:t>Hartnett</w:t>
            </w:r>
          </w:p>
        </w:tc>
      </w:tr>
      <w:tr w:rsidR="00C56940" w:rsidRPr="00C56940" w14:paraId="1388ED49" w14:textId="77777777" w:rsidTr="00C56940">
        <w:tc>
          <w:tcPr>
            <w:tcW w:w="2179" w:type="dxa"/>
            <w:shd w:val="clear" w:color="auto" w:fill="auto"/>
          </w:tcPr>
          <w:p w14:paraId="39A1237F" w14:textId="0E6ED211" w:rsidR="00C56940" w:rsidRPr="00C56940" w:rsidRDefault="00C56940" w:rsidP="00C56940">
            <w:pPr>
              <w:ind w:firstLine="0"/>
            </w:pPr>
            <w:r>
              <w:t>Hayes</w:t>
            </w:r>
          </w:p>
        </w:tc>
        <w:tc>
          <w:tcPr>
            <w:tcW w:w="2179" w:type="dxa"/>
            <w:shd w:val="clear" w:color="auto" w:fill="auto"/>
          </w:tcPr>
          <w:p w14:paraId="75DB9633" w14:textId="4C7D7C77" w:rsidR="00C56940" w:rsidRPr="00C56940" w:rsidRDefault="00C56940" w:rsidP="00C56940">
            <w:pPr>
              <w:ind w:firstLine="0"/>
            </w:pPr>
            <w:r>
              <w:t>Henegan</w:t>
            </w:r>
          </w:p>
        </w:tc>
        <w:tc>
          <w:tcPr>
            <w:tcW w:w="2180" w:type="dxa"/>
            <w:shd w:val="clear" w:color="auto" w:fill="auto"/>
          </w:tcPr>
          <w:p w14:paraId="041E2548" w14:textId="051CB41B" w:rsidR="00C56940" w:rsidRPr="00C56940" w:rsidRDefault="00C56940" w:rsidP="00C56940">
            <w:pPr>
              <w:ind w:firstLine="0"/>
            </w:pPr>
            <w:r>
              <w:t>Hiott</w:t>
            </w:r>
          </w:p>
        </w:tc>
      </w:tr>
      <w:tr w:rsidR="00C56940" w:rsidRPr="00C56940" w14:paraId="09132A51" w14:textId="77777777" w:rsidTr="00C56940">
        <w:tc>
          <w:tcPr>
            <w:tcW w:w="2179" w:type="dxa"/>
            <w:shd w:val="clear" w:color="auto" w:fill="auto"/>
          </w:tcPr>
          <w:p w14:paraId="0703D0DB" w14:textId="39361F3D" w:rsidR="00C56940" w:rsidRPr="00C56940" w:rsidRDefault="00C56940" w:rsidP="00C56940">
            <w:pPr>
              <w:ind w:firstLine="0"/>
            </w:pPr>
            <w:r>
              <w:t>Hixon</w:t>
            </w:r>
          </w:p>
        </w:tc>
        <w:tc>
          <w:tcPr>
            <w:tcW w:w="2179" w:type="dxa"/>
            <w:shd w:val="clear" w:color="auto" w:fill="auto"/>
          </w:tcPr>
          <w:p w14:paraId="3870120A" w14:textId="6C59402C" w:rsidR="00C56940" w:rsidRPr="00C56940" w:rsidRDefault="00C56940" w:rsidP="00C56940">
            <w:pPr>
              <w:ind w:firstLine="0"/>
            </w:pPr>
            <w:r>
              <w:t>Hosey</w:t>
            </w:r>
          </w:p>
        </w:tc>
        <w:tc>
          <w:tcPr>
            <w:tcW w:w="2180" w:type="dxa"/>
            <w:shd w:val="clear" w:color="auto" w:fill="auto"/>
          </w:tcPr>
          <w:p w14:paraId="3E70D11D" w14:textId="36FFD018" w:rsidR="00C56940" w:rsidRPr="00C56940" w:rsidRDefault="00C56940" w:rsidP="00C56940">
            <w:pPr>
              <w:ind w:firstLine="0"/>
            </w:pPr>
            <w:r>
              <w:t>Howard</w:t>
            </w:r>
          </w:p>
        </w:tc>
      </w:tr>
      <w:tr w:rsidR="00C56940" w:rsidRPr="00C56940" w14:paraId="1E4B5FF3" w14:textId="77777777" w:rsidTr="00C56940">
        <w:tc>
          <w:tcPr>
            <w:tcW w:w="2179" w:type="dxa"/>
            <w:shd w:val="clear" w:color="auto" w:fill="auto"/>
          </w:tcPr>
          <w:p w14:paraId="3F4B24AA" w14:textId="0EDF0928" w:rsidR="00C56940" w:rsidRPr="00C56940" w:rsidRDefault="00C56940" w:rsidP="00C56940">
            <w:pPr>
              <w:ind w:firstLine="0"/>
            </w:pPr>
            <w:r>
              <w:t>Hyde</w:t>
            </w:r>
          </w:p>
        </w:tc>
        <w:tc>
          <w:tcPr>
            <w:tcW w:w="2179" w:type="dxa"/>
            <w:shd w:val="clear" w:color="auto" w:fill="auto"/>
          </w:tcPr>
          <w:p w14:paraId="40CA7349" w14:textId="1D6EEE3E" w:rsidR="00C56940" w:rsidRPr="00C56940" w:rsidRDefault="00C56940" w:rsidP="00C56940">
            <w:pPr>
              <w:ind w:firstLine="0"/>
            </w:pPr>
            <w:r>
              <w:t>Jefferson</w:t>
            </w:r>
          </w:p>
        </w:tc>
        <w:tc>
          <w:tcPr>
            <w:tcW w:w="2180" w:type="dxa"/>
            <w:shd w:val="clear" w:color="auto" w:fill="auto"/>
          </w:tcPr>
          <w:p w14:paraId="31B59615" w14:textId="43B68888" w:rsidR="00C56940" w:rsidRPr="00C56940" w:rsidRDefault="00C56940" w:rsidP="00C56940">
            <w:pPr>
              <w:ind w:firstLine="0"/>
            </w:pPr>
            <w:r>
              <w:t>J. E. Johnson</w:t>
            </w:r>
          </w:p>
        </w:tc>
      </w:tr>
      <w:tr w:rsidR="00C56940" w:rsidRPr="00C56940" w14:paraId="32E58E49" w14:textId="77777777" w:rsidTr="00C56940">
        <w:tc>
          <w:tcPr>
            <w:tcW w:w="2179" w:type="dxa"/>
            <w:shd w:val="clear" w:color="auto" w:fill="auto"/>
          </w:tcPr>
          <w:p w14:paraId="4CACA938" w14:textId="4CA0923C" w:rsidR="00C56940" w:rsidRPr="00C56940" w:rsidRDefault="00C56940" w:rsidP="00C56940">
            <w:pPr>
              <w:ind w:firstLine="0"/>
            </w:pPr>
            <w:r>
              <w:t>J. L. Johnson</w:t>
            </w:r>
          </w:p>
        </w:tc>
        <w:tc>
          <w:tcPr>
            <w:tcW w:w="2179" w:type="dxa"/>
            <w:shd w:val="clear" w:color="auto" w:fill="auto"/>
          </w:tcPr>
          <w:p w14:paraId="16E4AF2D" w14:textId="4716F6EA" w:rsidR="00C56940" w:rsidRPr="00C56940" w:rsidRDefault="00C56940" w:rsidP="00C56940">
            <w:pPr>
              <w:ind w:firstLine="0"/>
            </w:pPr>
            <w:r>
              <w:t>S. Jones</w:t>
            </w:r>
          </w:p>
        </w:tc>
        <w:tc>
          <w:tcPr>
            <w:tcW w:w="2180" w:type="dxa"/>
            <w:shd w:val="clear" w:color="auto" w:fill="auto"/>
          </w:tcPr>
          <w:p w14:paraId="5E20FF0D" w14:textId="570B5728" w:rsidR="00C56940" w:rsidRPr="00C56940" w:rsidRDefault="00C56940" w:rsidP="00C56940">
            <w:pPr>
              <w:ind w:firstLine="0"/>
            </w:pPr>
            <w:r>
              <w:t>W. Jones</w:t>
            </w:r>
          </w:p>
        </w:tc>
      </w:tr>
      <w:tr w:rsidR="00C56940" w:rsidRPr="00C56940" w14:paraId="5520408C" w14:textId="77777777" w:rsidTr="00C56940">
        <w:tc>
          <w:tcPr>
            <w:tcW w:w="2179" w:type="dxa"/>
            <w:shd w:val="clear" w:color="auto" w:fill="auto"/>
          </w:tcPr>
          <w:p w14:paraId="2B9043F6" w14:textId="691B85CD" w:rsidR="00C56940" w:rsidRPr="00C56940" w:rsidRDefault="00C56940" w:rsidP="00C56940">
            <w:pPr>
              <w:ind w:firstLine="0"/>
            </w:pPr>
            <w:r>
              <w:t>Jordan</w:t>
            </w:r>
          </w:p>
        </w:tc>
        <w:tc>
          <w:tcPr>
            <w:tcW w:w="2179" w:type="dxa"/>
            <w:shd w:val="clear" w:color="auto" w:fill="auto"/>
          </w:tcPr>
          <w:p w14:paraId="588C0C1B" w14:textId="5FE8F55E" w:rsidR="00C56940" w:rsidRPr="00C56940" w:rsidRDefault="00C56940" w:rsidP="00C56940">
            <w:pPr>
              <w:ind w:firstLine="0"/>
            </w:pPr>
            <w:r>
              <w:t>Kilmartin</w:t>
            </w:r>
          </w:p>
        </w:tc>
        <w:tc>
          <w:tcPr>
            <w:tcW w:w="2180" w:type="dxa"/>
            <w:shd w:val="clear" w:color="auto" w:fill="auto"/>
          </w:tcPr>
          <w:p w14:paraId="0FB95C8D" w14:textId="071A0692" w:rsidR="00C56940" w:rsidRPr="00C56940" w:rsidRDefault="00C56940" w:rsidP="00C56940">
            <w:pPr>
              <w:ind w:firstLine="0"/>
            </w:pPr>
            <w:r>
              <w:t>King</w:t>
            </w:r>
          </w:p>
        </w:tc>
      </w:tr>
      <w:tr w:rsidR="00C56940" w:rsidRPr="00C56940" w14:paraId="444F7719" w14:textId="77777777" w:rsidTr="00C56940">
        <w:tc>
          <w:tcPr>
            <w:tcW w:w="2179" w:type="dxa"/>
            <w:shd w:val="clear" w:color="auto" w:fill="auto"/>
          </w:tcPr>
          <w:p w14:paraId="515924F5" w14:textId="0C7AC657" w:rsidR="00C56940" w:rsidRPr="00C56940" w:rsidRDefault="00C56940" w:rsidP="00C56940">
            <w:pPr>
              <w:ind w:firstLine="0"/>
            </w:pPr>
            <w:r>
              <w:t>Kirby</w:t>
            </w:r>
          </w:p>
        </w:tc>
        <w:tc>
          <w:tcPr>
            <w:tcW w:w="2179" w:type="dxa"/>
            <w:shd w:val="clear" w:color="auto" w:fill="auto"/>
          </w:tcPr>
          <w:p w14:paraId="63EBACA2" w14:textId="5D17AD07" w:rsidR="00C56940" w:rsidRPr="00C56940" w:rsidRDefault="00C56940" w:rsidP="00C56940">
            <w:pPr>
              <w:ind w:firstLine="0"/>
            </w:pPr>
            <w:r>
              <w:t>Landing</w:t>
            </w:r>
          </w:p>
        </w:tc>
        <w:tc>
          <w:tcPr>
            <w:tcW w:w="2180" w:type="dxa"/>
            <w:shd w:val="clear" w:color="auto" w:fill="auto"/>
          </w:tcPr>
          <w:p w14:paraId="634AB6B0" w14:textId="7055D2F0" w:rsidR="00C56940" w:rsidRPr="00C56940" w:rsidRDefault="00C56940" w:rsidP="00C56940">
            <w:pPr>
              <w:ind w:firstLine="0"/>
            </w:pPr>
            <w:r>
              <w:t>Lawson</w:t>
            </w:r>
          </w:p>
        </w:tc>
      </w:tr>
      <w:tr w:rsidR="00C56940" w:rsidRPr="00C56940" w14:paraId="286BB18E" w14:textId="77777777" w:rsidTr="00C56940">
        <w:tc>
          <w:tcPr>
            <w:tcW w:w="2179" w:type="dxa"/>
            <w:shd w:val="clear" w:color="auto" w:fill="auto"/>
          </w:tcPr>
          <w:p w14:paraId="3798C8E8" w14:textId="278A2285" w:rsidR="00C56940" w:rsidRPr="00C56940" w:rsidRDefault="00C56940" w:rsidP="00C56940">
            <w:pPr>
              <w:ind w:firstLine="0"/>
            </w:pPr>
            <w:r>
              <w:t>Leber</w:t>
            </w:r>
          </w:p>
        </w:tc>
        <w:tc>
          <w:tcPr>
            <w:tcW w:w="2179" w:type="dxa"/>
            <w:shd w:val="clear" w:color="auto" w:fill="auto"/>
          </w:tcPr>
          <w:p w14:paraId="7B60496A" w14:textId="795B205B" w:rsidR="00C56940" w:rsidRPr="00C56940" w:rsidRDefault="00C56940" w:rsidP="00C56940">
            <w:pPr>
              <w:ind w:firstLine="0"/>
            </w:pPr>
            <w:r>
              <w:t>Ligon</w:t>
            </w:r>
          </w:p>
        </w:tc>
        <w:tc>
          <w:tcPr>
            <w:tcW w:w="2180" w:type="dxa"/>
            <w:shd w:val="clear" w:color="auto" w:fill="auto"/>
          </w:tcPr>
          <w:p w14:paraId="37ED5F3E" w14:textId="37F52D4F" w:rsidR="00C56940" w:rsidRPr="00C56940" w:rsidRDefault="00C56940" w:rsidP="00C56940">
            <w:pPr>
              <w:ind w:firstLine="0"/>
            </w:pPr>
            <w:r>
              <w:t>Long</w:t>
            </w:r>
          </w:p>
        </w:tc>
      </w:tr>
      <w:tr w:rsidR="00C56940" w:rsidRPr="00C56940" w14:paraId="4820C6CF" w14:textId="77777777" w:rsidTr="00C56940">
        <w:tc>
          <w:tcPr>
            <w:tcW w:w="2179" w:type="dxa"/>
            <w:shd w:val="clear" w:color="auto" w:fill="auto"/>
          </w:tcPr>
          <w:p w14:paraId="46875ADE" w14:textId="53D7F90E" w:rsidR="00C56940" w:rsidRPr="00C56940" w:rsidRDefault="00C56940" w:rsidP="00C56940">
            <w:pPr>
              <w:ind w:firstLine="0"/>
            </w:pPr>
            <w:r>
              <w:t>Lowe</w:t>
            </w:r>
          </w:p>
        </w:tc>
        <w:tc>
          <w:tcPr>
            <w:tcW w:w="2179" w:type="dxa"/>
            <w:shd w:val="clear" w:color="auto" w:fill="auto"/>
          </w:tcPr>
          <w:p w14:paraId="51B5DF06" w14:textId="1F7A6142" w:rsidR="00C56940" w:rsidRPr="00C56940" w:rsidRDefault="00C56940" w:rsidP="00C56940">
            <w:pPr>
              <w:ind w:firstLine="0"/>
            </w:pPr>
            <w:r>
              <w:t>Magnuson</w:t>
            </w:r>
          </w:p>
        </w:tc>
        <w:tc>
          <w:tcPr>
            <w:tcW w:w="2180" w:type="dxa"/>
            <w:shd w:val="clear" w:color="auto" w:fill="auto"/>
          </w:tcPr>
          <w:p w14:paraId="4939C3FE" w14:textId="34F1EC48" w:rsidR="00C56940" w:rsidRPr="00C56940" w:rsidRDefault="00C56940" w:rsidP="00C56940">
            <w:pPr>
              <w:ind w:firstLine="0"/>
            </w:pPr>
            <w:r>
              <w:t>May</w:t>
            </w:r>
          </w:p>
        </w:tc>
      </w:tr>
      <w:tr w:rsidR="00C56940" w:rsidRPr="00C56940" w14:paraId="12A4926C" w14:textId="77777777" w:rsidTr="00C56940">
        <w:tc>
          <w:tcPr>
            <w:tcW w:w="2179" w:type="dxa"/>
            <w:shd w:val="clear" w:color="auto" w:fill="auto"/>
          </w:tcPr>
          <w:p w14:paraId="2C77BD61" w14:textId="40024EB0" w:rsidR="00C56940" w:rsidRPr="00C56940" w:rsidRDefault="00C56940" w:rsidP="00C56940">
            <w:pPr>
              <w:ind w:firstLine="0"/>
            </w:pPr>
            <w:r>
              <w:t>McCabe</w:t>
            </w:r>
          </w:p>
        </w:tc>
        <w:tc>
          <w:tcPr>
            <w:tcW w:w="2179" w:type="dxa"/>
            <w:shd w:val="clear" w:color="auto" w:fill="auto"/>
          </w:tcPr>
          <w:p w14:paraId="08A90556" w14:textId="3391892F" w:rsidR="00C56940" w:rsidRPr="00C56940" w:rsidRDefault="00C56940" w:rsidP="00C56940">
            <w:pPr>
              <w:ind w:firstLine="0"/>
            </w:pPr>
            <w:r>
              <w:t>McCravy</w:t>
            </w:r>
          </w:p>
        </w:tc>
        <w:tc>
          <w:tcPr>
            <w:tcW w:w="2180" w:type="dxa"/>
            <w:shd w:val="clear" w:color="auto" w:fill="auto"/>
          </w:tcPr>
          <w:p w14:paraId="573E7893" w14:textId="7148A258" w:rsidR="00C56940" w:rsidRPr="00C56940" w:rsidRDefault="00C56940" w:rsidP="00C56940">
            <w:pPr>
              <w:ind w:firstLine="0"/>
            </w:pPr>
            <w:r>
              <w:t>McDaniel</w:t>
            </w:r>
          </w:p>
        </w:tc>
      </w:tr>
      <w:tr w:rsidR="00C56940" w:rsidRPr="00C56940" w14:paraId="4F3DE84C" w14:textId="77777777" w:rsidTr="00C56940">
        <w:tc>
          <w:tcPr>
            <w:tcW w:w="2179" w:type="dxa"/>
            <w:shd w:val="clear" w:color="auto" w:fill="auto"/>
          </w:tcPr>
          <w:p w14:paraId="4E91E5BE" w14:textId="0A88F4BF" w:rsidR="00C56940" w:rsidRPr="00C56940" w:rsidRDefault="00C56940" w:rsidP="00C56940">
            <w:pPr>
              <w:ind w:firstLine="0"/>
            </w:pPr>
            <w:r>
              <w:t>Mitchell</w:t>
            </w:r>
          </w:p>
        </w:tc>
        <w:tc>
          <w:tcPr>
            <w:tcW w:w="2179" w:type="dxa"/>
            <w:shd w:val="clear" w:color="auto" w:fill="auto"/>
          </w:tcPr>
          <w:p w14:paraId="4E277FD1" w14:textId="4321F0B8" w:rsidR="00C56940" w:rsidRPr="00C56940" w:rsidRDefault="00C56940" w:rsidP="00C56940">
            <w:pPr>
              <w:ind w:firstLine="0"/>
            </w:pPr>
            <w:r>
              <w:t>T. Moore</w:t>
            </w:r>
          </w:p>
        </w:tc>
        <w:tc>
          <w:tcPr>
            <w:tcW w:w="2180" w:type="dxa"/>
            <w:shd w:val="clear" w:color="auto" w:fill="auto"/>
          </w:tcPr>
          <w:p w14:paraId="5C5F4DF0" w14:textId="081C9891" w:rsidR="00C56940" w:rsidRPr="00C56940" w:rsidRDefault="00C56940" w:rsidP="00C56940">
            <w:pPr>
              <w:ind w:firstLine="0"/>
            </w:pPr>
            <w:r>
              <w:t>A. M. Morgan</w:t>
            </w:r>
          </w:p>
        </w:tc>
      </w:tr>
      <w:tr w:rsidR="00C56940" w:rsidRPr="00C56940" w14:paraId="1042F07D" w14:textId="77777777" w:rsidTr="00C56940">
        <w:tc>
          <w:tcPr>
            <w:tcW w:w="2179" w:type="dxa"/>
            <w:shd w:val="clear" w:color="auto" w:fill="auto"/>
          </w:tcPr>
          <w:p w14:paraId="15058BF8" w14:textId="4C159E5C" w:rsidR="00C56940" w:rsidRPr="00C56940" w:rsidRDefault="00C56940" w:rsidP="00C56940">
            <w:pPr>
              <w:ind w:firstLine="0"/>
            </w:pPr>
            <w:r>
              <w:t>T. A. Morgan</w:t>
            </w:r>
          </w:p>
        </w:tc>
        <w:tc>
          <w:tcPr>
            <w:tcW w:w="2179" w:type="dxa"/>
            <w:shd w:val="clear" w:color="auto" w:fill="auto"/>
          </w:tcPr>
          <w:p w14:paraId="10D77333" w14:textId="74690549" w:rsidR="00C56940" w:rsidRPr="00C56940" w:rsidRDefault="00C56940" w:rsidP="00C56940">
            <w:pPr>
              <w:ind w:firstLine="0"/>
            </w:pPr>
            <w:r>
              <w:t>Moss</w:t>
            </w:r>
          </w:p>
        </w:tc>
        <w:tc>
          <w:tcPr>
            <w:tcW w:w="2180" w:type="dxa"/>
            <w:shd w:val="clear" w:color="auto" w:fill="auto"/>
          </w:tcPr>
          <w:p w14:paraId="346B37A8" w14:textId="7BFCC7DD" w:rsidR="00C56940" w:rsidRPr="00C56940" w:rsidRDefault="00C56940" w:rsidP="00C56940">
            <w:pPr>
              <w:ind w:firstLine="0"/>
            </w:pPr>
            <w:r>
              <w:t>Murphy</w:t>
            </w:r>
          </w:p>
        </w:tc>
      </w:tr>
      <w:tr w:rsidR="00C56940" w:rsidRPr="00C56940" w14:paraId="6E694105" w14:textId="77777777" w:rsidTr="00C56940">
        <w:tc>
          <w:tcPr>
            <w:tcW w:w="2179" w:type="dxa"/>
            <w:shd w:val="clear" w:color="auto" w:fill="auto"/>
          </w:tcPr>
          <w:p w14:paraId="7310B7AF" w14:textId="2B8C5D5A" w:rsidR="00C56940" w:rsidRPr="00C56940" w:rsidRDefault="00C56940" w:rsidP="00C56940">
            <w:pPr>
              <w:ind w:firstLine="0"/>
            </w:pPr>
            <w:r>
              <w:t>B. Newton</w:t>
            </w:r>
          </w:p>
        </w:tc>
        <w:tc>
          <w:tcPr>
            <w:tcW w:w="2179" w:type="dxa"/>
            <w:shd w:val="clear" w:color="auto" w:fill="auto"/>
          </w:tcPr>
          <w:p w14:paraId="6363B154" w14:textId="42E6071C" w:rsidR="00C56940" w:rsidRPr="00C56940" w:rsidRDefault="00C56940" w:rsidP="00C56940">
            <w:pPr>
              <w:ind w:firstLine="0"/>
            </w:pPr>
            <w:r>
              <w:t>W. Newton</w:t>
            </w:r>
          </w:p>
        </w:tc>
        <w:tc>
          <w:tcPr>
            <w:tcW w:w="2180" w:type="dxa"/>
            <w:shd w:val="clear" w:color="auto" w:fill="auto"/>
          </w:tcPr>
          <w:p w14:paraId="0296CDFE" w14:textId="0DAB869B" w:rsidR="00C56940" w:rsidRPr="00C56940" w:rsidRDefault="00C56940" w:rsidP="00C56940">
            <w:pPr>
              <w:ind w:firstLine="0"/>
            </w:pPr>
            <w:r>
              <w:t>Nutt</w:t>
            </w:r>
          </w:p>
        </w:tc>
      </w:tr>
      <w:tr w:rsidR="00C56940" w:rsidRPr="00C56940" w14:paraId="4BF117EA" w14:textId="77777777" w:rsidTr="00C56940">
        <w:tc>
          <w:tcPr>
            <w:tcW w:w="2179" w:type="dxa"/>
            <w:shd w:val="clear" w:color="auto" w:fill="auto"/>
          </w:tcPr>
          <w:p w14:paraId="56F03C0D" w14:textId="08579C16" w:rsidR="00C56940" w:rsidRPr="00C56940" w:rsidRDefault="00C56940" w:rsidP="00C56940">
            <w:pPr>
              <w:ind w:firstLine="0"/>
            </w:pPr>
            <w:r>
              <w:t>O'Neal</w:t>
            </w:r>
          </w:p>
        </w:tc>
        <w:tc>
          <w:tcPr>
            <w:tcW w:w="2179" w:type="dxa"/>
            <w:shd w:val="clear" w:color="auto" w:fill="auto"/>
          </w:tcPr>
          <w:p w14:paraId="593CAA65" w14:textId="240BBF2D" w:rsidR="00C56940" w:rsidRPr="00C56940" w:rsidRDefault="00C56940" w:rsidP="00C56940">
            <w:pPr>
              <w:ind w:firstLine="0"/>
            </w:pPr>
            <w:r>
              <w:t>Oremus</w:t>
            </w:r>
          </w:p>
        </w:tc>
        <w:tc>
          <w:tcPr>
            <w:tcW w:w="2180" w:type="dxa"/>
            <w:shd w:val="clear" w:color="auto" w:fill="auto"/>
          </w:tcPr>
          <w:p w14:paraId="0761BF35" w14:textId="71B1EA40" w:rsidR="00C56940" w:rsidRPr="00C56940" w:rsidRDefault="00C56940" w:rsidP="00C56940">
            <w:pPr>
              <w:ind w:firstLine="0"/>
            </w:pPr>
            <w:r>
              <w:t>Ott</w:t>
            </w:r>
          </w:p>
        </w:tc>
      </w:tr>
      <w:tr w:rsidR="00C56940" w:rsidRPr="00C56940" w14:paraId="0ED072F1" w14:textId="77777777" w:rsidTr="00C56940">
        <w:tc>
          <w:tcPr>
            <w:tcW w:w="2179" w:type="dxa"/>
            <w:shd w:val="clear" w:color="auto" w:fill="auto"/>
          </w:tcPr>
          <w:p w14:paraId="7B2F46AB" w14:textId="51748F56" w:rsidR="00C56940" w:rsidRPr="00C56940" w:rsidRDefault="00C56940" w:rsidP="00C56940">
            <w:pPr>
              <w:ind w:firstLine="0"/>
            </w:pPr>
            <w:r>
              <w:t>Pace</w:t>
            </w:r>
          </w:p>
        </w:tc>
        <w:tc>
          <w:tcPr>
            <w:tcW w:w="2179" w:type="dxa"/>
            <w:shd w:val="clear" w:color="auto" w:fill="auto"/>
          </w:tcPr>
          <w:p w14:paraId="5FB70614" w14:textId="7FABBA45" w:rsidR="00C56940" w:rsidRPr="00C56940" w:rsidRDefault="00C56940" w:rsidP="00C56940">
            <w:pPr>
              <w:ind w:firstLine="0"/>
            </w:pPr>
            <w:r>
              <w:t>Pedalino</w:t>
            </w:r>
          </w:p>
        </w:tc>
        <w:tc>
          <w:tcPr>
            <w:tcW w:w="2180" w:type="dxa"/>
            <w:shd w:val="clear" w:color="auto" w:fill="auto"/>
          </w:tcPr>
          <w:p w14:paraId="0B712621" w14:textId="7A15D5B6" w:rsidR="00C56940" w:rsidRPr="00C56940" w:rsidRDefault="00C56940" w:rsidP="00C56940">
            <w:pPr>
              <w:ind w:firstLine="0"/>
            </w:pPr>
            <w:r>
              <w:t>Pope</w:t>
            </w:r>
          </w:p>
        </w:tc>
      </w:tr>
      <w:tr w:rsidR="00C56940" w:rsidRPr="00C56940" w14:paraId="3AF75002" w14:textId="77777777" w:rsidTr="00C56940">
        <w:tc>
          <w:tcPr>
            <w:tcW w:w="2179" w:type="dxa"/>
            <w:shd w:val="clear" w:color="auto" w:fill="auto"/>
          </w:tcPr>
          <w:p w14:paraId="6DD64ECE" w14:textId="32B48FA5" w:rsidR="00C56940" w:rsidRPr="00C56940" w:rsidRDefault="00C56940" w:rsidP="00C56940">
            <w:pPr>
              <w:ind w:firstLine="0"/>
            </w:pPr>
            <w:r>
              <w:t>Rivers</w:t>
            </w:r>
          </w:p>
        </w:tc>
        <w:tc>
          <w:tcPr>
            <w:tcW w:w="2179" w:type="dxa"/>
            <w:shd w:val="clear" w:color="auto" w:fill="auto"/>
          </w:tcPr>
          <w:p w14:paraId="519A2B12" w14:textId="53F76F67" w:rsidR="00C56940" w:rsidRPr="00C56940" w:rsidRDefault="00C56940" w:rsidP="00C56940">
            <w:pPr>
              <w:ind w:firstLine="0"/>
            </w:pPr>
            <w:r>
              <w:t>Robbins</w:t>
            </w:r>
          </w:p>
        </w:tc>
        <w:tc>
          <w:tcPr>
            <w:tcW w:w="2180" w:type="dxa"/>
            <w:shd w:val="clear" w:color="auto" w:fill="auto"/>
          </w:tcPr>
          <w:p w14:paraId="227343A8" w14:textId="5679A0AD" w:rsidR="00C56940" w:rsidRPr="00C56940" w:rsidRDefault="00C56940" w:rsidP="00C56940">
            <w:pPr>
              <w:ind w:firstLine="0"/>
            </w:pPr>
            <w:r>
              <w:t>Rose</w:t>
            </w:r>
          </w:p>
        </w:tc>
      </w:tr>
      <w:tr w:rsidR="00C56940" w:rsidRPr="00C56940" w14:paraId="14310792" w14:textId="77777777" w:rsidTr="00C56940">
        <w:tc>
          <w:tcPr>
            <w:tcW w:w="2179" w:type="dxa"/>
            <w:shd w:val="clear" w:color="auto" w:fill="auto"/>
          </w:tcPr>
          <w:p w14:paraId="3CC53D9C" w14:textId="1315FA05" w:rsidR="00C56940" w:rsidRPr="00C56940" w:rsidRDefault="00C56940" w:rsidP="00C56940">
            <w:pPr>
              <w:ind w:firstLine="0"/>
            </w:pPr>
            <w:r>
              <w:t>Sandifer</w:t>
            </w:r>
          </w:p>
        </w:tc>
        <w:tc>
          <w:tcPr>
            <w:tcW w:w="2179" w:type="dxa"/>
            <w:shd w:val="clear" w:color="auto" w:fill="auto"/>
          </w:tcPr>
          <w:p w14:paraId="75D95E30" w14:textId="4D255E3E" w:rsidR="00C56940" w:rsidRPr="00C56940" w:rsidRDefault="00C56940" w:rsidP="00C56940">
            <w:pPr>
              <w:ind w:firstLine="0"/>
            </w:pPr>
            <w:r>
              <w:t>Schuessler</w:t>
            </w:r>
          </w:p>
        </w:tc>
        <w:tc>
          <w:tcPr>
            <w:tcW w:w="2180" w:type="dxa"/>
            <w:shd w:val="clear" w:color="auto" w:fill="auto"/>
          </w:tcPr>
          <w:p w14:paraId="2EFF5372" w14:textId="2D9D54DB" w:rsidR="00C56940" w:rsidRPr="00C56940" w:rsidRDefault="00C56940" w:rsidP="00C56940">
            <w:pPr>
              <w:ind w:firstLine="0"/>
            </w:pPr>
            <w:r>
              <w:t>Sessions</w:t>
            </w:r>
          </w:p>
        </w:tc>
      </w:tr>
      <w:tr w:rsidR="00C56940" w:rsidRPr="00C56940" w14:paraId="49D6BC71" w14:textId="77777777" w:rsidTr="00C56940">
        <w:tc>
          <w:tcPr>
            <w:tcW w:w="2179" w:type="dxa"/>
            <w:shd w:val="clear" w:color="auto" w:fill="auto"/>
          </w:tcPr>
          <w:p w14:paraId="37FC26A2" w14:textId="07CD115B" w:rsidR="00C56940" w:rsidRPr="00C56940" w:rsidRDefault="00C56940" w:rsidP="00C56940">
            <w:pPr>
              <w:ind w:firstLine="0"/>
            </w:pPr>
            <w:r>
              <w:t>G. M. Smith</w:t>
            </w:r>
          </w:p>
        </w:tc>
        <w:tc>
          <w:tcPr>
            <w:tcW w:w="2179" w:type="dxa"/>
            <w:shd w:val="clear" w:color="auto" w:fill="auto"/>
          </w:tcPr>
          <w:p w14:paraId="5F62F056" w14:textId="611F8196" w:rsidR="00C56940" w:rsidRPr="00C56940" w:rsidRDefault="00C56940" w:rsidP="00C56940">
            <w:pPr>
              <w:ind w:firstLine="0"/>
            </w:pPr>
            <w:r>
              <w:t>M. M. Smith</w:t>
            </w:r>
          </w:p>
        </w:tc>
        <w:tc>
          <w:tcPr>
            <w:tcW w:w="2180" w:type="dxa"/>
            <w:shd w:val="clear" w:color="auto" w:fill="auto"/>
          </w:tcPr>
          <w:p w14:paraId="71AB0B20" w14:textId="10BB33CF" w:rsidR="00C56940" w:rsidRPr="00C56940" w:rsidRDefault="00C56940" w:rsidP="00C56940">
            <w:pPr>
              <w:ind w:firstLine="0"/>
            </w:pPr>
            <w:r>
              <w:t>Stavrinakis</w:t>
            </w:r>
          </w:p>
        </w:tc>
      </w:tr>
      <w:tr w:rsidR="00C56940" w:rsidRPr="00C56940" w14:paraId="0375FB23" w14:textId="77777777" w:rsidTr="00C56940">
        <w:tc>
          <w:tcPr>
            <w:tcW w:w="2179" w:type="dxa"/>
            <w:shd w:val="clear" w:color="auto" w:fill="auto"/>
          </w:tcPr>
          <w:p w14:paraId="4E081198" w14:textId="78BF3748" w:rsidR="00C56940" w:rsidRPr="00C56940" w:rsidRDefault="00C56940" w:rsidP="00C56940">
            <w:pPr>
              <w:ind w:firstLine="0"/>
            </w:pPr>
            <w:r>
              <w:t>Taylor</w:t>
            </w:r>
          </w:p>
        </w:tc>
        <w:tc>
          <w:tcPr>
            <w:tcW w:w="2179" w:type="dxa"/>
            <w:shd w:val="clear" w:color="auto" w:fill="auto"/>
          </w:tcPr>
          <w:p w14:paraId="2697C631" w14:textId="5AB8B001" w:rsidR="00C56940" w:rsidRPr="00C56940" w:rsidRDefault="00C56940" w:rsidP="00C56940">
            <w:pPr>
              <w:ind w:firstLine="0"/>
            </w:pPr>
            <w:r>
              <w:t>Thayer</w:t>
            </w:r>
          </w:p>
        </w:tc>
        <w:tc>
          <w:tcPr>
            <w:tcW w:w="2180" w:type="dxa"/>
            <w:shd w:val="clear" w:color="auto" w:fill="auto"/>
          </w:tcPr>
          <w:p w14:paraId="279B14B4" w14:textId="7A44F119" w:rsidR="00C56940" w:rsidRPr="00C56940" w:rsidRDefault="00C56940" w:rsidP="00C56940">
            <w:pPr>
              <w:ind w:firstLine="0"/>
            </w:pPr>
            <w:r>
              <w:t>Trantham</w:t>
            </w:r>
          </w:p>
        </w:tc>
      </w:tr>
      <w:tr w:rsidR="00C56940" w:rsidRPr="00C56940" w14:paraId="4E5A877E" w14:textId="77777777" w:rsidTr="00C56940">
        <w:tc>
          <w:tcPr>
            <w:tcW w:w="2179" w:type="dxa"/>
            <w:shd w:val="clear" w:color="auto" w:fill="auto"/>
          </w:tcPr>
          <w:p w14:paraId="6030149A" w14:textId="41E24B03" w:rsidR="00C56940" w:rsidRPr="00C56940" w:rsidRDefault="00C56940" w:rsidP="00C56940">
            <w:pPr>
              <w:ind w:firstLine="0"/>
            </w:pPr>
            <w:r>
              <w:t>Vaughan</w:t>
            </w:r>
          </w:p>
        </w:tc>
        <w:tc>
          <w:tcPr>
            <w:tcW w:w="2179" w:type="dxa"/>
            <w:shd w:val="clear" w:color="auto" w:fill="auto"/>
          </w:tcPr>
          <w:p w14:paraId="2F933C33" w14:textId="2164808B" w:rsidR="00C56940" w:rsidRPr="00C56940" w:rsidRDefault="00C56940" w:rsidP="00C56940">
            <w:pPr>
              <w:ind w:firstLine="0"/>
            </w:pPr>
            <w:r>
              <w:t>Weeks</w:t>
            </w:r>
          </w:p>
        </w:tc>
        <w:tc>
          <w:tcPr>
            <w:tcW w:w="2180" w:type="dxa"/>
            <w:shd w:val="clear" w:color="auto" w:fill="auto"/>
          </w:tcPr>
          <w:p w14:paraId="3E794BB7" w14:textId="27A40ECB" w:rsidR="00C56940" w:rsidRPr="00C56940" w:rsidRDefault="00C56940" w:rsidP="00C56940">
            <w:pPr>
              <w:ind w:firstLine="0"/>
            </w:pPr>
            <w:r>
              <w:t>West</w:t>
            </w:r>
          </w:p>
        </w:tc>
      </w:tr>
      <w:tr w:rsidR="00C56940" w:rsidRPr="00C56940" w14:paraId="4757A159" w14:textId="77777777" w:rsidTr="00C56940">
        <w:tc>
          <w:tcPr>
            <w:tcW w:w="2179" w:type="dxa"/>
            <w:shd w:val="clear" w:color="auto" w:fill="auto"/>
          </w:tcPr>
          <w:p w14:paraId="020CC8B7" w14:textId="5BD8415C" w:rsidR="00C56940" w:rsidRPr="00C56940" w:rsidRDefault="00C56940" w:rsidP="00C56940">
            <w:pPr>
              <w:ind w:firstLine="0"/>
            </w:pPr>
            <w:r>
              <w:t>Wetmore</w:t>
            </w:r>
          </w:p>
        </w:tc>
        <w:tc>
          <w:tcPr>
            <w:tcW w:w="2179" w:type="dxa"/>
            <w:shd w:val="clear" w:color="auto" w:fill="auto"/>
          </w:tcPr>
          <w:p w14:paraId="3F7CC316" w14:textId="1250486E" w:rsidR="00C56940" w:rsidRPr="00C56940" w:rsidRDefault="00C56940" w:rsidP="00C56940">
            <w:pPr>
              <w:ind w:firstLine="0"/>
            </w:pPr>
            <w:r>
              <w:t>White</w:t>
            </w:r>
          </w:p>
        </w:tc>
        <w:tc>
          <w:tcPr>
            <w:tcW w:w="2180" w:type="dxa"/>
            <w:shd w:val="clear" w:color="auto" w:fill="auto"/>
          </w:tcPr>
          <w:p w14:paraId="3054FC16" w14:textId="2CF76DEB" w:rsidR="00C56940" w:rsidRPr="00C56940" w:rsidRDefault="00C56940" w:rsidP="00C56940">
            <w:pPr>
              <w:ind w:firstLine="0"/>
            </w:pPr>
            <w:r>
              <w:t>Whitmire</w:t>
            </w:r>
          </w:p>
        </w:tc>
      </w:tr>
      <w:tr w:rsidR="00C56940" w:rsidRPr="00C56940" w14:paraId="12601B6B" w14:textId="77777777" w:rsidTr="00C56940">
        <w:tc>
          <w:tcPr>
            <w:tcW w:w="2179" w:type="dxa"/>
            <w:shd w:val="clear" w:color="auto" w:fill="auto"/>
          </w:tcPr>
          <w:p w14:paraId="07D5A682" w14:textId="2B408E90" w:rsidR="00C56940" w:rsidRPr="00C56940" w:rsidRDefault="00C56940" w:rsidP="00C56940">
            <w:pPr>
              <w:keepNext/>
              <w:ind w:firstLine="0"/>
            </w:pPr>
            <w:r>
              <w:t>Williams</w:t>
            </w:r>
          </w:p>
        </w:tc>
        <w:tc>
          <w:tcPr>
            <w:tcW w:w="2179" w:type="dxa"/>
            <w:shd w:val="clear" w:color="auto" w:fill="auto"/>
          </w:tcPr>
          <w:p w14:paraId="2A616E2B" w14:textId="66A9FB02" w:rsidR="00C56940" w:rsidRPr="00C56940" w:rsidRDefault="00C56940" w:rsidP="00C56940">
            <w:pPr>
              <w:keepNext/>
              <w:ind w:firstLine="0"/>
            </w:pPr>
            <w:r>
              <w:t>Willis</w:t>
            </w:r>
          </w:p>
        </w:tc>
        <w:tc>
          <w:tcPr>
            <w:tcW w:w="2180" w:type="dxa"/>
            <w:shd w:val="clear" w:color="auto" w:fill="auto"/>
          </w:tcPr>
          <w:p w14:paraId="76CC3026" w14:textId="220F6D9F" w:rsidR="00C56940" w:rsidRPr="00C56940" w:rsidRDefault="00C56940" w:rsidP="00C56940">
            <w:pPr>
              <w:keepNext/>
              <w:ind w:firstLine="0"/>
            </w:pPr>
            <w:r>
              <w:t>Wooten</w:t>
            </w:r>
          </w:p>
        </w:tc>
      </w:tr>
      <w:tr w:rsidR="00C56940" w:rsidRPr="00C56940" w14:paraId="7BC1280F" w14:textId="77777777" w:rsidTr="00C56940">
        <w:tc>
          <w:tcPr>
            <w:tcW w:w="2179" w:type="dxa"/>
            <w:shd w:val="clear" w:color="auto" w:fill="auto"/>
          </w:tcPr>
          <w:p w14:paraId="0C0883DC" w14:textId="44ED23D6" w:rsidR="00C56940" w:rsidRPr="00C56940" w:rsidRDefault="00C56940" w:rsidP="00C56940">
            <w:pPr>
              <w:keepNext/>
              <w:ind w:firstLine="0"/>
            </w:pPr>
            <w:r>
              <w:t>Yow</w:t>
            </w:r>
          </w:p>
        </w:tc>
        <w:tc>
          <w:tcPr>
            <w:tcW w:w="2179" w:type="dxa"/>
            <w:shd w:val="clear" w:color="auto" w:fill="auto"/>
          </w:tcPr>
          <w:p w14:paraId="3DB733F0" w14:textId="77777777" w:rsidR="00C56940" w:rsidRPr="00C56940" w:rsidRDefault="00C56940" w:rsidP="00C56940">
            <w:pPr>
              <w:keepNext/>
              <w:ind w:firstLine="0"/>
            </w:pPr>
          </w:p>
        </w:tc>
        <w:tc>
          <w:tcPr>
            <w:tcW w:w="2180" w:type="dxa"/>
            <w:shd w:val="clear" w:color="auto" w:fill="auto"/>
          </w:tcPr>
          <w:p w14:paraId="38504DB0" w14:textId="77777777" w:rsidR="00C56940" w:rsidRPr="00C56940" w:rsidRDefault="00C56940" w:rsidP="00C56940">
            <w:pPr>
              <w:keepNext/>
              <w:ind w:firstLine="0"/>
            </w:pPr>
          </w:p>
        </w:tc>
      </w:tr>
    </w:tbl>
    <w:p w14:paraId="7086C084" w14:textId="77777777" w:rsidR="00C56940" w:rsidRDefault="00C56940" w:rsidP="00C56940"/>
    <w:p w14:paraId="471D6ADF" w14:textId="6A2C8D35" w:rsidR="00C56940" w:rsidRDefault="00C56940" w:rsidP="00C56940">
      <w:pPr>
        <w:jc w:val="center"/>
        <w:rPr>
          <w:b/>
        </w:rPr>
      </w:pPr>
      <w:r w:rsidRPr="00C56940">
        <w:rPr>
          <w:b/>
        </w:rPr>
        <w:t>Total--109</w:t>
      </w:r>
    </w:p>
    <w:p w14:paraId="4A322510" w14:textId="00C4A57E" w:rsidR="00C56940" w:rsidRDefault="00C56940" w:rsidP="00C56940">
      <w:pPr>
        <w:jc w:val="center"/>
        <w:rPr>
          <w:b/>
        </w:rPr>
      </w:pPr>
    </w:p>
    <w:p w14:paraId="1A779A35" w14:textId="77777777" w:rsidR="00C56940" w:rsidRDefault="00C56940" w:rsidP="00C56940">
      <w:pPr>
        <w:ind w:firstLine="0"/>
      </w:pPr>
      <w:r w:rsidRPr="00C56940">
        <w:t xml:space="preserve"> </w:t>
      </w:r>
      <w:r>
        <w:t>Those who voted in the negative are:</w:t>
      </w:r>
    </w:p>
    <w:p w14:paraId="598A7A4C" w14:textId="77777777" w:rsidR="00C56940" w:rsidRDefault="00C56940" w:rsidP="00C56940"/>
    <w:p w14:paraId="11F6D2EF" w14:textId="77777777" w:rsidR="00C56940" w:rsidRDefault="00C56940" w:rsidP="00C56940">
      <w:pPr>
        <w:jc w:val="center"/>
        <w:rPr>
          <w:b/>
        </w:rPr>
      </w:pPr>
      <w:r w:rsidRPr="00C56940">
        <w:rPr>
          <w:b/>
        </w:rPr>
        <w:t>Total--0</w:t>
      </w:r>
    </w:p>
    <w:p w14:paraId="5A35F429" w14:textId="4506C934" w:rsidR="00C56940" w:rsidRDefault="00C56940" w:rsidP="00C56940">
      <w:pPr>
        <w:jc w:val="center"/>
        <w:rPr>
          <w:b/>
        </w:rPr>
      </w:pPr>
    </w:p>
    <w:p w14:paraId="22CC9193" w14:textId="77777777" w:rsidR="00C56940" w:rsidRDefault="00C56940" w:rsidP="00C56940">
      <w:r>
        <w:t>So, the Bill, as amended, was read the second time and ordered to third reading.</w:t>
      </w:r>
    </w:p>
    <w:p w14:paraId="14450386" w14:textId="36A4E9CC" w:rsidR="00C56940" w:rsidRDefault="00C56940" w:rsidP="00C56940"/>
    <w:p w14:paraId="6FAA00D6" w14:textId="78F1EC9E" w:rsidR="00C56940" w:rsidRDefault="00C56940" w:rsidP="00C56940">
      <w:pPr>
        <w:keepNext/>
        <w:jc w:val="center"/>
        <w:rPr>
          <w:b/>
        </w:rPr>
      </w:pPr>
      <w:r w:rsidRPr="00C56940">
        <w:rPr>
          <w:b/>
        </w:rPr>
        <w:t>H. 3934--ORDERED TO BE READ THIRD TIME TOMORROW</w:t>
      </w:r>
    </w:p>
    <w:p w14:paraId="740F73A3" w14:textId="6E69F0F6" w:rsidR="00C56940" w:rsidRDefault="00C56940" w:rsidP="00C56940">
      <w:r>
        <w:t>On motion of Rep. B. J. COX, with unanimous consent, it was ordered that H. 3934 be read the third time tomorrow.</w:t>
      </w:r>
    </w:p>
    <w:p w14:paraId="714DFD9B" w14:textId="58072768" w:rsidR="00C56940" w:rsidRDefault="00C56940" w:rsidP="00C56940"/>
    <w:p w14:paraId="257FA39D" w14:textId="334A110A" w:rsidR="00C56940" w:rsidRDefault="00C56940" w:rsidP="00C56940">
      <w:pPr>
        <w:keepNext/>
        <w:jc w:val="center"/>
        <w:rPr>
          <w:b/>
        </w:rPr>
      </w:pPr>
      <w:r w:rsidRPr="00C56940">
        <w:rPr>
          <w:b/>
        </w:rPr>
        <w:t>S. 36--AMENDED AND ORDERED TO THIRD READING</w:t>
      </w:r>
    </w:p>
    <w:p w14:paraId="3B7C77C9" w14:textId="1B93E22A" w:rsidR="00C56940" w:rsidRDefault="00C56940" w:rsidP="00C56940">
      <w:pPr>
        <w:keepNext/>
      </w:pPr>
      <w:r>
        <w:t>The following Bill was taken up:</w:t>
      </w:r>
    </w:p>
    <w:p w14:paraId="4E262767" w14:textId="77777777" w:rsidR="00C56940" w:rsidRDefault="00C56940" w:rsidP="00C56940">
      <w:pPr>
        <w:keepNext/>
      </w:pPr>
      <w:bookmarkStart w:id="287" w:name="include_clip_start_284"/>
      <w:bookmarkEnd w:id="287"/>
    </w:p>
    <w:p w14:paraId="303A3FC4" w14:textId="4007FE00" w:rsidR="00C56940" w:rsidRDefault="00C56940" w:rsidP="00C56940">
      <w:r>
        <w:t>S. 36 -- Senators Hutto, Young, Campsen and Grooms: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w:t>
      </w:r>
      <w:r w:rsidR="009A7300">
        <w:t>’</w:t>
      </w:r>
      <w:r>
        <w:t xml:space="preserve"> LICENSE SUSPENSION PERIODS BEGIN AND WHEN CERTAIN APPEALS MAY BE FILED.</w:t>
      </w:r>
    </w:p>
    <w:p w14:paraId="5BDF3336" w14:textId="45AD1D51" w:rsidR="00C56940" w:rsidRDefault="00C56940" w:rsidP="00C56940"/>
    <w:p w14:paraId="0616AA11" w14:textId="77777777" w:rsidR="009A7300" w:rsidRDefault="009A7300">
      <w:pPr>
        <w:ind w:firstLine="0"/>
        <w:jc w:val="left"/>
        <w:rPr>
          <w:rFonts w:eastAsia="Yu Gothic Light"/>
          <w:szCs w:val="28"/>
        </w:rPr>
      </w:pPr>
      <w:r>
        <w:br w:type="page"/>
      </w:r>
    </w:p>
    <w:p w14:paraId="1CF9845A" w14:textId="2E86F763" w:rsidR="00C56940" w:rsidRPr="00E01880" w:rsidRDefault="00C56940" w:rsidP="00C56940">
      <w:pPr>
        <w:pStyle w:val="scamendsponsorline"/>
        <w:ind w:firstLine="216"/>
        <w:jc w:val="both"/>
        <w:rPr>
          <w:sz w:val="22"/>
        </w:rPr>
      </w:pPr>
      <w:r w:rsidRPr="00E01880">
        <w:rPr>
          <w:sz w:val="22"/>
        </w:rPr>
        <w:t xml:space="preserve">The Committee on Judiciary proposed the following Amendment </w:t>
      </w:r>
      <w:r w:rsidR="009A7300">
        <w:rPr>
          <w:sz w:val="22"/>
        </w:rPr>
        <w:br/>
      </w:r>
      <w:r w:rsidRPr="00E01880">
        <w:rPr>
          <w:sz w:val="22"/>
        </w:rPr>
        <w:t>No. 1 to S. 36 (LC-36.CM0009H), which was adopted:</w:t>
      </w:r>
    </w:p>
    <w:p w14:paraId="1CBC7CF4" w14:textId="77777777" w:rsidR="00C56940" w:rsidRPr="00E01880" w:rsidRDefault="00C56940" w:rsidP="00C56940">
      <w:pPr>
        <w:pStyle w:val="scamendlanginstruction"/>
        <w:spacing w:before="0" w:after="0"/>
        <w:ind w:firstLine="216"/>
        <w:jc w:val="both"/>
        <w:rPr>
          <w:sz w:val="22"/>
        </w:rPr>
      </w:pPr>
      <w:bookmarkStart w:id="288" w:name="instruction_1ae9c784f"/>
      <w:r w:rsidRPr="00E01880">
        <w:rPr>
          <w:sz w:val="22"/>
        </w:rPr>
        <w:t>Amend the bill, as and if amended, SECTION 1, by striking Section 56-1-286</w:t>
      </w:r>
      <w:bookmarkStart w:id="289" w:name="ss_T56C1N286SK_lv1_2601c9ef8"/>
      <w:bookmarkStart w:id="290" w:name="ss_T56C1N286SL_lv1_0adb748e6I"/>
      <w:r w:rsidRPr="00E01880">
        <w:rPr>
          <w:rStyle w:val="scstrike"/>
          <w:sz w:val="22"/>
        </w:rPr>
        <w:t>(</w:t>
      </w:r>
      <w:bookmarkEnd w:id="289"/>
      <w:bookmarkEnd w:id="290"/>
      <w:r w:rsidRPr="00E01880">
        <w:rPr>
          <w:rStyle w:val="scstrike"/>
          <w:sz w:val="22"/>
        </w:rPr>
        <w:t>K)</w:t>
      </w:r>
      <w:bookmarkStart w:id="291" w:name="ss_T56C1N286S1_lv2_f1e669427"/>
      <w:bookmarkStart w:id="292" w:name="ss_T56C1N286Sa_lv2_54231f6c1I"/>
      <w:r w:rsidRPr="00E01880">
        <w:rPr>
          <w:rStyle w:val="scstrike"/>
          <w:sz w:val="22"/>
        </w:rPr>
        <w:t>(</w:t>
      </w:r>
      <w:bookmarkEnd w:id="291"/>
      <w:bookmarkEnd w:id="292"/>
      <w:r w:rsidRPr="00E01880">
        <w:rPr>
          <w:rStyle w:val="scstrike"/>
          <w:sz w:val="22"/>
        </w:rPr>
        <w:t>1)</w:t>
      </w:r>
      <w:r w:rsidRPr="00E01880">
        <w:rPr>
          <w:rStyle w:val="scinsert"/>
          <w:sz w:val="22"/>
        </w:rPr>
        <w:t>(a)</w:t>
      </w:r>
      <w:bookmarkStart w:id="293" w:name="ss_T56C1N286Sb_lv3_759e52d42"/>
      <w:r w:rsidRPr="00E01880">
        <w:rPr>
          <w:rStyle w:val="scinsert"/>
          <w:sz w:val="22"/>
        </w:rPr>
        <w:t>(</w:t>
      </w:r>
      <w:bookmarkEnd w:id="293"/>
      <w:r w:rsidRPr="00E01880">
        <w:rPr>
          <w:rStyle w:val="scinsert"/>
          <w:sz w:val="22"/>
        </w:rPr>
        <w:t>b)</w:t>
      </w:r>
      <w:r w:rsidRPr="00E01880">
        <w:rPr>
          <w:sz w:val="22"/>
        </w:rPr>
        <w:t xml:space="preserve"> and </w:t>
      </w:r>
      <w:bookmarkStart w:id="294" w:name="ss_T56C1N286Sc_lv3_dff6829b8"/>
      <w:r w:rsidRPr="00E01880">
        <w:rPr>
          <w:rStyle w:val="scinsert"/>
          <w:sz w:val="22"/>
        </w:rPr>
        <w:t>(</w:t>
      </w:r>
      <w:bookmarkEnd w:id="294"/>
      <w:r w:rsidRPr="00E01880">
        <w:rPr>
          <w:rStyle w:val="scinsert"/>
          <w:sz w:val="22"/>
        </w:rPr>
        <w:t>c)</w:t>
      </w:r>
      <w:r w:rsidRPr="00E01880">
        <w:rPr>
          <w:sz w:val="22"/>
        </w:rPr>
        <w:t xml:space="preserve"> and inserting:</w:t>
      </w:r>
    </w:p>
    <w:p w14:paraId="06126A6C" w14:textId="60B52C05"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r w:rsidRPr="00E01880">
        <w:rPr>
          <w:rStyle w:val="scinsert"/>
          <w:rFonts w:cs="Times New Roman"/>
          <w:sz w:val="22"/>
        </w:rPr>
        <w:t>(b)</w:t>
      </w:r>
      <w:r w:rsidRPr="00E01880">
        <w:rPr>
          <w:rFonts w:cs="Times New Roman"/>
          <w:sz w:val="22"/>
        </w:rPr>
        <w:t xml:space="preserve"> </w:t>
      </w:r>
      <w:r w:rsidRPr="00E01880">
        <w:rPr>
          <w:rStyle w:val="scinsert"/>
          <w:rFonts w:cs="Times New Roman"/>
          <w:sz w:val="22"/>
        </w:rPr>
        <w:t>enroll in the Ignition Interlock Device Program pursuant to Section 56</w:t>
      </w:r>
      <w:r w:rsidRPr="00E01880">
        <w:rPr>
          <w:rStyle w:val="scinsert"/>
          <w:rFonts w:cs="Times New Roman"/>
          <w:sz w:val="22"/>
        </w:rPr>
        <w:noBreakHyphen/>
        <w:t>5</w:t>
      </w:r>
      <w:r w:rsidRPr="00E01880">
        <w:rPr>
          <w:rStyle w:val="scinsert"/>
          <w:rFonts w:cs="Times New Roman"/>
          <w:sz w:val="22"/>
        </w:rPr>
        <w:noBreakHyphen/>
        <w:t>2941; or</w:t>
      </w:r>
    </w:p>
    <w:p w14:paraId="0B89532E" w14:textId="53C8FD95"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01880">
        <w:rPr>
          <w:rFonts w:cs="Times New Roman"/>
          <w:sz w:val="22"/>
        </w:rPr>
        <w:tab/>
      </w:r>
      <w:r w:rsidRPr="00E01880">
        <w:rPr>
          <w:rFonts w:cs="Times New Roman"/>
          <w:sz w:val="22"/>
        </w:rPr>
        <w:tab/>
      </w:r>
      <w:r w:rsidRPr="00E01880">
        <w:rPr>
          <w:rFonts w:cs="Times New Roman"/>
          <w:sz w:val="22"/>
        </w:rPr>
        <w:tab/>
      </w:r>
      <w:r w:rsidRPr="00E01880">
        <w:rPr>
          <w:rStyle w:val="scinsert"/>
          <w:rFonts w:cs="Times New Roman"/>
          <w:sz w:val="22"/>
        </w:rPr>
        <w:t>(c)</w:t>
      </w:r>
      <w:r w:rsidRPr="00E01880">
        <w:rPr>
          <w:rFonts w:cs="Times New Roman"/>
          <w:sz w:val="22"/>
        </w:rPr>
        <w:t xml:space="preserve"> obtain a temporary alcohol license </w:t>
      </w:r>
      <w:r w:rsidRPr="00E01880">
        <w:rPr>
          <w:rStyle w:val="scstrike"/>
          <w:rFonts w:cs="Times New Roman"/>
          <w:sz w:val="22"/>
        </w:rPr>
        <w:t>by filing</w:t>
      </w:r>
      <w:r w:rsidRPr="00E01880">
        <w:rPr>
          <w:rFonts w:cs="Times New Roman"/>
          <w:sz w:val="22"/>
        </w:rPr>
        <w:t xml:space="preserve"> </w:t>
      </w:r>
      <w:r w:rsidRPr="00E01880">
        <w:rPr>
          <w:rStyle w:val="scstrike"/>
          <w:rFonts w:cs="Times New Roman"/>
          <w:sz w:val="22"/>
        </w:rPr>
        <w:t xml:space="preserve">with </w:t>
      </w:r>
      <w:r w:rsidRPr="00E01880">
        <w:rPr>
          <w:rStyle w:val="scinsert"/>
          <w:rFonts w:cs="Times New Roman"/>
          <w:sz w:val="22"/>
        </w:rPr>
        <w:t>from</w:t>
      </w:r>
      <w:r w:rsidRPr="00E01880">
        <w:rPr>
          <w:rFonts w:cs="Times New Roman"/>
          <w:sz w:val="22"/>
          <w:u w:color="000000"/>
        </w:rPr>
        <w:t xml:space="preserve"> </w:t>
      </w:r>
      <w:r w:rsidRPr="00E01880">
        <w:rPr>
          <w:rFonts w:cs="Times New Roman"/>
          <w:sz w:val="22"/>
        </w:rPr>
        <w:t xml:space="preserve">the Department of Motor Vehicles </w:t>
      </w:r>
      <w:r w:rsidRPr="00E01880">
        <w:rPr>
          <w:rStyle w:val="scstrike"/>
          <w:rFonts w:cs="Times New Roman"/>
          <w:sz w:val="22"/>
        </w:rPr>
        <w:t>a form for this purpose</w:t>
      </w:r>
      <w:r w:rsidRPr="00E01880">
        <w:rPr>
          <w:rFonts w:cs="Times New Roman"/>
          <w:sz w:val="22"/>
        </w:rPr>
        <w:t>. A one hundred dollar fee must be assessed for obtaining a temporary alcohol license. Twenty</w:t>
      </w:r>
      <w:r w:rsidRPr="00E01880">
        <w:rPr>
          <w:rFonts w:cs="Times New Roman"/>
          <w:sz w:val="22"/>
        </w:rPr>
        <w:noBreakHyphen/>
        <w:t xml:space="preserve">five dollars of the fee </w:t>
      </w:r>
      <w:r w:rsidRPr="00E01880">
        <w:rPr>
          <w:rStyle w:val="scstrike"/>
          <w:rFonts w:cs="Times New Roman"/>
          <w:sz w:val="22"/>
        </w:rPr>
        <w:t>collected by the Department of Motor Vehicles</w:t>
      </w:r>
      <w:r w:rsidRPr="00E01880">
        <w:rPr>
          <w:rFonts w:cs="Times New Roman"/>
          <w:sz w:val="22"/>
        </w:rPr>
        <w:t xml:space="preserve"> must be distributed to the Department of Public Safety for supplying and maintaining all necessary vehicle videotaping equipment. The remaining seventy</w:t>
      </w:r>
      <w:r w:rsidRPr="00E01880">
        <w:rPr>
          <w:rFonts w:cs="Times New Roman"/>
          <w:sz w:val="22"/>
        </w:rPr>
        <w:noBreakHyphen/>
        <w:t>five dollars must be placed by the Comptroller General into the State Highway Fund as established by Section 57</w:t>
      </w:r>
      <w:r w:rsidRPr="00E01880">
        <w:rPr>
          <w:rFonts w:cs="Times New Roman"/>
          <w:sz w:val="22"/>
        </w:rPr>
        <w:noBreakHyphen/>
        <w:t>11</w:t>
      </w:r>
      <w:r w:rsidRPr="00E01880">
        <w:rPr>
          <w:rFonts w:cs="Times New Roman"/>
          <w:sz w:val="22"/>
        </w:rPr>
        <w:noBreakHyphen/>
        <w:t>20, to be distributed as provided in Section 11</w:t>
      </w:r>
      <w:r w:rsidRPr="00E01880">
        <w:rPr>
          <w:rFonts w:cs="Times New Roman"/>
          <w:sz w:val="22"/>
        </w:rPr>
        <w:noBreakHyphen/>
        <w:t>43</w:t>
      </w:r>
      <w:r w:rsidRPr="00E01880">
        <w:rPr>
          <w:rFonts w:cs="Times New Roman"/>
          <w:sz w:val="22"/>
        </w:rPr>
        <w:noBreakHyphen/>
        <w:t xml:space="preserve">167. The temporary alcohol license allows the person to drive a motor vehicle </w:t>
      </w:r>
      <w:r w:rsidRPr="00E01880">
        <w:rPr>
          <w:rStyle w:val="scstrike"/>
          <w:rFonts w:cs="Times New Roman"/>
          <w:sz w:val="22"/>
        </w:rPr>
        <w:t>without any restrictive conditions</w:t>
      </w:r>
      <w:r w:rsidRPr="00E01880">
        <w:rPr>
          <w:rFonts w:cs="Times New Roman"/>
          <w:sz w:val="22"/>
        </w:rPr>
        <w:t xml:space="preserve"> pending the outcome of the contested case hearing provided for in this section or the final decision or disposition of the matter</w:t>
      </w:r>
      <w:r w:rsidRPr="00E01880">
        <w:rPr>
          <w:rStyle w:val="scstrike"/>
          <w:rFonts w:cs="Times New Roman"/>
          <w:sz w:val="22"/>
        </w:rPr>
        <w:t>; and</w:t>
      </w:r>
      <w:r w:rsidRPr="00E01880">
        <w:rPr>
          <w:rStyle w:val="scinsert"/>
          <w:rFonts w:cs="Times New Roman"/>
          <w:sz w:val="22"/>
        </w:rPr>
        <w:t>.</w:t>
      </w:r>
    </w:p>
    <w:p w14:paraId="2E48CA0D" w14:textId="77777777" w:rsidR="00C56940" w:rsidRPr="00E01880" w:rsidRDefault="00C56940" w:rsidP="00C56940">
      <w:pPr>
        <w:pStyle w:val="scamendlanginstruction"/>
        <w:spacing w:before="0" w:after="0"/>
        <w:ind w:firstLine="216"/>
        <w:jc w:val="both"/>
        <w:rPr>
          <w:sz w:val="22"/>
        </w:rPr>
      </w:pPr>
      <w:bookmarkStart w:id="295" w:name="instruction_4c3218949"/>
      <w:bookmarkEnd w:id="288"/>
      <w:r w:rsidRPr="00E01880">
        <w:rPr>
          <w:sz w:val="22"/>
        </w:rPr>
        <w:t>Amend the bill further, SECTION 1, by striking Section 56-1-286</w:t>
      </w:r>
      <w:r w:rsidRPr="00E01880">
        <w:rPr>
          <w:rStyle w:val="scstrike"/>
          <w:sz w:val="22"/>
        </w:rPr>
        <w:t>(K)</w:t>
      </w:r>
      <w:bookmarkStart w:id="296" w:name="ss_T56C1N286S3_lv2_ddf7e5534"/>
      <w:r w:rsidRPr="00E01880">
        <w:rPr>
          <w:rStyle w:val="scinsert"/>
          <w:sz w:val="22"/>
        </w:rPr>
        <w:t>(</w:t>
      </w:r>
      <w:bookmarkEnd w:id="296"/>
      <w:r w:rsidRPr="00E01880">
        <w:rPr>
          <w:rStyle w:val="scinsert"/>
          <w:sz w:val="22"/>
        </w:rPr>
        <w:t>3)</w:t>
      </w:r>
      <w:bookmarkStart w:id="297" w:name="ss_T56C1N286Sa_lv3_93483e42c"/>
      <w:r w:rsidRPr="00E01880">
        <w:rPr>
          <w:color w:val="000000"/>
          <w:sz w:val="22"/>
        </w:rPr>
        <w:t>(</w:t>
      </w:r>
      <w:bookmarkEnd w:id="297"/>
      <w:r w:rsidRPr="00E01880">
        <w:rPr>
          <w:color w:val="000000"/>
          <w:sz w:val="22"/>
        </w:rPr>
        <w:t>a)</w:t>
      </w:r>
      <w:r w:rsidRPr="00E01880">
        <w:rPr>
          <w:sz w:val="22"/>
        </w:rPr>
        <w:t xml:space="preserve"> and </w:t>
      </w:r>
      <w:bookmarkStart w:id="298" w:name="ss_T56C1N286Sb_lv3_ae2a8cef8"/>
      <w:r w:rsidRPr="00E01880">
        <w:rPr>
          <w:color w:val="000000"/>
          <w:sz w:val="22"/>
        </w:rPr>
        <w:t>(</w:t>
      </w:r>
      <w:bookmarkEnd w:id="298"/>
      <w:r w:rsidRPr="00E01880">
        <w:rPr>
          <w:color w:val="000000"/>
          <w:sz w:val="22"/>
        </w:rPr>
        <w:t>b)</w:t>
      </w:r>
      <w:r w:rsidRPr="00E01880">
        <w:rPr>
          <w:sz w:val="22"/>
        </w:rPr>
        <w:t xml:space="preserve"> and inserting:</w:t>
      </w:r>
    </w:p>
    <w:p w14:paraId="397C335C" w14:textId="4CCC46E8"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t>(a)</w:t>
      </w:r>
      <w:r w:rsidRPr="00E01880">
        <w:rPr>
          <w:rFonts w:cs="Times New Roman"/>
          <w:sz w:val="22"/>
        </w:rPr>
        <w:t xml:space="preserve"> </w:t>
      </w:r>
      <w:r w:rsidRPr="00E01880">
        <w:rPr>
          <w:rFonts w:cs="Times New Roman"/>
          <w:color w:val="000000"/>
          <w:sz w:val="22"/>
        </w:rPr>
        <w:t>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w:t>
      </w:r>
      <w:r w:rsidRPr="00E01880">
        <w:rPr>
          <w:rStyle w:val="scstrike"/>
          <w:rFonts w:cs="Times New Roman"/>
          <w:color w:val="000000"/>
          <w:sz w:val="22"/>
        </w:rPr>
        <w:t xml:space="preserve"> or</w:t>
      </w:r>
      <w:r w:rsidRPr="00E01880">
        <w:rPr>
          <w:rStyle w:val="scinsert"/>
          <w:rFonts w:cs="Times New Roman"/>
          <w:color w:val="000000"/>
          <w:sz w:val="22"/>
        </w:rPr>
        <w:t xml:space="preserve"> and</w:t>
      </w:r>
    </w:p>
    <w:p w14:paraId="6CCB13B4"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t>(b)</w:t>
      </w:r>
      <w:r w:rsidRPr="00E01880">
        <w:rPr>
          <w:rFonts w:cs="Times New Roman"/>
          <w:sz w:val="22"/>
        </w:rPr>
        <w:t xml:space="preserve"> </w:t>
      </w:r>
      <w:r w:rsidRPr="00E01880">
        <w:rPr>
          <w:rStyle w:val="scinsert"/>
          <w:rFonts w:cs="Times New Roman"/>
          <w:sz w:val="22"/>
        </w:rPr>
        <w:t>enroll in the Ignition Device Program pursuant to Section 56-5-2941.</w:t>
      </w:r>
    </w:p>
    <w:p w14:paraId="45BFE4F0" w14:textId="6C351DFC"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Style w:val="scinsert"/>
          <w:rFonts w:cs="Times New Roman"/>
          <w:sz w:val="22"/>
        </w:rPr>
        <w:tab/>
      </w:r>
      <w:r w:rsidRPr="00E01880">
        <w:rPr>
          <w:rStyle w:val="scinsert"/>
          <w:rFonts w:cs="Times New Roman"/>
          <w:sz w:val="22"/>
        </w:rPr>
        <w:tab/>
      </w:r>
      <w:bookmarkStart w:id="299" w:name="ss_T56C1N286S4_lv2_f3fe39488I"/>
      <w:r w:rsidRPr="00E01880">
        <w:rPr>
          <w:rStyle w:val="scinsert"/>
          <w:rFonts w:cs="Times New Roman"/>
          <w:sz w:val="22"/>
        </w:rPr>
        <w:t>(</w:t>
      </w:r>
      <w:bookmarkEnd w:id="299"/>
      <w:r w:rsidRPr="00E01880">
        <w:rPr>
          <w:rStyle w:val="scinsert"/>
          <w:rFonts w:cs="Times New Roman"/>
          <w:sz w:val="22"/>
        </w:rPr>
        <w:t xml:space="preserve">4) If </w:t>
      </w:r>
      <w:r w:rsidRPr="00E01880">
        <w:rPr>
          <w:rFonts w:cs="Times New Roman"/>
          <w:sz w:val="22"/>
        </w:rPr>
        <w:t>the suspension is overturned, the person’s driver’s license, permit, or nonresident operating privilege must be reinstated.</w:t>
      </w:r>
    </w:p>
    <w:p w14:paraId="6DBEB176" w14:textId="77777777" w:rsidR="00C56940" w:rsidRPr="00E01880" w:rsidRDefault="00C56940" w:rsidP="00C56940">
      <w:pPr>
        <w:pStyle w:val="scamendlanginstruction"/>
        <w:spacing w:before="0" w:after="0"/>
        <w:ind w:firstLine="216"/>
        <w:jc w:val="both"/>
        <w:rPr>
          <w:sz w:val="22"/>
        </w:rPr>
      </w:pPr>
      <w:bookmarkStart w:id="300" w:name="instruction_f7d4719b4"/>
      <w:bookmarkEnd w:id="295"/>
      <w:r w:rsidRPr="00E01880">
        <w:rPr>
          <w:sz w:val="22"/>
        </w:rPr>
        <w:t>Amend the bill further, SECTION 3, Section 56-1-400 by adding the following subsection at the end to read:</w:t>
      </w:r>
    </w:p>
    <w:p w14:paraId="47AAF9BF" w14:textId="67D8334E" w:rsidR="00C56940" w:rsidRPr="00E01880" w:rsidRDefault="00C56940" w:rsidP="00C56940">
      <w:r w:rsidRPr="00E01880">
        <w:tab/>
      </w:r>
      <w:bookmarkStart w:id="301" w:name="ss_T56C1N400SH_lv2_a8387638aI"/>
      <w:r w:rsidRPr="00E01880">
        <w:t>(</w:t>
      </w:r>
      <w:bookmarkEnd w:id="301"/>
      <w:r w:rsidRPr="00E01880">
        <w:t xml:space="preserve">H) Nothing in this section shall be construed to require a person to obtain an ignition interlock device unless one or more of the offenses that resulted in the suspension were alcohol related. </w:t>
      </w:r>
    </w:p>
    <w:p w14:paraId="053BF439" w14:textId="77777777" w:rsidR="00C56940" w:rsidRPr="00E01880" w:rsidRDefault="00C56940" w:rsidP="00C56940">
      <w:pPr>
        <w:pStyle w:val="scamendlanginstruction"/>
        <w:spacing w:before="0" w:after="0"/>
        <w:ind w:firstLine="216"/>
        <w:jc w:val="both"/>
        <w:rPr>
          <w:sz w:val="22"/>
        </w:rPr>
      </w:pPr>
      <w:bookmarkStart w:id="302" w:name="instruction_a4954a9b6"/>
      <w:bookmarkEnd w:id="300"/>
      <w:r w:rsidRPr="00E01880">
        <w:rPr>
          <w:sz w:val="22"/>
        </w:rPr>
        <w:t>Amend the bill further, SECTION 4, by striking Section 56-1-1090</w:t>
      </w:r>
      <w:bookmarkStart w:id="303" w:name="ss_T56C1N1090SA_lv1_e1525bd9b"/>
      <w:r w:rsidRPr="00E01880">
        <w:rPr>
          <w:color w:val="000000"/>
          <w:sz w:val="22"/>
        </w:rPr>
        <w:t>(</w:t>
      </w:r>
      <w:bookmarkEnd w:id="303"/>
      <w:r w:rsidRPr="00E01880">
        <w:rPr>
          <w:color w:val="000000"/>
          <w:sz w:val="22"/>
        </w:rPr>
        <w:t>A)</w:t>
      </w:r>
      <w:r w:rsidRPr="00E01880">
        <w:rPr>
          <w:sz w:val="22"/>
        </w:rPr>
        <w:t xml:space="preserve"> and inserting:</w:t>
      </w:r>
    </w:p>
    <w:p w14:paraId="6814EE65" w14:textId="5919368F"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304" w:name="cs_T56C1N1090_6f706aef6"/>
      <w:r w:rsidRPr="00E01880">
        <w:rPr>
          <w:rFonts w:cs="Times New Roman"/>
          <w:sz w:val="22"/>
        </w:rPr>
        <w:tab/>
      </w:r>
      <w:bookmarkEnd w:id="304"/>
      <w:r w:rsidRPr="00E01880">
        <w:rPr>
          <w:rFonts w:cs="Times New Roman"/>
          <w:color w:val="000000"/>
          <w:sz w:val="22"/>
        </w:rPr>
        <w:t>(A)</w:t>
      </w:r>
      <w:r w:rsidRPr="00E01880">
        <w:rPr>
          <w:rFonts w:cs="Times New Roman"/>
          <w:sz w:val="22"/>
        </w:rPr>
        <w:t xml:space="preserve"> </w:t>
      </w:r>
      <w:r w:rsidRPr="00E01880">
        <w:rPr>
          <w:rFonts w:cs="Times New Roman"/>
          <w:color w:val="000000"/>
          <w:sz w:val="22"/>
        </w:rPr>
        <w:t xml:space="preserve">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r w:rsidRPr="00E01880">
        <w:rPr>
          <w:rStyle w:val="scinsert"/>
          <w:rFonts w:cs="Times New Roman"/>
          <w:sz w:val="22"/>
        </w:rPr>
        <w:t>or, if one or more of the convictions that resulted in the person’s habitual offender status were alcohol related offenses, the person has enrolled in the Ignition Interlock Device Program pursuant to Section 56</w:t>
      </w:r>
      <w:r w:rsidRPr="00E01880">
        <w:rPr>
          <w:rStyle w:val="scinsert"/>
          <w:rFonts w:cs="Times New Roman"/>
          <w:sz w:val="22"/>
        </w:rPr>
        <w:noBreakHyphen/>
        <w:t>5</w:t>
      </w:r>
      <w:r w:rsidRPr="00E01880">
        <w:rPr>
          <w:rStyle w:val="scinsert"/>
          <w:rFonts w:cs="Times New Roman"/>
          <w:sz w:val="22"/>
        </w:rPr>
        <w:noBreakHyphen/>
        <w:t>2941 and has obtained a license with an ignition interlock restriction pursuant to Section 56</w:t>
      </w:r>
      <w:r w:rsidRPr="00E01880">
        <w:rPr>
          <w:rStyle w:val="scinsert"/>
          <w:rFonts w:cs="Times New Roman"/>
          <w:sz w:val="22"/>
        </w:rPr>
        <w:noBreakHyphen/>
        <w:t>1</w:t>
      </w:r>
      <w:r w:rsidRPr="00E01880">
        <w:rPr>
          <w:rStyle w:val="scinsert"/>
          <w:rFonts w:cs="Times New Roman"/>
          <w:sz w:val="22"/>
        </w:rPr>
        <w:noBreakHyphen/>
        <w:t>400</w:t>
      </w:r>
      <w:r w:rsidRPr="00E01880">
        <w:rPr>
          <w:rFonts w:cs="Times New Roman"/>
          <w:color w:val="000000"/>
          <w:sz w:val="22"/>
          <w:u w:color="000000"/>
        </w:rPr>
        <w:t xml:space="preserve">. </w:t>
      </w:r>
      <w:r w:rsidRPr="00E01880">
        <w:rPr>
          <w:rStyle w:val="scinsert"/>
          <w:rFonts w:cs="Times New Roman"/>
          <w:sz w:val="22"/>
        </w:rPr>
        <w:t>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E01880">
        <w:rPr>
          <w:rStyle w:val="scinsert"/>
          <w:rFonts w:cs="Times New Roman"/>
          <w:sz w:val="22"/>
        </w:rPr>
        <w:noBreakHyphen/>
        <w:t>5</w:t>
      </w:r>
      <w:r w:rsidRPr="00E01880">
        <w:rPr>
          <w:rStyle w:val="scinsert"/>
          <w:rFonts w:cs="Times New Roman"/>
          <w:sz w:val="22"/>
        </w:rPr>
        <w:noBreakHyphen/>
        <w:t>2941 and cannot subsequently choose to serve the suspension.</w:t>
      </w:r>
    </w:p>
    <w:p w14:paraId="060A81AB"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bookmarkStart w:id="305" w:name="ss_T56C1N1090S1_lv2_c44d4cade"/>
      <w:r w:rsidRPr="00E01880">
        <w:rPr>
          <w:rFonts w:cs="Times New Roman"/>
          <w:color w:val="000000"/>
          <w:sz w:val="22"/>
        </w:rPr>
        <w:t>(</w:t>
      </w:r>
      <w:bookmarkEnd w:id="305"/>
      <w:r w:rsidRPr="00E01880">
        <w:rPr>
          <w:rFonts w:cs="Times New Roman"/>
          <w:color w:val="000000"/>
          <w:sz w:val="22"/>
        </w:rPr>
        <w:t>1)</w:t>
      </w:r>
      <w:bookmarkStart w:id="306" w:name="ss_T56C1N1090Sa_lv3_43192b970"/>
      <w:r w:rsidRPr="00E01880">
        <w:rPr>
          <w:rStyle w:val="scinsert"/>
          <w:rFonts w:cs="Times New Roman"/>
          <w:sz w:val="22"/>
        </w:rPr>
        <w:t>(</w:t>
      </w:r>
      <w:bookmarkEnd w:id="306"/>
      <w:r w:rsidRPr="00E01880">
        <w:rPr>
          <w:rStyle w:val="scinsert"/>
          <w:rFonts w:cs="Times New Roman"/>
          <w:sz w:val="22"/>
        </w:rPr>
        <w:t>a)</w:t>
      </w:r>
      <w:r w:rsidRPr="00E01880">
        <w:rPr>
          <w:rFonts w:cs="Times New Roman"/>
          <w:sz w:val="22"/>
        </w:rPr>
        <w:t xml:space="preserve"> </w:t>
      </w:r>
      <w:r w:rsidRPr="00E01880">
        <w:rPr>
          <w:rFonts w:cs="Times New Roman"/>
          <w:color w:val="000000"/>
          <w:sz w:val="22"/>
        </w:rPr>
        <w:t>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p>
    <w:p w14:paraId="5C1D42F4"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bookmarkStart w:id="307" w:name="ss_T56C1N1090Sa_lv3_ee59305f3"/>
      <w:bookmarkStart w:id="308" w:name="ss_T56C1N1090Si_lv3_1f8e7cc21I"/>
      <w:r w:rsidRPr="00E01880">
        <w:rPr>
          <w:rStyle w:val="scstrike"/>
          <w:rFonts w:cs="Times New Roman"/>
          <w:sz w:val="22"/>
        </w:rPr>
        <w:t>(</w:t>
      </w:r>
      <w:bookmarkEnd w:id="307"/>
      <w:bookmarkEnd w:id="308"/>
      <w:r w:rsidRPr="00E01880">
        <w:rPr>
          <w:rStyle w:val="scstrike"/>
          <w:rFonts w:cs="Times New Roman"/>
          <w:sz w:val="22"/>
        </w:rPr>
        <w:t>a)</w:t>
      </w:r>
      <w:r w:rsidRPr="00E01880">
        <w:rPr>
          <w:rStyle w:val="scinsert"/>
          <w:rFonts w:cs="Times New Roman"/>
          <w:sz w:val="22"/>
        </w:rPr>
        <w:t>(i)</w:t>
      </w:r>
      <w:r w:rsidRPr="00E01880">
        <w:rPr>
          <w:rFonts w:cs="Times New Roman"/>
          <w:sz w:val="22"/>
        </w:rPr>
        <w:t xml:space="preserve"> </w:t>
      </w:r>
      <w:r w:rsidRPr="00E01880">
        <w:rPr>
          <w:rFonts w:cs="Times New Roman"/>
          <w:color w:val="000000"/>
          <w:sz w:val="22"/>
        </w:rPr>
        <w:t>the person must not have had a previous habitual offender suspension in this or another state;</w:t>
      </w:r>
    </w:p>
    <w:p w14:paraId="699E6F91"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bookmarkStart w:id="309" w:name="ss_T56C1N1090Sb_lv3_cdc2f512b"/>
      <w:bookmarkStart w:id="310" w:name="ss_T56C1N1090Sii_lv3_80b90f703I"/>
      <w:r w:rsidRPr="00E01880">
        <w:rPr>
          <w:rStyle w:val="scstrike"/>
          <w:rFonts w:cs="Times New Roman"/>
          <w:sz w:val="22"/>
        </w:rPr>
        <w:t>(</w:t>
      </w:r>
      <w:bookmarkEnd w:id="309"/>
      <w:bookmarkEnd w:id="310"/>
      <w:r w:rsidRPr="00E01880">
        <w:rPr>
          <w:rStyle w:val="scstrike"/>
          <w:rFonts w:cs="Times New Roman"/>
          <w:sz w:val="22"/>
        </w:rPr>
        <w:t>b)</w:t>
      </w:r>
      <w:r w:rsidRPr="00E01880">
        <w:rPr>
          <w:rStyle w:val="scinsert"/>
          <w:rFonts w:cs="Times New Roman"/>
          <w:sz w:val="22"/>
        </w:rPr>
        <w:t>(ii)</w:t>
      </w:r>
      <w:r w:rsidRPr="00E01880">
        <w:rPr>
          <w:rFonts w:cs="Times New Roman"/>
          <w:sz w:val="22"/>
        </w:rPr>
        <w:t xml:space="preserve"> </w:t>
      </w:r>
      <w:r w:rsidRPr="00E01880">
        <w:rPr>
          <w:rFonts w:cs="Times New Roman"/>
          <w:color w:val="000000"/>
          <w:sz w:val="22"/>
        </w:rPr>
        <w:t>the person must not have driven a motor vehicle during the habitual offender suspension period;</w:t>
      </w:r>
    </w:p>
    <w:p w14:paraId="7E2B0136"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bookmarkStart w:id="311" w:name="ss_T56C1N1090Sc_lv3_b9f144932"/>
      <w:bookmarkStart w:id="312" w:name="ss_T56C1N1090Siii_lv3_45fdbae77I"/>
      <w:r w:rsidRPr="00E01880">
        <w:rPr>
          <w:rStyle w:val="scstrike"/>
          <w:rFonts w:cs="Times New Roman"/>
          <w:sz w:val="22"/>
        </w:rPr>
        <w:t>(</w:t>
      </w:r>
      <w:bookmarkEnd w:id="311"/>
      <w:bookmarkEnd w:id="312"/>
      <w:r w:rsidRPr="00E01880">
        <w:rPr>
          <w:rStyle w:val="scstrike"/>
          <w:rFonts w:cs="Times New Roman"/>
          <w:sz w:val="22"/>
        </w:rPr>
        <w:t>c)</w:t>
      </w:r>
      <w:r w:rsidRPr="00E01880">
        <w:rPr>
          <w:rStyle w:val="scinsert"/>
          <w:rFonts w:cs="Times New Roman"/>
          <w:sz w:val="22"/>
        </w:rPr>
        <w:t>(iii)</w:t>
      </w:r>
      <w:r w:rsidRPr="00E01880">
        <w:rPr>
          <w:rFonts w:cs="Times New Roman"/>
          <w:sz w:val="22"/>
        </w:rPr>
        <w:t xml:space="preserve"> </w:t>
      </w:r>
      <w:r w:rsidRPr="00E01880">
        <w:rPr>
          <w:rFonts w:cs="Times New Roman"/>
          <w:color w:val="000000"/>
          <w:sz w:val="22"/>
        </w:rPr>
        <w:t>the person must not have been convicted of or have charges pending for any alcohol or drug violations committed during the habitual offender suspension period;</w:t>
      </w:r>
    </w:p>
    <w:p w14:paraId="52DA7844"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bookmarkStart w:id="313" w:name="ss_T56C1N1090Sd_lv3_1d38fa459"/>
      <w:bookmarkStart w:id="314" w:name="ss_T56C1N1090Siv_lv3_045eb93dbI"/>
      <w:r w:rsidRPr="00E01880">
        <w:rPr>
          <w:rStyle w:val="scstrike"/>
          <w:rFonts w:cs="Times New Roman"/>
          <w:sz w:val="22"/>
        </w:rPr>
        <w:t>(</w:t>
      </w:r>
      <w:bookmarkEnd w:id="313"/>
      <w:bookmarkEnd w:id="314"/>
      <w:r w:rsidRPr="00E01880">
        <w:rPr>
          <w:rStyle w:val="scstrike"/>
          <w:rFonts w:cs="Times New Roman"/>
          <w:sz w:val="22"/>
        </w:rPr>
        <w:t>d)</w:t>
      </w:r>
      <w:r w:rsidRPr="00E01880">
        <w:rPr>
          <w:rStyle w:val="scinsert"/>
          <w:rFonts w:cs="Times New Roman"/>
          <w:sz w:val="22"/>
        </w:rPr>
        <w:t>(iv)</w:t>
      </w:r>
      <w:r w:rsidRPr="00E01880">
        <w:rPr>
          <w:rFonts w:cs="Times New Roman"/>
          <w:sz w:val="22"/>
        </w:rPr>
        <w:t xml:space="preserve"> </w:t>
      </w:r>
      <w:r w:rsidRPr="00E01880">
        <w:rPr>
          <w:rFonts w:cs="Times New Roman"/>
          <w:color w:val="000000"/>
          <w:sz w:val="22"/>
        </w:rPr>
        <w:t>the person must not have been convicted of or have charges pending for any offense listed in Section 56</w:t>
      </w:r>
      <w:r w:rsidRPr="00E01880">
        <w:rPr>
          <w:rFonts w:cs="Times New Roman"/>
          <w:color w:val="000000"/>
          <w:sz w:val="22"/>
        </w:rPr>
        <w:noBreakHyphen/>
        <w:t>1</w:t>
      </w:r>
      <w:r w:rsidRPr="00E01880">
        <w:rPr>
          <w:rFonts w:cs="Times New Roman"/>
          <w:color w:val="000000"/>
          <w:sz w:val="22"/>
        </w:rPr>
        <w:noBreakHyphen/>
        <w:t>1020 committed during the habitual offender suspension period; and</w:t>
      </w:r>
    </w:p>
    <w:p w14:paraId="2244A817"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bookmarkStart w:id="315" w:name="ss_T56C1N1090Se_lv3_298332628"/>
      <w:bookmarkStart w:id="316" w:name="ss_T56C1N1090Sv_lv3_a8dc7f3b5I"/>
      <w:r w:rsidRPr="00E01880">
        <w:rPr>
          <w:rStyle w:val="scstrike"/>
          <w:rFonts w:cs="Times New Roman"/>
          <w:sz w:val="22"/>
        </w:rPr>
        <w:t>(</w:t>
      </w:r>
      <w:bookmarkEnd w:id="315"/>
      <w:bookmarkEnd w:id="316"/>
      <w:r w:rsidRPr="00E01880">
        <w:rPr>
          <w:rStyle w:val="scstrike"/>
          <w:rFonts w:cs="Times New Roman"/>
          <w:sz w:val="22"/>
        </w:rPr>
        <w:t>e)</w:t>
      </w:r>
      <w:r w:rsidRPr="00E01880">
        <w:rPr>
          <w:rStyle w:val="scinsert"/>
          <w:rFonts w:cs="Times New Roman"/>
          <w:sz w:val="22"/>
        </w:rPr>
        <w:t>(v)</w:t>
      </w:r>
      <w:r w:rsidRPr="00E01880">
        <w:rPr>
          <w:rFonts w:cs="Times New Roman"/>
          <w:sz w:val="22"/>
        </w:rPr>
        <w:t xml:space="preserve"> </w:t>
      </w:r>
      <w:r w:rsidRPr="00E01880">
        <w:rPr>
          <w:rFonts w:cs="Times New Roman"/>
          <w:color w:val="000000"/>
          <w:sz w:val="22"/>
        </w:rPr>
        <w:t>the person must not have any other mandatory driver’s license suspension that has not yet reached its end date.</w:t>
      </w:r>
    </w:p>
    <w:p w14:paraId="3EF13699"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bookmarkStart w:id="317" w:name="ss_T56C1N1090Sb_lv3_7c57344e7"/>
      <w:r w:rsidRPr="00E01880">
        <w:rPr>
          <w:rStyle w:val="scinsert"/>
          <w:rFonts w:cs="Times New Roman"/>
          <w:sz w:val="22"/>
        </w:rPr>
        <w:t>(</w:t>
      </w:r>
      <w:bookmarkEnd w:id="317"/>
      <w:r w:rsidRPr="00E01880">
        <w:rPr>
          <w:rStyle w:val="scinsert"/>
          <w:rFonts w:cs="Times New Roman"/>
          <w:sz w:val="22"/>
        </w:rPr>
        <w:t>b)</w:t>
      </w:r>
      <w:r w:rsidRPr="00E01880">
        <w:rPr>
          <w:rFonts w:cs="Times New Roman"/>
          <w:sz w:val="22"/>
        </w:rPr>
        <w:t xml:space="preserve"> </w:t>
      </w:r>
      <w:r w:rsidRPr="00E01880">
        <w:rPr>
          <w:rFonts w:cs="Times New Roman"/>
          <w:color w:val="000000"/>
          <w:sz w:val="22"/>
        </w:rPr>
        <w:t>The department will issue its decision within thirty days after receipt of the request.</w:t>
      </w:r>
    </w:p>
    <w:p w14:paraId="46C866EB" w14:textId="393248A2"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sz w:val="22"/>
        </w:rPr>
        <w:tab/>
      </w:r>
      <w:r w:rsidRPr="00E01880">
        <w:rPr>
          <w:rFonts w:cs="Times New Roman"/>
          <w:sz w:val="22"/>
        </w:rPr>
        <w:tab/>
      </w:r>
      <w:bookmarkStart w:id="318" w:name="ss_T56C1N1090S2_lv2_ae3ba2217"/>
      <w:r w:rsidRPr="00E01880">
        <w:rPr>
          <w:rFonts w:cs="Times New Roman"/>
          <w:sz w:val="22"/>
        </w:rPr>
        <w:t>(</w:t>
      </w:r>
      <w:bookmarkEnd w:id="318"/>
      <w:r w:rsidRPr="00E01880">
        <w:rPr>
          <w:rFonts w:cs="Times New Roman"/>
          <w:sz w:val="22"/>
        </w:rPr>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driver’s licenses. The provisions of item (1) shall not be construed to limit the discretion or authority of the Office of Motor Vehicle Hearings in considering the person’s request for a reduction of the five</w:t>
      </w:r>
      <w:r w:rsidRPr="00E01880">
        <w:rPr>
          <w:rFonts w:cs="Times New Roman"/>
          <w:sz w:val="22"/>
        </w:rPr>
        <w:noBreakHyphen/>
        <w:t>year suspension period; however, those provisions may be used as guidelines for determinations of good cause for relief from the normal five</w:t>
      </w:r>
      <w:r w:rsidRPr="00E01880">
        <w:rPr>
          <w:rFonts w:cs="Times New Roman"/>
          <w:sz w:val="22"/>
        </w:rPr>
        <w:noBreakHyphen/>
        <w:t>year suspension period.</w:t>
      </w:r>
    </w:p>
    <w:p w14:paraId="11212F53" w14:textId="77777777" w:rsidR="00C56940" w:rsidRPr="00E01880" w:rsidRDefault="00C56940" w:rsidP="00C56940">
      <w:pPr>
        <w:pStyle w:val="scamendlanginstruction"/>
        <w:spacing w:before="0" w:after="0"/>
        <w:ind w:firstLine="216"/>
        <w:jc w:val="both"/>
        <w:rPr>
          <w:sz w:val="22"/>
        </w:rPr>
      </w:pPr>
      <w:bookmarkStart w:id="319" w:name="instruction_e8dc352c5"/>
      <w:bookmarkEnd w:id="302"/>
      <w:r w:rsidRPr="00E01880">
        <w:rPr>
          <w:sz w:val="22"/>
        </w:rPr>
        <w:t>Amend the bill further, SECTION 7, Section 56-5-2941, by striking Section 56-5-2941(A)</w:t>
      </w:r>
      <w:r w:rsidRPr="00E01880">
        <w:rPr>
          <w:sz w:val="22"/>
          <w:u w:val="single"/>
        </w:rPr>
        <w:t xml:space="preserve">(1) </w:t>
      </w:r>
      <w:r w:rsidRPr="00E01880">
        <w:rPr>
          <w:sz w:val="22"/>
        </w:rPr>
        <w:t>and inserting:</w:t>
      </w:r>
    </w:p>
    <w:p w14:paraId="4121307C" w14:textId="73EF2A2F"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E01880">
        <w:rPr>
          <w:rFonts w:cs="Times New Roman"/>
          <w:sz w:val="22"/>
        </w:rPr>
        <w:tab/>
      </w:r>
      <w:bookmarkStart w:id="320" w:name="up_fb99c2771"/>
      <w:r w:rsidRPr="00E01880">
        <w:rPr>
          <w:rFonts w:cs="Times New Roman"/>
          <w:sz w:val="22"/>
        </w:rPr>
        <w:t>(</w:t>
      </w:r>
      <w:bookmarkEnd w:id="320"/>
      <w:r w:rsidRPr="00E01880">
        <w:rPr>
          <w:rFonts w:cs="Times New Roman"/>
          <w:sz w:val="22"/>
        </w:rPr>
        <w:t>A)</w:t>
      </w:r>
      <w:r w:rsidRPr="00E01880">
        <w:rPr>
          <w:rStyle w:val="scinsert"/>
          <w:rFonts w:cs="Times New Roman"/>
          <w:sz w:val="22"/>
        </w:rPr>
        <w:t>(1)</w:t>
      </w:r>
      <w:r w:rsidRPr="00E01880">
        <w:rPr>
          <w:rFonts w:cs="Times New Roman"/>
          <w:sz w:val="22"/>
        </w:rPr>
        <w:t xml:space="preserve"> The Department of Motor Vehicles shall require a person who </w:t>
      </w:r>
      <w:r w:rsidRPr="00E01880">
        <w:rPr>
          <w:rStyle w:val="scstrike"/>
          <w:rFonts w:cs="Times New Roman"/>
          <w:sz w:val="22"/>
        </w:rPr>
        <w:t>is a resident of this State and who</w:t>
      </w:r>
      <w:r w:rsidRPr="00E01880">
        <w:rPr>
          <w:rFonts w:cs="Times New Roman"/>
          <w:sz w:val="22"/>
        </w:rPr>
        <w:t xml:space="preserve"> is convicted of violating the provisions of Sections 56</w:t>
      </w:r>
      <w:r w:rsidRPr="00E01880">
        <w:rPr>
          <w:rFonts w:cs="Times New Roman"/>
          <w:sz w:val="22"/>
        </w:rPr>
        <w:noBreakHyphen/>
        <w:t>5</w:t>
      </w:r>
      <w:r w:rsidRPr="00E01880">
        <w:rPr>
          <w:rFonts w:cs="Times New Roman"/>
          <w:sz w:val="22"/>
        </w:rPr>
        <w:noBreakHyphen/>
        <w:t>2930, 56</w:t>
      </w:r>
      <w:r w:rsidRPr="00E01880">
        <w:rPr>
          <w:rFonts w:cs="Times New Roman"/>
          <w:sz w:val="22"/>
        </w:rPr>
        <w:noBreakHyphen/>
        <w:t>5</w:t>
      </w:r>
      <w:r w:rsidRPr="00E01880">
        <w:rPr>
          <w:rFonts w:cs="Times New Roman"/>
          <w:sz w:val="22"/>
        </w:rPr>
        <w:noBreakHyphen/>
        <w:t>2933, 56</w:t>
      </w:r>
      <w:r w:rsidRPr="00E01880">
        <w:rPr>
          <w:rFonts w:cs="Times New Roman"/>
          <w:sz w:val="22"/>
        </w:rPr>
        <w:noBreakHyphen/>
        <w:t>5</w:t>
      </w:r>
      <w:r w:rsidRPr="00E01880">
        <w:rPr>
          <w:rFonts w:cs="Times New Roman"/>
          <w:sz w:val="22"/>
        </w:rPr>
        <w:noBreakHyphen/>
        <w:t>2945, 56</w:t>
      </w:r>
      <w:r w:rsidRPr="00E01880">
        <w:rPr>
          <w:rFonts w:cs="Times New Roman"/>
          <w:sz w:val="22"/>
        </w:rPr>
        <w:noBreakHyphen/>
        <w:t>5</w:t>
      </w:r>
      <w:r w:rsidRPr="00E01880">
        <w:rPr>
          <w:rFonts w:cs="Times New Roman"/>
          <w:sz w:val="22"/>
        </w:rPr>
        <w:noBreakHyphen/>
        <w:t>2947 except if the conviction was for Section 56</w:t>
      </w:r>
      <w:r w:rsidRPr="00E01880">
        <w:rPr>
          <w:rFonts w:cs="Times New Roman"/>
          <w:sz w:val="22"/>
        </w:rPr>
        <w:noBreakHyphen/>
        <w:t>5</w:t>
      </w:r>
      <w:r w:rsidRPr="00E01880">
        <w:rPr>
          <w:rFonts w:cs="Times New Roman"/>
          <w:sz w:val="22"/>
        </w:rPr>
        <w:noBreakHyphen/>
        <w:t xml:space="preserve">750, or a law of another state that prohibits a person from driving a motor vehicle while under the influence of alcohol or other drugs, </w:t>
      </w:r>
      <w:r w:rsidRPr="00E01880">
        <w:rPr>
          <w:rStyle w:val="scinsert"/>
          <w:rFonts w:cs="Times New Roman"/>
          <w:sz w:val="22"/>
        </w:rPr>
        <w:t>or who is issued a temporary alcohol license pursuant to Section 56</w:t>
      </w:r>
      <w:r w:rsidRPr="00E01880">
        <w:rPr>
          <w:rStyle w:val="scinsert"/>
          <w:rFonts w:cs="Times New Roman"/>
          <w:sz w:val="22"/>
        </w:rPr>
        <w:noBreakHyphen/>
        <w:t>1</w:t>
      </w:r>
      <w:r w:rsidRPr="00E01880">
        <w:rPr>
          <w:rStyle w:val="scinsert"/>
          <w:rFonts w:cs="Times New Roman"/>
          <w:sz w:val="22"/>
        </w:rPr>
        <w:noBreakHyphen/>
        <w:t>286 or 56</w:t>
      </w:r>
      <w:r w:rsidRPr="00E01880">
        <w:rPr>
          <w:rStyle w:val="scinsert"/>
          <w:rFonts w:cs="Times New Roman"/>
          <w:sz w:val="22"/>
        </w:rPr>
        <w:noBreakHyphen/>
        <w:t>5</w:t>
      </w:r>
      <w:r w:rsidRPr="00E01880">
        <w:rPr>
          <w:rStyle w:val="scinsert"/>
          <w:rFonts w:cs="Times New Roman"/>
          <w:sz w:val="22"/>
        </w:rPr>
        <w:noBreakHyphen/>
        <w:t>2951,</w:t>
      </w:r>
      <w:r w:rsidRPr="00E01880">
        <w:rPr>
          <w:rFonts w:cs="Times New Roman"/>
          <w:sz w:val="22"/>
        </w:rPr>
        <w:t xml:space="preserve"> to have installed on any motor vehicle the person drives, except a moped </w:t>
      </w:r>
      <w:r w:rsidRPr="00E01880">
        <w:rPr>
          <w:rStyle w:val="scinsert"/>
          <w:rFonts w:cs="Times New Roman"/>
          <w:sz w:val="22"/>
        </w:rPr>
        <w:t>or motorcycle</w:t>
      </w:r>
      <w:r w:rsidRPr="00E01880">
        <w:rPr>
          <w:rFonts w:cs="Times New Roman"/>
          <w:sz w:val="22"/>
        </w:rPr>
        <w:t xml:space="preserve">, an ignition interlock device designed to prevent driving of the motor vehicle if the person has consumed alcoholic beverages. </w:t>
      </w:r>
      <w:r w:rsidRPr="00E01880">
        <w:rPr>
          <w:rStyle w:val="scinsert"/>
          <w:rFonts w:cs="Times New Roman"/>
          <w:sz w:val="22"/>
        </w:rPr>
        <w:t xml:space="preserve">This requirement shall not apply to a person who submitted to a breath test pursuant to Section 56-5-2950 and had an alcohol concentration of .00 one hundredths of one per cent. The ignition interlock device shall be calibrated to an alcohol concentration of .05 one hundredths of one per cent. </w:t>
      </w:r>
      <w:r w:rsidRPr="00E01880">
        <w:rPr>
          <w:rStyle w:val="scstrike"/>
          <w:rFonts w:cs="Times New Roman"/>
          <w:sz w:val="22"/>
        </w:rPr>
        <w:t>This section does not apply to a person convicted of a first offense violation of Section 56</w:t>
      </w:r>
      <w:r w:rsidRPr="00E01880">
        <w:rPr>
          <w:rStyle w:val="scstrike"/>
          <w:rFonts w:cs="Times New Roman"/>
          <w:sz w:val="22"/>
        </w:rPr>
        <w:noBreakHyphen/>
        <w:t>5</w:t>
      </w:r>
      <w:r w:rsidRPr="00E01880">
        <w:rPr>
          <w:rStyle w:val="scstrike"/>
          <w:rFonts w:cs="Times New Roman"/>
          <w:sz w:val="22"/>
        </w:rPr>
        <w:noBreakHyphen/>
        <w:t>2930 or 56</w:t>
      </w:r>
      <w:r w:rsidRPr="00E01880">
        <w:rPr>
          <w:rStyle w:val="scstrike"/>
          <w:rFonts w:cs="Times New Roman"/>
          <w:sz w:val="22"/>
        </w:rPr>
        <w:noBreakHyphen/>
        <w:t>5</w:t>
      </w:r>
      <w:r w:rsidRPr="00E01880">
        <w:rPr>
          <w:rStyle w:val="scstrike"/>
          <w:rFonts w:cs="Times New Roman"/>
          <w:sz w:val="22"/>
        </w:rPr>
        <w:noBreakHyphen/>
        <w:t>2933, unless the person submitted to a breath test pursuant to Section 56</w:t>
      </w:r>
      <w:r w:rsidRPr="00E01880">
        <w:rPr>
          <w:rStyle w:val="scstrike"/>
          <w:rFonts w:cs="Times New Roman"/>
          <w:sz w:val="22"/>
        </w:rPr>
        <w:noBreakHyphen/>
        <w:t>5</w:t>
      </w:r>
      <w:r w:rsidRPr="00E01880">
        <w:rPr>
          <w:rStyle w:val="scstrike"/>
          <w:rFonts w:cs="Times New Roman"/>
          <w:sz w:val="22"/>
        </w:rPr>
        <w:noBreakHyphen/>
        <w:t>2950 and had an alcohol concentration of fifteen one</w:t>
      </w:r>
      <w:r w:rsidRPr="00E01880">
        <w:rPr>
          <w:rStyle w:val="scstrike"/>
          <w:rFonts w:cs="Times New Roman"/>
          <w:sz w:val="22"/>
        </w:rPr>
        <w:noBreakHyphen/>
        <w:t>hundredths of one percent or more.</w:t>
      </w:r>
    </w:p>
    <w:p w14:paraId="314DDAC4" w14:textId="77777777" w:rsidR="00C56940" w:rsidRPr="00E01880" w:rsidRDefault="00C56940" w:rsidP="00C56940">
      <w:pPr>
        <w:pStyle w:val="scamendlanginstruction"/>
        <w:spacing w:before="0" w:after="0"/>
        <w:ind w:firstLine="216"/>
        <w:jc w:val="both"/>
        <w:rPr>
          <w:sz w:val="22"/>
        </w:rPr>
      </w:pPr>
      <w:bookmarkStart w:id="321" w:name="instruction_f4a309b54"/>
      <w:bookmarkEnd w:id="319"/>
      <w:r w:rsidRPr="00E01880">
        <w:rPr>
          <w:sz w:val="22"/>
        </w:rPr>
        <w:t>Amend the bill further, SECTION 7, Section 56-5-2941(A), by adding a subitem to read:</w:t>
      </w:r>
    </w:p>
    <w:p w14:paraId="12CE6341"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Style w:val="scinsert"/>
          <w:rFonts w:cs="Times New Roman"/>
          <w:sz w:val="22"/>
        </w:rPr>
        <w:tab/>
      </w:r>
      <w:r w:rsidRPr="00E01880">
        <w:rPr>
          <w:rStyle w:val="scinsert"/>
          <w:rFonts w:cs="Times New Roman"/>
          <w:sz w:val="22"/>
        </w:rPr>
        <w:tab/>
      </w:r>
      <w:bookmarkStart w:id="322" w:name="ss_T56C5N2941S5_lv1_134d0c21fI"/>
      <w:r w:rsidRPr="00E01880">
        <w:rPr>
          <w:rStyle w:val="scinsert"/>
          <w:rFonts w:cs="Times New Roman"/>
          <w:sz w:val="22"/>
        </w:rPr>
        <w:t>(</w:t>
      </w:r>
      <w:bookmarkEnd w:id="322"/>
      <w:r w:rsidRPr="00E01880">
        <w:rPr>
          <w:rStyle w:val="scinsert"/>
          <w:rFonts w:cs="Times New Roman"/>
          <w:sz w:val="22"/>
        </w:rPr>
        <w:t>5) Nothing in this section shall be construed to require installation of an ignition interlock device until the suspension is upheld at a contested case hearing or the contested hearing is waived.</w:t>
      </w:r>
    </w:p>
    <w:p w14:paraId="12C2641F" w14:textId="77777777" w:rsidR="00C56940" w:rsidRPr="00E01880" w:rsidRDefault="00C56940" w:rsidP="00C56940">
      <w:pPr>
        <w:pStyle w:val="scamendlanginstruction"/>
        <w:spacing w:before="0" w:after="0"/>
        <w:ind w:firstLine="216"/>
        <w:jc w:val="both"/>
        <w:rPr>
          <w:sz w:val="22"/>
        </w:rPr>
      </w:pPr>
      <w:r w:rsidRPr="00E01880">
        <w:rPr>
          <w:sz w:val="22"/>
        </w:rPr>
        <w:t>Amend the bill further, SECTION 7, Section 56-5-2941, by deleting Section 56-5-2941(K)</w:t>
      </w:r>
      <w:r w:rsidRPr="00E01880">
        <w:rPr>
          <w:sz w:val="22"/>
          <w:u w:val="single"/>
        </w:rPr>
        <w:t xml:space="preserve">(4) </w:t>
      </w:r>
      <w:r w:rsidRPr="00E01880">
        <w:rPr>
          <w:sz w:val="22"/>
        </w:rPr>
        <w:t>and inserting:</w:t>
      </w:r>
    </w:p>
    <w:p w14:paraId="4687B2E2"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bookmarkStart w:id="323" w:name="ss_T56C5N2941S4_lv3_1731625de"/>
      <w:r w:rsidRPr="00E01880">
        <w:rPr>
          <w:rStyle w:val="scinsert"/>
          <w:rFonts w:cs="Times New Roman"/>
          <w:sz w:val="22"/>
        </w:rPr>
        <w:t>(</w:t>
      </w:r>
      <w:bookmarkEnd w:id="323"/>
      <w:r w:rsidRPr="00E01880">
        <w:rPr>
          <w:rStyle w:val="scinsert"/>
          <w:rFonts w:cs="Times New Roman"/>
          <w:sz w:val="22"/>
        </w:rPr>
        <w:t>4)</w:t>
      </w:r>
      <w:r w:rsidRPr="00E01880">
        <w:rPr>
          <w:rFonts w:cs="Times New Roman"/>
          <w:sz w:val="22"/>
        </w:rPr>
        <w:t xml:space="preserve"> </w:t>
      </w:r>
      <w:r w:rsidRPr="00E01880">
        <w:rPr>
          <w:rStyle w:val="scinsert"/>
          <w:rFonts w:cs="Times New Roman"/>
          <w:sz w:val="22"/>
        </w:rPr>
        <w:t>Nothing in this subsection shall be construed to prevent a person who is participating in the Ignition Interlock Device Program pursuant to Section 56</w:t>
      </w:r>
      <w:r w:rsidRPr="00E01880">
        <w:rPr>
          <w:rStyle w:val="scinsert"/>
          <w:rFonts w:cs="Times New Roman"/>
          <w:sz w:val="22"/>
        </w:rPr>
        <w:noBreakHyphen/>
        <w:t>1</w:t>
      </w:r>
      <w:r w:rsidRPr="00E01880">
        <w:rPr>
          <w:rStyle w:val="scinsert"/>
          <w:rFonts w:cs="Times New Roman"/>
          <w:sz w:val="22"/>
        </w:rPr>
        <w:noBreakHyphen/>
        <w:t>1090(A) and who drives a motor vehicle that is not equipped with a properly operating, certified ignition interlock device from being charged with a violation of Section 56</w:t>
      </w:r>
      <w:r w:rsidRPr="00E01880">
        <w:rPr>
          <w:rStyle w:val="scinsert"/>
          <w:rFonts w:cs="Times New Roman"/>
          <w:sz w:val="22"/>
        </w:rPr>
        <w:noBreakHyphen/>
        <w:t>1</w:t>
      </w:r>
      <w:r w:rsidRPr="00E01880">
        <w:rPr>
          <w:rStyle w:val="scinsert"/>
          <w:rFonts w:cs="Times New Roman"/>
          <w:sz w:val="22"/>
        </w:rPr>
        <w:noBreakHyphen/>
        <w:t>1100, or Section 56-1-1105.</w:t>
      </w:r>
    </w:p>
    <w:p w14:paraId="5EE655BA" w14:textId="77777777" w:rsidR="00C56940" w:rsidRPr="00E01880" w:rsidRDefault="00C56940" w:rsidP="00C56940">
      <w:pPr>
        <w:pStyle w:val="scamendlanginstruction"/>
        <w:spacing w:before="0" w:after="0"/>
        <w:ind w:firstLine="216"/>
        <w:jc w:val="both"/>
        <w:rPr>
          <w:sz w:val="22"/>
        </w:rPr>
      </w:pPr>
      <w:bookmarkStart w:id="324" w:name="instruction_cb11bcaaa"/>
      <w:bookmarkEnd w:id="321"/>
      <w:r w:rsidRPr="00E01880">
        <w:rPr>
          <w:sz w:val="22"/>
        </w:rPr>
        <w:t>Amend the bill further, SECTION 8, by striking Section 56-5-2951</w:t>
      </w:r>
      <w:bookmarkStart w:id="325" w:name="ss_T56C5N2951SB_lv1_a04c734d3"/>
      <w:r w:rsidRPr="00E01880">
        <w:rPr>
          <w:color w:val="000000"/>
          <w:sz w:val="22"/>
        </w:rPr>
        <w:t>(</w:t>
      </w:r>
      <w:bookmarkEnd w:id="325"/>
      <w:r w:rsidRPr="00E01880">
        <w:rPr>
          <w:color w:val="000000"/>
          <w:sz w:val="22"/>
        </w:rPr>
        <w:t>B)</w:t>
      </w:r>
      <w:bookmarkStart w:id="326" w:name="ss_T56C5N2951S1_lv2_1dfe1a158"/>
      <w:r w:rsidRPr="00E01880">
        <w:rPr>
          <w:rStyle w:val="scinsert"/>
          <w:sz w:val="22"/>
        </w:rPr>
        <w:t>(</w:t>
      </w:r>
      <w:bookmarkEnd w:id="326"/>
      <w:r w:rsidRPr="00E01880">
        <w:rPr>
          <w:rStyle w:val="scinsert"/>
          <w:sz w:val="22"/>
        </w:rPr>
        <w:t>1)</w:t>
      </w:r>
      <w:bookmarkStart w:id="327" w:name="ss_T56C5N2951Sb_lv3_92f87f9a9"/>
      <w:r w:rsidRPr="00E01880">
        <w:rPr>
          <w:rStyle w:val="scinsert"/>
          <w:sz w:val="22"/>
        </w:rPr>
        <w:t>(</w:t>
      </w:r>
      <w:bookmarkEnd w:id="327"/>
      <w:r w:rsidRPr="00E01880">
        <w:rPr>
          <w:rStyle w:val="scinsert"/>
          <w:sz w:val="22"/>
        </w:rPr>
        <w:t>b),(2),(3),(4),</w:t>
      </w:r>
      <w:r w:rsidRPr="00E01880">
        <w:rPr>
          <w:sz w:val="22"/>
        </w:rPr>
        <w:t xml:space="preserve"> and inserting:</w:t>
      </w:r>
    </w:p>
    <w:p w14:paraId="4573A14D" w14:textId="49E47EC4"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color w:val="000000"/>
          <w:sz w:val="22"/>
        </w:rPr>
        <w:tab/>
      </w:r>
      <w:r w:rsidRPr="00E01880">
        <w:rPr>
          <w:rFonts w:cs="Times New Roman"/>
          <w:color w:val="000000"/>
          <w:sz w:val="22"/>
        </w:rPr>
        <w:tab/>
      </w:r>
      <w:r w:rsidRPr="00E01880">
        <w:rPr>
          <w:rFonts w:cs="Times New Roman"/>
          <w:color w:val="000000"/>
          <w:sz w:val="22"/>
        </w:rPr>
        <w:tab/>
      </w:r>
      <w:r w:rsidRPr="00E01880">
        <w:rPr>
          <w:rStyle w:val="scinsert"/>
          <w:rFonts w:cs="Times New Roman"/>
          <w:sz w:val="22"/>
        </w:rPr>
        <w:t>(b)</w:t>
      </w:r>
      <w:r w:rsidRPr="00E01880">
        <w:rPr>
          <w:rFonts w:cs="Times New Roman"/>
          <w:sz w:val="22"/>
        </w:rPr>
        <w:t xml:space="preserve"> </w:t>
      </w:r>
      <w:r w:rsidRPr="00E01880">
        <w:rPr>
          <w:rStyle w:val="scinsert"/>
          <w:rFonts w:cs="Times New Roman"/>
          <w:sz w:val="22"/>
        </w:rPr>
        <w:t>enroll in the Ignition Interlock Device Program pursuant to Section 56</w:t>
      </w:r>
      <w:r w:rsidRPr="00E01880">
        <w:rPr>
          <w:rStyle w:val="scinsert"/>
          <w:rFonts w:cs="Times New Roman"/>
          <w:sz w:val="22"/>
        </w:rPr>
        <w:noBreakHyphen/>
        <w:t>5</w:t>
      </w:r>
      <w:r w:rsidRPr="00E01880">
        <w:rPr>
          <w:rStyle w:val="scinsert"/>
          <w:rFonts w:cs="Times New Roman"/>
          <w:sz w:val="22"/>
        </w:rPr>
        <w:noBreakHyphen/>
        <w:t>2941; or</w:t>
      </w:r>
    </w:p>
    <w:p w14:paraId="7FFFF3EA"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Style w:val="scinsert"/>
          <w:rFonts w:cs="Times New Roman"/>
          <w:sz w:val="22"/>
        </w:rPr>
        <w:tab/>
      </w:r>
      <w:r w:rsidRPr="00E01880">
        <w:rPr>
          <w:rStyle w:val="scinsert"/>
          <w:rFonts w:cs="Times New Roman"/>
          <w:sz w:val="22"/>
        </w:rPr>
        <w:tab/>
      </w:r>
      <w:r w:rsidRPr="00E01880">
        <w:rPr>
          <w:rStyle w:val="scinsert"/>
          <w:rFonts w:cs="Times New Roman"/>
          <w:sz w:val="22"/>
        </w:rPr>
        <w:tab/>
      </w:r>
      <w:bookmarkStart w:id="328" w:name="ss_T56C5N2951S1_lv4_67f6f2d67"/>
      <w:bookmarkStart w:id="329" w:name="ss_T56C5N2951Sc_lv4_a0fd12582I"/>
      <w:r w:rsidRPr="00E01880">
        <w:rPr>
          <w:rStyle w:val="scstrike"/>
          <w:rFonts w:cs="Times New Roman"/>
          <w:sz w:val="22"/>
        </w:rPr>
        <w:t>(</w:t>
      </w:r>
      <w:bookmarkEnd w:id="328"/>
      <w:bookmarkEnd w:id="329"/>
      <w:r w:rsidRPr="00E01880">
        <w:rPr>
          <w:rStyle w:val="scstrike"/>
          <w:rFonts w:cs="Times New Roman"/>
          <w:sz w:val="22"/>
        </w:rPr>
        <w:t>1)</w:t>
      </w:r>
      <w:r w:rsidRPr="00E01880">
        <w:rPr>
          <w:rStyle w:val="scinsert"/>
          <w:rFonts w:cs="Times New Roman"/>
          <w:sz w:val="22"/>
        </w:rPr>
        <w:t>(c)</w:t>
      </w:r>
      <w:r w:rsidRPr="00E01880">
        <w:rPr>
          <w:rFonts w:cs="Times New Roman"/>
          <w:sz w:val="22"/>
        </w:rPr>
        <w:t xml:space="preserve"> </w:t>
      </w:r>
      <w:r w:rsidRPr="00E01880">
        <w:rPr>
          <w:rFonts w:cs="Times New Roman"/>
          <w:snapToGrid w:val="0"/>
          <w:sz w:val="22"/>
        </w:rPr>
        <w:t xml:space="preserve">obtain a temporary alcohol license </w:t>
      </w:r>
      <w:r w:rsidRPr="00E01880">
        <w:rPr>
          <w:rStyle w:val="scstrike"/>
          <w:rFonts w:cs="Times New Roman"/>
          <w:snapToGrid w:val="0"/>
          <w:sz w:val="22"/>
        </w:rPr>
        <w:t xml:space="preserve"> </w:t>
      </w:r>
      <w:r w:rsidRPr="00E01880">
        <w:rPr>
          <w:rFonts w:cs="Times New Roman"/>
          <w:snapToGrid w:val="0"/>
          <w:sz w:val="22"/>
        </w:rPr>
        <w:t xml:space="preserve">from the Department of Motor Vehicles. A one hundred dollar fee must be assessed for obtaining a temporary alcohol license </w:t>
      </w:r>
      <w:r w:rsidRPr="00E01880">
        <w:rPr>
          <w:rStyle w:val="scinsert"/>
          <w:rFonts w:cs="Times New Roman"/>
          <w:sz w:val="22"/>
        </w:rPr>
        <w:t>and such fee must be held in trust by the Department of Motor Vehicles until final disposition of any contested case hearing</w:t>
      </w:r>
      <w:r w:rsidRPr="00E01880">
        <w:rPr>
          <w:rFonts w:cs="Times New Roman"/>
          <w:snapToGrid w:val="0"/>
          <w:sz w:val="22"/>
        </w:rPr>
        <w:t xml:space="preserve">. </w:t>
      </w:r>
      <w:r w:rsidRPr="00E01880">
        <w:rPr>
          <w:rStyle w:val="scinsert"/>
          <w:rFonts w:cs="Times New Roman"/>
          <w:sz w:val="22"/>
        </w:rPr>
        <w:t>Should the temporary suspension provided for in this subsection be upheld during the contested case hearing,</w:t>
      </w:r>
      <w:r w:rsidRPr="00E01880">
        <w:rPr>
          <w:rFonts w:cs="Times New Roman"/>
          <w:snapToGrid w:val="0"/>
          <w:sz w:val="22"/>
        </w:rPr>
        <w:t xml:space="preserve"> </w:t>
      </w:r>
      <w:r w:rsidRPr="00E01880">
        <w:rPr>
          <w:rStyle w:val="scstrike"/>
          <w:rFonts w:cs="Times New Roman"/>
          <w:sz w:val="22"/>
        </w:rPr>
        <w:t>T</w:t>
      </w:r>
      <w:r w:rsidRPr="00E01880">
        <w:rPr>
          <w:rStyle w:val="scstrike"/>
          <w:rFonts w:cs="Times New Roman"/>
          <w:snapToGrid w:val="0"/>
          <w:sz w:val="22"/>
        </w:rPr>
        <w:t>wenty</w:t>
      </w:r>
      <w:r w:rsidRPr="00E01880">
        <w:rPr>
          <w:rFonts w:cs="Times New Roman"/>
          <w:snapToGrid w:val="0"/>
          <w:sz w:val="22"/>
        </w:rPr>
        <w:t xml:space="preserve"> </w:t>
      </w:r>
      <w:r w:rsidRPr="00E01880">
        <w:rPr>
          <w:rStyle w:val="scinsert"/>
          <w:rFonts w:cs="Times New Roman"/>
          <w:snapToGrid w:val="0"/>
          <w:sz w:val="22"/>
        </w:rPr>
        <w:t>twenty</w:t>
      </w:r>
      <w:r w:rsidRPr="00E01880">
        <w:rPr>
          <w:rFonts w:cs="Times New Roman"/>
          <w:snapToGrid w:val="0"/>
          <w:sz w:val="22"/>
        </w:rPr>
        <w:noBreakHyphen/>
        <w:t>five dollars of the fee must be distributed by the Department of Motor Vehicles to the Department of Public Safety for supplying and maintaining all necessary vehicle videotaping equipment</w:t>
      </w:r>
      <w:r w:rsidRPr="00E01880">
        <w:rPr>
          <w:rStyle w:val="scstrike"/>
          <w:rFonts w:cs="Times New Roman"/>
          <w:sz w:val="22"/>
        </w:rPr>
        <w:t>.</w:t>
      </w:r>
      <w:r w:rsidRPr="00E01880">
        <w:rPr>
          <w:rStyle w:val="scinsert"/>
          <w:rFonts w:cs="Times New Roman"/>
          <w:sz w:val="22"/>
        </w:rPr>
        <w:t>,</w:t>
      </w:r>
      <w:r w:rsidRPr="00E01880">
        <w:rPr>
          <w:rFonts w:cs="Times New Roman"/>
          <w:snapToGrid w:val="0"/>
          <w:sz w:val="22"/>
        </w:rPr>
        <w:t xml:space="preserve"> </w:t>
      </w:r>
      <w:r w:rsidRPr="00E01880">
        <w:rPr>
          <w:rStyle w:val="scinsert"/>
          <w:rFonts w:cs="Times New Roman"/>
          <w:sz w:val="22"/>
        </w:rPr>
        <w:t>while</w:t>
      </w:r>
      <w:r w:rsidRPr="00E01880">
        <w:rPr>
          <w:rFonts w:cs="Times New Roman"/>
          <w:snapToGrid w:val="0"/>
          <w:sz w:val="22"/>
        </w:rPr>
        <w:t xml:space="preserve"> </w:t>
      </w:r>
      <w:r w:rsidRPr="00E01880">
        <w:rPr>
          <w:rStyle w:val="scstrike"/>
          <w:rFonts w:cs="Times New Roman"/>
          <w:sz w:val="22"/>
        </w:rPr>
        <w:t>The</w:t>
      </w:r>
      <w:r w:rsidRPr="00E01880">
        <w:rPr>
          <w:rFonts w:cs="Times New Roman"/>
          <w:sz w:val="22"/>
        </w:rPr>
        <w:t xml:space="preserve"> </w:t>
      </w:r>
      <w:r w:rsidRPr="00E01880">
        <w:rPr>
          <w:rStyle w:val="scinsert"/>
          <w:rFonts w:cs="Times New Roman"/>
          <w:sz w:val="22"/>
        </w:rPr>
        <w:t>the</w:t>
      </w:r>
      <w:r w:rsidRPr="00E01880">
        <w:rPr>
          <w:rFonts w:cs="Times New Roman"/>
          <w:snapToGrid w:val="0"/>
          <w:sz w:val="22"/>
        </w:rPr>
        <w:t xml:space="preserve"> remaining seventy</w:t>
      </w:r>
      <w:r w:rsidRPr="00E01880">
        <w:rPr>
          <w:rFonts w:cs="Times New Roman"/>
          <w:snapToGrid w:val="0"/>
          <w:sz w:val="22"/>
        </w:rPr>
        <w:noBreakHyphen/>
        <w:t>five dollars must be placed by the Comptroller General into the State Highway Fund as established by Section 57</w:t>
      </w:r>
      <w:r w:rsidRPr="00E01880">
        <w:rPr>
          <w:rFonts w:cs="Times New Roman"/>
          <w:snapToGrid w:val="0"/>
          <w:sz w:val="22"/>
        </w:rPr>
        <w:noBreakHyphen/>
        <w:t>11</w:t>
      </w:r>
      <w:r w:rsidRPr="00E01880">
        <w:rPr>
          <w:rFonts w:cs="Times New Roman"/>
          <w:snapToGrid w:val="0"/>
          <w:sz w:val="22"/>
        </w:rPr>
        <w:noBreakHyphen/>
        <w:t>20, to be distributed as provided in Section 11</w:t>
      </w:r>
      <w:r w:rsidRPr="00E01880">
        <w:rPr>
          <w:rFonts w:cs="Times New Roman"/>
          <w:snapToGrid w:val="0"/>
          <w:sz w:val="22"/>
        </w:rPr>
        <w:noBreakHyphen/>
        <w:t>43</w:t>
      </w:r>
      <w:r w:rsidRPr="00E01880">
        <w:rPr>
          <w:rFonts w:cs="Times New Roman"/>
          <w:snapToGrid w:val="0"/>
          <w:sz w:val="22"/>
        </w:rPr>
        <w:noBreakHyphen/>
        <w:t>167. The temporary alcohol license allows the person to drive without any restrictive conditions pending the outcome of the contested case hearing provided for in subsection (F)</w:t>
      </w:r>
      <w:r w:rsidRPr="00E01880">
        <w:rPr>
          <w:rStyle w:val="scinsert"/>
          <w:rFonts w:cs="Times New Roman"/>
          <w:sz w:val="22"/>
        </w:rPr>
        <w:t>,</w:t>
      </w:r>
      <w:r w:rsidRPr="00E01880">
        <w:rPr>
          <w:rFonts w:cs="Times New Roman"/>
          <w:snapToGrid w:val="0"/>
          <w:sz w:val="22"/>
        </w:rPr>
        <w:t xml:space="preserve"> </w:t>
      </w:r>
      <w:r w:rsidRPr="00E01880">
        <w:rPr>
          <w:rStyle w:val="scinsert"/>
          <w:rFonts w:cs="Times New Roman"/>
          <w:sz w:val="22"/>
        </w:rPr>
        <w:t>this section</w:t>
      </w:r>
      <w:r w:rsidRPr="00E01880">
        <w:rPr>
          <w:rFonts w:cs="Times New Roman"/>
          <w:snapToGrid w:val="0"/>
          <w:sz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14:paraId="193D5C42"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snapToGrid w:val="0"/>
          <w:sz w:val="22"/>
        </w:rPr>
        <w:tab/>
      </w:r>
      <w:r w:rsidRPr="00E01880">
        <w:rPr>
          <w:rFonts w:cs="Times New Roman"/>
          <w:snapToGrid w:val="0"/>
          <w:sz w:val="22"/>
        </w:rPr>
        <w:tab/>
      </w:r>
      <w:bookmarkStart w:id="330" w:name="ss_T56C5N2951S2_lv4_4f63b2bd4"/>
      <w:r w:rsidRPr="00E01880">
        <w:rPr>
          <w:rFonts w:cs="Times New Roman"/>
          <w:snapToGrid w:val="0"/>
          <w:sz w:val="22"/>
        </w:rPr>
        <w:t>(</w:t>
      </w:r>
      <w:bookmarkEnd w:id="330"/>
      <w:r w:rsidRPr="00E01880">
        <w:rPr>
          <w:rFonts w:cs="Times New Roman"/>
          <w:snapToGrid w:val="0"/>
          <w:sz w:val="22"/>
        </w:rPr>
        <w:t>2)</w:t>
      </w:r>
      <w:r w:rsidRPr="00E01880">
        <w:rPr>
          <w:rFonts w:cs="Times New Roman"/>
          <w:sz w:val="22"/>
        </w:rPr>
        <w:t xml:space="preserve"> </w:t>
      </w:r>
      <w:r w:rsidRPr="00E01880">
        <w:rPr>
          <w:rFonts w:cs="Times New Roman"/>
          <w:snapToGrid w:val="0"/>
          <w:sz w:val="22"/>
        </w:rPr>
        <w:t xml:space="preserve">request a contested case hearing before the Office of Motor Vehicle Hearings in accordance with the Office of Motor Vehicle Hearings’ rules of procedure. </w:t>
      </w:r>
    </w:p>
    <w:p w14:paraId="62091A61"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snapToGrid w:val="0"/>
          <w:sz w:val="22"/>
        </w:rPr>
        <w:tab/>
      </w:r>
      <w:r w:rsidRPr="00E01880">
        <w:rPr>
          <w:rFonts w:cs="Times New Roman"/>
          <w:snapToGrid w:val="0"/>
          <w:sz w:val="22"/>
        </w:rPr>
        <w:tab/>
      </w:r>
      <w:bookmarkStart w:id="331" w:name="ss_T56C5N2951S3_lv4_319354dd3"/>
      <w:r w:rsidRPr="00E01880">
        <w:rPr>
          <w:rStyle w:val="scinsert"/>
          <w:rFonts w:cs="Times New Roman"/>
          <w:sz w:val="22"/>
        </w:rPr>
        <w:t>(</w:t>
      </w:r>
      <w:bookmarkEnd w:id="331"/>
      <w:r w:rsidRPr="00E01880">
        <w:rPr>
          <w:rStyle w:val="scinsert"/>
          <w:rFonts w:cs="Times New Roman"/>
          <w:sz w:val="22"/>
        </w:rPr>
        <w:t>3)</w:t>
      </w:r>
      <w:r w:rsidRPr="00E01880">
        <w:rPr>
          <w:rFonts w:cs="Times New Roman"/>
          <w:sz w:val="22"/>
        </w:rPr>
        <w:t xml:space="preserve"> </w:t>
      </w:r>
      <w:r w:rsidRPr="00E01880">
        <w:rPr>
          <w:rFonts w:cs="Times New Roman"/>
          <w:snapToGrid w:val="0"/>
          <w:sz w:val="22"/>
        </w:rPr>
        <w:t>At the contested case hearing, if:</w:t>
      </w:r>
    </w:p>
    <w:p w14:paraId="1245E33E"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snapToGrid w:val="0"/>
          <w:sz w:val="22"/>
        </w:rPr>
        <w:tab/>
      </w:r>
      <w:r w:rsidRPr="00E01880">
        <w:rPr>
          <w:rFonts w:cs="Times New Roman"/>
          <w:snapToGrid w:val="0"/>
          <w:sz w:val="22"/>
        </w:rPr>
        <w:tab/>
      </w:r>
      <w:r w:rsidRPr="00E01880">
        <w:rPr>
          <w:rFonts w:cs="Times New Roman"/>
          <w:snapToGrid w:val="0"/>
          <w:sz w:val="22"/>
        </w:rPr>
        <w:tab/>
      </w:r>
      <w:bookmarkStart w:id="332" w:name="ss_T56C5N2951Sa_lv5_b7e7fda4b"/>
      <w:r w:rsidRPr="00E01880">
        <w:rPr>
          <w:rFonts w:cs="Times New Roman"/>
          <w:snapToGrid w:val="0"/>
          <w:sz w:val="22"/>
        </w:rPr>
        <w:t>(</w:t>
      </w:r>
      <w:bookmarkEnd w:id="332"/>
      <w:r w:rsidRPr="00E01880">
        <w:rPr>
          <w:rFonts w:cs="Times New Roman"/>
          <w:snapToGrid w:val="0"/>
          <w:sz w:val="22"/>
        </w:rPr>
        <w:t>a)</w:t>
      </w:r>
      <w:r w:rsidRPr="00E01880">
        <w:rPr>
          <w:rFonts w:cs="Times New Roman"/>
          <w:sz w:val="22"/>
        </w:rPr>
        <w:t xml:space="preserve"> </w:t>
      </w:r>
      <w:r w:rsidRPr="00E01880">
        <w:rPr>
          <w:rFonts w:cs="Times New Roman"/>
          <w:snapToGrid w:val="0"/>
          <w:sz w:val="22"/>
        </w:rPr>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E01880">
        <w:rPr>
          <w:rFonts w:cs="Times New Roman"/>
          <w:snapToGrid w:val="0"/>
          <w:sz w:val="22"/>
        </w:rPr>
        <w:noBreakHyphen/>
        <w:t>5</w:t>
      </w:r>
      <w:r w:rsidRPr="00E01880">
        <w:rPr>
          <w:rFonts w:cs="Times New Roman"/>
          <w:snapToGrid w:val="0"/>
          <w:sz w:val="22"/>
        </w:rPr>
        <w:noBreakHyphen/>
        <w:t>2990</w:t>
      </w:r>
      <w:r w:rsidRPr="00E01880">
        <w:rPr>
          <w:rStyle w:val="scinsert"/>
          <w:rFonts w:cs="Times New Roman"/>
          <w:snapToGrid w:val="0"/>
          <w:sz w:val="22"/>
        </w:rPr>
        <w:t xml:space="preserve"> and must enroll in the Ignition Interlock Device Program pursuant to Section 56-5-2941</w:t>
      </w:r>
      <w:r w:rsidRPr="00E01880">
        <w:rPr>
          <w:rFonts w:cs="Times New Roman"/>
          <w:snapToGrid w:val="0"/>
          <w:sz w:val="22"/>
        </w:rPr>
        <w:t>;</w:t>
      </w:r>
    </w:p>
    <w:p w14:paraId="1E2B797F"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snapToGrid w:val="0"/>
          <w:sz w:val="22"/>
        </w:rPr>
        <w:tab/>
      </w:r>
      <w:r w:rsidRPr="00E01880">
        <w:rPr>
          <w:rFonts w:cs="Times New Roman"/>
          <w:snapToGrid w:val="0"/>
          <w:sz w:val="22"/>
        </w:rPr>
        <w:tab/>
      </w:r>
      <w:r w:rsidRPr="00E01880">
        <w:rPr>
          <w:rFonts w:cs="Times New Roman"/>
          <w:snapToGrid w:val="0"/>
          <w:sz w:val="22"/>
        </w:rPr>
        <w:tab/>
      </w:r>
      <w:bookmarkStart w:id="333" w:name="ss_T56C5N2951Sb_lv5_e2832581c"/>
      <w:r w:rsidRPr="00E01880">
        <w:rPr>
          <w:rFonts w:cs="Times New Roman"/>
          <w:snapToGrid w:val="0"/>
          <w:sz w:val="22"/>
        </w:rPr>
        <w:t>(</w:t>
      </w:r>
      <w:bookmarkEnd w:id="333"/>
      <w:r w:rsidRPr="00E01880">
        <w:rPr>
          <w:rFonts w:cs="Times New Roman"/>
          <w:snapToGrid w:val="0"/>
          <w:sz w:val="22"/>
        </w:rPr>
        <w:t>b)</w:t>
      </w:r>
      <w:r w:rsidRPr="00E01880">
        <w:rPr>
          <w:rFonts w:cs="Times New Roman"/>
          <w:sz w:val="22"/>
        </w:rPr>
        <w:t xml:space="preserve"> </w:t>
      </w:r>
      <w:r w:rsidRPr="00E01880">
        <w:rPr>
          <w:rFonts w:cs="Times New Roman"/>
          <w:snapToGrid w:val="0"/>
          <w:sz w:val="22"/>
        </w:rPr>
        <w:t>the suspension is overturned, the person must have the person’s driver’s license, permit, or nonresident operating privilege reinstated</w:t>
      </w:r>
      <w:r w:rsidRPr="00E01880">
        <w:rPr>
          <w:rStyle w:val="scinsert"/>
          <w:rFonts w:cs="Times New Roman"/>
          <w:sz w:val="22"/>
        </w:rPr>
        <w:t xml:space="preserve"> and the person must be reimbursed by the Department of Motor Vehicles in the amount of the fees provided for in subsection (B)(1)(c)</w:t>
      </w:r>
      <w:r w:rsidRPr="00E01880">
        <w:rPr>
          <w:rFonts w:cs="Times New Roman"/>
          <w:snapToGrid w:val="0"/>
          <w:sz w:val="22"/>
        </w:rPr>
        <w:t>.</w:t>
      </w:r>
    </w:p>
    <w:p w14:paraId="04E0CAEB" w14:textId="77777777"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01880">
        <w:rPr>
          <w:rFonts w:cs="Times New Roman"/>
          <w:snapToGrid w:val="0"/>
          <w:sz w:val="22"/>
        </w:rPr>
        <w:tab/>
      </w:r>
      <w:r w:rsidRPr="00E01880">
        <w:rPr>
          <w:rFonts w:cs="Times New Roman"/>
          <w:snapToGrid w:val="0"/>
          <w:sz w:val="22"/>
        </w:rPr>
        <w:tab/>
      </w:r>
      <w:bookmarkStart w:id="334" w:name="ss_T56C5N2951S4_lv4_680ce87ab"/>
      <w:r w:rsidRPr="00E01880">
        <w:rPr>
          <w:rStyle w:val="scinsert"/>
          <w:rFonts w:cs="Times New Roman"/>
          <w:sz w:val="22"/>
        </w:rPr>
        <w:t>(</w:t>
      </w:r>
      <w:bookmarkEnd w:id="334"/>
      <w:r w:rsidRPr="00E01880">
        <w:rPr>
          <w:rStyle w:val="scinsert"/>
          <w:rFonts w:cs="Times New Roman"/>
          <w:sz w:val="22"/>
        </w:rPr>
        <w:t>4)</w:t>
      </w:r>
      <w:r w:rsidRPr="00E01880">
        <w:rPr>
          <w:rFonts w:cs="Times New Roman"/>
          <w:sz w:val="22"/>
        </w:rPr>
        <w:t xml:space="preserve"> </w:t>
      </w:r>
      <w:r w:rsidRPr="00E01880">
        <w:rPr>
          <w:rStyle w:val="scinsert"/>
          <w:rFonts w:cs="Times New Roman"/>
          <w:sz w:val="22"/>
        </w:rPr>
        <w:t xml:space="preserve">If the suspension is overturned, the person’s driver’s license, permit, or nonresident operating privilege must be reinstated. </w:t>
      </w:r>
    </w:p>
    <w:p w14:paraId="3ED53B50" w14:textId="4641158C" w:rsidR="00C56940" w:rsidRPr="00E01880"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napToGrid w:val="0"/>
          <w:sz w:val="22"/>
        </w:rPr>
      </w:pPr>
      <w:r w:rsidRPr="00E01880">
        <w:rPr>
          <w:rStyle w:val="scinsert"/>
          <w:rFonts w:cs="Times New Roman"/>
          <w:snapToGrid w:val="0"/>
          <w:sz w:val="22"/>
        </w:rPr>
        <w:tab/>
      </w:r>
      <w:r w:rsidRPr="00E01880">
        <w:rPr>
          <w:rStyle w:val="scinsert"/>
          <w:rFonts w:cs="Times New Roman"/>
          <w:snapToGrid w:val="0"/>
          <w:sz w:val="22"/>
        </w:rPr>
        <w:tab/>
      </w:r>
      <w:bookmarkStart w:id="335" w:name="ss_T56C5N2951S5_lv4_49aeb1e03I"/>
      <w:r w:rsidRPr="00E01880">
        <w:rPr>
          <w:rStyle w:val="scinsert"/>
          <w:rFonts w:cs="Times New Roman"/>
          <w:snapToGrid w:val="0"/>
          <w:sz w:val="22"/>
        </w:rPr>
        <w:t>(</w:t>
      </w:r>
      <w:bookmarkEnd w:id="335"/>
      <w:r w:rsidRPr="00E01880">
        <w:rPr>
          <w:rStyle w:val="scinsert"/>
          <w:rFonts w:cs="Times New Roman"/>
          <w:snapToGrid w:val="0"/>
          <w:sz w:val="22"/>
        </w:rPr>
        <w:t xml:space="preserve">5) </w:t>
      </w:r>
      <w:r w:rsidRPr="00E01880">
        <w:rPr>
          <w:rFonts w:cs="Times New Roman"/>
          <w:snapToGrid w:val="0"/>
          <w:sz w:val="22"/>
        </w:rPr>
        <w:t>The provisions of this subsection do not affect the trial for a violation of Section 56</w:t>
      </w:r>
      <w:r w:rsidRPr="00E01880">
        <w:rPr>
          <w:rFonts w:cs="Times New Roman"/>
          <w:snapToGrid w:val="0"/>
          <w:sz w:val="22"/>
        </w:rPr>
        <w:noBreakHyphen/>
        <w:t>5</w:t>
      </w:r>
      <w:r w:rsidRPr="00E01880">
        <w:rPr>
          <w:rFonts w:cs="Times New Roman"/>
          <w:snapToGrid w:val="0"/>
          <w:sz w:val="22"/>
        </w:rPr>
        <w:noBreakHyphen/>
        <w:t>2930, 56</w:t>
      </w:r>
      <w:r w:rsidRPr="00E01880">
        <w:rPr>
          <w:rFonts w:cs="Times New Roman"/>
          <w:snapToGrid w:val="0"/>
          <w:sz w:val="22"/>
        </w:rPr>
        <w:noBreakHyphen/>
        <w:t>5</w:t>
      </w:r>
      <w:r w:rsidRPr="00E01880">
        <w:rPr>
          <w:rFonts w:cs="Times New Roman"/>
          <w:snapToGrid w:val="0"/>
          <w:sz w:val="22"/>
        </w:rPr>
        <w:noBreakHyphen/>
        <w:t>2933, or 56</w:t>
      </w:r>
      <w:r w:rsidRPr="00E01880">
        <w:rPr>
          <w:rFonts w:cs="Times New Roman"/>
          <w:snapToGrid w:val="0"/>
          <w:sz w:val="22"/>
        </w:rPr>
        <w:noBreakHyphen/>
        <w:t>5</w:t>
      </w:r>
      <w:r w:rsidRPr="00E01880">
        <w:rPr>
          <w:rFonts w:cs="Times New Roman"/>
          <w:snapToGrid w:val="0"/>
          <w:sz w:val="22"/>
        </w:rPr>
        <w:noBreakHyphen/>
        <w:t>2945.</w:t>
      </w:r>
    </w:p>
    <w:bookmarkEnd w:id="324"/>
    <w:p w14:paraId="155150C5" w14:textId="77777777" w:rsidR="00C56940" w:rsidRPr="00E01880" w:rsidRDefault="00C56940" w:rsidP="00C56940">
      <w:pPr>
        <w:pStyle w:val="scamendconformline"/>
        <w:spacing w:before="0"/>
        <w:ind w:firstLine="216"/>
        <w:jc w:val="both"/>
        <w:rPr>
          <w:sz w:val="22"/>
        </w:rPr>
      </w:pPr>
      <w:r w:rsidRPr="00E01880">
        <w:rPr>
          <w:sz w:val="22"/>
        </w:rPr>
        <w:t>Renumber sections to conform.</w:t>
      </w:r>
    </w:p>
    <w:p w14:paraId="55F9554C" w14:textId="77777777" w:rsidR="00C56940" w:rsidRDefault="00C56940" w:rsidP="00C56940">
      <w:pPr>
        <w:pStyle w:val="scamendtitleconform"/>
        <w:ind w:firstLine="216"/>
        <w:jc w:val="both"/>
        <w:rPr>
          <w:sz w:val="22"/>
        </w:rPr>
      </w:pPr>
      <w:r w:rsidRPr="00E01880">
        <w:rPr>
          <w:sz w:val="22"/>
        </w:rPr>
        <w:t>Amend title to conform.</w:t>
      </w:r>
    </w:p>
    <w:p w14:paraId="359B43DC" w14:textId="594A3527" w:rsidR="00C56940" w:rsidRDefault="00C56940" w:rsidP="00C56940">
      <w:pPr>
        <w:pStyle w:val="scamendtitleconform"/>
        <w:ind w:firstLine="216"/>
        <w:jc w:val="both"/>
        <w:rPr>
          <w:sz w:val="22"/>
        </w:rPr>
      </w:pPr>
    </w:p>
    <w:p w14:paraId="2B574345" w14:textId="77777777" w:rsidR="00C56940" w:rsidRDefault="00C56940" w:rsidP="00C56940">
      <w:r>
        <w:t>Rep. J. E. JOHNSON explained the amendment.</w:t>
      </w:r>
    </w:p>
    <w:p w14:paraId="4E55B8A7" w14:textId="77777777" w:rsidR="00C56940" w:rsidRDefault="00C56940" w:rsidP="00C56940">
      <w:r>
        <w:t>The amendment was then adopted.</w:t>
      </w:r>
    </w:p>
    <w:p w14:paraId="02AE3197" w14:textId="4999B343" w:rsidR="00C56940" w:rsidRDefault="00C56940" w:rsidP="00C56940"/>
    <w:p w14:paraId="4DBC67FC" w14:textId="77777777" w:rsidR="00C56940" w:rsidRPr="00C72784" w:rsidRDefault="00C56940" w:rsidP="00C56940">
      <w:pPr>
        <w:pStyle w:val="scamendsponsorline"/>
        <w:ind w:firstLine="216"/>
        <w:jc w:val="both"/>
        <w:rPr>
          <w:sz w:val="22"/>
        </w:rPr>
      </w:pPr>
      <w:r w:rsidRPr="00C72784">
        <w:rPr>
          <w:sz w:val="22"/>
        </w:rPr>
        <w:t>Rep. J. E. Johnson proposed the following Amendment No. 2 to S. 36 (LC-36.CM0010H), which was adopted:</w:t>
      </w:r>
    </w:p>
    <w:p w14:paraId="6FB11C75" w14:textId="77777777" w:rsidR="00C56940" w:rsidRPr="00C72784" w:rsidRDefault="00C56940" w:rsidP="00C56940">
      <w:pPr>
        <w:pStyle w:val="scamendlanginstruction"/>
        <w:spacing w:before="0" w:after="0"/>
        <w:ind w:firstLine="216"/>
        <w:jc w:val="both"/>
        <w:rPr>
          <w:sz w:val="22"/>
        </w:rPr>
      </w:pPr>
      <w:bookmarkStart w:id="336" w:name="instruction_e3bc80044"/>
      <w:r w:rsidRPr="00C72784">
        <w:rPr>
          <w:sz w:val="22"/>
        </w:rPr>
        <w:t>Amend the bill, as and if amended, SECTION 7, Section 56-5-2941, by striking Section 56-5-2941(A)</w:t>
      </w:r>
      <w:r w:rsidRPr="00C72784">
        <w:rPr>
          <w:sz w:val="22"/>
          <w:u w:val="single"/>
        </w:rPr>
        <w:t xml:space="preserve">(1) </w:t>
      </w:r>
      <w:r w:rsidRPr="00C72784">
        <w:rPr>
          <w:sz w:val="22"/>
        </w:rPr>
        <w:t>and inserting:</w:t>
      </w:r>
    </w:p>
    <w:p w14:paraId="789DB3F5" w14:textId="53BC05B0" w:rsidR="00C56940" w:rsidRPr="00C72784"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C72784">
        <w:rPr>
          <w:rFonts w:cs="Times New Roman"/>
          <w:sz w:val="22"/>
        </w:rPr>
        <w:tab/>
        <w:t>(A)</w:t>
      </w:r>
      <w:r w:rsidRPr="00C72784">
        <w:rPr>
          <w:rStyle w:val="scinsert"/>
          <w:rFonts w:cs="Times New Roman"/>
          <w:sz w:val="22"/>
        </w:rPr>
        <w:t>(1)</w:t>
      </w:r>
      <w:r w:rsidRPr="00C72784">
        <w:rPr>
          <w:rFonts w:cs="Times New Roman"/>
          <w:sz w:val="22"/>
        </w:rPr>
        <w:t xml:space="preserve"> The Department of Motor Vehicles shall require a person who </w:t>
      </w:r>
      <w:r w:rsidRPr="00C72784">
        <w:rPr>
          <w:rStyle w:val="scstrike"/>
          <w:rFonts w:cs="Times New Roman"/>
          <w:sz w:val="22"/>
        </w:rPr>
        <w:t>is a resident of this State and who</w:t>
      </w:r>
      <w:r w:rsidRPr="00C72784">
        <w:rPr>
          <w:rFonts w:cs="Times New Roman"/>
          <w:sz w:val="22"/>
        </w:rPr>
        <w:t xml:space="preserve"> is convicted of violating the provisions of Sections 56</w:t>
      </w:r>
      <w:r w:rsidRPr="00C72784">
        <w:rPr>
          <w:rFonts w:cs="Times New Roman"/>
          <w:sz w:val="22"/>
        </w:rPr>
        <w:noBreakHyphen/>
        <w:t>5</w:t>
      </w:r>
      <w:r w:rsidRPr="00C72784">
        <w:rPr>
          <w:rFonts w:cs="Times New Roman"/>
          <w:sz w:val="22"/>
        </w:rPr>
        <w:noBreakHyphen/>
        <w:t>2930, 56</w:t>
      </w:r>
      <w:r w:rsidRPr="00C72784">
        <w:rPr>
          <w:rFonts w:cs="Times New Roman"/>
          <w:sz w:val="22"/>
        </w:rPr>
        <w:noBreakHyphen/>
        <w:t>5</w:t>
      </w:r>
      <w:r w:rsidRPr="00C72784">
        <w:rPr>
          <w:rFonts w:cs="Times New Roman"/>
          <w:sz w:val="22"/>
        </w:rPr>
        <w:noBreakHyphen/>
        <w:t>2933, 56</w:t>
      </w:r>
      <w:r w:rsidRPr="00C72784">
        <w:rPr>
          <w:rFonts w:cs="Times New Roman"/>
          <w:sz w:val="22"/>
        </w:rPr>
        <w:noBreakHyphen/>
        <w:t>5</w:t>
      </w:r>
      <w:r w:rsidRPr="00C72784">
        <w:rPr>
          <w:rFonts w:cs="Times New Roman"/>
          <w:sz w:val="22"/>
        </w:rPr>
        <w:noBreakHyphen/>
        <w:t>2945, 56</w:t>
      </w:r>
      <w:r w:rsidRPr="00C72784">
        <w:rPr>
          <w:rFonts w:cs="Times New Roman"/>
          <w:sz w:val="22"/>
        </w:rPr>
        <w:noBreakHyphen/>
        <w:t>5</w:t>
      </w:r>
      <w:r w:rsidRPr="00C72784">
        <w:rPr>
          <w:rFonts w:cs="Times New Roman"/>
          <w:sz w:val="22"/>
        </w:rPr>
        <w:noBreakHyphen/>
        <w:t>2947 except if the conviction was for Section 56</w:t>
      </w:r>
      <w:r w:rsidRPr="00C72784">
        <w:rPr>
          <w:rFonts w:cs="Times New Roman"/>
          <w:sz w:val="22"/>
        </w:rPr>
        <w:noBreakHyphen/>
        <w:t>5</w:t>
      </w:r>
      <w:r w:rsidRPr="00C72784">
        <w:rPr>
          <w:rFonts w:cs="Times New Roman"/>
          <w:sz w:val="22"/>
        </w:rPr>
        <w:noBreakHyphen/>
        <w:t xml:space="preserve">750, or a law of another state that prohibits a person from driving a motor vehicle while under the influence of alcohol or other drugs, </w:t>
      </w:r>
      <w:r w:rsidRPr="00C72784">
        <w:rPr>
          <w:rStyle w:val="scinsert"/>
          <w:rFonts w:cs="Times New Roman"/>
          <w:sz w:val="22"/>
        </w:rPr>
        <w:t>or who is issued a temporary alcohol license pursuant to Section 56</w:t>
      </w:r>
      <w:r w:rsidRPr="00C72784">
        <w:rPr>
          <w:rStyle w:val="scinsert"/>
          <w:rFonts w:cs="Times New Roman"/>
          <w:sz w:val="22"/>
        </w:rPr>
        <w:noBreakHyphen/>
        <w:t>1</w:t>
      </w:r>
      <w:r w:rsidRPr="00C72784">
        <w:rPr>
          <w:rStyle w:val="scinsert"/>
          <w:rFonts w:cs="Times New Roman"/>
          <w:sz w:val="22"/>
        </w:rPr>
        <w:noBreakHyphen/>
        <w:t>286 or 56</w:t>
      </w:r>
      <w:r w:rsidRPr="00C72784">
        <w:rPr>
          <w:rStyle w:val="scinsert"/>
          <w:rFonts w:cs="Times New Roman"/>
          <w:sz w:val="22"/>
        </w:rPr>
        <w:noBreakHyphen/>
        <w:t>5</w:t>
      </w:r>
      <w:r w:rsidRPr="00C72784">
        <w:rPr>
          <w:rStyle w:val="scinsert"/>
          <w:rFonts w:cs="Times New Roman"/>
          <w:sz w:val="22"/>
        </w:rPr>
        <w:noBreakHyphen/>
        <w:t>2951,</w:t>
      </w:r>
      <w:r w:rsidRPr="00C72784">
        <w:rPr>
          <w:rFonts w:cs="Times New Roman"/>
          <w:sz w:val="22"/>
        </w:rPr>
        <w:t xml:space="preserve"> to have installed on any motor vehicle the person drives, except a moped </w:t>
      </w:r>
      <w:r w:rsidRPr="00C72784">
        <w:rPr>
          <w:rStyle w:val="scinsert"/>
          <w:rFonts w:cs="Times New Roman"/>
          <w:sz w:val="22"/>
        </w:rPr>
        <w:t>or motorcycle</w:t>
      </w:r>
      <w:r w:rsidRPr="00C72784">
        <w:rPr>
          <w:rFonts w:cs="Times New Roman"/>
          <w:sz w:val="22"/>
        </w:rPr>
        <w:t xml:space="preserve">, an ignition interlock device designed to prevent driving of the motor vehicle if the person has consumed alcoholic beverages. </w:t>
      </w:r>
      <w:r w:rsidRPr="00C72784">
        <w:rPr>
          <w:rStyle w:val="scinsert"/>
          <w:rFonts w:cs="Times New Roman"/>
          <w:color w:val="000000"/>
          <w:sz w:val="22"/>
        </w:rPr>
        <w:t xml:space="preserve">This requirement shall not apply to a person who submitted to a breath test pursuant to Section 56-5-2950 and had an alcohol concentration of .00 one hundredths of one per cent. </w:t>
      </w:r>
      <w:r w:rsidRPr="00C72784">
        <w:rPr>
          <w:rStyle w:val="scstrike"/>
          <w:rFonts w:cs="Times New Roman"/>
          <w:sz w:val="22"/>
        </w:rPr>
        <w:t>This section does not apply to a person convicted of a first offense violation of Section 56</w:t>
      </w:r>
      <w:r w:rsidRPr="00C72784">
        <w:rPr>
          <w:rStyle w:val="scstrike"/>
          <w:rFonts w:cs="Times New Roman"/>
          <w:sz w:val="22"/>
        </w:rPr>
        <w:noBreakHyphen/>
        <w:t>5</w:t>
      </w:r>
      <w:r w:rsidRPr="00C72784">
        <w:rPr>
          <w:rStyle w:val="scstrike"/>
          <w:rFonts w:cs="Times New Roman"/>
          <w:sz w:val="22"/>
        </w:rPr>
        <w:noBreakHyphen/>
        <w:t>2930 or 56</w:t>
      </w:r>
      <w:r w:rsidRPr="00C72784">
        <w:rPr>
          <w:rStyle w:val="scstrike"/>
          <w:rFonts w:cs="Times New Roman"/>
          <w:sz w:val="22"/>
        </w:rPr>
        <w:noBreakHyphen/>
        <w:t>5</w:t>
      </w:r>
      <w:r w:rsidRPr="00C72784">
        <w:rPr>
          <w:rStyle w:val="scstrike"/>
          <w:rFonts w:cs="Times New Roman"/>
          <w:sz w:val="22"/>
        </w:rPr>
        <w:noBreakHyphen/>
        <w:t>2933, unless the person submitted to a breath test pursuant to Section 56</w:t>
      </w:r>
      <w:r w:rsidRPr="00C72784">
        <w:rPr>
          <w:rStyle w:val="scstrike"/>
          <w:rFonts w:cs="Times New Roman"/>
          <w:sz w:val="22"/>
        </w:rPr>
        <w:noBreakHyphen/>
        <w:t>5</w:t>
      </w:r>
      <w:r w:rsidRPr="00C72784">
        <w:rPr>
          <w:rStyle w:val="scstrike"/>
          <w:rFonts w:cs="Times New Roman"/>
          <w:sz w:val="22"/>
        </w:rPr>
        <w:noBreakHyphen/>
        <w:t>2950 and had an alcohol concentration of fifteen one</w:t>
      </w:r>
      <w:r w:rsidRPr="00C72784">
        <w:rPr>
          <w:rStyle w:val="scstrike"/>
          <w:rFonts w:cs="Times New Roman"/>
          <w:sz w:val="22"/>
        </w:rPr>
        <w:noBreakHyphen/>
        <w:t>hundredths of one percent or more.</w:t>
      </w:r>
    </w:p>
    <w:bookmarkEnd w:id="336"/>
    <w:p w14:paraId="550DADB9" w14:textId="77777777" w:rsidR="00C56940" w:rsidRPr="00C72784" w:rsidRDefault="00C56940" w:rsidP="00C56940">
      <w:pPr>
        <w:pStyle w:val="scamendconformline"/>
        <w:spacing w:before="0"/>
        <w:ind w:firstLine="216"/>
        <w:jc w:val="both"/>
        <w:rPr>
          <w:sz w:val="22"/>
        </w:rPr>
      </w:pPr>
      <w:r w:rsidRPr="00C72784">
        <w:rPr>
          <w:sz w:val="22"/>
        </w:rPr>
        <w:t>Renumber sections to conform.</w:t>
      </w:r>
    </w:p>
    <w:p w14:paraId="25A5B10A" w14:textId="77777777" w:rsidR="00C56940" w:rsidRDefault="00C56940" w:rsidP="00C56940">
      <w:pPr>
        <w:pStyle w:val="scamendtitleconform"/>
        <w:ind w:firstLine="216"/>
        <w:jc w:val="both"/>
        <w:rPr>
          <w:sz w:val="22"/>
        </w:rPr>
      </w:pPr>
      <w:r w:rsidRPr="00C72784">
        <w:rPr>
          <w:sz w:val="22"/>
        </w:rPr>
        <w:t>Amend title to conform.</w:t>
      </w:r>
    </w:p>
    <w:p w14:paraId="12625F48" w14:textId="60859948" w:rsidR="00C56940" w:rsidRDefault="00C56940" w:rsidP="00C56940">
      <w:pPr>
        <w:pStyle w:val="scamendtitleconform"/>
        <w:ind w:firstLine="216"/>
        <w:jc w:val="both"/>
        <w:rPr>
          <w:sz w:val="22"/>
        </w:rPr>
      </w:pPr>
    </w:p>
    <w:p w14:paraId="4FEE180C" w14:textId="77777777" w:rsidR="00C56940" w:rsidRDefault="00C56940" w:rsidP="00C56940">
      <w:r>
        <w:t>Rep. J. E. JOHNSON explained the amendment.</w:t>
      </w:r>
    </w:p>
    <w:p w14:paraId="5739561E" w14:textId="0155BC50" w:rsidR="00C56940" w:rsidRDefault="00C56940" w:rsidP="00C56940">
      <w:r>
        <w:t>The amendment was then adopted.</w:t>
      </w:r>
    </w:p>
    <w:p w14:paraId="51260C1F" w14:textId="3BABF0E8" w:rsidR="00C56940" w:rsidRDefault="00C56940" w:rsidP="00C56940"/>
    <w:p w14:paraId="4E45CBF2" w14:textId="39F74763" w:rsidR="00C56940" w:rsidRDefault="00C56940" w:rsidP="00C56940">
      <w:r>
        <w:t>The question recurred to the passage of the Bill.</w:t>
      </w:r>
    </w:p>
    <w:p w14:paraId="5E7A6453" w14:textId="1867A94F" w:rsidR="00C56940" w:rsidRDefault="00C56940" w:rsidP="00C56940"/>
    <w:p w14:paraId="55FF102E" w14:textId="77777777" w:rsidR="00C56940" w:rsidRDefault="00C56940" w:rsidP="00C56940">
      <w:r>
        <w:t xml:space="preserve">The yeas and nays were taken resulting as follows: </w:t>
      </w:r>
    </w:p>
    <w:p w14:paraId="5BD6F76A" w14:textId="54832D5F" w:rsidR="00C56940" w:rsidRDefault="00C56940" w:rsidP="00C56940">
      <w:pPr>
        <w:jc w:val="center"/>
      </w:pPr>
      <w:r>
        <w:t xml:space="preserve"> </w:t>
      </w:r>
      <w:bookmarkStart w:id="337" w:name="vote_start292"/>
      <w:bookmarkEnd w:id="337"/>
      <w:r>
        <w:t>Yeas 112; Nays 0</w:t>
      </w:r>
    </w:p>
    <w:p w14:paraId="477084A1" w14:textId="429CFCA4" w:rsidR="00C56940" w:rsidRDefault="00C56940" w:rsidP="00C56940">
      <w:pPr>
        <w:jc w:val="center"/>
      </w:pPr>
    </w:p>
    <w:p w14:paraId="6CD75CC0"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74D33A8C" w14:textId="77777777" w:rsidTr="00C56940">
        <w:tc>
          <w:tcPr>
            <w:tcW w:w="2179" w:type="dxa"/>
            <w:shd w:val="clear" w:color="auto" w:fill="auto"/>
          </w:tcPr>
          <w:p w14:paraId="4630E294" w14:textId="6446CF01" w:rsidR="00C56940" w:rsidRPr="00C56940" w:rsidRDefault="00C56940" w:rsidP="00C56940">
            <w:pPr>
              <w:keepNext/>
              <w:ind w:firstLine="0"/>
            </w:pPr>
            <w:r>
              <w:t>Anderson</w:t>
            </w:r>
          </w:p>
        </w:tc>
        <w:tc>
          <w:tcPr>
            <w:tcW w:w="2179" w:type="dxa"/>
            <w:shd w:val="clear" w:color="auto" w:fill="auto"/>
          </w:tcPr>
          <w:p w14:paraId="5C71128B" w14:textId="4B22EFF8" w:rsidR="00C56940" w:rsidRPr="00C56940" w:rsidRDefault="00C56940" w:rsidP="00C56940">
            <w:pPr>
              <w:keepNext/>
              <w:ind w:firstLine="0"/>
            </w:pPr>
            <w:r>
              <w:t>Atkinson</w:t>
            </w:r>
          </w:p>
        </w:tc>
        <w:tc>
          <w:tcPr>
            <w:tcW w:w="2180" w:type="dxa"/>
            <w:shd w:val="clear" w:color="auto" w:fill="auto"/>
          </w:tcPr>
          <w:p w14:paraId="78E142F9" w14:textId="165CE060" w:rsidR="00C56940" w:rsidRPr="00C56940" w:rsidRDefault="00C56940" w:rsidP="00C56940">
            <w:pPr>
              <w:keepNext/>
              <w:ind w:firstLine="0"/>
            </w:pPr>
            <w:r>
              <w:t>Bailey</w:t>
            </w:r>
          </w:p>
        </w:tc>
      </w:tr>
      <w:tr w:rsidR="00C56940" w:rsidRPr="00C56940" w14:paraId="62AFCB60" w14:textId="77777777" w:rsidTr="00C56940">
        <w:tc>
          <w:tcPr>
            <w:tcW w:w="2179" w:type="dxa"/>
            <w:shd w:val="clear" w:color="auto" w:fill="auto"/>
          </w:tcPr>
          <w:p w14:paraId="667A02DF" w14:textId="04189034" w:rsidR="00C56940" w:rsidRPr="00C56940" w:rsidRDefault="00C56940" w:rsidP="00C56940">
            <w:pPr>
              <w:ind w:firstLine="0"/>
            </w:pPr>
            <w:r>
              <w:t>Ballentine</w:t>
            </w:r>
          </w:p>
        </w:tc>
        <w:tc>
          <w:tcPr>
            <w:tcW w:w="2179" w:type="dxa"/>
            <w:shd w:val="clear" w:color="auto" w:fill="auto"/>
          </w:tcPr>
          <w:p w14:paraId="71CD0225" w14:textId="3D60DFC0" w:rsidR="00C56940" w:rsidRPr="00C56940" w:rsidRDefault="00C56940" w:rsidP="00C56940">
            <w:pPr>
              <w:ind w:firstLine="0"/>
            </w:pPr>
            <w:r>
              <w:t>Bamberg</w:t>
            </w:r>
          </w:p>
        </w:tc>
        <w:tc>
          <w:tcPr>
            <w:tcW w:w="2180" w:type="dxa"/>
            <w:shd w:val="clear" w:color="auto" w:fill="auto"/>
          </w:tcPr>
          <w:p w14:paraId="60D83D2D" w14:textId="48749FD1" w:rsidR="00C56940" w:rsidRPr="00C56940" w:rsidRDefault="00C56940" w:rsidP="00C56940">
            <w:pPr>
              <w:ind w:firstLine="0"/>
            </w:pPr>
            <w:r>
              <w:t>Bannister</w:t>
            </w:r>
          </w:p>
        </w:tc>
      </w:tr>
      <w:tr w:rsidR="00C56940" w:rsidRPr="00C56940" w14:paraId="2BFDC112" w14:textId="77777777" w:rsidTr="00C56940">
        <w:tc>
          <w:tcPr>
            <w:tcW w:w="2179" w:type="dxa"/>
            <w:shd w:val="clear" w:color="auto" w:fill="auto"/>
          </w:tcPr>
          <w:p w14:paraId="0D1A0E86" w14:textId="3D23F150" w:rsidR="00C56940" w:rsidRPr="00C56940" w:rsidRDefault="00C56940" w:rsidP="00C56940">
            <w:pPr>
              <w:ind w:firstLine="0"/>
            </w:pPr>
            <w:r>
              <w:t>Bauer</w:t>
            </w:r>
          </w:p>
        </w:tc>
        <w:tc>
          <w:tcPr>
            <w:tcW w:w="2179" w:type="dxa"/>
            <w:shd w:val="clear" w:color="auto" w:fill="auto"/>
          </w:tcPr>
          <w:p w14:paraId="3BABECB1" w14:textId="26ED627B" w:rsidR="00C56940" w:rsidRPr="00C56940" w:rsidRDefault="00C56940" w:rsidP="00C56940">
            <w:pPr>
              <w:ind w:firstLine="0"/>
            </w:pPr>
            <w:r>
              <w:t>Beach</w:t>
            </w:r>
          </w:p>
        </w:tc>
        <w:tc>
          <w:tcPr>
            <w:tcW w:w="2180" w:type="dxa"/>
            <w:shd w:val="clear" w:color="auto" w:fill="auto"/>
          </w:tcPr>
          <w:p w14:paraId="4DA41D1D" w14:textId="7BE7C90B" w:rsidR="00C56940" w:rsidRPr="00C56940" w:rsidRDefault="00C56940" w:rsidP="00C56940">
            <w:pPr>
              <w:ind w:firstLine="0"/>
            </w:pPr>
            <w:r>
              <w:t>Bernstein</w:t>
            </w:r>
          </w:p>
        </w:tc>
      </w:tr>
      <w:tr w:rsidR="00C56940" w:rsidRPr="00C56940" w14:paraId="349DD81E" w14:textId="77777777" w:rsidTr="00C56940">
        <w:tc>
          <w:tcPr>
            <w:tcW w:w="2179" w:type="dxa"/>
            <w:shd w:val="clear" w:color="auto" w:fill="auto"/>
          </w:tcPr>
          <w:p w14:paraId="40E499B8" w14:textId="0618AC54" w:rsidR="00C56940" w:rsidRPr="00C56940" w:rsidRDefault="00C56940" w:rsidP="00C56940">
            <w:pPr>
              <w:ind w:firstLine="0"/>
            </w:pPr>
            <w:r>
              <w:t>Blackwell</w:t>
            </w:r>
          </w:p>
        </w:tc>
        <w:tc>
          <w:tcPr>
            <w:tcW w:w="2179" w:type="dxa"/>
            <w:shd w:val="clear" w:color="auto" w:fill="auto"/>
          </w:tcPr>
          <w:p w14:paraId="1CE9FAF1" w14:textId="7B97B368" w:rsidR="00C56940" w:rsidRPr="00C56940" w:rsidRDefault="00C56940" w:rsidP="00C56940">
            <w:pPr>
              <w:ind w:firstLine="0"/>
            </w:pPr>
            <w:r>
              <w:t>Bradley</w:t>
            </w:r>
          </w:p>
        </w:tc>
        <w:tc>
          <w:tcPr>
            <w:tcW w:w="2180" w:type="dxa"/>
            <w:shd w:val="clear" w:color="auto" w:fill="auto"/>
          </w:tcPr>
          <w:p w14:paraId="574CB3E2" w14:textId="05CA9306" w:rsidR="00C56940" w:rsidRPr="00C56940" w:rsidRDefault="00C56940" w:rsidP="00C56940">
            <w:pPr>
              <w:ind w:firstLine="0"/>
            </w:pPr>
            <w:r>
              <w:t>Brewer</w:t>
            </w:r>
          </w:p>
        </w:tc>
      </w:tr>
      <w:tr w:rsidR="00C56940" w:rsidRPr="00C56940" w14:paraId="2EAAD470" w14:textId="77777777" w:rsidTr="00C56940">
        <w:tc>
          <w:tcPr>
            <w:tcW w:w="2179" w:type="dxa"/>
            <w:shd w:val="clear" w:color="auto" w:fill="auto"/>
          </w:tcPr>
          <w:p w14:paraId="2678C9C5" w14:textId="4776F292" w:rsidR="00C56940" w:rsidRPr="00C56940" w:rsidRDefault="00C56940" w:rsidP="00C56940">
            <w:pPr>
              <w:ind w:firstLine="0"/>
            </w:pPr>
            <w:r>
              <w:t>Brittain</w:t>
            </w:r>
          </w:p>
        </w:tc>
        <w:tc>
          <w:tcPr>
            <w:tcW w:w="2179" w:type="dxa"/>
            <w:shd w:val="clear" w:color="auto" w:fill="auto"/>
          </w:tcPr>
          <w:p w14:paraId="02E1605D" w14:textId="39449704" w:rsidR="00C56940" w:rsidRPr="00C56940" w:rsidRDefault="00C56940" w:rsidP="00C56940">
            <w:pPr>
              <w:ind w:firstLine="0"/>
            </w:pPr>
            <w:r>
              <w:t>Burns</w:t>
            </w:r>
          </w:p>
        </w:tc>
        <w:tc>
          <w:tcPr>
            <w:tcW w:w="2180" w:type="dxa"/>
            <w:shd w:val="clear" w:color="auto" w:fill="auto"/>
          </w:tcPr>
          <w:p w14:paraId="1B3A8270" w14:textId="17625557" w:rsidR="00C56940" w:rsidRPr="00C56940" w:rsidRDefault="00C56940" w:rsidP="00C56940">
            <w:pPr>
              <w:ind w:firstLine="0"/>
            </w:pPr>
            <w:r>
              <w:t>Bustos</w:t>
            </w:r>
          </w:p>
        </w:tc>
      </w:tr>
      <w:tr w:rsidR="00C56940" w:rsidRPr="00C56940" w14:paraId="1D95FC50" w14:textId="77777777" w:rsidTr="00C56940">
        <w:tc>
          <w:tcPr>
            <w:tcW w:w="2179" w:type="dxa"/>
            <w:shd w:val="clear" w:color="auto" w:fill="auto"/>
          </w:tcPr>
          <w:p w14:paraId="6AA49DAF" w14:textId="327098C3" w:rsidR="00C56940" w:rsidRPr="00C56940" w:rsidRDefault="00C56940" w:rsidP="00C56940">
            <w:pPr>
              <w:ind w:firstLine="0"/>
            </w:pPr>
            <w:r>
              <w:t>Calhoon</w:t>
            </w:r>
          </w:p>
        </w:tc>
        <w:tc>
          <w:tcPr>
            <w:tcW w:w="2179" w:type="dxa"/>
            <w:shd w:val="clear" w:color="auto" w:fill="auto"/>
          </w:tcPr>
          <w:p w14:paraId="484229FA" w14:textId="24A1467C" w:rsidR="00C56940" w:rsidRPr="00C56940" w:rsidRDefault="00C56940" w:rsidP="00C56940">
            <w:pPr>
              <w:ind w:firstLine="0"/>
            </w:pPr>
            <w:r>
              <w:t>Carter</w:t>
            </w:r>
          </w:p>
        </w:tc>
        <w:tc>
          <w:tcPr>
            <w:tcW w:w="2180" w:type="dxa"/>
            <w:shd w:val="clear" w:color="auto" w:fill="auto"/>
          </w:tcPr>
          <w:p w14:paraId="2D5128C6" w14:textId="5A19CE20" w:rsidR="00C56940" w:rsidRPr="00C56940" w:rsidRDefault="00C56940" w:rsidP="00C56940">
            <w:pPr>
              <w:ind w:firstLine="0"/>
            </w:pPr>
            <w:r>
              <w:t>Chapman</w:t>
            </w:r>
          </w:p>
        </w:tc>
      </w:tr>
      <w:tr w:rsidR="00C56940" w:rsidRPr="00C56940" w14:paraId="321BCA8E" w14:textId="77777777" w:rsidTr="00C56940">
        <w:tc>
          <w:tcPr>
            <w:tcW w:w="2179" w:type="dxa"/>
            <w:shd w:val="clear" w:color="auto" w:fill="auto"/>
          </w:tcPr>
          <w:p w14:paraId="1DFD4E60" w14:textId="2B057B9E" w:rsidR="00C56940" w:rsidRPr="00C56940" w:rsidRDefault="00C56940" w:rsidP="00C56940">
            <w:pPr>
              <w:ind w:firstLine="0"/>
            </w:pPr>
            <w:r>
              <w:t>Chumley</w:t>
            </w:r>
          </w:p>
        </w:tc>
        <w:tc>
          <w:tcPr>
            <w:tcW w:w="2179" w:type="dxa"/>
            <w:shd w:val="clear" w:color="auto" w:fill="auto"/>
          </w:tcPr>
          <w:p w14:paraId="19B46D07" w14:textId="0C6415A6" w:rsidR="00C56940" w:rsidRPr="00C56940" w:rsidRDefault="00C56940" w:rsidP="00C56940">
            <w:pPr>
              <w:ind w:firstLine="0"/>
            </w:pPr>
            <w:r>
              <w:t>Clyburn</w:t>
            </w:r>
          </w:p>
        </w:tc>
        <w:tc>
          <w:tcPr>
            <w:tcW w:w="2180" w:type="dxa"/>
            <w:shd w:val="clear" w:color="auto" w:fill="auto"/>
          </w:tcPr>
          <w:p w14:paraId="39C76934" w14:textId="769F2C16" w:rsidR="00C56940" w:rsidRPr="00C56940" w:rsidRDefault="00C56940" w:rsidP="00C56940">
            <w:pPr>
              <w:ind w:firstLine="0"/>
            </w:pPr>
            <w:r>
              <w:t>Cobb-Hunter</w:t>
            </w:r>
          </w:p>
        </w:tc>
      </w:tr>
      <w:tr w:rsidR="00C56940" w:rsidRPr="00C56940" w14:paraId="1CF77E6D" w14:textId="77777777" w:rsidTr="00C56940">
        <w:tc>
          <w:tcPr>
            <w:tcW w:w="2179" w:type="dxa"/>
            <w:shd w:val="clear" w:color="auto" w:fill="auto"/>
          </w:tcPr>
          <w:p w14:paraId="6F367B2E" w14:textId="536B3D54" w:rsidR="00C56940" w:rsidRPr="00C56940" w:rsidRDefault="00C56940" w:rsidP="00C56940">
            <w:pPr>
              <w:ind w:firstLine="0"/>
            </w:pPr>
            <w:r>
              <w:t>Collins</w:t>
            </w:r>
          </w:p>
        </w:tc>
        <w:tc>
          <w:tcPr>
            <w:tcW w:w="2179" w:type="dxa"/>
            <w:shd w:val="clear" w:color="auto" w:fill="auto"/>
          </w:tcPr>
          <w:p w14:paraId="18208C80" w14:textId="541CAABD" w:rsidR="00C56940" w:rsidRPr="00C56940" w:rsidRDefault="00C56940" w:rsidP="00C56940">
            <w:pPr>
              <w:ind w:firstLine="0"/>
            </w:pPr>
            <w:r>
              <w:t>Connell</w:t>
            </w:r>
          </w:p>
        </w:tc>
        <w:tc>
          <w:tcPr>
            <w:tcW w:w="2180" w:type="dxa"/>
            <w:shd w:val="clear" w:color="auto" w:fill="auto"/>
          </w:tcPr>
          <w:p w14:paraId="33BAB67C" w14:textId="6ACEEBB9" w:rsidR="00C56940" w:rsidRPr="00C56940" w:rsidRDefault="00C56940" w:rsidP="00C56940">
            <w:pPr>
              <w:ind w:firstLine="0"/>
            </w:pPr>
            <w:r>
              <w:t>B. J. Cox</w:t>
            </w:r>
          </w:p>
        </w:tc>
      </w:tr>
      <w:tr w:rsidR="00C56940" w:rsidRPr="00C56940" w14:paraId="36BB4ACF" w14:textId="77777777" w:rsidTr="00C56940">
        <w:tc>
          <w:tcPr>
            <w:tcW w:w="2179" w:type="dxa"/>
            <w:shd w:val="clear" w:color="auto" w:fill="auto"/>
          </w:tcPr>
          <w:p w14:paraId="5DB9EB18" w14:textId="1F361AF6" w:rsidR="00C56940" w:rsidRPr="00C56940" w:rsidRDefault="00C56940" w:rsidP="00C56940">
            <w:pPr>
              <w:ind w:firstLine="0"/>
            </w:pPr>
            <w:r>
              <w:t>B. L. Cox</w:t>
            </w:r>
          </w:p>
        </w:tc>
        <w:tc>
          <w:tcPr>
            <w:tcW w:w="2179" w:type="dxa"/>
            <w:shd w:val="clear" w:color="auto" w:fill="auto"/>
          </w:tcPr>
          <w:p w14:paraId="407CED35" w14:textId="79B5017E" w:rsidR="00C56940" w:rsidRPr="00C56940" w:rsidRDefault="00C56940" w:rsidP="00C56940">
            <w:pPr>
              <w:ind w:firstLine="0"/>
            </w:pPr>
            <w:r>
              <w:t>Crawford</w:t>
            </w:r>
          </w:p>
        </w:tc>
        <w:tc>
          <w:tcPr>
            <w:tcW w:w="2180" w:type="dxa"/>
            <w:shd w:val="clear" w:color="auto" w:fill="auto"/>
          </w:tcPr>
          <w:p w14:paraId="13A4DCE7" w14:textId="30072C78" w:rsidR="00C56940" w:rsidRPr="00C56940" w:rsidRDefault="00C56940" w:rsidP="00C56940">
            <w:pPr>
              <w:ind w:firstLine="0"/>
            </w:pPr>
            <w:r>
              <w:t>Cromer</w:t>
            </w:r>
          </w:p>
        </w:tc>
      </w:tr>
      <w:tr w:rsidR="00C56940" w:rsidRPr="00C56940" w14:paraId="1E7BA848" w14:textId="77777777" w:rsidTr="00C56940">
        <w:tc>
          <w:tcPr>
            <w:tcW w:w="2179" w:type="dxa"/>
            <w:shd w:val="clear" w:color="auto" w:fill="auto"/>
          </w:tcPr>
          <w:p w14:paraId="4A31A637" w14:textId="1E41CE70" w:rsidR="00C56940" w:rsidRPr="00C56940" w:rsidRDefault="00C56940" w:rsidP="00C56940">
            <w:pPr>
              <w:ind w:firstLine="0"/>
            </w:pPr>
            <w:r>
              <w:t>Davis</w:t>
            </w:r>
          </w:p>
        </w:tc>
        <w:tc>
          <w:tcPr>
            <w:tcW w:w="2179" w:type="dxa"/>
            <w:shd w:val="clear" w:color="auto" w:fill="auto"/>
          </w:tcPr>
          <w:p w14:paraId="6DC25C9A" w14:textId="5D99662B" w:rsidR="00C56940" w:rsidRPr="00C56940" w:rsidRDefault="00C56940" w:rsidP="00C56940">
            <w:pPr>
              <w:ind w:firstLine="0"/>
            </w:pPr>
            <w:r>
              <w:t>Dillard</w:t>
            </w:r>
          </w:p>
        </w:tc>
        <w:tc>
          <w:tcPr>
            <w:tcW w:w="2180" w:type="dxa"/>
            <w:shd w:val="clear" w:color="auto" w:fill="auto"/>
          </w:tcPr>
          <w:p w14:paraId="54676ADE" w14:textId="60F16466" w:rsidR="00C56940" w:rsidRPr="00C56940" w:rsidRDefault="00C56940" w:rsidP="00C56940">
            <w:pPr>
              <w:ind w:firstLine="0"/>
            </w:pPr>
            <w:r>
              <w:t>Elliott</w:t>
            </w:r>
          </w:p>
        </w:tc>
      </w:tr>
      <w:tr w:rsidR="00C56940" w:rsidRPr="00C56940" w14:paraId="784C1E1F" w14:textId="77777777" w:rsidTr="00C56940">
        <w:tc>
          <w:tcPr>
            <w:tcW w:w="2179" w:type="dxa"/>
            <w:shd w:val="clear" w:color="auto" w:fill="auto"/>
          </w:tcPr>
          <w:p w14:paraId="08F39FA3" w14:textId="27A582A9" w:rsidR="00C56940" w:rsidRPr="00C56940" w:rsidRDefault="00C56940" w:rsidP="00C56940">
            <w:pPr>
              <w:ind w:firstLine="0"/>
            </w:pPr>
            <w:r>
              <w:t>Erickson</w:t>
            </w:r>
          </w:p>
        </w:tc>
        <w:tc>
          <w:tcPr>
            <w:tcW w:w="2179" w:type="dxa"/>
            <w:shd w:val="clear" w:color="auto" w:fill="auto"/>
          </w:tcPr>
          <w:p w14:paraId="053FDCA7" w14:textId="13924C90" w:rsidR="00C56940" w:rsidRPr="00C56940" w:rsidRDefault="00C56940" w:rsidP="00C56940">
            <w:pPr>
              <w:ind w:firstLine="0"/>
            </w:pPr>
            <w:r>
              <w:t>Felder</w:t>
            </w:r>
          </w:p>
        </w:tc>
        <w:tc>
          <w:tcPr>
            <w:tcW w:w="2180" w:type="dxa"/>
            <w:shd w:val="clear" w:color="auto" w:fill="auto"/>
          </w:tcPr>
          <w:p w14:paraId="7E009B20" w14:textId="6E8FE882" w:rsidR="00C56940" w:rsidRPr="00C56940" w:rsidRDefault="00C56940" w:rsidP="00C56940">
            <w:pPr>
              <w:ind w:firstLine="0"/>
            </w:pPr>
            <w:r>
              <w:t>Forrest</w:t>
            </w:r>
          </w:p>
        </w:tc>
      </w:tr>
      <w:tr w:rsidR="00C56940" w:rsidRPr="00C56940" w14:paraId="2EF9401B" w14:textId="77777777" w:rsidTr="00C56940">
        <w:tc>
          <w:tcPr>
            <w:tcW w:w="2179" w:type="dxa"/>
            <w:shd w:val="clear" w:color="auto" w:fill="auto"/>
          </w:tcPr>
          <w:p w14:paraId="1B2C8313" w14:textId="21D7A5E9" w:rsidR="00C56940" w:rsidRPr="00C56940" w:rsidRDefault="00C56940" w:rsidP="00C56940">
            <w:pPr>
              <w:ind w:firstLine="0"/>
            </w:pPr>
            <w:r>
              <w:t>Gagnon</w:t>
            </w:r>
          </w:p>
        </w:tc>
        <w:tc>
          <w:tcPr>
            <w:tcW w:w="2179" w:type="dxa"/>
            <w:shd w:val="clear" w:color="auto" w:fill="auto"/>
          </w:tcPr>
          <w:p w14:paraId="15AD3477" w14:textId="690497A9" w:rsidR="00C56940" w:rsidRPr="00C56940" w:rsidRDefault="00C56940" w:rsidP="00C56940">
            <w:pPr>
              <w:ind w:firstLine="0"/>
            </w:pPr>
            <w:r>
              <w:t>Garvin</w:t>
            </w:r>
          </w:p>
        </w:tc>
        <w:tc>
          <w:tcPr>
            <w:tcW w:w="2180" w:type="dxa"/>
            <w:shd w:val="clear" w:color="auto" w:fill="auto"/>
          </w:tcPr>
          <w:p w14:paraId="30C2746D" w14:textId="703B1B30" w:rsidR="00C56940" w:rsidRPr="00C56940" w:rsidRDefault="00C56940" w:rsidP="00C56940">
            <w:pPr>
              <w:ind w:firstLine="0"/>
            </w:pPr>
            <w:r>
              <w:t>Gibson</w:t>
            </w:r>
          </w:p>
        </w:tc>
      </w:tr>
      <w:tr w:rsidR="00C56940" w:rsidRPr="00C56940" w14:paraId="425A6FEF" w14:textId="77777777" w:rsidTr="00C56940">
        <w:tc>
          <w:tcPr>
            <w:tcW w:w="2179" w:type="dxa"/>
            <w:shd w:val="clear" w:color="auto" w:fill="auto"/>
          </w:tcPr>
          <w:p w14:paraId="2B1D22BA" w14:textId="268EF6C0" w:rsidR="00C56940" w:rsidRPr="00C56940" w:rsidRDefault="00C56940" w:rsidP="00C56940">
            <w:pPr>
              <w:ind w:firstLine="0"/>
            </w:pPr>
            <w:r>
              <w:t>Gilliam</w:t>
            </w:r>
          </w:p>
        </w:tc>
        <w:tc>
          <w:tcPr>
            <w:tcW w:w="2179" w:type="dxa"/>
            <w:shd w:val="clear" w:color="auto" w:fill="auto"/>
          </w:tcPr>
          <w:p w14:paraId="17CA0806" w14:textId="559CF665" w:rsidR="00C56940" w:rsidRPr="00C56940" w:rsidRDefault="00C56940" w:rsidP="00C56940">
            <w:pPr>
              <w:ind w:firstLine="0"/>
            </w:pPr>
            <w:r>
              <w:t>Gilliard</w:t>
            </w:r>
          </w:p>
        </w:tc>
        <w:tc>
          <w:tcPr>
            <w:tcW w:w="2180" w:type="dxa"/>
            <w:shd w:val="clear" w:color="auto" w:fill="auto"/>
          </w:tcPr>
          <w:p w14:paraId="3CA28879" w14:textId="01A567F2" w:rsidR="00C56940" w:rsidRPr="00C56940" w:rsidRDefault="00C56940" w:rsidP="00C56940">
            <w:pPr>
              <w:ind w:firstLine="0"/>
            </w:pPr>
            <w:r>
              <w:t>Guest</w:t>
            </w:r>
          </w:p>
        </w:tc>
      </w:tr>
      <w:tr w:rsidR="00C56940" w:rsidRPr="00C56940" w14:paraId="5B8F2605" w14:textId="77777777" w:rsidTr="00C56940">
        <w:tc>
          <w:tcPr>
            <w:tcW w:w="2179" w:type="dxa"/>
            <w:shd w:val="clear" w:color="auto" w:fill="auto"/>
          </w:tcPr>
          <w:p w14:paraId="228505D5" w14:textId="41916DEE" w:rsidR="00C56940" w:rsidRPr="00C56940" w:rsidRDefault="00C56940" w:rsidP="00C56940">
            <w:pPr>
              <w:ind w:firstLine="0"/>
            </w:pPr>
            <w:r>
              <w:t>Guffey</w:t>
            </w:r>
          </w:p>
        </w:tc>
        <w:tc>
          <w:tcPr>
            <w:tcW w:w="2179" w:type="dxa"/>
            <w:shd w:val="clear" w:color="auto" w:fill="auto"/>
          </w:tcPr>
          <w:p w14:paraId="643D8655" w14:textId="03331417" w:rsidR="00C56940" w:rsidRPr="00C56940" w:rsidRDefault="00C56940" w:rsidP="00C56940">
            <w:pPr>
              <w:ind w:firstLine="0"/>
            </w:pPr>
            <w:r>
              <w:t>Haddon</w:t>
            </w:r>
          </w:p>
        </w:tc>
        <w:tc>
          <w:tcPr>
            <w:tcW w:w="2180" w:type="dxa"/>
            <w:shd w:val="clear" w:color="auto" w:fill="auto"/>
          </w:tcPr>
          <w:p w14:paraId="27574F6F" w14:textId="59966004" w:rsidR="00C56940" w:rsidRPr="00C56940" w:rsidRDefault="00C56940" w:rsidP="00C56940">
            <w:pPr>
              <w:ind w:firstLine="0"/>
            </w:pPr>
            <w:r>
              <w:t>Hager</w:t>
            </w:r>
          </w:p>
        </w:tc>
      </w:tr>
      <w:tr w:rsidR="00C56940" w:rsidRPr="00C56940" w14:paraId="3DCD12F8" w14:textId="77777777" w:rsidTr="00C56940">
        <w:tc>
          <w:tcPr>
            <w:tcW w:w="2179" w:type="dxa"/>
            <w:shd w:val="clear" w:color="auto" w:fill="auto"/>
          </w:tcPr>
          <w:p w14:paraId="1DB27FB6" w14:textId="78EE52FE" w:rsidR="00C56940" w:rsidRPr="00C56940" w:rsidRDefault="00C56940" w:rsidP="00C56940">
            <w:pPr>
              <w:ind w:firstLine="0"/>
            </w:pPr>
            <w:r>
              <w:t>Harris</w:t>
            </w:r>
          </w:p>
        </w:tc>
        <w:tc>
          <w:tcPr>
            <w:tcW w:w="2179" w:type="dxa"/>
            <w:shd w:val="clear" w:color="auto" w:fill="auto"/>
          </w:tcPr>
          <w:p w14:paraId="63DA2030" w14:textId="69F2CD70" w:rsidR="00C56940" w:rsidRPr="00C56940" w:rsidRDefault="00C56940" w:rsidP="00C56940">
            <w:pPr>
              <w:ind w:firstLine="0"/>
            </w:pPr>
            <w:r>
              <w:t>Hart</w:t>
            </w:r>
          </w:p>
        </w:tc>
        <w:tc>
          <w:tcPr>
            <w:tcW w:w="2180" w:type="dxa"/>
            <w:shd w:val="clear" w:color="auto" w:fill="auto"/>
          </w:tcPr>
          <w:p w14:paraId="4211BEAF" w14:textId="22C02292" w:rsidR="00C56940" w:rsidRPr="00C56940" w:rsidRDefault="00C56940" w:rsidP="00C56940">
            <w:pPr>
              <w:ind w:firstLine="0"/>
            </w:pPr>
            <w:r>
              <w:t>Hartnett</w:t>
            </w:r>
          </w:p>
        </w:tc>
      </w:tr>
      <w:tr w:rsidR="00C56940" w:rsidRPr="00C56940" w14:paraId="323A3A60" w14:textId="77777777" w:rsidTr="00C56940">
        <w:tc>
          <w:tcPr>
            <w:tcW w:w="2179" w:type="dxa"/>
            <w:shd w:val="clear" w:color="auto" w:fill="auto"/>
          </w:tcPr>
          <w:p w14:paraId="7F5D944C" w14:textId="3FFB0F8F" w:rsidR="00C56940" w:rsidRPr="00C56940" w:rsidRDefault="00C56940" w:rsidP="00C56940">
            <w:pPr>
              <w:ind w:firstLine="0"/>
            </w:pPr>
            <w:r>
              <w:t>Hayes</w:t>
            </w:r>
          </w:p>
        </w:tc>
        <w:tc>
          <w:tcPr>
            <w:tcW w:w="2179" w:type="dxa"/>
            <w:shd w:val="clear" w:color="auto" w:fill="auto"/>
          </w:tcPr>
          <w:p w14:paraId="440F3081" w14:textId="1D90B698" w:rsidR="00C56940" w:rsidRPr="00C56940" w:rsidRDefault="00C56940" w:rsidP="00C56940">
            <w:pPr>
              <w:ind w:firstLine="0"/>
            </w:pPr>
            <w:r>
              <w:t>Henegan</w:t>
            </w:r>
          </w:p>
        </w:tc>
        <w:tc>
          <w:tcPr>
            <w:tcW w:w="2180" w:type="dxa"/>
            <w:shd w:val="clear" w:color="auto" w:fill="auto"/>
          </w:tcPr>
          <w:p w14:paraId="15C4994F" w14:textId="53B9B04C" w:rsidR="00C56940" w:rsidRPr="00C56940" w:rsidRDefault="00C56940" w:rsidP="00C56940">
            <w:pPr>
              <w:ind w:firstLine="0"/>
            </w:pPr>
            <w:r>
              <w:t>Hewitt</w:t>
            </w:r>
          </w:p>
        </w:tc>
      </w:tr>
      <w:tr w:rsidR="00C56940" w:rsidRPr="00C56940" w14:paraId="1E844062" w14:textId="77777777" w:rsidTr="00C56940">
        <w:tc>
          <w:tcPr>
            <w:tcW w:w="2179" w:type="dxa"/>
            <w:shd w:val="clear" w:color="auto" w:fill="auto"/>
          </w:tcPr>
          <w:p w14:paraId="7EDE4412" w14:textId="15AD2D9A" w:rsidR="00C56940" w:rsidRPr="00C56940" w:rsidRDefault="00C56940" w:rsidP="00C56940">
            <w:pPr>
              <w:ind w:firstLine="0"/>
            </w:pPr>
            <w:r>
              <w:t>Hiott</w:t>
            </w:r>
          </w:p>
        </w:tc>
        <w:tc>
          <w:tcPr>
            <w:tcW w:w="2179" w:type="dxa"/>
            <w:shd w:val="clear" w:color="auto" w:fill="auto"/>
          </w:tcPr>
          <w:p w14:paraId="2FE66685" w14:textId="2FBB2631" w:rsidR="00C56940" w:rsidRPr="00C56940" w:rsidRDefault="00C56940" w:rsidP="00C56940">
            <w:pPr>
              <w:ind w:firstLine="0"/>
            </w:pPr>
            <w:r>
              <w:t>Hixon</w:t>
            </w:r>
          </w:p>
        </w:tc>
        <w:tc>
          <w:tcPr>
            <w:tcW w:w="2180" w:type="dxa"/>
            <w:shd w:val="clear" w:color="auto" w:fill="auto"/>
          </w:tcPr>
          <w:p w14:paraId="34F7B916" w14:textId="39B4F6F3" w:rsidR="00C56940" w:rsidRPr="00C56940" w:rsidRDefault="00C56940" w:rsidP="00C56940">
            <w:pPr>
              <w:ind w:firstLine="0"/>
            </w:pPr>
            <w:r>
              <w:t>Hosey</w:t>
            </w:r>
          </w:p>
        </w:tc>
      </w:tr>
      <w:tr w:rsidR="00C56940" w:rsidRPr="00C56940" w14:paraId="64453056" w14:textId="77777777" w:rsidTr="00C56940">
        <w:tc>
          <w:tcPr>
            <w:tcW w:w="2179" w:type="dxa"/>
            <w:shd w:val="clear" w:color="auto" w:fill="auto"/>
          </w:tcPr>
          <w:p w14:paraId="52A6BCB4" w14:textId="6E729740" w:rsidR="00C56940" w:rsidRPr="00C56940" w:rsidRDefault="00C56940" w:rsidP="00C56940">
            <w:pPr>
              <w:ind w:firstLine="0"/>
            </w:pPr>
            <w:r>
              <w:t>Howard</w:t>
            </w:r>
          </w:p>
        </w:tc>
        <w:tc>
          <w:tcPr>
            <w:tcW w:w="2179" w:type="dxa"/>
            <w:shd w:val="clear" w:color="auto" w:fill="auto"/>
          </w:tcPr>
          <w:p w14:paraId="61A21BB5" w14:textId="3D215D53" w:rsidR="00C56940" w:rsidRPr="00C56940" w:rsidRDefault="00C56940" w:rsidP="00C56940">
            <w:pPr>
              <w:ind w:firstLine="0"/>
            </w:pPr>
            <w:r>
              <w:t>Hyde</w:t>
            </w:r>
          </w:p>
        </w:tc>
        <w:tc>
          <w:tcPr>
            <w:tcW w:w="2180" w:type="dxa"/>
            <w:shd w:val="clear" w:color="auto" w:fill="auto"/>
          </w:tcPr>
          <w:p w14:paraId="230DD230" w14:textId="4406025B" w:rsidR="00C56940" w:rsidRPr="00C56940" w:rsidRDefault="00C56940" w:rsidP="00C56940">
            <w:pPr>
              <w:ind w:firstLine="0"/>
            </w:pPr>
            <w:r>
              <w:t>Jefferson</w:t>
            </w:r>
          </w:p>
        </w:tc>
      </w:tr>
      <w:tr w:rsidR="00C56940" w:rsidRPr="00C56940" w14:paraId="12DFBDC0" w14:textId="77777777" w:rsidTr="00C56940">
        <w:tc>
          <w:tcPr>
            <w:tcW w:w="2179" w:type="dxa"/>
            <w:shd w:val="clear" w:color="auto" w:fill="auto"/>
          </w:tcPr>
          <w:p w14:paraId="4D5C3639" w14:textId="359548A8" w:rsidR="00C56940" w:rsidRPr="00C56940" w:rsidRDefault="00C56940" w:rsidP="00C56940">
            <w:pPr>
              <w:ind w:firstLine="0"/>
            </w:pPr>
            <w:r>
              <w:t>J. E. Johnson</w:t>
            </w:r>
          </w:p>
        </w:tc>
        <w:tc>
          <w:tcPr>
            <w:tcW w:w="2179" w:type="dxa"/>
            <w:shd w:val="clear" w:color="auto" w:fill="auto"/>
          </w:tcPr>
          <w:p w14:paraId="65990085" w14:textId="3B112894" w:rsidR="00C56940" w:rsidRPr="00C56940" w:rsidRDefault="00C56940" w:rsidP="00C56940">
            <w:pPr>
              <w:ind w:firstLine="0"/>
            </w:pPr>
            <w:r>
              <w:t>J. L. Johnson</w:t>
            </w:r>
          </w:p>
        </w:tc>
        <w:tc>
          <w:tcPr>
            <w:tcW w:w="2180" w:type="dxa"/>
            <w:shd w:val="clear" w:color="auto" w:fill="auto"/>
          </w:tcPr>
          <w:p w14:paraId="39B5EA06" w14:textId="1C4E7D8D" w:rsidR="00C56940" w:rsidRPr="00C56940" w:rsidRDefault="00C56940" w:rsidP="00C56940">
            <w:pPr>
              <w:ind w:firstLine="0"/>
            </w:pPr>
            <w:r>
              <w:t>S. Jones</w:t>
            </w:r>
          </w:p>
        </w:tc>
      </w:tr>
      <w:tr w:rsidR="00C56940" w:rsidRPr="00C56940" w14:paraId="5161C3BF" w14:textId="77777777" w:rsidTr="00C56940">
        <w:tc>
          <w:tcPr>
            <w:tcW w:w="2179" w:type="dxa"/>
            <w:shd w:val="clear" w:color="auto" w:fill="auto"/>
          </w:tcPr>
          <w:p w14:paraId="2C7F32DD" w14:textId="0A333E27" w:rsidR="00C56940" w:rsidRPr="00C56940" w:rsidRDefault="00C56940" w:rsidP="00C56940">
            <w:pPr>
              <w:ind w:firstLine="0"/>
            </w:pPr>
            <w:r>
              <w:t>W. Jones</w:t>
            </w:r>
          </w:p>
        </w:tc>
        <w:tc>
          <w:tcPr>
            <w:tcW w:w="2179" w:type="dxa"/>
            <w:shd w:val="clear" w:color="auto" w:fill="auto"/>
          </w:tcPr>
          <w:p w14:paraId="26CF0009" w14:textId="6AE40CEC" w:rsidR="00C56940" w:rsidRPr="00C56940" w:rsidRDefault="00C56940" w:rsidP="00C56940">
            <w:pPr>
              <w:ind w:firstLine="0"/>
            </w:pPr>
            <w:r>
              <w:t>Jordan</w:t>
            </w:r>
          </w:p>
        </w:tc>
        <w:tc>
          <w:tcPr>
            <w:tcW w:w="2180" w:type="dxa"/>
            <w:shd w:val="clear" w:color="auto" w:fill="auto"/>
          </w:tcPr>
          <w:p w14:paraId="6E411223" w14:textId="49D0A0C3" w:rsidR="00C56940" w:rsidRPr="00C56940" w:rsidRDefault="00C56940" w:rsidP="00C56940">
            <w:pPr>
              <w:ind w:firstLine="0"/>
            </w:pPr>
            <w:r>
              <w:t>Kilmartin</w:t>
            </w:r>
          </w:p>
        </w:tc>
      </w:tr>
      <w:tr w:rsidR="00C56940" w:rsidRPr="00C56940" w14:paraId="411E7780" w14:textId="77777777" w:rsidTr="00C56940">
        <w:tc>
          <w:tcPr>
            <w:tcW w:w="2179" w:type="dxa"/>
            <w:shd w:val="clear" w:color="auto" w:fill="auto"/>
          </w:tcPr>
          <w:p w14:paraId="2E9F5A1E" w14:textId="63B42963" w:rsidR="00C56940" w:rsidRPr="00C56940" w:rsidRDefault="00C56940" w:rsidP="00C56940">
            <w:pPr>
              <w:ind w:firstLine="0"/>
            </w:pPr>
            <w:r>
              <w:t>King</w:t>
            </w:r>
          </w:p>
        </w:tc>
        <w:tc>
          <w:tcPr>
            <w:tcW w:w="2179" w:type="dxa"/>
            <w:shd w:val="clear" w:color="auto" w:fill="auto"/>
          </w:tcPr>
          <w:p w14:paraId="325101AC" w14:textId="11A49EEC" w:rsidR="00C56940" w:rsidRPr="00C56940" w:rsidRDefault="00C56940" w:rsidP="00C56940">
            <w:pPr>
              <w:ind w:firstLine="0"/>
            </w:pPr>
            <w:r>
              <w:t>Kirby</w:t>
            </w:r>
          </w:p>
        </w:tc>
        <w:tc>
          <w:tcPr>
            <w:tcW w:w="2180" w:type="dxa"/>
            <w:shd w:val="clear" w:color="auto" w:fill="auto"/>
          </w:tcPr>
          <w:p w14:paraId="68B9F5FA" w14:textId="7371830C" w:rsidR="00C56940" w:rsidRPr="00C56940" w:rsidRDefault="00C56940" w:rsidP="00C56940">
            <w:pPr>
              <w:ind w:firstLine="0"/>
            </w:pPr>
            <w:r>
              <w:t>Landing</w:t>
            </w:r>
          </w:p>
        </w:tc>
      </w:tr>
      <w:tr w:rsidR="00C56940" w:rsidRPr="00C56940" w14:paraId="71D8D203" w14:textId="77777777" w:rsidTr="00C56940">
        <w:tc>
          <w:tcPr>
            <w:tcW w:w="2179" w:type="dxa"/>
            <w:shd w:val="clear" w:color="auto" w:fill="auto"/>
          </w:tcPr>
          <w:p w14:paraId="48DB30C2" w14:textId="64BD4FDB" w:rsidR="00C56940" w:rsidRPr="00C56940" w:rsidRDefault="00C56940" w:rsidP="00C56940">
            <w:pPr>
              <w:ind w:firstLine="0"/>
            </w:pPr>
            <w:r>
              <w:t>Lawson</w:t>
            </w:r>
          </w:p>
        </w:tc>
        <w:tc>
          <w:tcPr>
            <w:tcW w:w="2179" w:type="dxa"/>
            <w:shd w:val="clear" w:color="auto" w:fill="auto"/>
          </w:tcPr>
          <w:p w14:paraId="1BEA525A" w14:textId="4DAD5EFF" w:rsidR="00C56940" w:rsidRPr="00C56940" w:rsidRDefault="00C56940" w:rsidP="00C56940">
            <w:pPr>
              <w:ind w:firstLine="0"/>
            </w:pPr>
            <w:r>
              <w:t>Leber</w:t>
            </w:r>
          </w:p>
        </w:tc>
        <w:tc>
          <w:tcPr>
            <w:tcW w:w="2180" w:type="dxa"/>
            <w:shd w:val="clear" w:color="auto" w:fill="auto"/>
          </w:tcPr>
          <w:p w14:paraId="0766124D" w14:textId="0F223FB2" w:rsidR="00C56940" w:rsidRPr="00C56940" w:rsidRDefault="00C56940" w:rsidP="00C56940">
            <w:pPr>
              <w:ind w:firstLine="0"/>
            </w:pPr>
            <w:r>
              <w:t>Ligon</w:t>
            </w:r>
          </w:p>
        </w:tc>
      </w:tr>
      <w:tr w:rsidR="00C56940" w:rsidRPr="00C56940" w14:paraId="4F4B7181" w14:textId="77777777" w:rsidTr="00C56940">
        <w:tc>
          <w:tcPr>
            <w:tcW w:w="2179" w:type="dxa"/>
            <w:shd w:val="clear" w:color="auto" w:fill="auto"/>
          </w:tcPr>
          <w:p w14:paraId="25FDA637" w14:textId="2FF24816" w:rsidR="00C56940" w:rsidRPr="00C56940" w:rsidRDefault="00C56940" w:rsidP="00C56940">
            <w:pPr>
              <w:ind w:firstLine="0"/>
            </w:pPr>
            <w:r>
              <w:t>Long</w:t>
            </w:r>
          </w:p>
        </w:tc>
        <w:tc>
          <w:tcPr>
            <w:tcW w:w="2179" w:type="dxa"/>
            <w:shd w:val="clear" w:color="auto" w:fill="auto"/>
          </w:tcPr>
          <w:p w14:paraId="0EDE5FD4" w14:textId="7CC44536" w:rsidR="00C56940" w:rsidRPr="00C56940" w:rsidRDefault="00C56940" w:rsidP="00C56940">
            <w:pPr>
              <w:ind w:firstLine="0"/>
            </w:pPr>
            <w:r>
              <w:t>Lowe</w:t>
            </w:r>
          </w:p>
        </w:tc>
        <w:tc>
          <w:tcPr>
            <w:tcW w:w="2180" w:type="dxa"/>
            <w:shd w:val="clear" w:color="auto" w:fill="auto"/>
          </w:tcPr>
          <w:p w14:paraId="040F0550" w14:textId="10A024ED" w:rsidR="00C56940" w:rsidRPr="00C56940" w:rsidRDefault="00C56940" w:rsidP="00C56940">
            <w:pPr>
              <w:ind w:firstLine="0"/>
            </w:pPr>
            <w:r>
              <w:t>Magnuson</w:t>
            </w:r>
          </w:p>
        </w:tc>
      </w:tr>
      <w:tr w:rsidR="00C56940" w:rsidRPr="00C56940" w14:paraId="19E38D8D" w14:textId="77777777" w:rsidTr="00C56940">
        <w:tc>
          <w:tcPr>
            <w:tcW w:w="2179" w:type="dxa"/>
            <w:shd w:val="clear" w:color="auto" w:fill="auto"/>
          </w:tcPr>
          <w:p w14:paraId="1C4E387C" w14:textId="6AB558C2" w:rsidR="00C56940" w:rsidRPr="00C56940" w:rsidRDefault="00C56940" w:rsidP="00C56940">
            <w:pPr>
              <w:ind w:firstLine="0"/>
            </w:pPr>
            <w:r>
              <w:t>May</w:t>
            </w:r>
          </w:p>
        </w:tc>
        <w:tc>
          <w:tcPr>
            <w:tcW w:w="2179" w:type="dxa"/>
            <w:shd w:val="clear" w:color="auto" w:fill="auto"/>
          </w:tcPr>
          <w:p w14:paraId="7FD99F9F" w14:textId="4A1B0150" w:rsidR="00C56940" w:rsidRPr="00C56940" w:rsidRDefault="00C56940" w:rsidP="00C56940">
            <w:pPr>
              <w:ind w:firstLine="0"/>
            </w:pPr>
            <w:r>
              <w:t>McCabe</w:t>
            </w:r>
          </w:p>
        </w:tc>
        <w:tc>
          <w:tcPr>
            <w:tcW w:w="2180" w:type="dxa"/>
            <w:shd w:val="clear" w:color="auto" w:fill="auto"/>
          </w:tcPr>
          <w:p w14:paraId="5ACD87E7" w14:textId="090E370D" w:rsidR="00C56940" w:rsidRPr="00C56940" w:rsidRDefault="00C56940" w:rsidP="00C56940">
            <w:pPr>
              <w:ind w:firstLine="0"/>
            </w:pPr>
            <w:r>
              <w:t>McCravy</w:t>
            </w:r>
          </w:p>
        </w:tc>
      </w:tr>
      <w:tr w:rsidR="00C56940" w:rsidRPr="00C56940" w14:paraId="70674237" w14:textId="77777777" w:rsidTr="00C56940">
        <w:tc>
          <w:tcPr>
            <w:tcW w:w="2179" w:type="dxa"/>
            <w:shd w:val="clear" w:color="auto" w:fill="auto"/>
          </w:tcPr>
          <w:p w14:paraId="49BA0B86" w14:textId="0162B12A" w:rsidR="00C56940" w:rsidRPr="00C56940" w:rsidRDefault="00C56940" w:rsidP="00C56940">
            <w:pPr>
              <w:ind w:firstLine="0"/>
            </w:pPr>
            <w:r>
              <w:t>McDaniel</w:t>
            </w:r>
          </w:p>
        </w:tc>
        <w:tc>
          <w:tcPr>
            <w:tcW w:w="2179" w:type="dxa"/>
            <w:shd w:val="clear" w:color="auto" w:fill="auto"/>
          </w:tcPr>
          <w:p w14:paraId="01590174" w14:textId="423337A7" w:rsidR="00C56940" w:rsidRPr="00C56940" w:rsidRDefault="00C56940" w:rsidP="00C56940">
            <w:pPr>
              <w:ind w:firstLine="0"/>
            </w:pPr>
            <w:r>
              <w:t>McGinnis</w:t>
            </w:r>
          </w:p>
        </w:tc>
        <w:tc>
          <w:tcPr>
            <w:tcW w:w="2180" w:type="dxa"/>
            <w:shd w:val="clear" w:color="auto" w:fill="auto"/>
          </w:tcPr>
          <w:p w14:paraId="4E997696" w14:textId="41EADFA1" w:rsidR="00C56940" w:rsidRPr="00C56940" w:rsidRDefault="00C56940" w:rsidP="00C56940">
            <w:pPr>
              <w:ind w:firstLine="0"/>
            </w:pPr>
            <w:r>
              <w:t>Mitchell</w:t>
            </w:r>
          </w:p>
        </w:tc>
      </w:tr>
      <w:tr w:rsidR="00C56940" w:rsidRPr="00C56940" w14:paraId="3B094C3C" w14:textId="77777777" w:rsidTr="00C56940">
        <w:tc>
          <w:tcPr>
            <w:tcW w:w="2179" w:type="dxa"/>
            <w:shd w:val="clear" w:color="auto" w:fill="auto"/>
          </w:tcPr>
          <w:p w14:paraId="44642899" w14:textId="6A92003F" w:rsidR="00C56940" w:rsidRPr="00C56940" w:rsidRDefault="00C56940" w:rsidP="00C56940">
            <w:pPr>
              <w:ind w:firstLine="0"/>
            </w:pPr>
            <w:r>
              <w:t>T. Moore</w:t>
            </w:r>
          </w:p>
        </w:tc>
        <w:tc>
          <w:tcPr>
            <w:tcW w:w="2179" w:type="dxa"/>
            <w:shd w:val="clear" w:color="auto" w:fill="auto"/>
          </w:tcPr>
          <w:p w14:paraId="51764FB8" w14:textId="7E206C24" w:rsidR="00C56940" w:rsidRPr="00C56940" w:rsidRDefault="00C56940" w:rsidP="00C56940">
            <w:pPr>
              <w:ind w:firstLine="0"/>
            </w:pPr>
            <w:r>
              <w:t>A. M. Morgan</w:t>
            </w:r>
          </w:p>
        </w:tc>
        <w:tc>
          <w:tcPr>
            <w:tcW w:w="2180" w:type="dxa"/>
            <w:shd w:val="clear" w:color="auto" w:fill="auto"/>
          </w:tcPr>
          <w:p w14:paraId="42DD3364" w14:textId="3CE19990" w:rsidR="00C56940" w:rsidRPr="00C56940" w:rsidRDefault="00C56940" w:rsidP="00C56940">
            <w:pPr>
              <w:ind w:firstLine="0"/>
            </w:pPr>
            <w:r>
              <w:t>T. A. Morgan</w:t>
            </w:r>
          </w:p>
        </w:tc>
      </w:tr>
      <w:tr w:rsidR="00C56940" w:rsidRPr="00C56940" w14:paraId="005A6A49" w14:textId="77777777" w:rsidTr="00C56940">
        <w:tc>
          <w:tcPr>
            <w:tcW w:w="2179" w:type="dxa"/>
            <w:shd w:val="clear" w:color="auto" w:fill="auto"/>
          </w:tcPr>
          <w:p w14:paraId="6EBE6985" w14:textId="35CD0626" w:rsidR="00C56940" w:rsidRPr="00C56940" w:rsidRDefault="00C56940" w:rsidP="00C56940">
            <w:pPr>
              <w:ind w:firstLine="0"/>
            </w:pPr>
            <w:r>
              <w:t>Moss</w:t>
            </w:r>
          </w:p>
        </w:tc>
        <w:tc>
          <w:tcPr>
            <w:tcW w:w="2179" w:type="dxa"/>
            <w:shd w:val="clear" w:color="auto" w:fill="auto"/>
          </w:tcPr>
          <w:p w14:paraId="19E2F759" w14:textId="1571BBAB" w:rsidR="00C56940" w:rsidRPr="00C56940" w:rsidRDefault="00C56940" w:rsidP="00C56940">
            <w:pPr>
              <w:ind w:firstLine="0"/>
            </w:pPr>
            <w:r>
              <w:t>Murphy</w:t>
            </w:r>
          </w:p>
        </w:tc>
        <w:tc>
          <w:tcPr>
            <w:tcW w:w="2180" w:type="dxa"/>
            <w:shd w:val="clear" w:color="auto" w:fill="auto"/>
          </w:tcPr>
          <w:p w14:paraId="3337D7B1" w14:textId="47395D1F" w:rsidR="00C56940" w:rsidRPr="00C56940" w:rsidRDefault="00C56940" w:rsidP="00C56940">
            <w:pPr>
              <w:ind w:firstLine="0"/>
            </w:pPr>
            <w:r>
              <w:t>B. Newton</w:t>
            </w:r>
          </w:p>
        </w:tc>
      </w:tr>
      <w:tr w:rsidR="00C56940" w:rsidRPr="00C56940" w14:paraId="5708F03C" w14:textId="77777777" w:rsidTr="00C56940">
        <w:tc>
          <w:tcPr>
            <w:tcW w:w="2179" w:type="dxa"/>
            <w:shd w:val="clear" w:color="auto" w:fill="auto"/>
          </w:tcPr>
          <w:p w14:paraId="27AC22DA" w14:textId="7EB64B78" w:rsidR="00C56940" w:rsidRPr="00C56940" w:rsidRDefault="00C56940" w:rsidP="00C56940">
            <w:pPr>
              <w:ind w:firstLine="0"/>
            </w:pPr>
            <w:r>
              <w:t>W. Newton</w:t>
            </w:r>
          </w:p>
        </w:tc>
        <w:tc>
          <w:tcPr>
            <w:tcW w:w="2179" w:type="dxa"/>
            <w:shd w:val="clear" w:color="auto" w:fill="auto"/>
          </w:tcPr>
          <w:p w14:paraId="11C1BEBF" w14:textId="327A394C" w:rsidR="00C56940" w:rsidRPr="00C56940" w:rsidRDefault="00C56940" w:rsidP="00C56940">
            <w:pPr>
              <w:ind w:firstLine="0"/>
            </w:pPr>
            <w:r>
              <w:t>Nutt</w:t>
            </w:r>
          </w:p>
        </w:tc>
        <w:tc>
          <w:tcPr>
            <w:tcW w:w="2180" w:type="dxa"/>
            <w:shd w:val="clear" w:color="auto" w:fill="auto"/>
          </w:tcPr>
          <w:p w14:paraId="50BF5411" w14:textId="15F4F872" w:rsidR="00C56940" w:rsidRPr="00C56940" w:rsidRDefault="00C56940" w:rsidP="00C56940">
            <w:pPr>
              <w:ind w:firstLine="0"/>
            </w:pPr>
            <w:r>
              <w:t>O'Neal</w:t>
            </w:r>
          </w:p>
        </w:tc>
      </w:tr>
      <w:tr w:rsidR="00C56940" w:rsidRPr="00C56940" w14:paraId="0D68CB98" w14:textId="77777777" w:rsidTr="00C56940">
        <w:tc>
          <w:tcPr>
            <w:tcW w:w="2179" w:type="dxa"/>
            <w:shd w:val="clear" w:color="auto" w:fill="auto"/>
          </w:tcPr>
          <w:p w14:paraId="0CF50265" w14:textId="71EBED1A" w:rsidR="00C56940" w:rsidRPr="00C56940" w:rsidRDefault="00C56940" w:rsidP="00C56940">
            <w:pPr>
              <w:ind w:firstLine="0"/>
            </w:pPr>
            <w:r>
              <w:t>Oremus</w:t>
            </w:r>
          </w:p>
        </w:tc>
        <w:tc>
          <w:tcPr>
            <w:tcW w:w="2179" w:type="dxa"/>
            <w:shd w:val="clear" w:color="auto" w:fill="auto"/>
          </w:tcPr>
          <w:p w14:paraId="2E6992F1" w14:textId="02F3E76D" w:rsidR="00C56940" w:rsidRPr="00C56940" w:rsidRDefault="00C56940" w:rsidP="00C56940">
            <w:pPr>
              <w:ind w:firstLine="0"/>
            </w:pPr>
            <w:r>
              <w:t>Ott</w:t>
            </w:r>
          </w:p>
        </w:tc>
        <w:tc>
          <w:tcPr>
            <w:tcW w:w="2180" w:type="dxa"/>
            <w:shd w:val="clear" w:color="auto" w:fill="auto"/>
          </w:tcPr>
          <w:p w14:paraId="2336EE83" w14:textId="6201E024" w:rsidR="00C56940" w:rsidRPr="00C56940" w:rsidRDefault="00C56940" w:rsidP="00C56940">
            <w:pPr>
              <w:ind w:firstLine="0"/>
            </w:pPr>
            <w:r>
              <w:t>Pace</w:t>
            </w:r>
          </w:p>
        </w:tc>
      </w:tr>
      <w:tr w:rsidR="00C56940" w:rsidRPr="00C56940" w14:paraId="6D9BD228" w14:textId="77777777" w:rsidTr="00C56940">
        <w:tc>
          <w:tcPr>
            <w:tcW w:w="2179" w:type="dxa"/>
            <w:shd w:val="clear" w:color="auto" w:fill="auto"/>
          </w:tcPr>
          <w:p w14:paraId="08573BF2" w14:textId="7D00B0F9" w:rsidR="00C56940" w:rsidRPr="00C56940" w:rsidRDefault="00C56940" w:rsidP="00C56940">
            <w:pPr>
              <w:ind w:firstLine="0"/>
            </w:pPr>
            <w:r>
              <w:t>Pedalino</w:t>
            </w:r>
          </w:p>
        </w:tc>
        <w:tc>
          <w:tcPr>
            <w:tcW w:w="2179" w:type="dxa"/>
            <w:shd w:val="clear" w:color="auto" w:fill="auto"/>
          </w:tcPr>
          <w:p w14:paraId="15A36F76" w14:textId="1E9246E1" w:rsidR="00C56940" w:rsidRPr="00C56940" w:rsidRDefault="00C56940" w:rsidP="00C56940">
            <w:pPr>
              <w:ind w:firstLine="0"/>
            </w:pPr>
            <w:r>
              <w:t>Pope</w:t>
            </w:r>
          </w:p>
        </w:tc>
        <w:tc>
          <w:tcPr>
            <w:tcW w:w="2180" w:type="dxa"/>
            <w:shd w:val="clear" w:color="auto" w:fill="auto"/>
          </w:tcPr>
          <w:p w14:paraId="39F7AC5A" w14:textId="6CB5FA7B" w:rsidR="00C56940" w:rsidRPr="00C56940" w:rsidRDefault="00C56940" w:rsidP="00C56940">
            <w:pPr>
              <w:ind w:firstLine="0"/>
            </w:pPr>
            <w:r>
              <w:t>Rivers</w:t>
            </w:r>
          </w:p>
        </w:tc>
      </w:tr>
      <w:tr w:rsidR="00C56940" w:rsidRPr="00C56940" w14:paraId="09028498" w14:textId="77777777" w:rsidTr="00C56940">
        <w:tc>
          <w:tcPr>
            <w:tcW w:w="2179" w:type="dxa"/>
            <w:shd w:val="clear" w:color="auto" w:fill="auto"/>
          </w:tcPr>
          <w:p w14:paraId="0DDA4417" w14:textId="1C572B3C" w:rsidR="00C56940" w:rsidRPr="00C56940" w:rsidRDefault="00C56940" w:rsidP="00C56940">
            <w:pPr>
              <w:ind w:firstLine="0"/>
            </w:pPr>
            <w:r>
              <w:t>Robbins</w:t>
            </w:r>
          </w:p>
        </w:tc>
        <w:tc>
          <w:tcPr>
            <w:tcW w:w="2179" w:type="dxa"/>
            <w:shd w:val="clear" w:color="auto" w:fill="auto"/>
          </w:tcPr>
          <w:p w14:paraId="0972EE11" w14:textId="57225BA9" w:rsidR="00C56940" w:rsidRPr="00C56940" w:rsidRDefault="00C56940" w:rsidP="00C56940">
            <w:pPr>
              <w:ind w:firstLine="0"/>
            </w:pPr>
            <w:r>
              <w:t>Rose</w:t>
            </w:r>
          </w:p>
        </w:tc>
        <w:tc>
          <w:tcPr>
            <w:tcW w:w="2180" w:type="dxa"/>
            <w:shd w:val="clear" w:color="auto" w:fill="auto"/>
          </w:tcPr>
          <w:p w14:paraId="1923AF23" w14:textId="5C234B71" w:rsidR="00C56940" w:rsidRPr="00C56940" w:rsidRDefault="00C56940" w:rsidP="00C56940">
            <w:pPr>
              <w:ind w:firstLine="0"/>
            </w:pPr>
            <w:r>
              <w:t>Sandifer</w:t>
            </w:r>
          </w:p>
        </w:tc>
      </w:tr>
      <w:tr w:rsidR="00C56940" w:rsidRPr="00C56940" w14:paraId="209307C1" w14:textId="77777777" w:rsidTr="00C56940">
        <w:tc>
          <w:tcPr>
            <w:tcW w:w="2179" w:type="dxa"/>
            <w:shd w:val="clear" w:color="auto" w:fill="auto"/>
          </w:tcPr>
          <w:p w14:paraId="40A57B82" w14:textId="51122137" w:rsidR="00C56940" w:rsidRPr="00C56940" w:rsidRDefault="00C56940" w:rsidP="00C56940">
            <w:pPr>
              <w:ind w:firstLine="0"/>
            </w:pPr>
            <w:r>
              <w:t>Schuessler</w:t>
            </w:r>
          </w:p>
        </w:tc>
        <w:tc>
          <w:tcPr>
            <w:tcW w:w="2179" w:type="dxa"/>
            <w:shd w:val="clear" w:color="auto" w:fill="auto"/>
          </w:tcPr>
          <w:p w14:paraId="277FFE39" w14:textId="3F911BCA" w:rsidR="00C56940" w:rsidRPr="00C56940" w:rsidRDefault="00C56940" w:rsidP="00C56940">
            <w:pPr>
              <w:ind w:firstLine="0"/>
            </w:pPr>
            <w:r>
              <w:t>Sessions</w:t>
            </w:r>
          </w:p>
        </w:tc>
        <w:tc>
          <w:tcPr>
            <w:tcW w:w="2180" w:type="dxa"/>
            <w:shd w:val="clear" w:color="auto" w:fill="auto"/>
          </w:tcPr>
          <w:p w14:paraId="74489BEF" w14:textId="3CE3E1EF" w:rsidR="00C56940" w:rsidRPr="00C56940" w:rsidRDefault="00C56940" w:rsidP="00C56940">
            <w:pPr>
              <w:ind w:firstLine="0"/>
            </w:pPr>
            <w:r>
              <w:t>G. M. Smith</w:t>
            </w:r>
          </w:p>
        </w:tc>
      </w:tr>
      <w:tr w:rsidR="00C56940" w:rsidRPr="00C56940" w14:paraId="36700223" w14:textId="77777777" w:rsidTr="00C56940">
        <w:tc>
          <w:tcPr>
            <w:tcW w:w="2179" w:type="dxa"/>
            <w:shd w:val="clear" w:color="auto" w:fill="auto"/>
          </w:tcPr>
          <w:p w14:paraId="439D2831" w14:textId="0D5F6797" w:rsidR="00C56940" w:rsidRPr="00C56940" w:rsidRDefault="00C56940" w:rsidP="00C56940">
            <w:pPr>
              <w:ind w:firstLine="0"/>
            </w:pPr>
            <w:r>
              <w:t>M. M. Smith</w:t>
            </w:r>
          </w:p>
        </w:tc>
        <w:tc>
          <w:tcPr>
            <w:tcW w:w="2179" w:type="dxa"/>
            <w:shd w:val="clear" w:color="auto" w:fill="auto"/>
          </w:tcPr>
          <w:p w14:paraId="7F1BB8AA" w14:textId="2015D690" w:rsidR="00C56940" w:rsidRPr="00C56940" w:rsidRDefault="00C56940" w:rsidP="00C56940">
            <w:pPr>
              <w:ind w:firstLine="0"/>
            </w:pPr>
            <w:r>
              <w:t>Stavrinakis</w:t>
            </w:r>
          </w:p>
        </w:tc>
        <w:tc>
          <w:tcPr>
            <w:tcW w:w="2180" w:type="dxa"/>
            <w:shd w:val="clear" w:color="auto" w:fill="auto"/>
          </w:tcPr>
          <w:p w14:paraId="65883BEE" w14:textId="00D50977" w:rsidR="00C56940" w:rsidRPr="00C56940" w:rsidRDefault="00C56940" w:rsidP="00C56940">
            <w:pPr>
              <w:ind w:firstLine="0"/>
            </w:pPr>
            <w:r>
              <w:t>Taylor</w:t>
            </w:r>
          </w:p>
        </w:tc>
      </w:tr>
      <w:tr w:rsidR="00C56940" w:rsidRPr="00C56940" w14:paraId="0524959F" w14:textId="77777777" w:rsidTr="00C56940">
        <w:tc>
          <w:tcPr>
            <w:tcW w:w="2179" w:type="dxa"/>
            <w:shd w:val="clear" w:color="auto" w:fill="auto"/>
          </w:tcPr>
          <w:p w14:paraId="020EC90B" w14:textId="07D8C1B9" w:rsidR="00C56940" w:rsidRPr="00C56940" w:rsidRDefault="00C56940" w:rsidP="00C56940">
            <w:pPr>
              <w:ind w:firstLine="0"/>
            </w:pPr>
            <w:r>
              <w:t>Thayer</w:t>
            </w:r>
          </w:p>
        </w:tc>
        <w:tc>
          <w:tcPr>
            <w:tcW w:w="2179" w:type="dxa"/>
            <w:shd w:val="clear" w:color="auto" w:fill="auto"/>
          </w:tcPr>
          <w:p w14:paraId="0C4353B0" w14:textId="218C7F1F" w:rsidR="00C56940" w:rsidRPr="00C56940" w:rsidRDefault="00C56940" w:rsidP="00C56940">
            <w:pPr>
              <w:ind w:firstLine="0"/>
            </w:pPr>
            <w:r>
              <w:t>Trantham</w:t>
            </w:r>
          </w:p>
        </w:tc>
        <w:tc>
          <w:tcPr>
            <w:tcW w:w="2180" w:type="dxa"/>
            <w:shd w:val="clear" w:color="auto" w:fill="auto"/>
          </w:tcPr>
          <w:p w14:paraId="0DEE2C42" w14:textId="25F58DFC" w:rsidR="00C56940" w:rsidRPr="00C56940" w:rsidRDefault="00C56940" w:rsidP="00C56940">
            <w:pPr>
              <w:ind w:firstLine="0"/>
            </w:pPr>
            <w:r>
              <w:t>Vaughan</w:t>
            </w:r>
          </w:p>
        </w:tc>
      </w:tr>
      <w:tr w:rsidR="00C56940" w:rsidRPr="00C56940" w14:paraId="42D3A124" w14:textId="77777777" w:rsidTr="00C56940">
        <w:tc>
          <w:tcPr>
            <w:tcW w:w="2179" w:type="dxa"/>
            <w:shd w:val="clear" w:color="auto" w:fill="auto"/>
          </w:tcPr>
          <w:p w14:paraId="678C9B16" w14:textId="5854C3D7" w:rsidR="00C56940" w:rsidRPr="00C56940" w:rsidRDefault="00C56940" w:rsidP="00C56940">
            <w:pPr>
              <w:ind w:firstLine="0"/>
            </w:pPr>
            <w:r>
              <w:t>Weeks</w:t>
            </w:r>
          </w:p>
        </w:tc>
        <w:tc>
          <w:tcPr>
            <w:tcW w:w="2179" w:type="dxa"/>
            <w:shd w:val="clear" w:color="auto" w:fill="auto"/>
          </w:tcPr>
          <w:p w14:paraId="18268488" w14:textId="46E9F5A5" w:rsidR="00C56940" w:rsidRPr="00C56940" w:rsidRDefault="00C56940" w:rsidP="00C56940">
            <w:pPr>
              <w:ind w:firstLine="0"/>
            </w:pPr>
            <w:r>
              <w:t>West</w:t>
            </w:r>
          </w:p>
        </w:tc>
        <w:tc>
          <w:tcPr>
            <w:tcW w:w="2180" w:type="dxa"/>
            <w:shd w:val="clear" w:color="auto" w:fill="auto"/>
          </w:tcPr>
          <w:p w14:paraId="18B715FF" w14:textId="188197B5" w:rsidR="00C56940" w:rsidRPr="00C56940" w:rsidRDefault="00C56940" w:rsidP="00C56940">
            <w:pPr>
              <w:ind w:firstLine="0"/>
            </w:pPr>
            <w:r>
              <w:t>Wetmore</w:t>
            </w:r>
          </w:p>
        </w:tc>
      </w:tr>
      <w:tr w:rsidR="00C56940" w:rsidRPr="00C56940" w14:paraId="12D8E303" w14:textId="77777777" w:rsidTr="00C56940">
        <w:tc>
          <w:tcPr>
            <w:tcW w:w="2179" w:type="dxa"/>
            <w:shd w:val="clear" w:color="auto" w:fill="auto"/>
          </w:tcPr>
          <w:p w14:paraId="4BD9C32F" w14:textId="3EA5A949" w:rsidR="00C56940" w:rsidRPr="00C56940" w:rsidRDefault="00C56940" w:rsidP="00C56940">
            <w:pPr>
              <w:ind w:firstLine="0"/>
            </w:pPr>
            <w:r>
              <w:t>Wheeler</w:t>
            </w:r>
          </w:p>
        </w:tc>
        <w:tc>
          <w:tcPr>
            <w:tcW w:w="2179" w:type="dxa"/>
            <w:shd w:val="clear" w:color="auto" w:fill="auto"/>
          </w:tcPr>
          <w:p w14:paraId="7C21CB7F" w14:textId="745C27A3" w:rsidR="00C56940" w:rsidRPr="00C56940" w:rsidRDefault="00C56940" w:rsidP="00C56940">
            <w:pPr>
              <w:ind w:firstLine="0"/>
            </w:pPr>
            <w:r>
              <w:t>White</w:t>
            </w:r>
          </w:p>
        </w:tc>
        <w:tc>
          <w:tcPr>
            <w:tcW w:w="2180" w:type="dxa"/>
            <w:shd w:val="clear" w:color="auto" w:fill="auto"/>
          </w:tcPr>
          <w:p w14:paraId="3788B6C8" w14:textId="0E699B6B" w:rsidR="00C56940" w:rsidRPr="00C56940" w:rsidRDefault="00C56940" w:rsidP="00C56940">
            <w:pPr>
              <w:ind w:firstLine="0"/>
            </w:pPr>
            <w:r>
              <w:t>Whitmire</w:t>
            </w:r>
          </w:p>
        </w:tc>
      </w:tr>
      <w:tr w:rsidR="00C56940" w:rsidRPr="00C56940" w14:paraId="5A7C50F6" w14:textId="77777777" w:rsidTr="00C56940">
        <w:tc>
          <w:tcPr>
            <w:tcW w:w="2179" w:type="dxa"/>
            <w:shd w:val="clear" w:color="auto" w:fill="auto"/>
          </w:tcPr>
          <w:p w14:paraId="2589A117" w14:textId="047C0D73" w:rsidR="00C56940" w:rsidRPr="00C56940" w:rsidRDefault="00C56940" w:rsidP="00C56940">
            <w:pPr>
              <w:keepNext/>
              <w:ind w:firstLine="0"/>
            </w:pPr>
            <w:r>
              <w:t>Williams</w:t>
            </w:r>
          </w:p>
        </w:tc>
        <w:tc>
          <w:tcPr>
            <w:tcW w:w="2179" w:type="dxa"/>
            <w:shd w:val="clear" w:color="auto" w:fill="auto"/>
          </w:tcPr>
          <w:p w14:paraId="2BF5AF45" w14:textId="261CA362" w:rsidR="00C56940" w:rsidRPr="00C56940" w:rsidRDefault="00C56940" w:rsidP="00C56940">
            <w:pPr>
              <w:keepNext/>
              <w:ind w:firstLine="0"/>
            </w:pPr>
            <w:r>
              <w:t>Willis</w:t>
            </w:r>
          </w:p>
        </w:tc>
        <w:tc>
          <w:tcPr>
            <w:tcW w:w="2180" w:type="dxa"/>
            <w:shd w:val="clear" w:color="auto" w:fill="auto"/>
          </w:tcPr>
          <w:p w14:paraId="0B51C196" w14:textId="33B4BFB1" w:rsidR="00C56940" w:rsidRPr="00C56940" w:rsidRDefault="00C56940" w:rsidP="00C56940">
            <w:pPr>
              <w:keepNext/>
              <w:ind w:firstLine="0"/>
            </w:pPr>
            <w:r>
              <w:t>Wooten</w:t>
            </w:r>
          </w:p>
        </w:tc>
      </w:tr>
      <w:tr w:rsidR="00C56940" w:rsidRPr="00C56940" w14:paraId="2F3D788F" w14:textId="77777777" w:rsidTr="00C56940">
        <w:tc>
          <w:tcPr>
            <w:tcW w:w="2179" w:type="dxa"/>
            <w:shd w:val="clear" w:color="auto" w:fill="auto"/>
          </w:tcPr>
          <w:p w14:paraId="6E3AD36B" w14:textId="382AC204" w:rsidR="00C56940" w:rsidRPr="00C56940" w:rsidRDefault="00C56940" w:rsidP="00C56940">
            <w:pPr>
              <w:keepNext/>
              <w:ind w:firstLine="0"/>
            </w:pPr>
            <w:r>
              <w:t>Yow</w:t>
            </w:r>
          </w:p>
        </w:tc>
        <w:tc>
          <w:tcPr>
            <w:tcW w:w="2179" w:type="dxa"/>
            <w:shd w:val="clear" w:color="auto" w:fill="auto"/>
          </w:tcPr>
          <w:p w14:paraId="61CD98D8" w14:textId="77777777" w:rsidR="00C56940" w:rsidRPr="00C56940" w:rsidRDefault="00C56940" w:rsidP="00C56940">
            <w:pPr>
              <w:keepNext/>
              <w:ind w:firstLine="0"/>
            </w:pPr>
          </w:p>
        </w:tc>
        <w:tc>
          <w:tcPr>
            <w:tcW w:w="2180" w:type="dxa"/>
            <w:shd w:val="clear" w:color="auto" w:fill="auto"/>
          </w:tcPr>
          <w:p w14:paraId="276D82BE" w14:textId="77777777" w:rsidR="00C56940" w:rsidRPr="00C56940" w:rsidRDefault="00C56940" w:rsidP="00C56940">
            <w:pPr>
              <w:keepNext/>
              <w:ind w:firstLine="0"/>
            </w:pPr>
          </w:p>
        </w:tc>
      </w:tr>
    </w:tbl>
    <w:p w14:paraId="573523C7" w14:textId="77777777" w:rsidR="00C56940" w:rsidRDefault="00C56940" w:rsidP="00C56940"/>
    <w:p w14:paraId="1B94E57D" w14:textId="22D47C8E" w:rsidR="00C56940" w:rsidRDefault="00C56940" w:rsidP="00C56940">
      <w:pPr>
        <w:jc w:val="center"/>
        <w:rPr>
          <w:b/>
        </w:rPr>
      </w:pPr>
      <w:r w:rsidRPr="00C56940">
        <w:rPr>
          <w:b/>
        </w:rPr>
        <w:t>Total--112</w:t>
      </w:r>
    </w:p>
    <w:p w14:paraId="4AC64982" w14:textId="77777777" w:rsidR="00C56940" w:rsidRDefault="00C56940" w:rsidP="00C56940">
      <w:pPr>
        <w:ind w:firstLine="0"/>
      </w:pPr>
      <w:r w:rsidRPr="00C56940">
        <w:t xml:space="preserve"> </w:t>
      </w:r>
      <w:r>
        <w:t>Those who voted in the negative are:</w:t>
      </w:r>
    </w:p>
    <w:p w14:paraId="56422A58" w14:textId="77777777" w:rsidR="00C56940" w:rsidRDefault="00C56940" w:rsidP="00C56940"/>
    <w:p w14:paraId="287B7099" w14:textId="77777777" w:rsidR="00C56940" w:rsidRDefault="00C56940" w:rsidP="00C56940">
      <w:pPr>
        <w:jc w:val="center"/>
        <w:rPr>
          <w:b/>
        </w:rPr>
      </w:pPr>
      <w:r w:rsidRPr="00C56940">
        <w:rPr>
          <w:b/>
        </w:rPr>
        <w:t>Total--0</w:t>
      </w:r>
    </w:p>
    <w:p w14:paraId="7CC43E06" w14:textId="229B77F3" w:rsidR="00C56940" w:rsidRDefault="00C56940" w:rsidP="00C56940">
      <w:pPr>
        <w:jc w:val="center"/>
        <w:rPr>
          <w:b/>
        </w:rPr>
      </w:pPr>
    </w:p>
    <w:p w14:paraId="7C1D549B" w14:textId="77777777" w:rsidR="00C56940" w:rsidRDefault="00C56940" w:rsidP="00C56940">
      <w:r>
        <w:t>So, the Bill, as amended, was read the second time and ordered to third reading.</w:t>
      </w:r>
    </w:p>
    <w:p w14:paraId="6E059D19" w14:textId="6868BE18" w:rsidR="00C56940" w:rsidRDefault="00C56940" w:rsidP="00C56940"/>
    <w:p w14:paraId="15517BDC" w14:textId="09EF1765" w:rsidR="00C56940" w:rsidRDefault="00C56940" w:rsidP="00C56940">
      <w:pPr>
        <w:keepNext/>
        <w:jc w:val="center"/>
        <w:rPr>
          <w:b/>
        </w:rPr>
      </w:pPr>
      <w:r w:rsidRPr="00C56940">
        <w:rPr>
          <w:b/>
        </w:rPr>
        <w:t>S. 36--ORDERED TO BE READ THIRD TIME TOMORROW</w:t>
      </w:r>
    </w:p>
    <w:p w14:paraId="3461288D" w14:textId="4715005E" w:rsidR="00C56940" w:rsidRDefault="00C56940" w:rsidP="00C56940">
      <w:r>
        <w:t>On motion of Rep. J. E. JOHNSON, with unanimous consent, it was ordered that S. 36 be read the third time tomorrow.</w:t>
      </w:r>
    </w:p>
    <w:p w14:paraId="0BBBFF93" w14:textId="464873AF" w:rsidR="00C56940" w:rsidRDefault="00C56940" w:rsidP="00C56940"/>
    <w:p w14:paraId="648ACCC6" w14:textId="6CA34AC4" w:rsidR="00C56940" w:rsidRDefault="00C56940" w:rsidP="00C56940">
      <w:pPr>
        <w:keepNext/>
        <w:jc w:val="center"/>
        <w:rPr>
          <w:b/>
        </w:rPr>
      </w:pPr>
      <w:r w:rsidRPr="00C56940">
        <w:rPr>
          <w:b/>
        </w:rPr>
        <w:t>S. 566--ORDERED TO THIRD READING</w:t>
      </w:r>
    </w:p>
    <w:p w14:paraId="4F78283B" w14:textId="550430D3" w:rsidR="00C56940" w:rsidRDefault="00C56940" w:rsidP="00C56940">
      <w:pPr>
        <w:keepNext/>
      </w:pPr>
      <w:r>
        <w:t>The following Bill was taken up:</w:t>
      </w:r>
    </w:p>
    <w:p w14:paraId="4D7E6CEE" w14:textId="77777777" w:rsidR="00C56940" w:rsidRDefault="00C56940" w:rsidP="00C56940">
      <w:pPr>
        <w:keepNext/>
      </w:pPr>
      <w:bookmarkStart w:id="338" w:name="include_clip_start_297"/>
      <w:bookmarkEnd w:id="338"/>
    </w:p>
    <w:p w14:paraId="604F184C" w14:textId="77777777" w:rsidR="00C56940" w:rsidRDefault="00C56940" w:rsidP="00C56940">
      <w:r>
        <w:t>S. 566 -- Senators Bennett, K. Johnson, M. Johnson, Hutto, Adams, Kimpson, Fanning, Kimbrell, Climer, Cromer, McElveen, Talley, Davis, Malloy and Grooms: 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7980CF47" w14:textId="5F2274B4" w:rsidR="00C56940" w:rsidRDefault="00C56940" w:rsidP="00C56940">
      <w:bookmarkStart w:id="339" w:name="include_clip_end_297"/>
      <w:bookmarkEnd w:id="339"/>
      <w:r>
        <w:t>Rep. ELLIOTT explained the Bill.</w:t>
      </w:r>
    </w:p>
    <w:p w14:paraId="47E3F62E" w14:textId="0F6825EB" w:rsidR="00C56940" w:rsidRDefault="00C56940" w:rsidP="00C56940"/>
    <w:p w14:paraId="39FE1BB3" w14:textId="77777777" w:rsidR="00C56940" w:rsidRDefault="00C56940" w:rsidP="00C56940">
      <w:r>
        <w:t xml:space="preserve">The yeas and nays were taken resulting as follows: </w:t>
      </w:r>
    </w:p>
    <w:p w14:paraId="29836EBB" w14:textId="0E933553" w:rsidR="00C56940" w:rsidRDefault="00C56940" w:rsidP="00C56940">
      <w:pPr>
        <w:jc w:val="center"/>
      </w:pPr>
      <w:r>
        <w:t xml:space="preserve"> </w:t>
      </w:r>
      <w:bookmarkStart w:id="340" w:name="vote_start299"/>
      <w:bookmarkEnd w:id="340"/>
      <w:r>
        <w:t>Yeas 103; Nays 0</w:t>
      </w:r>
    </w:p>
    <w:p w14:paraId="4071775C" w14:textId="5BFCE5D4" w:rsidR="00C56940" w:rsidRDefault="00C56940" w:rsidP="00C56940">
      <w:pPr>
        <w:jc w:val="center"/>
      </w:pPr>
    </w:p>
    <w:p w14:paraId="4687B0AA"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2EA41906" w14:textId="77777777" w:rsidTr="00C56940">
        <w:tc>
          <w:tcPr>
            <w:tcW w:w="2179" w:type="dxa"/>
            <w:shd w:val="clear" w:color="auto" w:fill="auto"/>
          </w:tcPr>
          <w:p w14:paraId="617608A7" w14:textId="2227E677" w:rsidR="00C56940" w:rsidRPr="00C56940" w:rsidRDefault="00C56940" w:rsidP="00C56940">
            <w:pPr>
              <w:keepNext/>
              <w:ind w:firstLine="0"/>
            </w:pPr>
            <w:r>
              <w:t>Anderson</w:t>
            </w:r>
          </w:p>
        </w:tc>
        <w:tc>
          <w:tcPr>
            <w:tcW w:w="2179" w:type="dxa"/>
            <w:shd w:val="clear" w:color="auto" w:fill="auto"/>
          </w:tcPr>
          <w:p w14:paraId="0836C716" w14:textId="6FC11521" w:rsidR="00C56940" w:rsidRPr="00C56940" w:rsidRDefault="00C56940" w:rsidP="00C56940">
            <w:pPr>
              <w:keepNext/>
              <w:ind w:firstLine="0"/>
            </w:pPr>
            <w:r>
              <w:t>Atkinson</w:t>
            </w:r>
          </w:p>
        </w:tc>
        <w:tc>
          <w:tcPr>
            <w:tcW w:w="2180" w:type="dxa"/>
            <w:shd w:val="clear" w:color="auto" w:fill="auto"/>
          </w:tcPr>
          <w:p w14:paraId="3880575B" w14:textId="5D549224" w:rsidR="00C56940" w:rsidRPr="00C56940" w:rsidRDefault="00C56940" w:rsidP="00C56940">
            <w:pPr>
              <w:keepNext/>
              <w:ind w:firstLine="0"/>
            </w:pPr>
            <w:r>
              <w:t>Bailey</w:t>
            </w:r>
          </w:p>
        </w:tc>
      </w:tr>
      <w:tr w:rsidR="00C56940" w:rsidRPr="00C56940" w14:paraId="1D15FA02" w14:textId="77777777" w:rsidTr="00C56940">
        <w:tc>
          <w:tcPr>
            <w:tcW w:w="2179" w:type="dxa"/>
            <w:shd w:val="clear" w:color="auto" w:fill="auto"/>
          </w:tcPr>
          <w:p w14:paraId="6860C249" w14:textId="1077525D" w:rsidR="00C56940" w:rsidRPr="00C56940" w:rsidRDefault="00C56940" w:rsidP="00C56940">
            <w:pPr>
              <w:ind w:firstLine="0"/>
            </w:pPr>
            <w:r>
              <w:t>Ballentine</w:t>
            </w:r>
          </w:p>
        </w:tc>
        <w:tc>
          <w:tcPr>
            <w:tcW w:w="2179" w:type="dxa"/>
            <w:shd w:val="clear" w:color="auto" w:fill="auto"/>
          </w:tcPr>
          <w:p w14:paraId="630A52D1" w14:textId="4C9F60BF" w:rsidR="00C56940" w:rsidRPr="00C56940" w:rsidRDefault="00C56940" w:rsidP="00C56940">
            <w:pPr>
              <w:ind w:firstLine="0"/>
            </w:pPr>
            <w:r>
              <w:t>Bamberg</w:t>
            </w:r>
          </w:p>
        </w:tc>
        <w:tc>
          <w:tcPr>
            <w:tcW w:w="2180" w:type="dxa"/>
            <w:shd w:val="clear" w:color="auto" w:fill="auto"/>
          </w:tcPr>
          <w:p w14:paraId="1E181623" w14:textId="194F6A9D" w:rsidR="00C56940" w:rsidRPr="00C56940" w:rsidRDefault="00C56940" w:rsidP="00C56940">
            <w:pPr>
              <w:ind w:firstLine="0"/>
            </w:pPr>
            <w:r>
              <w:t>Bannister</w:t>
            </w:r>
          </w:p>
        </w:tc>
      </w:tr>
      <w:tr w:rsidR="00C56940" w:rsidRPr="00C56940" w14:paraId="4DCF531D" w14:textId="77777777" w:rsidTr="00C56940">
        <w:tc>
          <w:tcPr>
            <w:tcW w:w="2179" w:type="dxa"/>
            <w:shd w:val="clear" w:color="auto" w:fill="auto"/>
          </w:tcPr>
          <w:p w14:paraId="6F24E887" w14:textId="16B9B9BE" w:rsidR="00C56940" w:rsidRPr="00C56940" w:rsidRDefault="00C56940" w:rsidP="00C56940">
            <w:pPr>
              <w:ind w:firstLine="0"/>
            </w:pPr>
            <w:r>
              <w:t>Bauer</w:t>
            </w:r>
          </w:p>
        </w:tc>
        <w:tc>
          <w:tcPr>
            <w:tcW w:w="2179" w:type="dxa"/>
            <w:shd w:val="clear" w:color="auto" w:fill="auto"/>
          </w:tcPr>
          <w:p w14:paraId="75F98005" w14:textId="6E17640B" w:rsidR="00C56940" w:rsidRPr="00C56940" w:rsidRDefault="00C56940" w:rsidP="00C56940">
            <w:pPr>
              <w:ind w:firstLine="0"/>
            </w:pPr>
            <w:r>
              <w:t>Beach</w:t>
            </w:r>
          </w:p>
        </w:tc>
        <w:tc>
          <w:tcPr>
            <w:tcW w:w="2180" w:type="dxa"/>
            <w:shd w:val="clear" w:color="auto" w:fill="auto"/>
          </w:tcPr>
          <w:p w14:paraId="7FB13F1E" w14:textId="1265F8C7" w:rsidR="00C56940" w:rsidRPr="00C56940" w:rsidRDefault="00C56940" w:rsidP="00C56940">
            <w:pPr>
              <w:ind w:firstLine="0"/>
            </w:pPr>
            <w:r>
              <w:t>Bernstein</w:t>
            </w:r>
          </w:p>
        </w:tc>
      </w:tr>
      <w:tr w:rsidR="00C56940" w:rsidRPr="00C56940" w14:paraId="2CFFEA54" w14:textId="77777777" w:rsidTr="00C56940">
        <w:tc>
          <w:tcPr>
            <w:tcW w:w="2179" w:type="dxa"/>
            <w:shd w:val="clear" w:color="auto" w:fill="auto"/>
          </w:tcPr>
          <w:p w14:paraId="25B46B0F" w14:textId="6D05AAA7" w:rsidR="00C56940" w:rsidRPr="00C56940" w:rsidRDefault="00C56940" w:rsidP="00C56940">
            <w:pPr>
              <w:ind w:firstLine="0"/>
            </w:pPr>
            <w:r>
              <w:t>Blackwell</w:t>
            </w:r>
          </w:p>
        </w:tc>
        <w:tc>
          <w:tcPr>
            <w:tcW w:w="2179" w:type="dxa"/>
            <w:shd w:val="clear" w:color="auto" w:fill="auto"/>
          </w:tcPr>
          <w:p w14:paraId="157BEB07" w14:textId="0D70C9FF" w:rsidR="00C56940" w:rsidRPr="00C56940" w:rsidRDefault="00C56940" w:rsidP="00C56940">
            <w:pPr>
              <w:ind w:firstLine="0"/>
            </w:pPr>
            <w:r>
              <w:t>Bradley</w:t>
            </w:r>
          </w:p>
        </w:tc>
        <w:tc>
          <w:tcPr>
            <w:tcW w:w="2180" w:type="dxa"/>
            <w:shd w:val="clear" w:color="auto" w:fill="auto"/>
          </w:tcPr>
          <w:p w14:paraId="4DF43772" w14:textId="3B0202E5" w:rsidR="00C56940" w:rsidRPr="00C56940" w:rsidRDefault="00C56940" w:rsidP="00C56940">
            <w:pPr>
              <w:ind w:firstLine="0"/>
            </w:pPr>
            <w:r>
              <w:t>Brewer</w:t>
            </w:r>
          </w:p>
        </w:tc>
      </w:tr>
      <w:tr w:rsidR="00C56940" w:rsidRPr="00C56940" w14:paraId="5BC94BE0" w14:textId="77777777" w:rsidTr="00C56940">
        <w:tc>
          <w:tcPr>
            <w:tcW w:w="2179" w:type="dxa"/>
            <w:shd w:val="clear" w:color="auto" w:fill="auto"/>
          </w:tcPr>
          <w:p w14:paraId="70CD7127" w14:textId="5735DB10" w:rsidR="00C56940" w:rsidRPr="00C56940" w:rsidRDefault="00C56940" w:rsidP="00C56940">
            <w:pPr>
              <w:ind w:firstLine="0"/>
            </w:pPr>
            <w:r>
              <w:t>Brittain</w:t>
            </w:r>
          </w:p>
        </w:tc>
        <w:tc>
          <w:tcPr>
            <w:tcW w:w="2179" w:type="dxa"/>
            <w:shd w:val="clear" w:color="auto" w:fill="auto"/>
          </w:tcPr>
          <w:p w14:paraId="147AE0CD" w14:textId="4821E6C7" w:rsidR="00C56940" w:rsidRPr="00C56940" w:rsidRDefault="00C56940" w:rsidP="00C56940">
            <w:pPr>
              <w:ind w:firstLine="0"/>
            </w:pPr>
            <w:r>
              <w:t>Bustos</w:t>
            </w:r>
          </w:p>
        </w:tc>
        <w:tc>
          <w:tcPr>
            <w:tcW w:w="2180" w:type="dxa"/>
            <w:shd w:val="clear" w:color="auto" w:fill="auto"/>
          </w:tcPr>
          <w:p w14:paraId="490EE739" w14:textId="579F44B2" w:rsidR="00C56940" w:rsidRPr="00C56940" w:rsidRDefault="00C56940" w:rsidP="00C56940">
            <w:pPr>
              <w:ind w:firstLine="0"/>
            </w:pPr>
            <w:r>
              <w:t>Calhoon</w:t>
            </w:r>
          </w:p>
        </w:tc>
      </w:tr>
      <w:tr w:rsidR="00C56940" w:rsidRPr="00C56940" w14:paraId="21665AEB" w14:textId="77777777" w:rsidTr="00C56940">
        <w:tc>
          <w:tcPr>
            <w:tcW w:w="2179" w:type="dxa"/>
            <w:shd w:val="clear" w:color="auto" w:fill="auto"/>
          </w:tcPr>
          <w:p w14:paraId="5470A5DE" w14:textId="141B49CB" w:rsidR="00C56940" w:rsidRPr="00C56940" w:rsidRDefault="00C56940" w:rsidP="00C56940">
            <w:pPr>
              <w:ind w:firstLine="0"/>
            </w:pPr>
            <w:r>
              <w:t>Carter</w:t>
            </w:r>
          </w:p>
        </w:tc>
        <w:tc>
          <w:tcPr>
            <w:tcW w:w="2179" w:type="dxa"/>
            <w:shd w:val="clear" w:color="auto" w:fill="auto"/>
          </w:tcPr>
          <w:p w14:paraId="00981928" w14:textId="75EA9E26" w:rsidR="00C56940" w:rsidRPr="00C56940" w:rsidRDefault="00C56940" w:rsidP="00C56940">
            <w:pPr>
              <w:ind w:firstLine="0"/>
            </w:pPr>
            <w:r>
              <w:t>Chapman</w:t>
            </w:r>
          </w:p>
        </w:tc>
        <w:tc>
          <w:tcPr>
            <w:tcW w:w="2180" w:type="dxa"/>
            <w:shd w:val="clear" w:color="auto" w:fill="auto"/>
          </w:tcPr>
          <w:p w14:paraId="6609CF66" w14:textId="44C21ADB" w:rsidR="00C56940" w:rsidRPr="00C56940" w:rsidRDefault="00C56940" w:rsidP="00C56940">
            <w:pPr>
              <w:ind w:firstLine="0"/>
            </w:pPr>
            <w:r>
              <w:t>Clyburn</w:t>
            </w:r>
          </w:p>
        </w:tc>
      </w:tr>
      <w:tr w:rsidR="00C56940" w:rsidRPr="00C56940" w14:paraId="6D46BE45" w14:textId="77777777" w:rsidTr="00C56940">
        <w:tc>
          <w:tcPr>
            <w:tcW w:w="2179" w:type="dxa"/>
            <w:shd w:val="clear" w:color="auto" w:fill="auto"/>
          </w:tcPr>
          <w:p w14:paraId="6EBAA6A9" w14:textId="658D118F" w:rsidR="00C56940" w:rsidRPr="00C56940" w:rsidRDefault="00C56940" w:rsidP="00C56940">
            <w:pPr>
              <w:ind w:firstLine="0"/>
            </w:pPr>
            <w:r>
              <w:t>Cobb-Hunter</w:t>
            </w:r>
          </w:p>
        </w:tc>
        <w:tc>
          <w:tcPr>
            <w:tcW w:w="2179" w:type="dxa"/>
            <w:shd w:val="clear" w:color="auto" w:fill="auto"/>
          </w:tcPr>
          <w:p w14:paraId="09989191" w14:textId="6FE77828" w:rsidR="00C56940" w:rsidRPr="00C56940" w:rsidRDefault="00C56940" w:rsidP="00C56940">
            <w:pPr>
              <w:ind w:firstLine="0"/>
            </w:pPr>
            <w:r>
              <w:t>Collins</w:t>
            </w:r>
          </w:p>
        </w:tc>
        <w:tc>
          <w:tcPr>
            <w:tcW w:w="2180" w:type="dxa"/>
            <w:shd w:val="clear" w:color="auto" w:fill="auto"/>
          </w:tcPr>
          <w:p w14:paraId="3D151801" w14:textId="1DF9953D" w:rsidR="00C56940" w:rsidRPr="00C56940" w:rsidRDefault="00C56940" w:rsidP="00C56940">
            <w:pPr>
              <w:ind w:firstLine="0"/>
            </w:pPr>
            <w:r>
              <w:t>B. J. Cox</w:t>
            </w:r>
          </w:p>
        </w:tc>
      </w:tr>
      <w:tr w:rsidR="00C56940" w:rsidRPr="00C56940" w14:paraId="52D82BEE" w14:textId="77777777" w:rsidTr="00C56940">
        <w:tc>
          <w:tcPr>
            <w:tcW w:w="2179" w:type="dxa"/>
            <w:shd w:val="clear" w:color="auto" w:fill="auto"/>
          </w:tcPr>
          <w:p w14:paraId="4DFE4A16" w14:textId="0ADEFEA2" w:rsidR="00C56940" w:rsidRPr="00C56940" w:rsidRDefault="00C56940" w:rsidP="00C56940">
            <w:pPr>
              <w:ind w:firstLine="0"/>
            </w:pPr>
            <w:r>
              <w:t>B. L. Cox</w:t>
            </w:r>
          </w:p>
        </w:tc>
        <w:tc>
          <w:tcPr>
            <w:tcW w:w="2179" w:type="dxa"/>
            <w:shd w:val="clear" w:color="auto" w:fill="auto"/>
          </w:tcPr>
          <w:p w14:paraId="2F6D12EC" w14:textId="27DB4C8B" w:rsidR="00C56940" w:rsidRPr="00C56940" w:rsidRDefault="00C56940" w:rsidP="00C56940">
            <w:pPr>
              <w:ind w:firstLine="0"/>
            </w:pPr>
            <w:r>
              <w:t>Crawford</w:t>
            </w:r>
          </w:p>
        </w:tc>
        <w:tc>
          <w:tcPr>
            <w:tcW w:w="2180" w:type="dxa"/>
            <w:shd w:val="clear" w:color="auto" w:fill="auto"/>
          </w:tcPr>
          <w:p w14:paraId="067BB4EA" w14:textId="2314331C" w:rsidR="00C56940" w:rsidRPr="00C56940" w:rsidRDefault="00C56940" w:rsidP="00C56940">
            <w:pPr>
              <w:ind w:firstLine="0"/>
            </w:pPr>
            <w:r>
              <w:t>Cromer</w:t>
            </w:r>
          </w:p>
        </w:tc>
      </w:tr>
      <w:tr w:rsidR="00C56940" w:rsidRPr="00C56940" w14:paraId="597DF2E8" w14:textId="77777777" w:rsidTr="00C56940">
        <w:tc>
          <w:tcPr>
            <w:tcW w:w="2179" w:type="dxa"/>
            <w:shd w:val="clear" w:color="auto" w:fill="auto"/>
          </w:tcPr>
          <w:p w14:paraId="4A1A28C5" w14:textId="58F97F01" w:rsidR="00C56940" w:rsidRPr="00C56940" w:rsidRDefault="00C56940" w:rsidP="00C56940">
            <w:pPr>
              <w:ind w:firstLine="0"/>
            </w:pPr>
            <w:r>
              <w:t>Davis</w:t>
            </w:r>
          </w:p>
        </w:tc>
        <w:tc>
          <w:tcPr>
            <w:tcW w:w="2179" w:type="dxa"/>
            <w:shd w:val="clear" w:color="auto" w:fill="auto"/>
          </w:tcPr>
          <w:p w14:paraId="689AE934" w14:textId="768A2E4A" w:rsidR="00C56940" w:rsidRPr="00C56940" w:rsidRDefault="00C56940" w:rsidP="00C56940">
            <w:pPr>
              <w:ind w:firstLine="0"/>
            </w:pPr>
            <w:r>
              <w:t>Dillard</w:t>
            </w:r>
          </w:p>
        </w:tc>
        <w:tc>
          <w:tcPr>
            <w:tcW w:w="2180" w:type="dxa"/>
            <w:shd w:val="clear" w:color="auto" w:fill="auto"/>
          </w:tcPr>
          <w:p w14:paraId="19F14F5A" w14:textId="2E1EC06C" w:rsidR="00C56940" w:rsidRPr="00C56940" w:rsidRDefault="00C56940" w:rsidP="00C56940">
            <w:pPr>
              <w:ind w:firstLine="0"/>
            </w:pPr>
            <w:r>
              <w:t>Elliott</w:t>
            </w:r>
          </w:p>
        </w:tc>
      </w:tr>
      <w:tr w:rsidR="00C56940" w:rsidRPr="00C56940" w14:paraId="61F2251B" w14:textId="77777777" w:rsidTr="00C56940">
        <w:tc>
          <w:tcPr>
            <w:tcW w:w="2179" w:type="dxa"/>
            <w:shd w:val="clear" w:color="auto" w:fill="auto"/>
          </w:tcPr>
          <w:p w14:paraId="4FDC857F" w14:textId="6CC8CCAB" w:rsidR="00C56940" w:rsidRPr="00C56940" w:rsidRDefault="00C56940" w:rsidP="00C56940">
            <w:pPr>
              <w:ind w:firstLine="0"/>
            </w:pPr>
            <w:r>
              <w:t>Erickson</w:t>
            </w:r>
          </w:p>
        </w:tc>
        <w:tc>
          <w:tcPr>
            <w:tcW w:w="2179" w:type="dxa"/>
            <w:shd w:val="clear" w:color="auto" w:fill="auto"/>
          </w:tcPr>
          <w:p w14:paraId="59FA4375" w14:textId="6E60A95D" w:rsidR="00C56940" w:rsidRPr="00C56940" w:rsidRDefault="00C56940" w:rsidP="00C56940">
            <w:pPr>
              <w:ind w:firstLine="0"/>
            </w:pPr>
            <w:r>
              <w:t>Felder</w:t>
            </w:r>
          </w:p>
        </w:tc>
        <w:tc>
          <w:tcPr>
            <w:tcW w:w="2180" w:type="dxa"/>
            <w:shd w:val="clear" w:color="auto" w:fill="auto"/>
          </w:tcPr>
          <w:p w14:paraId="70FAD60A" w14:textId="0D4E4EB2" w:rsidR="00C56940" w:rsidRPr="00C56940" w:rsidRDefault="00C56940" w:rsidP="00C56940">
            <w:pPr>
              <w:ind w:firstLine="0"/>
            </w:pPr>
            <w:r>
              <w:t>Forrest</w:t>
            </w:r>
          </w:p>
        </w:tc>
      </w:tr>
      <w:tr w:rsidR="00C56940" w:rsidRPr="00C56940" w14:paraId="3BB094D8" w14:textId="77777777" w:rsidTr="00C56940">
        <w:tc>
          <w:tcPr>
            <w:tcW w:w="2179" w:type="dxa"/>
            <w:shd w:val="clear" w:color="auto" w:fill="auto"/>
          </w:tcPr>
          <w:p w14:paraId="2186772B" w14:textId="102DCA86" w:rsidR="00C56940" w:rsidRPr="00C56940" w:rsidRDefault="00C56940" w:rsidP="00C56940">
            <w:pPr>
              <w:ind w:firstLine="0"/>
            </w:pPr>
            <w:r>
              <w:t>Gagnon</w:t>
            </w:r>
          </w:p>
        </w:tc>
        <w:tc>
          <w:tcPr>
            <w:tcW w:w="2179" w:type="dxa"/>
            <w:shd w:val="clear" w:color="auto" w:fill="auto"/>
          </w:tcPr>
          <w:p w14:paraId="3E9677D9" w14:textId="47BF3193" w:rsidR="00C56940" w:rsidRPr="00C56940" w:rsidRDefault="00C56940" w:rsidP="00C56940">
            <w:pPr>
              <w:ind w:firstLine="0"/>
            </w:pPr>
            <w:r>
              <w:t>Garvin</w:t>
            </w:r>
          </w:p>
        </w:tc>
        <w:tc>
          <w:tcPr>
            <w:tcW w:w="2180" w:type="dxa"/>
            <w:shd w:val="clear" w:color="auto" w:fill="auto"/>
          </w:tcPr>
          <w:p w14:paraId="2D80A7C2" w14:textId="0CDDA567" w:rsidR="00C56940" w:rsidRPr="00C56940" w:rsidRDefault="00C56940" w:rsidP="00C56940">
            <w:pPr>
              <w:ind w:firstLine="0"/>
            </w:pPr>
            <w:r>
              <w:t>Gibson</w:t>
            </w:r>
          </w:p>
        </w:tc>
      </w:tr>
      <w:tr w:rsidR="00C56940" w:rsidRPr="00C56940" w14:paraId="3845BA09" w14:textId="77777777" w:rsidTr="00C56940">
        <w:tc>
          <w:tcPr>
            <w:tcW w:w="2179" w:type="dxa"/>
            <w:shd w:val="clear" w:color="auto" w:fill="auto"/>
          </w:tcPr>
          <w:p w14:paraId="004AF45F" w14:textId="2E1F2175" w:rsidR="00C56940" w:rsidRPr="00C56940" w:rsidRDefault="00C56940" w:rsidP="00C56940">
            <w:pPr>
              <w:ind w:firstLine="0"/>
            </w:pPr>
            <w:r>
              <w:t>Gilliam</w:t>
            </w:r>
          </w:p>
        </w:tc>
        <w:tc>
          <w:tcPr>
            <w:tcW w:w="2179" w:type="dxa"/>
            <w:shd w:val="clear" w:color="auto" w:fill="auto"/>
          </w:tcPr>
          <w:p w14:paraId="568D8214" w14:textId="7B535274" w:rsidR="00C56940" w:rsidRPr="00C56940" w:rsidRDefault="00C56940" w:rsidP="00C56940">
            <w:pPr>
              <w:ind w:firstLine="0"/>
            </w:pPr>
            <w:r>
              <w:t>Gilliard</w:t>
            </w:r>
          </w:p>
        </w:tc>
        <w:tc>
          <w:tcPr>
            <w:tcW w:w="2180" w:type="dxa"/>
            <w:shd w:val="clear" w:color="auto" w:fill="auto"/>
          </w:tcPr>
          <w:p w14:paraId="0DC4217F" w14:textId="468F1AE2" w:rsidR="00C56940" w:rsidRPr="00C56940" w:rsidRDefault="00C56940" w:rsidP="00C56940">
            <w:pPr>
              <w:ind w:firstLine="0"/>
            </w:pPr>
            <w:r>
              <w:t>Guest</w:t>
            </w:r>
          </w:p>
        </w:tc>
      </w:tr>
      <w:tr w:rsidR="00C56940" w:rsidRPr="00C56940" w14:paraId="36972DF6" w14:textId="77777777" w:rsidTr="00C56940">
        <w:tc>
          <w:tcPr>
            <w:tcW w:w="2179" w:type="dxa"/>
            <w:shd w:val="clear" w:color="auto" w:fill="auto"/>
          </w:tcPr>
          <w:p w14:paraId="65FECE3F" w14:textId="7B073BEC" w:rsidR="00C56940" w:rsidRPr="00C56940" w:rsidRDefault="00C56940" w:rsidP="00C56940">
            <w:pPr>
              <w:ind w:firstLine="0"/>
            </w:pPr>
            <w:r>
              <w:t>Guffey</w:t>
            </w:r>
          </w:p>
        </w:tc>
        <w:tc>
          <w:tcPr>
            <w:tcW w:w="2179" w:type="dxa"/>
            <w:shd w:val="clear" w:color="auto" w:fill="auto"/>
          </w:tcPr>
          <w:p w14:paraId="7B3B4510" w14:textId="5F92B52F" w:rsidR="00C56940" w:rsidRPr="00C56940" w:rsidRDefault="00C56940" w:rsidP="00C56940">
            <w:pPr>
              <w:ind w:firstLine="0"/>
            </w:pPr>
            <w:r>
              <w:t>Haddon</w:t>
            </w:r>
          </w:p>
        </w:tc>
        <w:tc>
          <w:tcPr>
            <w:tcW w:w="2180" w:type="dxa"/>
            <w:shd w:val="clear" w:color="auto" w:fill="auto"/>
          </w:tcPr>
          <w:p w14:paraId="2BD57285" w14:textId="1A3DAE02" w:rsidR="00C56940" w:rsidRPr="00C56940" w:rsidRDefault="00C56940" w:rsidP="00C56940">
            <w:pPr>
              <w:ind w:firstLine="0"/>
            </w:pPr>
            <w:r>
              <w:t>Hager</w:t>
            </w:r>
          </w:p>
        </w:tc>
      </w:tr>
      <w:tr w:rsidR="00C56940" w:rsidRPr="00C56940" w14:paraId="2CC33CB1" w14:textId="77777777" w:rsidTr="00C56940">
        <w:tc>
          <w:tcPr>
            <w:tcW w:w="2179" w:type="dxa"/>
            <w:shd w:val="clear" w:color="auto" w:fill="auto"/>
          </w:tcPr>
          <w:p w14:paraId="60CB0172" w14:textId="4B4945B6" w:rsidR="00C56940" w:rsidRPr="00C56940" w:rsidRDefault="00C56940" w:rsidP="00C56940">
            <w:pPr>
              <w:ind w:firstLine="0"/>
            </w:pPr>
            <w:r>
              <w:t>Harris</w:t>
            </w:r>
          </w:p>
        </w:tc>
        <w:tc>
          <w:tcPr>
            <w:tcW w:w="2179" w:type="dxa"/>
            <w:shd w:val="clear" w:color="auto" w:fill="auto"/>
          </w:tcPr>
          <w:p w14:paraId="67034C67" w14:textId="55043FCB" w:rsidR="00C56940" w:rsidRPr="00C56940" w:rsidRDefault="00C56940" w:rsidP="00C56940">
            <w:pPr>
              <w:ind w:firstLine="0"/>
            </w:pPr>
            <w:r>
              <w:t>Hartnett</w:t>
            </w:r>
          </w:p>
        </w:tc>
        <w:tc>
          <w:tcPr>
            <w:tcW w:w="2180" w:type="dxa"/>
            <w:shd w:val="clear" w:color="auto" w:fill="auto"/>
          </w:tcPr>
          <w:p w14:paraId="0496EB08" w14:textId="1F101F12" w:rsidR="00C56940" w:rsidRPr="00C56940" w:rsidRDefault="00C56940" w:rsidP="00C56940">
            <w:pPr>
              <w:ind w:firstLine="0"/>
            </w:pPr>
            <w:r>
              <w:t>Hayes</w:t>
            </w:r>
          </w:p>
        </w:tc>
      </w:tr>
      <w:tr w:rsidR="00C56940" w:rsidRPr="00C56940" w14:paraId="4908CAE7" w14:textId="77777777" w:rsidTr="00C56940">
        <w:tc>
          <w:tcPr>
            <w:tcW w:w="2179" w:type="dxa"/>
            <w:shd w:val="clear" w:color="auto" w:fill="auto"/>
          </w:tcPr>
          <w:p w14:paraId="58FC2146" w14:textId="4884C497" w:rsidR="00C56940" w:rsidRPr="00C56940" w:rsidRDefault="00C56940" w:rsidP="00C56940">
            <w:pPr>
              <w:ind w:firstLine="0"/>
            </w:pPr>
            <w:r>
              <w:t>Henegan</w:t>
            </w:r>
          </w:p>
        </w:tc>
        <w:tc>
          <w:tcPr>
            <w:tcW w:w="2179" w:type="dxa"/>
            <w:shd w:val="clear" w:color="auto" w:fill="auto"/>
          </w:tcPr>
          <w:p w14:paraId="5B956580" w14:textId="2876A089" w:rsidR="00C56940" w:rsidRPr="00C56940" w:rsidRDefault="00C56940" w:rsidP="00C56940">
            <w:pPr>
              <w:ind w:firstLine="0"/>
            </w:pPr>
            <w:r>
              <w:t>Herbkersman</w:t>
            </w:r>
          </w:p>
        </w:tc>
        <w:tc>
          <w:tcPr>
            <w:tcW w:w="2180" w:type="dxa"/>
            <w:shd w:val="clear" w:color="auto" w:fill="auto"/>
          </w:tcPr>
          <w:p w14:paraId="0D63CEFF" w14:textId="69F96CC7" w:rsidR="00C56940" w:rsidRPr="00C56940" w:rsidRDefault="00C56940" w:rsidP="00C56940">
            <w:pPr>
              <w:ind w:firstLine="0"/>
            </w:pPr>
            <w:r>
              <w:t>Hewitt</w:t>
            </w:r>
          </w:p>
        </w:tc>
      </w:tr>
      <w:tr w:rsidR="00C56940" w:rsidRPr="00C56940" w14:paraId="4A60D661" w14:textId="77777777" w:rsidTr="00C56940">
        <w:tc>
          <w:tcPr>
            <w:tcW w:w="2179" w:type="dxa"/>
            <w:shd w:val="clear" w:color="auto" w:fill="auto"/>
          </w:tcPr>
          <w:p w14:paraId="715CD795" w14:textId="20CEF34C" w:rsidR="00C56940" w:rsidRPr="00C56940" w:rsidRDefault="00C56940" w:rsidP="00C56940">
            <w:pPr>
              <w:ind w:firstLine="0"/>
            </w:pPr>
            <w:r>
              <w:t>Hixon</w:t>
            </w:r>
          </w:p>
        </w:tc>
        <w:tc>
          <w:tcPr>
            <w:tcW w:w="2179" w:type="dxa"/>
            <w:shd w:val="clear" w:color="auto" w:fill="auto"/>
          </w:tcPr>
          <w:p w14:paraId="11C75CE7" w14:textId="3E587EC1" w:rsidR="00C56940" w:rsidRPr="00C56940" w:rsidRDefault="00C56940" w:rsidP="00C56940">
            <w:pPr>
              <w:ind w:firstLine="0"/>
            </w:pPr>
            <w:r>
              <w:t>Hosey</w:t>
            </w:r>
          </w:p>
        </w:tc>
        <w:tc>
          <w:tcPr>
            <w:tcW w:w="2180" w:type="dxa"/>
            <w:shd w:val="clear" w:color="auto" w:fill="auto"/>
          </w:tcPr>
          <w:p w14:paraId="2843C171" w14:textId="64038B47" w:rsidR="00C56940" w:rsidRPr="00C56940" w:rsidRDefault="00C56940" w:rsidP="00C56940">
            <w:pPr>
              <w:ind w:firstLine="0"/>
            </w:pPr>
            <w:r>
              <w:t>Hyde</w:t>
            </w:r>
          </w:p>
        </w:tc>
      </w:tr>
      <w:tr w:rsidR="00C56940" w:rsidRPr="00C56940" w14:paraId="0860A21E" w14:textId="77777777" w:rsidTr="00C56940">
        <w:tc>
          <w:tcPr>
            <w:tcW w:w="2179" w:type="dxa"/>
            <w:shd w:val="clear" w:color="auto" w:fill="auto"/>
          </w:tcPr>
          <w:p w14:paraId="000D2846" w14:textId="77030279" w:rsidR="00C56940" w:rsidRPr="00C56940" w:rsidRDefault="00C56940" w:rsidP="00C56940">
            <w:pPr>
              <w:ind w:firstLine="0"/>
            </w:pPr>
            <w:r>
              <w:t>Jefferson</w:t>
            </w:r>
          </w:p>
        </w:tc>
        <w:tc>
          <w:tcPr>
            <w:tcW w:w="2179" w:type="dxa"/>
            <w:shd w:val="clear" w:color="auto" w:fill="auto"/>
          </w:tcPr>
          <w:p w14:paraId="13CEC186" w14:textId="4982DA70" w:rsidR="00C56940" w:rsidRPr="00C56940" w:rsidRDefault="00C56940" w:rsidP="00C56940">
            <w:pPr>
              <w:ind w:firstLine="0"/>
            </w:pPr>
            <w:r>
              <w:t>J. L. Johnson</w:t>
            </w:r>
          </w:p>
        </w:tc>
        <w:tc>
          <w:tcPr>
            <w:tcW w:w="2180" w:type="dxa"/>
            <w:shd w:val="clear" w:color="auto" w:fill="auto"/>
          </w:tcPr>
          <w:p w14:paraId="7DE2FF14" w14:textId="3C02C58B" w:rsidR="00C56940" w:rsidRPr="00C56940" w:rsidRDefault="00C56940" w:rsidP="00C56940">
            <w:pPr>
              <w:ind w:firstLine="0"/>
            </w:pPr>
            <w:r>
              <w:t>S. Jones</w:t>
            </w:r>
          </w:p>
        </w:tc>
      </w:tr>
      <w:tr w:rsidR="00C56940" w:rsidRPr="00C56940" w14:paraId="269477D1" w14:textId="77777777" w:rsidTr="00C56940">
        <w:tc>
          <w:tcPr>
            <w:tcW w:w="2179" w:type="dxa"/>
            <w:shd w:val="clear" w:color="auto" w:fill="auto"/>
          </w:tcPr>
          <w:p w14:paraId="7E37FFEF" w14:textId="51612A94" w:rsidR="00C56940" w:rsidRPr="00C56940" w:rsidRDefault="00C56940" w:rsidP="00C56940">
            <w:pPr>
              <w:ind w:firstLine="0"/>
            </w:pPr>
            <w:r>
              <w:t>W. Jones</w:t>
            </w:r>
          </w:p>
        </w:tc>
        <w:tc>
          <w:tcPr>
            <w:tcW w:w="2179" w:type="dxa"/>
            <w:shd w:val="clear" w:color="auto" w:fill="auto"/>
          </w:tcPr>
          <w:p w14:paraId="45626604" w14:textId="17AB5BBD" w:rsidR="00C56940" w:rsidRPr="00C56940" w:rsidRDefault="00C56940" w:rsidP="00C56940">
            <w:pPr>
              <w:ind w:firstLine="0"/>
            </w:pPr>
            <w:r>
              <w:t>Jordan</w:t>
            </w:r>
          </w:p>
        </w:tc>
        <w:tc>
          <w:tcPr>
            <w:tcW w:w="2180" w:type="dxa"/>
            <w:shd w:val="clear" w:color="auto" w:fill="auto"/>
          </w:tcPr>
          <w:p w14:paraId="6AF07A65" w14:textId="23EB31B0" w:rsidR="00C56940" w:rsidRPr="00C56940" w:rsidRDefault="00C56940" w:rsidP="00C56940">
            <w:pPr>
              <w:ind w:firstLine="0"/>
            </w:pPr>
            <w:r>
              <w:t>Kilmartin</w:t>
            </w:r>
          </w:p>
        </w:tc>
      </w:tr>
      <w:tr w:rsidR="00C56940" w:rsidRPr="00C56940" w14:paraId="6AC95073" w14:textId="77777777" w:rsidTr="00C56940">
        <w:tc>
          <w:tcPr>
            <w:tcW w:w="2179" w:type="dxa"/>
            <w:shd w:val="clear" w:color="auto" w:fill="auto"/>
          </w:tcPr>
          <w:p w14:paraId="28C561F9" w14:textId="10DDE01E" w:rsidR="00C56940" w:rsidRPr="00C56940" w:rsidRDefault="00C56940" w:rsidP="00C56940">
            <w:pPr>
              <w:ind w:firstLine="0"/>
            </w:pPr>
            <w:r>
              <w:t>King</w:t>
            </w:r>
          </w:p>
        </w:tc>
        <w:tc>
          <w:tcPr>
            <w:tcW w:w="2179" w:type="dxa"/>
            <w:shd w:val="clear" w:color="auto" w:fill="auto"/>
          </w:tcPr>
          <w:p w14:paraId="374C4727" w14:textId="2AEB94B3" w:rsidR="00C56940" w:rsidRPr="00C56940" w:rsidRDefault="00C56940" w:rsidP="00C56940">
            <w:pPr>
              <w:ind w:firstLine="0"/>
            </w:pPr>
            <w:r>
              <w:t>Kirby</w:t>
            </w:r>
          </w:p>
        </w:tc>
        <w:tc>
          <w:tcPr>
            <w:tcW w:w="2180" w:type="dxa"/>
            <w:shd w:val="clear" w:color="auto" w:fill="auto"/>
          </w:tcPr>
          <w:p w14:paraId="045277C4" w14:textId="2AB45A8A" w:rsidR="00C56940" w:rsidRPr="00C56940" w:rsidRDefault="00C56940" w:rsidP="00C56940">
            <w:pPr>
              <w:ind w:firstLine="0"/>
            </w:pPr>
            <w:r>
              <w:t>Landing</w:t>
            </w:r>
          </w:p>
        </w:tc>
      </w:tr>
      <w:tr w:rsidR="00C56940" w:rsidRPr="00C56940" w14:paraId="0D33464D" w14:textId="77777777" w:rsidTr="00C56940">
        <w:tc>
          <w:tcPr>
            <w:tcW w:w="2179" w:type="dxa"/>
            <w:shd w:val="clear" w:color="auto" w:fill="auto"/>
          </w:tcPr>
          <w:p w14:paraId="48203919" w14:textId="64022CDC" w:rsidR="00C56940" w:rsidRPr="00C56940" w:rsidRDefault="00C56940" w:rsidP="00C56940">
            <w:pPr>
              <w:ind w:firstLine="0"/>
            </w:pPr>
            <w:r>
              <w:t>Lawson</w:t>
            </w:r>
          </w:p>
        </w:tc>
        <w:tc>
          <w:tcPr>
            <w:tcW w:w="2179" w:type="dxa"/>
            <w:shd w:val="clear" w:color="auto" w:fill="auto"/>
          </w:tcPr>
          <w:p w14:paraId="173B4E86" w14:textId="427FCDC3" w:rsidR="00C56940" w:rsidRPr="00C56940" w:rsidRDefault="00C56940" w:rsidP="00C56940">
            <w:pPr>
              <w:ind w:firstLine="0"/>
            </w:pPr>
            <w:r>
              <w:t>Leber</w:t>
            </w:r>
          </w:p>
        </w:tc>
        <w:tc>
          <w:tcPr>
            <w:tcW w:w="2180" w:type="dxa"/>
            <w:shd w:val="clear" w:color="auto" w:fill="auto"/>
          </w:tcPr>
          <w:p w14:paraId="5940275F" w14:textId="3C058383" w:rsidR="00C56940" w:rsidRPr="00C56940" w:rsidRDefault="00C56940" w:rsidP="00C56940">
            <w:pPr>
              <w:ind w:firstLine="0"/>
            </w:pPr>
            <w:r>
              <w:t>Ligon</w:t>
            </w:r>
          </w:p>
        </w:tc>
      </w:tr>
      <w:tr w:rsidR="00C56940" w:rsidRPr="00C56940" w14:paraId="042F7C9C" w14:textId="77777777" w:rsidTr="00C56940">
        <w:tc>
          <w:tcPr>
            <w:tcW w:w="2179" w:type="dxa"/>
            <w:shd w:val="clear" w:color="auto" w:fill="auto"/>
          </w:tcPr>
          <w:p w14:paraId="031CA2D6" w14:textId="3A9311FB" w:rsidR="00C56940" w:rsidRPr="00C56940" w:rsidRDefault="00C56940" w:rsidP="00C56940">
            <w:pPr>
              <w:ind w:firstLine="0"/>
            </w:pPr>
            <w:r>
              <w:t>Long</w:t>
            </w:r>
          </w:p>
        </w:tc>
        <w:tc>
          <w:tcPr>
            <w:tcW w:w="2179" w:type="dxa"/>
            <w:shd w:val="clear" w:color="auto" w:fill="auto"/>
          </w:tcPr>
          <w:p w14:paraId="7C9F9B51" w14:textId="37259869" w:rsidR="00C56940" w:rsidRPr="00C56940" w:rsidRDefault="00C56940" w:rsidP="00C56940">
            <w:pPr>
              <w:ind w:firstLine="0"/>
            </w:pPr>
            <w:r>
              <w:t>Lowe</w:t>
            </w:r>
          </w:p>
        </w:tc>
        <w:tc>
          <w:tcPr>
            <w:tcW w:w="2180" w:type="dxa"/>
            <w:shd w:val="clear" w:color="auto" w:fill="auto"/>
          </w:tcPr>
          <w:p w14:paraId="12167FBF" w14:textId="3854BFE6" w:rsidR="00C56940" w:rsidRPr="00C56940" w:rsidRDefault="00C56940" w:rsidP="00C56940">
            <w:pPr>
              <w:ind w:firstLine="0"/>
            </w:pPr>
            <w:r>
              <w:t>Magnuson</w:t>
            </w:r>
          </w:p>
        </w:tc>
      </w:tr>
      <w:tr w:rsidR="00C56940" w:rsidRPr="00C56940" w14:paraId="5A2B2A55" w14:textId="77777777" w:rsidTr="00C56940">
        <w:tc>
          <w:tcPr>
            <w:tcW w:w="2179" w:type="dxa"/>
            <w:shd w:val="clear" w:color="auto" w:fill="auto"/>
          </w:tcPr>
          <w:p w14:paraId="2CCC2552" w14:textId="2652A689" w:rsidR="00C56940" w:rsidRPr="00C56940" w:rsidRDefault="00C56940" w:rsidP="00C56940">
            <w:pPr>
              <w:ind w:firstLine="0"/>
            </w:pPr>
            <w:r>
              <w:t>May</w:t>
            </w:r>
          </w:p>
        </w:tc>
        <w:tc>
          <w:tcPr>
            <w:tcW w:w="2179" w:type="dxa"/>
            <w:shd w:val="clear" w:color="auto" w:fill="auto"/>
          </w:tcPr>
          <w:p w14:paraId="2EC07A8E" w14:textId="4BCB904A" w:rsidR="00C56940" w:rsidRPr="00C56940" w:rsidRDefault="00C56940" w:rsidP="00C56940">
            <w:pPr>
              <w:ind w:firstLine="0"/>
            </w:pPr>
            <w:r>
              <w:t>McCabe</w:t>
            </w:r>
          </w:p>
        </w:tc>
        <w:tc>
          <w:tcPr>
            <w:tcW w:w="2180" w:type="dxa"/>
            <w:shd w:val="clear" w:color="auto" w:fill="auto"/>
          </w:tcPr>
          <w:p w14:paraId="292A632B" w14:textId="5B6B3B67" w:rsidR="00C56940" w:rsidRPr="00C56940" w:rsidRDefault="00C56940" w:rsidP="00C56940">
            <w:pPr>
              <w:ind w:firstLine="0"/>
            </w:pPr>
            <w:r>
              <w:t>McDaniel</w:t>
            </w:r>
          </w:p>
        </w:tc>
      </w:tr>
      <w:tr w:rsidR="00C56940" w:rsidRPr="00C56940" w14:paraId="68D42637" w14:textId="77777777" w:rsidTr="00C56940">
        <w:tc>
          <w:tcPr>
            <w:tcW w:w="2179" w:type="dxa"/>
            <w:shd w:val="clear" w:color="auto" w:fill="auto"/>
          </w:tcPr>
          <w:p w14:paraId="4503E42F" w14:textId="3BD2B410" w:rsidR="00C56940" w:rsidRPr="00C56940" w:rsidRDefault="00C56940" w:rsidP="00C56940">
            <w:pPr>
              <w:ind w:firstLine="0"/>
            </w:pPr>
            <w:r>
              <w:t>McGinnis</w:t>
            </w:r>
          </w:p>
        </w:tc>
        <w:tc>
          <w:tcPr>
            <w:tcW w:w="2179" w:type="dxa"/>
            <w:shd w:val="clear" w:color="auto" w:fill="auto"/>
          </w:tcPr>
          <w:p w14:paraId="4155A8BB" w14:textId="1D5294E5" w:rsidR="00C56940" w:rsidRPr="00C56940" w:rsidRDefault="00C56940" w:rsidP="00C56940">
            <w:pPr>
              <w:ind w:firstLine="0"/>
            </w:pPr>
            <w:r>
              <w:t>Mitchell</w:t>
            </w:r>
          </w:p>
        </w:tc>
        <w:tc>
          <w:tcPr>
            <w:tcW w:w="2180" w:type="dxa"/>
            <w:shd w:val="clear" w:color="auto" w:fill="auto"/>
          </w:tcPr>
          <w:p w14:paraId="0E36D69E" w14:textId="0426C8D2" w:rsidR="00C56940" w:rsidRPr="00C56940" w:rsidRDefault="00C56940" w:rsidP="00C56940">
            <w:pPr>
              <w:ind w:firstLine="0"/>
            </w:pPr>
            <w:r>
              <w:t>T. Moore</w:t>
            </w:r>
          </w:p>
        </w:tc>
      </w:tr>
      <w:tr w:rsidR="00C56940" w:rsidRPr="00C56940" w14:paraId="638015BC" w14:textId="77777777" w:rsidTr="00C56940">
        <w:tc>
          <w:tcPr>
            <w:tcW w:w="2179" w:type="dxa"/>
            <w:shd w:val="clear" w:color="auto" w:fill="auto"/>
          </w:tcPr>
          <w:p w14:paraId="2DCAFC60" w14:textId="5EF2D988" w:rsidR="00C56940" w:rsidRPr="00C56940" w:rsidRDefault="00C56940" w:rsidP="00C56940">
            <w:pPr>
              <w:ind w:firstLine="0"/>
            </w:pPr>
            <w:r>
              <w:t>A. M. Morgan</w:t>
            </w:r>
          </w:p>
        </w:tc>
        <w:tc>
          <w:tcPr>
            <w:tcW w:w="2179" w:type="dxa"/>
            <w:shd w:val="clear" w:color="auto" w:fill="auto"/>
          </w:tcPr>
          <w:p w14:paraId="5F40B408" w14:textId="25902DEB" w:rsidR="00C56940" w:rsidRPr="00C56940" w:rsidRDefault="00C56940" w:rsidP="00C56940">
            <w:pPr>
              <w:ind w:firstLine="0"/>
            </w:pPr>
            <w:r>
              <w:t>T. A. Morgan</w:t>
            </w:r>
          </w:p>
        </w:tc>
        <w:tc>
          <w:tcPr>
            <w:tcW w:w="2180" w:type="dxa"/>
            <w:shd w:val="clear" w:color="auto" w:fill="auto"/>
          </w:tcPr>
          <w:p w14:paraId="504789D8" w14:textId="273E5F59" w:rsidR="00C56940" w:rsidRPr="00C56940" w:rsidRDefault="00C56940" w:rsidP="00C56940">
            <w:pPr>
              <w:ind w:firstLine="0"/>
            </w:pPr>
            <w:r>
              <w:t>Moss</w:t>
            </w:r>
          </w:p>
        </w:tc>
      </w:tr>
      <w:tr w:rsidR="00C56940" w:rsidRPr="00C56940" w14:paraId="04EF277E" w14:textId="77777777" w:rsidTr="00C56940">
        <w:tc>
          <w:tcPr>
            <w:tcW w:w="2179" w:type="dxa"/>
            <w:shd w:val="clear" w:color="auto" w:fill="auto"/>
          </w:tcPr>
          <w:p w14:paraId="43CEA736" w14:textId="1EDC9E0B" w:rsidR="00C56940" w:rsidRPr="00C56940" w:rsidRDefault="00C56940" w:rsidP="00C56940">
            <w:pPr>
              <w:ind w:firstLine="0"/>
            </w:pPr>
            <w:r>
              <w:t>Murphy</w:t>
            </w:r>
          </w:p>
        </w:tc>
        <w:tc>
          <w:tcPr>
            <w:tcW w:w="2179" w:type="dxa"/>
            <w:shd w:val="clear" w:color="auto" w:fill="auto"/>
          </w:tcPr>
          <w:p w14:paraId="69F19B41" w14:textId="10A7D521" w:rsidR="00C56940" w:rsidRPr="00C56940" w:rsidRDefault="00C56940" w:rsidP="00C56940">
            <w:pPr>
              <w:ind w:firstLine="0"/>
            </w:pPr>
            <w:r>
              <w:t>B. Newton</w:t>
            </w:r>
          </w:p>
        </w:tc>
        <w:tc>
          <w:tcPr>
            <w:tcW w:w="2180" w:type="dxa"/>
            <w:shd w:val="clear" w:color="auto" w:fill="auto"/>
          </w:tcPr>
          <w:p w14:paraId="74DE083E" w14:textId="11A81142" w:rsidR="00C56940" w:rsidRPr="00C56940" w:rsidRDefault="00C56940" w:rsidP="00C56940">
            <w:pPr>
              <w:ind w:firstLine="0"/>
            </w:pPr>
            <w:r>
              <w:t>W. Newton</w:t>
            </w:r>
          </w:p>
        </w:tc>
      </w:tr>
      <w:tr w:rsidR="00C56940" w:rsidRPr="00C56940" w14:paraId="2A53AD68" w14:textId="77777777" w:rsidTr="00C56940">
        <w:tc>
          <w:tcPr>
            <w:tcW w:w="2179" w:type="dxa"/>
            <w:shd w:val="clear" w:color="auto" w:fill="auto"/>
          </w:tcPr>
          <w:p w14:paraId="65CAAEB7" w14:textId="77AAC247" w:rsidR="00C56940" w:rsidRPr="00C56940" w:rsidRDefault="00C56940" w:rsidP="00C56940">
            <w:pPr>
              <w:ind w:firstLine="0"/>
            </w:pPr>
            <w:r>
              <w:t>Nutt</w:t>
            </w:r>
          </w:p>
        </w:tc>
        <w:tc>
          <w:tcPr>
            <w:tcW w:w="2179" w:type="dxa"/>
            <w:shd w:val="clear" w:color="auto" w:fill="auto"/>
          </w:tcPr>
          <w:p w14:paraId="2B9D8730" w14:textId="6CEC0B8F" w:rsidR="00C56940" w:rsidRPr="00C56940" w:rsidRDefault="00C56940" w:rsidP="00C56940">
            <w:pPr>
              <w:ind w:firstLine="0"/>
            </w:pPr>
            <w:r>
              <w:t>O'Neal</w:t>
            </w:r>
          </w:p>
        </w:tc>
        <w:tc>
          <w:tcPr>
            <w:tcW w:w="2180" w:type="dxa"/>
            <w:shd w:val="clear" w:color="auto" w:fill="auto"/>
          </w:tcPr>
          <w:p w14:paraId="5557F4B5" w14:textId="36847133" w:rsidR="00C56940" w:rsidRPr="00C56940" w:rsidRDefault="00C56940" w:rsidP="00C56940">
            <w:pPr>
              <w:ind w:firstLine="0"/>
            </w:pPr>
            <w:r>
              <w:t>Oremus</w:t>
            </w:r>
          </w:p>
        </w:tc>
      </w:tr>
      <w:tr w:rsidR="00C56940" w:rsidRPr="00C56940" w14:paraId="0891A2A7" w14:textId="77777777" w:rsidTr="00C56940">
        <w:tc>
          <w:tcPr>
            <w:tcW w:w="2179" w:type="dxa"/>
            <w:shd w:val="clear" w:color="auto" w:fill="auto"/>
          </w:tcPr>
          <w:p w14:paraId="6730269A" w14:textId="11F77BEF" w:rsidR="00C56940" w:rsidRPr="00C56940" w:rsidRDefault="00C56940" w:rsidP="00C56940">
            <w:pPr>
              <w:ind w:firstLine="0"/>
            </w:pPr>
            <w:r>
              <w:t>Ott</w:t>
            </w:r>
          </w:p>
        </w:tc>
        <w:tc>
          <w:tcPr>
            <w:tcW w:w="2179" w:type="dxa"/>
            <w:shd w:val="clear" w:color="auto" w:fill="auto"/>
          </w:tcPr>
          <w:p w14:paraId="3D45C826" w14:textId="5E5A4176" w:rsidR="00C56940" w:rsidRPr="00C56940" w:rsidRDefault="00C56940" w:rsidP="00C56940">
            <w:pPr>
              <w:ind w:firstLine="0"/>
            </w:pPr>
            <w:r>
              <w:t>Pace</w:t>
            </w:r>
          </w:p>
        </w:tc>
        <w:tc>
          <w:tcPr>
            <w:tcW w:w="2180" w:type="dxa"/>
            <w:shd w:val="clear" w:color="auto" w:fill="auto"/>
          </w:tcPr>
          <w:p w14:paraId="391C2A5A" w14:textId="478E2A34" w:rsidR="00C56940" w:rsidRPr="00C56940" w:rsidRDefault="00C56940" w:rsidP="00C56940">
            <w:pPr>
              <w:ind w:firstLine="0"/>
            </w:pPr>
            <w:r>
              <w:t>Pedalino</w:t>
            </w:r>
          </w:p>
        </w:tc>
      </w:tr>
      <w:tr w:rsidR="00C56940" w:rsidRPr="00C56940" w14:paraId="6002885C" w14:textId="77777777" w:rsidTr="00C56940">
        <w:tc>
          <w:tcPr>
            <w:tcW w:w="2179" w:type="dxa"/>
            <w:shd w:val="clear" w:color="auto" w:fill="auto"/>
          </w:tcPr>
          <w:p w14:paraId="56199FFB" w14:textId="33F5DAAB" w:rsidR="00C56940" w:rsidRPr="00C56940" w:rsidRDefault="00C56940" w:rsidP="00C56940">
            <w:pPr>
              <w:ind w:firstLine="0"/>
            </w:pPr>
            <w:r>
              <w:t>Pope</w:t>
            </w:r>
          </w:p>
        </w:tc>
        <w:tc>
          <w:tcPr>
            <w:tcW w:w="2179" w:type="dxa"/>
            <w:shd w:val="clear" w:color="auto" w:fill="auto"/>
          </w:tcPr>
          <w:p w14:paraId="301B4CAE" w14:textId="79D29A6C" w:rsidR="00C56940" w:rsidRPr="00C56940" w:rsidRDefault="00C56940" w:rsidP="00C56940">
            <w:pPr>
              <w:ind w:firstLine="0"/>
            </w:pPr>
            <w:r>
              <w:t>Rivers</w:t>
            </w:r>
          </w:p>
        </w:tc>
        <w:tc>
          <w:tcPr>
            <w:tcW w:w="2180" w:type="dxa"/>
            <w:shd w:val="clear" w:color="auto" w:fill="auto"/>
          </w:tcPr>
          <w:p w14:paraId="225989A7" w14:textId="1F7B2C4E" w:rsidR="00C56940" w:rsidRPr="00C56940" w:rsidRDefault="00C56940" w:rsidP="00C56940">
            <w:pPr>
              <w:ind w:firstLine="0"/>
            </w:pPr>
            <w:r>
              <w:t>Robbins</w:t>
            </w:r>
          </w:p>
        </w:tc>
      </w:tr>
      <w:tr w:rsidR="00C56940" w:rsidRPr="00C56940" w14:paraId="21ED794B" w14:textId="77777777" w:rsidTr="00C56940">
        <w:tc>
          <w:tcPr>
            <w:tcW w:w="2179" w:type="dxa"/>
            <w:shd w:val="clear" w:color="auto" w:fill="auto"/>
          </w:tcPr>
          <w:p w14:paraId="5C361034" w14:textId="535F649B" w:rsidR="00C56940" w:rsidRPr="00C56940" w:rsidRDefault="00C56940" w:rsidP="00C56940">
            <w:pPr>
              <w:ind w:firstLine="0"/>
            </w:pPr>
            <w:r>
              <w:t>Rose</w:t>
            </w:r>
          </w:p>
        </w:tc>
        <w:tc>
          <w:tcPr>
            <w:tcW w:w="2179" w:type="dxa"/>
            <w:shd w:val="clear" w:color="auto" w:fill="auto"/>
          </w:tcPr>
          <w:p w14:paraId="2118927A" w14:textId="0DA377F6" w:rsidR="00C56940" w:rsidRPr="00C56940" w:rsidRDefault="00C56940" w:rsidP="00C56940">
            <w:pPr>
              <w:ind w:firstLine="0"/>
            </w:pPr>
            <w:r>
              <w:t>Sandifer</w:t>
            </w:r>
          </w:p>
        </w:tc>
        <w:tc>
          <w:tcPr>
            <w:tcW w:w="2180" w:type="dxa"/>
            <w:shd w:val="clear" w:color="auto" w:fill="auto"/>
          </w:tcPr>
          <w:p w14:paraId="46B82843" w14:textId="533DD030" w:rsidR="00C56940" w:rsidRPr="00C56940" w:rsidRDefault="00C56940" w:rsidP="00C56940">
            <w:pPr>
              <w:ind w:firstLine="0"/>
            </w:pPr>
            <w:r>
              <w:t>Schuessler</w:t>
            </w:r>
          </w:p>
        </w:tc>
      </w:tr>
      <w:tr w:rsidR="00C56940" w:rsidRPr="00C56940" w14:paraId="4E635BD4" w14:textId="77777777" w:rsidTr="00C56940">
        <w:tc>
          <w:tcPr>
            <w:tcW w:w="2179" w:type="dxa"/>
            <w:shd w:val="clear" w:color="auto" w:fill="auto"/>
          </w:tcPr>
          <w:p w14:paraId="2E52FBC1" w14:textId="0568A7A5" w:rsidR="00C56940" w:rsidRPr="00C56940" w:rsidRDefault="00C56940" w:rsidP="00C56940">
            <w:pPr>
              <w:ind w:firstLine="0"/>
            </w:pPr>
            <w:r>
              <w:t>Sessions</w:t>
            </w:r>
          </w:p>
        </w:tc>
        <w:tc>
          <w:tcPr>
            <w:tcW w:w="2179" w:type="dxa"/>
            <w:shd w:val="clear" w:color="auto" w:fill="auto"/>
          </w:tcPr>
          <w:p w14:paraId="4090D5DB" w14:textId="1AF40F21" w:rsidR="00C56940" w:rsidRPr="00C56940" w:rsidRDefault="00C56940" w:rsidP="00C56940">
            <w:pPr>
              <w:ind w:firstLine="0"/>
            </w:pPr>
            <w:r>
              <w:t>G. M. Smith</w:t>
            </w:r>
          </w:p>
        </w:tc>
        <w:tc>
          <w:tcPr>
            <w:tcW w:w="2180" w:type="dxa"/>
            <w:shd w:val="clear" w:color="auto" w:fill="auto"/>
          </w:tcPr>
          <w:p w14:paraId="0F691BFC" w14:textId="1FF52295" w:rsidR="00C56940" w:rsidRPr="00C56940" w:rsidRDefault="00C56940" w:rsidP="00C56940">
            <w:pPr>
              <w:ind w:firstLine="0"/>
            </w:pPr>
            <w:r>
              <w:t>M. M. Smith</w:t>
            </w:r>
          </w:p>
        </w:tc>
      </w:tr>
      <w:tr w:rsidR="00C56940" w:rsidRPr="00C56940" w14:paraId="6D21B3F9" w14:textId="77777777" w:rsidTr="00C56940">
        <w:tc>
          <w:tcPr>
            <w:tcW w:w="2179" w:type="dxa"/>
            <w:shd w:val="clear" w:color="auto" w:fill="auto"/>
          </w:tcPr>
          <w:p w14:paraId="54C6A037" w14:textId="1A3C6D72" w:rsidR="00C56940" w:rsidRPr="00C56940" w:rsidRDefault="00C56940" w:rsidP="00C56940">
            <w:pPr>
              <w:ind w:firstLine="0"/>
            </w:pPr>
            <w:r>
              <w:t>Stavrinakis</w:t>
            </w:r>
          </w:p>
        </w:tc>
        <w:tc>
          <w:tcPr>
            <w:tcW w:w="2179" w:type="dxa"/>
            <w:shd w:val="clear" w:color="auto" w:fill="auto"/>
          </w:tcPr>
          <w:p w14:paraId="62FD53C4" w14:textId="1B3F748D" w:rsidR="00C56940" w:rsidRPr="00C56940" w:rsidRDefault="00C56940" w:rsidP="00C56940">
            <w:pPr>
              <w:ind w:firstLine="0"/>
            </w:pPr>
            <w:r>
              <w:t>Taylor</w:t>
            </w:r>
          </w:p>
        </w:tc>
        <w:tc>
          <w:tcPr>
            <w:tcW w:w="2180" w:type="dxa"/>
            <w:shd w:val="clear" w:color="auto" w:fill="auto"/>
          </w:tcPr>
          <w:p w14:paraId="2B8374B9" w14:textId="6C66F94C" w:rsidR="00C56940" w:rsidRPr="00C56940" w:rsidRDefault="00C56940" w:rsidP="00C56940">
            <w:pPr>
              <w:ind w:firstLine="0"/>
            </w:pPr>
            <w:r>
              <w:t>Thayer</w:t>
            </w:r>
          </w:p>
        </w:tc>
      </w:tr>
      <w:tr w:rsidR="00C56940" w:rsidRPr="00C56940" w14:paraId="2F847F42" w14:textId="77777777" w:rsidTr="00C56940">
        <w:tc>
          <w:tcPr>
            <w:tcW w:w="2179" w:type="dxa"/>
            <w:shd w:val="clear" w:color="auto" w:fill="auto"/>
          </w:tcPr>
          <w:p w14:paraId="41023E55" w14:textId="4576BBAA" w:rsidR="00C56940" w:rsidRPr="00C56940" w:rsidRDefault="00C56940" w:rsidP="00C56940">
            <w:pPr>
              <w:ind w:firstLine="0"/>
            </w:pPr>
            <w:r>
              <w:t>Trantham</w:t>
            </w:r>
          </w:p>
        </w:tc>
        <w:tc>
          <w:tcPr>
            <w:tcW w:w="2179" w:type="dxa"/>
            <w:shd w:val="clear" w:color="auto" w:fill="auto"/>
          </w:tcPr>
          <w:p w14:paraId="0E1E2BDB" w14:textId="770A47B0" w:rsidR="00C56940" w:rsidRPr="00C56940" w:rsidRDefault="00C56940" w:rsidP="00C56940">
            <w:pPr>
              <w:ind w:firstLine="0"/>
            </w:pPr>
            <w:r>
              <w:t>Vaughan</w:t>
            </w:r>
          </w:p>
        </w:tc>
        <w:tc>
          <w:tcPr>
            <w:tcW w:w="2180" w:type="dxa"/>
            <w:shd w:val="clear" w:color="auto" w:fill="auto"/>
          </w:tcPr>
          <w:p w14:paraId="36853665" w14:textId="606D3075" w:rsidR="00C56940" w:rsidRPr="00C56940" w:rsidRDefault="00C56940" w:rsidP="00C56940">
            <w:pPr>
              <w:ind w:firstLine="0"/>
            </w:pPr>
            <w:r>
              <w:t>Weeks</w:t>
            </w:r>
          </w:p>
        </w:tc>
      </w:tr>
      <w:tr w:rsidR="00C56940" w:rsidRPr="00C56940" w14:paraId="2E10F56B" w14:textId="77777777" w:rsidTr="00C56940">
        <w:tc>
          <w:tcPr>
            <w:tcW w:w="2179" w:type="dxa"/>
            <w:shd w:val="clear" w:color="auto" w:fill="auto"/>
          </w:tcPr>
          <w:p w14:paraId="0912D428" w14:textId="57E8ECB7" w:rsidR="00C56940" w:rsidRPr="00C56940" w:rsidRDefault="00C56940" w:rsidP="00C56940">
            <w:pPr>
              <w:ind w:firstLine="0"/>
            </w:pPr>
            <w:r>
              <w:t>West</w:t>
            </w:r>
          </w:p>
        </w:tc>
        <w:tc>
          <w:tcPr>
            <w:tcW w:w="2179" w:type="dxa"/>
            <w:shd w:val="clear" w:color="auto" w:fill="auto"/>
          </w:tcPr>
          <w:p w14:paraId="3261B974" w14:textId="1DCE1E1F" w:rsidR="00C56940" w:rsidRPr="00C56940" w:rsidRDefault="00C56940" w:rsidP="00C56940">
            <w:pPr>
              <w:ind w:firstLine="0"/>
            </w:pPr>
            <w:r>
              <w:t>Wetmore</w:t>
            </w:r>
          </w:p>
        </w:tc>
        <w:tc>
          <w:tcPr>
            <w:tcW w:w="2180" w:type="dxa"/>
            <w:shd w:val="clear" w:color="auto" w:fill="auto"/>
          </w:tcPr>
          <w:p w14:paraId="6A147672" w14:textId="0766457C" w:rsidR="00C56940" w:rsidRPr="00C56940" w:rsidRDefault="00C56940" w:rsidP="00C56940">
            <w:pPr>
              <w:ind w:firstLine="0"/>
            </w:pPr>
            <w:r>
              <w:t>Wheeler</w:t>
            </w:r>
          </w:p>
        </w:tc>
      </w:tr>
      <w:tr w:rsidR="00C56940" w:rsidRPr="00C56940" w14:paraId="4003F58C" w14:textId="77777777" w:rsidTr="00C56940">
        <w:tc>
          <w:tcPr>
            <w:tcW w:w="2179" w:type="dxa"/>
            <w:shd w:val="clear" w:color="auto" w:fill="auto"/>
          </w:tcPr>
          <w:p w14:paraId="5BA3C2F7" w14:textId="79845EB1" w:rsidR="00C56940" w:rsidRPr="00C56940" w:rsidRDefault="00C56940" w:rsidP="00C56940">
            <w:pPr>
              <w:keepNext/>
              <w:ind w:firstLine="0"/>
            </w:pPr>
            <w:r>
              <w:t>White</w:t>
            </w:r>
          </w:p>
        </w:tc>
        <w:tc>
          <w:tcPr>
            <w:tcW w:w="2179" w:type="dxa"/>
            <w:shd w:val="clear" w:color="auto" w:fill="auto"/>
          </w:tcPr>
          <w:p w14:paraId="347B674E" w14:textId="6631926D" w:rsidR="00C56940" w:rsidRPr="00C56940" w:rsidRDefault="00C56940" w:rsidP="00C56940">
            <w:pPr>
              <w:keepNext/>
              <w:ind w:firstLine="0"/>
            </w:pPr>
            <w:r>
              <w:t>Whitmire</w:t>
            </w:r>
          </w:p>
        </w:tc>
        <w:tc>
          <w:tcPr>
            <w:tcW w:w="2180" w:type="dxa"/>
            <w:shd w:val="clear" w:color="auto" w:fill="auto"/>
          </w:tcPr>
          <w:p w14:paraId="7D36F28D" w14:textId="16CB4F9E" w:rsidR="00C56940" w:rsidRPr="00C56940" w:rsidRDefault="00C56940" w:rsidP="00C56940">
            <w:pPr>
              <w:keepNext/>
              <w:ind w:firstLine="0"/>
            </w:pPr>
            <w:r>
              <w:t>Williams</w:t>
            </w:r>
          </w:p>
        </w:tc>
      </w:tr>
      <w:tr w:rsidR="00C56940" w:rsidRPr="00C56940" w14:paraId="5436E5F5" w14:textId="77777777" w:rsidTr="00C56940">
        <w:tc>
          <w:tcPr>
            <w:tcW w:w="2179" w:type="dxa"/>
            <w:shd w:val="clear" w:color="auto" w:fill="auto"/>
          </w:tcPr>
          <w:p w14:paraId="72EFCC1B" w14:textId="10BA2915" w:rsidR="00C56940" w:rsidRPr="00C56940" w:rsidRDefault="00C56940" w:rsidP="00C56940">
            <w:pPr>
              <w:keepNext/>
              <w:ind w:firstLine="0"/>
            </w:pPr>
            <w:r>
              <w:t>Wooten</w:t>
            </w:r>
          </w:p>
        </w:tc>
        <w:tc>
          <w:tcPr>
            <w:tcW w:w="2179" w:type="dxa"/>
            <w:shd w:val="clear" w:color="auto" w:fill="auto"/>
          </w:tcPr>
          <w:p w14:paraId="74761640" w14:textId="77777777" w:rsidR="00C56940" w:rsidRPr="00C56940" w:rsidRDefault="00C56940" w:rsidP="00C56940">
            <w:pPr>
              <w:keepNext/>
              <w:ind w:firstLine="0"/>
            </w:pPr>
          </w:p>
        </w:tc>
        <w:tc>
          <w:tcPr>
            <w:tcW w:w="2180" w:type="dxa"/>
            <w:shd w:val="clear" w:color="auto" w:fill="auto"/>
          </w:tcPr>
          <w:p w14:paraId="71408B8F" w14:textId="77777777" w:rsidR="00C56940" w:rsidRPr="00C56940" w:rsidRDefault="00C56940" w:rsidP="00C56940">
            <w:pPr>
              <w:keepNext/>
              <w:ind w:firstLine="0"/>
            </w:pPr>
          </w:p>
        </w:tc>
      </w:tr>
    </w:tbl>
    <w:p w14:paraId="749196CE" w14:textId="77777777" w:rsidR="00C56940" w:rsidRDefault="00C56940" w:rsidP="00C56940"/>
    <w:p w14:paraId="1009D4F4" w14:textId="660BBE12" w:rsidR="00C56940" w:rsidRDefault="00C56940" w:rsidP="00C56940">
      <w:pPr>
        <w:jc w:val="center"/>
        <w:rPr>
          <w:b/>
        </w:rPr>
      </w:pPr>
      <w:r w:rsidRPr="00C56940">
        <w:rPr>
          <w:b/>
        </w:rPr>
        <w:t>Total--103</w:t>
      </w:r>
    </w:p>
    <w:p w14:paraId="6B87B1C5" w14:textId="4FBBCEB9" w:rsidR="00C56940" w:rsidRDefault="00C56940" w:rsidP="00C56940">
      <w:pPr>
        <w:jc w:val="center"/>
        <w:rPr>
          <w:b/>
        </w:rPr>
      </w:pPr>
    </w:p>
    <w:p w14:paraId="1AF786E2" w14:textId="77777777" w:rsidR="00C56940" w:rsidRDefault="00C56940" w:rsidP="00C56940">
      <w:pPr>
        <w:ind w:firstLine="0"/>
      </w:pPr>
      <w:r w:rsidRPr="00C56940">
        <w:t xml:space="preserve"> </w:t>
      </w:r>
      <w:r>
        <w:t>Those who voted in the negative are:</w:t>
      </w:r>
    </w:p>
    <w:p w14:paraId="2BD462CF" w14:textId="77777777" w:rsidR="00C56940" w:rsidRDefault="00C56940" w:rsidP="00C56940"/>
    <w:p w14:paraId="0290F1E9" w14:textId="77777777" w:rsidR="00C56940" w:rsidRDefault="00C56940" w:rsidP="00C56940">
      <w:pPr>
        <w:jc w:val="center"/>
        <w:rPr>
          <w:b/>
        </w:rPr>
      </w:pPr>
      <w:r w:rsidRPr="00C56940">
        <w:rPr>
          <w:b/>
        </w:rPr>
        <w:t>Total--0</w:t>
      </w:r>
    </w:p>
    <w:p w14:paraId="1FE0FF69" w14:textId="0D9D2222" w:rsidR="00C56940" w:rsidRDefault="00C56940" w:rsidP="00C56940">
      <w:pPr>
        <w:jc w:val="center"/>
        <w:rPr>
          <w:b/>
        </w:rPr>
      </w:pPr>
    </w:p>
    <w:p w14:paraId="0C43ACC2" w14:textId="77777777" w:rsidR="00C56940" w:rsidRDefault="00C56940" w:rsidP="00C56940">
      <w:r>
        <w:t xml:space="preserve">So, the Bill was read the second time and ordered to third reading.  </w:t>
      </w:r>
    </w:p>
    <w:p w14:paraId="4B01D57D" w14:textId="2067E744" w:rsidR="00C56940" w:rsidRDefault="00C56940" w:rsidP="00C56940"/>
    <w:p w14:paraId="4D1FE0C9" w14:textId="239FD727" w:rsidR="00C56940" w:rsidRDefault="00C56940" w:rsidP="00C56940">
      <w:pPr>
        <w:keepNext/>
        <w:jc w:val="center"/>
        <w:rPr>
          <w:b/>
        </w:rPr>
      </w:pPr>
      <w:r w:rsidRPr="00C56940">
        <w:rPr>
          <w:b/>
        </w:rPr>
        <w:t>S. 566--ORDERED TO BE READ THIRD TIME TOMORROW</w:t>
      </w:r>
    </w:p>
    <w:p w14:paraId="460DA8F7" w14:textId="3C1FD2D8" w:rsidR="00C56940" w:rsidRDefault="00C56940" w:rsidP="00C56940">
      <w:r>
        <w:t>On motion of Rep. ELLIOTT, with unanimous consent, it was ordered that S. 566 be read the third time tomorrow.</w:t>
      </w:r>
    </w:p>
    <w:p w14:paraId="2BE881DC" w14:textId="11CAA326" w:rsidR="00C56940" w:rsidRDefault="00C56940" w:rsidP="00C56940"/>
    <w:p w14:paraId="25E1B48F" w14:textId="372F6DFB" w:rsidR="00C56940" w:rsidRDefault="00C56940" w:rsidP="00C56940">
      <w:pPr>
        <w:keepNext/>
        <w:jc w:val="center"/>
        <w:rPr>
          <w:b/>
        </w:rPr>
      </w:pPr>
      <w:r w:rsidRPr="00C56940">
        <w:rPr>
          <w:b/>
        </w:rPr>
        <w:t>LEAVE OF ABSENCE</w:t>
      </w:r>
    </w:p>
    <w:p w14:paraId="319B0AB4" w14:textId="0580FD53" w:rsidR="00C56940" w:rsidRDefault="00C56940" w:rsidP="00C56940">
      <w:r>
        <w:t xml:space="preserve">The SPEAKER granted Rep. MURPHY a leave of absence for the remainder of the day. </w:t>
      </w:r>
    </w:p>
    <w:p w14:paraId="40831266" w14:textId="7F65A433" w:rsidR="00C56940" w:rsidRDefault="00C56940" w:rsidP="00C56940"/>
    <w:p w14:paraId="79592DDD" w14:textId="6DB4B593" w:rsidR="00C56940" w:rsidRDefault="00C56940" w:rsidP="00C56940">
      <w:pPr>
        <w:keepNext/>
        <w:jc w:val="center"/>
        <w:rPr>
          <w:b/>
        </w:rPr>
      </w:pPr>
      <w:r w:rsidRPr="00C56940">
        <w:rPr>
          <w:b/>
        </w:rPr>
        <w:t>S. 459--POINT OF ORDER</w:t>
      </w:r>
    </w:p>
    <w:p w14:paraId="48A6CA07" w14:textId="6DECAD7A" w:rsidR="00C56940" w:rsidRDefault="00C56940" w:rsidP="00C56940">
      <w:pPr>
        <w:keepNext/>
      </w:pPr>
      <w:r>
        <w:t>The following Bill was taken up:</w:t>
      </w:r>
    </w:p>
    <w:p w14:paraId="04AEC452" w14:textId="77777777" w:rsidR="00C56940" w:rsidRDefault="00C56940" w:rsidP="00C56940">
      <w:pPr>
        <w:keepNext/>
      </w:pPr>
      <w:bookmarkStart w:id="341" w:name="include_clip_start_306"/>
      <w:bookmarkEnd w:id="341"/>
    </w:p>
    <w:p w14:paraId="6428271C" w14:textId="77777777" w:rsidR="00C56940" w:rsidRDefault="00C56940" w:rsidP="00C56940">
      <w:r>
        <w:t>S. 459 -- 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2BC8068D" w14:textId="737139A1" w:rsidR="00C56940" w:rsidRDefault="00C56940" w:rsidP="00C56940">
      <w:bookmarkStart w:id="342" w:name="include_clip_end_306"/>
      <w:bookmarkEnd w:id="342"/>
    </w:p>
    <w:p w14:paraId="59BCDB3C" w14:textId="79487DA0" w:rsidR="00C56940" w:rsidRDefault="00C56940" w:rsidP="00C56940">
      <w:pPr>
        <w:keepNext/>
        <w:jc w:val="center"/>
        <w:rPr>
          <w:b/>
        </w:rPr>
      </w:pPr>
      <w:r w:rsidRPr="00C56940">
        <w:rPr>
          <w:b/>
        </w:rPr>
        <w:t>POINT OF ORDER</w:t>
      </w:r>
    </w:p>
    <w:p w14:paraId="4D11AA5A" w14:textId="77777777" w:rsidR="00C56940" w:rsidRDefault="00C56940" w:rsidP="00C56940">
      <w:r>
        <w:t>Rep. W. NEWTON made the Point of Order that the Bill was improperly before the House for consideration since its number and title have not been printed in the House Calendar at least one statewide legislative day prior to second reading.</w:t>
      </w:r>
    </w:p>
    <w:p w14:paraId="6D0848F3" w14:textId="42C82F8F" w:rsidR="00C56940" w:rsidRDefault="00C56940" w:rsidP="00C56940">
      <w:r>
        <w:t xml:space="preserve">The SPEAKER sustained the Point of Order.  </w:t>
      </w:r>
    </w:p>
    <w:p w14:paraId="14D554CC" w14:textId="5722D366" w:rsidR="00C56940" w:rsidRDefault="00C56940" w:rsidP="00C56940"/>
    <w:p w14:paraId="6E14E038" w14:textId="34E47180" w:rsidR="00C56940" w:rsidRDefault="00C56940" w:rsidP="00C56940">
      <w:pPr>
        <w:keepNext/>
        <w:jc w:val="center"/>
        <w:rPr>
          <w:b/>
        </w:rPr>
      </w:pPr>
      <w:r w:rsidRPr="00C56940">
        <w:rPr>
          <w:b/>
        </w:rPr>
        <w:t>S. 330--AMENDED AND ORDERED TO THIRD READING</w:t>
      </w:r>
    </w:p>
    <w:p w14:paraId="3AE2F99E" w14:textId="7B377558" w:rsidR="00C56940" w:rsidRDefault="00C56940" w:rsidP="00C56940">
      <w:pPr>
        <w:keepNext/>
      </w:pPr>
      <w:r>
        <w:t>The following Bill was taken up:</w:t>
      </w:r>
    </w:p>
    <w:p w14:paraId="669D3924" w14:textId="77777777" w:rsidR="00C56940" w:rsidRDefault="00C56940" w:rsidP="00C56940">
      <w:pPr>
        <w:keepNext/>
      </w:pPr>
      <w:bookmarkStart w:id="343" w:name="include_clip_start_310"/>
      <w:bookmarkEnd w:id="343"/>
    </w:p>
    <w:p w14:paraId="2530BF57" w14:textId="77777777" w:rsidR="00C56940" w:rsidRDefault="00C56940" w:rsidP="00C56940">
      <w:r>
        <w:t>S. 330 -- 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2518D59D" w14:textId="5A292B2B" w:rsidR="00C56940" w:rsidRDefault="00C56940" w:rsidP="00C56940"/>
    <w:p w14:paraId="1B473810" w14:textId="0ACD6710" w:rsidR="00C56940" w:rsidRPr="008053D8" w:rsidRDefault="00C56940" w:rsidP="00C56940">
      <w:pPr>
        <w:pStyle w:val="scamendsponsorline"/>
        <w:ind w:firstLine="216"/>
        <w:jc w:val="both"/>
        <w:rPr>
          <w:sz w:val="22"/>
        </w:rPr>
      </w:pPr>
      <w:r w:rsidRPr="008053D8">
        <w:rPr>
          <w:sz w:val="22"/>
        </w:rPr>
        <w:t xml:space="preserve">The Committee on Judiciary proposed the following Amendment </w:t>
      </w:r>
      <w:r w:rsidR="009A7300">
        <w:rPr>
          <w:sz w:val="22"/>
        </w:rPr>
        <w:br/>
      </w:r>
      <w:r w:rsidRPr="008053D8">
        <w:rPr>
          <w:sz w:val="22"/>
        </w:rPr>
        <w:t>No. 1 to S. 330 (LC-330.SA0017H), which was adopted:</w:t>
      </w:r>
    </w:p>
    <w:p w14:paraId="44C7B0CA" w14:textId="77777777" w:rsidR="00C56940" w:rsidRPr="008053D8" w:rsidRDefault="00C56940" w:rsidP="00C56940">
      <w:pPr>
        <w:pStyle w:val="scamendlanginstruction"/>
        <w:spacing w:before="0" w:after="0"/>
        <w:ind w:firstLine="216"/>
        <w:jc w:val="both"/>
        <w:rPr>
          <w:sz w:val="22"/>
        </w:rPr>
      </w:pPr>
      <w:bookmarkStart w:id="344" w:name="instruction_51954c030"/>
      <w:r w:rsidRPr="008053D8">
        <w:rPr>
          <w:sz w:val="22"/>
        </w:rPr>
        <w:t>Amend the bill, as and if amended, by adding appropriately numbered SECTIONS to read:</w:t>
      </w:r>
    </w:p>
    <w:p w14:paraId="3BD61D89" w14:textId="0C49ACCD" w:rsidR="00C56940" w:rsidRPr="008053D8"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45" w:name="bs_num_10001_aba14d005D"/>
      <w:r w:rsidRPr="008053D8">
        <w:rPr>
          <w:rStyle w:val="scinsert"/>
          <w:rFonts w:cs="Times New Roman"/>
          <w:sz w:val="22"/>
        </w:rPr>
        <w:t>S</w:t>
      </w:r>
      <w:bookmarkEnd w:id="345"/>
      <w:r w:rsidRPr="008053D8">
        <w:rPr>
          <w:rStyle w:val="scinsert"/>
          <w:rFonts w:cs="Times New Roman"/>
          <w:sz w:val="22"/>
        </w:rPr>
        <w:t>ECTION X.</w:t>
      </w:r>
      <w:r w:rsidRPr="008053D8">
        <w:rPr>
          <w:rStyle w:val="scinsert"/>
          <w:rFonts w:cs="Times New Roman"/>
          <w:sz w:val="22"/>
        </w:rPr>
        <w:tab/>
      </w:r>
      <w:bookmarkStart w:id="346" w:name="dl_96cb76dc3D"/>
      <w:r w:rsidRPr="008053D8">
        <w:rPr>
          <w:rFonts w:cs="Times New Roman"/>
          <w:sz w:val="22"/>
        </w:rPr>
        <w:t>S</w:t>
      </w:r>
      <w:bookmarkEnd w:id="346"/>
      <w:r w:rsidRPr="008053D8">
        <w:rPr>
          <w:rFonts w:cs="Times New Roman"/>
          <w:sz w:val="22"/>
        </w:rPr>
        <w:t>ection 44-53-190(B) of the S.C. Code is amended by adding an item to read:</w:t>
      </w:r>
      <w:bookmarkStart w:id="347" w:name="instruction_0f0875640"/>
      <w:bookmarkEnd w:id="344"/>
    </w:p>
    <w:p w14:paraId="2037D6AE"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48" w:name="ns_T44C53N190_32d2800de"/>
      <w:bookmarkStart w:id="349" w:name="ns_T44C53N190_47aab27d2D"/>
      <w:r w:rsidRPr="008053D8">
        <w:rPr>
          <w:rFonts w:cs="Times New Roman"/>
          <w:sz w:val="22"/>
        </w:rPr>
        <w:tab/>
      </w:r>
      <w:bookmarkStart w:id="350" w:name="ss_T44C53N190S48_lv1_5439c5791"/>
      <w:bookmarkStart w:id="351" w:name="ss_T44C53N190S48_lv1_d1d4aaf8fD"/>
      <w:bookmarkEnd w:id="348"/>
      <w:bookmarkEnd w:id="349"/>
      <w:r w:rsidRPr="008053D8">
        <w:rPr>
          <w:rFonts w:cs="Times New Roman"/>
          <w:sz w:val="22"/>
        </w:rPr>
        <w:t>(</w:t>
      </w:r>
      <w:bookmarkEnd w:id="350"/>
      <w:bookmarkEnd w:id="351"/>
      <w:r w:rsidRPr="008053D8">
        <w:rPr>
          <w:rFonts w:cs="Times New Roman"/>
          <w:sz w:val="22"/>
        </w:rPr>
        <w:t>48) Fentanyl‑related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14:paraId="193396BF"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t>(a) replacement of the phenyl portion of the phenethyl group by any monocycle, whether or not further substituted in or on the monocycle;</w:t>
      </w:r>
    </w:p>
    <w:p w14:paraId="6B2AE671"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t>(b) substitution in or on the phenethyl group with alkyl, alkenyl, alkoxyl, hydroxyl, halo, haloalkyl, amino or nitro groups;</w:t>
      </w:r>
    </w:p>
    <w:p w14:paraId="67D75AB6"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t>(c) substitution in or on the piperidine ring with alkyl, alkenyl, alkoxyl, ester, ether, hydroxyl, halo, haloalkyl, amino or nitro groups;</w:t>
      </w:r>
    </w:p>
    <w:p w14:paraId="4BBFD40E"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t>(d) replacement of the aniline ring with any aromatic monocycle whether or not further substituted in or on the aromatic monocycle; or</w:t>
      </w:r>
    </w:p>
    <w:p w14:paraId="1936F20F"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t>(e) replacement of the N propionyl group by another acyl group or hydrogen.</w:t>
      </w:r>
    </w:p>
    <w:p w14:paraId="6BF0DC2C"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t>This definition includes, but is not limited to, the following substances:</w:t>
      </w:r>
      <w:r w:rsidRPr="008053D8">
        <w:rPr>
          <w:rFonts w:cs="Times New Roman"/>
          <w:sz w:val="22"/>
        </w:rPr>
        <w:tab/>
        <w:t>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14:paraId="123B8311" w14:textId="64880F8B" w:rsidR="00C56940" w:rsidRPr="008053D8"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52" w:name="bs_num_10002_45a410941D"/>
      <w:bookmarkStart w:id="353" w:name="instruction_d4bb83144"/>
      <w:bookmarkEnd w:id="347"/>
      <w:r w:rsidRPr="008053D8">
        <w:rPr>
          <w:rStyle w:val="scinsert"/>
          <w:rFonts w:cs="Times New Roman"/>
          <w:sz w:val="22"/>
        </w:rPr>
        <w:t>S</w:t>
      </w:r>
      <w:bookmarkEnd w:id="352"/>
      <w:r w:rsidRPr="008053D8">
        <w:rPr>
          <w:rStyle w:val="scinsert"/>
          <w:rFonts w:cs="Times New Roman"/>
          <w:sz w:val="22"/>
        </w:rPr>
        <w:t>ECTION X.</w:t>
      </w:r>
      <w:r w:rsidRPr="008053D8">
        <w:rPr>
          <w:rStyle w:val="scinsert"/>
          <w:rFonts w:cs="Times New Roman"/>
          <w:sz w:val="22"/>
        </w:rPr>
        <w:tab/>
      </w:r>
      <w:bookmarkStart w:id="354" w:name="dl_668fd5511D"/>
      <w:r w:rsidRPr="008053D8">
        <w:rPr>
          <w:rFonts w:cs="Times New Roman"/>
          <w:sz w:val="22"/>
        </w:rPr>
        <w:t>S</w:t>
      </w:r>
      <w:bookmarkEnd w:id="354"/>
      <w:r w:rsidRPr="008053D8">
        <w:rPr>
          <w:rFonts w:cs="Times New Roman"/>
          <w:sz w:val="22"/>
        </w:rPr>
        <w:t>ection 44-53-370(e) of the S.C. Code is amended by adding an item to read:</w:t>
      </w:r>
      <w:bookmarkStart w:id="355" w:name="instruction_79f898726"/>
      <w:bookmarkEnd w:id="353"/>
    </w:p>
    <w:p w14:paraId="101FD90D"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6" w:name="ns_T44C53N370_c9cba0b19"/>
      <w:bookmarkStart w:id="357" w:name="ns_T44C53N370_2b558746fD"/>
      <w:r w:rsidRPr="008053D8">
        <w:rPr>
          <w:rFonts w:cs="Times New Roman"/>
          <w:sz w:val="22"/>
        </w:rPr>
        <w:tab/>
      </w:r>
      <w:bookmarkStart w:id="358" w:name="ss_T44C53N370S9_lv1_96c2bc577D"/>
      <w:bookmarkEnd w:id="356"/>
      <w:bookmarkEnd w:id="357"/>
      <w:r w:rsidRPr="008053D8">
        <w:rPr>
          <w:rFonts w:cs="Times New Roman"/>
          <w:sz w:val="22"/>
        </w:rPr>
        <w:t>(</w:t>
      </w:r>
      <w:bookmarkEnd w:id="358"/>
      <w:r w:rsidRPr="008053D8">
        <w:rPr>
          <w:rFonts w:cs="Times New Roman"/>
          <w:sz w:val="22"/>
        </w:rPr>
        <w:t>9) 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p>
    <w:p w14:paraId="30D69234"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r>
      <w:bookmarkStart w:id="359" w:name="ss_T44C53N370Sa_lv2_477b53a30D"/>
      <w:r w:rsidRPr="008053D8">
        <w:rPr>
          <w:rFonts w:cs="Times New Roman"/>
          <w:sz w:val="22"/>
        </w:rPr>
        <w:t>(</w:t>
      </w:r>
      <w:bookmarkEnd w:id="359"/>
      <w:r w:rsidRPr="008053D8">
        <w:rPr>
          <w:rFonts w:cs="Times New Roman"/>
          <w:sz w:val="22"/>
        </w:rPr>
        <w:t>a) four grams or more, but less than fourteen grams:</w:t>
      </w:r>
    </w:p>
    <w:p w14:paraId="32B39D7F"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r>
      <w:r w:rsidRPr="008053D8">
        <w:rPr>
          <w:rFonts w:cs="Times New Roman"/>
          <w:sz w:val="22"/>
        </w:rPr>
        <w:tab/>
        <w:t>1. for a first offense, a term of imprisonment of not less than ten years nor more than twenty‑five years, no part of which may be suspended nor probation granted, and a fine of fifty thousand dollars;</w:t>
      </w:r>
    </w:p>
    <w:p w14:paraId="2FADEB5A"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r>
      <w:r w:rsidRPr="008053D8">
        <w:rPr>
          <w:rFonts w:cs="Times New Roman"/>
          <w:sz w:val="22"/>
        </w:rPr>
        <w:tab/>
        <w:t>2. for a second or subsequent offense, a mandatory minimum term of imprisonment of twenty‑five years, no part of which may be suspended nor probation granted, and a fine of one hundred thousand dollars;</w:t>
      </w:r>
    </w:p>
    <w:p w14:paraId="3E2AA9D9"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t>(b) fourteen grams or more but less than twenty‑eight grams, a mandatory term of imprisonment of twenty‑five years, no part of which may be suspended nor probation granted, and a fine of two hundred thousand dollars;</w:t>
      </w:r>
    </w:p>
    <w:p w14:paraId="05C2AE9F" w14:textId="77777777" w:rsidR="00C56940" w:rsidRPr="008053D8"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53D8">
        <w:rPr>
          <w:rFonts w:cs="Times New Roman"/>
          <w:sz w:val="22"/>
        </w:rPr>
        <w:tab/>
      </w:r>
      <w:r w:rsidRPr="008053D8">
        <w:rPr>
          <w:rFonts w:cs="Times New Roman"/>
          <w:sz w:val="22"/>
        </w:rPr>
        <w:tab/>
        <w:t>(c) twenty‑eight grams or more, a mandatory term of imprisonment of not less than twenty‑five years nor more than forty years, no part of which may be suspended nor probation granted, and a fine of two hundred thousand dollars;</w:t>
      </w:r>
    </w:p>
    <w:p w14:paraId="18B1B380" w14:textId="3D8EA4F7" w:rsidR="00C56940" w:rsidRPr="008053D8" w:rsidRDefault="00C56940" w:rsidP="00C5694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60" w:name="bs_num_10003_2b5e8e160D"/>
      <w:bookmarkStart w:id="361" w:name="instruction_66b050214"/>
      <w:bookmarkEnd w:id="355"/>
      <w:r w:rsidRPr="008053D8">
        <w:rPr>
          <w:rStyle w:val="scinsert"/>
          <w:rFonts w:cs="Times New Roman"/>
          <w:sz w:val="22"/>
        </w:rPr>
        <w:t>S</w:t>
      </w:r>
      <w:bookmarkEnd w:id="360"/>
      <w:r w:rsidRPr="008053D8">
        <w:rPr>
          <w:rStyle w:val="scinsert"/>
          <w:rFonts w:cs="Times New Roman"/>
          <w:sz w:val="22"/>
        </w:rPr>
        <w:t>ECTION X.</w:t>
      </w:r>
      <w:r w:rsidRPr="008053D8">
        <w:rPr>
          <w:rStyle w:val="scinsert"/>
          <w:rFonts w:cs="Times New Roman"/>
          <w:sz w:val="22"/>
        </w:rPr>
        <w:tab/>
      </w:r>
      <w:bookmarkStart w:id="362" w:name="dl_dd5522084D"/>
      <w:r w:rsidRPr="008053D8">
        <w:rPr>
          <w:rFonts w:cs="Times New Roman"/>
          <w:sz w:val="22"/>
        </w:rPr>
        <w:t>S</w:t>
      </w:r>
      <w:bookmarkEnd w:id="362"/>
      <w:r w:rsidRPr="008053D8">
        <w:rPr>
          <w:rFonts w:cs="Times New Roman"/>
          <w:sz w:val="22"/>
        </w:rPr>
        <w:t>ection 16-1-60 of the S.C. Code is amended to read:</w:t>
      </w:r>
    </w:p>
    <w:p w14:paraId="743FEFA4" w14:textId="1E084012" w:rsidR="00C56940" w:rsidRPr="008053D8" w:rsidRDefault="00C56940" w:rsidP="00C5694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53D8">
        <w:rPr>
          <w:rFonts w:cs="Times New Roman"/>
          <w:sz w:val="22"/>
        </w:rPr>
        <w:tab/>
      </w:r>
      <w:bookmarkStart w:id="363" w:name="cs_T16C1N60_732eb49f7D"/>
      <w:r w:rsidRPr="008053D8">
        <w:rPr>
          <w:rFonts w:cs="Times New Roman"/>
          <w:sz w:val="22"/>
        </w:rPr>
        <w:t>S</w:t>
      </w:r>
      <w:bookmarkEnd w:id="363"/>
      <w:r w:rsidRPr="008053D8">
        <w:rPr>
          <w:rFonts w:cs="Times New Roman"/>
          <w:sz w:val="22"/>
        </w:rPr>
        <w:t>ection 16-1-60.</w:t>
      </w:r>
      <w:r w:rsidRPr="008053D8">
        <w:rPr>
          <w:rFonts w:cs="Times New Roman"/>
          <w:sz w:val="22"/>
        </w:rPr>
        <w:tab/>
        <w:t xml:space="preserve">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w:t>
      </w:r>
      <w:r w:rsidRPr="008053D8">
        <w:rPr>
          <w:rFonts w:cs="Times New Roman"/>
          <w:sz w:val="22"/>
          <w:u w:val="single"/>
        </w:rPr>
        <w:t>or trafficking in fentanyl</w:t>
      </w:r>
      <w:r w:rsidRPr="008053D8">
        <w:rPr>
          <w:rFonts w:cs="Times New Roman"/>
          <w:sz w:val="22"/>
        </w:rPr>
        <w:t xml:space="preserve">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56-5-2945(A)(2));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bookmarkEnd w:id="361"/>
    <w:p w14:paraId="24E8D016" w14:textId="77777777" w:rsidR="009A7300" w:rsidRDefault="009A7300">
      <w:pPr>
        <w:ind w:firstLine="0"/>
        <w:jc w:val="left"/>
        <w:rPr>
          <w:rFonts w:eastAsia="Yu Gothic Light"/>
          <w:szCs w:val="28"/>
        </w:rPr>
      </w:pPr>
      <w:r>
        <w:br w:type="page"/>
      </w:r>
    </w:p>
    <w:p w14:paraId="53D964FB" w14:textId="04F778FA" w:rsidR="00C56940" w:rsidRPr="008053D8" w:rsidRDefault="00C56940" w:rsidP="00C56940">
      <w:pPr>
        <w:pStyle w:val="scamendconformline"/>
        <w:spacing w:before="0"/>
        <w:ind w:firstLine="216"/>
        <w:jc w:val="both"/>
        <w:rPr>
          <w:sz w:val="22"/>
        </w:rPr>
      </w:pPr>
      <w:r w:rsidRPr="008053D8">
        <w:rPr>
          <w:sz w:val="22"/>
        </w:rPr>
        <w:t>Renumber sections to conform.</w:t>
      </w:r>
    </w:p>
    <w:p w14:paraId="0B89CA20" w14:textId="77777777" w:rsidR="00C56940" w:rsidRDefault="00C56940" w:rsidP="00C56940">
      <w:pPr>
        <w:pStyle w:val="scamendtitleconform"/>
        <w:ind w:firstLine="216"/>
        <w:jc w:val="both"/>
        <w:rPr>
          <w:sz w:val="22"/>
        </w:rPr>
      </w:pPr>
      <w:r w:rsidRPr="008053D8">
        <w:rPr>
          <w:sz w:val="22"/>
        </w:rPr>
        <w:t>Amend title to conform.</w:t>
      </w:r>
    </w:p>
    <w:p w14:paraId="3B17DE16" w14:textId="401BE047" w:rsidR="00C56940" w:rsidRDefault="00C56940" w:rsidP="00C56940">
      <w:pPr>
        <w:pStyle w:val="scamendtitleconform"/>
        <w:ind w:firstLine="216"/>
        <w:jc w:val="both"/>
        <w:rPr>
          <w:sz w:val="22"/>
        </w:rPr>
      </w:pPr>
    </w:p>
    <w:p w14:paraId="163E9063" w14:textId="77777777" w:rsidR="00C56940" w:rsidRDefault="00C56940" w:rsidP="00C56940">
      <w:r>
        <w:t>Rep. J. E. JOHNSON explained the amendment.</w:t>
      </w:r>
    </w:p>
    <w:p w14:paraId="4B9ADFA5" w14:textId="0F82A7F1" w:rsidR="00C56940" w:rsidRDefault="00C56940" w:rsidP="00C56940"/>
    <w:p w14:paraId="7A6F7AA5" w14:textId="77777777" w:rsidR="00C56940" w:rsidRDefault="00C56940" w:rsidP="00C56940">
      <w:pPr>
        <w:keepNext/>
        <w:jc w:val="center"/>
        <w:rPr>
          <w:b/>
        </w:rPr>
      </w:pPr>
      <w:r w:rsidRPr="00C56940">
        <w:rPr>
          <w:b/>
        </w:rPr>
        <w:t>POINT OF ORDER</w:t>
      </w:r>
    </w:p>
    <w:p w14:paraId="487779D7" w14:textId="73386A2F" w:rsidR="00C56940" w:rsidRPr="008053A6" w:rsidRDefault="007F7123" w:rsidP="00C56940">
      <w:pPr>
        <w:ind w:firstLine="0"/>
      </w:pPr>
      <w:bookmarkStart w:id="364" w:name="file_start314"/>
      <w:bookmarkEnd w:id="364"/>
      <w:r>
        <w:tab/>
      </w:r>
      <w:r w:rsidR="00C56940" w:rsidRPr="008053A6">
        <w:t>Rep. WILLIAMS raised the Point of Order that Amendment No. 1 to S. 330 was not germane.</w:t>
      </w:r>
    </w:p>
    <w:p w14:paraId="2A8A0FF0" w14:textId="564E8A81" w:rsidR="00C56940" w:rsidRPr="008053A6" w:rsidRDefault="007F7123" w:rsidP="00C56940">
      <w:pPr>
        <w:ind w:firstLine="0"/>
      </w:pPr>
      <w:r>
        <w:tab/>
      </w:r>
      <w:r w:rsidR="00C56940" w:rsidRPr="008053A6">
        <w:t>Rep. W. NEWTON spoke against the Point of Order.  Rep. W. Newton stated that in March the House passed H. 3503, a bill that had the identical language as Amendment No. 1, and pursuant to House Rule 4.7.B “[w]hen reporting a Senate bill as favorable, the committee may include in its report an amendment identical to the final version of any House bill that has been referred to that committee and passed by the House during the current two-year session.  If the amendment is identical to a previously passed House bill, the amendment must be considered germane to the bill.”</w:t>
      </w:r>
    </w:p>
    <w:p w14:paraId="0D923412" w14:textId="2487A4CA" w:rsidR="00C56940" w:rsidRPr="008053A6" w:rsidRDefault="007F7123" w:rsidP="00C56940">
      <w:pPr>
        <w:ind w:firstLine="0"/>
      </w:pPr>
      <w:r>
        <w:tab/>
      </w:r>
      <w:r w:rsidR="00C56940" w:rsidRPr="008053A6">
        <w:t xml:space="preserve">The SPEAKER stated that Amendment No. 1 was identical to </w:t>
      </w:r>
      <w:r w:rsidR="009A7300">
        <w:br/>
      </w:r>
      <w:r w:rsidR="00C56940" w:rsidRPr="008053A6">
        <w:t>H. 3503, as previously passed by the House, and was germane to S. 330 pursuant to the provisions of House Rule 4.7.B.  He overruled the Point of Order.</w:t>
      </w:r>
    </w:p>
    <w:p w14:paraId="0BA2C867" w14:textId="77777777" w:rsidR="00C56940" w:rsidRDefault="00C56940" w:rsidP="00C56940">
      <w:pPr>
        <w:ind w:firstLine="0"/>
      </w:pPr>
    </w:p>
    <w:p w14:paraId="3F7C878E" w14:textId="2B65F3CB" w:rsidR="00C56940" w:rsidRDefault="00C56940" w:rsidP="00C56940">
      <w:bookmarkStart w:id="365" w:name="file_end314"/>
      <w:bookmarkEnd w:id="365"/>
      <w:r>
        <w:t>The amendment was then adopted.</w:t>
      </w:r>
    </w:p>
    <w:p w14:paraId="01468565" w14:textId="09783495" w:rsidR="00C56940" w:rsidRDefault="00C56940" w:rsidP="00C56940"/>
    <w:p w14:paraId="6385F725" w14:textId="00A5E7DA" w:rsidR="00C56940" w:rsidRDefault="00C56940" w:rsidP="00C56940">
      <w:r>
        <w:t>The question recurred to the passage of the Bill.</w:t>
      </w:r>
    </w:p>
    <w:p w14:paraId="77BC3B22" w14:textId="0B357640" w:rsidR="00C56940" w:rsidRDefault="00C56940" w:rsidP="00C56940"/>
    <w:p w14:paraId="1EA925B3" w14:textId="77777777" w:rsidR="00C56940" w:rsidRDefault="00C56940" w:rsidP="00C56940">
      <w:r>
        <w:t xml:space="preserve">The yeas and nays were taken resulting as follows: </w:t>
      </w:r>
    </w:p>
    <w:p w14:paraId="1D062DAC" w14:textId="54C18106" w:rsidR="00C56940" w:rsidRDefault="00C56940" w:rsidP="00C56940">
      <w:pPr>
        <w:jc w:val="center"/>
      </w:pPr>
      <w:r>
        <w:t xml:space="preserve"> </w:t>
      </w:r>
      <w:bookmarkStart w:id="366" w:name="vote_start317"/>
      <w:bookmarkEnd w:id="366"/>
      <w:r>
        <w:t>Yeas 108; Nays 0</w:t>
      </w:r>
    </w:p>
    <w:p w14:paraId="1E7FAC9B" w14:textId="230D7F97" w:rsidR="00C56940" w:rsidRDefault="00C56940" w:rsidP="00C56940">
      <w:pPr>
        <w:jc w:val="center"/>
      </w:pPr>
    </w:p>
    <w:p w14:paraId="224C5B40"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67849B67" w14:textId="77777777" w:rsidTr="00C56940">
        <w:tc>
          <w:tcPr>
            <w:tcW w:w="2179" w:type="dxa"/>
            <w:shd w:val="clear" w:color="auto" w:fill="auto"/>
          </w:tcPr>
          <w:p w14:paraId="05FD2A02" w14:textId="1716238E" w:rsidR="00C56940" w:rsidRPr="00C56940" w:rsidRDefault="00C56940" w:rsidP="00C56940">
            <w:pPr>
              <w:keepNext/>
              <w:ind w:firstLine="0"/>
            </w:pPr>
            <w:r>
              <w:t>Alexander</w:t>
            </w:r>
          </w:p>
        </w:tc>
        <w:tc>
          <w:tcPr>
            <w:tcW w:w="2179" w:type="dxa"/>
            <w:shd w:val="clear" w:color="auto" w:fill="auto"/>
          </w:tcPr>
          <w:p w14:paraId="5C4143C6" w14:textId="3D3A6809" w:rsidR="00C56940" w:rsidRPr="00C56940" w:rsidRDefault="00C56940" w:rsidP="00C56940">
            <w:pPr>
              <w:keepNext/>
              <w:ind w:firstLine="0"/>
            </w:pPr>
            <w:r>
              <w:t>Anderson</w:t>
            </w:r>
          </w:p>
        </w:tc>
        <w:tc>
          <w:tcPr>
            <w:tcW w:w="2180" w:type="dxa"/>
            <w:shd w:val="clear" w:color="auto" w:fill="auto"/>
          </w:tcPr>
          <w:p w14:paraId="4ED1F3D9" w14:textId="04B5E9E1" w:rsidR="00C56940" w:rsidRPr="00C56940" w:rsidRDefault="00C56940" w:rsidP="00C56940">
            <w:pPr>
              <w:keepNext/>
              <w:ind w:firstLine="0"/>
            </w:pPr>
            <w:r>
              <w:t>Atkinson</w:t>
            </w:r>
          </w:p>
        </w:tc>
      </w:tr>
      <w:tr w:rsidR="00C56940" w:rsidRPr="00C56940" w14:paraId="21B482A5" w14:textId="77777777" w:rsidTr="00C56940">
        <w:tc>
          <w:tcPr>
            <w:tcW w:w="2179" w:type="dxa"/>
            <w:shd w:val="clear" w:color="auto" w:fill="auto"/>
          </w:tcPr>
          <w:p w14:paraId="654ABADF" w14:textId="51DA1097" w:rsidR="00C56940" w:rsidRPr="00C56940" w:rsidRDefault="00C56940" w:rsidP="00C56940">
            <w:pPr>
              <w:ind w:firstLine="0"/>
            </w:pPr>
            <w:r>
              <w:t>Bailey</w:t>
            </w:r>
          </w:p>
        </w:tc>
        <w:tc>
          <w:tcPr>
            <w:tcW w:w="2179" w:type="dxa"/>
            <w:shd w:val="clear" w:color="auto" w:fill="auto"/>
          </w:tcPr>
          <w:p w14:paraId="7EEFF1E5" w14:textId="35BB3F02" w:rsidR="00C56940" w:rsidRPr="00C56940" w:rsidRDefault="00C56940" w:rsidP="00C56940">
            <w:pPr>
              <w:ind w:firstLine="0"/>
            </w:pPr>
            <w:r>
              <w:t>Ballentine</w:t>
            </w:r>
          </w:p>
        </w:tc>
        <w:tc>
          <w:tcPr>
            <w:tcW w:w="2180" w:type="dxa"/>
            <w:shd w:val="clear" w:color="auto" w:fill="auto"/>
          </w:tcPr>
          <w:p w14:paraId="561FEC2E" w14:textId="6B6CF482" w:rsidR="00C56940" w:rsidRPr="00C56940" w:rsidRDefault="00C56940" w:rsidP="00C56940">
            <w:pPr>
              <w:ind w:firstLine="0"/>
            </w:pPr>
            <w:r>
              <w:t>Bamberg</w:t>
            </w:r>
          </w:p>
        </w:tc>
      </w:tr>
      <w:tr w:rsidR="00C56940" w:rsidRPr="00C56940" w14:paraId="5DF5F2A9" w14:textId="77777777" w:rsidTr="00C56940">
        <w:tc>
          <w:tcPr>
            <w:tcW w:w="2179" w:type="dxa"/>
            <w:shd w:val="clear" w:color="auto" w:fill="auto"/>
          </w:tcPr>
          <w:p w14:paraId="2504B6EE" w14:textId="4DED15B0" w:rsidR="00C56940" w:rsidRPr="00C56940" w:rsidRDefault="00C56940" w:rsidP="00C56940">
            <w:pPr>
              <w:ind w:firstLine="0"/>
            </w:pPr>
            <w:r>
              <w:t>Bannister</w:t>
            </w:r>
          </w:p>
        </w:tc>
        <w:tc>
          <w:tcPr>
            <w:tcW w:w="2179" w:type="dxa"/>
            <w:shd w:val="clear" w:color="auto" w:fill="auto"/>
          </w:tcPr>
          <w:p w14:paraId="40EA8AC6" w14:textId="1B65E186" w:rsidR="00C56940" w:rsidRPr="00C56940" w:rsidRDefault="00C56940" w:rsidP="00C56940">
            <w:pPr>
              <w:ind w:firstLine="0"/>
            </w:pPr>
            <w:r>
              <w:t>Bauer</w:t>
            </w:r>
          </w:p>
        </w:tc>
        <w:tc>
          <w:tcPr>
            <w:tcW w:w="2180" w:type="dxa"/>
            <w:shd w:val="clear" w:color="auto" w:fill="auto"/>
          </w:tcPr>
          <w:p w14:paraId="00DA9E42" w14:textId="2E898A54" w:rsidR="00C56940" w:rsidRPr="00C56940" w:rsidRDefault="00C56940" w:rsidP="00C56940">
            <w:pPr>
              <w:ind w:firstLine="0"/>
            </w:pPr>
            <w:r>
              <w:t>Beach</w:t>
            </w:r>
          </w:p>
        </w:tc>
      </w:tr>
      <w:tr w:rsidR="00C56940" w:rsidRPr="00C56940" w14:paraId="453E0A89" w14:textId="77777777" w:rsidTr="00C56940">
        <w:tc>
          <w:tcPr>
            <w:tcW w:w="2179" w:type="dxa"/>
            <w:shd w:val="clear" w:color="auto" w:fill="auto"/>
          </w:tcPr>
          <w:p w14:paraId="3F6B2F70" w14:textId="6D8C7847" w:rsidR="00C56940" w:rsidRPr="00C56940" w:rsidRDefault="00C56940" w:rsidP="00C56940">
            <w:pPr>
              <w:ind w:firstLine="0"/>
            </w:pPr>
            <w:r>
              <w:t>Bernstein</w:t>
            </w:r>
          </w:p>
        </w:tc>
        <w:tc>
          <w:tcPr>
            <w:tcW w:w="2179" w:type="dxa"/>
            <w:shd w:val="clear" w:color="auto" w:fill="auto"/>
          </w:tcPr>
          <w:p w14:paraId="0E07AC2A" w14:textId="40EF2BBC" w:rsidR="00C56940" w:rsidRPr="00C56940" w:rsidRDefault="00C56940" w:rsidP="00C56940">
            <w:pPr>
              <w:ind w:firstLine="0"/>
            </w:pPr>
            <w:r>
              <w:t>Blackwell</w:t>
            </w:r>
          </w:p>
        </w:tc>
        <w:tc>
          <w:tcPr>
            <w:tcW w:w="2180" w:type="dxa"/>
            <w:shd w:val="clear" w:color="auto" w:fill="auto"/>
          </w:tcPr>
          <w:p w14:paraId="57647DE1" w14:textId="326DB386" w:rsidR="00C56940" w:rsidRPr="00C56940" w:rsidRDefault="00C56940" w:rsidP="00C56940">
            <w:pPr>
              <w:ind w:firstLine="0"/>
            </w:pPr>
            <w:r>
              <w:t>Bradley</w:t>
            </w:r>
          </w:p>
        </w:tc>
      </w:tr>
      <w:tr w:rsidR="00C56940" w:rsidRPr="00C56940" w14:paraId="18185EDE" w14:textId="77777777" w:rsidTr="00C56940">
        <w:tc>
          <w:tcPr>
            <w:tcW w:w="2179" w:type="dxa"/>
            <w:shd w:val="clear" w:color="auto" w:fill="auto"/>
          </w:tcPr>
          <w:p w14:paraId="782715E3" w14:textId="358CE88F" w:rsidR="00C56940" w:rsidRPr="00C56940" w:rsidRDefault="00C56940" w:rsidP="00C56940">
            <w:pPr>
              <w:ind w:firstLine="0"/>
            </w:pPr>
            <w:r>
              <w:t>Brewer</w:t>
            </w:r>
          </w:p>
        </w:tc>
        <w:tc>
          <w:tcPr>
            <w:tcW w:w="2179" w:type="dxa"/>
            <w:shd w:val="clear" w:color="auto" w:fill="auto"/>
          </w:tcPr>
          <w:p w14:paraId="0E7FA9CB" w14:textId="79C2775C" w:rsidR="00C56940" w:rsidRPr="00C56940" w:rsidRDefault="00C56940" w:rsidP="00C56940">
            <w:pPr>
              <w:ind w:firstLine="0"/>
            </w:pPr>
            <w:r>
              <w:t>Brittain</w:t>
            </w:r>
          </w:p>
        </w:tc>
        <w:tc>
          <w:tcPr>
            <w:tcW w:w="2180" w:type="dxa"/>
            <w:shd w:val="clear" w:color="auto" w:fill="auto"/>
          </w:tcPr>
          <w:p w14:paraId="52A17BD4" w14:textId="3469F437" w:rsidR="00C56940" w:rsidRPr="00C56940" w:rsidRDefault="00C56940" w:rsidP="00C56940">
            <w:pPr>
              <w:ind w:firstLine="0"/>
            </w:pPr>
            <w:r>
              <w:t>Burns</w:t>
            </w:r>
          </w:p>
        </w:tc>
      </w:tr>
      <w:tr w:rsidR="00C56940" w:rsidRPr="00C56940" w14:paraId="24FDF441" w14:textId="77777777" w:rsidTr="00C56940">
        <w:tc>
          <w:tcPr>
            <w:tcW w:w="2179" w:type="dxa"/>
            <w:shd w:val="clear" w:color="auto" w:fill="auto"/>
          </w:tcPr>
          <w:p w14:paraId="79FC1EDF" w14:textId="5FCABC1E" w:rsidR="00C56940" w:rsidRPr="00C56940" w:rsidRDefault="00C56940" w:rsidP="00C56940">
            <w:pPr>
              <w:ind w:firstLine="0"/>
            </w:pPr>
            <w:r>
              <w:t>Bustos</w:t>
            </w:r>
          </w:p>
        </w:tc>
        <w:tc>
          <w:tcPr>
            <w:tcW w:w="2179" w:type="dxa"/>
            <w:shd w:val="clear" w:color="auto" w:fill="auto"/>
          </w:tcPr>
          <w:p w14:paraId="58394201" w14:textId="7F9FB871" w:rsidR="00C56940" w:rsidRPr="00C56940" w:rsidRDefault="00C56940" w:rsidP="00C56940">
            <w:pPr>
              <w:ind w:firstLine="0"/>
            </w:pPr>
            <w:r>
              <w:t>Calhoon</w:t>
            </w:r>
          </w:p>
        </w:tc>
        <w:tc>
          <w:tcPr>
            <w:tcW w:w="2180" w:type="dxa"/>
            <w:shd w:val="clear" w:color="auto" w:fill="auto"/>
          </w:tcPr>
          <w:p w14:paraId="27A5F6E8" w14:textId="2D73B652" w:rsidR="00C56940" w:rsidRPr="00C56940" w:rsidRDefault="00C56940" w:rsidP="00C56940">
            <w:pPr>
              <w:ind w:firstLine="0"/>
            </w:pPr>
            <w:r>
              <w:t>Carter</w:t>
            </w:r>
          </w:p>
        </w:tc>
      </w:tr>
      <w:tr w:rsidR="00C56940" w:rsidRPr="00C56940" w14:paraId="47874743" w14:textId="77777777" w:rsidTr="00C56940">
        <w:tc>
          <w:tcPr>
            <w:tcW w:w="2179" w:type="dxa"/>
            <w:shd w:val="clear" w:color="auto" w:fill="auto"/>
          </w:tcPr>
          <w:p w14:paraId="3D903083" w14:textId="4B263796" w:rsidR="00C56940" w:rsidRPr="00C56940" w:rsidRDefault="00C56940" w:rsidP="00C56940">
            <w:pPr>
              <w:ind w:firstLine="0"/>
            </w:pPr>
            <w:r>
              <w:t>Chapman</w:t>
            </w:r>
          </w:p>
        </w:tc>
        <w:tc>
          <w:tcPr>
            <w:tcW w:w="2179" w:type="dxa"/>
            <w:shd w:val="clear" w:color="auto" w:fill="auto"/>
          </w:tcPr>
          <w:p w14:paraId="5FA1F5B1" w14:textId="142F607E" w:rsidR="00C56940" w:rsidRPr="00C56940" w:rsidRDefault="00C56940" w:rsidP="00C56940">
            <w:pPr>
              <w:ind w:firstLine="0"/>
            </w:pPr>
            <w:r>
              <w:t>Chumley</w:t>
            </w:r>
          </w:p>
        </w:tc>
        <w:tc>
          <w:tcPr>
            <w:tcW w:w="2180" w:type="dxa"/>
            <w:shd w:val="clear" w:color="auto" w:fill="auto"/>
          </w:tcPr>
          <w:p w14:paraId="635B7AEA" w14:textId="789583EF" w:rsidR="00C56940" w:rsidRPr="00C56940" w:rsidRDefault="00C56940" w:rsidP="00C56940">
            <w:pPr>
              <w:ind w:firstLine="0"/>
            </w:pPr>
            <w:r>
              <w:t>Clyburn</w:t>
            </w:r>
          </w:p>
        </w:tc>
      </w:tr>
      <w:tr w:rsidR="00C56940" w:rsidRPr="00C56940" w14:paraId="682D3B25" w14:textId="77777777" w:rsidTr="00C56940">
        <w:tc>
          <w:tcPr>
            <w:tcW w:w="2179" w:type="dxa"/>
            <w:shd w:val="clear" w:color="auto" w:fill="auto"/>
          </w:tcPr>
          <w:p w14:paraId="2BC5B087" w14:textId="1AF35094" w:rsidR="00C56940" w:rsidRPr="00C56940" w:rsidRDefault="00C56940" w:rsidP="00C56940">
            <w:pPr>
              <w:ind w:firstLine="0"/>
            </w:pPr>
            <w:r>
              <w:t>Cobb-Hunter</w:t>
            </w:r>
          </w:p>
        </w:tc>
        <w:tc>
          <w:tcPr>
            <w:tcW w:w="2179" w:type="dxa"/>
            <w:shd w:val="clear" w:color="auto" w:fill="auto"/>
          </w:tcPr>
          <w:p w14:paraId="5A12070E" w14:textId="0366EED9" w:rsidR="00C56940" w:rsidRPr="00C56940" w:rsidRDefault="00C56940" w:rsidP="00C56940">
            <w:pPr>
              <w:ind w:firstLine="0"/>
            </w:pPr>
            <w:r>
              <w:t>Collins</w:t>
            </w:r>
          </w:p>
        </w:tc>
        <w:tc>
          <w:tcPr>
            <w:tcW w:w="2180" w:type="dxa"/>
            <w:shd w:val="clear" w:color="auto" w:fill="auto"/>
          </w:tcPr>
          <w:p w14:paraId="00A58007" w14:textId="1EE5AD56" w:rsidR="00C56940" w:rsidRPr="00C56940" w:rsidRDefault="00C56940" w:rsidP="00C56940">
            <w:pPr>
              <w:ind w:firstLine="0"/>
            </w:pPr>
            <w:r>
              <w:t>Connell</w:t>
            </w:r>
          </w:p>
        </w:tc>
      </w:tr>
      <w:tr w:rsidR="00C56940" w:rsidRPr="00C56940" w14:paraId="16663012" w14:textId="77777777" w:rsidTr="00C56940">
        <w:tc>
          <w:tcPr>
            <w:tcW w:w="2179" w:type="dxa"/>
            <w:shd w:val="clear" w:color="auto" w:fill="auto"/>
          </w:tcPr>
          <w:p w14:paraId="2A42F9E6" w14:textId="6C37800D" w:rsidR="00C56940" w:rsidRPr="00C56940" w:rsidRDefault="00C56940" w:rsidP="00C56940">
            <w:pPr>
              <w:ind w:firstLine="0"/>
            </w:pPr>
            <w:r>
              <w:t>B. J. Cox</w:t>
            </w:r>
          </w:p>
        </w:tc>
        <w:tc>
          <w:tcPr>
            <w:tcW w:w="2179" w:type="dxa"/>
            <w:shd w:val="clear" w:color="auto" w:fill="auto"/>
          </w:tcPr>
          <w:p w14:paraId="6679AA5E" w14:textId="28385B53" w:rsidR="00C56940" w:rsidRPr="00C56940" w:rsidRDefault="00C56940" w:rsidP="00C56940">
            <w:pPr>
              <w:ind w:firstLine="0"/>
            </w:pPr>
            <w:r>
              <w:t>B. L. Cox</w:t>
            </w:r>
          </w:p>
        </w:tc>
        <w:tc>
          <w:tcPr>
            <w:tcW w:w="2180" w:type="dxa"/>
            <w:shd w:val="clear" w:color="auto" w:fill="auto"/>
          </w:tcPr>
          <w:p w14:paraId="6489D2BB" w14:textId="15144883" w:rsidR="00C56940" w:rsidRPr="00C56940" w:rsidRDefault="00C56940" w:rsidP="00C56940">
            <w:pPr>
              <w:ind w:firstLine="0"/>
            </w:pPr>
            <w:r>
              <w:t>Crawford</w:t>
            </w:r>
          </w:p>
        </w:tc>
      </w:tr>
      <w:tr w:rsidR="00C56940" w:rsidRPr="00C56940" w14:paraId="5D11BE57" w14:textId="77777777" w:rsidTr="00C56940">
        <w:tc>
          <w:tcPr>
            <w:tcW w:w="2179" w:type="dxa"/>
            <w:shd w:val="clear" w:color="auto" w:fill="auto"/>
          </w:tcPr>
          <w:p w14:paraId="694ED7BC" w14:textId="462E7666" w:rsidR="00C56940" w:rsidRPr="00C56940" w:rsidRDefault="00C56940" w:rsidP="00C56940">
            <w:pPr>
              <w:ind w:firstLine="0"/>
            </w:pPr>
            <w:r>
              <w:t>Cromer</w:t>
            </w:r>
          </w:p>
        </w:tc>
        <w:tc>
          <w:tcPr>
            <w:tcW w:w="2179" w:type="dxa"/>
            <w:shd w:val="clear" w:color="auto" w:fill="auto"/>
          </w:tcPr>
          <w:p w14:paraId="10B74627" w14:textId="7F80F25B" w:rsidR="00C56940" w:rsidRPr="00C56940" w:rsidRDefault="00C56940" w:rsidP="00C56940">
            <w:pPr>
              <w:ind w:firstLine="0"/>
            </w:pPr>
            <w:r>
              <w:t>Davis</w:t>
            </w:r>
          </w:p>
        </w:tc>
        <w:tc>
          <w:tcPr>
            <w:tcW w:w="2180" w:type="dxa"/>
            <w:shd w:val="clear" w:color="auto" w:fill="auto"/>
          </w:tcPr>
          <w:p w14:paraId="620B0D7F" w14:textId="10DE7BF5" w:rsidR="00C56940" w:rsidRPr="00C56940" w:rsidRDefault="00C56940" w:rsidP="00C56940">
            <w:pPr>
              <w:ind w:firstLine="0"/>
            </w:pPr>
            <w:r>
              <w:t>Dillard</w:t>
            </w:r>
          </w:p>
        </w:tc>
      </w:tr>
      <w:tr w:rsidR="00C56940" w:rsidRPr="00C56940" w14:paraId="35DB80F7" w14:textId="77777777" w:rsidTr="00C56940">
        <w:tc>
          <w:tcPr>
            <w:tcW w:w="2179" w:type="dxa"/>
            <w:shd w:val="clear" w:color="auto" w:fill="auto"/>
          </w:tcPr>
          <w:p w14:paraId="0CBFFD74" w14:textId="424612E3" w:rsidR="00C56940" w:rsidRPr="00C56940" w:rsidRDefault="00C56940" w:rsidP="00C56940">
            <w:pPr>
              <w:ind w:firstLine="0"/>
            </w:pPr>
            <w:r>
              <w:t>Elliott</w:t>
            </w:r>
          </w:p>
        </w:tc>
        <w:tc>
          <w:tcPr>
            <w:tcW w:w="2179" w:type="dxa"/>
            <w:shd w:val="clear" w:color="auto" w:fill="auto"/>
          </w:tcPr>
          <w:p w14:paraId="3C6B098E" w14:textId="154F60BD" w:rsidR="00C56940" w:rsidRPr="00C56940" w:rsidRDefault="00C56940" w:rsidP="00C56940">
            <w:pPr>
              <w:ind w:firstLine="0"/>
            </w:pPr>
            <w:r>
              <w:t>Erickson</w:t>
            </w:r>
          </w:p>
        </w:tc>
        <w:tc>
          <w:tcPr>
            <w:tcW w:w="2180" w:type="dxa"/>
            <w:shd w:val="clear" w:color="auto" w:fill="auto"/>
          </w:tcPr>
          <w:p w14:paraId="715A7230" w14:textId="213EF712" w:rsidR="00C56940" w:rsidRPr="00C56940" w:rsidRDefault="00C56940" w:rsidP="00C56940">
            <w:pPr>
              <w:ind w:firstLine="0"/>
            </w:pPr>
            <w:r>
              <w:t>Felder</w:t>
            </w:r>
          </w:p>
        </w:tc>
      </w:tr>
      <w:tr w:rsidR="00C56940" w:rsidRPr="00C56940" w14:paraId="665E2C6D" w14:textId="77777777" w:rsidTr="00C56940">
        <w:tc>
          <w:tcPr>
            <w:tcW w:w="2179" w:type="dxa"/>
            <w:shd w:val="clear" w:color="auto" w:fill="auto"/>
          </w:tcPr>
          <w:p w14:paraId="40EF625D" w14:textId="0799412A" w:rsidR="00C56940" w:rsidRPr="00C56940" w:rsidRDefault="00C56940" w:rsidP="00C56940">
            <w:pPr>
              <w:ind w:firstLine="0"/>
            </w:pPr>
            <w:r>
              <w:t>Forrest</w:t>
            </w:r>
          </w:p>
        </w:tc>
        <w:tc>
          <w:tcPr>
            <w:tcW w:w="2179" w:type="dxa"/>
            <w:shd w:val="clear" w:color="auto" w:fill="auto"/>
          </w:tcPr>
          <w:p w14:paraId="3A9D736F" w14:textId="1D6590A6" w:rsidR="00C56940" w:rsidRPr="00C56940" w:rsidRDefault="00C56940" w:rsidP="00C56940">
            <w:pPr>
              <w:ind w:firstLine="0"/>
            </w:pPr>
            <w:r>
              <w:t>Gagnon</w:t>
            </w:r>
          </w:p>
        </w:tc>
        <w:tc>
          <w:tcPr>
            <w:tcW w:w="2180" w:type="dxa"/>
            <w:shd w:val="clear" w:color="auto" w:fill="auto"/>
          </w:tcPr>
          <w:p w14:paraId="45624782" w14:textId="5C6AE01C" w:rsidR="00C56940" w:rsidRPr="00C56940" w:rsidRDefault="00C56940" w:rsidP="00C56940">
            <w:pPr>
              <w:ind w:firstLine="0"/>
            </w:pPr>
            <w:r>
              <w:t>Garvin</w:t>
            </w:r>
          </w:p>
        </w:tc>
      </w:tr>
      <w:tr w:rsidR="00C56940" w:rsidRPr="00C56940" w14:paraId="7A5E2375" w14:textId="77777777" w:rsidTr="00C56940">
        <w:tc>
          <w:tcPr>
            <w:tcW w:w="2179" w:type="dxa"/>
            <w:shd w:val="clear" w:color="auto" w:fill="auto"/>
          </w:tcPr>
          <w:p w14:paraId="45DB4882" w14:textId="0B2467AB" w:rsidR="00C56940" w:rsidRPr="00C56940" w:rsidRDefault="00C56940" w:rsidP="00C56940">
            <w:pPr>
              <w:ind w:firstLine="0"/>
            </w:pPr>
            <w:r>
              <w:t>Gibson</w:t>
            </w:r>
          </w:p>
        </w:tc>
        <w:tc>
          <w:tcPr>
            <w:tcW w:w="2179" w:type="dxa"/>
            <w:shd w:val="clear" w:color="auto" w:fill="auto"/>
          </w:tcPr>
          <w:p w14:paraId="0879872F" w14:textId="0EA9C844" w:rsidR="00C56940" w:rsidRPr="00C56940" w:rsidRDefault="00C56940" w:rsidP="00C56940">
            <w:pPr>
              <w:ind w:firstLine="0"/>
            </w:pPr>
            <w:r>
              <w:t>Gilliam</w:t>
            </w:r>
          </w:p>
        </w:tc>
        <w:tc>
          <w:tcPr>
            <w:tcW w:w="2180" w:type="dxa"/>
            <w:shd w:val="clear" w:color="auto" w:fill="auto"/>
          </w:tcPr>
          <w:p w14:paraId="3943D564" w14:textId="22749493" w:rsidR="00C56940" w:rsidRPr="00C56940" w:rsidRDefault="00C56940" w:rsidP="00C56940">
            <w:pPr>
              <w:ind w:firstLine="0"/>
            </w:pPr>
            <w:r>
              <w:t>Gilliard</w:t>
            </w:r>
          </w:p>
        </w:tc>
      </w:tr>
      <w:tr w:rsidR="00C56940" w:rsidRPr="00C56940" w14:paraId="115ACDA7" w14:textId="77777777" w:rsidTr="00C56940">
        <w:tc>
          <w:tcPr>
            <w:tcW w:w="2179" w:type="dxa"/>
            <w:shd w:val="clear" w:color="auto" w:fill="auto"/>
          </w:tcPr>
          <w:p w14:paraId="0883404F" w14:textId="6D7483E5" w:rsidR="00C56940" w:rsidRPr="00C56940" w:rsidRDefault="00C56940" w:rsidP="00C56940">
            <w:pPr>
              <w:ind w:firstLine="0"/>
            </w:pPr>
            <w:r>
              <w:t>Guest</w:t>
            </w:r>
          </w:p>
        </w:tc>
        <w:tc>
          <w:tcPr>
            <w:tcW w:w="2179" w:type="dxa"/>
            <w:shd w:val="clear" w:color="auto" w:fill="auto"/>
          </w:tcPr>
          <w:p w14:paraId="2E46D378" w14:textId="29F4E6BF" w:rsidR="00C56940" w:rsidRPr="00C56940" w:rsidRDefault="00C56940" w:rsidP="00C56940">
            <w:pPr>
              <w:ind w:firstLine="0"/>
            </w:pPr>
            <w:r>
              <w:t>Guffey</w:t>
            </w:r>
          </w:p>
        </w:tc>
        <w:tc>
          <w:tcPr>
            <w:tcW w:w="2180" w:type="dxa"/>
            <w:shd w:val="clear" w:color="auto" w:fill="auto"/>
          </w:tcPr>
          <w:p w14:paraId="6E2B61FB" w14:textId="3344FF49" w:rsidR="00C56940" w:rsidRPr="00C56940" w:rsidRDefault="00C56940" w:rsidP="00C56940">
            <w:pPr>
              <w:ind w:firstLine="0"/>
            </w:pPr>
            <w:r>
              <w:t>Hager</w:t>
            </w:r>
          </w:p>
        </w:tc>
      </w:tr>
      <w:tr w:rsidR="00C56940" w:rsidRPr="00C56940" w14:paraId="3BBBB9FF" w14:textId="77777777" w:rsidTr="00C56940">
        <w:tc>
          <w:tcPr>
            <w:tcW w:w="2179" w:type="dxa"/>
            <w:shd w:val="clear" w:color="auto" w:fill="auto"/>
          </w:tcPr>
          <w:p w14:paraId="63902FB2" w14:textId="79025B73" w:rsidR="00C56940" w:rsidRPr="00C56940" w:rsidRDefault="00C56940" w:rsidP="00C56940">
            <w:pPr>
              <w:ind w:firstLine="0"/>
            </w:pPr>
            <w:r>
              <w:t>Harris</w:t>
            </w:r>
          </w:p>
        </w:tc>
        <w:tc>
          <w:tcPr>
            <w:tcW w:w="2179" w:type="dxa"/>
            <w:shd w:val="clear" w:color="auto" w:fill="auto"/>
          </w:tcPr>
          <w:p w14:paraId="2D82AA10" w14:textId="6A7B3300" w:rsidR="00C56940" w:rsidRPr="00C56940" w:rsidRDefault="00C56940" w:rsidP="00C56940">
            <w:pPr>
              <w:ind w:firstLine="0"/>
            </w:pPr>
            <w:r>
              <w:t>Hart</w:t>
            </w:r>
          </w:p>
        </w:tc>
        <w:tc>
          <w:tcPr>
            <w:tcW w:w="2180" w:type="dxa"/>
            <w:shd w:val="clear" w:color="auto" w:fill="auto"/>
          </w:tcPr>
          <w:p w14:paraId="08C2FEF5" w14:textId="13607A51" w:rsidR="00C56940" w:rsidRPr="00C56940" w:rsidRDefault="00C56940" w:rsidP="00C56940">
            <w:pPr>
              <w:ind w:firstLine="0"/>
            </w:pPr>
            <w:r>
              <w:t>Hartnett</w:t>
            </w:r>
          </w:p>
        </w:tc>
      </w:tr>
      <w:tr w:rsidR="00C56940" w:rsidRPr="00C56940" w14:paraId="073BB7FB" w14:textId="77777777" w:rsidTr="00C56940">
        <w:tc>
          <w:tcPr>
            <w:tcW w:w="2179" w:type="dxa"/>
            <w:shd w:val="clear" w:color="auto" w:fill="auto"/>
          </w:tcPr>
          <w:p w14:paraId="2BDB3FEF" w14:textId="77413DCE" w:rsidR="00C56940" w:rsidRPr="00C56940" w:rsidRDefault="00C56940" w:rsidP="00C56940">
            <w:pPr>
              <w:ind w:firstLine="0"/>
            </w:pPr>
            <w:r>
              <w:t>Hayes</w:t>
            </w:r>
          </w:p>
        </w:tc>
        <w:tc>
          <w:tcPr>
            <w:tcW w:w="2179" w:type="dxa"/>
            <w:shd w:val="clear" w:color="auto" w:fill="auto"/>
          </w:tcPr>
          <w:p w14:paraId="15307491" w14:textId="1CECF383" w:rsidR="00C56940" w:rsidRPr="00C56940" w:rsidRDefault="00C56940" w:rsidP="00C56940">
            <w:pPr>
              <w:ind w:firstLine="0"/>
            </w:pPr>
            <w:r>
              <w:t>Henegan</w:t>
            </w:r>
          </w:p>
        </w:tc>
        <w:tc>
          <w:tcPr>
            <w:tcW w:w="2180" w:type="dxa"/>
            <w:shd w:val="clear" w:color="auto" w:fill="auto"/>
          </w:tcPr>
          <w:p w14:paraId="7EF48FC0" w14:textId="49469CD1" w:rsidR="00C56940" w:rsidRPr="00C56940" w:rsidRDefault="00C56940" w:rsidP="00C56940">
            <w:pPr>
              <w:ind w:firstLine="0"/>
            </w:pPr>
            <w:r>
              <w:t>Herbkersman</w:t>
            </w:r>
          </w:p>
        </w:tc>
      </w:tr>
      <w:tr w:rsidR="00C56940" w:rsidRPr="00C56940" w14:paraId="386E2A83" w14:textId="77777777" w:rsidTr="00C56940">
        <w:tc>
          <w:tcPr>
            <w:tcW w:w="2179" w:type="dxa"/>
            <w:shd w:val="clear" w:color="auto" w:fill="auto"/>
          </w:tcPr>
          <w:p w14:paraId="190DDC25" w14:textId="34FAC88E" w:rsidR="00C56940" w:rsidRPr="00C56940" w:rsidRDefault="00C56940" w:rsidP="00C56940">
            <w:pPr>
              <w:ind w:firstLine="0"/>
            </w:pPr>
            <w:r>
              <w:t>Hewitt</w:t>
            </w:r>
          </w:p>
        </w:tc>
        <w:tc>
          <w:tcPr>
            <w:tcW w:w="2179" w:type="dxa"/>
            <w:shd w:val="clear" w:color="auto" w:fill="auto"/>
          </w:tcPr>
          <w:p w14:paraId="43C3479D" w14:textId="13ECC622" w:rsidR="00C56940" w:rsidRPr="00C56940" w:rsidRDefault="00C56940" w:rsidP="00C56940">
            <w:pPr>
              <w:ind w:firstLine="0"/>
            </w:pPr>
            <w:r>
              <w:t>Hixon</w:t>
            </w:r>
          </w:p>
        </w:tc>
        <w:tc>
          <w:tcPr>
            <w:tcW w:w="2180" w:type="dxa"/>
            <w:shd w:val="clear" w:color="auto" w:fill="auto"/>
          </w:tcPr>
          <w:p w14:paraId="359F3983" w14:textId="7D79B1F5" w:rsidR="00C56940" w:rsidRPr="00C56940" w:rsidRDefault="00C56940" w:rsidP="00C56940">
            <w:pPr>
              <w:ind w:firstLine="0"/>
            </w:pPr>
            <w:r>
              <w:t>Hosey</w:t>
            </w:r>
          </w:p>
        </w:tc>
      </w:tr>
      <w:tr w:rsidR="00C56940" w:rsidRPr="00C56940" w14:paraId="10E96419" w14:textId="77777777" w:rsidTr="00C56940">
        <w:tc>
          <w:tcPr>
            <w:tcW w:w="2179" w:type="dxa"/>
            <w:shd w:val="clear" w:color="auto" w:fill="auto"/>
          </w:tcPr>
          <w:p w14:paraId="7561A7D9" w14:textId="40ACF944" w:rsidR="00C56940" w:rsidRPr="00C56940" w:rsidRDefault="00C56940" w:rsidP="00C56940">
            <w:pPr>
              <w:ind w:firstLine="0"/>
            </w:pPr>
            <w:r>
              <w:t>Hyde</w:t>
            </w:r>
          </w:p>
        </w:tc>
        <w:tc>
          <w:tcPr>
            <w:tcW w:w="2179" w:type="dxa"/>
            <w:shd w:val="clear" w:color="auto" w:fill="auto"/>
          </w:tcPr>
          <w:p w14:paraId="3E711BE1" w14:textId="46E389E2" w:rsidR="00C56940" w:rsidRPr="00C56940" w:rsidRDefault="00C56940" w:rsidP="00C56940">
            <w:pPr>
              <w:ind w:firstLine="0"/>
            </w:pPr>
            <w:r>
              <w:t>Jefferson</w:t>
            </w:r>
          </w:p>
        </w:tc>
        <w:tc>
          <w:tcPr>
            <w:tcW w:w="2180" w:type="dxa"/>
            <w:shd w:val="clear" w:color="auto" w:fill="auto"/>
          </w:tcPr>
          <w:p w14:paraId="14475DE2" w14:textId="222D7753" w:rsidR="00C56940" w:rsidRPr="00C56940" w:rsidRDefault="00C56940" w:rsidP="00C56940">
            <w:pPr>
              <w:ind w:firstLine="0"/>
            </w:pPr>
            <w:r>
              <w:t>J. E. Johnson</w:t>
            </w:r>
          </w:p>
        </w:tc>
      </w:tr>
      <w:tr w:rsidR="00C56940" w:rsidRPr="00C56940" w14:paraId="1893A564" w14:textId="77777777" w:rsidTr="00C56940">
        <w:tc>
          <w:tcPr>
            <w:tcW w:w="2179" w:type="dxa"/>
            <w:shd w:val="clear" w:color="auto" w:fill="auto"/>
          </w:tcPr>
          <w:p w14:paraId="64B1C103" w14:textId="454764EC" w:rsidR="00C56940" w:rsidRPr="00C56940" w:rsidRDefault="00C56940" w:rsidP="00C56940">
            <w:pPr>
              <w:ind w:firstLine="0"/>
            </w:pPr>
            <w:r>
              <w:t>J. L. Johnson</w:t>
            </w:r>
          </w:p>
        </w:tc>
        <w:tc>
          <w:tcPr>
            <w:tcW w:w="2179" w:type="dxa"/>
            <w:shd w:val="clear" w:color="auto" w:fill="auto"/>
          </w:tcPr>
          <w:p w14:paraId="12467732" w14:textId="5EF78D4C" w:rsidR="00C56940" w:rsidRPr="00C56940" w:rsidRDefault="00C56940" w:rsidP="00C56940">
            <w:pPr>
              <w:ind w:firstLine="0"/>
            </w:pPr>
            <w:r>
              <w:t>S. Jones</w:t>
            </w:r>
          </w:p>
        </w:tc>
        <w:tc>
          <w:tcPr>
            <w:tcW w:w="2180" w:type="dxa"/>
            <w:shd w:val="clear" w:color="auto" w:fill="auto"/>
          </w:tcPr>
          <w:p w14:paraId="34576A3E" w14:textId="59F47519" w:rsidR="00C56940" w:rsidRPr="00C56940" w:rsidRDefault="00C56940" w:rsidP="00C56940">
            <w:pPr>
              <w:ind w:firstLine="0"/>
            </w:pPr>
            <w:r>
              <w:t>W. Jones</w:t>
            </w:r>
          </w:p>
        </w:tc>
      </w:tr>
      <w:tr w:rsidR="00C56940" w:rsidRPr="00C56940" w14:paraId="74C39BE6" w14:textId="77777777" w:rsidTr="00C56940">
        <w:tc>
          <w:tcPr>
            <w:tcW w:w="2179" w:type="dxa"/>
            <w:shd w:val="clear" w:color="auto" w:fill="auto"/>
          </w:tcPr>
          <w:p w14:paraId="733CB123" w14:textId="123D2DC8" w:rsidR="00C56940" w:rsidRPr="00C56940" w:rsidRDefault="00C56940" w:rsidP="00C56940">
            <w:pPr>
              <w:ind w:firstLine="0"/>
            </w:pPr>
            <w:r>
              <w:t>Jordan</w:t>
            </w:r>
          </w:p>
        </w:tc>
        <w:tc>
          <w:tcPr>
            <w:tcW w:w="2179" w:type="dxa"/>
            <w:shd w:val="clear" w:color="auto" w:fill="auto"/>
          </w:tcPr>
          <w:p w14:paraId="7A647450" w14:textId="50120222" w:rsidR="00C56940" w:rsidRPr="00C56940" w:rsidRDefault="00C56940" w:rsidP="00C56940">
            <w:pPr>
              <w:ind w:firstLine="0"/>
            </w:pPr>
            <w:r>
              <w:t>Kilmartin</w:t>
            </w:r>
          </w:p>
        </w:tc>
        <w:tc>
          <w:tcPr>
            <w:tcW w:w="2180" w:type="dxa"/>
            <w:shd w:val="clear" w:color="auto" w:fill="auto"/>
          </w:tcPr>
          <w:p w14:paraId="7ACF10C7" w14:textId="5DE8C032" w:rsidR="00C56940" w:rsidRPr="00C56940" w:rsidRDefault="00C56940" w:rsidP="00C56940">
            <w:pPr>
              <w:ind w:firstLine="0"/>
            </w:pPr>
            <w:r>
              <w:t>King</w:t>
            </w:r>
          </w:p>
        </w:tc>
      </w:tr>
      <w:tr w:rsidR="00C56940" w:rsidRPr="00C56940" w14:paraId="4C15C301" w14:textId="77777777" w:rsidTr="00C56940">
        <w:tc>
          <w:tcPr>
            <w:tcW w:w="2179" w:type="dxa"/>
            <w:shd w:val="clear" w:color="auto" w:fill="auto"/>
          </w:tcPr>
          <w:p w14:paraId="0F40BF44" w14:textId="452222F1" w:rsidR="00C56940" w:rsidRPr="00C56940" w:rsidRDefault="00C56940" w:rsidP="00C56940">
            <w:pPr>
              <w:ind w:firstLine="0"/>
            </w:pPr>
            <w:r>
              <w:t>Kirby</w:t>
            </w:r>
          </w:p>
        </w:tc>
        <w:tc>
          <w:tcPr>
            <w:tcW w:w="2179" w:type="dxa"/>
            <w:shd w:val="clear" w:color="auto" w:fill="auto"/>
          </w:tcPr>
          <w:p w14:paraId="41F65F28" w14:textId="49A35D27" w:rsidR="00C56940" w:rsidRPr="00C56940" w:rsidRDefault="00C56940" w:rsidP="00C56940">
            <w:pPr>
              <w:ind w:firstLine="0"/>
            </w:pPr>
            <w:r>
              <w:t>Landing</w:t>
            </w:r>
          </w:p>
        </w:tc>
        <w:tc>
          <w:tcPr>
            <w:tcW w:w="2180" w:type="dxa"/>
            <w:shd w:val="clear" w:color="auto" w:fill="auto"/>
          </w:tcPr>
          <w:p w14:paraId="23AD5800" w14:textId="1B3986B3" w:rsidR="00C56940" w:rsidRPr="00C56940" w:rsidRDefault="00C56940" w:rsidP="00C56940">
            <w:pPr>
              <w:ind w:firstLine="0"/>
            </w:pPr>
            <w:r>
              <w:t>Lawson</w:t>
            </w:r>
          </w:p>
        </w:tc>
      </w:tr>
      <w:tr w:rsidR="00C56940" w:rsidRPr="00C56940" w14:paraId="338E6D09" w14:textId="77777777" w:rsidTr="00C56940">
        <w:tc>
          <w:tcPr>
            <w:tcW w:w="2179" w:type="dxa"/>
            <w:shd w:val="clear" w:color="auto" w:fill="auto"/>
          </w:tcPr>
          <w:p w14:paraId="79E6D061" w14:textId="08F1393A" w:rsidR="00C56940" w:rsidRPr="00C56940" w:rsidRDefault="00C56940" w:rsidP="00C56940">
            <w:pPr>
              <w:ind w:firstLine="0"/>
            </w:pPr>
            <w:r>
              <w:t>Leber</w:t>
            </w:r>
          </w:p>
        </w:tc>
        <w:tc>
          <w:tcPr>
            <w:tcW w:w="2179" w:type="dxa"/>
            <w:shd w:val="clear" w:color="auto" w:fill="auto"/>
          </w:tcPr>
          <w:p w14:paraId="26D52355" w14:textId="292D2264" w:rsidR="00C56940" w:rsidRPr="00C56940" w:rsidRDefault="00C56940" w:rsidP="00C56940">
            <w:pPr>
              <w:ind w:firstLine="0"/>
            </w:pPr>
            <w:r>
              <w:t>Ligon</w:t>
            </w:r>
          </w:p>
        </w:tc>
        <w:tc>
          <w:tcPr>
            <w:tcW w:w="2180" w:type="dxa"/>
            <w:shd w:val="clear" w:color="auto" w:fill="auto"/>
          </w:tcPr>
          <w:p w14:paraId="59B944BA" w14:textId="438D1245" w:rsidR="00C56940" w:rsidRPr="00C56940" w:rsidRDefault="00C56940" w:rsidP="00C56940">
            <w:pPr>
              <w:ind w:firstLine="0"/>
            </w:pPr>
            <w:r>
              <w:t>Long</w:t>
            </w:r>
          </w:p>
        </w:tc>
      </w:tr>
      <w:tr w:rsidR="00C56940" w:rsidRPr="00C56940" w14:paraId="1E1CABA7" w14:textId="77777777" w:rsidTr="00C56940">
        <w:tc>
          <w:tcPr>
            <w:tcW w:w="2179" w:type="dxa"/>
            <w:shd w:val="clear" w:color="auto" w:fill="auto"/>
          </w:tcPr>
          <w:p w14:paraId="79F9C776" w14:textId="1602C6E6" w:rsidR="00C56940" w:rsidRPr="00C56940" w:rsidRDefault="00C56940" w:rsidP="00C56940">
            <w:pPr>
              <w:ind w:firstLine="0"/>
            </w:pPr>
            <w:r>
              <w:t>Lowe</w:t>
            </w:r>
          </w:p>
        </w:tc>
        <w:tc>
          <w:tcPr>
            <w:tcW w:w="2179" w:type="dxa"/>
            <w:shd w:val="clear" w:color="auto" w:fill="auto"/>
          </w:tcPr>
          <w:p w14:paraId="7E65E7DC" w14:textId="03951344" w:rsidR="00C56940" w:rsidRPr="00C56940" w:rsidRDefault="00C56940" w:rsidP="00C56940">
            <w:pPr>
              <w:ind w:firstLine="0"/>
            </w:pPr>
            <w:r>
              <w:t>Magnuson</w:t>
            </w:r>
          </w:p>
        </w:tc>
        <w:tc>
          <w:tcPr>
            <w:tcW w:w="2180" w:type="dxa"/>
            <w:shd w:val="clear" w:color="auto" w:fill="auto"/>
          </w:tcPr>
          <w:p w14:paraId="267CD5A4" w14:textId="0910C38A" w:rsidR="00C56940" w:rsidRPr="00C56940" w:rsidRDefault="00C56940" w:rsidP="00C56940">
            <w:pPr>
              <w:ind w:firstLine="0"/>
            </w:pPr>
            <w:r>
              <w:t>May</w:t>
            </w:r>
          </w:p>
        </w:tc>
      </w:tr>
      <w:tr w:rsidR="00C56940" w:rsidRPr="00C56940" w14:paraId="543F85D7" w14:textId="77777777" w:rsidTr="00C56940">
        <w:tc>
          <w:tcPr>
            <w:tcW w:w="2179" w:type="dxa"/>
            <w:shd w:val="clear" w:color="auto" w:fill="auto"/>
          </w:tcPr>
          <w:p w14:paraId="4CF1EC8D" w14:textId="632A4292" w:rsidR="00C56940" w:rsidRPr="00C56940" w:rsidRDefault="00C56940" w:rsidP="00C56940">
            <w:pPr>
              <w:ind w:firstLine="0"/>
            </w:pPr>
            <w:r>
              <w:t>McCabe</w:t>
            </w:r>
          </w:p>
        </w:tc>
        <w:tc>
          <w:tcPr>
            <w:tcW w:w="2179" w:type="dxa"/>
            <w:shd w:val="clear" w:color="auto" w:fill="auto"/>
          </w:tcPr>
          <w:p w14:paraId="780CB09D" w14:textId="6748D924" w:rsidR="00C56940" w:rsidRPr="00C56940" w:rsidRDefault="00C56940" w:rsidP="00C56940">
            <w:pPr>
              <w:ind w:firstLine="0"/>
            </w:pPr>
            <w:r>
              <w:t>McDaniel</w:t>
            </w:r>
          </w:p>
        </w:tc>
        <w:tc>
          <w:tcPr>
            <w:tcW w:w="2180" w:type="dxa"/>
            <w:shd w:val="clear" w:color="auto" w:fill="auto"/>
          </w:tcPr>
          <w:p w14:paraId="19E07D9C" w14:textId="70BF2ED0" w:rsidR="00C56940" w:rsidRPr="00C56940" w:rsidRDefault="00C56940" w:rsidP="00C56940">
            <w:pPr>
              <w:ind w:firstLine="0"/>
            </w:pPr>
            <w:r>
              <w:t>McGinnis</w:t>
            </w:r>
          </w:p>
        </w:tc>
      </w:tr>
      <w:tr w:rsidR="00C56940" w:rsidRPr="00C56940" w14:paraId="3C255B86" w14:textId="77777777" w:rsidTr="00C56940">
        <w:tc>
          <w:tcPr>
            <w:tcW w:w="2179" w:type="dxa"/>
            <w:shd w:val="clear" w:color="auto" w:fill="auto"/>
          </w:tcPr>
          <w:p w14:paraId="23FE5D7A" w14:textId="7173E19D" w:rsidR="00C56940" w:rsidRPr="00C56940" w:rsidRDefault="00C56940" w:rsidP="00C56940">
            <w:pPr>
              <w:ind w:firstLine="0"/>
            </w:pPr>
            <w:r>
              <w:t>Mitchell</w:t>
            </w:r>
          </w:p>
        </w:tc>
        <w:tc>
          <w:tcPr>
            <w:tcW w:w="2179" w:type="dxa"/>
            <w:shd w:val="clear" w:color="auto" w:fill="auto"/>
          </w:tcPr>
          <w:p w14:paraId="7054D906" w14:textId="05A32E36" w:rsidR="00C56940" w:rsidRPr="00C56940" w:rsidRDefault="00C56940" w:rsidP="00C56940">
            <w:pPr>
              <w:ind w:firstLine="0"/>
            </w:pPr>
            <w:r>
              <w:t>T. Moore</w:t>
            </w:r>
          </w:p>
        </w:tc>
        <w:tc>
          <w:tcPr>
            <w:tcW w:w="2180" w:type="dxa"/>
            <w:shd w:val="clear" w:color="auto" w:fill="auto"/>
          </w:tcPr>
          <w:p w14:paraId="0216B4DE" w14:textId="60308FED" w:rsidR="00C56940" w:rsidRPr="00C56940" w:rsidRDefault="00C56940" w:rsidP="00C56940">
            <w:pPr>
              <w:ind w:firstLine="0"/>
            </w:pPr>
            <w:r>
              <w:t>A. M. Morgan</w:t>
            </w:r>
          </w:p>
        </w:tc>
      </w:tr>
      <w:tr w:rsidR="00C56940" w:rsidRPr="00C56940" w14:paraId="604FB4AC" w14:textId="77777777" w:rsidTr="00C56940">
        <w:tc>
          <w:tcPr>
            <w:tcW w:w="2179" w:type="dxa"/>
            <w:shd w:val="clear" w:color="auto" w:fill="auto"/>
          </w:tcPr>
          <w:p w14:paraId="00350A57" w14:textId="420E6DC9" w:rsidR="00C56940" w:rsidRPr="00C56940" w:rsidRDefault="00C56940" w:rsidP="00C56940">
            <w:pPr>
              <w:ind w:firstLine="0"/>
            </w:pPr>
            <w:r>
              <w:t>T. A. Morgan</w:t>
            </w:r>
          </w:p>
        </w:tc>
        <w:tc>
          <w:tcPr>
            <w:tcW w:w="2179" w:type="dxa"/>
            <w:shd w:val="clear" w:color="auto" w:fill="auto"/>
          </w:tcPr>
          <w:p w14:paraId="0DDA49E1" w14:textId="3E968712" w:rsidR="00C56940" w:rsidRPr="00C56940" w:rsidRDefault="00C56940" w:rsidP="00C56940">
            <w:pPr>
              <w:ind w:firstLine="0"/>
            </w:pPr>
            <w:r>
              <w:t>Moss</w:t>
            </w:r>
          </w:p>
        </w:tc>
        <w:tc>
          <w:tcPr>
            <w:tcW w:w="2180" w:type="dxa"/>
            <w:shd w:val="clear" w:color="auto" w:fill="auto"/>
          </w:tcPr>
          <w:p w14:paraId="0A50FEE8" w14:textId="2FC88938" w:rsidR="00C56940" w:rsidRPr="00C56940" w:rsidRDefault="00C56940" w:rsidP="00C56940">
            <w:pPr>
              <w:ind w:firstLine="0"/>
            </w:pPr>
            <w:r>
              <w:t>B. Newton</w:t>
            </w:r>
          </w:p>
        </w:tc>
      </w:tr>
      <w:tr w:rsidR="00C56940" w:rsidRPr="00C56940" w14:paraId="57F0A0E1" w14:textId="77777777" w:rsidTr="00C56940">
        <w:tc>
          <w:tcPr>
            <w:tcW w:w="2179" w:type="dxa"/>
            <w:shd w:val="clear" w:color="auto" w:fill="auto"/>
          </w:tcPr>
          <w:p w14:paraId="6CD304D4" w14:textId="3B44EE5A" w:rsidR="00C56940" w:rsidRPr="00C56940" w:rsidRDefault="00C56940" w:rsidP="00C56940">
            <w:pPr>
              <w:ind w:firstLine="0"/>
            </w:pPr>
            <w:r>
              <w:t>W. Newton</w:t>
            </w:r>
          </w:p>
        </w:tc>
        <w:tc>
          <w:tcPr>
            <w:tcW w:w="2179" w:type="dxa"/>
            <w:shd w:val="clear" w:color="auto" w:fill="auto"/>
          </w:tcPr>
          <w:p w14:paraId="766D1CF8" w14:textId="5E78D7B2" w:rsidR="00C56940" w:rsidRPr="00C56940" w:rsidRDefault="00C56940" w:rsidP="00C56940">
            <w:pPr>
              <w:ind w:firstLine="0"/>
            </w:pPr>
            <w:r>
              <w:t>Nutt</w:t>
            </w:r>
          </w:p>
        </w:tc>
        <w:tc>
          <w:tcPr>
            <w:tcW w:w="2180" w:type="dxa"/>
            <w:shd w:val="clear" w:color="auto" w:fill="auto"/>
          </w:tcPr>
          <w:p w14:paraId="52FD3BEC" w14:textId="5CF7C22C" w:rsidR="00C56940" w:rsidRPr="00C56940" w:rsidRDefault="00C56940" w:rsidP="00C56940">
            <w:pPr>
              <w:ind w:firstLine="0"/>
            </w:pPr>
            <w:r>
              <w:t>O'Neal</w:t>
            </w:r>
          </w:p>
        </w:tc>
      </w:tr>
      <w:tr w:rsidR="00C56940" w:rsidRPr="00C56940" w14:paraId="2AF181AB" w14:textId="77777777" w:rsidTr="00C56940">
        <w:tc>
          <w:tcPr>
            <w:tcW w:w="2179" w:type="dxa"/>
            <w:shd w:val="clear" w:color="auto" w:fill="auto"/>
          </w:tcPr>
          <w:p w14:paraId="4558B0E7" w14:textId="27E0EB27" w:rsidR="00C56940" w:rsidRPr="00C56940" w:rsidRDefault="00C56940" w:rsidP="00C56940">
            <w:pPr>
              <w:ind w:firstLine="0"/>
            </w:pPr>
            <w:r>
              <w:t>Oremus</w:t>
            </w:r>
          </w:p>
        </w:tc>
        <w:tc>
          <w:tcPr>
            <w:tcW w:w="2179" w:type="dxa"/>
            <w:shd w:val="clear" w:color="auto" w:fill="auto"/>
          </w:tcPr>
          <w:p w14:paraId="76876D99" w14:textId="7AA9F07C" w:rsidR="00C56940" w:rsidRPr="00C56940" w:rsidRDefault="00C56940" w:rsidP="00C56940">
            <w:pPr>
              <w:ind w:firstLine="0"/>
            </w:pPr>
            <w:r>
              <w:t>Ott</w:t>
            </w:r>
          </w:p>
        </w:tc>
        <w:tc>
          <w:tcPr>
            <w:tcW w:w="2180" w:type="dxa"/>
            <w:shd w:val="clear" w:color="auto" w:fill="auto"/>
          </w:tcPr>
          <w:p w14:paraId="44848510" w14:textId="647BC386" w:rsidR="00C56940" w:rsidRPr="00C56940" w:rsidRDefault="00C56940" w:rsidP="00C56940">
            <w:pPr>
              <w:ind w:firstLine="0"/>
            </w:pPr>
            <w:r>
              <w:t>Pace</w:t>
            </w:r>
          </w:p>
        </w:tc>
      </w:tr>
      <w:tr w:rsidR="00C56940" w:rsidRPr="00C56940" w14:paraId="4376563D" w14:textId="77777777" w:rsidTr="00C56940">
        <w:tc>
          <w:tcPr>
            <w:tcW w:w="2179" w:type="dxa"/>
            <w:shd w:val="clear" w:color="auto" w:fill="auto"/>
          </w:tcPr>
          <w:p w14:paraId="0E084235" w14:textId="7B08DCE5" w:rsidR="00C56940" w:rsidRPr="00C56940" w:rsidRDefault="00C56940" w:rsidP="00C56940">
            <w:pPr>
              <w:ind w:firstLine="0"/>
            </w:pPr>
            <w:r>
              <w:t>Pedalino</w:t>
            </w:r>
          </w:p>
        </w:tc>
        <w:tc>
          <w:tcPr>
            <w:tcW w:w="2179" w:type="dxa"/>
            <w:shd w:val="clear" w:color="auto" w:fill="auto"/>
          </w:tcPr>
          <w:p w14:paraId="6DE0B0DC" w14:textId="1E0F28A4" w:rsidR="00C56940" w:rsidRPr="00C56940" w:rsidRDefault="00C56940" w:rsidP="00C56940">
            <w:pPr>
              <w:ind w:firstLine="0"/>
            </w:pPr>
            <w:r>
              <w:t>Pope</w:t>
            </w:r>
          </w:p>
        </w:tc>
        <w:tc>
          <w:tcPr>
            <w:tcW w:w="2180" w:type="dxa"/>
            <w:shd w:val="clear" w:color="auto" w:fill="auto"/>
          </w:tcPr>
          <w:p w14:paraId="5FEDDE4F" w14:textId="4696E156" w:rsidR="00C56940" w:rsidRPr="00C56940" w:rsidRDefault="00C56940" w:rsidP="00C56940">
            <w:pPr>
              <w:ind w:firstLine="0"/>
            </w:pPr>
            <w:r>
              <w:t>Rivers</w:t>
            </w:r>
          </w:p>
        </w:tc>
      </w:tr>
      <w:tr w:rsidR="00C56940" w:rsidRPr="00C56940" w14:paraId="3C7F1DE3" w14:textId="77777777" w:rsidTr="00C56940">
        <w:tc>
          <w:tcPr>
            <w:tcW w:w="2179" w:type="dxa"/>
            <w:shd w:val="clear" w:color="auto" w:fill="auto"/>
          </w:tcPr>
          <w:p w14:paraId="2DD73E53" w14:textId="254F7E34" w:rsidR="00C56940" w:rsidRPr="00C56940" w:rsidRDefault="00C56940" w:rsidP="00C56940">
            <w:pPr>
              <w:ind w:firstLine="0"/>
            </w:pPr>
            <w:r>
              <w:t>Robbins</w:t>
            </w:r>
          </w:p>
        </w:tc>
        <w:tc>
          <w:tcPr>
            <w:tcW w:w="2179" w:type="dxa"/>
            <w:shd w:val="clear" w:color="auto" w:fill="auto"/>
          </w:tcPr>
          <w:p w14:paraId="357EB9AA" w14:textId="75A9622F" w:rsidR="00C56940" w:rsidRPr="00C56940" w:rsidRDefault="00C56940" w:rsidP="00C56940">
            <w:pPr>
              <w:ind w:firstLine="0"/>
            </w:pPr>
            <w:r>
              <w:t>Rose</w:t>
            </w:r>
          </w:p>
        </w:tc>
        <w:tc>
          <w:tcPr>
            <w:tcW w:w="2180" w:type="dxa"/>
            <w:shd w:val="clear" w:color="auto" w:fill="auto"/>
          </w:tcPr>
          <w:p w14:paraId="59A57B7C" w14:textId="7E28A858" w:rsidR="00C56940" w:rsidRPr="00C56940" w:rsidRDefault="00C56940" w:rsidP="00C56940">
            <w:pPr>
              <w:ind w:firstLine="0"/>
            </w:pPr>
            <w:r>
              <w:t>Sandifer</w:t>
            </w:r>
          </w:p>
        </w:tc>
      </w:tr>
      <w:tr w:rsidR="00C56940" w:rsidRPr="00C56940" w14:paraId="1F04E9E5" w14:textId="77777777" w:rsidTr="00C56940">
        <w:tc>
          <w:tcPr>
            <w:tcW w:w="2179" w:type="dxa"/>
            <w:shd w:val="clear" w:color="auto" w:fill="auto"/>
          </w:tcPr>
          <w:p w14:paraId="73AA5F22" w14:textId="78CF4129" w:rsidR="00C56940" w:rsidRPr="00C56940" w:rsidRDefault="00C56940" w:rsidP="00C56940">
            <w:pPr>
              <w:ind w:firstLine="0"/>
            </w:pPr>
            <w:r>
              <w:t>Schuessler</w:t>
            </w:r>
          </w:p>
        </w:tc>
        <w:tc>
          <w:tcPr>
            <w:tcW w:w="2179" w:type="dxa"/>
            <w:shd w:val="clear" w:color="auto" w:fill="auto"/>
          </w:tcPr>
          <w:p w14:paraId="6A109B1A" w14:textId="4203B236" w:rsidR="00C56940" w:rsidRPr="00C56940" w:rsidRDefault="00C56940" w:rsidP="00C56940">
            <w:pPr>
              <w:ind w:firstLine="0"/>
            </w:pPr>
            <w:r>
              <w:t>Sessions</w:t>
            </w:r>
          </w:p>
        </w:tc>
        <w:tc>
          <w:tcPr>
            <w:tcW w:w="2180" w:type="dxa"/>
            <w:shd w:val="clear" w:color="auto" w:fill="auto"/>
          </w:tcPr>
          <w:p w14:paraId="1A1B291C" w14:textId="22D8A63F" w:rsidR="00C56940" w:rsidRPr="00C56940" w:rsidRDefault="00C56940" w:rsidP="00C56940">
            <w:pPr>
              <w:ind w:firstLine="0"/>
            </w:pPr>
            <w:r>
              <w:t>G. M. Smith</w:t>
            </w:r>
          </w:p>
        </w:tc>
      </w:tr>
      <w:tr w:rsidR="00C56940" w:rsidRPr="00C56940" w14:paraId="64855B17" w14:textId="77777777" w:rsidTr="00C56940">
        <w:tc>
          <w:tcPr>
            <w:tcW w:w="2179" w:type="dxa"/>
            <w:shd w:val="clear" w:color="auto" w:fill="auto"/>
          </w:tcPr>
          <w:p w14:paraId="1A8DBE0D" w14:textId="6C6E968D" w:rsidR="00C56940" w:rsidRPr="00C56940" w:rsidRDefault="00C56940" w:rsidP="00C56940">
            <w:pPr>
              <w:ind w:firstLine="0"/>
            </w:pPr>
            <w:r>
              <w:t>M. M. Smith</w:t>
            </w:r>
          </w:p>
        </w:tc>
        <w:tc>
          <w:tcPr>
            <w:tcW w:w="2179" w:type="dxa"/>
            <w:shd w:val="clear" w:color="auto" w:fill="auto"/>
          </w:tcPr>
          <w:p w14:paraId="4AC0B39E" w14:textId="69928CFE" w:rsidR="00C56940" w:rsidRPr="00C56940" w:rsidRDefault="00C56940" w:rsidP="00C56940">
            <w:pPr>
              <w:ind w:firstLine="0"/>
            </w:pPr>
            <w:r>
              <w:t>Stavrinakis</w:t>
            </w:r>
          </w:p>
        </w:tc>
        <w:tc>
          <w:tcPr>
            <w:tcW w:w="2180" w:type="dxa"/>
            <w:shd w:val="clear" w:color="auto" w:fill="auto"/>
          </w:tcPr>
          <w:p w14:paraId="5DB78565" w14:textId="3637CA29" w:rsidR="00C56940" w:rsidRPr="00C56940" w:rsidRDefault="00C56940" w:rsidP="00C56940">
            <w:pPr>
              <w:ind w:firstLine="0"/>
            </w:pPr>
            <w:r>
              <w:t>Taylor</w:t>
            </w:r>
          </w:p>
        </w:tc>
      </w:tr>
      <w:tr w:rsidR="00C56940" w:rsidRPr="00C56940" w14:paraId="38185842" w14:textId="77777777" w:rsidTr="00C56940">
        <w:tc>
          <w:tcPr>
            <w:tcW w:w="2179" w:type="dxa"/>
            <w:shd w:val="clear" w:color="auto" w:fill="auto"/>
          </w:tcPr>
          <w:p w14:paraId="6B0474AB" w14:textId="1553513A" w:rsidR="00C56940" w:rsidRPr="00C56940" w:rsidRDefault="00C56940" w:rsidP="00C56940">
            <w:pPr>
              <w:ind w:firstLine="0"/>
            </w:pPr>
            <w:r>
              <w:t>Thayer</w:t>
            </w:r>
          </w:p>
        </w:tc>
        <w:tc>
          <w:tcPr>
            <w:tcW w:w="2179" w:type="dxa"/>
            <w:shd w:val="clear" w:color="auto" w:fill="auto"/>
          </w:tcPr>
          <w:p w14:paraId="24FCB2DE" w14:textId="385FD8BD" w:rsidR="00C56940" w:rsidRPr="00C56940" w:rsidRDefault="00C56940" w:rsidP="00C56940">
            <w:pPr>
              <w:ind w:firstLine="0"/>
            </w:pPr>
            <w:r>
              <w:t>Trantham</w:t>
            </w:r>
          </w:p>
        </w:tc>
        <w:tc>
          <w:tcPr>
            <w:tcW w:w="2180" w:type="dxa"/>
            <w:shd w:val="clear" w:color="auto" w:fill="auto"/>
          </w:tcPr>
          <w:p w14:paraId="0D66B41C" w14:textId="500AAD1E" w:rsidR="00C56940" w:rsidRPr="00C56940" w:rsidRDefault="00C56940" w:rsidP="00C56940">
            <w:pPr>
              <w:ind w:firstLine="0"/>
            </w:pPr>
            <w:r>
              <w:t>Vaughan</w:t>
            </w:r>
          </w:p>
        </w:tc>
      </w:tr>
      <w:tr w:rsidR="00C56940" w:rsidRPr="00C56940" w14:paraId="560E4640" w14:textId="77777777" w:rsidTr="00C56940">
        <w:tc>
          <w:tcPr>
            <w:tcW w:w="2179" w:type="dxa"/>
            <w:shd w:val="clear" w:color="auto" w:fill="auto"/>
          </w:tcPr>
          <w:p w14:paraId="18FEBDC3" w14:textId="44A0254D" w:rsidR="00C56940" w:rsidRPr="00C56940" w:rsidRDefault="00C56940" w:rsidP="00C56940">
            <w:pPr>
              <w:ind w:firstLine="0"/>
            </w:pPr>
            <w:r>
              <w:t>Weeks</w:t>
            </w:r>
          </w:p>
        </w:tc>
        <w:tc>
          <w:tcPr>
            <w:tcW w:w="2179" w:type="dxa"/>
            <w:shd w:val="clear" w:color="auto" w:fill="auto"/>
          </w:tcPr>
          <w:p w14:paraId="7FC296E3" w14:textId="4EC3C6CD" w:rsidR="00C56940" w:rsidRPr="00C56940" w:rsidRDefault="00C56940" w:rsidP="00C56940">
            <w:pPr>
              <w:ind w:firstLine="0"/>
            </w:pPr>
            <w:r>
              <w:t>West</w:t>
            </w:r>
          </w:p>
        </w:tc>
        <w:tc>
          <w:tcPr>
            <w:tcW w:w="2180" w:type="dxa"/>
            <w:shd w:val="clear" w:color="auto" w:fill="auto"/>
          </w:tcPr>
          <w:p w14:paraId="67237361" w14:textId="47AE796B" w:rsidR="00C56940" w:rsidRPr="00C56940" w:rsidRDefault="00C56940" w:rsidP="00C56940">
            <w:pPr>
              <w:ind w:firstLine="0"/>
            </w:pPr>
            <w:r>
              <w:t>Wetmore</w:t>
            </w:r>
          </w:p>
        </w:tc>
      </w:tr>
      <w:tr w:rsidR="00C56940" w:rsidRPr="00C56940" w14:paraId="7D91E7A3" w14:textId="77777777" w:rsidTr="00C56940">
        <w:tc>
          <w:tcPr>
            <w:tcW w:w="2179" w:type="dxa"/>
            <w:shd w:val="clear" w:color="auto" w:fill="auto"/>
          </w:tcPr>
          <w:p w14:paraId="7CA9E24F" w14:textId="0B74DAA3" w:rsidR="00C56940" w:rsidRPr="00C56940" w:rsidRDefault="00C56940" w:rsidP="00C56940">
            <w:pPr>
              <w:keepNext/>
              <w:ind w:firstLine="0"/>
            </w:pPr>
            <w:r>
              <w:t>Wheeler</w:t>
            </w:r>
          </w:p>
        </w:tc>
        <w:tc>
          <w:tcPr>
            <w:tcW w:w="2179" w:type="dxa"/>
            <w:shd w:val="clear" w:color="auto" w:fill="auto"/>
          </w:tcPr>
          <w:p w14:paraId="1C5BE178" w14:textId="1CF44DBF" w:rsidR="00C56940" w:rsidRPr="00C56940" w:rsidRDefault="00C56940" w:rsidP="00C56940">
            <w:pPr>
              <w:keepNext/>
              <w:ind w:firstLine="0"/>
            </w:pPr>
            <w:r>
              <w:t>White</w:t>
            </w:r>
          </w:p>
        </w:tc>
        <w:tc>
          <w:tcPr>
            <w:tcW w:w="2180" w:type="dxa"/>
            <w:shd w:val="clear" w:color="auto" w:fill="auto"/>
          </w:tcPr>
          <w:p w14:paraId="0BE57A4F" w14:textId="63576A82" w:rsidR="00C56940" w:rsidRPr="00C56940" w:rsidRDefault="00C56940" w:rsidP="00C56940">
            <w:pPr>
              <w:keepNext/>
              <w:ind w:firstLine="0"/>
            </w:pPr>
            <w:r>
              <w:t>Whitmire</w:t>
            </w:r>
          </w:p>
        </w:tc>
      </w:tr>
      <w:tr w:rsidR="00C56940" w:rsidRPr="00C56940" w14:paraId="0C864BC9" w14:textId="77777777" w:rsidTr="00C56940">
        <w:tc>
          <w:tcPr>
            <w:tcW w:w="2179" w:type="dxa"/>
            <w:shd w:val="clear" w:color="auto" w:fill="auto"/>
          </w:tcPr>
          <w:p w14:paraId="6170483B" w14:textId="2B9DDA10" w:rsidR="00C56940" w:rsidRPr="00C56940" w:rsidRDefault="00C56940" w:rsidP="00C56940">
            <w:pPr>
              <w:keepNext/>
              <w:ind w:firstLine="0"/>
            </w:pPr>
            <w:r>
              <w:t>Williams</w:t>
            </w:r>
          </w:p>
        </w:tc>
        <w:tc>
          <w:tcPr>
            <w:tcW w:w="2179" w:type="dxa"/>
            <w:shd w:val="clear" w:color="auto" w:fill="auto"/>
          </w:tcPr>
          <w:p w14:paraId="2B8FEE8E" w14:textId="61C373AC" w:rsidR="00C56940" w:rsidRPr="00C56940" w:rsidRDefault="00C56940" w:rsidP="00C56940">
            <w:pPr>
              <w:keepNext/>
              <w:ind w:firstLine="0"/>
            </w:pPr>
            <w:r>
              <w:t>Wooten</w:t>
            </w:r>
          </w:p>
        </w:tc>
        <w:tc>
          <w:tcPr>
            <w:tcW w:w="2180" w:type="dxa"/>
            <w:shd w:val="clear" w:color="auto" w:fill="auto"/>
          </w:tcPr>
          <w:p w14:paraId="4BBF7F5F" w14:textId="223981DA" w:rsidR="00C56940" w:rsidRPr="00C56940" w:rsidRDefault="00C56940" w:rsidP="00C56940">
            <w:pPr>
              <w:keepNext/>
              <w:ind w:firstLine="0"/>
            </w:pPr>
            <w:r>
              <w:t>Yow</w:t>
            </w:r>
          </w:p>
        </w:tc>
      </w:tr>
    </w:tbl>
    <w:p w14:paraId="497A6156" w14:textId="77777777" w:rsidR="00C56940" w:rsidRDefault="00C56940" w:rsidP="00C56940"/>
    <w:p w14:paraId="57E4900E" w14:textId="300DDF16" w:rsidR="00C56940" w:rsidRDefault="00C56940" w:rsidP="00C56940">
      <w:pPr>
        <w:jc w:val="center"/>
        <w:rPr>
          <w:b/>
        </w:rPr>
      </w:pPr>
      <w:r w:rsidRPr="00C56940">
        <w:rPr>
          <w:b/>
        </w:rPr>
        <w:t>Total--108</w:t>
      </w:r>
    </w:p>
    <w:p w14:paraId="1F3415CD" w14:textId="2C3525E7" w:rsidR="00C56940" w:rsidRDefault="00C56940" w:rsidP="00C56940">
      <w:pPr>
        <w:jc w:val="center"/>
        <w:rPr>
          <w:b/>
        </w:rPr>
      </w:pPr>
    </w:p>
    <w:p w14:paraId="0EF1CBF7" w14:textId="77777777" w:rsidR="00C56940" w:rsidRDefault="00C56940" w:rsidP="00C56940">
      <w:pPr>
        <w:ind w:firstLine="0"/>
      </w:pPr>
      <w:r w:rsidRPr="00C56940">
        <w:t xml:space="preserve"> </w:t>
      </w:r>
      <w:r>
        <w:t>Those who voted in the negative are:</w:t>
      </w:r>
    </w:p>
    <w:p w14:paraId="435BAAF5" w14:textId="77777777" w:rsidR="00C56940" w:rsidRDefault="00C56940" w:rsidP="00C56940"/>
    <w:p w14:paraId="162E762F" w14:textId="77777777" w:rsidR="00C56940" w:rsidRDefault="00C56940" w:rsidP="00C56940">
      <w:pPr>
        <w:jc w:val="center"/>
        <w:rPr>
          <w:b/>
        </w:rPr>
      </w:pPr>
      <w:r w:rsidRPr="00C56940">
        <w:rPr>
          <w:b/>
        </w:rPr>
        <w:t>Total--0</w:t>
      </w:r>
    </w:p>
    <w:p w14:paraId="3EDFE1DC" w14:textId="0F78A219" w:rsidR="00C56940" w:rsidRDefault="00C56940" w:rsidP="00C56940">
      <w:pPr>
        <w:jc w:val="center"/>
        <w:rPr>
          <w:b/>
        </w:rPr>
      </w:pPr>
    </w:p>
    <w:p w14:paraId="7935DFE2" w14:textId="77777777" w:rsidR="00C56940" w:rsidRDefault="00C56940" w:rsidP="00C56940">
      <w:r>
        <w:t>So, the Bill, as amended, was read the second time and ordered to third reading.</w:t>
      </w:r>
    </w:p>
    <w:p w14:paraId="1B806199" w14:textId="272CDBF6" w:rsidR="00C56940" w:rsidRDefault="00C56940" w:rsidP="00C56940"/>
    <w:p w14:paraId="7EFF3ABD" w14:textId="2118F37C" w:rsidR="00C56940" w:rsidRDefault="00C56940" w:rsidP="00C56940">
      <w:pPr>
        <w:keepNext/>
        <w:jc w:val="center"/>
        <w:rPr>
          <w:b/>
        </w:rPr>
      </w:pPr>
      <w:r w:rsidRPr="00C56940">
        <w:rPr>
          <w:b/>
        </w:rPr>
        <w:t>S. 330--ORDERED TO BE READ THIRD TIME TOMORROW</w:t>
      </w:r>
    </w:p>
    <w:p w14:paraId="5541A567" w14:textId="6ECF0CD7" w:rsidR="00C56940" w:rsidRDefault="00C56940" w:rsidP="00C56940">
      <w:r>
        <w:t>On motion of Rep. J. E. JOHNSON, with unanimous consent, it was ordered that S. 330 be read the third time tomorrow.</w:t>
      </w:r>
    </w:p>
    <w:p w14:paraId="182C8CBE" w14:textId="00201996" w:rsidR="00C56940" w:rsidRDefault="00C56940" w:rsidP="00C56940"/>
    <w:p w14:paraId="6A824AAF" w14:textId="4EE8E2B7" w:rsidR="00C56940" w:rsidRDefault="00C56940" w:rsidP="00C56940">
      <w:r>
        <w:t xml:space="preserve">Further proceedings were interrupted by expiration of time on the uncontested Calendar.  </w:t>
      </w:r>
    </w:p>
    <w:p w14:paraId="381326E5" w14:textId="7D4DD4BC" w:rsidR="00C56940" w:rsidRDefault="00C56940" w:rsidP="00C56940">
      <w:pPr>
        <w:keepNext/>
        <w:jc w:val="center"/>
        <w:rPr>
          <w:b/>
        </w:rPr>
      </w:pPr>
      <w:r w:rsidRPr="00C56940">
        <w:rPr>
          <w:b/>
        </w:rPr>
        <w:t>RECURRENCE TO THE MORNING HOUR</w:t>
      </w:r>
    </w:p>
    <w:p w14:paraId="2DE71F1E" w14:textId="4432E8F3" w:rsidR="00C56940" w:rsidRDefault="00C56940" w:rsidP="00C56940">
      <w:r>
        <w:t>Rep. FORREST moved that the House recur to the morning hour, which was agreed to.</w:t>
      </w:r>
    </w:p>
    <w:p w14:paraId="701F89CA" w14:textId="04F61095" w:rsidR="00C56940" w:rsidRDefault="00C56940" w:rsidP="00C56940"/>
    <w:p w14:paraId="6EE6E3E4" w14:textId="5F021ACA" w:rsidR="00C56940" w:rsidRDefault="00C56940" w:rsidP="00C56940">
      <w:pPr>
        <w:keepNext/>
        <w:jc w:val="center"/>
        <w:rPr>
          <w:b/>
        </w:rPr>
      </w:pPr>
      <w:r w:rsidRPr="00C56940">
        <w:rPr>
          <w:b/>
        </w:rPr>
        <w:t>HOUSE RESOLUTION</w:t>
      </w:r>
    </w:p>
    <w:p w14:paraId="6ECAAA9F" w14:textId="5DDCE0A3" w:rsidR="00C56940" w:rsidRDefault="00C56940" w:rsidP="00C56940">
      <w:pPr>
        <w:keepNext/>
      </w:pPr>
      <w:r>
        <w:t>The following was introduced:</w:t>
      </w:r>
    </w:p>
    <w:p w14:paraId="30459627" w14:textId="77777777" w:rsidR="00C56940" w:rsidRDefault="00C56940" w:rsidP="00C56940">
      <w:pPr>
        <w:keepNext/>
      </w:pPr>
      <w:bookmarkStart w:id="367" w:name="include_clip_start_325"/>
      <w:bookmarkEnd w:id="367"/>
    </w:p>
    <w:p w14:paraId="65A7C54A" w14:textId="77777777" w:rsidR="00C56940" w:rsidRDefault="00C56940" w:rsidP="00C56940">
      <w:r>
        <w:t>H. 4441 -- Reps. McDaniel and King: A HOUSE RESOLUTION TO DECLARE MAY 12, 2023, AS FIBROMYALGIA AWARENESS DAY IN THE STATE OF SOUTH CAROLINA.</w:t>
      </w:r>
    </w:p>
    <w:p w14:paraId="7DA2AE65" w14:textId="704881DE" w:rsidR="00C56940" w:rsidRDefault="00C56940" w:rsidP="00C56940">
      <w:bookmarkStart w:id="368" w:name="include_clip_end_325"/>
      <w:bookmarkEnd w:id="368"/>
    </w:p>
    <w:p w14:paraId="28AB279F" w14:textId="4B03EC9E" w:rsidR="00C56940" w:rsidRDefault="00C56940" w:rsidP="00C56940">
      <w:r>
        <w:t>The Resolution was adopted.</w:t>
      </w:r>
    </w:p>
    <w:p w14:paraId="70995478" w14:textId="454A6F16" w:rsidR="00C56940" w:rsidRDefault="00C56940" w:rsidP="00C56940"/>
    <w:p w14:paraId="5394839F" w14:textId="6A233D5E" w:rsidR="00C56940" w:rsidRDefault="00C56940" w:rsidP="00C56940">
      <w:pPr>
        <w:keepNext/>
        <w:jc w:val="center"/>
        <w:rPr>
          <w:b/>
        </w:rPr>
      </w:pPr>
      <w:r w:rsidRPr="00C56940">
        <w:rPr>
          <w:b/>
        </w:rPr>
        <w:t xml:space="preserve">INTRODUCTION OF BILL  </w:t>
      </w:r>
    </w:p>
    <w:p w14:paraId="64F61CF5" w14:textId="35D7E0B9" w:rsidR="00C56940" w:rsidRDefault="00C56940" w:rsidP="00C56940">
      <w:r>
        <w:t>The following Bill was introduced, read the first time, and referred to appropriate committee:</w:t>
      </w:r>
    </w:p>
    <w:p w14:paraId="35D4FB4A" w14:textId="46B916CE" w:rsidR="00C56940" w:rsidRDefault="00C56940" w:rsidP="00C56940"/>
    <w:p w14:paraId="2B3F1569" w14:textId="77777777" w:rsidR="00C56940" w:rsidRDefault="00C56940" w:rsidP="00C56940">
      <w:pPr>
        <w:keepNext/>
      </w:pPr>
      <w:bookmarkStart w:id="369" w:name="include_clip_start_329"/>
      <w:bookmarkEnd w:id="369"/>
      <w:r>
        <w:t>H. 4442 -- Reps. Taylor, Herbkersman, Yow, B. J. Cox, T. Moore, Oremus, Wooten, Sessions, Crawford, Ligon, Erickson, J. E. Johnson, Hardee, Guest, McGinnis, B. Newton, Mitchell, Forrest, Brittain, Chapman, Bradley, Caskey, Jordan, Elliott, A. M. Morgan, May, T. A. Morgan, Lawson, Carter, West, Pope, W. Newton, Bannister, Blackwell, Hiott, Hixon, Lowe, Sandifer, Thayer and Whitmire: A BILL TO AMEND THE SOUTH CAROLINA CODE OF LAWS BY AMENDING SECTION 36-1-201, RELATING TO THE DEFINITION OF "MONEY", SO AS TO PROVIDE THAT MONEY DOES NOT INCLUDE A CENTRAL BANK DIGITAL CURRENCY.</w:t>
      </w:r>
    </w:p>
    <w:p w14:paraId="45ACBD45" w14:textId="61235C9A" w:rsidR="00C56940" w:rsidRDefault="00C56940" w:rsidP="00C56940">
      <w:bookmarkStart w:id="370" w:name="include_clip_end_329"/>
      <w:bookmarkEnd w:id="370"/>
      <w:r>
        <w:t>Referred to Committee on Labor, Commerce and Industry</w:t>
      </w:r>
    </w:p>
    <w:p w14:paraId="24A467B9" w14:textId="522BEDA3" w:rsidR="00C56940" w:rsidRDefault="00C56940" w:rsidP="00C56940"/>
    <w:p w14:paraId="7A48605A" w14:textId="25630C6E" w:rsidR="00C56940" w:rsidRDefault="00C56940" w:rsidP="00C56940">
      <w:pPr>
        <w:keepNext/>
        <w:jc w:val="center"/>
        <w:rPr>
          <w:b/>
        </w:rPr>
      </w:pPr>
      <w:r w:rsidRPr="00C56940">
        <w:rPr>
          <w:b/>
        </w:rPr>
        <w:t>S. 343--POINT OF ORDER</w:t>
      </w:r>
    </w:p>
    <w:p w14:paraId="63E08D88" w14:textId="6257C377" w:rsidR="00C56940" w:rsidRDefault="00C56940" w:rsidP="00C56940">
      <w:pPr>
        <w:keepNext/>
      </w:pPr>
      <w:r>
        <w:t>The following Bill was taken up:</w:t>
      </w:r>
    </w:p>
    <w:p w14:paraId="341A1771" w14:textId="77777777" w:rsidR="00C56940" w:rsidRDefault="00C56940" w:rsidP="00C56940">
      <w:pPr>
        <w:keepNext/>
      </w:pPr>
      <w:bookmarkStart w:id="371" w:name="include_clip_start_332"/>
      <w:bookmarkEnd w:id="371"/>
    </w:p>
    <w:p w14:paraId="1C3587F3" w14:textId="77777777" w:rsidR="00C56940" w:rsidRDefault="00C56940" w:rsidP="00C56940">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5BF29D12" w14:textId="4CAD2F6C" w:rsidR="00C56940" w:rsidRDefault="00C56940" w:rsidP="00C56940">
      <w:bookmarkStart w:id="372" w:name="include_clip_end_332"/>
      <w:bookmarkEnd w:id="372"/>
    </w:p>
    <w:p w14:paraId="2B011A47" w14:textId="6600B16A" w:rsidR="00C56940" w:rsidRDefault="00C56940" w:rsidP="00C56940">
      <w:pPr>
        <w:keepNext/>
        <w:jc w:val="center"/>
        <w:rPr>
          <w:b/>
        </w:rPr>
      </w:pPr>
      <w:r w:rsidRPr="00C56940">
        <w:rPr>
          <w:b/>
        </w:rPr>
        <w:t>POINT OF ORDER</w:t>
      </w:r>
    </w:p>
    <w:p w14:paraId="43B921CF" w14:textId="77777777" w:rsidR="00C56940" w:rsidRDefault="00C56940" w:rsidP="00C56940">
      <w:r>
        <w:t>Rep. J. E. JOHNSON made the Point of Order that the Bill was improperly before the House for consideration since its number and title have not been printed in the House Calendar at least one statewide legislative day prior to second reading.</w:t>
      </w:r>
    </w:p>
    <w:p w14:paraId="43A31B1B" w14:textId="77CA268A" w:rsidR="00C56940" w:rsidRDefault="00C56940" w:rsidP="00C56940">
      <w:r>
        <w:t xml:space="preserve">The SPEAKER sustained the Point of Order.  </w:t>
      </w:r>
    </w:p>
    <w:p w14:paraId="21357F7C" w14:textId="1C687B8F" w:rsidR="00C56940" w:rsidRDefault="00C56940" w:rsidP="00C56940"/>
    <w:p w14:paraId="6F58E9AC" w14:textId="230DE9EF" w:rsidR="00C56940" w:rsidRDefault="00C56940" w:rsidP="00C56940">
      <w:pPr>
        <w:keepNext/>
        <w:jc w:val="center"/>
        <w:rPr>
          <w:b/>
        </w:rPr>
      </w:pPr>
      <w:r w:rsidRPr="00C56940">
        <w:rPr>
          <w:b/>
        </w:rPr>
        <w:t>S. 146--ORDERED TO THIRD READING</w:t>
      </w:r>
    </w:p>
    <w:p w14:paraId="67D43FED" w14:textId="1B061300" w:rsidR="00C56940" w:rsidRDefault="00C56940" w:rsidP="00C56940">
      <w:pPr>
        <w:keepNext/>
      </w:pPr>
      <w:r>
        <w:t>The following Bill was taken up:</w:t>
      </w:r>
    </w:p>
    <w:p w14:paraId="5F14527F" w14:textId="77777777" w:rsidR="00C56940" w:rsidRDefault="00C56940" w:rsidP="00C56940">
      <w:pPr>
        <w:keepNext/>
      </w:pPr>
      <w:bookmarkStart w:id="373" w:name="include_clip_start_336"/>
      <w:bookmarkEnd w:id="373"/>
    </w:p>
    <w:p w14:paraId="355ED670" w14:textId="77777777" w:rsidR="00C56940" w:rsidRDefault="00C56940" w:rsidP="00C56940">
      <w:r>
        <w:t>S. 146 -- Senators Shealy, Goldfinch and Campsen: 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5313AB09" w14:textId="12555BBC" w:rsidR="00C56940" w:rsidRDefault="00C56940" w:rsidP="00C56940">
      <w:bookmarkStart w:id="374" w:name="include_clip_end_336"/>
      <w:bookmarkEnd w:id="374"/>
    </w:p>
    <w:p w14:paraId="6FACF4FD" w14:textId="40C125DD" w:rsidR="00C56940" w:rsidRDefault="00C56940" w:rsidP="00C56940">
      <w:r>
        <w:t>Rep. J. E. JOHNSON explained the Bill.</w:t>
      </w:r>
    </w:p>
    <w:p w14:paraId="4CD66BBF" w14:textId="58F05DC5" w:rsidR="00C56940" w:rsidRDefault="00C56940" w:rsidP="00C56940"/>
    <w:p w14:paraId="3BA973BD" w14:textId="77777777" w:rsidR="00C56940" w:rsidRDefault="00C56940" w:rsidP="00C56940">
      <w:r>
        <w:t xml:space="preserve">The yeas and nays were taken resulting as follows: </w:t>
      </w:r>
    </w:p>
    <w:p w14:paraId="184A312D" w14:textId="21A92546" w:rsidR="00C56940" w:rsidRDefault="00C56940" w:rsidP="00C56940">
      <w:pPr>
        <w:jc w:val="center"/>
      </w:pPr>
      <w:r>
        <w:t xml:space="preserve"> </w:t>
      </w:r>
      <w:bookmarkStart w:id="375" w:name="vote_start338"/>
      <w:bookmarkEnd w:id="375"/>
      <w:r>
        <w:t>Yeas 104; Nays 0</w:t>
      </w:r>
    </w:p>
    <w:p w14:paraId="7107AC9E" w14:textId="4E762075" w:rsidR="00C56940" w:rsidRDefault="00C56940" w:rsidP="00C56940">
      <w:pPr>
        <w:jc w:val="center"/>
      </w:pPr>
    </w:p>
    <w:p w14:paraId="046EE89D"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5DE7E10C" w14:textId="77777777" w:rsidTr="00C56940">
        <w:tc>
          <w:tcPr>
            <w:tcW w:w="2179" w:type="dxa"/>
            <w:shd w:val="clear" w:color="auto" w:fill="auto"/>
          </w:tcPr>
          <w:p w14:paraId="2EE95A74" w14:textId="2920ED7B" w:rsidR="00C56940" w:rsidRPr="00C56940" w:rsidRDefault="00C56940" w:rsidP="00C56940">
            <w:pPr>
              <w:keepNext/>
              <w:ind w:firstLine="0"/>
            </w:pPr>
            <w:r>
              <w:t>Alexander</w:t>
            </w:r>
          </w:p>
        </w:tc>
        <w:tc>
          <w:tcPr>
            <w:tcW w:w="2179" w:type="dxa"/>
            <w:shd w:val="clear" w:color="auto" w:fill="auto"/>
          </w:tcPr>
          <w:p w14:paraId="493FDF85" w14:textId="6F435E00" w:rsidR="00C56940" w:rsidRPr="00C56940" w:rsidRDefault="00C56940" w:rsidP="00C56940">
            <w:pPr>
              <w:keepNext/>
              <w:ind w:firstLine="0"/>
            </w:pPr>
            <w:r>
              <w:t>Anderson</w:t>
            </w:r>
          </w:p>
        </w:tc>
        <w:tc>
          <w:tcPr>
            <w:tcW w:w="2180" w:type="dxa"/>
            <w:shd w:val="clear" w:color="auto" w:fill="auto"/>
          </w:tcPr>
          <w:p w14:paraId="326EC0D1" w14:textId="067A096F" w:rsidR="00C56940" w:rsidRPr="00C56940" w:rsidRDefault="00C56940" w:rsidP="00C56940">
            <w:pPr>
              <w:keepNext/>
              <w:ind w:firstLine="0"/>
            </w:pPr>
            <w:r>
              <w:t>Atkinson</w:t>
            </w:r>
          </w:p>
        </w:tc>
      </w:tr>
      <w:tr w:rsidR="00C56940" w:rsidRPr="00C56940" w14:paraId="212F5806" w14:textId="77777777" w:rsidTr="00C56940">
        <w:tc>
          <w:tcPr>
            <w:tcW w:w="2179" w:type="dxa"/>
            <w:shd w:val="clear" w:color="auto" w:fill="auto"/>
          </w:tcPr>
          <w:p w14:paraId="23B1825F" w14:textId="12C89C4D" w:rsidR="00C56940" w:rsidRPr="00C56940" w:rsidRDefault="00C56940" w:rsidP="00C56940">
            <w:pPr>
              <w:ind w:firstLine="0"/>
            </w:pPr>
            <w:r>
              <w:t>Bailey</w:t>
            </w:r>
          </w:p>
        </w:tc>
        <w:tc>
          <w:tcPr>
            <w:tcW w:w="2179" w:type="dxa"/>
            <w:shd w:val="clear" w:color="auto" w:fill="auto"/>
          </w:tcPr>
          <w:p w14:paraId="6BE33766" w14:textId="3520F98F" w:rsidR="00C56940" w:rsidRPr="00C56940" w:rsidRDefault="00C56940" w:rsidP="00C56940">
            <w:pPr>
              <w:ind w:firstLine="0"/>
            </w:pPr>
            <w:r>
              <w:t>Ballentine</w:t>
            </w:r>
          </w:p>
        </w:tc>
        <w:tc>
          <w:tcPr>
            <w:tcW w:w="2180" w:type="dxa"/>
            <w:shd w:val="clear" w:color="auto" w:fill="auto"/>
          </w:tcPr>
          <w:p w14:paraId="06D12970" w14:textId="4D12B6A5" w:rsidR="00C56940" w:rsidRPr="00C56940" w:rsidRDefault="00C56940" w:rsidP="00C56940">
            <w:pPr>
              <w:ind w:firstLine="0"/>
            </w:pPr>
            <w:r>
              <w:t>Bamberg</w:t>
            </w:r>
          </w:p>
        </w:tc>
      </w:tr>
      <w:tr w:rsidR="00C56940" w:rsidRPr="00C56940" w14:paraId="49B3E4F8" w14:textId="77777777" w:rsidTr="00C56940">
        <w:tc>
          <w:tcPr>
            <w:tcW w:w="2179" w:type="dxa"/>
            <w:shd w:val="clear" w:color="auto" w:fill="auto"/>
          </w:tcPr>
          <w:p w14:paraId="3050A9B5" w14:textId="61F5ADA8" w:rsidR="00C56940" w:rsidRPr="00C56940" w:rsidRDefault="00C56940" w:rsidP="00C56940">
            <w:pPr>
              <w:ind w:firstLine="0"/>
            </w:pPr>
            <w:r>
              <w:t>Bannister</w:t>
            </w:r>
          </w:p>
        </w:tc>
        <w:tc>
          <w:tcPr>
            <w:tcW w:w="2179" w:type="dxa"/>
            <w:shd w:val="clear" w:color="auto" w:fill="auto"/>
          </w:tcPr>
          <w:p w14:paraId="218B6231" w14:textId="2913FE71" w:rsidR="00C56940" w:rsidRPr="00C56940" w:rsidRDefault="00C56940" w:rsidP="00C56940">
            <w:pPr>
              <w:ind w:firstLine="0"/>
            </w:pPr>
            <w:r>
              <w:t>Bauer</w:t>
            </w:r>
          </w:p>
        </w:tc>
        <w:tc>
          <w:tcPr>
            <w:tcW w:w="2180" w:type="dxa"/>
            <w:shd w:val="clear" w:color="auto" w:fill="auto"/>
          </w:tcPr>
          <w:p w14:paraId="7B42B8AE" w14:textId="7F150AEA" w:rsidR="00C56940" w:rsidRPr="00C56940" w:rsidRDefault="00C56940" w:rsidP="00C56940">
            <w:pPr>
              <w:ind w:firstLine="0"/>
            </w:pPr>
            <w:r>
              <w:t>Beach</w:t>
            </w:r>
          </w:p>
        </w:tc>
      </w:tr>
      <w:tr w:rsidR="00C56940" w:rsidRPr="00C56940" w14:paraId="0B731CB6" w14:textId="77777777" w:rsidTr="00C56940">
        <w:tc>
          <w:tcPr>
            <w:tcW w:w="2179" w:type="dxa"/>
            <w:shd w:val="clear" w:color="auto" w:fill="auto"/>
          </w:tcPr>
          <w:p w14:paraId="1563DE61" w14:textId="6550B95A" w:rsidR="00C56940" w:rsidRPr="00C56940" w:rsidRDefault="00C56940" w:rsidP="00C56940">
            <w:pPr>
              <w:ind w:firstLine="0"/>
            </w:pPr>
            <w:r>
              <w:t>Bernstein</w:t>
            </w:r>
          </w:p>
        </w:tc>
        <w:tc>
          <w:tcPr>
            <w:tcW w:w="2179" w:type="dxa"/>
            <w:shd w:val="clear" w:color="auto" w:fill="auto"/>
          </w:tcPr>
          <w:p w14:paraId="3356F260" w14:textId="64E3A5C2" w:rsidR="00C56940" w:rsidRPr="00C56940" w:rsidRDefault="00C56940" w:rsidP="00C56940">
            <w:pPr>
              <w:ind w:firstLine="0"/>
            </w:pPr>
            <w:r>
              <w:t>Blackwell</w:t>
            </w:r>
          </w:p>
        </w:tc>
        <w:tc>
          <w:tcPr>
            <w:tcW w:w="2180" w:type="dxa"/>
            <w:shd w:val="clear" w:color="auto" w:fill="auto"/>
          </w:tcPr>
          <w:p w14:paraId="299D1D20" w14:textId="0C5AEB2E" w:rsidR="00C56940" w:rsidRPr="00C56940" w:rsidRDefault="00C56940" w:rsidP="00C56940">
            <w:pPr>
              <w:ind w:firstLine="0"/>
            </w:pPr>
            <w:r>
              <w:t>Bradley</w:t>
            </w:r>
          </w:p>
        </w:tc>
      </w:tr>
      <w:tr w:rsidR="00C56940" w:rsidRPr="00C56940" w14:paraId="6087BC66" w14:textId="77777777" w:rsidTr="00C56940">
        <w:tc>
          <w:tcPr>
            <w:tcW w:w="2179" w:type="dxa"/>
            <w:shd w:val="clear" w:color="auto" w:fill="auto"/>
          </w:tcPr>
          <w:p w14:paraId="5A211B8D" w14:textId="16FD062D" w:rsidR="00C56940" w:rsidRPr="00C56940" w:rsidRDefault="00C56940" w:rsidP="00C56940">
            <w:pPr>
              <w:ind w:firstLine="0"/>
            </w:pPr>
            <w:r>
              <w:t>Brewer</w:t>
            </w:r>
          </w:p>
        </w:tc>
        <w:tc>
          <w:tcPr>
            <w:tcW w:w="2179" w:type="dxa"/>
            <w:shd w:val="clear" w:color="auto" w:fill="auto"/>
          </w:tcPr>
          <w:p w14:paraId="432ADB38" w14:textId="03E2A440" w:rsidR="00C56940" w:rsidRPr="00C56940" w:rsidRDefault="00C56940" w:rsidP="00C56940">
            <w:pPr>
              <w:ind w:firstLine="0"/>
            </w:pPr>
            <w:r>
              <w:t>Brittain</w:t>
            </w:r>
          </w:p>
        </w:tc>
        <w:tc>
          <w:tcPr>
            <w:tcW w:w="2180" w:type="dxa"/>
            <w:shd w:val="clear" w:color="auto" w:fill="auto"/>
          </w:tcPr>
          <w:p w14:paraId="5E28DBDE" w14:textId="28C3CBB2" w:rsidR="00C56940" w:rsidRPr="00C56940" w:rsidRDefault="00C56940" w:rsidP="00C56940">
            <w:pPr>
              <w:ind w:firstLine="0"/>
            </w:pPr>
            <w:r>
              <w:t>Burns</w:t>
            </w:r>
          </w:p>
        </w:tc>
      </w:tr>
      <w:tr w:rsidR="00C56940" w:rsidRPr="00C56940" w14:paraId="530DA72E" w14:textId="77777777" w:rsidTr="00C56940">
        <w:tc>
          <w:tcPr>
            <w:tcW w:w="2179" w:type="dxa"/>
            <w:shd w:val="clear" w:color="auto" w:fill="auto"/>
          </w:tcPr>
          <w:p w14:paraId="52536C58" w14:textId="7A6A3816" w:rsidR="00C56940" w:rsidRPr="00C56940" w:rsidRDefault="00C56940" w:rsidP="00C56940">
            <w:pPr>
              <w:ind w:firstLine="0"/>
            </w:pPr>
            <w:r>
              <w:t>Bustos</w:t>
            </w:r>
          </w:p>
        </w:tc>
        <w:tc>
          <w:tcPr>
            <w:tcW w:w="2179" w:type="dxa"/>
            <w:shd w:val="clear" w:color="auto" w:fill="auto"/>
          </w:tcPr>
          <w:p w14:paraId="65705D42" w14:textId="57F6AEAF" w:rsidR="00C56940" w:rsidRPr="00C56940" w:rsidRDefault="00C56940" w:rsidP="00C56940">
            <w:pPr>
              <w:ind w:firstLine="0"/>
            </w:pPr>
            <w:r>
              <w:t>Calhoon</w:t>
            </w:r>
          </w:p>
        </w:tc>
        <w:tc>
          <w:tcPr>
            <w:tcW w:w="2180" w:type="dxa"/>
            <w:shd w:val="clear" w:color="auto" w:fill="auto"/>
          </w:tcPr>
          <w:p w14:paraId="22B69F65" w14:textId="2D9851CF" w:rsidR="00C56940" w:rsidRPr="00C56940" w:rsidRDefault="00C56940" w:rsidP="00C56940">
            <w:pPr>
              <w:ind w:firstLine="0"/>
            </w:pPr>
            <w:r>
              <w:t>Carter</w:t>
            </w:r>
          </w:p>
        </w:tc>
      </w:tr>
      <w:tr w:rsidR="00C56940" w:rsidRPr="00C56940" w14:paraId="016BF9CF" w14:textId="77777777" w:rsidTr="00C56940">
        <w:tc>
          <w:tcPr>
            <w:tcW w:w="2179" w:type="dxa"/>
            <w:shd w:val="clear" w:color="auto" w:fill="auto"/>
          </w:tcPr>
          <w:p w14:paraId="4DD3601C" w14:textId="47872AB2" w:rsidR="00C56940" w:rsidRPr="00C56940" w:rsidRDefault="00C56940" w:rsidP="00C56940">
            <w:pPr>
              <w:ind w:firstLine="0"/>
            </w:pPr>
            <w:r>
              <w:t>Chapman</w:t>
            </w:r>
          </w:p>
        </w:tc>
        <w:tc>
          <w:tcPr>
            <w:tcW w:w="2179" w:type="dxa"/>
            <w:shd w:val="clear" w:color="auto" w:fill="auto"/>
          </w:tcPr>
          <w:p w14:paraId="411AE831" w14:textId="277DC6DB" w:rsidR="00C56940" w:rsidRPr="00C56940" w:rsidRDefault="00C56940" w:rsidP="00C56940">
            <w:pPr>
              <w:ind w:firstLine="0"/>
            </w:pPr>
            <w:r>
              <w:t>Chumley</w:t>
            </w:r>
          </w:p>
        </w:tc>
        <w:tc>
          <w:tcPr>
            <w:tcW w:w="2180" w:type="dxa"/>
            <w:shd w:val="clear" w:color="auto" w:fill="auto"/>
          </w:tcPr>
          <w:p w14:paraId="404A675C" w14:textId="1F429162" w:rsidR="00C56940" w:rsidRPr="00C56940" w:rsidRDefault="00C56940" w:rsidP="00C56940">
            <w:pPr>
              <w:ind w:firstLine="0"/>
            </w:pPr>
            <w:r>
              <w:t>Clyburn</w:t>
            </w:r>
          </w:p>
        </w:tc>
      </w:tr>
      <w:tr w:rsidR="00C56940" w:rsidRPr="00C56940" w14:paraId="655C78CF" w14:textId="77777777" w:rsidTr="00C56940">
        <w:tc>
          <w:tcPr>
            <w:tcW w:w="2179" w:type="dxa"/>
            <w:shd w:val="clear" w:color="auto" w:fill="auto"/>
          </w:tcPr>
          <w:p w14:paraId="265B3552" w14:textId="57D01D90" w:rsidR="00C56940" w:rsidRPr="00C56940" w:rsidRDefault="00C56940" w:rsidP="00C56940">
            <w:pPr>
              <w:ind w:firstLine="0"/>
            </w:pPr>
            <w:r>
              <w:t>Cobb-Hunter</w:t>
            </w:r>
          </w:p>
        </w:tc>
        <w:tc>
          <w:tcPr>
            <w:tcW w:w="2179" w:type="dxa"/>
            <w:shd w:val="clear" w:color="auto" w:fill="auto"/>
          </w:tcPr>
          <w:p w14:paraId="14194A55" w14:textId="660B09A8" w:rsidR="00C56940" w:rsidRPr="00C56940" w:rsidRDefault="00C56940" w:rsidP="00C56940">
            <w:pPr>
              <w:ind w:firstLine="0"/>
            </w:pPr>
            <w:r>
              <w:t>Collins</w:t>
            </w:r>
          </w:p>
        </w:tc>
        <w:tc>
          <w:tcPr>
            <w:tcW w:w="2180" w:type="dxa"/>
            <w:shd w:val="clear" w:color="auto" w:fill="auto"/>
          </w:tcPr>
          <w:p w14:paraId="29455F0F" w14:textId="507E64E5" w:rsidR="00C56940" w:rsidRPr="00C56940" w:rsidRDefault="00C56940" w:rsidP="00C56940">
            <w:pPr>
              <w:ind w:firstLine="0"/>
            </w:pPr>
            <w:r>
              <w:t>Connell</w:t>
            </w:r>
          </w:p>
        </w:tc>
      </w:tr>
      <w:tr w:rsidR="00C56940" w:rsidRPr="00C56940" w14:paraId="36B688D7" w14:textId="77777777" w:rsidTr="00C56940">
        <w:tc>
          <w:tcPr>
            <w:tcW w:w="2179" w:type="dxa"/>
            <w:shd w:val="clear" w:color="auto" w:fill="auto"/>
          </w:tcPr>
          <w:p w14:paraId="279381CB" w14:textId="1BF1907E" w:rsidR="00C56940" w:rsidRPr="00C56940" w:rsidRDefault="00C56940" w:rsidP="00C56940">
            <w:pPr>
              <w:ind w:firstLine="0"/>
            </w:pPr>
            <w:r>
              <w:t>B. J. Cox</w:t>
            </w:r>
          </w:p>
        </w:tc>
        <w:tc>
          <w:tcPr>
            <w:tcW w:w="2179" w:type="dxa"/>
            <w:shd w:val="clear" w:color="auto" w:fill="auto"/>
          </w:tcPr>
          <w:p w14:paraId="60E709C8" w14:textId="1D40E973" w:rsidR="00C56940" w:rsidRPr="00C56940" w:rsidRDefault="00C56940" w:rsidP="00C56940">
            <w:pPr>
              <w:ind w:firstLine="0"/>
            </w:pPr>
            <w:r>
              <w:t>B. L. Cox</w:t>
            </w:r>
          </w:p>
        </w:tc>
        <w:tc>
          <w:tcPr>
            <w:tcW w:w="2180" w:type="dxa"/>
            <w:shd w:val="clear" w:color="auto" w:fill="auto"/>
          </w:tcPr>
          <w:p w14:paraId="1A6F30F9" w14:textId="5E4892AE" w:rsidR="00C56940" w:rsidRPr="00C56940" w:rsidRDefault="00C56940" w:rsidP="00C56940">
            <w:pPr>
              <w:ind w:firstLine="0"/>
            </w:pPr>
            <w:r>
              <w:t>Crawford</w:t>
            </w:r>
          </w:p>
        </w:tc>
      </w:tr>
      <w:tr w:rsidR="00C56940" w:rsidRPr="00C56940" w14:paraId="4A98D5C5" w14:textId="77777777" w:rsidTr="00C56940">
        <w:tc>
          <w:tcPr>
            <w:tcW w:w="2179" w:type="dxa"/>
            <w:shd w:val="clear" w:color="auto" w:fill="auto"/>
          </w:tcPr>
          <w:p w14:paraId="13AC656B" w14:textId="212FF601" w:rsidR="00C56940" w:rsidRPr="00C56940" w:rsidRDefault="00C56940" w:rsidP="00C56940">
            <w:pPr>
              <w:ind w:firstLine="0"/>
            </w:pPr>
            <w:r>
              <w:t>Cromer</w:t>
            </w:r>
          </w:p>
        </w:tc>
        <w:tc>
          <w:tcPr>
            <w:tcW w:w="2179" w:type="dxa"/>
            <w:shd w:val="clear" w:color="auto" w:fill="auto"/>
          </w:tcPr>
          <w:p w14:paraId="57BB6E05" w14:textId="47FD4134" w:rsidR="00C56940" w:rsidRPr="00C56940" w:rsidRDefault="00C56940" w:rsidP="00C56940">
            <w:pPr>
              <w:ind w:firstLine="0"/>
            </w:pPr>
            <w:r>
              <w:t>Davis</w:t>
            </w:r>
          </w:p>
        </w:tc>
        <w:tc>
          <w:tcPr>
            <w:tcW w:w="2180" w:type="dxa"/>
            <w:shd w:val="clear" w:color="auto" w:fill="auto"/>
          </w:tcPr>
          <w:p w14:paraId="4C789FD7" w14:textId="59BB549C" w:rsidR="00C56940" w:rsidRPr="00C56940" w:rsidRDefault="00C56940" w:rsidP="00C56940">
            <w:pPr>
              <w:ind w:firstLine="0"/>
            </w:pPr>
            <w:r>
              <w:t>Dillard</w:t>
            </w:r>
          </w:p>
        </w:tc>
      </w:tr>
      <w:tr w:rsidR="00C56940" w:rsidRPr="00C56940" w14:paraId="14F0C754" w14:textId="77777777" w:rsidTr="00C56940">
        <w:tc>
          <w:tcPr>
            <w:tcW w:w="2179" w:type="dxa"/>
            <w:shd w:val="clear" w:color="auto" w:fill="auto"/>
          </w:tcPr>
          <w:p w14:paraId="644DB829" w14:textId="02A9D405" w:rsidR="00C56940" w:rsidRPr="00C56940" w:rsidRDefault="00C56940" w:rsidP="00C56940">
            <w:pPr>
              <w:ind w:firstLine="0"/>
            </w:pPr>
            <w:r>
              <w:t>Elliott</w:t>
            </w:r>
          </w:p>
        </w:tc>
        <w:tc>
          <w:tcPr>
            <w:tcW w:w="2179" w:type="dxa"/>
            <w:shd w:val="clear" w:color="auto" w:fill="auto"/>
          </w:tcPr>
          <w:p w14:paraId="149EF5AF" w14:textId="48377425" w:rsidR="00C56940" w:rsidRPr="00C56940" w:rsidRDefault="00C56940" w:rsidP="00C56940">
            <w:pPr>
              <w:ind w:firstLine="0"/>
            </w:pPr>
            <w:r>
              <w:t>Erickson</w:t>
            </w:r>
          </w:p>
        </w:tc>
        <w:tc>
          <w:tcPr>
            <w:tcW w:w="2180" w:type="dxa"/>
            <w:shd w:val="clear" w:color="auto" w:fill="auto"/>
          </w:tcPr>
          <w:p w14:paraId="3143E68F" w14:textId="126F8F5B" w:rsidR="00C56940" w:rsidRPr="00C56940" w:rsidRDefault="00C56940" w:rsidP="00C56940">
            <w:pPr>
              <w:ind w:firstLine="0"/>
            </w:pPr>
            <w:r>
              <w:t>Felder</w:t>
            </w:r>
          </w:p>
        </w:tc>
      </w:tr>
      <w:tr w:rsidR="00C56940" w:rsidRPr="00C56940" w14:paraId="2DF4C066" w14:textId="77777777" w:rsidTr="00C56940">
        <w:tc>
          <w:tcPr>
            <w:tcW w:w="2179" w:type="dxa"/>
            <w:shd w:val="clear" w:color="auto" w:fill="auto"/>
          </w:tcPr>
          <w:p w14:paraId="741BB103" w14:textId="5CDB4D5B" w:rsidR="00C56940" w:rsidRPr="00C56940" w:rsidRDefault="00C56940" w:rsidP="00C56940">
            <w:pPr>
              <w:ind w:firstLine="0"/>
            </w:pPr>
            <w:r>
              <w:t>Forrest</w:t>
            </w:r>
          </w:p>
        </w:tc>
        <w:tc>
          <w:tcPr>
            <w:tcW w:w="2179" w:type="dxa"/>
            <w:shd w:val="clear" w:color="auto" w:fill="auto"/>
          </w:tcPr>
          <w:p w14:paraId="6562B593" w14:textId="643377D8" w:rsidR="00C56940" w:rsidRPr="00C56940" w:rsidRDefault="00C56940" w:rsidP="00C56940">
            <w:pPr>
              <w:ind w:firstLine="0"/>
            </w:pPr>
            <w:r>
              <w:t>Gagnon</w:t>
            </w:r>
          </w:p>
        </w:tc>
        <w:tc>
          <w:tcPr>
            <w:tcW w:w="2180" w:type="dxa"/>
            <w:shd w:val="clear" w:color="auto" w:fill="auto"/>
          </w:tcPr>
          <w:p w14:paraId="16DCC16A" w14:textId="258986DE" w:rsidR="00C56940" w:rsidRPr="00C56940" w:rsidRDefault="00C56940" w:rsidP="00C56940">
            <w:pPr>
              <w:ind w:firstLine="0"/>
            </w:pPr>
            <w:r>
              <w:t>Garvin</w:t>
            </w:r>
          </w:p>
        </w:tc>
      </w:tr>
      <w:tr w:rsidR="00C56940" w:rsidRPr="00C56940" w14:paraId="3914697C" w14:textId="77777777" w:rsidTr="00C56940">
        <w:tc>
          <w:tcPr>
            <w:tcW w:w="2179" w:type="dxa"/>
            <w:shd w:val="clear" w:color="auto" w:fill="auto"/>
          </w:tcPr>
          <w:p w14:paraId="2185C812" w14:textId="2807AD9E" w:rsidR="00C56940" w:rsidRPr="00C56940" w:rsidRDefault="00C56940" w:rsidP="00C56940">
            <w:pPr>
              <w:ind w:firstLine="0"/>
            </w:pPr>
            <w:r>
              <w:t>Gibson</w:t>
            </w:r>
          </w:p>
        </w:tc>
        <w:tc>
          <w:tcPr>
            <w:tcW w:w="2179" w:type="dxa"/>
            <w:shd w:val="clear" w:color="auto" w:fill="auto"/>
          </w:tcPr>
          <w:p w14:paraId="24592B2A" w14:textId="499C5E5D" w:rsidR="00C56940" w:rsidRPr="00C56940" w:rsidRDefault="00C56940" w:rsidP="00C56940">
            <w:pPr>
              <w:ind w:firstLine="0"/>
            </w:pPr>
            <w:r>
              <w:t>Gilliam</w:t>
            </w:r>
          </w:p>
        </w:tc>
        <w:tc>
          <w:tcPr>
            <w:tcW w:w="2180" w:type="dxa"/>
            <w:shd w:val="clear" w:color="auto" w:fill="auto"/>
          </w:tcPr>
          <w:p w14:paraId="0BD9AED2" w14:textId="0EDCF912" w:rsidR="00C56940" w:rsidRPr="00C56940" w:rsidRDefault="00C56940" w:rsidP="00C56940">
            <w:pPr>
              <w:ind w:firstLine="0"/>
            </w:pPr>
            <w:r>
              <w:t>Gilliard</w:t>
            </w:r>
          </w:p>
        </w:tc>
      </w:tr>
      <w:tr w:rsidR="00C56940" w:rsidRPr="00C56940" w14:paraId="1284A2B9" w14:textId="77777777" w:rsidTr="00C56940">
        <w:tc>
          <w:tcPr>
            <w:tcW w:w="2179" w:type="dxa"/>
            <w:shd w:val="clear" w:color="auto" w:fill="auto"/>
          </w:tcPr>
          <w:p w14:paraId="5F1F808E" w14:textId="4E4BCE80" w:rsidR="00C56940" w:rsidRPr="00C56940" w:rsidRDefault="00C56940" w:rsidP="00C56940">
            <w:pPr>
              <w:ind w:firstLine="0"/>
            </w:pPr>
            <w:r>
              <w:t>Guest</w:t>
            </w:r>
          </w:p>
        </w:tc>
        <w:tc>
          <w:tcPr>
            <w:tcW w:w="2179" w:type="dxa"/>
            <w:shd w:val="clear" w:color="auto" w:fill="auto"/>
          </w:tcPr>
          <w:p w14:paraId="56939E80" w14:textId="4D3DEFB9" w:rsidR="00C56940" w:rsidRPr="00C56940" w:rsidRDefault="00C56940" w:rsidP="00C56940">
            <w:pPr>
              <w:ind w:firstLine="0"/>
            </w:pPr>
            <w:r>
              <w:t>Guffey</w:t>
            </w:r>
          </w:p>
        </w:tc>
        <w:tc>
          <w:tcPr>
            <w:tcW w:w="2180" w:type="dxa"/>
            <w:shd w:val="clear" w:color="auto" w:fill="auto"/>
          </w:tcPr>
          <w:p w14:paraId="7834894F" w14:textId="5C226346" w:rsidR="00C56940" w:rsidRPr="00C56940" w:rsidRDefault="00C56940" w:rsidP="00C56940">
            <w:pPr>
              <w:ind w:firstLine="0"/>
            </w:pPr>
            <w:r>
              <w:t>Hager</w:t>
            </w:r>
          </w:p>
        </w:tc>
      </w:tr>
      <w:tr w:rsidR="00C56940" w:rsidRPr="00C56940" w14:paraId="1376B646" w14:textId="77777777" w:rsidTr="00C56940">
        <w:tc>
          <w:tcPr>
            <w:tcW w:w="2179" w:type="dxa"/>
            <w:shd w:val="clear" w:color="auto" w:fill="auto"/>
          </w:tcPr>
          <w:p w14:paraId="056352FA" w14:textId="2E4750D1" w:rsidR="00C56940" w:rsidRPr="00C56940" w:rsidRDefault="00C56940" w:rsidP="00C56940">
            <w:pPr>
              <w:ind w:firstLine="0"/>
            </w:pPr>
            <w:r>
              <w:t>Harris</w:t>
            </w:r>
          </w:p>
        </w:tc>
        <w:tc>
          <w:tcPr>
            <w:tcW w:w="2179" w:type="dxa"/>
            <w:shd w:val="clear" w:color="auto" w:fill="auto"/>
          </w:tcPr>
          <w:p w14:paraId="4E72E409" w14:textId="00F43A58" w:rsidR="00C56940" w:rsidRPr="00C56940" w:rsidRDefault="00C56940" w:rsidP="00C56940">
            <w:pPr>
              <w:ind w:firstLine="0"/>
            </w:pPr>
            <w:r>
              <w:t>Hartnett</w:t>
            </w:r>
          </w:p>
        </w:tc>
        <w:tc>
          <w:tcPr>
            <w:tcW w:w="2180" w:type="dxa"/>
            <w:shd w:val="clear" w:color="auto" w:fill="auto"/>
          </w:tcPr>
          <w:p w14:paraId="28A31559" w14:textId="346F0255" w:rsidR="00C56940" w:rsidRPr="00C56940" w:rsidRDefault="00C56940" w:rsidP="00C56940">
            <w:pPr>
              <w:ind w:firstLine="0"/>
            </w:pPr>
            <w:r>
              <w:t>Hayes</w:t>
            </w:r>
          </w:p>
        </w:tc>
      </w:tr>
      <w:tr w:rsidR="00C56940" w:rsidRPr="00C56940" w14:paraId="626FC226" w14:textId="77777777" w:rsidTr="00C56940">
        <w:tc>
          <w:tcPr>
            <w:tcW w:w="2179" w:type="dxa"/>
            <w:shd w:val="clear" w:color="auto" w:fill="auto"/>
          </w:tcPr>
          <w:p w14:paraId="4C3B6515" w14:textId="21B951D8" w:rsidR="00C56940" w:rsidRPr="00C56940" w:rsidRDefault="00C56940" w:rsidP="00C56940">
            <w:pPr>
              <w:ind w:firstLine="0"/>
            </w:pPr>
            <w:r>
              <w:t>Henegan</w:t>
            </w:r>
          </w:p>
        </w:tc>
        <w:tc>
          <w:tcPr>
            <w:tcW w:w="2179" w:type="dxa"/>
            <w:shd w:val="clear" w:color="auto" w:fill="auto"/>
          </w:tcPr>
          <w:p w14:paraId="1DA1C5AD" w14:textId="5D859E13" w:rsidR="00C56940" w:rsidRPr="00C56940" w:rsidRDefault="00C56940" w:rsidP="00C56940">
            <w:pPr>
              <w:ind w:firstLine="0"/>
            </w:pPr>
            <w:r>
              <w:t>Herbkersman</w:t>
            </w:r>
          </w:p>
        </w:tc>
        <w:tc>
          <w:tcPr>
            <w:tcW w:w="2180" w:type="dxa"/>
            <w:shd w:val="clear" w:color="auto" w:fill="auto"/>
          </w:tcPr>
          <w:p w14:paraId="622938AA" w14:textId="6A0E35D9" w:rsidR="00C56940" w:rsidRPr="00C56940" w:rsidRDefault="00C56940" w:rsidP="00C56940">
            <w:pPr>
              <w:ind w:firstLine="0"/>
            </w:pPr>
            <w:r>
              <w:t>Hewitt</w:t>
            </w:r>
          </w:p>
        </w:tc>
      </w:tr>
      <w:tr w:rsidR="00C56940" w:rsidRPr="00C56940" w14:paraId="4E4CEF6B" w14:textId="77777777" w:rsidTr="00C56940">
        <w:tc>
          <w:tcPr>
            <w:tcW w:w="2179" w:type="dxa"/>
            <w:shd w:val="clear" w:color="auto" w:fill="auto"/>
          </w:tcPr>
          <w:p w14:paraId="74781753" w14:textId="3E34C06A" w:rsidR="00C56940" w:rsidRPr="00C56940" w:rsidRDefault="00C56940" w:rsidP="00C56940">
            <w:pPr>
              <w:ind w:firstLine="0"/>
            </w:pPr>
            <w:r>
              <w:t>Hixon</w:t>
            </w:r>
          </w:p>
        </w:tc>
        <w:tc>
          <w:tcPr>
            <w:tcW w:w="2179" w:type="dxa"/>
            <w:shd w:val="clear" w:color="auto" w:fill="auto"/>
          </w:tcPr>
          <w:p w14:paraId="3E23BE18" w14:textId="08C682A5" w:rsidR="00C56940" w:rsidRPr="00C56940" w:rsidRDefault="00C56940" w:rsidP="00C56940">
            <w:pPr>
              <w:ind w:firstLine="0"/>
            </w:pPr>
            <w:r>
              <w:t>Hosey</w:t>
            </w:r>
          </w:p>
        </w:tc>
        <w:tc>
          <w:tcPr>
            <w:tcW w:w="2180" w:type="dxa"/>
            <w:shd w:val="clear" w:color="auto" w:fill="auto"/>
          </w:tcPr>
          <w:p w14:paraId="7C406AC5" w14:textId="428EA924" w:rsidR="00C56940" w:rsidRPr="00C56940" w:rsidRDefault="00C56940" w:rsidP="00C56940">
            <w:pPr>
              <w:ind w:firstLine="0"/>
            </w:pPr>
            <w:r>
              <w:t>Howard</w:t>
            </w:r>
          </w:p>
        </w:tc>
      </w:tr>
      <w:tr w:rsidR="00C56940" w:rsidRPr="00C56940" w14:paraId="7AE4DEC0" w14:textId="77777777" w:rsidTr="00C56940">
        <w:tc>
          <w:tcPr>
            <w:tcW w:w="2179" w:type="dxa"/>
            <w:shd w:val="clear" w:color="auto" w:fill="auto"/>
          </w:tcPr>
          <w:p w14:paraId="7889AC6A" w14:textId="75FBA291" w:rsidR="00C56940" w:rsidRPr="00C56940" w:rsidRDefault="00C56940" w:rsidP="00C56940">
            <w:pPr>
              <w:ind w:firstLine="0"/>
            </w:pPr>
            <w:r>
              <w:t>Hyde</w:t>
            </w:r>
          </w:p>
        </w:tc>
        <w:tc>
          <w:tcPr>
            <w:tcW w:w="2179" w:type="dxa"/>
            <w:shd w:val="clear" w:color="auto" w:fill="auto"/>
          </w:tcPr>
          <w:p w14:paraId="54A868D3" w14:textId="5198825F" w:rsidR="00C56940" w:rsidRPr="00C56940" w:rsidRDefault="00C56940" w:rsidP="00C56940">
            <w:pPr>
              <w:ind w:firstLine="0"/>
            </w:pPr>
            <w:r>
              <w:t>Jefferson</w:t>
            </w:r>
          </w:p>
        </w:tc>
        <w:tc>
          <w:tcPr>
            <w:tcW w:w="2180" w:type="dxa"/>
            <w:shd w:val="clear" w:color="auto" w:fill="auto"/>
          </w:tcPr>
          <w:p w14:paraId="5BCA4C7B" w14:textId="62CE4D5A" w:rsidR="00C56940" w:rsidRPr="00C56940" w:rsidRDefault="00C56940" w:rsidP="00C56940">
            <w:pPr>
              <w:ind w:firstLine="0"/>
            </w:pPr>
            <w:r>
              <w:t>J. E. Johnson</w:t>
            </w:r>
          </w:p>
        </w:tc>
      </w:tr>
      <w:tr w:rsidR="00C56940" w:rsidRPr="00C56940" w14:paraId="60CA6C93" w14:textId="77777777" w:rsidTr="00C56940">
        <w:tc>
          <w:tcPr>
            <w:tcW w:w="2179" w:type="dxa"/>
            <w:shd w:val="clear" w:color="auto" w:fill="auto"/>
          </w:tcPr>
          <w:p w14:paraId="3942644F" w14:textId="1F7A638B" w:rsidR="00C56940" w:rsidRPr="00C56940" w:rsidRDefault="00C56940" w:rsidP="00C56940">
            <w:pPr>
              <w:ind w:firstLine="0"/>
            </w:pPr>
            <w:r>
              <w:t>J. L. Johnson</w:t>
            </w:r>
          </w:p>
        </w:tc>
        <w:tc>
          <w:tcPr>
            <w:tcW w:w="2179" w:type="dxa"/>
            <w:shd w:val="clear" w:color="auto" w:fill="auto"/>
          </w:tcPr>
          <w:p w14:paraId="430F0E94" w14:textId="354989EA" w:rsidR="00C56940" w:rsidRPr="00C56940" w:rsidRDefault="00C56940" w:rsidP="00C56940">
            <w:pPr>
              <w:ind w:firstLine="0"/>
            </w:pPr>
            <w:r>
              <w:t>S. Jones</w:t>
            </w:r>
          </w:p>
        </w:tc>
        <w:tc>
          <w:tcPr>
            <w:tcW w:w="2180" w:type="dxa"/>
            <w:shd w:val="clear" w:color="auto" w:fill="auto"/>
          </w:tcPr>
          <w:p w14:paraId="33AF227A" w14:textId="613C953F" w:rsidR="00C56940" w:rsidRPr="00C56940" w:rsidRDefault="00C56940" w:rsidP="00C56940">
            <w:pPr>
              <w:ind w:firstLine="0"/>
            </w:pPr>
            <w:r>
              <w:t>W. Jones</w:t>
            </w:r>
          </w:p>
        </w:tc>
      </w:tr>
      <w:tr w:rsidR="00C56940" w:rsidRPr="00C56940" w14:paraId="2C892E6C" w14:textId="77777777" w:rsidTr="00C56940">
        <w:tc>
          <w:tcPr>
            <w:tcW w:w="2179" w:type="dxa"/>
            <w:shd w:val="clear" w:color="auto" w:fill="auto"/>
          </w:tcPr>
          <w:p w14:paraId="50B41D77" w14:textId="6C36776A" w:rsidR="00C56940" w:rsidRPr="00C56940" w:rsidRDefault="00C56940" w:rsidP="00C56940">
            <w:pPr>
              <w:ind w:firstLine="0"/>
            </w:pPr>
            <w:r>
              <w:t>Jordan</w:t>
            </w:r>
          </w:p>
        </w:tc>
        <w:tc>
          <w:tcPr>
            <w:tcW w:w="2179" w:type="dxa"/>
            <w:shd w:val="clear" w:color="auto" w:fill="auto"/>
          </w:tcPr>
          <w:p w14:paraId="28DB44CF" w14:textId="008FFC12" w:rsidR="00C56940" w:rsidRPr="00C56940" w:rsidRDefault="00C56940" w:rsidP="00C56940">
            <w:pPr>
              <w:ind w:firstLine="0"/>
            </w:pPr>
            <w:r>
              <w:t>King</w:t>
            </w:r>
          </w:p>
        </w:tc>
        <w:tc>
          <w:tcPr>
            <w:tcW w:w="2180" w:type="dxa"/>
            <w:shd w:val="clear" w:color="auto" w:fill="auto"/>
          </w:tcPr>
          <w:p w14:paraId="7EEB8639" w14:textId="2EC5FB02" w:rsidR="00C56940" w:rsidRPr="00C56940" w:rsidRDefault="00C56940" w:rsidP="00C56940">
            <w:pPr>
              <w:ind w:firstLine="0"/>
            </w:pPr>
            <w:r>
              <w:t>Kirby</w:t>
            </w:r>
          </w:p>
        </w:tc>
      </w:tr>
      <w:tr w:rsidR="00C56940" w:rsidRPr="00C56940" w14:paraId="7F380C76" w14:textId="77777777" w:rsidTr="00C56940">
        <w:tc>
          <w:tcPr>
            <w:tcW w:w="2179" w:type="dxa"/>
            <w:shd w:val="clear" w:color="auto" w:fill="auto"/>
          </w:tcPr>
          <w:p w14:paraId="25C6A680" w14:textId="7C3B459B" w:rsidR="00C56940" w:rsidRPr="00C56940" w:rsidRDefault="00C56940" w:rsidP="00C56940">
            <w:pPr>
              <w:ind w:firstLine="0"/>
            </w:pPr>
            <w:r>
              <w:t>Landing</w:t>
            </w:r>
          </w:p>
        </w:tc>
        <w:tc>
          <w:tcPr>
            <w:tcW w:w="2179" w:type="dxa"/>
            <w:shd w:val="clear" w:color="auto" w:fill="auto"/>
          </w:tcPr>
          <w:p w14:paraId="50EE37FE" w14:textId="08EA3466" w:rsidR="00C56940" w:rsidRPr="00C56940" w:rsidRDefault="00C56940" w:rsidP="00C56940">
            <w:pPr>
              <w:ind w:firstLine="0"/>
            </w:pPr>
            <w:r>
              <w:t>Lawson</w:t>
            </w:r>
          </w:p>
        </w:tc>
        <w:tc>
          <w:tcPr>
            <w:tcW w:w="2180" w:type="dxa"/>
            <w:shd w:val="clear" w:color="auto" w:fill="auto"/>
          </w:tcPr>
          <w:p w14:paraId="5DE6EDA7" w14:textId="1BE8EA46" w:rsidR="00C56940" w:rsidRPr="00C56940" w:rsidRDefault="00C56940" w:rsidP="00C56940">
            <w:pPr>
              <w:ind w:firstLine="0"/>
            </w:pPr>
            <w:r>
              <w:t>Leber</w:t>
            </w:r>
          </w:p>
        </w:tc>
      </w:tr>
      <w:tr w:rsidR="00C56940" w:rsidRPr="00C56940" w14:paraId="1EE59214" w14:textId="77777777" w:rsidTr="00C56940">
        <w:tc>
          <w:tcPr>
            <w:tcW w:w="2179" w:type="dxa"/>
            <w:shd w:val="clear" w:color="auto" w:fill="auto"/>
          </w:tcPr>
          <w:p w14:paraId="2443012E" w14:textId="51704244" w:rsidR="00C56940" w:rsidRPr="00C56940" w:rsidRDefault="00C56940" w:rsidP="00C56940">
            <w:pPr>
              <w:ind w:firstLine="0"/>
            </w:pPr>
            <w:r>
              <w:t>Ligon</w:t>
            </w:r>
          </w:p>
        </w:tc>
        <w:tc>
          <w:tcPr>
            <w:tcW w:w="2179" w:type="dxa"/>
            <w:shd w:val="clear" w:color="auto" w:fill="auto"/>
          </w:tcPr>
          <w:p w14:paraId="3991145C" w14:textId="5AAB0571" w:rsidR="00C56940" w:rsidRPr="00C56940" w:rsidRDefault="00C56940" w:rsidP="00C56940">
            <w:pPr>
              <w:ind w:firstLine="0"/>
            </w:pPr>
            <w:r>
              <w:t>Long</w:t>
            </w:r>
          </w:p>
        </w:tc>
        <w:tc>
          <w:tcPr>
            <w:tcW w:w="2180" w:type="dxa"/>
            <w:shd w:val="clear" w:color="auto" w:fill="auto"/>
          </w:tcPr>
          <w:p w14:paraId="0DC6CE50" w14:textId="6DFC989D" w:rsidR="00C56940" w:rsidRPr="00C56940" w:rsidRDefault="00C56940" w:rsidP="00C56940">
            <w:pPr>
              <w:ind w:firstLine="0"/>
            </w:pPr>
            <w:r>
              <w:t>Lowe</w:t>
            </w:r>
          </w:p>
        </w:tc>
      </w:tr>
      <w:tr w:rsidR="00C56940" w:rsidRPr="00C56940" w14:paraId="35DA3A57" w14:textId="77777777" w:rsidTr="00C56940">
        <w:tc>
          <w:tcPr>
            <w:tcW w:w="2179" w:type="dxa"/>
            <w:shd w:val="clear" w:color="auto" w:fill="auto"/>
          </w:tcPr>
          <w:p w14:paraId="6821D9E3" w14:textId="0E77B3B4" w:rsidR="00C56940" w:rsidRPr="00C56940" w:rsidRDefault="00C56940" w:rsidP="00C56940">
            <w:pPr>
              <w:ind w:firstLine="0"/>
            </w:pPr>
            <w:r>
              <w:t>Magnuson</w:t>
            </w:r>
          </w:p>
        </w:tc>
        <w:tc>
          <w:tcPr>
            <w:tcW w:w="2179" w:type="dxa"/>
            <w:shd w:val="clear" w:color="auto" w:fill="auto"/>
          </w:tcPr>
          <w:p w14:paraId="75B0C462" w14:textId="2135ACD3" w:rsidR="00C56940" w:rsidRPr="00C56940" w:rsidRDefault="00C56940" w:rsidP="00C56940">
            <w:pPr>
              <w:ind w:firstLine="0"/>
            </w:pPr>
            <w:r>
              <w:t>McCabe</w:t>
            </w:r>
          </w:p>
        </w:tc>
        <w:tc>
          <w:tcPr>
            <w:tcW w:w="2180" w:type="dxa"/>
            <w:shd w:val="clear" w:color="auto" w:fill="auto"/>
          </w:tcPr>
          <w:p w14:paraId="196AEB86" w14:textId="2333E97B" w:rsidR="00C56940" w:rsidRPr="00C56940" w:rsidRDefault="00C56940" w:rsidP="00C56940">
            <w:pPr>
              <w:ind w:firstLine="0"/>
            </w:pPr>
            <w:r>
              <w:t>McDaniel</w:t>
            </w:r>
          </w:p>
        </w:tc>
      </w:tr>
      <w:tr w:rsidR="00C56940" w:rsidRPr="00C56940" w14:paraId="3706BCD1" w14:textId="77777777" w:rsidTr="00C56940">
        <w:tc>
          <w:tcPr>
            <w:tcW w:w="2179" w:type="dxa"/>
            <w:shd w:val="clear" w:color="auto" w:fill="auto"/>
          </w:tcPr>
          <w:p w14:paraId="0FFCDA19" w14:textId="1990CA75" w:rsidR="00C56940" w:rsidRPr="00C56940" w:rsidRDefault="00C56940" w:rsidP="00C56940">
            <w:pPr>
              <w:ind w:firstLine="0"/>
            </w:pPr>
            <w:r>
              <w:t>McGinnis</w:t>
            </w:r>
          </w:p>
        </w:tc>
        <w:tc>
          <w:tcPr>
            <w:tcW w:w="2179" w:type="dxa"/>
            <w:shd w:val="clear" w:color="auto" w:fill="auto"/>
          </w:tcPr>
          <w:p w14:paraId="7247B749" w14:textId="62B3BBE0" w:rsidR="00C56940" w:rsidRPr="00C56940" w:rsidRDefault="00C56940" w:rsidP="00C56940">
            <w:pPr>
              <w:ind w:firstLine="0"/>
            </w:pPr>
            <w:r>
              <w:t>Mitchell</w:t>
            </w:r>
          </w:p>
        </w:tc>
        <w:tc>
          <w:tcPr>
            <w:tcW w:w="2180" w:type="dxa"/>
            <w:shd w:val="clear" w:color="auto" w:fill="auto"/>
          </w:tcPr>
          <w:p w14:paraId="444F734A" w14:textId="243B6442" w:rsidR="00C56940" w:rsidRPr="00C56940" w:rsidRDefault="00C56940" w:rsidP="00C56940">
            <w:pPr>
              <w:ind w:firstLine="0"/>
            </w:pPr>
            <w:r>
              <w:t>T. Moore</w:t>
            </w:r>
          </w:p>
        </w:tc>
      </w:tr>
      <w:tr w:rsidR="00C56940" w:rsidRPr="00C56940" w14:paraId="2F14F0D3" w14:textId="77777777" w:rsidTr="00C56940">
        <w:tc>
          <w:tcPr>
            <w:tcW w:w="2179" w:type="dxa"/>
            <w:shd w:val="clear" w:color="auto" w:fill="auto"/>
          </w:tcPr>
          <w:p w14:paraId="18867D16" w14:textId="1581F053" w:rsidR="00C56940" w:rsidRPr="00C56940" w:rsidRDefault="00C56940" w:rsidP="00C56940">
            <w:pPr>
              <w:ind w:firstLine="0"/>
            </w:pPr>
            <w:r>
              <w:t>A. M. Morgan</w:t>
            </w:r>
          </w:p>
        </w:tc>
        <w:tc>
          <w:tcPr>
            <w:tcW w:w="2179" w:type="dxa"/>
            <w:shd w:val="clear" w:color="auto" w:fill="auto"/>
          </w:tcPr>
          <w:p w14:paraId="7A7982B1" w14:textId="34ED6A68" w:rsidR="00C56940" w:rsidRPr="00C56940" w:rsidRDefault="00C56940" w:rsidP="00C56940">
            <w:pPr>
              <w:ind w:firstLine="0"/>
            </w:pPr>
            <w:r>
              <w:t>T. A. Morgan</w:t>
            </w:r>
          </w:p>
        </w:tc>
        <w:tc>
          <w:tcPr>
            <w:tcW w:w="2180" w:type="dxa"/>
            <w:shd w:val="clear" w:color="auto" w:fill="auto"/>
          </w:tcPr>
          <w:p w14:paraId="2297A801" w14:textId="1317F1D9" w:rsidR="00C56940" w:rsidRPr="00C56940" w:rsidRDefault="00C56940" w:rsidP="00C56940">
            <w:pPr>
              <w:ind w:firstLine="0"/>
            </w:pPr>
            <w:r>
              <w:t>Moss</w:t>
            </w:r>
          </w:p>
        </w:tc>
      </w:tr>
      <w:tr w:rsidR="00C56940" w:rsidRPr="00C56940" w14:paraId="73467206" w14:textId="77777777" w:rsidTr="00C56940">
        <w:tc>
          <w:tcPr>
            <w:tcW w:w="2179" w:type="dxa"/>
            <w:shd w:val="clear" w:color="auto" w:fill="auto"/>
          </w:tcPr>
          <w:p w14:paraId="5167ACE9" w14:textId="18A5D20C" w:rsidR="00C56940" w:rsidRPr="00C56940" w:rsidRDefault="00C56940" w:rsidP="00C56940">
            <w:pPr>
              <w:ind w:firstLine="0"/>
            </w:pPr>
            <w:r>
              <w:t>B. Newton</w:t>
            </w:r>
          </w:p>
        </w:tc>
        <w:tc>
          <w:tcPr>
            <w:tcW w:w="2179" w:type="dxa"/>
            <w:shd w:val="clear" w:color="auto" w:fill="auto"/>
          </w:tcPr>
          <w:p w14:paraId="116153D1" w14:textId="2C77E363" w:rsidR="00C56940" w:rsidRPr="00C56940" w:rsidRDefault="00C56940" w:rsidP="00C56940">
            <w:pPr>
              <w:ind w:firstLine="0"/>
            </w:pPr>
            <w:r>
              <w:t>W. Newton</w:t>
            </w:r>
          </w:p>
        </w:tc>
        <w:tc>
          <w:tcPr>
            <w:tcW w:w="2180" w:type="dxa"/>
            <w:shd w:val="clear" w:color="auto" w:fill="auto"/>
          </w:tcPr>
          <w:p w14:paraId="5DD9455A" w14:textId="0E5B1C51" w:rsidR="00C56940" w:rsidRPr="00C56940" w:rsidRDefault="00C56940" w:rsidP="00C56940">
            <w:pPr>
              <w:ind w:firstLine="0"/>
            </w:pPr>
            <w:r>
              <w:t>O'Neal</w:t>
            </w:r>
          </w:p>
        </w:tc>
      </w:tr>
      <w:tr w:rsidR="00C56940" w:rsidRPr="00C56940" w14:paraId="1A9C6FDC" w14:textId="77777777" w:rsidTr="00C56940">
        <w:tc>
          <w:tcPr>
            <w:tcW w:w="2179" w:type="dxa"/>
            <w:shd w:val="clear" w:color="auto" w:fill="auto"/>
          </w:tcPr>
          <w:p w14:paraId="70913255" w14:textId="585A109D" w:rsidR="00C56940" w:rsidRPr="00C56940" w:rsidRDefault="00C56940" w:rsidP="00C56940">
            <w:pPr>
              <w:ind w:firstLine="0"/>
            </w:pPr>
            <w:r>
              <w:t>Oremus</w:t>
            </w:r>
          </w:p>
        </w:tc>
        <w:tc>
          <w:tcPr>
            <w:tcW w:w="2179" w:type="dxa"/>
            <w:shd w:val="clear" w:color="auto" w:fill="auto"/>
          </w:tcPr>
          <w:p w14:paraId="0D44E549" w14:textId="123C31ED" w:rsidR="00C56940" w:rsidRPr="00C56940" w:rsidRDefault="00C56940" w:rsidP="00C56940">
            <w:pPr>
              <w:ind w:firstLine="0"/>
            </w:pPr>
            <w:r>
              <w:t>Ott</w:t>
            </w:r>
          </w:p>
        </w:tc>
        <w:tc>
          <w:tcPr>
            <w:tcW w:w="2180" w:type="dxa"/>
            <w:shd w:val="clear" w:color="auto" w:fill="auto"/>
          </w:tcPr>
          <w:p w14:paraId="271CE57B" w14:textId="2A54113D" w:rsidR="00C56940" w:rsidRPr="00C56940" w:rsidRDefault="00C56940" w:rsidP="00C56940">
            <w:pPr>
              <w:ind w:firstLine="0"/>
            </w:pPr>
            <w:r>
              <w:t>Pace</w:t>
            </w:r>
          </w:p>
        </w:tc>
      </w:tr>
      <w:tr w:rsidR="00C56940" w:rsidRPr="00C56940" w14:paraId="7BABE891" w14:textId="77777777" w:rsidTr="00C56940">
        <w:tc>
          <w:tcPr>
            <w:tcW w:w="2179" w:type="dxa"/>
            <w:shd w:val="clear" w:color="auto" w:fill="auto"/>
          </w:tcPr>
          <w:p w14:paraId="7E7C0C08" w14:textId="76261737" w:rsidR="00C56940" w:rsidRPr="00C56940" w:rsidRDefault="00C56940" w:rsidP="00C56940">
            <w:pPr>
              <w:ind w:firstLine="0"/>
            </w:pPr>
            <w:r>
              <w:t>Pedalino</w:t>
            </w:r>
          </w:p>
        </w:tc>
        <w:tc>
          <w:tcPr>
            <w:tcW w:w="2179" w:type="dxa"/>
            <w:shd w:val="clear" w:color="auto" w:fill="auto"/>
          </w:tcPr>
          <w:p w14:paraId="77E68930" w14:textId="2E5592D1" w:rsidR="00C56940" w:rsidRPr="00C56940" w:rsidRDefault="00C56940" w:rsidP="00C56940">
            <w:pPr>
              <w:ind w:firstLine="0"/>
            </w:pPr>
            <w:r>
              <w:t>Pope</w:t>
            </w:r>
          </w:p>
        </w:tc>
        <w:tc>
          <w:tcPr>
            <w:tcW w:w="2180" w:type="dxa"/>
            <w:shd w:val="clear" w:color="auto" w:fill="auto"/>
          </w:tcPr>
          <w:p w14:paraId="6229E10F" w14:textId="23EE1CE4" w:rsidR="00C56940" w:rsidRPr="00C56940" w:rsidRDefault="00C56940" w:rsidP="00C56940">
            <w:pPr>
              <w:ind w:firstLine="0"/>
            </w:pPr>
            <w:r>
              <w:t>Rivers</w:t>
            </w:r>
          </w:p>
        </w:tc>
      </w:tr>
      <w:tr w:rsidR="00C56940" w:rsidRPr="00C56940" w14:paraId="46F020EE" w14:textId="77777777" w:rsidTr="00C56940">
        <w:tc>
          <w:tcPr>
            <w:tcW w:w="2179" w:type="dxa"/>
            <w:shd w:val="clear" w:color="auto" w:fill="auto"/>
          </w:tcPr>
          <w:p w14:paraId="0D060701" w14:textId="00D71CD1" w:rsidR="00C56940" w:rsidRPr="00C56940" w:rsidRDefault="00C56940" w:rsidP="00C56940">
            <w:pPr>
              <w:ind w:firstLine="0"/>
            </w:pPr>
            <w:r>
              <w:t>Robbins</w:t>
            </w:r>
          </w:p>
        </w:tc>
        <w:tc>
          <w:tcPr>
            <w:tcW w:w="2179" w:type="dxa"/>
            <w:shd w:val="clear" w:color="auto" w:fill="auto"/>
          </w:tcPr>
          <w:p w14:paraId="3B475C73" w14:textId="57792410" w:rsidR="00C56940" w:rsidRPr="00C56940" w:rsidRDefault="00C56940" w:rsidP="00C56940">
            <w:pPr>
              <w:ind w:firstLine="0"/>
            </w:pPr>
            <w:r>
              <w:t>Rose</w:t>
            </w:r>
          </w:p>
        </w:tc>
        <w:tc>
          <w:tcPr>
            <w:tcW w:w="2180" w:type="dxa"/>
            <w:shd w:val="clear" w:color="auto" w:fill="auto"/>
          </w:tcPr>
          <w:p w14:paraId="3BB26C43" w14:textId="5D69651C" w:rsidR="00C56940" w:rsidRPr="00C56940" w:rsidRDefault="00C56940" w:rsidP="00C56940">
            <w:pPr>
              <w:ind w:firstLine="0"/>
            </w:pPr>
            <w:r>
              <w:t>Sandifer</w:t>
            </w:r>
          </w:p>
        </w:tc>
      </w:tr>
      <w:tr w:rsidR="00C56940" w:rsidRPr="00C56940" w14:paraId="56597FF1" w14:textId="77777777" w:rsidTr="00C56940">
        <w:tc>
          <w:tcPr>
            <w:tcW w:w="2179" w:type="dxa"/>
            <w:shd w:val="clear" w:color="auto" w:fill="auto"/>
          </w:tcPr>
          <w:p w14:paraId="052C1518" w14:textId="2F58CCAC" w:rsidR="00C56940" w:rsidRPr="00C56940" w:rsidRDefault="00C56940" w:rsidP="00C56940">
            <w:pPr>
              <w:ind w:firstLine="0"/>
            </w:pPr>
            <w:r>
              <w:t>Schuessler</w:t>
            </w:r>
          </w:p>
        </w:tc>
        <w:tc>
          <w:tcPr>
            <w:tcW w:w="2179" w:type="dxa"/>
            <w:shd w:val="clear" w:color="auto" w:fill="auto"/>
          </w:tcPr>
          <w:p w14:paraId="0731E9E7" w14:textId="7CB0B2BB" w:rsidR="00C56940" w:rsidRPr="00C56940" w:rsidRDefault="00C56940" w:rsidP="00C56940">
            <w:pPr>
              <w:ind w:firstLine="0"/>
            </w:pPr>
            <w:r>
              <w:t>G. M. Smith</w:t>
            </w:r>
          </w:p>
        </w:tc>
        <w:tc>
          <w:tcPr>
            <w:tcW w:w="2180" w:type="dxa"/>
            <w:shd w:val="clear" w:color="auto" w:fill="auto"/>
          </w:tcPr>
          <w:p w14:paraId="20E6EE87" w14:textId="21C59E61" w:rsidR="00C56940" w:rsidRPr="00C56940" w:rsidRDefault="00C56940" w:rsidP="00C56940">
            <w:pPr>
              <w:ind w:firstLine="0"/>
            </w:pPr>
            <w:r>
              <w:t>M. M. Smith</w:t>
            </w:r>
          </w:p>
        </w:tc>
      </w:tr>
      <w:tr w:rsidR="00C56940" w:rsidRPr="00C56940" w14:paraId="5BD4CB55" w14:textId="77777777" w:rsidTr="00C56940">
        <w:tc>
          <w:tcPr>
            <w:tcW w:w="2179" w:type="dxa"/>
            <w:shd w:val="clear" w:color="auto" w:fill="auto"/>
          </w:tcPr>
          <w:p w14:paraId="428E24A8" w14:textId="3559BF30" w:rsidR="00C56940" w:rsidRPr="00C56940" w:rsidRDefault="00C56940" w:rsidP="00C56940">
            <w:pPr>
              <w:ind w:firstLine="0"/>
            </w:pPr>
            <w:r>
              <w:t>Stavrinakis</w:t>
            </w:r>
          </w:p>
        </w:tc>
        <w:tc>
          <w:tcPr>
            <w:tcW w:w="2179" w:type="dxa"/>
            <w:shd w:val="clear" w:color="auto" w:fill="auto"/>
          </w:tcPr>
          <w:p w14:paraId="62210E48" w14:textId="4F086702" w:rsidR="00C56940" w:rsidRPr="00C56940" w:rsidRDefault="00C56940" w:rsidP="00C56940">
            <w:pPr>
              <w:ind w:firstLine="0"/>
            </w:pPr>
            <w:r>
              <w:t>Taylor</w:t>
            </w:r>
          </w:p>
        </w:tc>
        <w:tc>
          <w:tcPr>
            <w:tcW w:w="2180" w:type="dxa"/>
            <w:shd w:val="clear" w:color="auto" w:fill="auto"/>
          </w:tcPr>
          <w:p w14:paraId="292DC469" w14:textId="10649803" w:rsidR="00C56940" w:rsidRPr="00C56940" w:rsidRDefault="00C56940" w:rsidP="00C56940">
            <w:pPr>
              <w:ind w:firstLine="0"/>
            </w:pPr>
            <w:r>
              <w:t>Thayer</w:t>
            </w:r>
          </w:p>
        </w:tc>
      </w:tr>
      <w:tr w:rsidR="00C56940" w:rsidRPr="00C56940" w14:paraId="0B20BE14" w14:textId="77777777" w:rsidTr="00C56940">
        <w:tc>
          <w:tcPr>
            <w:tcW w:w="2179" w:type="dxa"/>
            <w:shd w:val="clear" w:color="auto" w:fill="auto"/>
          </w:tcPr>
          <w:p w14:paraId="0D8957E5" w14:textId="7E286E39" w:rsidR="00C56940" w:rsidRPr="00C56940" w:rsidRDefault="00C56940" w:rsidP="00C56940">
            <w:pPr>
              <w:ind w:firstLine="0"/>
            </w:pPr>
            <w:r>
              <w:t>Trantham</w:t>
            </w:r>
          </w:p>
        </w:tc>
        <w:tc>
          <w:tcPr>
            <w:tcW w:w="2179" w:type="dxa"/>
            <w:shd w:val="clear" w:color="auto" w:fill="auto"/>
          </w:tcPr>
          <w:p w14:paraId="68FDA1C3" w14:textId="70197751" w:rsidR="00C56940" w:rsidRPr="00C56940" w:rsidRDefault="00C56940" w:rsidP="00C56940">
            <w:pPr>
              <w:ind w:firstLine="0"/>
            </w:pPr>
            <w:r>
              <w:t>Vaughan</w:t>
            </w:r>
          </w:p>
        </w:tc>
        <w:tc>
          <w:tcPr>
            <w:tcW w:w="2180" w:type="dxa"/>
            <w:shd w:val="clear" w:color="auto" w:fill="auto"/>
          </w:tcPr>
          <w:p w14:paraId="6533B12B" w14:textId="1C034CF3" w:rsidR="00C56940" w:rsidRPr="00C56940" w:rsidRDefault="00C56940" w:rsidP="00C56940">
            <w:pPr>
              <w:ind w:firstLine="0"/>
            </w:pPr>
            <w:r>
              <w:t>Weeks</w:t>
            </w:r>
          </w:p>
        </w:tc>
      </w:tr>
      <w:tr w:rsidR="00C56940" w:rsidRPr="00C56940" w14:paraId="2C6EAB59" w14:textId="77777777" w:rsidTr="00C56940">
        <w:tc>
          <w:tcPr>
            <w:tcW w:w="2179" w:type="dxa"/>
            <w:shd w:val="clear" w:color="auto" w:fill="auto"/>
          </w:tcPr>
          <w:p w14:paraId="0228B79F" w14:textId="45ABB6C2" w:rsidR="00C56940" w:rsidRPr="00C56940" w:rsidRDefault="00C56940" w:rsidP="00C56940">
            <w:pPr>
              <w:ind w:firstLine="0"/>
            </w:pPr>
            <w:r>
              <w:t>West</w:t>
            </w:r>
          </w:p>
        </w:tc>
        <w:tc>
          <w:tcPr>
            <w:tcW w:w="2179" w:type="dxa"/>
            <w:shd w:val="clear" w:color="auto" w:fill="auto"/>
          </w:tcPr>
          <w:p w14:paraId="6F1904A2" w14:textId="678EF7F5" w:rsidR="00C56940" w:rsidRPr="00C56940" w:rsidRDefault="00C56940" w:rsidP="00C56940">
            <w:pPr>
              <w:ind w:firstLine="0"/>
            </w:pPr>
            <w:r>
              <w:t>Wetmore</w:t>
            </w:r>
          </w:p>
        </w:tc>
        <w:tc>
          <w:tcPr>
            <w:tcW w:w="2180" w:type="dxa"/>
            <w:shd w:val="clear" w:color="auto" w:fill="auto"/>
          </w:tcPr>
          <w:p w14:paraId="2DD3ABB3" w14:textId="72CB56C8" w:rsidR="00C56940" w:rsidRPr="00C56940" w:rsidRDefault="00C56940" w:rsidP="00C56940">
            <w:pPr>
              <w:ind w:firstLine="0"/>
            </w:pPr>
            <w:r>
              <w:t>Wheeler</w:t>
            </w:r>
          </w:p>
        </w:tc>
      </w:tr>
      <w:tr w:rsidR="00C56940" w:rsidRPr="00C56940" w14:paraId="78E1F2CC" w14:textId="77777777" w:rsidTr="00C56940">
        <w:tc>
          <w:tcPr>
            <w:tcW w:w="2179" w:type="dxa"/>
            <w:shd w:val="clear" w:color="auto" w:fill="auto"/>
          </w:tcPr>
          <w:p w14:paraId="2CB04D73" w14:textId="7DCD1C41" w:rsidR="00C56940" w:rsidRPr="00C56940" w:rsidRDefault="00C56940" w:rsidP="00C56940">
            <w:pPr>
              <w:keepNext/>
              <w:ind w:firstLine="0"/>
            </w:pPr>
            <w:r>
              <w:t>Whitmire</w:t>
            </w:r>
          </w:p>
        </w:tc>
        <w:tc>
          <w:tcPr>
            <w:tcW w:w="2179" w:type="dxa"/>
            <w:shd w:val="clear" w:color="auto" w:fill="auto"/>
          </w:tcPr>
          <w:p w14:paraId="0297FFA3" w14:textId="40C1F581" w:rsidR="00C56940" w:rsidRPr="00C56940" w:rsidRDefault="00C56940" w:rsidP="00C56940">
            <w:pPr>
              <w:keepNext/>
              <w:ind w:firstLine="0"/>
            </w:pPr>
            <w:r>
              <w:t>Williams</w:t>
            </w:r>
          </w:p>
        </w:tc>
        <w:tc>
          <w:tcPr>
            <w:tcW w:w="2180" w:type="dxa"/>
            <w:shd w:val="clear" w:color="auto" w:fill="auto"/>
          </w:tcPr>
          <w:p w14:paraId="1C36AEF0" w14:textId="6BF4347F" w:rsidR="00C56940" w:rsidRPr="00C56940" w:rsidRDefault="00C56940" w:rsidP="00C56940">
            <w:pPr>
              <w:keepNext/>
              <w:ind w:firstLine="0"/>
            </w:pPr>
            <w:r>
              <w:t>Willis</w:t>
            </w:r>
          </w:p>
        </w:tc>
      </w:tr>
      <w:tr w:rsidR="00C56940" w:rsidRPr="00C56940" w14:paraId="33374EED" w14:textId="77777777" w:rsidTr="00C56940">
        <w:tc>
          <w:tcPr>
            <w:tcW w:w="2179" w:type="dxa"/>
            <w:shd w:val="clear" w:color="auto" w:fill="auto"/>
          </w:tcPr>
          <w:p w14:paraId="0F2C6324" w14:textId="128ED5CA" w:rsidR="00C56940" w:rsidRPr="00C56940" w:rsidRDefault="00C56940" w:rsidP="00C56940">
            <w:pPr>
              <w:keepNext/>
              <w:ind w:firstLine="0"/>
            </w:pPr>
            <w:r>
              <w:t>Wooten</w:t>
            </w:r>
          </w:p>
        </w:tc>
        <w:tc>
          <w:tcPr>
            <w:tcW w:w="2179" w:type="dxa"/>
            <w:shd w:val="clear" w:color="auto" w:fill="auto"/>
          </w:tcPr>
          <w:p w14:paraId="34E40644" w14:textId="0CAC5E5C" w:rsidR="00C56940" w:rsidRPr="00C56940" w:rsidRDefault="00C56940" w:rsidP="00C56940">
            <w:pPr>
              <w:keepNext/>
              <w:ind w:firstLine="0"/>
            </w:pPr>
            <w:r>
              <w:t>Yow</w:t>
            </w:r>
          </w:p>
        </w:tc>
        <w:tc>
          <w:tcPr>
            <w:tcW w:w="2180" w:type="dxa"/>
            <w:shd w:val="clear" w:color="auto" w:fill="auto"/>
          </w:tcPr>
          <w:p w14:paraId="2AD11C4C" w14:textId="77777777" w:rsidR="00C56940" w:rsidRPr="00C56940" w:rsidRDefault="00C56940" w:rsidP="00C56940">
            <w:pPr>
              <w:keepNext/>
              <w:ind w:firstLine="0"/>
            </w:pPr>
          </w:p>
        </w:tc>
      </w:tr>
    </w:tbl>
    <w:p w14:paraId="3723580D" w14:textId="77777777" w:rsidR="00C56940" w:rsidRDefault="00C56940" w:rsidP="00C56940"/>
    <w:p w14:paraId="24C81A79" w14:textId="2863A973" w:rsidR="00C56940" w:rsidRDefault="00C56940" w:rsidP="00C56940">
      <w:pPr>
        <w:jc w:val="center"/>
        <w:rPr>
          <w:b/>
        </w:rPr>
      </w:pPr>
      <w:r w:rsidRPr="00C56940">
        <w:rPr>
          <w:b/>
        </w:rPr>
        <w:t>Total--104</w:t>
      </w:r>
    </w:p>
    <w:p w14:paraId="12686411" w14:textId="49D397FF" w:rsidR="00C56940" w:rsidRDefault="00C56940" w:rsidP="00C56940">
      <w:pPr>
        <w:jc w:val="center"/>
        <w:rPr>
          <w:b/>
        </w:rPr>
      </w:pPr>
    </w:p>
    <w:p w14:paraId="7748D670" w14:textId="77777777" w:rsidR="00C56940" w:rsidRDefault="00C56940" w:rsidP="00C56940">
      <w:pPr>
        <w:ind w:firstLine="0"/>
      </w:pPr>
      <w:r w:rsidRPr="00C56940">
        <w:t xml:space="preserve"> </w:t>
      </w:r>
      <w:r>
        <w:t>Those who voted in the negative are:</w:t>
      </w:r>
    </w:p>
    <w:p w14:paraId="43E95D9F" w14:textId="77777777" w:rsidR="00C56940" w:rsidRDefault="00C56940" w:rsidP="00C56940"/>
    <w:p w14:paraId="75A92C7D" w14:textId="77777777" w:rsidR="00C56940" w:rsidRDefault="00C56940" w:rsidP="00C56940">
      <w:pPr>
        <w:jc w:val="center"/>
        <w:rPr>
          <w:b/>
        </w:rPr>
      </w:pPr>
      <w:r w:rsidRPr="00C56940">
        <w:rPr>
          <w:b/>
        </w:rPr>
        <w:t>Total--0</w:t>
      </w:r>
    </w:p>
    <w:p w14:paraId="5FB510AA" w14:textId="761CA15B" w:rsidR="00C56940" w:rsidRDefault="00C56940" w:rsidP="00C56940">
      <w:pPr>
        <w:jc w:val="center"/>
        <w:rPr>
          <w:b/>
        </w:rPr>
      </w:pPr>
    </w:p>
    <w:p w14:paraId="22DACA9A" w14:textId="77777777" w:rsidR="00C56940" w:rsidRDefault="00C56940" w:rsidP="00C56940">
      <w:r>
        <w:t xml:space="preserve">So, the Bill was read the second time and ordered to third reading.  </w:t>
      </w:r>
    </w:p>
    <w:p w14:paraId="5EE45310" w14:textId="785362E7" w:rsidR="00C56940" w:rsidRDefault="00C56940" w:rsidP="00C56940"/>
    <w:p w14:paraId="32062CCF" w14:textId="6FAE3D96" w:rsidR="00C56940" w:rsidRDefault="00C56940" w:rsidP="00C56940">
      <w:pPr>
        <w:keepNext/>
        <w:jc w:val="center"/>
        <w:rPr>
          <w:b/>
        </w:rPr>
      </w:pPr>
      <w:r w:rsidRPr="00C56940">
        <w:rPr>
          <w:b/>
        </w:rPr>
        <w:t>S. 146--ORDERED TO BE READ THIRD TIME TOMORROW</w:t>
      </w:r>
    </w:p>
    <w:p w14:paraId="0A7D904B" w14:textId="0849AC74" w:rsidR="00C56940" w:rsidRDefault="00C56940" w:rsidP="00C56940">
      <w:r>
        <w:t xml:space="preserve">On motion of Rep. J. E. JOHNSON, with unanimous consent, it was ordered that S. 146 be read the third time tomorrow.  </w:t>
      </w:r>
    </w:p>
    <w:p w14:paraId="0D698807" w14:textId="24943CA0" w:rsidR="00C56940" w:rsidRDefault="00C56940" w:rsidP="00C56940"/>
    <w:p w14:paraId="65E695EC" w14:textId="334A5841" w:rsidR="00C56940" w:rsidRDefault="00C56940" w:rsidP="00C56940">
      <w:pPr>
        <w:keepNext/>
        <w:jc w:val="center"/>
        <w:rPr>
          <w:b/>
        </w:rPr>
      </w:pPr>
      <w:r w:rsidRPr="00C56940">
        <w:rPr>
          <w:b/>
        </w:rPr>
        <w:t>H. 4002--AMENDED AND ORDERED TO THIRD READING</w:t>
      </w:r>
    </w:p>
    <w:p w14:paraId="46288CE8" w14:textId="604C7DDA" w:rsidR="00C56940" w:rsidRDefault="00C56940" w:rsidP="00C56940">
      <w:pPr>
        <w:keepNext/>
      </w:pPr>
      <w:r>
        <w:t>The following Bill was taken up:</w:t>
      </w:r>
    </w:p>
    <w:p w14:paraId="7573C69C" w14:textId="77777777" w:rsidR="00C56940" w:rsidRDefault="00C56940" w:rsidP="00C56940">
      <w:pPr>
        <w:keepNext/>
      </w:pPr>
      <w:bookmarkStart w:id="376" w:name="include_clip_start_343"/>
      <w:bookmarkEnd w:id="376"/>
    </w:p>
    <w:p w14:paraId="6567866E" w14:textId="78136ABF" w:rsidR="00C56940" w:rsidRDefault="00C56940" w:rsidP="00C56940">
      <w:r>
        <w:t xml:space="preserve">H. 4002 -- Reps. G. M. Smith, W. Newton, Hiott, Davis, B. Newton, Erickson, Bannister, Haddon, Sandifer, Thayer, </w:t>
      </w:r>
      <w:r w:rsidR="009A7300">
        <w:t xml:space="preserve">Hixon, </w:t>
      </w:r>
      <w:r>
        <w:t>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21732A6A" w14:textId="4F9D2119" w:rsidR="00C56940" w:rsidRDefault="00C56940" w:rsidP="00C56940"/>
    <w:p w14:paraId="3E9B4632" w14:textId="1283977D" w:rsidR="00C56940" w:rsidRPr="0098669C" w:rsidRDefault="00C56940" w:rsidP="00C56940">
      <w:pPr>
        <w:pStyle w:val="scamendsponsorline"/>
        <w:ind w:firstLine="216"/>
        <w:jc w:val="both"/>
        <w:rPr>
          <w:sz w:val="22"/>
        </w:rPr>
      </w:pPr>
      <w:r w:rsidRPr="0098669C">
        <w:rPr>
          <w:sz w:val="22"/>
        </w:rPr>
        <w:t xml:space="preserve">The Committee on Judiciary proposed the following Amendment </w:t>
      </w:r>
      <w:r w:rsidR="009A7300">
        <w:rPr>
          <w:sz w:val="22"/>
        </w:rPr>
        <w:br/>
      </w:r>
      <w:r w:rsidRPr="0098669C">
        <w:rPr>
          <w:sz w:val="22"/>
        </w:rPr>
        <w:t>No. 1 to H. 4002 (LC-4002.CM0001H), which was adopted:</w:t>
      </w:r>
    </w:p>
    <w:p w14:paraId="5A2EEFCF" w14:textId="77777777" w:rsidR="00C56940" w:rsidRPr="0098669C" w:rsidRDefault="00C56940" w:rsidP="00C56940">
      <w:pPr>
        <w:pStyle w:val="scamendlanginstruction"/>
        <w:spacing w:before="0" w:after="0"/>
        <w:ind w:firstLine="216"/>
        <w:jc w:val="both"/>
        <w:rPr>
          <w:sz w:val="22"/>
        </w:rPr>
      </w:pPr>
      <w:bookmarkStart w:id="377" w:name="instruction_84a565bfc"/>
      <w:r w:rsidRPr="0098669C">
        <w:rPr>
          <w:sz w:val="22"/>
        </w:rPr>
        <w:t>Amend the bill, as and if amended, SECTION 1, by striking Section 24-3-980 and inserting:</w:t>
      </w:r>
    </w:p>
    <w:p w14:paraId="55B2C718" w14:textId="6910402C" w:rsidR="00C56940" w:rsidRPr="0098669C"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69C">
        <w:rPr>
          <w:rFonts w:cs="Times New Roman"/>
          <w:sz w:val="22"/>
        </w:rPr>
        <w:tab/>
      </w:r>
      <w:bookmarkStart w:id="378" w:name="ns_T24C3N980_0bd9d4c16"/>
      <w:r w:rsidRPr="0098669C">
        <w:rPr>
          <w:rFonts w:cs="Times New Roman"/>
          <w:sz w:val="22"/>
        </w:rPr>
        <w:t>S</w:t>
      </w:r>
      <w:bookmarkEnd w:id="378"/>
      <w:r w:rsidRPr="0098669C">
        <w:rPr>
          <w:rFonts w:cs="Times New Roman"/>
          <w:sz w:val="22"/>
        </w:rPr>
        <w:t>ection 24‑3‑980. It is unlawful for an inmate under the jurisdiction of the Department of Corrections to possess a telecommunication device unless authorized to do so by the director. For purposes of this section a “telecommunication device” means a device, an apparatus associated with a device, or a component of a device that enables, or may be used to enable, communication with a person inside or outside of a place of incarceration. Such devices include, but are not limited to, portable two‑way pagers, handheld radios, cellular telephones, personal digital assistants or PDAs, laptop computers, or any components of these devices. “Telecommunication device” also includes any new technology that is developed or used for similar purposes. A person violating the provisions of this section is guilty of a felony and, upon conviction, must be punished by a fine of not less than one thousand dollars nor more than ten thousand dollars or imprisoned for not less than one year nor more than ten years, or both. This provision also applies to county detention centers and jails.</w:t>
      </w:r>
    </w:p>
    <w:bookmarkEnd w:id="377"/>
    <w:p w14:paraId="468CB6F7" w14:textId="77777777" w:rsidR="00C56940" w:rsidRPr="0098669C" w:rsidRDefault="00C56940" w:rsidP="00C56940">
      <w:pPr>
        <w:pStyle w:val="scamendconformline"/>
        <w:spacing w:before="0"/>
        <w:ind w:firstLine="216"/>
        <w:jc w:val="both"/>
        <w:rPr>
          <w:sz w:val="22"/>
        </w:rPr>
      </w:pPr>
      <w:r w:rsidRPr="0098669C">
        <w:rPr>
          <w:sz w:val="22"/>
        </w:rPr>
        <w:t>Renumber sections to conform.</w:t>
      </w:r>
    </w:p>
    <w:p w14:paraId="54553FD3" w14:textId="77777777" w:rsidR="00C56940" w:rsidRDefault="00C56940" w:rsidP="00C56940">
      <w:pPr>
        <w:pStyle w:val="scamendtitleconform"/>
        <w:ind w:firstLine="216"/>
        <w:jc w:val="both"/>
        <w:rPr>
          <w:sz w:val="22"/>
        </w:rPr>
      </w:pPr>
      <w:r w:rsidRPr="0098669C">
        <w:rPr>
          <w:sz w:val="22"/>
        </w:rPr>
        <w:t>Amend title to conform.</w:t>
      </w:r>
    </w:p>
    <w:p w14:paraId="47CB44DC" w14:textId="657E60E2" w:rsidR="00C56940" w:rsidRDefault="00C56940" w:rsidP="00C56940">
      <w:pPr>
        <w:pStyle w:val="scamendtitleconform"/>
        <w:ind w:firstLine="216"/>
        <w:jc w:val="both"/>
        <w:rPr>
          <w:sz w:val="22"/>
        </w:rPr>
      </w:pPr>
    </w:p>
    <w:p w14:paraId="65E0B43E" w14:textId="77777777" w:rsidR="00C56940" w:rsidRDefault="00C56940" w:rsidP="00C56940">
      <w:r>
        <w:t>Rep. J. E. JOHNSON explained the amendment.</w:t>
      </w:r>
    </w:p>
    <w:p w14:paraId="08699D15" w14:textId="77777777" w:rsidR="00C56940" w:rsidRDefault="00C56940" w:rsidP="00C56940">
      <w:r>
        <w:t>The amendment was then adopted.</w:t>
      </w:r>
    </w:p>
    <w:p w14:paraId="660BAEAB" w14:textId="56BBF5E2" w:rsidR="00C56940" w:rsidRDefault="00C56940" w:rsidP="00C56940"/>
    <w:p w14:paraId="786FA4AF" w14:textId="77777777" w:rsidR="00C56940" w:rsidRPr="009E2E26" w:rsidRDefault="00C56940" w:rsidP="00C56940">
      <w:pPr>
        <w:pStyle w:val="scamendsponsorline"/>
        <w:ind w:firstLine="216"/>
        <w:jc w:val="both"/>
        <w:rPr>
          <w:sz w:val="22"/>
        </w:rPr>
      </w:pPr>
      <w:r w:rsidRPr="009E2E26">
        <w:rPr>
          <w:sz w:val="22"/>
        </w:rPr>
        <w:t>Rep. Bamberg proposed the following Amendment No. 2 to H. 4002 (LC-4002.AHB0003H), which was adopted:</w:t>
      </w:r>
    </w:p>
    <w:p w14:paraId="6938C2B1" w14:textId="77777777" w:rsidR="00C56940" w:rsidRPr="009E2E26" w:rsidRDefault="00C56940" w:rsidP="00C56940">
      <w:pPr>
        <w:pStyle w:val="scamendlanginstruction"/>
        <w:spacing w:before="0" w:after="0"/>
        <w:ind w:firstLine="216"/>
        <w:jc w:val="both"/>
        <w:rPr>
          <w:sz w:val="22"/>
        </w:rPr>
      </w:pPr>
      <w:bookmarkStart w:id="379" w:name="instruction_f2fa6622e"/>
      <w:r w:rsidRPr="009E2E26">
        <w:rPr>
          <w:sz w:val="22"/>
        </w:rPr>
        <w:t>Amend the Bill, as and if amended, SECTION 1, by striking Section 24-3-980 and inserting:</w:t>
      </w:r>
    </w:p>
    <w:p w14:paraId="4191E1B5" w14:textId="77777777" w:rsidR="00C56940" w:rsidRPr="009E2E26"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2E26">
        <w:rPr>
          <w:rFonts w:cs="Times New Roman"/>
          <w:sz w:val="22"/>
        </w:rPr>
        <w:tab/>
        <w:t xml:space="preserve">Section 24‑3‑980. (A) It is unlawful for an inmate under the jurisdiction of the Department of Corrections to possess a telecommunication device unless authorized to do so by the director. For purposes of this section a “telecommunication device” means a device, an apparatus associated with a device, or a component of a device that enables, or may be used to enable, communication with a person inside or outside of a place of incarceration. Such devices include, but are not limited to, portable two‑way pagers, handheld radios, cellular telephones, personal digital assistants or PDAs, laptop computers, or any components of these devices. “Telecommunication device” also includes any new technology that is developed or used for similar purposes. </w:t>
      </w:r>
    </w:p>
    <w:p w14:paraId="148CBBB1" w14:textId="77777777" w:rsidR="00C56940" w:rsidRPr="009E2E26"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2E26">
        <w:rPr>
          <w:rFonts w:cs="Times New Roman"/>
          <w:sz w:val="22"/>
        </w:rPr>
        <w:tab/>
      </w:r>
      <w:bookmarkStart w:id="380" w:name="ss_T24C3N980SB_lv1_aa297dd34I"/>
      <w:r w:rsidRPr="009E2E26">
        <w:rPr>
          <w:rFonts w:cs="Times New Roman"/>
          <w:sz w:val="22"/>
        </w:rPr>
        <w:t>(</w:t>
      </w:r>
      <w:bookmarkEnd w:id="380"/>
      <w:r w:rsidRPr="009E2E26">
        <w:rPr>
          <w:rFonts w:cs="Times New Roman"/>
          <w:sz w:val="22"/>
        </w:rPr>
        <w:t>B) A person violating the provisions of this section, upon conviction, for a:</w:t>
      </w:r>
    </w:p>
    <w:p w14:paraId="76092E18" w14:textId="77777777" w:rsidR="00C56940" w:rsidRPr="009E2E26"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2E26">
        <w:rPr>
          <w:rFonts w:cs="Times New Roman"/>
          <w:sz w:val="22"/>
        </w:rPr>
        <w:tab/>
      </w:r>
      <w:r w:rsidRPr="009E2E26">
        <w:rPr>
          <w:rFonts w:cs="Times New Roman"/>
          <w:sz w:val="22"/>
        </w:rPr>
        <w:tab/>
      </w:r>
      <w:bookmarkStart w:id="381" w:name="ss_T24C3N980S1_lv2_e18a91c57I"/>
      <w:r w:rsidRPr="009E2E26">
        <w:rPr>
          <w:rFonts w:cs="Times New Roman"/>
          <w:sz w:val="22"/>
        </w:rPr>
        <w:t>(</w:t>
      </w:r>
      <w:bookmarkEnd w:id="381"/>
      <w:r w:rsidRPr="009E2E26">
        <w:rPr>
          <w:rFonts w:cs="Times New Roman"/>
          <w:sz w:val="22"/>
        </w:rPr>
        <w:t>1) first offense, is guilty of a misdemeanor and must be imprisoned not more than one year;</w:t>
      </w:r>
    </w:p>
    <w:p w14:paraId="593A42C8" w14:textId="77777777" w:rsidR="00C56940" w:rsidRPr="009E2E26"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2E26">
        <w:rPr>
          <w:rFonts w:cs="Times New Roman"/>
          <w:sz w:val="22"/>
        </w:rPr>
        <w:tab/>
      </w:r>
      <w:r w:rsidRPr="009E2E26">
        <w:rPr>
          <w:rFonts w:cs="Times New Roman"/>
          <w:sz w:val="22"/>
        </w:rPr>
        <w:tab/>
      </w:r>
      <w:bookmarkStart w:id="382" w:name="ss_T24C3N980S2_lv2_c22147813I"/>
      <w:r w:rsidRPr="009E2E26">
        <w:rPr>
          <w:rFonts w:cs="Times New Roman"/>
          <w:sz w:val="22"/>
        </w:rPr>
        <w:t>(</w:t>
      </w:r>
      <w:bookmarkEnd w:id="382"/>
      <w:r w:rsidRPr="009E2E26">
        <w:rPr>
          <w:rFonts w:cs="Times New Roman"/>
          <w:sz w:val="22"/>
        </w:rPr>
        <w:t>2) second or subsequent offense is guilty of a felony and must be imprisoned not more than five years; and</w:t>
      </w:r>
    </w:p>
    <w:p w14:paraId="2B20DA6F" w14:textId="77777777" w:rsidR="00C56940" w:rsidRPr="009E2E26"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2E26">
        <w:rPr>
          <w:rFonts w:cs="Times New Roman"/>
          <w:sz w:val="22"/>
        </w:rPr>
        <w:tab/>
      </w:r>
      <w:r w:rsidRPr="009E2E26">
        <w:rPr>
          <w:rFonts w:cs="Times New Roman"/>
          <w:sz w:val="22"/>
        </w:rPr>
        <w:tab/>
      </w:r>
      <w:bookmarkStart w:id="383" w:name="ss_T24C3N980S3_lv2_60b788929I"/>
      <w:r w:rsidRPr="009E2E26">
        <w:rPr>
          <w:rFonts w:cs="Times New Roman"/>
          <w:sz w:val="22"/>
        </w:rPr>
        <w:t>(</w:t>
      </w:r>
      <w:bookmarkEnd w:id="383"/>
      <w:r w:rsidRPr="009E2E26">
        <w:rPr>
          <w:rFonts w:cs="Times New Roman"/>
          <w:sz w:val="22"/>
        </w:rPr>
        <w:t>3) situation in which the finder of fact finds beyond a reasonable doubt that the use of a telecommunication device pursuant to the provisions of this section was the proximate cause of the commission of any subsequent felony offense, is guilty of a felony and must be imprisoned not more than ten years.</w:t>
      </w:r>
    </w:p>
    <w:p w14:paraId="26689DC1" w14:textId="77777777" w:rsidR="00C56940" w:rsidRPr="009E2E26"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2E26">
        <w:rPr>
          <w:rFonts w:cs="Times New Roman"/>
          <w:sz w:val="22"/>
        </w:rPr>
        <w:tab/>
      </w:r>
      <w:bookmarkStart w:id="384" w:name="ss_T24C3N980SC_lv1_d31da2b64I"/>
      <w:r w:rsidRPr="009E2E26">
        <w:rPr>
          <w:rFonts w:cs="Times New Roman"/>
          <w:sz w:val="22"/>
        </w:rPr>
        <w:t>(</w:t>
      </w:r>
      <w:bookmarkEnd w:id="384"/>
      <w:r w:rsidRPr="009E2E26">
        <w:rPr>
          <w:rFonts w:cs="Times New Roman"/>
          <w:sz w:val="22"/>
        </w:rPr>
        <w:t>C)  The provisions of this section also apply to county detention centers and jails.</w:t>
      </w:r>
    </w:p>
    <w:bookmarkEnd w:id="379"/>
    <w:p w14:paraId="1678CF41" w14:textId="77777777" w:rsidR="00C56940" w:rsidRPr="009E2E26" w:rsidRDefault="00C56940" w:rsidP="00C56940">
      <w:pPr>
        <w:pStyle w:val="scamendconformline"/>
        <w:spacing w:before="0"/>
        <w:ind w:firstLine="216"/>
        <w:jc w:val="both"/>
        <w:rPr>
          <w:sz w:val="22"/>
        </w:rPr>
      </w:pPr>
      <w:r w:rsidRPr="009E2E26">
        <w:rPr>
          <w:sz w:val="22"/>
        </w:rPr>
        <w:t>Renumber sections to conform.</w:t>
      </w:r>
    </w:p>
    <w:p w14:paraId="0C6630EF" w14:textId="77777777" w:rsidR="00C56940" w:rsidRDefault="00C56940" w:rsidP="00C56940">
      <w:pPr>
        <w:pStyle w:val="scamendtitleconform"/>
        <w:ind w:firstLine="216"/>
        <w:jc w:val="both"/>
        <w:rPr>
          <w:sz w:val="22"/>
        </w:rPr>
      </w:pPr>
      <w:r w:rsidRPr="009E2E26">
        <w:rPr>
          <w:sz w:val="22"/>
        </w:rPr>
        <w:t>Amend title to conform.</w:t>
      </w:r>
    </w:p>
    <w:p w14:paraId="73319BD9" w14:textId="477003A9" w:rsidR="00C56940" w:rsidRDefault="00C56940" w:rsidP="00C56940">
      <w:pPr>
        <w:pStyle w:val="scamendtitleconform"/>
        <w:ind w:firstLine="216"/>
        <w:jc w:val="both"/>
        <w:rPr>
          <w:sz w:val="22"/>
        </w:rPr>
      </w:pPr>
    </w:p>
    <w:p w14:paraId="6E0DB892" w14:textId="77777777" w:rsidR="00C56940" w:rsidRDefault="00C56940" w:rsidP="00C56940">
      <w:r>
        <w:t>Rep. BAMBERG explained the amendment.</w:t>
      </w:r>
    </w:p>
    <w:p w14:paraId="676B0916" w14:textId="4662319A" w:rsidR="00C56940" w:rsidRDefault="00C56940" w:rsidP="00C56940">
      <w:r>
        <w:t>The amendment was then adopted.</w:t>
      </w:r>
    </w:p>
    <w:p w14:paraId="4015B3BE" w14:textId="1B9D4EDA" w:rsidR="00C56940" w:rsidRDefault="00C56940" w:rsidP="00C56940"/>
    <w:p w14:paraId="7CE6B7F7" w14:textId="56C99742" w:rsidR="00C56940" w:rsidRDefault="00C56940" w:rsidP="00C56940">
      <w:r>
        <w:t>The question recurred to the passage of the Bill.</w:t>
      </w:r>
    </w:p>
    <w:p w14:paraId="0EBCABA0" w14:textId="7710DB22" w:rsidR="00C56940" w:rsidRDefault="00C56940" w:rsidP="00C56940"/>
    <w:p w14:paraId="241C51F2" w14:textId="77777777" w:rsidR="00C56940" w:rsidRDefault="00C56940" w:rsidP="00C56940">
      <w:r>
        <w:t xml:space="preserve">The yeas and nays were taken resulting as follows: </w:t>
      </w:r>
    </w:p>
    <w:p w14:paraId="5CB3A887" w14:textId="18FC952F" w:rsidR="00C56940" w:rsidRDefault="00C56940" w:rsidP="00C56940">
      <w:pPr>
        <w:jc w:val="center"/>
      </w:pPr>
      <w:r>
        <w:t xml:space="preserve"> </w:t>
      </w:r>
      <w:bookmarkStart w:id="385" w:name="vote_start351"/>
      <w:bookmarkEnd w:id="385"/>
      <w:r>
        <w:t>Yeas 106; Nays 0</w:t>
      </w:r>
    </w:p>
    <w:p w14:paraId="2CF3E758" w14:textId="23FEE872" w:rsidR="00C56940" w:rsidRDefault="00C56940" w:rsidP="00C56940">
      <w:pPr>
        <w:jc w:val="center"/>
      </w:pPr>
    </w:p>
    <w:p w14:paraId="3BAEA4E3"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50302014" w14:textId="77777777" w:rsidTr="00C56940">
        <w:tc>
          <w:tcPr>
            <w:tcW w:w="2179" w:type="dxa"/>
            <w:shd w:val="clear" w:color="auto" w:fill="auto"/>
          </w:tcPr>
          <w:p w14:paraId="07241CB9" w14:textId="65B8B188" w:rsidR="00C56940" w:rsidRPr="00C56940" w:rsidRDefault="00C56940" w:rsidP="00C56940">
            <w:pPr>
              <w:keepNext/>
              <w:ind w:firstLine="0"/>
            </w:pPr>
            <w:r>
              <w:t>Alexander</w:t>
            </w:r>
          </w:p>
        </w:tc>
        <w:tc>
          <w:tcPr>
            <w:tcW w:w="2179" w:type="dxa"/>
            <w:shd w:val="clear" w:color="auto" w:fill="auto"/>
          </w:tcPr>
          <w:p w14:paraId="0F6EA31A" w14:textId="7C4AD49B" w:rsidR="00C56940" w:rsidRPr="00C56940" w:rsidRDefault="00C56940" w:rsidP="00C56940">
            <w:pPr>
              <w:keepNext/>
              <w:ind w:firstLine="0"/>
            </w:pPr>
            <w:r>
              <w:t>Anderson</w:t>
            </w:r>
          </w:p>
        </w:tc>
        <w:tc>
          <w:tcPr>
            <w:tcW w:w="2180" w:type="dxa"/>
            <w:shd w:val="clear" w:color="auto" w:fill="auto"/>
          </w:tcPr>
          <w:p w14:paraId="2273D146" w14:textId="5DCB3EE3" w:rsidR="00C56940" w:rsidRPr="00C56940" w:rsidRDefault="00C56940" w:rsidP="00C56940">
            <w:pPr>
              <w:keepNext/>
              <w:ind w:firstLine="0"/>
            </w:pPr>
            <w:r>
              <w:t>Bailey</w:t>
            </w:r>
          </w:p>
        </w:tc>
      </w:tr>
      <w:tr w:rsidR="00C56940" w:rsidRPr="00C56940" w14:paraId="24DD76CF" w14:textId="77777777" w:rsidTr="00C56940">
        <w:tc>
          <w:tcPr>
            <w:tcW w:w="2179" w:type="dxa"/>
            <w:shd w:val="clear" w:color="auto" w:fill="auto"/>
          </w:tcPr>
          <w:p w14:paraId="614B7B33" w14:textId="59386427" w:rsidR="00C56940" w:rsidRPr="00C56940" w:rsidRDefault="00C56940" w:rsidP="00C56940">
            <w:pPr>
              <w:ind w:firstLine="0"/>
            </w:pPr>
            <w:r>
              <w:t>Ballentine</w:t>
            </w:r>
          </w:p>
        </w:tc>
        <w:tc>
          <w:tcPr>
            <w:tcW w:w="2179" w:type="dxa"/>
            <w:shd w:val="clear" w:color="auto" w:fill="auto"/>
          </w:tcPr>
          <w:p w14:paraId="27C24EDC" w14:textId="63671644" w:rsidR="00C56940" w:rsidRPr="00C56940" w:rsidRDefault="00C56940" w:rsidP="00C56940">
            <w:pPr>
              <w:ind w:firstLine="0"/>
            </w:pPr>
            <w:r>
              <w:t>Bamberg</w:t>
            </w:r>
          </w:p>
        </w:tc>
        <w:tc>
          <w:tcPr>
            <w:tcW w:w="2180" w:type="dxa"/>
            <w:shd w:val="clear" w:color="auto" w:fill="auto"/>
          </w:tcPr>
          <w:p w14:paraId="64582702" w14:textId="04CE1057" w:rsidR="00C56940" w:rsidRPr="00C56940" w:rsidRDefault="00C56940" w:rsidP="00C56940">
            <w:pPr>
              <w:ind w:firstLine="0"/>
            </w:pPr>
            <w:r>
              <w:t>Bannister</w:t>
            </w:r>
          </w:p>
        </w:tc>
      </w:tr>
      <w:tr w:rsidR="00C56940" w:rsidRPr="00C56940" w14:paraId="35B75B8B" w14:textId="77777777" w:rsidTr="00C56940">
        <w:tc>
          <w:tcPr>
            <w:tcW w:w="2179" w:type="dxa"/>
            <w:shd w:val="clear" w:color="auto" w:fill="auto"/>
          </w:tcPr>
          <w:p w14:paraId="5F239912" w14:textId="705580B7" w:rsidR="00C56940" w:rsidRPr="00C56940" w:rsidRDefault="00C56940" w:rsidP="00C56940">
            <w:pPr>
              <w:ind w:firstLine="0"/>
            </w:pPr>
            <w:r>
              <w:t>Bauer</w:t>
            </w:r>
          </w:p>
        </w:tc>
        <w:tc>
          <w:tcPr>
            <w:tcW w:w="2179" w:type="dxa"/>
            <w:shd w:val="clear" w:color="auto" w:fill="auto"/>
          </w:tcPr>
          <w:p w14:paraId="73B43861" w14:textId="1B37E5A4" w:rsidR="00C56940" w:rsidRPr="00C56940" w:rsidRDefault="00C56940" w:rsidP="00C56940">
            <w:pPr>
              <w:ind w:firstLine="0"/>
            </w:pPr>
            <w:r>
              <w:t>Beach</w:t>
            </w:r>
          </w:p>
        </w:tc>
        <w:tc>
          <w:tcPr>
            <w:tcW w:w="2180" w:type="dxa"/>
            <w:shd w:val="clear" w:color="auto" w:fill="auto"/>
          </w:tcPr>
          <w:p w14:paraId="63E3D035" w14:textId="4A71937A" w:rsidR="00C56940" w:rsidRPr="00C56940" w:rsidRDefault="00C56940" w:rsidP="00C56940">
            <w:pPr>
              <w:ind w:firstLine="0"/>
            </w:pPr>
            <w:r>
              <w:t>Bernstein</w:t>
            </w:r>
          </w:p>
        </w:tc>
      </w:tr>
      <w:tr w:rsidR="00C56940" w:rsidRPr="00C56940" w14:paraId="17716182" w14:textId="77777777" w:rsidTr="00C56940">
        <w:tc>
          <w:tcPr>
            <w:tcW w:w="2179" w:type="dxa"/>
            <w:shd w:val="clear" w:color="auto" w:fill="auto"/>
          </w:tcPr>
          <w:p w14:paraId="563FB89D" w14:textId="0233936E" w:rsidR="00C56940" w:rsidRPr="00C56940" w:rsidRDefault="00C56940" w:rsidP="00C56940">
            <w:pPr>
              <w:ind w:firstLine="0"/>
            </w:pPr>
            <w:r>
              <w:t>Blackwell</w:t>
            </w:r>
          </w:p>
        </w:tc>
        <w:tc>
          <w:tcPr>
            <w:tcW w:w="2179" w:type="dxa"/>
            <w:shd w:val="clear" w:color="auto" w:fill="auto"/>
          </w:tcPr>
          <w:p w14:paraId="659A460F" w14:textId="0FAB89DA" w:rsidR="00C56940" w:rsidRPr="00C56940" w:rsidRDefault="00C56940" w:rsidP="00C56940">
            <w:pPr>
              <w:ind w:firstLine="0"/>
            </w:pPr>
            <w:r>
              <w:t>Bradley</w:t>
            </w:r>
          </w:p>
        </w:tc>
        <w:tc>
          <w:tcPr>
            <w:tcW w:w="2180" w:type="dxa"/>
            <w:shd w:val="clear" w:color="auto" w:fill="auto"/>
          </w:tcPr>
          <w:p w14:paraId="6A7EA449" w14:textId="42D42E17" w:rsidR="00C56940" w:rsidRPr="00C56940" w:rsidRDefault="00C56940" w:rsidP="00C56940">
            <w:pPr>
              <w:ind w:firstLine="0"/>
            </w:pPr>
            <w:r>
              <w:t>Brewer</w:t>
            </w:r>
          </w:p>
        </w:tc>
      </w:tr>
      <w:tr w:rsidR="00C56940" w:rsidRPr="00C56940" w14:paraId="10BF912E" w14:textId="77777777" w:rsidTr="00C56940">
        <w:tc>
          <w:tcPr>
            <w:tcW w:w="2179" w:type="dxa"/>
            <w:shd w:val="clear" w:color="auto" w:fill="auto"/>
          </w:tcPr>
          <w:p w14:paraId="73B67BA9" w14:textId="60F8F42E" w:rsidR="00C56940" w:rsidRPr="00C56940" w:rsidRDefault="00C56940" w:rsidP="00C56940">
            <w:pPr>
              <w:ind w:firstLine="0"/>
            </w:pPr>
            <w:r>
              <w:t>Brittain</w:t>
            </w:r>
          </w:p>
        </w:tc>
        <w:tc>
          <w:tcPr>
            <w:tcW w:w="2179" w:type="dxa"/>
            <w:shd w:val="clear" w:color="auto" w:fill="auto"/>
          </w:tcPr>
          <w:p w14:paraId="3AB2EE84" w14:textId="49BC8205" w:rsidR="00C56940" w:rsidRPr="00C56940" w:rsidRDefault="00C56940" w:rsidP="00C56940">
            <w:pPr>
              <w:ind w:firstLine="0"/>
            </w:pPr>
            <w:r>
              <w:t>Burns</w:t>
            </w:r>
          </w:p>
        </w:tc>
        <w:tc>
          <w:tcPr>
            <w:tcW w:w="2180" w:type="dxa"/>
            <w:shd w:val="clear" w:color="auto" w:fill="auto"/>
          </w:tcPr>
          <w:p w14:paraId="7D751BFC" w14:textId="5FD4D693" w:rsidR="00C56940" w:rsidRPr="00C56940" w:rsidRDefault="00C56940" w:rsidP="00C56940">
            <w:pPr>
              <w:ind w:firstLine="0"/>
            </w:pPr>
            <w:r>
              <w:t>Bustos</w:t>
            </w:r>
          </w:p>
        </w:tc>
      </w:tr>
      <w:tr w:rsidR="00C56940" w:rsidRPr="00C56940" w14:paraId="142D531C" w14:textId="77777777" w:rsidTr="00C56940">
        <w:tc>
          <w:tcPr>
            <w:tcW w:w="2179" w:type="dxa"/>
            <w:shd w:val="clear" w:color="auto" w:fill="auto"/>
          </w:tcPr>
          <w:p w14:paraId="2031444A" w14:textId="0338C0AA" w:rsidR="00C56940" w:rsidRPr="00C56940" w:rsidRDefault="00C56940" w:rsidP="00C56940">
            <w:pPr>
              <w:ind w:firstLine="0"/>
            </w:pPr>
            <w:r>
              <w:t>Calhoon</w:t>
            </w:r>
          </w:p>
        </w:tc>
        <w:tc>
          <w:tcPr>
            <w:tcW w:w="2179" w:type="dxa"/>
            <w:shd w:val="clear" w:color="auto" w:fill="auto"/>
          </w:tcPr>
          <w:p w14:paraId="1D1595AA" w14:textId="3343E584" w:rsidR="00C56940" w:rsidRPr="00C56940" w:rsidRDefault="00C56940" w:rsidP="00C56940">
            <w:pPr>
              <w:ind w:firstLine="0"/>
            </w:pPr>
            <w:r>
              <w:t>Carter</w:t>
            </w:r>
          </w:p>
        </w:tc>
        <w:tc>
          <w:tcPr>
            <w:tcW w:w="2180" w:type="dxa"/>
            <w:shd w:val="clear" w:color="auto" w:fill="auto"/>
          </w:tcPr>
          <w:p w14:paraId="601B58DF" w14:textId="4EC8D5CB" w:rsidR="00C56940" w:rsidRPr="00C56940" w:rsidRDefault="00C56940" w:rsidP="00C56940">
            <w:pPr>
              <w:ind w:firstLine="0"/>
            </w:pPr>
            <w:r>
              <w:t>Chapman</w:t>
            </w:r>
          </w:p>
        </w:tc>
      </w:tr>
      <w:tr w:rsidR="00C56940" w:rsidRPr="00C56940" w14:paraId="75988F43" w14:textId="77777777" w:rsidTr="00C56940">
        <w:tc>
          <w:tcPr>
            <w:tcW w:w="2179" w:type="dxa"/>
            <w:shd w:val="clear" w:color="auto" w:fill="auto"/>
          </w:tcPr>
          <w:p w14:paraId="29DA0276" w14:textId="09BE9940" w:rsidR="00C56940" w:rsidRPr="00C56940" w:rsidRDefault="00C56940" w:rsidP="00C56940">
            <w:pPr>
              <w:ind w:firstLine="0"/>
            </w:pPr>
            <w:r>
              <w:t>Chumley</w:t>
            </w:r>
          </w:p>
        </w:tc>
        <w:tc>
          <w:tcPr>
            <w:tcW w:w="2179" w:type="dxa"/>
            <w:shd w:val="clear" w:color="auto" w:fill="auto"/>
          </w:tcPr>
          <w:p w14:paraId="2B9D1F91" w14:textId="7009F12E" w:rsidR="00C56940" w:rsidRPr="00C56940" w:rsidRDefault="00C56940" w:rsidP="00C56940">
            <w:pPr>
              <w:ind w:firstLine="0"/>
            </w:pPr>
            <w:r>
              <w:t>Clyburn</w:t>
            </w:r>
          </w:p>
        </w:tc>
        <w:tc>
          <w:tcPr>
            <w:tcW w:w="2180" w:type="dxa"/>
            <w:shd w:val="clear" w:color="auto" w:fill="auto"/>
          </w:tcPr>
          <w:p w14:paraId="45D0C814" w14:textId="4876761C" w:rsidR="00C56940" w:rsidRPr="00C56940" w:rsidRDefault="00C56940" w:rsidP="00C56940">
            <w:pPr>
              <w:ind w:firstLine="0"/>
            </w:pPr>
            <w:r>
              <w:t>Cobb-Hunter</w:t>
            </w:r>
          </w:p>
        </w:tc>
      </w:tr>
      <w:tr w:rsidR="00C56940" w:rsidRPr="00C56940" w14:paraId="09AFDD3F" w14:textId="77777777" w:rsidTr="00C56940">
        <w:tc>
          <w:tcPr>
            <w:tcW w:w="2179" w:type="dxa"/>
            <w:shd w:val="clear" w:color="auto" w:fill="auto"/>
          </w:tcPr>
          <w:p w14:paraId="78BD0209" w14:textId="039DE884" w:rsidR="00C56940" w:rsidRPr="00C56940" w:rsidRDefault="00C56940" w:rsidP="00C56940">
            <w:pPr>
              <w:ind w:firstLine="0"/>
            </w:pPr>
            <w:r>
              <w:t>Collins</w:t>
            </w:r>
          </w:p>
        </w:tc>
        <w:tc>
          <w:tcPr>
            <w:tcW w:w="2179" w:type="dxa"/>
            <w:shd w:val="clear" w:color="auto" w:fill="auto"/>
          </w:tcPr>
          <w:p w14:paraId="0604077D" w14:textId="5BEDC959" w:rsidR="00C56940" w:rsidRPr="00C56940" w:rsidRDefault="00C56940" w:rsidP="00C56940">
            <w:pPr>
              <w:ind w:firstLine="0"/>
            </w:pPr>
            <w:r>
              <w:t>Connell</w:t>
            </w:r>
          </w:p>
        </w:tc>
        <w:tc>
          <w:tcPr>
            <w:tcW w:w="2180" w:type="dxa"/>
            <w:shd w:val="clear" w:color="auto" w:fill="auto"/>
          </w:tcPr>
          <w:p w14:paraId="639FEF65" w14:textId="4C523A6A" w:rsidR="00C56940" w:rsidRPr="00C56940" w:rsidRDefault="00C56940" w:rsidP="00C56940">
            <w:pPr>
              <w:ind w:firstLine="0"/>
            </w:pPr>
            <w:r>
              <w:t>B. J. Cox</w:t>
            </w:r>
          </w:p>
        </w:tc>
      </w:tr>
      <w:tr w:rsidR="00C56940" w:rsidRPr="00C56940" w14:paraId="77566941" w14:textId="77777777" w:rsidTr="00C56940">
        <w:tc>
          <w:tcPr>
            <w:tcW w:w="2179" w:type="dxa"/>
            <w:shd w:val="clear" w:color="auto" w:fill="auto"/>
          </w:tcPr>
          <w:p w14:paraId="3AC76E69" w14:textId="0997E19B" w:rsidR="00C56940" w:rsidRPr="00C56940" w:rsidRDefault="00C56940" w:rsidP="00C56940">
            <w:pPr>
              <w:ind w:firstLine="0"/>
            </w:pPr>
            <w:r>
              <w:t>B. L. Cox</w:t>
            </w:r>
          </w:p>
        </w:tc>
        <w:tc>
          <w:tcPr>
            <w:tcW w:w="2179" w:type="dxa"/>
            <w:shd w:val="clear" w:color="auto" w:fill="auto"/>
          </w:tcPr>
          <w:p w14:paraId="0FE398A6" w14:textId="22B6BCC5" w:rsidR="00C56940" w:rsidRPr="00C56940" w:rsidRDefault="00C56940" w:rsidP="00C56940">
            <w:pPr>
              <w:ind w:firstLine="0"/>
            </w:pPr>
            <w:r>
              <w:t>Crawford</w:t>
            </w:r>
          </w:p>
        </w:tc>
        <w:tc>
          <w:tcPr>
            <w:tcW w:w="2180" w:type="dxa"/>
            <w:shd w:val="clear" w:color="auto" w:fill="auto"/>
          </w:tcPr>
          <w:p w14:paraId="2963DE5D" w14:textId="577493A7" w:rsidR="00C56940" w:rsidRPr="00C56940" w:rsidRDefault="00C56940" w:rsidP="00C56940">
            <w:pPr>
              <w:ind w:firstLine="0"/>
            </w:pPr>
            <w:r>
              <w:t>Cromer</w:t>
            </w:r>
          </w:p>
        </w:tc>
      </w:tr>
      <w:tr w:rsidR="00C56940" w:rsidRPr="00C56940" w14:paraId="53ADB7D9" w14:textId="77777777" w:rsidTr="00C56940">
        <w:tc>
          <w:tcPr>
            <w:tcW w:w="2179" w:type="dxa"/>
            <w:shd w:val="clear" w:color="auto" w:fill="auto"/>
          </w:tcPr>
          <w:p w14:paraId="4910C9CA" w14:textId="2E514F73" w:rsidR="00C56940" w:rsidRPr="00C56940" w:rsidRDefault="00C56940" w:rsidP="00C56940">
            <w:pPr>
              <w:ind w:firstLine="0"/>
            </w:pPr>
            <w:r>
              <w:t>Davis</w:t>
            </w:r>
          </w:p>
        </w:tc>
        <w:tc>
          <w:tcPr>
            <w:tcW w:w="2179" w:type="dxa"/>
            <w:shd w:val="clear" w:color="auto" w:fill="auto"/>
          </w:tcPr>
          <w:p w14:paraId="241A28DF" w14:textId="0061CA32" w:rsidR="00C56940" w:rsidRPr="00C56940" w:rsidRDefault="00C56940" w:rsidP="00C56940">
            <w:pPr>
              <w:ind w:firstLine="0"/>
            </w:pPr>
            <w:r>
              <w:t>Dillard</w:t>
            </w:r>
          </w:p>
        </w:tc>
        <w:tc>
          <w:tcPr>
            <w:tcW w:w="2180" w:type="dxa"/>
            <w:shd w:val="clear" w:color="auto" w:fill="auto"/>
          </w:tcPr>
          <w:p w14:paraId="1A9EA85D" w14:textId="4296845B" w:rsidR="00C56940" w:rsidRPr="00C56940" w:rsidRDefault="00C56940" w:rsidP="00C56940">
            <w:pPr>
              <w:ind w:firstLine="0"/>
            </w:pPr>
            <w:r>
              <w:t>Elliott</w:t>
            </w:r>
          </w:p>
        </w:tc>
      </w:tr>
      <w:tr w:rsidR="00C56940" w:rsidRPr="00C56940" w14:paraId="7C726B63" w14:textId="77777777" w:rsidTr="00C56940">
        <w:tc>
          <w:tcPr>
            <w:tcW w:w="2179" w:type="dxa"/>
            <w:shd w:val="clear" w:color="auto" w:fill="auto"/>
          </w:tcPr>
          <w:p w14:paraId="4A72E549" w14:textId="236066A3" w:rsidR="00C56940" w:rsidRPr="00C56940" w:rsidRDefault="00C56940" w:rsidP="00C56940">
            <w:pPr>
              <w:ind w:firstLine="0"/>
            </w:pPr>
            <w:r>
              <w:t>Erickson</w:t>
            </w:r>
          </w:p>
        </w:tc>
        <w:tc>
          <w:tcPr>
            <w:tcW w:w="2179" w:type="dxa"/>
            <w:shd w:val="clear" w:color="auto" w:fill="auto"/>
          </w:tcPr>
          <w:p w14:paraId="34D2F91D" w14:textId="444E3955" w:rsidR="00C56940" w:rsidRPr="00C56940" w:rsidRDefault="00C56940" w:rsidP="00C56940">
            <w:pPr>
              <w:ind w:firstLine="0"/>
            </w:pPr>
            <w:r>
              <w:t>Felder</w:t>
            </w:r>
          </w:p>
        </w:tc>
        <w:tc>
          <w:tcPr>
            <w:tcW w:w="2180" w:type="dxa"/>
            <w:shd w:val="clear" w:color="auto" w:fill="auto"/>
          </w:tcPr>
          <w:p w14:paraId="1CAB8DFA" w14:textId="07FA3B9D" w:rsidR="00C56940" w:rsidRPr="00C56940" w:rsidRDefault="00C56940" w:rsidP="00C56940">
            <w:pPr>
              <w:ind w:firstLine="0"/>
            </w:pPr>
            <w:r>
              <w:t>Forrest</w:t>
            </w:r>
          </w:p>
        </w:tc>
      </w:tr>
      <w:tr w:rsidR="00C56940" w:rsidRPr="00C56940" w14:paraId="1792A361" w14:textId="77777777" w:rsidTr="00C56940">
        <w:tc>
          <w:tcPr>
            <w:tcW w:w="2179" w:type="dxa"/>
            <w:shd w:val="clear" w:color="auto" w:fill="auto"/>
          </w:tcPr>
          <w:p w14:paraId="4C8E9E50" w14:textId="25CD9F53" w:rsidR="00C56940" w:rsidRPr="00C56940" w:rsidRDefault="00C56940" w:rsidP="00C56940">
            <w:pPr>
              <w:ind w:firstLine="0"/>
            </w:pPr>
            <w:r>
              <w:t>Gagnon</w:t>
            </w:r>
          </w:p>
        </w:tc>
        <w:tc>
          <w:tcPr>
            <w:tcW w:w="2179" w:type="dxa"/>
            <w:shd w:val="clear" w:color="auto" w:fill="auto"/>
          </w:tcPr>
          <w:p w14:paraId="165C4BE4" w14:textId="5C65E9D9" w:rsidR="00C56940" w:rsidRPr="00C56940" w:rsidRDefault="00C56940" w:rsidP="00C56940">
            <w:pPr>
              <w:ind w:firstLine="0"/>
            </w:pPr>
            <w:r>
              <w:t>Garvin</w:t>
            </w:r>
          </w:p>
        </w:tc>
        <w:tc>
          <w:tcPr>
            <w:tcW w:w="2180" w:type="dxa"/>
            <w:shd w:val="clear" w:color="auto" w:fill="auto"/>
          </w:tcPr>
          <w:p w14:paraId="6DD821B9" w14:textId="4CC91A99" w:rsidR="00C56940" w:rsidRPr="00C56940" w:rsidRDefault="00C56940" w:rsidP="00C56940">
            <w:pPr>
              <w:ind w:firstLine="0"/>
            </w:pPr>
            <w:r>
              <w:t>Gibson</w:t>
            </w:r>
          </w:p>
        </w:tc>
      </w:tr>
      <w:tr w:rsidR="00C56940" w:rsidRPr="00C56940" w14:paraId="2FD619E6" w14:textId="77777777" w:rsidTr="00C56940">
        <w:tc>
          <w:tcPr>
            <w:tcW w:w="2179" w:type="dxa"/>
            <w:shd w:val="clear" w:color="auto" w:fill="auto"/>
          </w:tcPr>
          <w:p w14:paraId="6F928CBD" w14:textId="5A0E4795" w:rsidR="00C56940" w:rsidRPr="00C56940" w:rsidRDefault="00C56940" w:rsidP="00C56940">
            <w:pPr>
              <w:ind w:firstLine="0"/>
            </w:pPr>
            <w:r>
              <w:t>Gilliam</w:t>
            </w:r>
          </w:p>
        </w:tc>
        <w:tc>
          <w:tcPr>
            <w:tcW w:w="2179" w:type="dxa"/>
            <w:shd w:val="clear" w:color="auto" w:fill="auto"/>
          </w:tcPr>
          <w:p w14:paraId="642E19F5" w14:textId="70DCFD76" w:rsidR="00C56940" w:rsidRPr="00C56940" w:rsidRDefault="00C56940" w:rsidP="00C56940">
            <w:pPr>
              <w:ind w:firstLine="0"/>
            </w:pPr>
            <w:r>
              <w:t>Gilliard</w:t>
            </w:r>
          </w:p>
        </w:tc>
        <w:tc>
          <w:tcPr>
            <w:tcW w:w="2180" w:type="dxa"/>
            <w:shd w:val="clear" w:color="auto" w:fill="auto"/>
          </w:tcPr>
          <w:p w14:paraId="57A6AA0A" w14:textId="68F48C01" w:rsidR="00C56940" w:rsidRPr="00C56940" w:rsidRDefault="00C56940" w:rsidP="00C56940">
            <w:pPr>
              <w:ind w:firstLine="0"/>
            </w:pPr>
            <w:r>
              <w:t>Guest</w:t>
            </w:r>
          </w:p>
        </w:tc>
      </w:tr>
      <w:tr w:rsidR="00C56940" w:rsidRPr="00C56940" w14:paraId="4B9CC0BC" w14:textId="77777777" w:rsidTr="00C56940">
        <w:tc>
          <w:tcPr>
            <w:tcW w:w="2179" w:type="dxa"/>
            <w:shd w:val="clear" w:color="auto" w:fill="auto"/>
          </w:tcPr>
          <w:p w14:paraId="43AC6558" w14:textId="08ABF130" w:rsidR="00C56940" w:rsidRPr="00C56940" w:rsidRDefault="00C56940" w:rsidP="00C56940">
            <w:pPr>
              <w:ind w:firstLine="0"/>
            </w:pPr>
            <w:r>
              <w:t>Guffey</w:t>
            </w:r>
          </w:p>
        </w:tc>
        <w:tc>
          <w:tcPr>
            <w:tcW w:w="2179" w:type="dxa"/>
            <w:shd w:val="clear" w:color="auto" w:fill="auto"/>
          </w:tcPr>
          <w:p w14:paraId="47B8C42C" w14:textId="4750645A" w:rsidR="00C56940" w:rsidRPr="00C56940" w:rsidRDefault="00C56940" w:rsidP="00C56940">
            <w:pPr>
              <w:ind w:firstLine="0"/>
            </w:pPr>
            <w:r>
              <w:t>Haddon</w:t>
            </w:r>
          </w:p>
        </w:tc>
        <w:tc>
          <w:tcPr>
            <w:tcW w:w="2180" w:type="dxa"/>
            <w:shd w:val="clear" w:color="auto" w:fill="auto"/>
          </w:tcPr>
          <w:p w14:paraId="164AB8B5" w14:textId="7226A716" w:rsidR="00C56940" w:rsidRPr="00C56940" w:rsidRDefault="00C56940" w:rsidP="00C56940">
            <w:pPr>
              <w:ind w:firstLine="0"/>
            </w:pPr>
            <w:r>
              <w:t>Hager</w:t>
            </w:r>
          </w:p>
        </w:tc>
      </w:tr>
      <w:tr w:rsidR="00C56940" w:rsidRPr="00C56940" w14:paraId="5F5249C4" w14:textId="77777777" w:rsidTr="00C56940">
        <w:tc>
          <w:tcPr>
            <w:tcW w:w="2179" w:type="dxa"/>
            <w:shd w:val="clear" w:color="auto" w:fill="auto"/>
          </w:tcPr>
          <w:p w14:paraId="579AC2FD" w14:textId="4FE4E164" w:rsidR="00C56940" w:rsidRPr="00C56940" w:rsidRDefault="00C56940" w:rsidP="00C56940">
            <w:pPr>
              <w:ind w:firstLine="0"/>
            </w:pPr>
            <w:r>
              <w:t>Harris</w:t>
            </w:r>
          </w:p>
        </w:tc>
        <w:tc>
          <w:tcPr>
            <w:tcW w:w="2179" w:type="dxa"/>
            <w:shd w:val="clear" w:color="auto" w:fill="auto"/>
          </w:tcPr>
          <w:p w14:paraId="673743D1" w14:textId="1AA79079" w:rsidR="00C56940" w:rsidRPr="00C56940" w:rsidRDefault="00C56940" w:rsidP="00C56940">
            <w:pPr>
              <w:ind w:firstLine="0"/>
            </w:pPr>
            <w:r>
              <w:t>Hart</w:t>
            </w:r>
          </w:p>
        </w:tc>
        <w:tc>
          <w:tcPr>
            <w:tcW w:w="2180" w:type="dxa"/>
            <w:shd w:val="clear" w:color="auto" w:fill="auto"/>
          </w:tcPr>
          <w:p w14:paraId="4E3195F2" w14:textId="295E2EF3" w:rsidR="00C56940" w:rsidRPr="00C56940" w:rsidRDefault="00C56940" w:rsidP="00C56940">
            <w:pPr>
              <w:ind w:firstLine="0"/>
            </w:pPr>
            <w:r>
              <w:t>Hartnett</w:t>
            </w:r>
          </w:p>
        </w:tc>
      </w:tr>
      <w:tr w:rsidR="00C56940" w:rsidRPr="00C56940" w14:paraId="28B4DC82" w14:textId="77777777" w:rsidTr="00C56940">
        <w:tc>
          <w:tcPr>
            <w:tcW w:w="2179" w:type="dxa"/>
            <w:shd w:val="clear" w:color="auto" w:fill="auto"/>
          </w:tcPr>
          <w:p w14:paraId="72E4D0C5" w14:textId="1D3BF493" w:rsidR="00C56940" w:rsidRPr="00C56940" w:rsidRDefault="00C56940" w:rsidP="00C56940">
            <w:pPr>
              <w:ind w:firstLine="0"/>
            </w:pPr>
            <w:r>
              <w:t>Hayes</w:t>
            </w:r>
          </w:p>
        </w:tc>
        <w:tc>
          <w:tcPr>
            <w:tcW w:w="2179" w:type="dxa"/>
            <w:shd w:val="clear" w:color="auto" w:fill="auto"/>
          </w:tcPr>
          <w:p w14:paraId="4F2A1D56" w14:textId="20226C25" w:rsidR="00C56940" w:rsidRPr="00C56940" w:rsidRDefault="00C56940" w:rsidP="00C56940">
            <w:pPr>
              <w:ind w:firstLine="0"/>
            </w:pPr>
            <w:r>
              <w:t>Henegan</w:t>
            </w:r>
          </w:p>
        </w:tc>
        <w:tc>
          <w:tcPr>
            <w:tcW w:w="2180" w:type="dxa"/>
            <w:shd w:val="clear" w:color="auto" w:fill="auto"/>
          </w:tcPr>
          <w:p w14:paraId="1DB44B2E" w14:textId="639B7885" w:rsidR="00C56940" w:rsidRPr="00C56940" w:rsidRDefault="00C56940" w:rsidP="00C56940">
            <w:pPr>
              <w:ind w:firstLine="0"/>
            </w:pPr>
            <w:r>
              <w:t>Herbkersman</w:t>
            </w:r>
          </w:p>
        </w:tc>
      </w:tr>
      <w:tr w:rsidR="00C56940" w:rsidRPr="00C56940" w14:paraId="73280815" w14:textId="77777777" w:rsidTr="00C56940">
        <w:tc>
          <w:tcPr>
            <w:tcW w:w="2179" w:type="dxa"/>
            <w:shd w:val="clear" w:color="auto" w:fill="auto"/>
          </w:tcPr>
          <w:p w14:paraId="3D7C34ED" w14:textId="5E6B5F2E" w:rsidR="00C56940" w:rsidRPr="00C56940" w:rsidRDefault="00C56940" w:rsidP="00C56940">
            <w:pPr>
              <w:ind w:firstLine="0"/>
            </w:pPr>
            <w:r>
              <w:t>Hiott</w:t>
            </w:r>
          </w:p>
        </w:tc>
        <w:tc>
          <w:tcPr>
            <w:tcW w:w="2179" w:type="dxa"/>
            <w:shd w:val="clear" w:color="auto" w:fill="auto"/>
          </w:tcPr>
          <w:p w14:paraId="61074FCC" w14:textId="582F51E2" w:rsidR="00C56940" w:rsidRPr="00C56940" w:rsidRDefault="00C56940" w:rsidP="00C56940">
            <w:pPr>
              <w:ind w:firstLine="0"/>
            </w:pPr>
            <w:r>
              <w:t>Hixon</w:t>
            </w:r>
          </w:p>
        </w:tc>
        <w:tc>
          <w:tcPr>
            <w:tcW w:w="2180" w:type="dxa"/>
            <w:shd w:val="clear" w:color="auto" w:fill="auto"/>
          </w:tcPr>
          <w:p w14:paraId="708D2DEE" w14:textId="2A6533B4" w:rsidR="00C56940" w:rsidRPr="00C56940" w:rsidRDefault="00C56940" w:rsidP="00C56940">
            <w:pPr>
              <w:ind w:firstLine="0"/>
            </w:pPr>
            <w:r>
              <w:t>Howard</w:t>
            </w:r>
          </w:p>
        </w:tc>
      </w:tr>
      <w:tr w:rsidR="00C56940" w:rsidRPr="00C56940" w14:paraId="73A95F8D" w14:textId="77777777" w:rsidTr="00C56940">
        <w:tc>
          <w:tcPr>
            <w:tcW w:w="2179" w:type="dxa"/>
            <w:shd w:val="clear" w:color="auto" w:fill="auto"/>
          </w:tcPr>
          <w:p w14:paraId="61CAFAF3" w14:textId="077D49C0" w:rsidR="00C56940" w:rsidRPr="00C56940" w:rsidRDefault="00C56940" w:rsidP="00C56940">
            <w:pPr>
              <w:ind w:firstLine="0"/>
            </w:pPr>
            <w:r>
              <w:t>Hyde</w:t>
            </w:r>
          </w:p>
        </w:tc>
        <w:tc>
          <w:tcPr>
            <w:tcW w:w="2179" w:type="dxa"/>
            <w:shd w:val="clear" w:color="auto" w:fill="auto"/>
          </w:tcPr>
          <w:p w14:paraId="430A16B7" w14:textId="6C82F78E" w:rsidR="00C56940" w:rsidRPr="00C56940" w:rsidRDefault="00C56940" w:rsidP="00C56940">
            <w:pPr>
              <w:ind w:firstLine="0"/>
            </w:pPr>
            <w:r>
              <w:t>Jefferson</w:t>
            </w:r>
          </w:p>
        </w:tc>
        <w:tc>
          <w:tcPr>
            <w:tcW w:w="2180" w:type="dxa"/>
            <w:shd w:val="clear" w:color="auto" w:fill="auto"/>
          </w:tcPr>
          <w:p w14:paraId="75164D88" w14:textId="775FF440" w:rsidR="00C56940" w:rsidRPr="00C56940" w:rsidRDefault="00C56940" w:rsidP="00C56940">
            <w:pPr>
              <w:ind w:firstLine="0"/>
            </w:pPr>
            <w:r>
              <w:t>J. E. Johnson</w:t>
            </w:r>
          </w:p>
        </w:tc>
      </w:tr>
      <w:tr w:rsidR="00C56940" w:rsidRPr="00C56940" w14:paraId="19964C82" w14:textId="77777777" w:rsidTr="00C56940">
        <w:tc>
          <w:tcPr>
            <w:tcW w:w="2179" w:type="dxa"/>
            <w:shd w:val="clear" w:color="auto" w:fill="auto"/>
          </w:tcPr>
          <w:p w14:paraId="43C39BE2" w14:textId="372A2A38" w:rsidR="00C56940" w:rsidRPr="00C56940" w:rsidRDefault="00C56940" w:rsidP="00C56940">
            <w:pPr>
              <w:ind w:firstLine="0"/>
            </w:pPr>
            <w:r>
              <w:t>J. L. Johnson</w:t>
            </w:r>
          </w:p>
        </w:tc>
        <w:tc>
          <w:tcPr>
            <w:tcW w:w="2179" w:type="dxa"/>
            <w:shd w:val="clear" w:color="auto" w:fill="auto"/>
          </w:tcPr>
          <w:p w14:paraId="42400A16" w14:textId="67A280A1" w:rsidR="00C56940" w:rsidRPr="00C56940" w:rsidRDefault="00C56940" w:rsidP="00C56940">
            <w:pPr>
              <w:ind w:firstLine="0"/>
            </w:pPr>
            <w:r>
              <w:t>S. Jones</w:t>
            </w:r>
          </w:p>
        </w:tc>
        <w:tc>
          <w:tcPr>
            <w:tcW w:w="2180" w:type="dxa"/>
            <w:shd w:val="clear" w:color="auto" w:fill="auto"/>
          </w:tcPr>
          <w:p w14:paraId="2DCFD7CB" w14:textId="602D9BF8" w:rsidR="00C56940" w:rsidRPr="00C56940" w:rsidRDefault="00C56940" w:rsidP="00C56940">
            <w:pPr>
              <w:ind w:firstLine="0"/>
            </w:pPr>
            <w:r>
              <w:t>W. Jones</w:t>
            </w:r>
          </w:p>
        </w:tc>
      </w:tr>
      <w:tr w:rsidR="00C56940" w:rsidRPr="00C56940" w14:paraId="02540C46" w14:textId="77777777" w:rsidTr="00C56940">
        <w:tc>
          <w:tcPr>
            <w:tcW w:w="2179" w:type="dxa"/>
            <w:shd w:val="clear" w:color="auto" w:fill="auto"/>
          </w:tcPr>
          <w:p w14:paraId="3601CED3" w14:textId="50C5601F" w:rsidR="00C56940" w:rsidRPr="00C56940" w:rsidRDefault="00C56940" w:rsidP="00C56940">
            <w:pPr>
              <w:ind w:firstLine="0"/>
            </w:pPr>
            <w:r>
              <w:t>Jordan</w:t>
            </w:r>
          </w:p>
        </w:tc>
        <w:tc>
          <w:tcPr>
            <w:tcW w:w="2179" w:type="dxa"/>
            <w:shd w:val="clear" w:color="auto" w:fill="auto"/>
          </w:tcPr>
          <w:p w14:paraId="7E6845F2" w14:textId="3F0555BC" w:rsidR="00C56940" w:rsidRPr="00C56940" w:rsidRDefault="00C56940" w:rsidP="00C56940">
            <w:pPr>
              <w:ind w:firstLine="0"/>
            </w:pPr>
            <w:r>
              <w:t>King</w:t>
            </w:r>
          </w:p>
        </w:tc>
        <w:tc>
          <w:tcPr>
            <w:tcW w:w="2180" w:type="dxa"/>
            <w:shd w:val="clear" w:color="auto" w:fill="auto"/>
          </w:tcPr>
          <w:p w14:paraId="01505831" w14:textId="4AB6EA48" w:rsidR="00C56940" w:rsidRPr="00C56940" w:rsidRDefault="00C56940" w:rsidP="00C56940">
            <w:pPr>
              <w:ind w:firstLine="0"/>
            </w:pPr>
            <w:r>
              <w:t>Kirby</w:t>
            </w:r>
          </w:p>
        </w:tc>
      </w:tr>
      <w:tr w:rsidR="00C56940" w:rsidRPr="00C56940" w14:paraId="3FC8F6CC" w14:textId="77777777" w:rsidTr="00C56940">
        <w:tc>
          <w:tcPr>
            <w:tcW w:w="2179" w:type="dxa"/>
            <w:shd w:val="clear" w:color="auto" w:fill="auto"/>
          </w:tcPr>
          <w:p w14:paraId="6D677CF2" w14:textId="6646B5F4" w:rsidR="00C56940" w:rsidRPr="00C56940" w:rsidRDefault="00C56940" w:rsidP="00C56940">
            <w:pPr>
              <w:ind w:firstLine="0"/>
            </w:pPr>
            <w:r>
              <w:t>Landing</w:t>
            </w:r>
          </w:p>
        </w:tc>
        <w:tc>
          <w:tcPr>
            <w:tcW w:w="2179" w:type="dxa"/>
            <w:shd w:val="clear" w:color="auto" w:fill="auto"/>
          </w:tcPr>
          <w:p w14:paraId="36313900" w14:textId="41BF3DC3" w:rsidR="00C56940" w:rsidRPr="00C56940" w:rsidRDefault="00C56940" w:rsidP="00C56940">
            <w:pPr>
              <w:ind w:firstLine="0"/>
            </w:pPr>
            <w:r>
              <w:t>Lawson</w:t>
            </w:r>
          </w:p>
        </w:tc>
        <w:tc>
          <w:tcPr>
            <w:tcW w:w="2180" w:type="dxa"/>
            <w:shd w:val="clear" w:color="auto" w:fill="auto"/>
          </w:tcPr>
          <w:p w14:paraId="19648181" w14:textId="60B13FCC" w:rsidR="00C56940" w:rsidRPr="00C56940" w:rsidRDefault="00C56940" w:rsidP="00C56940">
            <w:pPr>
              <w:ind w:firstLine="0"/>
            </w:pPr>
            <w:r>
              <w:t>Leber</w:t>
            </w:r>
          </w:p>
        </w:tc>
      </w:tr>
      <w:tr w:rsidR="00C56940" w:rsidRPr="00C56940" w14:paraId="0E6190B4" w14:textId="77777777" w:rsidTr="00C56940">
        <w:tc>
          <w:tcPr>
            <w:tcW w:w="2179" w:type="dxa"/>
            <w:shd w:val="clear" w:color="auto" w:fill="auto"/>
          </w:tcPr>
          <w:p w14:paraId="1BB0CE26" w14:textId="0AE96CC6" w:rsidR="00C56940" w:rsidRPr="00C56940" w:rsidRDefault="00C56940" w:rsidP="00C56940">
            <w:pPr>
              <w:ind w:firstLine="0"/>
            </w:pPr>
            <w:r>
              <w:t>Ligon</w:t>
            </w:r>
          </w:p>
        </w:tc>
        <w:tc>
          <w:tcPr>
            <w:tcW w:w="2179" w:type="dxa"/>
            <w:shd w:val="clear" w:color="auto" w:fill="auto"/>
          </w:tcPr>
          <w:p w14:paraId="68E139B4" w14:textId="37FE9E7A" w:rsidR="00C56940" w:rsidRPr="00C56940" w:rsidRDefault="00C56940" w:rsidP="00C56940">
            <w:pPr>
              <w:ind w:firstLine="0"/>
            </w:pPr>
            <w:r>
              <w:t>Long</w:t>
            </w:r>
          </w:p>
        </w:tc>
        <w:tc>
          <w:tcPr>
            <w:tcW w:w="2180" w:type="dxa"/>
            <w:shd w:val="clear" w:color="auto" w:fill="auto"/>
          </w:tcPr>
          <w:p w14:paraId="236FAD8C" w14:textId="3E129127" w:rsidR="00C56940" w:rsidRPr="00C56940" w:rsidRDefault="00C56940" w:rsidP="00C56940">
            <w:pPr>
              <w:ind w:firstLine="0"/>
            </w:pPr>
            <w:r>
              <w:t>Lowe</w:t>
            </w:r>
          </w:p>
        </w:tc>
      </w:tr>
      <w:tr w:rsidR="00C56940" w:rsidRPr="00C56940" w14:paraId="7DB08F08" w14:textId="77777777" w:rsidTr="00C56940">
        <w:tc>
          <w:tcPr>
            <w:tcW w:w="2179" w:type="dxa"/>
            <w:shd w:val="clear" w:color="auto" w:fill="auto"/>
          </w:tcPr>
          <w:p w14:paraId="4FF90FBF" w14:textId="69574F0C" w:rsidR="00C56940" w:rsidRPr="00C56940" w:rsidRDefault="00C56940" w:rsidP="00C56940">
            <w:pPr>
              <w:ind w:firstLine="0"/>
            </w:pPr>
            <w:r>
              <w:t>Magnuson</w:t>
            </w:r>
          </w:p>
        </w:tc>
        <w:tc>
          <w:tcPr>
            <w:tcW w:w="2179" w:type="dxa"/>
            <w:shd w:val="clear" w:color="auto" w:fill="auto"/>
          </w:tcPr>
          <w:p w14:paraId="20DE01BB" w14:textId="55805CF2" w:rsidR="00C56940" w:rsidRPr="00C56940" w:rsidRDefault="00C56940" w:rsidP="00C56940">
            <w:pPr>
              <w:ind w:firstLine="0"/>
            </w:pPr>
            <w:r>
              <w:t>May</w:t>
            </w:r>
          </w:p>
        </w:tc>
        <w:tc>
          <w:tcPr>
            <w:tcW w:w="2180" w:type="dxa"/>
            <w:shd w:val="clear" w:color="auto" w:fill="auto"/>
          </w:tcPr>
          <w:p w14:paraId="7FF5399F" w14:textId="387A84BC" w:rsidR="00C56940" w:rsidRPr="00C56940" w:rsidRDefault="00C56940" w:rsidP="00C56940">
            <w:pPr>
              <w:ind w:firstLine="0"/>
            </w:pPr>
            <w:r>
              <w:t>McCabe</w:t>
            </w:r>
          </w:p>
        </w:tc>
      </w:tr>
      <w:tr w:rsidR="00C56940" w:rsidRPr="00C56940" w14:paraId="0E1CF001" w14:textId="77777777" w:rsidTr="00C56940">
        <w:tc>
          <w:tcPr>
            <w:tcW w:w="2179" w:type="dxa"/>
            <w:shd w:val="clear" w:color="auto" w:fill="auto"/>
          </w:tcPr>
          <w:p w14:paraId="796C12EC" w14:textId="4F42EB73" w:rsidR="00C56940" w:rsidRPr="00C56940" w:rsidRDefault="00C56940" w:rsidP="00C56940">
            <w:pPr>
              <w:ind w:firstLine="0"/>
            </w:pPr>
            <w:r>
              <w:t>McCravy</w:t>
            </w:r>
          </w:p>
        </w:tc>
        <w:tc>
          <w:tcPr>
            <w:tcW w:w="2179" w:type="dxa"/>
            <w:shd w:val="clear" w:color="auto" w:fill="auto"/>
          </w:tcPr>
          <w:p w14:paraId="421EF307" w14:textId="554F7BBC" w:rsidR="00C56940" w:rsidRPr="00C56940" w:rsidRDefault="00C56940" w:rsidP="00C56940">
            <w:pPr>
              <w:ind w:firstLine="0"/>
            </w:pPr>
            <w:r>
              <w:t>McDaniel</w:t>
            </w:r>
          </w:p>
        </w:tc>
        <w:tc>
          <w:tcPr>
            <w:tcW w:w="2180" w:type="dxa"/>
            <w:shd w:val="clear" w:color="auto" w:fill="auto"/>
          </w:tcPr>
          <w:p w14:paraId="385E20CB" w14:textId="654AB6C8" w:rsidR="00C56940" w:rsidRPr="00C56940" w:rsidRDefault="00C56940" w:rsidP="00C56940">
            <w:pPr>
              <w:ind w:firstLine="0"/>
            </w:pPr>
            <w:r>
              <w:t>Mitchell</w:t>
            </w:r>
          </w:p>
        </w:tc>
      </w:tr>
      <w:tr w:rsidR="00C56940" w:rsidRPr="00C56940" w14:paraId="6D600872" w14:textId="77777777" w:rsidTr="00C56940">
        <w:tc>
          <w:tcPr>
            <w:tcW w:w="2179" w:type="dxa"/>
            <w:shd w:val="clear" w:color="auto" w:fill="auto"/>
          </w:tcPr>
          <w:p w14:paraId="07300B31" w14:textId="7E530E8A" w:rsidR="00C56940" w:rsidRPr="00C56940" w:rsidRDefault="00C56940" w:rsidP="00C56940">
            <w:pPr>
              <w:ind w:firstLine="0"/>
            </w:pPr>
            <w:r>
              <w:t>T. Moore</w:t>
            </w:r>
          </w:p>
        </w:tc>
        <w:tc>
          <w:tcPr>
            <w:tcW w:w="2179" w:type="dxa"/>
            <w:shd w:val="clear" w:color="auto" w:fill="auto"/>
          </w:tcPr>
          <w:p w14:paraId="592A0C73" w14:textId="5361B5F3" w:rsidR="00C56940" w:rsidRPr="00C56940" w:rsidRDefault="00C56940" w:rsidP="00C56940">
            <w:pPr>
              <w:ind w:firstLine="0"/>
            </w:pPr>
            <w:r>
              <w:t>A. M. Morgan</w:t>
            </w:r>
          </w:p>
        </w:tc>
        <w:tc>
          <w:tcPr>
            <w:tcW w:w="2180" w:type="dxa"/>
            <w:shd w:val="clear" w:color="auto" w:fill="auto"/>
          </w:tcPr>
          <w:p w14:paraId="3D2C73B7" w14:textId="668E01D1" w:rsidR="00C56940" w:rsidRPr="00C56940" w:rsidRDefault="00C56940" w:rsidP="00C56940">
            <w:pPr>
              <w:ind w:firstLine="0"/>
            </w:pPr>
            <w:r>
              <w:t>T. A. Morgan</w:t>
            </w:r>
          </w:p>
        </w:tc>
      </w:tr>
      <w:tr w:rsidR="00C56940" w:rsidRPr="00C56940" w14:paraId="53CAE78C" w14:textId="77777777" w:rsidTr="00C56940">
        <w:tc>
          <w:tcPr>
            <w:tcW w:w="2179" w:type="dxa"/>
            <w:shd w:val="clear" w:color="auto" w:fill="auto"/>
          </w:tcPr>
          <w:p w14:paraId="1830FCDF" w14:textId="70E8A742" w:rsidR="00C56940" w:rsidRPr="00C56940" w:rsidRDefault="00C56940" w:rsidP="00C56940">
            <w:pPr>
              <w:ind w:firstLine="0"/>
            </w:pPr>
            <w:r>
              <w:t>Moss</w:t>
            </w:r>
          </w:p>
        </w:tc>
        <w:tc>
          <w:tcPr>
            <w:tcW w:w="2179" w:type="dxa"/>
            <w:shd w:val="clear" w:color="auto" w:fill="auto"/>
          </w:tcPr>
          <w:p w14:paraId="2A61A971" w14:textId="2865843E" w:rsidR="00C56940" w:rsidRPr="00C56940" w:rsidRDefault="00C56940" w:rsidP="00C56940">
            <w:pPr>
              <w:ind w:firstLine="0"/>
            </w:pPr>
            <w:r>
              <w:t>B. Newton</w:t>
            </w:r>
          </w:p>
        </w:tc>
        <w:tc>
          <w:tcPr>
            <w:tcW w:w="2180" w:type="dxa"/>
            <w:shd w:val="clear" w:color="auto" w:fill="auto"/>
          </w:tcPr>
          <w:p w14:paraId="7FAE10E4" w14:textId="598EFC57" w:rsidR="00C56940" w:rsidRPr="00C56940" w:rsidRDefault="00C56940" w:rsidP="00C56940">
            <w:pPr>
              <w:ind w:firstLine="0"/>
            </w:pPr>
            <w:r>
              <w:t>W. Newton</w:t>
            </w:r>
          </w:p>
        </w:tc>
      </w:tr>
      <w:tr w:rsidR="00C56940" w:rsidRPr="00C56940" w14:paraId="20FD0C92" w14:textId="77777777" w:rsidTr="00C56940">
        <w:tc>
          <w:tcPr>
            <w:tcW w:w="2179" w:type="dxa"/>
            <w:shd w:val="clear" w:color="auto" w:fill="auto"/>
          </w:tcPr>
          <w:p w14:paraId="2A21D548" w14:textId="5D7369D3" w:rsidR="00C56940" w:rsidRPr="00C56940" w:rsidRDefault="00C56940" w:rsidP="00C56940">
            <w:pPr>
              <w:ind w:firstLine="0"/>
            </w:pPr>
            <w:r>
              <w:t>Nutt</w:t>
            </w:r>
          </w:p>
        </w:tc>
        <w:tc>
          <w:tcPr>
            <w:tcW w:w="2179" w:type="dxa"/>
            <w:shd w:val="clear" w:color="auto" w:fill="auto"/>
          </w:tcPr>
          <w:p w14:paraId="6EFFE273" w14:textId="2FAFA3C9" w:rsidR="00C56940" w:rsidRPr="00C56940" w:rsidRDefault="00C56940" w:rsidP="00C56940">
            <w:pPr>
              <w:ind w:firstLine="0"/>
            </w:pPr>
            <w:r>
              <w:t>O'Neal</w:t>
            </w:r>
          </w:p>
        </w:tc>
        <w:tc>
          <w:tcPr>
            <w:tcW w:w="2180" w:type="dxa"/>
            <w:shd w:val="clear" w:color="auto" w:fill="auto"/>
          </w:tcPr>
          <w:p w14:paraId="699F57ED" w14:textId="002B3196" w:rsidR="00C56940" w:rsidRPr="00C56940" w:rsidRDefault="00C56940" w:rsidP="00C56940">
            <w:pPr>
              <w:ind w:firstLine="0"/>
            </w:pPr>
            <w:r>
              <w:t>Oremus</w:t>
            </w:r>
          </w:p>
        </w:tc>
      </w:tr>
      <w:tr w:rsidR="00C56940" w:rsidRPr="00C56940" w14:paraId="35A08550" w14:textId="77777777" w:rsidTr="00C56940">
        <w:tc>
          <w:tcPr>
            <w:tcW w:w="2179" w:type="dxa"/>
            <w:shd w:val="clear" w:color="auto" w:fill="auto"/>
          </w:tcPr>
          <w:p w14:paraId="26D7FEFA" w14:textId="1419F99F" w:rsidR="00C56940" w:rsidRPr="00C56940" w:rsidRDefault="00C56940" w:rsidP="00C56940">
            <w:pPr>
              <w:ind w:firstLine="0"/>
            </w:pPr>
            <w:r>
              <w:t>Ott</w:t>
            </w:r>
          </w:p>
        </w:tc>
        <w:tc>
          <w:tcPr>
            <w:tcW w:w="2179" w:type="dxa"/>
            <w:shd w:val="clear" w:color="auto" w:fill="auto"/>
          </w:tcPr>
          <w:p w14:paraId="475D90AA" w14:textId="438A1018" w:rsidR="00C56940" w:rsidRPr="00C56940" w:rsidRDefault="00C56940" w:rsidP="00C56940">
            <w:pPr>
              <w:ind w:firstLine="0"/>
            </w:pPr>
            <w:r>
              <w:t>Pace</w:t>
            </w:r>
          </w:p>
        </w:tc>
        <w:tc>
          <w:tcPr>
            <w:tcW w:w="2180" w:type="dxa"/>
            <w:shd w:val="clear" w:color="auto" w:fill="auto"/>
          </w:tcPr>
          <w:p w14:paraId="6B83AD69" w14:textId="22984DEE" w:rsidR="00C56940" w:rsidRPr="00C56940" w:rsidRDefault="00C56940" w:rsidP="00C56940">
            <w:pPr>
              <w:ind w:firstLine="0"/>
            </w:pPr>
            <w:r>
              <w:t>Pedalino</w:t>
            </w:r>
          </w:p>
        </w:tc>
      </w:tr>
      <w:tr w:rsidR="00C56940" w:rsidRPr="00C56940" w14:paraId="2CFD52AC" w14:textId="77777777" w:rsidTr="00C56940">
        <w:tc>
          <w:tcPr>
            <w:tcW w:w="2179" w:type="dxa"/>
            <w:shd w:val="clear" w:color="auto" w:fill="auto"/>
          </w:tcPr>
          <w:p w14:paraId="6A2724C1" w14:textId="47F26E04" w:rsidR="00C56940" w:rsidRPr="00C56940" w:rsidRDefault="00C56940" w:rsidP="00C56940">
            <w:pPr>
              <w:ind w:firstLine="0"/>
            </w:pPr>
            <w:r>
              <w:t>Pope</w:t>
            </w:r>
          </w:p>
        </w:tc>
        <w:tc>
          <w:tcPr>
            <w:tcW w:w="2179" w:type="dxa"/>
            <w:shd w:val="clear" w:color="auto" w:fill="auto"/>
          </w:tcPr>
          <w:p w14:paraId="7AB9E005" w14:textId="3A735F07" w:rsidR="00C56940" w:rsidRPr="00C56940" w:rsidRDefault="00C56940" w:rsidP="00C56940">
            <w:pPr>
              <w:ind w:firstLine="0"/>
            </w:pPr>
            <w:r>
              <w:t>Rivers</w:t>
            </w:r>
          </w:p>
        </w:tc>
        <w:tc>
          <w:tcPr>
            <w:tcW w:w="2180" w:type="dxa"/>
            <w:shd w:val="clear" w:color="auto" w:fill="auto"/>
          </w:tcPr>
          <w:p w14:paraId="47D40CD6" w14:textId="771165A2" w:rsidR="00C56940" w:rsidRPr="00C56940" w:rsidRDefault="00C56940" w:rsidP="00C56940">
            <w:pPr>
              <w:ind w:firstLine="0"/>
            </w:pPr>
            <w:r>
              <w:t>Robbins</w:t>
            </w:r>
          </w:p>
        </w:tc>
      </w:tr>
      <w:tr w:rsidR="00C56940" w:rsidRPr="00C56940" w14:paraId="4D0534F4" w14:textId="77777777" w:rsidTr="00C56940">
        <w:tc>
          <w:tcPr>
            <w:tcW w:w="2179" w:type="dxa"/>
            <w:shd w:val="clear" w:color="auto" w:fill="auto"/>
          </w:tcPr>
          <w:p w14:paraId="0D595DAA" w14:textId="7174ECBD" w:rsidR="00C56940" w:rsidRPr="00C56940" w:rsidRDefault="00C56940" w:rsidP="00C56940">
            <w:pPr>
              <w:ind w:firstLine="0"/>
            </w:pPr>
            <w:r>
              <w:t>Rose</w:t>
            </w:r>
          </w:p>
        </w:tc>
        <w:tc>
          <w:tcPr>
            <w:tcW w:w="2179" w:type="dxa"/>
            <w:shd w:val="clear" w:color="auto" w:fill="auto"/>
          </w:tcPr>
          <w:p w14:paraId="386AF9AE" w14:textId="2DAAF64A" w:rsidR="00C56940" w:rsidRPr="00C56940" w:rsidRDefault="00C56940" w:rsidP="00C56940">
            <w:pPr>
              <w:ind w:firstLine="0"/>
            </w:pPr>
            <w:r>
              <w:t>Sandifer</w:t>
            </w:r>
          </w:p>
        </w:tc>
        <w:tc>
          <w:tcPr>
            <w:tcW w:w="2180" w:type="dxa"/>
            <w:shd w:val="clear" w:color="auto" w:fill="auto"/>
          </w:tcPr>
          <w:p w14:paraId="7AF96784" w14:textId="12B73074" w:rsidR="00C56940" w:rsidRPr="00C56940" w:rsidRDefault="00C56940" w:rsidP="00C56940">
            <w:pPr>
              <w:ind w:firstLine="0"/>
            </w:pPr>
            <w:r>
              <w:t>Schuessler</w:t>
            </w:r>
          </w:p>
        </w:tc>
      </w:tr>
      <w:tr w:rsidR="00C56940" w:rsidRPr="00C56940" w14:paraId="7488AB7C" w14:textId="77777777" w:rsidTr="00C56940">
        <w:tc>
          <w:tcPr>
            <w:tcW w:w="2179" w:type="dxa"/>
            <w:shd w:val="clear" w:color="auto" w:fill="auto"/>
          </w:tcPr>
          <w:p w14:paraId="5BCD542C" w14:textId="18CA9521" w:rsidR="00C56940" w:rsidRPr="00C56940" w:rsidRDefault="00C56940" w:rsidP="00C56940">
            <w:pPr>
              <w:ind w:firstLine="0"/>
            </w:pPr>
            <w:r>
              <w:t>Sessions</w:t>
            </w:r>
          </w:p>
        </w:tc>
        <w:tc>
          <w:tcPr>
            <w:tcW w:w="2179" w:type="dxa"/>
            <w:shd w:val="clear" w:color="auto" w:fill="auto"/>
          </w:tcPr>
          <w:p w14:paraId="6F230C86" w14:textId="2EC7D54D" w:rsidR="00C56940" w:rsidRPr="00C56940" w:rsidRDefault="00C56940" w:rsidP="00C56940">
            <w:pPr>
              <w:ind w:firstLine="0"/>
            </w:pPr>
            <w:r>
              <w:t>G. M. Smith</w:t>
            </w:r>
          </w:p>
        </w:tc>
        <w:tc>
          <w:tcPr>
            <w:tcW w:w="2180" w:type="dxa"/>
            <w:shd w:val="clear" w:color="auto" w:fill="auto"/>
          </w:tcPr>
          <w:p w14:paraId="2EA46A24" w14:textId="434EBB4C" w:rsidR="00C56940" w:rsidRPr="00C56940" w:rsidRDefault="00C56940" w:rsidP="00C56940">
            <w:pPr>
              <w:ind w:firstLine="0"/>
            </w:pPr>
            <w:r>
              <w:t>M. M. Smith</w:t>
            </w:r>
          </w:p>
        </w:tc>
      </w:tr>
      <w:tr w:rsidR="00C56940" w:rsidRPr="00C56940" w14:paraId="7CC7C004" w14:textId="77777777" w:rsidTr="00C56940">
        <w:tc>
          <w:tcPr>
            <w:tcW w:w="2179" w:type="dxa"/>
            <w:shd w:val="clear" w:color="auto" w:fill="auto"/>
          </w:tcPr>
          <w:p w14:paraId="3A27AE08" w14:textId="3E7421A9" w:rsidR="00C56940" w:rsidRPr="00C56940" w:rsidRDefault="00C56940" w:rsidP="00C56940">
            <w:pPr>
              <w:ind w:firstLine="0"/>
            </w:pPr>
            <w:r>
              <w:t>Stavrinakis</w:t>
            </w:r>
          </w:p>
        </w:tc>
        <w:tc>
          <w:tcPr>
            <w:tcW w:w="2179" w:type="dxa"/>
            <w:shd w:val="clear" w:color="auto" w:fill="auto"/>
          </w:tcPr>
          <w:p w14:paraId="1F4C37A9" w14:textId="083C1C13" w:rsidR="00C56940" w:rsidRPr="00C56940" w:rsidRDefault="00C56940" w:rsidP="00C56940">
            <w:pPr>
              <w:ind w:firstLine="0"/>
            </w:pPr>
            <w:r>
              <w:t>Taylor</w:t>
            </w:r>
          </w:p>
        </w:tc>
        <w:tc>
          <w:tcPr>
            <w:tcW w:w="2180" w:type="dxa"/>
            <w:shd w:val="clear" w:color="auto" w:fill="auto"/>
          </w:tcPr>
          <w:p w14:paraId="49FFFE33" w14:textId="050DC9EA" w:rsidR="00C56940" w:rsidRPr="00C56940" w:rsidRDefault="00C56940" w:rsidP="00C56940">
            <w:pPr>
              <w:ind w:firstLine="0"/>
            </w:pPr>
            <w:r>
              <w:t>Thayer</w:t>
            </w:r>
          </w:p>
        </w:tc>
      </w:tr>
      <w:tr w:rsidR="00C56940" w:rsidRPr="00C56940" w14:paraId="69BCA609" w14:textId="77777777" w:rsidTr="00C56940">
        <w:tc>
          <w:tcPr>
            <w:tcW w:w="2179" w:type="dxa"/>
            <w:shd w:val="clear" w:color="auto" w:fill="auto"/>
          </w:tcPr>
          <w:p w14:paraId="161E6353" w14:textId="7D07D4A5" w:rsidR="00C56940" w:rsidRPr="00C56940" w:rsidRDefault="00C56940" w:rsidP="00C56940">
            <w:pPr>
              <w:ind w:firstLine="0"/>
            </w:pPr>
            <w:r>
              <w:t>Trantham</w:t>
            </w:r>
          </w:p>
        </w:tc>
        <w:tc>
          <w:tcPr>
            <w:tcW w:w="2179" w:type="dxa"/>
            <w:shd w:val="clear" w:color="auto" w:fill="auto"/>
          </w:tcPr>
          <w:p w14:paraId="26D52306" w14:textId="3075B873" w:rsidR="00C56940" w:rsidRPr="00C56940" w:rsidRDefault="00C56940" w:rsidP="00C56940">
            <w:pPr>
              <w:ind w:firstLine="0"/>
            </w:pPr>
            <w:r>
              <w:t>Vaughan</w:t>
            </w:r>
          </w:p>
        </w:tc>
        <w:tc>
          <w:tcPr>
            <w:tcW w:w="2180" w:type="dxa"/>
            <w:shd w:val="clear" w:color="auto" w:fill="auto"/>
          </w:tcPr>
          <w:p w14:paraId="59AD55AD" w14:textId="2F31ED05" w:rsidR="00C56940" w:rsidRPr="00C56940" w:rsidRDefault="00C56940" w:rsidP="00C56940">
            <w:pPr>
              <w:ind w:firstLine="0"/>
            </w:pPr>
            <w:r>
              <w:t>Weeks</w:t>
            </w:r>
          </w:p>
        </w:tc>
      </w:tr>
      <w:tr w:rsidR="00C56940" w:rsidRPr="00C56940" w14:paraId="16FE8345" w14:textId="77777777" w:rsidTr="00C56940">
        <w:tc>
          <w:tcPr>
            <w:tcW w:w="2179" w:type="dxa"/>
            <w:shd w:val="clear" w:color="auto" w:fill="auto"/>
          </w:tcPr>
          <w:p w14:paraId="053A9F75" w14:textId="295E991B" w:rsidR="00C56940" w:rsidRPr="00C56940" w:rsidRDefault="00C56940" w:rsidP="00C56940">
            <w:pPr>
              <w:ind w:firstLine="0"/>
            </w:pPr>
            <w:r>
              <w:t>Wetmore</w:t>
            </w:r>
          </w:p>
        </w:tc>
        <w:tc>
          <w:tcPr>
            <w:tcW w:w="2179" w:type="dxa"/>
            <w:shd w:val="clear" w:color="auto" w:fill="auto"/>
          </w:tcPr>
          <w:p w14:paraId="35040C78" w14:textId="2D2474CE" w:rsidR="00C56940" w:rsidRPr="00C56940" w:rsidRDefault="00C56940" w:rsidP="00C56940">
            <w:pPr>
              <w:ind w:firstLine="0"/>
            </w:pPr>
            <w:r>
              <w:t>Wheeler</w:t>
            </w:r>
          </w:p>
        </w:tc>
        <w:tc>
          <w:tcPr>
            <w:tcW w:w="2180" w:type="dxa"/>
            <w:shd w:val="clear" w:color="auto" w:fill="auto"/>
          </w:tcPr>
          <w:p w14:paraId="775F1D93" w14:textId="6AA1CE10" w:rsidR="00C56940" w:rsidRPr="00C56940" w:rsidRDefault="00C56940" w:rsidP="00C56940">
            <w:pPr>
              <w:ind w:firstLine="0"/>
            </w:pPr>
            <w:r>
              <w:t>Whitmire</w:t>
            </w:r>
          </w:p>
        </w:tc>
      </w:tr>
      <w:tr w:rsidR="00C56940" w:rsidRPr="00C56940" w14:paraId="22AD4AC4" w14:textId="77777777" w:rsidTr="00C56940">
        <w:tc>
          <w:tcPr>
            <w:tcW w:w="2179" w:type="dxa"/>
            <w:shd w:val="clear" w:color="auto" w:fill="auto"/>
          </w:tcPr>
          <w:p w14:paraId="3CFEB313" w14:textId="5C6B23BD" w:rsidR="00C56940" w:rsidRPr="00C56940" w:rsidRDefault="00C56940" w:rsidP="00C56940">
            <w:pPr>
              <w:keepNext/>
              <w:ind w:firstLine="0"/>
            </w:pPr>
            <w:r>
              <w:t>Williams</w:t>
            </w:r>
          </w:p>
        </w:tc>
        <w:tc>
          <w:tcPr>
            <w:tcW w:w="2179" w:type="dxa"/>
            <w:shd w:val="clear" w:color="auto" w:fill="auto"/>
          </w:tcPr>
          <w:p w14:paraId="1228C4E9" w14:textId="1546E108" w:rsidR="00C56940" w:rsidRPr="00C56940" w:rsidRDefault="00C56940" w:rsidP="00C56940">
            <w:pPr>
              <w:keepNext/>
              <w:ind w:firstLine="0"/>
            </w:pPr>
            <w:r>
              <w:t>Willis</w:t>
            </w:r>
          </w:p>
        </w:tc>
        <w:tc>
          <w:tcPr>
            <w:tcW w:w="2180" w:type="dxa"/>
            <w:shd w:val="clear" w:color="auto" w:fill="auto"/>
          </w:tcPr>
          <w:p w14:paraId="4116CC6D" w14:textId="5B339B70" w:rsidR="00C56940" w:rsidRPr="00C56940" w:rsidRDefault="00C56940" w:rsidP="00C56940">
            <w:pPr>
              <w:keepNext/>
              <w:ind w:firstLine="0"/>
            </w:pPr>
            <w:r>
              <w:t>Wooten</w:t>
            </w:r>
          </w:p>
        </w:tc>
      </w:tr>
      <w:tr w:rsidR="00C56940" w:rsidRPr="00C56940" w14:paraId="138162D1" w14:textId="77777777" w:rsidTr="00C56940">
        <w:tc>
          <w:tcPr>
            <w:tcW w:w="2179" w:type="dxa"/>
            <w:shd w:val="clear" w:color="auto" w:fill="auto"/>
          </w:tcPr>
          <w:p w14:paraId="6D19FA85" w14:textId="65DF05FB" w:rsidR="00C56940" w:rsidRPr="00C56940" w:rsidRDefault="00C56940" w:rsidP="00C56940">
            <w:pPr>
              <w:keepNext/>
              <w:ind w:firstLine="0"/>
            </w:pPr>
            <w:r>
              <w:t>Yow</w:t>
            </w:r>
          </w:p>
        </w:tc>
        <w:tc>
          <w:tcPr>
            <w:tcW w:w="2179" w:type="dxa"/>
            <w:shd w:val="clear" w:color="auto" w:fill="auto"/>
          </w:tcPr>
          <w:p w14:paraId="18ACBECC" w14:textId="77777777" w:rsidR="00C56940" w:rsidRPr="00C56940" w:rsidRDefault="00C56940" w:rsidP="00C56940">
            <w:pPr>
              <w:keepNext/>
              <w:ind w:firstLine="0"/>
            </w:pPr>
          </w:p>
        </w:tc>
        <w:tc>
          <w:tcPr>
            <w:tcW w:w="2180" w:type="dxa"/>
            <w:shd w:val="clear" w:color="auto" w:fill="auto"/>
          </w:tcPr>
          <w:p w14:paraId="362062F7" w14:textId="77777777" w:rsidR="00C56940" w:rsidRPr="00C56940" w:rsidRDefault="00C56940" w:rsidP="00C56940">
            <w:pPr>
              <w:keepNext/>
              <w:ind w:firstLine="0"/>
            </w:pPr>
          </w:p>
        </w:tc>
      </w:tr>
    </w:tbl>
    <w:p w14:paraId="5A00C705" w14:textId="77777777" w:rsidR="00C56940" w:rsidRDefault="00C56940" w:rsidP="00C56940"/>
    <w:p w14:paraId="05283037" w14:textId="5CAFBC39" w:rsidR="00C56940" w:rsidRDefault="00C56940" w:rsidP="00C56940">
      <w:pPr>
        <w:jc w:val="center"/>
        <w:rPr>
          <w:b/>
        </w:rPr>
      </w:pPr>
      <w:r w:rsidRPr="00C56940">
        <w:rPr>
          <w:b/>
        </w:rPr>
        <w:t>Total</w:t>
      </w:r>
      <w:r w:rsidR="009A7300">
        <w:rPr>
          <w:b/>
        </w:rPr>
        <w:t>—</w:t>
      </w:r>
      <w:r w:rsidRPr="00C56940">
        <w:rPr>
          <w:b/>
        </w:rPr>
        <w:t>106</w:t>
      </w:r>
    </w:p>
    <w:p w14:paraId="7A020C64" w14:textId="77777777" w:rsidR="009A7300" w:rsidRDefault="009A7300" w:rsidP="00C56940">
      <w:pPr>
        <w:jc w:val="center"/>
        <w:rPr>
          <w:b/>
        </w:rPr>
      </w:pPr>
    </w:p>
    <w:p w14:paraId="7B416AE2" w14:textId="77777777" w:rsidR="00C56940" w:rsidRDefault="00C56940" w:rsidP="00C56940">
      <w:pPr>
        <w:ind w:firstLine="0"/>
      </w:pPr>
      <w:r w:rsidRPr="00C56940">
        <w:t xml:space="preserve"> </w:t>
      </w:r>
      <w:r>
        <w:t>Those who voted in the negative are:</w:t>
      </w:r>
    </w:p>
    <w:p w14:paraId="33222056" w14:textId="77777777" w:rsidR="00C56940" w:rsidRDefault="00C56940" w:rsidP="00C56940"/>
    <w:p w14:paraId="17093636" w14:textId="77777777" w:rsidR="00C56940" w:rsidRDefault="00C56940" w:rsidP="00C56940">
      <w:pPr>
        <w:jc w:val="center"/>
        <w:rPr>
          <w:b/>
        </w:rPr>
      </w:pPr>
      <w:r w:rsidRPr="00C56940">
        <w:rPr>
          <w:b/>
        </w:rPr>
        <w:t>Total--0</w:t>
      </w:r>
    </w:p>
    <w:p w14:paraId="5FF0B800" w14:textId="577173A8" w:rsidR="00C56940" w:rsidRDefault="00C56940" w:rsidP="00C56940">
      <w:pPr>
        <w:jc w:val="center"/>
        <w:rPr>
          <w:b/>
        </w:rPr>
      </w:pPr>
    </w:p>
    <w:p w14:paraId="1F6EA191" w14:textId="77777777" w:rsidR="00C56940" w:rsidRDefault="00C56940" w:rsidP="00C56940">
      <w:r>
        <w:t>So, the Bill, as amended, was read the second time and ordered to third reading.</w:t>
      </w:r>
    </w:p>
    <w:p w14:paraId="075BD8D5" w14:textId="699A1EF2" w:rsidR="00C56940" w:rsidRDefault="00C56940" w:rsidP="00C56940"/>
    <w:p w14:paraId="58A21343" w14:textId="730DF057" w:rsidR="00C56940" w:rsidRDefault="00C56940" w:rsidP="00C56940">
      <w:pPr>
        <w:keepNext/>
        <w:jc w:val="center"/>
        <w:rPr>
          <w:b/>
        </w:rPr>
      </w:pPr>
      <w:r w:rsidRPr="00C56940">
        <w:rPr>
          <w:b/>
        </w:rPr>
        <w:t>H. 4002--ORDERED TO BE READ THIRD TIME TOMORROW</w:t>
      </w:r>
    </w:p>
    <w:p w14:paraId="78CA2BA5" w14:textId="3432B31F" w:rsidR="00C56940" w:rsidRDefault="00C56940" w:rsidP="00C56940">
      <w:r>
        <w:t>On motion of Rep. J. E. JOHNSON, with unanimous consent, it was ordered that H. 4002 be read the third time tomorrow.</w:t>
      </w:r>
    </w:p>
    <w:p w14:paraId="180E814F" w14:textId="7F836D64" w:rsidR="00C56940" w:rsidRDefault="00C56940" w:rsidP="00C56940"/>
    <w:p w14:paraId="70089048" w14:textId="61ADC2D3" w:rsidR="00C56940" w:rsidRDefault="00C56940" w:rsidP="00C56940">
      <w:pPr>
        <w:keepNext/>
        <w:jc w:val="center"/>
        <w:rPr>
          <w:b/>
        </w:rPr>
      </w:pPr>
      <w:r w:rsidRPr="00C56940">
        <w:rPr>
          <w:b/>
        </w:rPr>
        <w:t>S. 612--ORDERED TO THIRD READING</w:t>
      </w:r>
    </w:p>
    <w:p w14:paraId="6217F0FE" w14:textId="32A12630" w:rsidR="00C56940" w:rsidRDefault="00C56940" w:rsidP="00C56940">
      <w:pPr>
        <w:keepNext/>
      </w:pPr>
      <w:r>
        <w:t>The following Bill was taken up:</w:t>
      </w:r>
    </w:p>
    <w:p w14:paraId="47C8DB52" w14:textId="77777777" w:rsidR="00C56940" w:rsidRDefault="00C56940" w:rsidP="00C56940">
      <w:pPr>
        <w:keepNext/>
      </w:pPr>
      <w:bookmarkStart w:id="386" w:name="include_clip_start_356"/>
      <w:bookmarkEnd w:id="386"/>
    </w:p>
    <w:p w14:paraId="0DB5B3C0" w14:textId="77777777" w:rsidR="00C56940" w:rsidRDefault="00C56940" w:rsidP="00C56940">
      <w:r>
        <w:t>S. 612 -- Senators Shealy, Gustafson and McElveen: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6B42C199" w14:textId="0EBD7E0E" w:rsidR="00C56940" w:rsidRDefault="00C56940" w:rsidP="00C56940">
      <w:bookmarkStart w:id="387" w:name="include_clip_end_356"/>
      <w:bookmarkEnd w:id="387"/>
    </w:p>
    <w:p w14:paraId="1699A67F" w14:textId="5ACCAE69" w:rsidR="00C56940" w:rsidRDefault="00C56940" w:rsidP="00C56940">
      <w:r>
        <w:t>Rep. BERNSTEIN explained the Bill.</w:t>
      </w:r>
    </w:p>
    <w:p w14:paraId="794BE96D" w14:textId="70470164" w:rsidR="00C56940" w:rsidRDefault="00C56940" w:rsidP="00C56940"/>
    <w:p w14:paraId="5EFC2548" w14:textId="77777777" w:rsidR="00C56940" w:rsidRDefault="00C56940" w:rsidP="00C56940">
      <w:r>
        <w:t xml:space="preserve">The yeas and nays were taken resulting as follows: </w:t>
      </w:r>
    </w:p>
    <w:p w14:paraId="6F0D50D6" w14:textId="06C4F83B" w:rsidR="00C56940" w:rsidRDefault="00C56940" w:rsidP="00C56940">
      <w:pPr>
        <w:jc w:val="center"/>
      </w:pPr>
      <w:r>
        <w:t xml:space="preserve"> </w:t>
      </w:r>
      <w:bookmarkStart w:id="388" w:name="vote_start358"/>
      <w:bookmarkEnd w:id="388"/>
      <w:r>
        <w:t>Yeas 108; Nays 0</w:t>
      </w:r>
    </w:p>
    <w:p w14:paraId="4D739F16" w14:textId="67AAFCE9" w:rsidR="00C56940" w:rsidRDefault="00C56940" w:rsidP="00C56940">
      <w:pPr>
        <w:jc w:val="center"/>
      </w:pPr>
    </w:p>
    <w:p w14:paraId="740B8E7B"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30E3F0A2" w14:textId="77777777" w:rsidTr="00C56940">
        <w:tc>
          <w:tcPr>
            <w:tcW w:w="2179" w:type="dxa"/>
            <w:shd w:val="clear" w:color="auto" w:fill="auto"/>
          </w:tcPr>
          <w:p w14:paraId="5089C134" w14:textId="277F1708" w:rsidR="00C56940" w:rsidRPr="00C56940" w:rsidRDefault="00C56940" w:rsidP="00C56940">
            <w:pPr>
              <w:keepNext/>
              <w:ind w:firstLine="0"/>
            </w:pPr>
            <w:r>
              <w:t>Alexander</w:t>
            </w:r>
          </w:p>
        </w:tc>
        <w:tc>
          <w:tcPr>
            <w:tcW w:w="2179" w:type="dxa"/>
            <w:shd w:val="clear" w:color="auto" w:fill="auto"/>
          </w:tcPr>
          <w:p w14:paraId="4FC5DB21" w14:textId="51A35D08" w:rsidR="00C56940" w:rsidRPr="00C56940" w:rsidRDefault="00C56940" w:rsidP="00C56940">
            <w:pPr>
              <w:keepNext/>
              <w:ind w:firstLine="0"/>
            </w:pPr>
            <w:r>
              <w:t>Anderson</w:t>
            </w:r>
          </w:p>
        </w:tc>
        <w:tc>
          <w:tcPr>
            <w:tcW w:w="2180" w:type="dxa"/>
            <w:shd w:val="clear" w:color="auto" w:fill="auto"/>
          </w:tcPr>
          <w:p w14:paraId="747468C3" w14:textId="0334CE8E" w:rsidR="00C56940" w:rsidRPr="00C56940" w:rsidRDefault="00C56940" w:rsidP="00C56940">
            <w:pPr>
              <w:keepNext/>
              <w:ind w:firstLine="0"/>
            </w:pPr>
            <w:r>
              <w:t>Bailey</w:t>
            </w:r>
          </w:p>
        </w:tc>
      </w:tr>
      <w:tr w:rsidR="00C56940" w:rsidRPr="00C56940" w14:paraId="4A2C57DE" w14:textId="77777777" w:rsidTr="00C56940">
        <w:tc>
          <w:tcPr>
            <w:tcW w:w="2179" w:type="dxa"/>
            <w:shd w:val="clear" w:color="auto" w:fill="auto"/>
          </w:tcPr>
          <w:p w14:paraId="339350FE" w14:textId="1BE4DE7A" w:rsidR="00C56940" w:rsidRPr="00C56940" w:rsidRDefault="00C56940" w:rsidP="00C56940">
            <w:pPr>
              <w:ind w:firstLine="0"/>
            </w:pPr>
            <w:r>
              <w:t>Ballentine</w:t>
            </w:r>
          </w:p>
        </w:tc>
        <w:tc>
          <w:tcPr>
            <w:tcW w:w="2179" w:type="dxa"/>
            <w:shd w:val="clear" w:color="auto" w:fill="auto"/>
          </w:tcPr>
          <w:p w14:paraId="3596E775" w14:textId="3637AD57" w:rsidR="00C56940" w:rsidRPr="00C56940" w:rsidRDefault="00C56940" w:rsidP="00C56940">
            <w:pPr>
              <w:ind w:firstLine="0"/>
            </w:pPr>
            <w:r>
              <w:t>Bannister</w:t>
            </w:r>
          </w:p>
        </w:tc>
        <w:tc>
          <w:tcPr>
            <w:tcW w:w="2180" w:type="dxa"/>
            <w:shd w:val="clear" w:color="auto" w:fill="auto"/>
          </w:tcPr>
          <w:p w14:paraId="793A3C68" w14:textId="1101A3DF" w:rsidR="00C56940" w:rsidRPr="00C56940" w:rsidRDefault="00C56940" w:rsidP="00C56940">
            <w:pPr>
              <w:ind w:firstLine="0"/>
            </w:pPr>
            <w:r>
              <w:t>Bauer</w:t>
            </w:r>
          </w:p>
        </w:tc>
      </w:tr>
      <w:tr w:rsidR="00C56940" w:rsidRPr="00C56940" w14:paraId="68AB1E9E" w14:textId="77777777" w:rsidTr="00C56940">
        <w:tc>
          <w:tcPr>
            <w:tcW w:w="2179" w:type="dxa"/>
            <w:shd w:val="clear" w:color="auto" w:fill="auto"/>
          </w:tcPr>
          <w:p w14:paraId="2233C3AE" w14:textId="06F85D82" w:rsidR="00C56940" w:rsidRPr="00C56940" w:rsidRDefault="00C56940" w:rsidP="00C56940">
            <w:pPr>
              <w:ind w:firstLine="0"/>
            </w:pPr>
            <w:r>
              <w:t>Beach</w:t>
            </w:r>
          </w:p>
        </w:tc>
        <w:tc>
          <w:tcPr>
            <w:tcW w:w="2179" w:type="dxa"/>
            <w:shd w:val="clear" w:color="auto" w:fill="auto"/>
          </w:tcPr>
          <w:p w14:paraId="36E6B07F" w14:textId="01280040" w:rsidR="00C56940" w:rsidRPr="00C56940" w:rsidRDefault="00C56940" w:rsidP="00C56940">
            <w:pPr>
              <w:ind w:firstLine="0"/>
            </w:pPr>
            <w:r>
              <w:t>Bernstein</w:t>
            </w:r>
          </w:p>
        </w:tc>
        <w:tc>
          <w:tcPr>
            <w:tcW w:w="2180" w:type="dxa"/>
            <w:shd w:val="clear" w:color="auto" w:fill="auto"/>
          </w:tcPr>
          <w:p w14:paraId="4B0DBA26" w14:textId="769E3751" w:rsidR="00C56940" w:rsidRPr="00C56940" w:rsidRDefault="00C56940" w:rsidP="00C56940">
            <w:pPr>
              <w:ind w:firstLine="0"/>
            </w:pPr>
            <w:r>
              <w:t>Blackwell</w:t>
            </w:r>
          </w:p>
        </w:tc>
      </w:tr>
      <w:tr w:rsidR="00C56940" w:rsidRPr="00C56940" w14:paraId="423FD534" w14:textId="77777777" w:rsidTr="00C56940">
        <w:tc>
          <w:tcPr>
            <w:tcW w:w="2179" w:type="dxa"/>
            <w:shd w:val="clear" w:color="auto" w:fill="auto"/>
          </w:tcPr>
          <w:p w14:paraId="07C272F0" w14:textId="2EBD14BD" w:rsidR="00C56940" w:rsidRPr="00C56940" w:rsidRDefault="00C56940" w:rsidP="00C56940">
            <w:pPr>
              <w:ind w:firstLine="0"/>
            </w:pPr>
            <w:r>
              <w:t>Bradley</w:t>
            </w:r>
          </w:p>
        </w:tc>
        <w:tc>
          <w:tcPr>
            <w:tcW w:w="2179" w:type="dxa"/>
            <w:shd w:val="clear" w:color="auto" w:fill="auto"/>
          </w:tcPr>
          <w:p w14:paraId="49C00501" w14:textId="26D174D9" w:rsidR="00C56940" w:rsidRPr="00C56940" w:rsidRDefault="00C56940" w:rsidP="00C56940">
            <w:pPr>
              <w:ind w:firstLine="0"/>
            </w:pPr>
            <w:r>
              <w:t>Brewer</w:t>
            </w:r>
          </w:p>
        </w:tc>
        <w:tc>
          <w:tcPr>
            <w:tcW w:w="2180" w:type="dxa"/>
            <w:shd w:val="clear" w:color="auto" w:fill="auto"/>
          </w:tcPr>
          <w:p w14:paraId="668CCA75" w14:textId="4C7C68AC" w:rsidR="00C56940" w:rsidRPr="00C56940" w:rsidRDefault="00C56940" w:rsidP="00C56940">
            <w:pPr>
              <w:ind w:firstLine="0"/>
            </w:pPr>
            <w:r>
              <w:t>Brittain</w:t>
            </w:r>
          </w:p>
        </w:tc>
      </w:tr>
      <w:tr w:rsidR="00C56940" w:rsidRPr="00C56940" w14:paraId="28C04C91" w14:textId="77777777" w:rsidTr="00C56940">
        <w:tc>
          <w:tcPr>
            <w:tcW w:w="2179" w:type="dxa"/>
            <w:shd w:val="clear" w:color="auto" w:fill="auto"/>
          </w:tcPr>
          <w:p w14:paraId="25E2F88B" w14:textId="5BC85F08" w:rsidR="00C56940" w:rsidRPr="00C56940" w:rsidRDefault="00C56940" w:rsidP="00C56940">
            <w:pPr>
              <w:ind w:firstLine="0"/>
            </w:pPr>
            <w:r>
              <w:t>Burns</w:t>
            </w:r>
          </w:p>
        </w:tc>
        <w:tc>
          <w:tcPr>
            <w:tcW w:w="2179" w:type="dxa"/>
            <w:shd w:val="clear" w:color="auto" w:fill="auto"/>
          </w:tcPr>
          <w:p w14:paraId="0F65BF5F" w14:textId="30F299DD" w:rsidR="00C56940" w:rsidRPr="00C56940" w:rsidRDefault="00C56940" w:rsidP="00C56940">
            <w:pPr>
              <w:ind w:firstLine="0"/>
            </w:pPr>
            <w:r>
              <w:t>Bustos</w:t>
            </w:r>
          </w:p>
        </w:tc>
        <w:tc>
          <w:tcPr>
            <w:tcW w:w="2180" w:type="dxa"/>
            <w:shd w:val="clear" w:color="auto" w:fill="auto"/>
          </w:tcPr>
          <w:p w14:paraId="4D6B4EF1" w14:textId="66057299" w:rsidR="00C56940" w:rsidRPr="00C56940" w:rsidRDefault="00C56940" w:rsidP="00C56940">
            <w:pPr>
              <w:ind w:firstLine="0"/>
            </w:pPr>
            <w:r>
              <w:t>Calhoon</w:t>
            </w:r>
          </w:p>
        </w:tc>
      </w:tr>
      <w:tr w:rsidR="00C56940" w:rsidRPr="00C56940" w14:paraId="3A133806" w14:textId="77777777" w:rsidTr="00C56940">
        <w:tc>
          <w:tcPr>
            <w:tcW w:w="2179" w:type="dxa"/>
            <w:shd w:val="clear" w:color="auto" w:fill="auto"/>
          </w:tcPr>
          <w:p w14:paraId="7446286B" w14:textId="7A0A4413" w:rsidR="00C56940" w:rsidRPr="00C56940" w:rsidRDefault="00C56940" w:rsidP="00C56940">
            <w:pPr>
              <w:ind w:firstLine="0"/>
            </w:pPr>
            <w:r>
              <w:t>Carter</w:t>
            </w:r>
          </w:p>
        </w:tc>
        <w:tc>
          <w:tcPr>
            <w:tcW w:w="2179" w:type="dxa"/>
            <w:shd w:val="clear" w:color="auto" w:fill="auto"/>
          </w:tcPr>
          <w:p w14:paraId="42899798" w14:textId="76E28DB3" w:rsidR="00C56940" w:rsidRPr="00C56940" w:rsidRDefault="00C56940" w:rsidP="00C56940">
            <w:pPr>
              <w:ind w:firstLine="0"/>
            </w:pPr>
            <w:r>
              <w:t>Chapman</w:t>
            </w:r>
          </w:p>
        </w:tc>
        <w:tc>
          <w:tcPr>
            <w:tcW w:w="2180" w:type="dxa"/>
            <w:shd w:val="clear" w:color="auto" w:fill="auto"/>
          </w:tcPr>
          <w:p w14:paraId="33896C79" w14:textId="6C631585" w:rsidR="00C56940" w:rsidRPr="00C56940" w:rsidRDefault="00C56940" w:rsidP="00C56940">
            <w:pPr>
              <w:ind w:firstLine="0"/>
            </w:pPr>
            <w:r>
              <w:t>Chumley</w:t>
            </w:r>
          </w:p>
        </w:tc>
      </w:tr>
      <w:tr w:rsidR="00C56940" w:rsidRPr="00C56940" w14:paraId="58DA765A" w14:textId="77777777" w:rsidTr="00C56940">
        <w:tc>
          <w:tcPr>
            <w:tcW w:w="2179" w:type="dxa"/>
            <w:shd w:val="clear" w:color="auto" w:fill="auto"/>
          </w:tcPr>
          <w:p w14:paraId="0E58FE66" w14:textId="303D7525" w:rsidR="00C56940" w:rsidRPr="00C56940" w:rsidRDefault="00C56940" w:rsidP="00C56940">
            <w:pPr>
              <w:ind w:firstLine="0"/>
            </w:pPr>
            <w:r>
              <w:t>Clyburn</w:t>
            </w:r>
          </w:p>
        </w:tc>
        <w:tc>
          <w:tcPr>
            <w:tcW w:w="2179" w:type="dxa"/>
            <w:shd w:val="clear" w:color="auto" w:fill="auto"/>
          </w:tcPr>
          <w:p w14:paraId="072435B9" w14:textId="40C3E096" w:rsidR="00C56940" w:rsidRPr="00C56940" w:rsidRDefault="00C56940" w:rsidP="00C56940">
            <w:pPr>
              <w:ind w:firstLine="0"/>
            </w:pPr>
            <w:r>
              <w:t>Cobb-Hunter</w:t>
            </w:r>
          </w:p>
        </w:tc>
        <w:tc>
          <w:tcPr>
            <w:tcW w:w="2180" w:type="dxa"/>
            <w:shd w:val="clear" w:color="auto" w:fill="auto"/>
          </w:tcPr>
          <w:p w14:paraId="132DA332" w14:textId="358BB3A8" w:rsidR="00C56940" w:rsidRPr="00C56940" w:rsidRDefault="00C56940" w:rsidP="00C56940">
            <w:pPr>
              <w:ind w:firstLine="0"/>
            </w:pPr>
            <w:r>
              <w:t>Collins</w:t>
            </w:r>
          </w:p>
        </w:tc>
      </w:tr>
      <w:tr w:rsidR="00C56940" w:rsidRPr="00C56940" w14:paraId="0E37AD31" w14:textId="77777777" w:rsidTr="00C56940">
        <w:tc>
          <w:tcPr>
            <w:tcW w:w="2179" w:type="dxa"/>
            <w:shd w:val="clear" w:color="auto" w:fill="auto"/>
          </w:tcPr>
          <w:p w14:paraId="4FFB3595" w14:textId="4B7813B7" w:rsidR="00C56940" w:rsidRPr="00C56940" w:rsidRDefault="00C56940" w:rsidP="00C56940">
            <w:pPr>
              <w:ind w:firstLine="0"/>
            </w:pPr>
            <w:r>
              <w:t>Connell</w:t>
            </w:r>
          </w:p>
        </w:tc>
        <w:tc>
          <w:tcPr>
            <w:tcW w:w="2179" w:type="dxa"/>
            <w:shd w:val="clear" w:color="auto" w:fill="auto"/>
          </w:tcPr>
          <w:p w14:paraId="73437BA1" w14:textId="58992B98" w:rsidR="00C56940" w:rsidRPr="00C56940" w:rsidRDefault="00C56940" w:rsidP="00C56940">
            <w:pPr>
              <w:ind w:firstLine="0"/>
            </w:pPr>
            <w:r>
              <w:t>B. J. Cox</w:t>
            </w:r>
          </w:p>
        </w:tc>
        <w:tc>
          <w:tcPr>
            <w:tcW w:w="2180" w:type="dxa"/>
            <w:shd w:val="clear" w:color="auto" w:fill="auto"/>
          </w:tcPr>
          <w:p w14:paraId="7EEABBE8" w14:textId="072A5770" w:rsidR="00C56940" w:rsidRPr="00C56940" w:rsidRDefault="00C56940" w:rsidP="00C56940">
            <w:pPr>
              <w:ind w:firstLine="0"/>
            </w:pPr>
            <w:r>
              <w:t>B. L. Cox</w:t>
            </w:r>
          </w:p>
        </w:tc>
      </w:tr>
      <w:tr w:rsidR="00C56940" w:rsidRPr="00C56940" w14:paraId="490A6024" w14:textId="77777777" w:rsidTr="00C56940">
        <w:tc>
          <w:tcPr>
            <w:tcW w:w="2179" w:type="dxa"/>
            <w:shd w:val="clear" w:color="auto" w:fill="auto"/>
          </w:tcPr>
          <w:p w14:paraId="08FBF8A9" w14:textId="7E6928C5" w:rsidR="00C56940" w:rsidRPr="00C56940" w:rsidRDefault="00C56940" w:rsidP="00C56940">
            <w:pPr>
              <w:ind w:firstLine="0"/>
            </w:pPr>
            <w:r>
              <w:t>Crawford</w:t>
            </w:r>
          </w:p>
        </w:tc>
        <w:tc>
          <w:tcPr>
            <w:tcW w:w="2179" w:type="dxa"/>
            <w:shd w:val="clear" w:color="auto" w:fill="auto"/>
          </w:tcPr>
          <w:p w14:paraId="457F264A" w14:textId="234DF98A" w:rsidR="00C56940" w:rsidRPr="00C56940" w:rsidRDefault="00C56940" w:rsidP="00C56940">
            <w:pPr>
              <w:ind w:firstLine="0"/>
            </w:pPr>
            <w:r>
              <w:t>Cromer</w:t>
            </w:r>
          </w:p>
        </w:tc>
        <w:tc>
          <w:tcPr>
            <w:tcW w:w="2180" w:type="dxa"/>
            <w:shd w:val="clear" w:color="auto" w:fill="auto"/>
          </w:tcPr>
          <w:p w14:paraId="39ECB5E2" w14:textId="016AF33C" w:rsidR="00C56940" w:rsidRPr="00C56940" w:rsidRDefault="00C56940" w:rsidP="00C56940">
            <w:pPr>
              <w:ind w:firstLine="0"/>
            </w:pPr>
            <w:r>
              <w:t>Davis</w:t>
            </w:r>
          </w:p>
        </w:tc>
      </w:tr>
      <w:tr w:rsidR="00C56940" w:rsidRPr="00C56940" w14:paraId="15338B51" w14:textId="77777777" w:rsidTr="00C56940">
        <w:tc>
          <w:tcPr>
            <w:tcW w:w="2179" w:type="dxa"/>
            <w:shd w:val="clear" w:color="auto" w:fill="auto"/>
          </w:tcPr>
          <w:p w14:paraId="2E171208" w14:textId="7F01FEF0" w:rsidR="00C56940" w:rsidRPr="00C56940" w:rsidRDefault="00C56940" w:rsidP="00C56940">
            <w:pPr>
              <w:ind w:firstLine="0"/>
            </w:pPr>
            <w:r>
              <w:t>Dillard</w:t>
            </w:r>
          </w:p>
        </w:tc>
        <w:tc>
          <w:tcPr>
            <w:tcW w:w="2179" w:type="dxa"/>
            <w:shd w:val="clear" w:color="auto" w:fill="auto"/>
          </w:tcPr>
          <w:p w14:paraId="461B8549" w14:textId="0A9E3B99" w:rsidR="00C56940" w:rsidRPr="00C56940" w:rsidRDefault="00C56940" w:rsidP="00C56940">
            <w:pPr>
              <w:ind w:firstLine="0"/>
            </w:pPr>
            <w:r>
              <w:t>Elliott</w:t>
            </w:r>
          </w:p>
        </w:tc>
        <w:tc>
          <w:tcPr>
            <w:tcW w:w="2180" w:type="dxa"/>
            <w:shd w:val="clear" w:color="auto" w:fill="auto"/>
          </w:tcPr>
          <w:p w14:paraId="28D52D31" w14:textId="736105B7" w:rsidR="00C56940" w:rsidRPr="00C56940" w:rsidRDefault="00C56940" w:rsidP="00C56940">
            <w:pPr>
              <w:ind w:firstLine="0"/>
            </w:pPr>
            <w:r>
              <w:t>Erickson</w:t>
            </w:r>
          </w:p>
        </w:tc>
      </w:tr>
      <w:tr w:rsidR="00C56940" w:rsidRPr="00C56940" w14:paraId="6E5DCCA6" w14:textId="77777777" w:rsidTr="00C56940">
        <w:tc>
          <w:tcPr>
            <w:tcW w:w="2179" w:type="dxa"/>
            <w:shd w:val="clear" w:color="auto" w:fill="auto"/>
          </w:tcPr>
          <w:p w14:paraId="75746615" w14:textId="6C2532F7" w:rsidR="00C56940" w:rsidRPr="00C56940" w:rsidRDefault="00C56940" w:rsidP="00C56940">
            <w:pPr>
              <w:ind w:firstLine="0"/>
            </w:pPr>
            <w:r>
              <w:t>Felder</w:t>
            </w:r>
          </w:p>
        </w:tc>
        <w:tc>
          <w:tcPr>
            <w:tcW w:w="2179" w:type="dxa"/>
            <w:shd w:val="clear" w:color="auto" w:fill="auto"/>
          </w:tcPr>
          <w:p w14:paraId="0D7D34A9" w14:textId="6A2126BD" w:rsidR="00C56940" w:rsidRPr="00C56940" w:rsidRDefault="00C56940" w:rsidP="00C56940">
            <w:pPr>
              <w:ind w:firstLine="0"/>
            </w:pPr>
            <w:r>
              <w:t>Forrest</w:t>
            </w:r>
          </w:p>
        </w:tc>
        <w:tc>
          <w:tcPr>
            <w:tcW w:w="2180" w:type="dxa"/>
            <w:shd w:val="clear" w:color="auto" w:fill="auto"/>
          </w:tcPr>
          <w:p w14:paraId="1759E2C8" w14:textId="14D807FD" w:rsidR="00C56940" w:rsidRPr="00C56940" w:rsidRDefault="00C56940" w:rsidP="00C56940">
            <w:pPr>
              <w:ind w:firstLine="0"/>
            </w:pPr>
            <w:r>
              <w:t>Gagnon</w:t>
            </w:r>
          </w:p>
        </w:tc>
      </w:tr>
      <w:tr w:rsidR="00C56940" w:rsidRPr="00C56940" w14:paraId="29CA5973" w14:textId="77777777" w:rsidTr="00C56940">
        <w:tc>
          <w:tcPr>
            <w:tcW w:w="2179" w:type="dxa"/>
            <w:shd w:val="clear" w:color="auto" w:fill="auto"/>
          </w:tcPr>
          <w:p w14:paraId="1F80ECC6" w14:textId="3EB73AE5" w:rsidR="00C56940" w:rsidRPr="00C56940" w:rsidRDefault="00C56940" w:rsidP="00C56940">
            <w:pPr>
              <w:ind w:firstLine="0"/>
            </w:pPr>
            <w:r>
              <w:t>Garvin</w:t>
            </w:r>
          </w:p>
        </w:tc>
        <w:tc>
          <w:tcPr>
            <w:tcW w:w="2179" w:type="dxa"/>
            <w:shd w:val="clear" w:color="auto" w:fill="auto"/>
          </w:tcPr>
          <w:p w14:paraId="30083422" w14:textId="165B2FB2" w:rsidR="00C56940" w:rsidRPr="00C56940" w:rsidRDefault="00C56940" w:rsidP="00C56940">
            <w:pPr>
              <w:ind w:firstLine="0"/>
            </w:pPr>
            <w:r>
              <w:t>Gibson</w:t>
            </w:r>
          </w:p>
        </w:tc>
        <w:tc>
          <w:tcPr>
            <w:tcW w:w="2180" w:type="dxa"/>
            <w:shd w:val="clear" w:color="auto" w:fill="auto"/>
          </w:tcPr>
          <w:p w14:paraId="45C4CBC7" w14:textId="43418499" w:rsidR="00C56940" w:rsidRPr="00C56940" w:rsidRDefault="00C56940" w:rsidP="00C56940">
            <w:pPr>
              <w:ind w:firstLine="0"/>
            </w:pPr>
            <w:r>
              <w:t>Gilliam</w:t>
            </w:r>
          </w:p>
        </w:tc>
      </w:tr>
      <w:tr w:rsidR="00C56940" w:rsidRPr="00C56940" w14:paraId="38A9E860" w14:textId="77777777" w:rsidTr="00C56940">
        <w:tc>
          <w:tcPr>
            <w:tcW w:w="2179" w:type="dxa"/>
            <w:shd w:val="clear" w:color="auto" w:fill="auto"/>
          </w:tcPr>
          <w:p w14:paraId="52D6678B" w14:textId="4388BF9E" w:rsidR="00C56940" w:rsidRPr="00C56940" w:rsidRDefault="00C56940" w:rsidP="00C56940">
            <w:pPr>
              <w:ind w:firstLine="0"/>
            </w:pPr>
            <w:r>
              <w:t>Gilliard</w:t>
            </w:r>
          </w:p>
        </w:tc>
        <w:tc>
          <w:tcPr>
            <w:tcW w:w="2179" w:type="dxa"/>
            <w:shd w:val="clear" w:color="auto" w:fill="auto"/>
          </w:tcPr>
          <w:p w14:paraId="064F2660" w14:textId="702BE8A9" w:rsidR="00C56940" w:rsidRPr="00C56940" w:rsidRDefault="00C56940" w:rsidP="00C56940">
            <w:pPr>
              <w:ind w:firstLine="0"/>
            </w:pPr>
            <w:r>
              <w:t>Guest</w:t>
            </w:r>
          </w:p>
        </w:tc>
        <w:tc>
          <w:tcPr>
            <w:tcW w:w="2180" w:type="dxa"/>
            <w:shd w:val="clear" w:color="auto" w:fill="auto"/>
          </w:tcPr>
          <w:p w14:paraId="257FF36A" w14:textId="5F899A8C" w:rsidR="00C56940" w:rsidRPr="00C56940" w:rsidRDefault="00C56940" w:rsidP="00C56940">
            <w:pPr>
              <w:ind w:firstLine="0"/>
            </w:pPr>
            <w:r>
              <w:t>Guffey</w:t>
            </w:r>
          </w:p>
        </w:tc>
      </w:tr>
      <w:tr w:rsidR="00C56940" w:rsidRPr="00C56940" w14:paraId="67EAFC85" w14:textId="77777777" w:rsidTr="00C56940">
        <w:tc>
          <w:tcPr>
            <w:tcW w:w="2179" w:type="dxa"/>
            <w:shd w:val="clear" w:color="auto" w:fill="auto"/>
          </w:tcPr>
          <w:p w14:paraId="69446D8F" w14:textId="3CFAD024" w:rsidR="00C56940" w:rsidRPr="00C56940" w:rsidRDefault="00C56940" w:rsidP="00C56940">
            <w:pPr>
              <w:ind w:firstLine="0"/>
            </w:pPr>
            <w:r>
              <w:t>Haddon</w:t>
            </w:r>
          </w:p>
        </w:tc>
        <w:tc>
          <w:tcPr>
            <w:tcW w:w="2179" w:type="dxa"/>
            <w:shd w:val="clear" w:color="auto" w:fill="auto"/>
          </w:tcPr>
          <w:p w14:paraId="012BFA1E" w14:textId="7D0FC267" w:rsidR="00C56940" w:rsidRPr="00C56940" w:rsidRDefault="00C56940" w:rsidP="00C56940">
            <w:pPr>
              <w:ind w:firstLine="0"/>
            </w:pPr>
            <w:r>
              <w:t>Hager</w:t>
            </w:r>
          </w:p>
        </w:tc>
        <w:tc>
          <w:tcPr>
            <w:tcW w:w="2180" w:type="dxa"/>
            <w:shd w:val="clear" w:color="auto" w:fill="auto"/>
          </w:tcPr>
          <w:p w14:paraId="0F270B59" w14:textId="60A1D4A4" w:rsidR="00C56940" w:rsidRPr="00C56940" w:rsidRDefault="00C56940" w:rsidP="00C56940">
            <w:pPr>
              <w:ind w:firstLine="0"/>
            </w:pPr>
            <w:r>
              <w:t>Harris</w:t>
            </w:r>
          </w:p>
        </w:tc>
      </w:tr>
      <w:tr w:rsidR="00C56940" w:rsidRPr="00C56940" w14:paraId="3536B26F" w14:textId="77777777" w:rsidTr="00C56940">
        <w:tc>
          <w:tcPr>
            <w:tcW w:w="2179" w:type="dxa"/>
            <w:shd w:val="clear" w:color="auto" w:fill="auto"/>
          </w:tcPr>
          <w:p w14:paraId="3CE65F95" w14:textId="3B676EB8" w:rsidR="00C56940" w:rsidRPr="00C56940" w:rsidRDefault="00C56940" w:rsidP="00C56940">
            <w:pPr>
              <w:ind w:firstLine="0"/>
            </w:pPr>
            <w:r>
              <w:t>Hart</w:t>
            </w:r>
          </w:p>
        </w:tc>
        <w:tc>
          <w:tcPr>
            <w:tcW w:w="2179" w:type="dxa"/>
            <w:shd w:val="clear" w:color="auto" w:fill="auto"/>
          </w:tcPr>
          <w:p w14:paraId="6CEDB071" w14:textId="0A0F6C34" w:rsidR="00C56940" w:rsidRPr="00C56940" w:rsidRDefault="00C56940" w:rsidP="00C56940">
            <w:pPr>
              <w:ind w:firstLine="0"/>
            </w:pPr>
            <w:r>
              <w:t>Hartnett</w:t>
            </w:r>
          </w:p>
        </w:tc>
        <w:tc>
          <w:tcPr>
            <w:tcW w:w="2180" w:type="dxa"/>
            <w:shd w:val="clear" w:color="auto" w:fill="auto"/>
          </w:tcPr>
          <w:p w14:paraId="7596CCAB" w14:textId="0CB6B4D3" w:rsidR="00C56940" w:rsidRPr="00C56940" w:rsidRDefault="00C56940" w:rsidP="00C56940">
            <w:pPr>
              <w:ind w:firstLine="0"/>
            </w:pPr>
            <w:r>
              <w:t>Hayes</w:t>
            </w:r>
          </w:p>
        </w:tc>
      </w:tr>
      <w:tr w:rsidR="00C56940" w:rsidRPr="00C56940" w14:paraId="2C06B6F5" w14:textId="77777777" w:rsidTr="00C56940">
        <w:tc>
          <w:tcPr>
            <w:tcW w:w="2179" w:type="dxa"/>
            <w:shd w:val="clear" w:color="auto" w:fill="auto"/>
          </w:tcPr>
          <w:p w14:paraId="0E681EF9" w14:textId="5843C364" w:rsidR="00C56940" w:rsidRPr="00C56940" w:rsidRDefault="00C56940" w:rsidP="00C56940">
            <w:pPr>
              <w:ind w:firstLine="0"/>
            </w:pPr>
            <w:r>
              <w:t>Henegan</w:t>
            </w:r>
          </w:p>
        </w:tc>
        <w:tc>
          <w:tcPr>
            <w:tcW w:w="2179" w:type="dxa"/>
            <w:shd w:val="clear" w:color="auto" w:fill="auto"/>
          </w:tcPr>
          <w:p w14:paraId="4B78F758" w14:textId="3AABAAC5" w:rsidR="00C56940" w:rsidRPr="00C56940" w:rsidRDefault="00C56940" w:rsidP="00C56940">
            <w:pPr>
              <w:ind w:firstLine="0"/>
            </w:pPr>
            <w:r>
              <w:t>Herbkersman</w:t>
            </w:r>
          </w:p>
        </w:tc>
        <w:tc>
          <w:tcPr>
            <w:tcW w:w="2180" w:type="dxa"/>
            <w:shd w:val="clear" w:color="auto" w:fill="auto"/>
          </w:tcPr>
          <w:p w14:paraId="7AB5D058" w14:textId="66C3206E" w:rsidR="00C56940" w:rsidRPr="00C56940" w:rsidRDefault="00C56940" w:rsidP="00C56940">
            <w:pPr>
              <w:ind w:firstLine="0"/>
            </w:pPr>
            <w:r>
              <w:t>Hewitt</w:t>
            </w:r>
          </w:p>
        </w:tc>
      </w:tr>
      <w:tr w:rsidR="00C56940" w:rsidRPr="00C56940" w14:paraId="55616C3B" w14:textId="77777777" w:rsidTr="00C56940">
        <w:tc>
          <w:tcPr>
            <w:tcW w:w="2179" w:type="dxa"/>
            <w:shd w:val="clear" w:color="auto" w:fill="auto"/>
          </w:tcPr>
          <w:p w14:paraId="18A59991" w14:textId="66C00622" w:rsidR="00C56940" w:rsidRPr="00C56940" w:rsidRDefault="00C56940" w:rsidP="00C56940">
            <w:pPr>
              <w:ind w:firstLine="0"/>
            </w:pPr>
            <w:r>
              <w:t>Hiott</w:t>
            </w:r>
          </w:p>
        </w:tc>
        <w:tc>
          <w:tcPr>
            <w:tcW w:w="2179" w:type="dxa"/>
            <w:shd w:val="clear" w:color="auto" w:fill="auto"/>
          </w:tcPr>
          <w:p w14:paraId="24010ADF" w14:textId="6FB82EF3" w:rsidR="00C56940" w:rsidRPr="00C56940" w:rsidRDefault="00C56940" w:rsidP="00C56940">
            <w:pPr>
              <w:ind w:firstLine="0"/>
            </w:pPr>
            <w:r>
              <w:t>Hixon</w:t>
            </w:r>
          </w:p>
        </w:tc>
        <w:tc>
          <w:tcPr>
            <w:tcW w:w="2180" w:type="dxa"/>
            <w:shd w:val="clear" w:color="auto" w:fill="auto"/>
          </w:tcPr>
          <w:p w14:paraId="570AD385" w14:textId="07EE1000" w:rsidR="00C56940" w:rsidRPr="00C56940" w:rsidRDefault="00C56940" w:rsidP="00C56940">
            <w:pPr>
              <w:ind w:firstLine="0"/>
            </w:pPr>
            <w:r>
              <w:t>Hosey</w:t>
            </w:r>
          </w:p>
        </w:tc>
      </w:tr>
      <w:tr w:rsidR="00C56940" w:rsidRPr="00C56940" w14:paraId="3F1856F7" w14:textId="77777777" w:rsidTr="00C56940">
        <w:tc>
          <w:tcPr>
            <w:tcW w:w="2179" w:type="dxa"/>
            <w:shd w:val="clear" w:color="auto" w:fill="auto"/>
          </w:tcPr>
          <w:p w14:paraId="15820840" w14:textId="52E87CE2" w:rsidR="00C56940" w:rsidRPr="00C56940" w:rsidRDefault="00C56940" w:rsidP="00C56940">
            <w:pPr>
              <w:ind w:firstLine="0"/>
            </w:pPr>
            <w:r>
              <w:t>Howard</w:t>
            </w:r>
          </w:p>
        </w:tc>
        <w:tc>
          <w:tcPr>
            <w:tcW w:w="2179" w:type="dxa"/>
            <w:shd w:val="clear" w:color="auto" w:fill="auto"/>
          </w:tcPr>
          <w:p w14:paraId="3883398C" w14:textId="3C0BBC60" w:rsidR="00C56940" w:rsidRPr="00C56940" w:rsidRDefault="00C56940" w:rsidP="00C56940">
            <w:pPr>
              <w:ind w:firstLine="0"/>
            </w:pPr>
            <w:r>
              <w:t>Hyde</w:t>
            </w:r>
          </w:p>
        </w:tc>
        <w:tc>
          <w:tcPr>
            <w:tcW w:w="2180" w:type="dxa"/>
            <w:shd w:val="clear" w:color="auto" w:fill="auto"/>
          </w:tcPr>
          <w:p w14:paraId="1D436F7A" w14:textId="29467349" w:rsidR="00C56940" w:rsidRPr="00C56940" w:rsidRDefault="00C56940" w:rsidP="00C56940">
            <w:pPr>
              <w:ind w:firstLine="0"/>
            </w:pPr>
            <w:r>
              <w:t>J. E. Johnson</w:t>
            </w:r>
          </w:p>
        </w:tc>
      </w:tr>
      <w:tr w:rsidR="00C56940" w:rsidRPr="00C56940" w14:paraId="1CDC6A78" w14:textId="77777777" w:rsidTr="00C56940">
        <w:tc>
          <w:tcPr>
            <w:tcW w:w="2179" w:type="dxa"/>
            <w:shd w:val="clear" w:color="auto" w:fill="auto"/>
          </w:tcPr>
          <w:p w14:paraId="23CD0BB0" w14:textId="0EC18B25" w:rsidR="00C56940" w:rsidRPr="00C56940" w:rsidRDefault="00C56940" w:rsidP="00C56940">
            <w:pPr>
              <w:ind w:firstLine="0"/>
            </w:pPr>
            <w:r>
              <w:t>J. L. Johnson</w:t>
            </w:r>
          </w:p>
        </w:tc>
        <w:tc>
          <w:tcPr>
            <w:tcW w:w="2179" w:type="dxa"/>
            <w:shd w:val="clear" w:color="auto" w:fill="auto"/>
          </w:tcPr>
          <w:p w14:paraId="0C461D22" w14:textId="3203B2D4" w:rsidR="00C56940" w:rsidRPr="00C56940" w:rsidRDefault="00C56940" w:rsidP="00C56940">
            <w:pPr>
              <w:ind w:firstLine="0"/>
            </w:pPr>
            <w:r>
              <w:t>S. Jones</w:t>
            </w:r>
          </w:p>
        </w:tc>
        <w:tc>
          <w:tcPr>
            <w:tcW w:w="2180" w:type="dxa"/>
            <w:shd w:val="clear" w:color="auto" w:fill="auto"/>
          </w:tcPr>
          <w:p w14:paraId="78D84BAF" w14:textId="52F0452F" w:rsidR="00C56940" w:rsidRPr="00C56940" w:rsidRDefault="00C56940" w:rsidP="00C56940">
            <w:pPr>
              <w:ind w:firstLine="0"/>
            </w:pPr>
            <w:r>
              <w:t>W. Jones</w:t>
            </w:r>
          </w:p>
        </w:tc>
      </w:tr>
      <w:tr w:rsidR="00C56940" w:rsidRPr="00C56940" w14:paraId="174A4AC3" w14:textId="77777777" w:rsidTr="00C56940">
        <w:tc>
          <w:tcPr>
            <w:tcW w:w="2179" w:type="dxa"/>
            <w:shd w:val="clear" w:color="auto" w:fill="auto"/>
          </w:tcPr>
          <w:p w14:paraId="4EED34AA" w14:textId="669AF191" w:rsidR="00C56940" w:rsidRPr="00C56940" w:rsidRDefault="00C56940" w:rsidP="00C56940">
            <w:pPr>
              <w:ind w:firstLine="0"/>
            </w:pPr>
            <w:r>
              <w:t>Jordan</w:t>
            </w:r>
          </w:p>
        </w:tc>
        <w:tc>
          <w:tcPr>
            <w:tcW w:w="2179" w:type="dxa"/>
            <w:shd w:val="clear" w:color="auto" w:fill="auto"/>
          </w:tcPr>
          <w:p w14:paraId="7D0A4B00" w14:textId="61322B2E" w:rsidR="00C56940" w:rsidRPr="00C56940" w:rsidRDefault="00C56940" w:rsidP="00C56940">
            <w:pPr>
              <w:ind w:firstLine="0"/>
            </w:pPr>
            <w:r>
              <w:t>King</w:t>
            </w:r>
          </w:p>
        </w:tc>
        <w:tc>
          <w:tcPr>
            <w:tcW w:w="2180" w:type="dxa"/>
            <w:shd w:val="clear" w:color="auto" w:fill="auto"/>
          </w:tcPr>
          <w:p w14:paraId="0EEC38C3" w14:textId="5CAF65F1" w:rsidR="00C56940" w:rsidRPr="00C56940" w:rsidRDefault="00C56940" w:rsidP="00C56940">
            <w:pPr>
              <w:ind w:firstLine="0"/>
            </w:pPr>
            <w:r>
              <w:t>Kirby</w:t>
            </w:r>
          </w:p>
        </w:tc>
      </w:tr>
      <w:tr w:rsidR="00C56940" w:rsidRPr="00C56940" w14:paraId="0A1B0590" w14:textId="77777777" w:rsidTr="00C56940">
        <w:tc>
          <w:tcPr>
            <w:tcW w:w="2179" w:type="dxa"/>
            <w:shd w:val="clear" w:color="auto" w:fill="auto"/>
          </w:tcPr>
          <w:p w14:paraId="1822DDFA" w14:textId="4FE6AD69" w:rsidR="00C56940" w:rsidRPr="00C56940" w:rsidRDefault="00C56940" w:rsidP="00C56940">
            <w:pPr>
              <w:ind w:firstLine="0"/>
            </w:pPr>
            <w:r>
              <w:t>Landing</w:t>
            </w:r>
          </w:p>
        </w:tc>
        <w:tc>
          <w:tcPr>
            <w:tcW w:w="2179" w:type="dxa"/>
            <w:shd w:val="clear" w:color="auto" w:fill="auto"/>
          </w:tcPr>
          <w:p w14:paraId="0CAA9012" w14:textId="5F976D55" w:rsidR="00C56940" w:rsidRPr="00C56940" w:rsidRDefault="00C56940" w:rsidP="00C56940">
            <w:pPr>
              <w:ind w:firstLine="0"/>
            </w:pPr>
            <w:r>
              <w:t>Lawson</w:t>
            </w:r>
          </w:p>
        </w:tc>
        <w:tc>
          <w:tcPr>
            <w:tcW w:w="2180" w:type="dxa"/>
            <w:shd w:val="clear" w:color="auto" w:fill="auto"/>
          </w:tcPr>
          <w:p w14:paraId="0665CAA0" w14:textId="4F4A4E10" w:rsidR="00C56940" w:rsidRPr="00C56940" w:rsidRDefault="00C56940" w:rsidP="00C56940">
            <w:pPr>
              <w:ind w:firstLine="0"/>
            </w:pPr>
            <w:r>
              <w:t>Leber</w:t>
            </w:r>
          </w:p>
        </w:tc>
      </w:tr>
      <w:tr w:rsidR="00C56940" w:rsidRPr="00C56940" w14:paraId="7BC245FA" w14:textId="77777777" w:rsidTr="00C56940">
        <w:tc>
          <w:tcPr>
            <w:tcW w:w="2179" w:type="dxa"/>
            <w:shd w:val="clear" w:color="auto" w:fill="auto"/>
          </w:tcPr>
          <w:p w14:paraId="49B129F2" w14:textId="70A1A323" w:rsidR="00C56940" w:rsidRPr="00C56940" w:rsidRDefault="00C56940" w:rsidP="00C56940">
            <w:pPr>
              <w:ind w:firstLine="0"/>
            </w:pPr>
            <w:r>
              <w:t>Ligon</w:t>
            </w:r>
          </w:p>
        </w:tc>
        <w:tc>
          <w:tcPr>
            <w:tcW w:w="2179" w:type="dxa"/>
            <w:shd w:val="clear" w:color="auto" w:fill="auto"/>
          </w:tcPr>
          <w:p w14:paraId="2CA31171" w14:textId="03FC6211" w:rsidR="00C56940" w:rsidRPr="00C56940" w:rsidRDefault="00C56940" w:rsidP="00C56940">
            <w:pPr>
              <w:ind w:firstLine="0"/>
            </w:pPr>
            <w:r>
              <w:t>Long</w:t>
            </w:r>
          </w:p>
        </w:tc>
        <w:tc>
          <w:tcPr>
            <w:tcW w:w="2180" w:type="dxa"/>
            <w:shd w:val="clear" w:color="auto" w:fill="auto"/>
          </w:tcPr>
          <w:p w14:paraId="06E0DE71" w14:textId="044ACC78" w:rsidR="00C56940" w:rsidRPr="00C56940" w:rsidRDefault="00C56940" w:rsidP="00C56940">
            <w:pPr>
              <w:ind w:firstLine="0"/>
            </w:pPr>
            <w:r>
              <w:t>Lowe</w:t>
            </w:r>
          </w:p>
        </w:tc>
      </w:tr>
      <w:tr w:rsidR="00C56940" w:rsidRPr="00C56940" w14:paraId="70233B5D" w14:textId="77777777" w:rsidTr="00C56940">
        <w:tc>
          <w:tcPr>
            <w:tcW w:w="2179" w:type="dxa"/>
            <w:shd w:val="clear" w:color="auto" w:fill="auto"/>
          </w:tcPr>
          <w:p w14:paraId="6703791C" w14:textId="4492C41A" w:rsidR="00C56940" w:rsidRPr="00C56940" w:rsidRDefault="00C56940" w:rsidP="00C56940">
            <w:pPr>
              <w:ind w:firstLine="0"/>
            </w:pPr>
            <w:r>
              <w:t>Magnuson</w:t>
            </w:r>
          </w:p>
        </w:tc>
        <w:tc>
          <w:tcPr>
            <w:tcW w:w="2179" w:type="dxa"/>
            <w:shd w:val="clear" w:color="auto" w:fill="auto"/>
          </w:tcPr>
          <w:p w14:paraId="0B4A1997" w14:textId="4D79EF3D" w:rsidR="00C56940" w:rsidRPr="00C56940" w:rsidRDefault="00C56940" w:rsidP="00C56940">
            <w:pPr>
              <w:ind w:firstLine="0"/>
            </w:pPr>
            <w:r>
              <w:t>May</w:t>
            </w:r>
          </w:p>
        </w:tc>
        <w:tc>
          <w:tcPr>
            <w:tcW w:w="2180" w:type="dxa"/>
            <w:shd w:val="clear" w:color="auto" w:fill="auto"/>
          </w:tcPr>
          <w:p w14:paraId="34C47758" w14:textId="59DBD02C" w:rsidR="00C56940" w:rsidRPr="00C56940" w:rsidRDefault="00C56940" w:rsidP="00C56940">
            <w:pPr>
              <w:ind w:firstLine="0"/>
            </w:pPr>
            <w:r>
              <w:t>McCabe</w:t>
            </w:r>
          </w:p>
        </w:tc>
      </w:tr>
      <w:tr w:rsidR="00C56940" w:rsidRPr="00C56940" w14:paraId="0404C434" w14:textId="77777777" w:rsidTr="00C56940">
        <w:tc>
          <w:tcPr>
            <w:tcW w:w="2179" w:type="dxa"/>
            <w:shd w:val="clear" w:color="auto" w:fill="auto"/>
          </w:tcPr>
          <w:p w14:paraId="12A95B2B" w14:textId="60CE2018" w:rsidR="00C56940" w:rsidRPr="00C56940" w:rsidRDefault="00C56940" w:rsidP="00C56940">
            <w:pPr>
              <w:ind w:firstLine="0"/>
            </w:pPr>
            <w:r>
              <w:t>McCravy</w:t>
            </w:r>
          </w:p>
        </w:tc>
        <w:tc>
          <w:tcPr>
            <w:tcW w:w="2179" w:type="dxa"/>
            <w:shd w:val="clear" w:color="auto" w:fill="auto"/>
          </w:tcPr>
          <w:p w14:paraId="061B482E" w14:textId="5EB21913" w:rsidR="00C56940" w:rsidRPr="00C56940" w:rsidRDefault="00C56940" w:rsidP="00C56940">
            <w:pPr>
              <w:ind w:firstLine="0"/>
            </w:pPr>
            <w:r>
              <w:t>McDaniel</w:t>
            </w:r>
          </w:p>
        </w:tc>
        <w:tc>
          <w:tcPr>
            <w:tcW w:w="2180" w:type="dxa"/>
            <w:shd w:val="clear" w:color="auto" w:fill="auto"/>
          </w:tcPr>
          <w:p w14:paraId="5FACD218" w14:textId="7178DE5E" w:rsidR="00C56940" w:rsidRPr="00C56940" w:rsidRDefault="00C56940" w:rsidP="00C56940">
            <w:pPr>
              <w:ind w:firstLine="0"/>
            </w:pPr>
            <w:r>
              <w:t>McGinnis</w:t>
            </w:r>
          </w:p>
        </w:tc>
      </w:tr>
      <w:tr w:rsidR="00C56940" w:rsidRPr="00C56940" w14:paraId="35859815" w14:textId="77777777" w:rsidTr="00C56940">
        <w:tc>
          <w:tcPr>
            <w:tcW w:w="2179" w:type="dxa"/>
            <w:shd w:val="clear" w:color="auto" w:fill="auto"/>
          </w:tcPr>
          <w:p w14:paraId="45E7BE6E" w14:textId="44F7AEA4" w:rsidR="00C56940" w:rsidRPr="00C56940" w:rsidRDefault="00C56940" w:rsidP="00C56940">
            <w:pPr>
              <w:ind w:firstLine="0"/>
            </w:pPr>
            <w:r>
              <w:t>Mitchell</w:t>
            </w:r>
          </w:p>
        </w:tc>
        <w:tc>
          <w:tcPr>
            <w:tcW w:w="2179" w:type="dxa"/>
            <w:shd w:val="clear" w:color="auto" w:fill="auto"/>
          </w:tcPr>
          <w:p w14:paraId="66815CFF" w14:textId="6CF39208" w:rsidR="00C56940" w:rsidRPr="00C56940" w:rsidRDefault="00C56940" w:rsidP="00C56940">
            <w:pPr>
              <w:ind w:firstLine="0"/>
            </w:pPr>
            <w:r>
              <w:t>T. Moore</w:t>
            </w:r>
          </w:p>
        </w:tc>
        <w:tc>
          <w:tcPr>
            <w:tcW w:w="2180" w:type="dxa"/>
            <w:shd w:val="clear" w:color="auto" w:fill="auto"/>
          </w:tcPr>
          <w:p w14:paraId="0BD99714" w14:textId="57362F8C" w:rsidR="00C56940" w:rsidRPr="00C56940" w:rsidRDefault="00C56940" w:rsidP="00C56940">
            <w:pPr>
              <w:ind w:firstLine="0"/>
            </w:pPr>
            <w:r>
              <w:t>A. M. Morgan</w:t>
            </w:r>
          </w:p>
        </w:tc>
      </w:tr>
      <w:tr w:rsidR="00C56940" w:rsidRPr="00C56940" w14:paraId="07D891BD" w14:textId="77777777" w:rsidTr="00C56940">
        <w:tc>
          <w:tcPr>
            <w:tcW w:w="2179" w:type="dxa"/>
            <w:shd w:val="clear" w:color="auto" w:fill="auto"/>
          </w:tcPr>
          <w:p w14:paraId="612831D9" w14:textId="54CAE467" w:rsidR="00C56940" w:rsidRPr="00C56940" w:rsidRDefault="00C56940" w:rsidP="00C56940">
            <w:pPr>
              <w:ind w:firstLine="0"/>
            </w:pPr>
            <w:r>
              <w:t>T. A. Morgan</w:t>
            </w:r>
          </w:p>
        </w:tc>
        <w:tc>
          <w:tcPr>
            <w:tcW w:w="2179" w:type="dxa"/>
            <w:shd w:val="clear" w:color="auto" w:fill="auto"/>
          </w:tcPr>
          <w:p w14:paraId="5E0D31F7" w14:textId="06A91565" w:rsidR="00C56940" w:rsidRPr="00C56940" w:rsidRDefault="00C56940" w:rsidP="00C56940">
            <w:pPr>
              <w:ind w:firstLine="0"/>
            </w:pPr>
            <w:r>
              <w:t>Moss</w:t>
            </w:r>
          </w:p>
        </w:tc>
        <w:tc>
          <w:tcPr>
            <w:tcW w:w="2180" w:type="dxa"/>
            <w:shd w:val="clear" w:color="auto" w:fill="auto"/>
          </w:tcPr>
          <w:p w14:paraId="3B42AC4B" w14:textId="1FA66C3B" w:rsidR="00C56940" w:rsidRPr="00C56940" w:rsidRDefault="00C56940" w:rsidP="00C56940">
            <w:pPr>
              <w:ind w:firstLine="0"/>
            </w:pPr>
            <w:r>
              <w:t>B. Newton</w:t>
            </w:r>
          </w:p>
        </w:tc>
      </w:tr>
      <w:tr w:rsidR="00C56940" w:rsidRPr="00C56940" w14:paraId="31C31905" w14:textId="77777777" w:rsidTr="00C56940">
        <w:tc>
          <w:tcPr>
            <w:tcW w:w="2179" w:type="dxa"/>
            <w:shd w:val="clear" w:color="auto" w:fill="auto"/>
          </w:tcPr>
          <w:p w14:paraId="1A5BC6FF" w14:textId="4E92D12D" w:rsidR="00C56940" w:rsidRPr="00C56940" w:rsidRDefault="00C56940" w:rsidP="00C56940">
            <w:pPr>
              <w:ind w:firstLine="0"/>
            </w:pPr>
            <w:r>
              <w:t>W. Newton</w:t>
            </w:r>
          </w:p>
        </w:tc>
        <w:tc>
          <w:tcPr>
            <w:tcW w:w="2179" w:type="dxa"/>
            <w:shd w:val="clear" w:color="auto" w:fill="auto"/>
          </w:tcPr>
          <w:p w14:paraId="4DEDD51D" w14:textId="716F7899" w:rsidR="00C56940" w:rsidRPr="00C56940" w:rsidRDefault="00C56940" w:rsidP="00C56940">
            <w:pPr>
              <w:ind w:firstLine="0"/>
            </w:pPr>
            <w:r>
              <w:t>Nutt</w:t>
            </w:r>
          </w:p>
        </w:tc>
        <w:tc>
          <w:tcPr>
            <w:tcW w:w="2180" w:type="dxa"/>
            <w:shd w:val="clear" w:color="auto" w:fill="auto"/>
          </w:tcPr>
          <w:p w14:paraId="3815A761" w14:textId="5C7269D6" w:rsidR="00C56940" w:rsidRPr="00C56940" w:rsidRDefault="00C56940" w:rsidP="00C56940">
            <w:pPr>
              <w:ind w:firstLine="0"/>
            </w:pPr>
            <w:r>
              <w:t>O'Neal</w:t>
            </w:r>
          </w:p>
        </w:tc>
      </w:tr>
      <w:tr w:rsidR="00C56940" w:rsidRPr="00C56940" w14:paraId="2F77ACE7" w14:textId="77777777" w:rsidTr="00C56940">
        <w:tc>
          <w:tcPr>
            <w:tcW w:w="2179" w:type="dxa"/>
            <w:shd w:val="clear" w:color="auto" w:fill="auto"/>
          </w:tcPr>
          <w:p w14:paraId="24A3940F" w14:textId="2C531215" w:rsidR="00C56940" w:rsidRPr="00C56940" w:rsidRDefault="00C56940" w:rsidP="00C56940">
            <w:pPr>
              <w:ind w:firstLine="0"/>
            </w:pPr>
            <w:r>
              <w:t>Oremus</w:t>
            </w:r>
          </w:p>
        </w:tc>
        <w:tc>
          <w:tcPr>
            <w:tcW w:w="2179" w:type="dxa"/>
            <w:shd w:val="clear" w:color="auto" w:fill="auto"/>
          </w:tcPr>
          <w:p w14:paraId="3273C29D" w14:textId="09E97338" w:rsidR="00C56940" w:rsidRPr="00C56940" w:rsidRDefault="00C56940" w:rsidP="00C56940">
            <w:pPr>
              <w:ind w:firstLine="0"/>
            </w:pPr>
            <w:r>
              <w:t>Ott</w:t>
            </w:r>
          </w:p>
        </w:tc>
        <w:tc>
          <w:tcPr>
            <w:tcW w:w="2180" w:type="dxa"/>
            <w:shd w:val="clear" w:color="auto" w:fill="auto"/>
          </w:tcPr>
          <w:p w14:paraId="1DFDDF99" w14:textId="5BF5D8AD" w:rsidR="00C56940" w:rsidRPr="00C56940" w:rsidRDefault="00C56940" w:rsidP="00C56940">
            <w:pPr>
              <w:ind w:firstLine="0"/>
            </w:pPr>
            <w:r>
              <w:t>Pace</w:t>
            </w:r>
          </w:p>
        </w:tc>
      </w:tr>
      <w:tr w:rsidR="00C56940" w:rsidRPr="00C56940" w14:paraId="03868DA4" w14:textId="77777777" w:rsidTr="00C56940">
        <w:tc>
          <w:tcPr>
            <w:tcW w:w="2179" w:type="dxa"/>
            <w:shd w:val="clear" w:color="auto" w:fill="auto"/>
          </w:tcPr>
          <w:p w14:paraId="1D30D5DD" w14:textId="01863A92" w:rsidR="00C56940" w:rsidRPr="00C56940" w:rsidRDefault="00C56940" w:rsidP="00C56940">
            <w:pPr>
              <w:ind w:firstLine="0"/>
            </w:pPr>
            <w:r>
              <w:t>Pedalino</w:t>
            </w:r>
          </w:p>
        </w:tc>
        <w:tc>
          <w:tcPr>
            <w:tcW w:w="2179" w:type="dxa"/>
            <w:shd w:val="clear" w:color="auto" w:fill="auto"/>
          </w:tcPr>
          <w:p w14:paraId="75893EBF" w14:textId="15819EBA" w:rsidR="00C56940" w:rsidRPr="00C56940" w:rsidRDefault="00C56940" w:rsidP="00C56940">
            <w:pPr>
              <w:ind w:firstLine="0"/>
            </w:pPr>
            <w:r>
              <w:t>Pope</w:t>
            </w:r>
          </w:p>
        </w:tc>
        <w:tc>
          <w:tcPr>
            <w:tcW w:w="2180" w:type="dxa"/>
            <w:shd w:val="clear" w:color="auto" w:fill="auto"/>
          </w:tcPr>
          <w:p w14:paraId="2D391FD2" w14:textId="28B2F514" w:rsidR="00C56940" w:rsidRPr="00C56940" w:rsidRDefault="00C56940" w:rsidP="00C56940">
            <w:pPr>
              <w:ind w:firstLine="0"/>
            </w:pPr>
            <w:r>
              <w:t>Rivers</w:t>
            </w:r>
          </w:p>
        </w:tc>
      </w:tr>
      <w:tr w:rsidR="00C56940" w:rsidRPr="00C56940" w14:paraId="5D0034BD" w14:textId="77777777" w:rsidTr="00C56940">
        <w:tc>
          <w:tcPr>
            <w:tcW w:w="2179" w:type="dxa"/>
            <w:shd w:val="clear" w:color="auto" w:fill="auto"/>
          </w:tcPr>
          <w:p w14:paraId="5BF47197" w14:textId="7470C562" w:rsidR="00C56940" w:rsidRPr="00C56940" w:rsidRDefault="00C56940" w:rsidP="00C56940">
            <w:pPr>
              <w:ind w:firstLine="0"/>
            </w:pPr>
            <w:r>
              <w:t>Robbins</w:t>
            </w:r>
          </w:p>
        </w:tc>
        <w:tc>
          <w:tcPr>
            <w:tcW w:w="2179" w:type="dxa"/>
            <w:shd w:val="clear" w:color="auto" w:fill="auto"/>
          </w:tcPr>
          <w:p w14:paraId="4BB6A3B8" w14:textId="2551433E" w:rsidR="00C56940" w:rsidRPr="00C56940" w:rsidRDefault="00C56940" w:rsidP="00C56940">
            <w:pPr>
              <w:ind w:firstLine="0"/>
            </w:pPr>
            <w:r>
              <w:t>Rose</w:t>
            </w:r>
          </w:p>
        </w:tc>
        <w:tc>
          <w:tcPr>
            <w:tcW w:w="2180" w:type="dxa"/>
            <w:shd w:val="clear" w:color="auto" w:fill="auto"/>
          </w:tcPr>
          <w:p w14:paraId="38B398F8" w14:textId="398D5C58" w:rsidR="00C56940" w:rsidRPr="00C56940" w:rsidRDefault="00C56940" w:rsidP="00C56940">
            <w:pPr>
              <w:ind w:firstLine="0"/>
            </w:pPr>
            <w:r>
              <w:t>Sandifer</w:t>
            </w:r>
          </w:p>
        </w:tc>
      </w:tr>
      <w:tr w:rsidR="00C56940" w:rsidRPr="00C56940" w14:paraId="06B48245" w14:textId="77777777" w:rsidTr="00C56940">
        <w:tc>
          <w:tcPr>
            <w:tcW w:w="2179" w:type="dxa"/>
            <w:shd w:val="clear" w:color="auto" w:fill="auto"/>
          </w:tcPr>
          <w:p w14:paraId="6BF41DE9" w14:textId="7F1C65FF" w:rsidR="00C56940" w:rsidRPr="00C56940" w:rsidRDefault="00C56940" w:rsidP="00C56940">
            <w:pPr>
              <w:ind w:firstLine="0"/>
            </w:pPr>
            <w:r>
              <w:t>Schuessler</w:t>
            </w:r>
          </w:p>
        </w:tc>
        <w:tc>
          <w:tcPr>
            <w:tcW w:w="2179" w:type="dxa"/>
            <w:shd w:val="clear" w:color="auto" w:fill="auto"/>
          </w:tcPr>
          <w:p w14:paraId="0F2C5907" w14:textId="7F81D328" w:rsidR="00C56940" w:rsidRPr="00C56940" w:rsidRDefault="00C56940" w:rsidP="00C56940">
            <w:pPr>
              <w:ind w:firstLine="0"/>
            </w:pPr>
            <w:r>
              <w:t>Sessions</w:t>
            </w:r>
          </w:p>
        </w:tc>
        <w:tc>
          <w:tcPr>
            <w:tcW w:w="2180" w:type="dxa"/>
            <w:shd w:val="clear" w:color="auto" w:fill="auto"/>
          </w:tcPr>
          <w:p w14:paraId="33600BE1" w14:textId="328E988C" w:rsidR="00C56940" w:rsidRPr="00C56940" w:rsidRDefault="00C56940" w:rsidP="00C56940">
            <w:pPr>
              <w:ind w:firstLine="0"/>
            </w:pPr>
            <w:r>
              <w:t>G. M. Smith</w:t>
            </w:r>
          </w:p>
        </w:tc>
      </w:tr>
      <w:tr w:rsidR="00C56940" w:rsidRPr="00C56940" w14:paraId="0A69340D" w14:textId="77777777" w:rsidTr="00C56940">
        <w:tc>
          <w:tcPr>
            <w:tcW w:w="2179" w:type="dxa"/>
            <w:shd w:val="clear" w:color="auto" w:fill="auto"/>
          </w:tcPr>
          <w:p w14:paraId="55F64823" w14:textId="237F05CF" w:rsidR="00C56940" w:rsidRPr="00C56940" w:rsidRDefault="00C56940" w:rsidP="00C56940">
            <w:pPr>
              <w:ind w:firstLine="0"/>
            </w:pPr>
            <w:r>
              <w:t>M. M. Smith</w:t>
            </w:r>
          </w:p>
        </w:tc>
        <w:tc>
          <w:tcPr>
            <w:tcW w:w="2179" w:type="dxa"/>
            <w:shd w:val="clear" w:color="auto" w:fill="auto"/>
          </w:tcPr>
          <w:p w14:paraId="643A53F5" w14:textId="5B0E8C99" w:rsidR="00C56940" w:rsidRPr="00C56940" w:rsidRDefault="00C56940" w:rsidP="00C56940">
            <w:pPr>
              <w:ind w:firstLine="0"/>
            </w:pPr>
            <w:r>
              <w:t>Stavrinakis</w:t>
            </w:r>
          </w:p>
        </w:tc>
        <w:tc>
          <w:tcPr>
            <w:tcW w:w="2180" w:type="dxa"/>
            <w:shd w:val="clear" w:color="auto" w:fill="auto"/>
          </w:tcPr>
          <w:p w14:paraId="2CB3D7C4" w14:textId="58349E7A" w:rsidR="00C56940" w:rsidRPr="00C56940" w:rsidRDefault="00C56940" w:rsidP="00C56940">
            <w:pPr>
              <w:ind w:firstLine="0"/>
            </w:pPr>
            <w:r>
              <w:t>Taylor</w:t>
            </w:r>
          </w:p>
        </w:tc>
      </w:tr>
      <w:tr w:rsidR="00C56940" w:rsidRPr="00C56940" w14:paraId="01BB2996" w14:textId="77777777" w:rsidTr="00C56940">
        <w:tc>
          <w:tcPr>
            <w:tcW w:w="2179" w:type="dxa"/>
            <w:shd w:val="clear" w:color="auto" w:fill="auto"/>
          </w:tcPr>
          <w:p w14:paraId="00FE92E5" w14:textId="75B08070" w:rsidR="00C56940" w:rsidRPr="00C56940" w:rsidRDefault="00C56940" w:rsidP="00C56940">
            <w:pPr>
              <w:ind w:firstLine="0"/>
            </w:pPr>
            <w:r>
              <w:t>Thayer</w:t>
            </w:r>
          </w:p>
        </w:tc>
        <w:tc>
          <w:tcPr>
            <w:tcW w:w="2179" w:type="dxa"/>
            <w:shd w:val="clear" w:color="auto" w:fill="auto"/>
          </w:tcPr>
          <w:p w14:paraId="41560933" w14:textId="0F3C4BE4" w:rsidR="00C56940" w:rsidRPr="00C56940" w:rsidRDefault="00C56940" w:rsidP="00C56940">
            <w:pPr>
              <w:ind w:firstLine="0"/>
            </w:pPr>
            <w:r>
              <w:t>Trantham</w:t>
            </w:r>
          </w:p>
        </w:tc>
        <w:tc>
          <w:tcPr>
            <w:tcW w:w="2180" w:type="dxa"/>
            <w:shd w:val="clear" w:color="auto" w:fill="auto"/>
          </w:tcPr>
          <w:p w14:paraId="1CABB13D" w14:textId="17381F68" w:rsidR="00C56940" w:rsidRPr="00C56940" w:rsidRDefault="00C56940" w:rsidP="00C56940">
            <w:pPr>
              <w:ind w:firstLine="0"/>
            </w:pPr>
            <w:r>
              <w:t>Vaughan</w:t>
            </w:r>
          </w:p>
        </w:tc>
      </w:tr>
      <w:tr w:rsidR="00C56940" w:rsidRPr="00C56940" w14:paraId="3CA46F69" w14:textId="77777777" w:rsidTr="00C56940">
        <w:tc>
          <w:tcPr>
            <w:tcW w:w="2179" w:type="dxa"/>
            <w:shd w:val="clear" w:color="auto" w:fill="auto"/>
          </w:tcPr>
          <w:p w14:paraId="04370A5B" w14:textId="5F198763" w:rsidR="00C56940" w:rsidRPr="00C56940" w:rsidRDefault="00C56940" w:rsidP="00C56940">
            <w:pPr>
              <w:ind w:firstLine="0"/>
            </w:pPr>
            <w:r>
              <w:t>Weeks</w:t>
            </w:r>
          </w:p>
        </w:tc>
        <w:tc>
          <w:tcPr>
            <w:tcW w:w="2179" w:type="dxa"/>
            <w:shd w:val="clear" w:color="auto" w:fill="auto"/>
          </w:tcPr>
          <w:p w14:paraId="4E94F4A4" w14:textId="716BBA0D" w:rsidR="00C56940" w:rsidRPr="00C56940" w:rsidRDefault="00C56940" w:rsidP="00C56940">
            <w:pPr>
              <w:ind w:firstLine="0"/>
            </w:pPr>
            <w:r>
              <w:t>West</w:t>
            </w:r>
          </w:p>
        </w:tc>
        <w:tc>
          <w:tcPr>
            <w:tcW w:w="2180" w:type="dxa"/>
            <w:shd w:val="clear" w:color="auto" w:fill="auto"/>
          </w:tcPr>
          <w:p w14:paraId="437A0F29" w14:textId="4CCD83CD" w:rsidR="00C56940" w:rsidRPr="00C56940" w:rsidRDefault="00C56940" w:rsidP="00C56940">
            <w:pPr>
              <w:ind w:firstLine="0"/>
            </w:pPr>
            <w:r>
              <w:t>Wetmore</w:t>
            </w:r>
          </w:p>
        </w:tc>
      </w:tr>
      <w:tr w:rsidR="00C56940" w:rsidRPr="00C56940" w14:paraId="345DB8BF" w14:textId="77777777" w:rsidTr="00C56940">
        <w:tc>
          <w:tcPr>
            <w:tcW w:w="2179" w:type="dxa"/>
            <w:shd w:val="clear" w:color="auto" w:fill="auto"/>
          </w:tcPr>
          <w:p w14:paraId="0B52EEFB" w14:textId="03462BB7" w:rsidR="00C56940" w:rsidRPr="00C56940" w:rsidRDefault="00C56940" w:rsidP="00C56940">
            <w:pPr>
              <w:keepNext/>
              <w:ind w:firstLine="0"/>
            </w:pPr>
            <w:r>
              <w:t>Wheeler</w:t>
            </w:r>
          </w:p>
        </w:tc>
        <w:tc>
          <w:tcPr>
            <w:tcW w:w="2179" w:type="dxa"/>
            <w:shd w:val="clear" w:color="auto" w:fill="auto"/>
          </w:tcPr>
          <w:p w14:paraId="07A6D2E0" w14:textId="3607AF99" w:rsidR="00C56940" w:rsidRPr="00C56940" w:rsidRDefault="00C56940" w:rsidP="00C56940">
            <w:pPr>
              <w:keepNext/>
              <w:ind w:firstLine="0"/>
            </w:pPr>
            <w:r>
              <w:t>Whitmire</w:t>
            </w:r>
          </w:p>
        </w:tc>
        <w:tc>
          <w:tcPr>
            <w:tcW w:w="2180" w:type="dxa"/>
            <w:shd w:val="clear" w:color="auto" w:fill="auto"/>
          </w:tcPr>
          <w:p w14:paraId="25F49DFD" w14:textId="5FE84930" w:rsidR="00C56940" w:rsidRPr="00C56940" w:rsidRDefault="00C56940" w:rsidP="00C56940">
            <w:pPr>
              <w:keepNext/>
              <w:ind w:firstLine="0"/>
            </w:pPr>
            <w:r>
              <w:t>Williams</w:t>
            </w:r>
          </w:p>
        </w:tc>
      </w:tr>
      <w:tr w:rsidR="00C56940" w:rsidRPr="00C56940" w14:paraId="2C8917ED" w14:textId="77777777" w:rsidTr="00C56940">
        <w:tc>
          <w:tcPr>
            <w:tcW w:w="2179" w:type="dxa"/>
            <w:shd w:val="clear" w:color="auto" w:fill="auto"/>
          </w:tcPr>
          <w:p w14:paraId="0A8535F5" w14:textId="6D4CA7A7" w:rsidR="00C56940" w:rsidRPr="00C56940" w:rsidRDefault="00C56940" w:rsidP="00C56940">
            <w:pPr>
              <w:keepNext/>
              <w:ind w:firstLine="0"/>
            </w:pPr>
            <w:r>
              <w:t>Willis</w:t>
            </w:r>
          </w:p>
        </w:tc>
        <w:tc>
          <w:tcPr>
            <w:tcW w:w="2179" w:type="dxa"/>
            <w:shd w:val="clear" w:color="auto" w:fill="auto"/>
          </w:tcPr>
          <w:p w14:paraId="33739ED1" w14:textId="30C89D1E" w:rsidR="00C56940" w:rsidRPr="00C56940" w:rsidRDefault="00C56940" w:rsidP="00C56940">
            <w:pPr>
              <w:keepNext/>
              <w:ind w:firstLine="0"/>
            </w:pPr>
            <w:r>
              <w:t>Wooten</w:t>
            </w:r>
          </w:p>
        </w:tc>
        <w:tc>
          <w:tcPr>
            <w:tcW w:w="2180" w:type="dxa"/>
            <w:shd w:val="clear" w:color="auto" w:fill="auto"/>
          </w:tcPr>
          <w:p w14:paraId="75A09535" w14:textId="1B404DA9" w:rsidR="00C56940" w:rsidRPr="00C56940" w:rsidRDefault="00C56940" w:rsidP="00C56940">
            <w:pPr>
              <w:keepNext/>
              <w:ind w:firstLine="0"/>
            </w:pPr>
            <w:r>
              <w:t>Yow</w:t>
            </w:r>
          </w:p>
        </w:tc>
      </w:tr>
    </w:tbl>
    <w:p w14:paraId="6ED5F891" w14:textId="77777777" w:rsidR="00C56940" w:rsidRDefault="00C56940" w:rsidP="00C56940"/>
    <w:p w14:paraId="25B56265" w14:textId="24F5AE1C" w:rsidR="00C56940" w:rsidRDefault="00C56940" w:rsidP="00C56940">
      <w:pPr>
        <w:jc w:val="center"/>
        <w:rPr>
          <w:b/>
        </w:rPr>
      </w:pPr>
      <w:r w:rsidRPr="00C56940">
        <w:rPr>
          <w:b/>
        </w:rPr>
        <w:t>Total--108</w:t>
      </w:r>
    </w:p>
    <w:p w14:paraId="0025320E" w14:textId="2DFDFA4F" w:rsidR="00C56940" w:rsidRDefault="00C56940" w:rsidP="00C56940">
      <w:pPr>
        <w:jc w:val="center"/>
        <w:rPr>
          <w:b/>
        </w:rPr>
      </w:pPr>
    </w:p>
    <w:p w14:paraId="751805B7" w14:textId="77777777" w:rsidR="00C56940" w:rsidRDefault="00C56940" w:rsidP="00C56940">
      <w:pPr>
        <w:ind w:firstLine="0"/>
      </w:pPr>
      <w:r w:rsidRPr="00C56940">
        <w:t xml:space="preserve"> </w:t>
      </w:r>
      <w:r>
        <w:t>Those who voted in the negative are:</w:t>
      </w:r>
    </w:p>
    <w:p w14:paraId="5D742AE0" w14:textId="77777777" w:rsidR="00C56940" w:rsidRDefault="00C56940" w:rsidP="00C56940"/>
    <w:p w14:paraId="56271B4D" w14:textId="77777777" w:rsidR="00C56940" w:rsidRDefault="00C56940" w:rsidP="00C56940">
      <w:pPr>
        <w:jc w:val="center"/>
        <w:rPr>
          <w:b/>
        </w:rPr>
      </w:pPr>
      <w:r w:rsidRPr="00C56940">
        <w:rPr>
          <w:b/>
        </w:rPr>
        <w:t>Total--0</w:t>
      </w:r>
    </w:p>
    <w:p w14:paraId="3ABA3AAF" w14:textId="354F35A9" w:rsidR="00C56940" w:rsidRDefault="00C56940" w:rsidP="00C56940">
      <w:pPr>
        <w:jc w:val="center"/>
        <w:rPr>
          <w:b/>
        </w:rPr>
      </w:pPr>
    </w:p>
    <w:p w14:paraId="7238FA22" w14:textId="77777777" w:rsidR="00C56940" w:rsidRDefault="00C56940" w:rsidP="00C56940">
      <w:r>
        <w:t xml:space="preserve">So, the Bill was read the second time and ordered to third reading.  </w:t>
      </w:r>
    </w:p>
    <w:p w14:paraId="5AD20A94" w14:textId="46ECB8BD" w:rsidR="00C56940" w:rsidRDefault="00C56940" w:rsidP="00C56940"/>
    <w:p w14:paraId="027816DC" w14:textId="03922AC9" w:rsidR="00C56940" w:rsidRDefault="00C56940" w:rsidP="00C56940">
      <w:pPr>
        <w:keepNext/>
        <w:jc w:val="center"/>
        <w:rPr>
          <w:b/>
        </w:rPr>
      </w:pPr>
      <w:r w:rsidRPr="00C56940">
        <w:rPr>
          <w:b/>
        </w:rPr>
        <w:t>S. 612--ORDERED TO BE READ THIRD TIME TOMORROW</w:t>
      </w:r>
    </w:p>
    <w:p w14:paraId="198010E7" w14:textId="735BC1AB" w:rsidR="00C56940" w:rsidRDefault="00C56940" w:rsidP="00C56940">
      <w:r>
        <w:t xml:space="preserve">On motion of Rep. BERNSTEIN, with unanimous consent, it was ordered that S. 612 be read the third time tomorrow.  </w:t>
      </w:r>
    </w:p>
    <w:p w14:paraId="2221BE13" w14:textId="0385A99C" w:rsidR="00C56940" w:rsidRDefault="00C56940" w:rsidP="00C56940"/>
    <w:p w14:paraId="39C87CD2" w14:textId="59AAA347" w:rsidR="00C56940" w:rsidRDefault="00C56940" w:rsidP="00C56940">
      <w:pPr>
        <w:keepNext/>
        <w:jc w:val="center"/>
        <w:rPr>
          <w:b/>
        </w:rPr>
      </w:pPr>
      <w:r w:rsidRPr="00C56940">
        <w:rPr>
          <w:b/>
        </w:rPr>
        <w:t>S. 252--AMENDED AND ORDERED TO THIRD READING</w:t>
      </w:r>
    </w:p>
    <w:p w14:paraId="0246B9E2" w14:textId="57685115" w:rsidR="00C56940" w:rsidRDefault="00C56940" w:rsidP="00C56940">
      <w:pPr>
        <w:keepNext/>
      </w:pPr>
      <w:r>
        <w:t>The following Bill was taken up:</w:t>
      </w:r>
    </w:p>
    <w:p w14:paraId="17A68B99" w14:textId="77777777" w:rsidR="00C56940" w:rsidRDefault="00C56940" w:rsidP="00C56940">
      <w:pPr>
        <w:keepNext/>
      </w:pPr>
      <w:bookmarkStart w:id="389" w:name="include_clip_start_363"/>
      <w:bookmarkEnd w:id="389"/>
    </w:p>
    <w:p w14:paraId="012ABA09" w14:textId="77777777" w:rsidR="00C56940" w:rsidRDefault="00C56940" w:rsidP="00C56940">
      <w:r>
        <w:t>S. 252 -- Senators M. Johnson, Adams, Kimbrell, Reichenbach, Senn, Garrett and Malloy: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4A243D36" w14:textId="5F2FA15E" w:rsidR="00C56940" w:rsidRDefault="00C56940" w:rsidP="00C56940"/>
    <w:p w14:paraId="0EE0EEFA" w14:textId="5CD4BDF5" w:rsidR="00C56940" w:rsidRPr="00EB3E62" w:rsidRDefault="00C56940" w:rsidP="00C56940">
      <w:pPr>
        <w:pStyle w:val="scamendsponsorline"/>
        <w:ind w:firstLine="216"/>
        <w:jc w:val="both"/>
        <w:rPr>
          <w:sz w:val="22"/>
        </w:rPr>
      </w:pPr>
      <w:r w:rsidRPr="00EB3E62">
        <w:rPr>
          <w:sz w:val="22"/>
        </w:rPr>
        <w:t xml:space="preserve">The Committee on Judiciary proposed the following Amendment </w:t>
      </w:r>
      <w:r w:rsidR="009A7300">
        <w:rPr>
          <w:sz w:val="22"/>
        </w:rPr>
        <w:br/>
      </w:r>
      <w:r w:rsidRPr="00EB3E62">
        <w:rPr>
          <w:sz w:val="22"/>
        </w:rPr>
        <w:t>No. 1 to S. 252 (LC-252.WAB0018H), which was adopted:</w:t>
      </w:r>
    </w:p>
    <w:p w14:paraId="6B4D2997" w14:textId="77777777" w:rsidR="00C56940" w:rsidRPr="00EB3E62" w:rsidRDefault="00C56940" w:rsidP="00C56940">
      <w:pPr>
        <w:pStyle w:val="scamendlanginstruction"/>
        <w:spacing w:before="0" w:after="0"/>
        <w:ind w:firstLine="216"/>
        <w:jc w:val="both"/>
        <w:rPr>
          <w:sz w:val="22"/>
        </w:rPr>
      </w:pPr>
      <w:bookmarkStart w:id="390" w:name="instruction_250f59ca8"/>
      <w:r w:rsidRPr="00EB3E62">
        <w:rPr>
          <w:sz w:val="22"/>
        </w:rPr>
        <w:t>Amend the bill, as and if amended, SECTION 1, by striking Section 30-2-500</w:t>
      </w:r>
      <w:bookmarkStart w:id="391" w:name="ss_T30C2N500S1_lv1_af5b69ece"/>
      <w:r w:rsidRPr="00EB3E62">
        <w:rPr>
          <w:sz w:val="22"/>
        </w:rPr>
        <w:t>(</w:t>
      </w:r>
      <w:bookmarkEnd w:id="391"/>
      <w:r w:rsidRPr="00EB3E62">
        <w:rPr>
          <w:sz w:val="22"/>
        </w:rPr>
        <w:t>1) and inserting:</w:t>
      </w:r>
    </w:p>
    <w:p w14:paraId="0A41720E" w14:textId="6AB677F6"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t>(1) “Personal contact information” means the home address or personal cellular telephone number of the eligible requesting party;</w:t>
      </w:r>
    </w:p>
    <w:p w14:paraId="0BC141A8" w14:textId="77777777" w:rsidR="00C56940" w:rsidRPr="00EB3E62" w:rsidRDefault="00C56940" w:rsidP="00C56940">
      <w:pPr>
        <w:pStyle w:val="scamendlanginstruction"/>
        <w:spacing w:before="0" w:after="0"/>
        <w:ind w:firstLine="216"/>
        <w:jc w:val="both"/>
        <w:rPr>
          <w:sz w:val="22"/>
        </w:rPr>
      </w:pPr>
      <w:bookmarkStart w:id="392" w:name="instruction_ce6ea01f6"/>
      <w:bookmarkEnd w:id="390"/>
      <w:r w:rsidRPr="00EB3E62">
        <w:rPr>
          <w:sz w:val="22"/>
        </w:rPr>
        <w:t>Amend the bill further, SECTION 1, by striking Section 30-2-510</w:t>
      </w:r>
      <w:bookmarkStart w:id="393" w:name="ss_T30C2N510SA_lv1_cbd5def2a"/>
      <w:r w:rsidRPr="00EB3E62">
        <w:rPr>
          <w:sz w:val="22"/>
        </w:rPr>
        <w:t>(</w:t>
      </w:r>
      <w:bookmarkEnd w:id="393"/>
      <w:r w:rsidRPr="00EB3E62">
        <w:rPr>
          <w:sz w:val="22"/>
        </w:rPr>
        <w:t>A) and inserting:</w:t>
      </w:r>
    </w:p>
    <w:p w14:paraId="100070D9" w14:textId="7FE5CAD5"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t>(A) Information that relates to the personal contact information of an eligible requesting party and is held or maintained by a state or local government agency is confidential and must not be disclosed to the public by the state or local government agency if the law enforcement officer:</w:t>
      </w:r>
    </w:p>
    <w:p w14:paraId="7BF5EBC0" w14:textId="77777777"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r>
      <w:r w:rsidRPr="00EB3E62">
        <w:rPr>
          <w:rFonts w:cs="Times New Roman"/>
          <w:sz w:val="22"/>
        </w:rPr>
        <w:tab/>
      </w:r>
      <w:bookmarkStart w:id="394" w:name="ss_T30C2N510S1_lv2_6172612fa"/>
      <w:r w:rsidRPr="00EB3E62">
        <w:rPr>
          <w:rFonts w:cs="Times New Roman"/>
          <w:sz w:val="22"/>
        </w:rPr>
        <w:t>(</w:t>
      </w:r>
      <w:bookmarkEnd w:id="394"/>
      <w:r w:rsidRPr="00EB3E62">
        <w:rPr>
          <w:rFonts w:cs="Times New Roman"/>
          <w:sz w:val="22"/>
        </w:rPr>
        <w:t>1) notifies the state or local government agency of the law enforcement officer’s choice to restrict public access to or posting of personal contact information by submission of a form produced by the South Carolina Criminal Justice Academy; and</w:t>
      </w:r>
    </w:p>
    <w:p w14:paraId="24622A6D" w14:textId="1BDCC7B2"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r>
      <w:r w:rsidRPr="00EB3E62">
        <w:rPr>
          <w:rFonts w:cs="Times New Roman"/>
          <w:sz w:val="22"/>
        </w:rPr>
        <w:tab/>
      </w:r>
      <w:bookmarkStart w:id="395" w:name="ss_T30C2N510S2_lv2_dfde546b2"/>
      <w:r w:rsidRPr="00EB3E62">
        <w:rPr>
          <w:rFonts w:cs="Times New Roman"/>
          <w:sz w:val="22"/>
        </w:rPr>
        <w:t>(</w:t>
      </w:r>
      <w:bookmarkEnd w:id="395"/>
      <w:r w:rsidRPr="00EB3E62">
        <w:rPr>
          <w:rFonts w:cs="Times New Roman"/>
          <w:sz w:val="22"/>
        </w:rPr>
        <w:t>2) provides a verification of current employment or previous employment as a law enforcement officer to include contact information for his employer.</w:t>
      </w:r>
    </w:p>
    <w:p w14:paraId="65024CDF" w14:textId="77777777" w:rsidR="00C56940" w:rsidRPr="00EB3E62" w:rsidRDefault="00C56940" w:rsidP="00C56940">
      <w:pPr>
        <w:pStyle w:val="scamendlanginstruction"/>
        <w:spacing w:before="0" w:after="0"/>
        <w:ind w:firstLine="216"/>
        <w:jc w:val="both"/>
        <w:rPr>
          <w:sz w:val="22"/>
        </w:rPr>
      </w:pPr>
      <w:bookmarkStart w:id="396" w:name="instruction_e8d9dbc0a"/>
      <w:bookmarkEnd w:id="392"/>
      <w:r w:rsidRPr="00EB3E62">
        <w:rPr>
          <w:sz w:val="22"/>
        </w:rPr>
        <w:t>Amend the bill further, SECTION 3, by striking Section 30-2-700</w:t>
      </w:r>
      <w:bookmarkStart w:id="397" w:name="ss_T30C2N700S1_lv1_63b7282a"/>
      <w:r w:rsidRPr="00EB3E62">
        <w:rPr>
          <w:sz w:val="22"/>
        </w:rPr>
        <w:t>(</w:t>
      </w:r>
      <w:bookmarkEnd w:id="397"/>
      <w:r w:rsidRPr="00EB3E62">
        <w:rPr>
          <w:sz w:val="22"/>
        </w:rPr>
        <w:t>1) and inserting:</w:t>
      </w:r>
    </w:p>
    <w:p w14:paraId="244BE679" w14:textId="15168443"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t>(1) “Personal contact information”  means the home address or personal cellular telephone number of the eligible requesting party;</w:t>
      </w:r>
    </w:p>
    <w:p w14:paraId="0ED5732C" w14:textId="77777777" w:rsidR="00C56940" w:rsidRPr="00EB3E62" w:rsidRDefault="00C56940" w:rsidP="00C56940">
      <w:pPr>
        <w:pStyle w:val="scamendlanginstruction"/>
        <w:spacing w:before="0" w:after="0"/>
        <w:ind w:firstLine="216"/>
        <w:jc w:val="both"/>
        <w:rPr>
          <w:sz w:val="22"/>
        </w:rPr>
      </w:pPr>
      <w:bookmarkStart w:id="398" w:name="instruction_09147e3d3"/>
      <w:bookmarkEnd w:id="396"/>
      <w:r w:rsidRPr="00EB3E62">
        <w:rPr>
          <w:sz w:val="22"/>
        </w:rPr>
        <w:t>Amend the bill further, SECTION 3, by striking Section 30-2-710</w:t>
      </w:r>
      <w:bookmarkStart w:id="399" w:name="ss_T30C2N710SA_lv1_d0b2803c"/>
      <w:r w:rsidRPr="00EB3E62">
        <w:rPr>
          <w:sz w:val="22"/>
        </w:rPr>
        <w:t>(</w:t>
      </w:r>
      <w:bookmarkEnd w:id="399"/>
      <w:r w:rsidRPr="00EB3E62">
        <w:rPr>
          <w:sz w:val="22"/>
        </w:rPr>
        <w:t>A) and inserting:</w:t>
      </w:r>
    </w:p>
    <w:p w14:paraId="2DB00FD7" w14:textId="693D2BD8"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t xml:space="preserve">(A) Information that relates to the personal contact information of an eligible requesting party and is held or maintained by a state or local government agency is confidential and must not be disclosed to the public by the state or local government agency if the judge: </w:t>
      </w:r>
    </w:p>
    <w:p w14:paraId="565C6F10" w14:textId="77777777"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r>
      <w:r w:rsidRPr="00EB3E62">
        <w:rPr>
          <w:rFonts w:cs="Times New Roman"/>
          <w:sz w:val="22"/>
        </w:rPr>
        <w:tab/>
      </w:r>
      <w:bookmarkStart w:id="400" w:name="ss_T30C2N710S1_lv2_e5bf5b44"/>
      <w:r w:rsidRPr="00EB3E62">
        <w:rPr>
          <w:rFonts w:cs="Times New Roman"/>
          <w:sz w:val="22"/>
        </w:rPr>
        <w:t>(</w:t>
      </w:r>
      <w:bookmarkEnd w:id="400"/>
      <w:r w:rsidRPr="00EB3E62">
        <w:rPr>
          <w:rFonts w:cs="Times New Roman"/>
          <w:sz w:val="22"/>
        </w:rPr>
        <w:t>1) notifies the state or local government agency of the judge’s choice to restrict public access to or posting online of personal contact information by submission of a form provided by the South Carolina Court Administration; and</w:t>
      </w:r>
    </w:p>
    <w:p w14:paraId="331DAF5A" w14:textId="71B93542" w:rsidR="00C56940" w:rsidRPr="00EB3E62" w:rsidRDefault="00C56940" w:rsidP="00C5694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3E62">
        <w:rPr>
          <w:rFonts w:cs="Times New Roman"/>
          <w:sz w:val="22"/>
        </w:rPr>
        <w:tab/>
      </w:r>
      <w:r w:rsidRPr="00EB3E62">
        <w:rPr>
          <w:rFonts w:cs="Times New Roman"/>
          <w:sz w:val="22"/>
        </w:rPr>
        <w:tab/>
      </w:r>
      <w:bookmarkStart w:id="401" w:name="ss_T30C2N710S2_lv2_fdbeab32"/>
      <w:r w:rsidRPr="00EB3E62">
        <w:rPr>
          <w:rFonts w:cs="Times New Roman"/>
          <w:sz w:val="22"/>
        </w:rPr>
        <w:t>(</w:t>
      </w:r>
      <w:bookmarkEnd w:id="401"/>
      <w:r w:rsidRPr="00EB3E62">
        <w:rPr>
          <w:rFonts w:cs="Times New Roman"/>
          <w:sz w:val="22"/>
        </w:rPr>
        <w:t xml:space="preserve">2) provides verification of current or prior service as a judge from the South Carolina Court Administration. </w:t>
      </w:r>
    </w:p>
    <w:p w14:paraId="14DCD0D0" w14:textId="77777777" w:rsidR="00C56940" w:rsidRPr="00EB3E62" w:rsidRDefault="00C56940" w:rsidP="00C56940">
      <w:pPr>
        <w:pStyle w:val="scamendlanginstruction"/>
        <w:spacing w:before="0" w:after="0"/>
        <w:ind w:firstLine="216"/>
        <w:jc w:val="both"/>
        <w:rPr>
          <w:sz w:val="22"/>
        </w:rPr>
      </w:pPr>
      <w:bookmarkStart w:id="402" w:name="instruction_076048bf4"/>
      <w:bookmarkEnd w:id="398"/>
      <w:r w:rsidRPr="00EB3E62">
        <w:rPr>
          <w:sz w:val="22"/>
        </w:rPr>
        <w:t>Amend the bill further, by striking SECTION 5 and inserting:</w:t>
      </w:r>
    </w:p>
    <w:p w14:paraId="7643691E" w14:textId="4E3C1332" w:rsidR="00C56940" w:rsidRPr="00EB3E62" w:rsidRDefault="00C56940" w:rsidP="00C5694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03" w:name="bs_num_5_lastsection"/>
      <w:r w:rsidRPr="00EB3E62">
        <w:rPr>
          <w:rFonts w:cs="Times New Roman"/>
          <w:sz w:val="22"/>
        </w:rPr>
        <w:t>S</w:t>
      </w:r>
      <w:bookmarkEnd w:id="403"/>
      <w:r w:rsidRPr="00EB3E62">
        <w:rPr>
          <w:rFonts w:cs="Times New Roman"/>
          <w:sz w:val="22"/>
        </w:rPr>
        <w:t>ECTION 5.</w:t>
      </w:r>
      <w:r w:rsidRPr="00EB3E62">
        <w:rPr>
          <w:rFonts w:cs="Times New Roman"/>
          <w:sz w:val="22"/>
        </w:rPr>
        <w:tab/>
        <w:t>This act takes effect on July 1, 2024.</w:t>
      </w:r>
    </w:p>
    <w:bookmarkEnd w:id="402"/>
    <w:p w14:paraId="13248E86" w14:textId="77777777" w:rsidR="00C56940" w:rsidRPr="00EB3E62" w:rsidRDefault="00C56940" w:rsidP="00C56940">
      <w:pPr>
        <w:pStyle w:val="scamendconformline"/>
        <w:spacing w:before="0"/>
        <w:ind w:firstLine="216"/>
        <w:jc w:val="both"/>
        <w:rPr>
          <w:sz w:val="22"/>
        </w:rPr>
      </w:pPr>
      <w:r w:rsidRPr="00EB3E62">
        <w:rPr>
          <w:sz w:val="22"/>
        </w:rPr>
        <w:t>Renumber sections to conform.</w:t>
      </w:r>
    </w:p>
    <w:p w14:paraId="28EE01EB" w14:textId="77777777" w:rsidR="00C56940" w:rsidRDefault="00C56940" w:rsidP="00C56940">
      <w:pPr>
        <w:pStyle w:val="scamendtitleconform"/>
        <w:ind w:firstLine="216"/>
        <w:jc w:val="both"/>
        <w:rPr>
          <w:sz w:val="22"/>
        </w:rPr>
      </w:pPr>
      <w:r w:rsidRPr="00EB3E62">
        <w:rPr>
          <w:sz w:val="22"/>
        </w:rPr>
        <w:t>Amend title to conform.</w:t>
      </w:r>
    </w:p>
    <w:p w14:paraId="12D4B984" w14:textId="4DCC62AC" w:rsidR="00C56940" w:rsidRDefault="00C56940" w:rsidP="00C56940">
      <w:pPr>
        <w:pStyle w:val="scamendtitleconform"/>
        <w:ind w:firstLine="216"/>
        <w:jc w:val="both"/>
        <w:rPr>
          <w:sz w:val="22"/>
        </w:rPr>
      </w:pPr>
    </w:p>
    <w:p w14:paraId="663CB3C7" w14:textId="77777777" w:rsidR="00C56940" w:rsidRDefault="00C56940" w:rsidP="00C56940">
      <w:r>
        <w:t>Rep. JORDAN explained the amendment.</w:t>
      </w:r>
    </w:p>
    <w:p w14:paraId="156F9A95" w14:textId="49C37AC6" w:rsidR="00C56940" w:rsidRDefault="00C56940" w:rsidP="00C56940">
      <w:r>
        <w:t>The amendment was then adopted.</w:t>
      </w:r>
    </w:p>
    <w:p w14:paraId="6B49D179" w14:textId="09F5FD1B" w:rsidR="00C56940" w:rsidRDefault="00C56940" w:rsidP="00C56940"/>
    <w:p w14:paraId="3CFBA8E2" w14:textId="7053E250" w:rsidR="00C56940" w:rsidRDefault="00C56940" w:rsidP="00C56940">
      <w:r>
        <w:t>The question recurred to the passage of the Bill.</w:t>
      </w:r>
    </w:p>
    <w:p w14:paraId="5D1E0EA6" w14:textId="6524CC3F" w:rsidR="00C56940" w:rsidRDefault="00C56940" w:rsidP="00C56940"/>
    <w:p w14:paraId="3180E9C8" w14:textId="77777777" w:rsidR="00C56940" w:rsidRDefault="00C56940" w:rsidP="00C56940">
      <w:r>
        <w:t xml:space="preserve">The yeas and nays were taken resulting as follows: </w:t>
      </w:r>
    </w:p>
    <w:p w14:paraId="4FBC73D6" w14:textId="148B63D4" w:rsidR="00C56940" w:rsidRDefault="00C56940" w:rsidP="00C56940">
      <w:pPr>
        <w:jc w:val="center"/>
      </w:pPr>
      <w:r>
        <w:t xml:space="preserve"> </w:t>
      </w:r>
      <w:bookmarkStart w:id="404" w:name="vote_start368"/>
      <w:bookmarkEnd w:id="404"/>
      <w:r>
        <w:t>Yeas 108; Nays 0</w:t>
      </w:r>
    </w:p>
    <w:p w14:paraId="1C43E469"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52DCFD72" w14:textId="77777777" w:rsidTr="00C56940">
        <w:tc>
          <w:tcPr>
            <w:tcW w:w="2179" w:type="dxa"/>
            <w:shd w:val="clear" w:color="auto" w:fill="auto"/>
          </w:tcPr>
          <w:p w14:paraId="353FCE10" w14:textId="0443C246" w:rsidR="00C56940" w:rsidRPr="00C56940" w:rsidRDefault="00C56940" w:rsidP="00C56940">
            <w:pPr>
              <w:keepNext/>
              <w:ind w:firstLine="0"/>
            </w:pPr>
            <w:r>
              <w:t>Alexander</w:t>
            </w:r>
          </w:p>
        </w:tc>
        <w:tc>
          <w:tcPr>
            <w:tcW w:w="2179" w:type="dxa"/>
            <w:shd w:val="clear" w:color="auto" w:fill="auto"/>
          </w:tcPr>
          <w:p w14:paraId="6BD10192" w14:textId="3680AFED" w:rsidR="00C56940" w:rsidRPr="00C56940" w:rsidRDefault="00C56940" w:rsidP="00C56940">
            <w:pPr>
              <w:keepNext/>
              <w:ind w:firstLine="0"/>
            </w:pPr>
            <w:r>
              <w:t>Anderson</w:t>
            </w:r>
          </w:p>
        </w:tc>
        <w:tc>
          <w:tcPr>
            <w:tcW w:w="2180" w:type="dxa"/>
            <w:shd w:val="clear" w:color="auto" w:fill="auto"/>
          </w:tcPr>
          <w:p w14:paraId="4C361C00" w14:textId="01E9EF4B" w:rsidR="00C56940" w:rsidRPr="00C56940" w:rsidRDefault="00C56940" w:rsidP="00C56940">
            <w:pPr>
              <w:keepNext/>
              <w:ind w:firstLine="0"/>
            </w:pPr>
            <w:r>
              <w:t>Bailey</w:t>
            </w:r>
          </w:p>
        </w:tc>
      </w:tr>
      <w:tr w:rsidR="00C56940" w:rsidRPr="00C56940" w14:paraId="1C2171E7" w14:textId="77777777" w:rsidTr="00C56940">
        <w:tc>
          <w:tcPr>
            <w:tcW w:w="2179" w:type="dxa"/>
            <w:shd w:val="clear" w:color="auto" w:fill="auto"/>
          </w:tcPr>
          <w:p w14:paraId="02F3E944" w14:textId="068DBBB5" w:rsidR="00C56940" w:rsidRPr="00C56940" w:rsidRDefault="00C56940" w:rsidP="00C56940">
            <w:pPr>
              <w:ind w:firstLine="0"/>
            </w:pPr>
            <w:r>
              <w:t>Ballentine</w:t>
            </w:r>
          </w:p>
        </w:tc>
        <w:tc>
          <w:tcPr>
            <w:tcW w:w="2179" w:type="dxa"/>
            <w:shd w:val="clear" w:color="auto" w:fill="auto"/>
          </w:tcPr>
          <w:p w14:paraId="624889ED" w14:textId="0666CFB9" w:rsidR="00C56940" w:rsidRPr="00C56940" w:rsidRDefault="00C56940" w:rsidP="00C56940">
            <w:pPr>
              <w:ind w:firstLine="0"/>
            </w:pPr>
            <w:r>
              <w:t>Bamberg</w:t>
            </w:r>
          </w:p>
        </w:tc>
        <w:tc>
          <w:tcPr>
            <w:tcW w:w="2180" w:type="dxa"/>
            <w:shd w:val="clear" w:color="auto" w:fill="auto"/>
          </w:tcPr>
          <w:p w14:paraId="13E03A18" w14:textId="313BA2D2" w:rsidR="00C56940" w:rsidRPr="00C56940" w:rsidRDefault="00C56940" w:rsidP="00C56940">
            <w:pPr>
              <w:ind w:firstLine="0"/>
            </w:pPr>
            <w:r>
              <w:t>Bannister</w:t>
            </w:r>
          </w:p>
        </w:tc>
      </w:tr>
      <w:tr w:rsidR="00C56940" w:rsidRPr="00C56940" w14:paraId="62F59590" w14:textId="77777777" w:rsidTr="00C56940">
        <w:tc>
          <w:tcPr>
            <w:tcW w:w="2179" w:type="dxa"/>
            <w:shd w:val="clear" w:color="auto" w:fill="auto"/>
          </w:tcPr>
          <w:p w14:paraId="4A1B73D3" w14:textId="57E22CD4" w:rsidR="00C56940" w:rsidRPr="00C56940" w:rsidRDefault="00C56940" w:rsidP="00C56940">
            <w:pPr>
              <w:ind w:firstLine="0"/>
            </w:pPr>
            <w:r>
              <w:t>Bauer</w:t>
            </w:r>
          </w:p>
        </w:tc>
        <w:tc>
          <w:tcPr>
            <w:tcW w:w="2179" w:type="dxa"/>
            <w:shd w:val="clear" w:color="auto" w:fill="auto"/>
          </w:tcPr>
          <w:p w14:paraId="1A373561" w14:textId="1ADEB276" w:rsidR="00C56940" w:rsidRPr="00C56940" w:rsidRDefault="00C56940" w:rsidP="00C56940">
            <w:pPr>
              <w:ind w:firstLine="0"/>
            </w:pPr>
            <w:r>
              <w:t>Beach</w:t>
            </w:r>
          </w:p>
        </w:tc>
        <w:tc>
          <w:tcPr>
            <w:tcW w:w="2180" w:type="dxa"/>
            <w:shd w:val="clear" w:color="auto" w:fill="auto"/>
          </w:tcPr>
          <w:p w14:paraId="530787E7" w14:textId="6C710C7E" w:rsidR="00C56940" w:rsidRPr="00C56940" w:rsidRDefault="00C56940" w:rsidP="00C56940">
            <w:pPr>
              <w:ind w:firstLine="0"/>
            </w:pPr>
            <w:r>
              <w:t>Bernstein</w:t>
            </w:r>
          </w:p>
        </w:tc>
      </w:tr>
      <w:tr w:rsidR="00C56940" w:rsidRPr="00C56940" w14:paraId="1B535DB4" w14:textId="77777777" w:rsidTr="00C56940">
        <w:tc>
          <w:tcPr>
            <w:tcW w:w="2179" w:type="dxa"/>
            <w:shd w:val="clear" w:color="auto" w:fill="auto"/>
          </w:tcPr>
          <w:p w14:paraId="02779DB1" w14:textId="47F91D62" w:rsidR="00C56940" w:rsidRPr="00C56940" w:rsidRDefault="00C56940" w:rsidP="00C56940">
            <w:pPr>
              <w:ind w:firstLine="0"/>
            </w:pPr>
            <w:r>
              <w:t>Blackwell</w:t>
            </w:r>
          </w:p>
        </w:tc>
        <w:tc>
          <w:tcPr>
            <w:tcW w:w="2179" w:type="dxa"/>
            <w:shd w:val="clear" w:color="auto" w:fill="auto"/>
          </w:tcPr>
          <w:p w14:paraId="41E943C0" w14:textId="3AE909C0" w:rsidR="00C56940" w:rsidRPr="00C56940" w:rsidRDefault="00C56940" w:rsidP="00C56940">
            <w:pPr>
              <w:ind w:firstLine="0"/>
            </w:pPr>
            <w:r>
              <w:t>Bradley</w:t>
            </w:r>
          </w:p>
        </w:tc>
        <w:tc>
          <w:tcPr>
            <w:tcW w:w="2180" w:type="dxa"/>
            <w:shd w:val="clear" w:color="auto" w:fill="auto"/>
          </w:tcPr>
          <w:p w14:paraId="2CD8FC4A" w14:textId="1927D9BA" w:rsidR="00C56940" w:rsidRPr="00C56940" w:rsidRDefault="00C56940" w:rsidP="00C56940">
            <w:pPr>
              <w:ind w:firstLine="0"/>
            </w:pPr>
            <w:r>
              <w:t>Brewer</w:t>
            </w:r>
          </w:p>
        </w:tc>
      </w:tr>
      <w:tr w:rsidR="00C56940" w:rsidRPr="00C56940" w14:paraId="1A2F45F9" w14:textId="77777777" w:rsidTr="00C56940">
        <w:tc>
          <w:tcPr>
            <w:tcW w:w="2179" w:type="dxa"/>
            <w:shd w:val="clear" w:color="auto" w:fill="auto"/>
          </w:tcPr>
          <w:p w14:paraId="683E8C6B" w14:textId="28D87948" w:rsidR="00C56940" w:rsidRPr="00C56940" w:rsidRDefault="00C56940" w:rsidP="00C56940">
            <w:pPr>
              <w:ind w:firstLine="0"/>
            </w:pPr>
            <w:r>
              <w:t>Brittain</w:t>
            </w:r>
          </w:p>
        </w:tc>
        <w:tc>
          <w:tcPr>
            <w:tcW w:w="2179" w:type="dxa"/>
            <w:shd w:val="clear" w:color="auto" w:fill="auto"/>
          </w:tcPr>
          <w:p w14:paraId="429DD065" w14:textId="13B1884A" w:rsidR="00C56940" w:rsidRPr="00C56940" w:rsidRDefault="00C56940" w:rsidP="00C56940">
            <w:pPr>
              <w:ind w:firstLine="0"/>
            </w:pPr>
            <w:r>
              <w:t>Burns</w:t>
            </w:r>
          </w:p>
        </w:tc>
        <w:tc>
          <w:tcPr>
            <w:tcW w:w="2180" w:type="dxa"/>
            <w:shd w:val="clear" w:color="auto" w:fill="auto"/>
          </w:tcPr>
          <w:p w14:paraId="3B507F45" w14:textId="1CC63D27" w:rsidR="00C56940" w:rsidRPr="00C56940" w:rsidRDefault="00C56940" w:rsidP="00C56940">
            <w:pPr>
              <w:ind w:firstLine="0"/>
            </w:pPr>
            <w:r>
              <w:t>Bustos</w:t>
            </w:r>
          </w:p>
        </w:tc>
      </w:tr>
      <w:tr w:rsidR="00C56940" w:rsidRPr="00C56940" w14:paraId="6BDDAC78" w14:textId="77777777" w:rsidTr="00C56940">
        <w:tc>
          <w:tcPr>
            <w:tcW w:w="2179" w:type="dxa"/>
            <w:shd w:val="clear" w:color="auto" w:fill="auto"/>
          </w:tcPr>
          <w:p w14:paraId="229C1503" w14:textId="7C24B278" w:rsidR="00C56940" w:rsidRPr="00C56940" w:rsidRDefault="00C56940" w:rsidP="00C56940">
            <w:pPr>
              <w:ind w:firstLine="0"/>
            </w:pPr>
            <w:r>
              <w:t>Calhoon</w:t>
            </w:r>
          </w:p>
        </w:tc>
        <w:tc>
          <w:tcPr>
            <w:tcW w:w="2179" w:type="dxa"/>
            <w:shd w:val="clear" w:color="auto" w:fill="auto"/>
          </w:tcPr>
          <w:p w14:paraId="58DEC65E" w14:textId="26DF935E" w:rsidR="00C56940" w:rsidRPr="00C56940" w:rsidRDefault="00C56940" w:rsidP="00C56940">
            <w:pPr>
              <w:ind w:firstLine="0"/>
            </w:pPr>
            <w:r>
              <w:t>Carter</w:t>
            </w:r>
          </w:p>
        </w:tc>
        <w:tc>
          <w:tcPr>
            <w:tcW w:w="2180" w:type="dxa"/>
            <w:shd w:val="clear" w:color="auto" w:fill="auto"/>
          </w:tcPr>
          <w:p w14:paraId="756CD96A" w14:textId="6A2534AB" w:rsidR="00C56940" w:rsidRPr="00C56940" w:rsidRDefault="00C56940" w:rsidP="00C56940">
            <w:pPr>
              <w:ind w:firstLine="0"/>
            </w:pPr>
            <w:r>
              <w:t>Chapman</w:t>
            </w:r>
          </w:p>
        </w:tc>
      </w:tr>
      <w:tr w:rsidR="00C56940" w:rsidRPr="00C56940" w14:paraId="56560D07" w14:textId="77777777" w:rsidTr="00C56940">
        <w:tc>
          <w:tcPr>
            <w:tcW w:w="2179" w:type="dxa"/>
            <w:shd w:val="clear" w:color="auto" w:fill="auto"/>
          </w:tcPr>
          <w:p w14:paraId="322E6644" w14:textId="306274D1" w:rsidR="00C56940" w:rsidRPr="00C56940" w:rsidRDefault="00C56940" w:rsidP="00C56940">
            <w:pPr>
              <w:ind w:firstLine="0"/>
            </w:pPr>
            <w:r>
              <w:t>Chumley</w:t>
            </w:r>
          </w:p>
        </w:tc>
        <w:tc>
          <w:tcPr>
            <w:tcW w:w="2179" w:type="dxa"/>
            <w:shd w:val="clear" w:color="auto" w:fill="auto"/>
          </w:tcPr>
          <w:p w14:paraId="3915FD1F" w14:textId="4C283098" w:rsidR="00C56940" w:rsidRPr="00C56940" w:rsidRDefault="00C56940" w:rsidP="00C56940">
            <w:pPr>
              <w:ind w:firstLine="0"/>
            </w:pPr>
            <w:r>
              <w:t>Clyburn</w:t>
            </w:r>
          </w:p>
        </w:tc>
        <w:tc>
          <w:tcPr>
            <w:tcW w:w="2180" w:type="dxa"/>
            <w:shd w:val="clear" w:color="auto" w:fill="auto"/>
          </w:tcPr>
          <w:p w14:paraId="1B9C4D81" w14:textId="3CDD19AD" w:rsidR="00C56940" w:rsidRPr="00C56940" w:rsidRDefault="00C56940" w:rsidP="00C56940">
            <w:pPr>
              <w:ind w:firstLine="0"/>
            </w:pPr>
            <w:r>
              <w:t>Cobb-Hunter</w:t>
            </w:r>
          </w:p>
        </w:tc>
      </w:tr>
      <w:tr w:rsidR="00C56940" w:rsidRPr="00C56940" w14:paraId="3F78A54A" w14:textId="77777777" w:rsidTr="00C56940">
        <w:tc>
          <w:tcPr>
            <w:tcW w:w="2179" w:type="dxa"/>
            <w:shd w:val="clear" w:color="auto" w:fill="auto"/>
          </w:tcPr>
          <w:p w14:paraId="3E3EA41A" w14:textId="092ECF41" w:rsidR="00C56940" w:rsidRPr="00C56940" w:rsidRDefault="00C56940" w:rsidP="00C56940">
            <w:pPr>
              <w:ind w:firstLine="0"/>
            </w:pPr>
            <w:r>
              <w:t>Collins</w:t>
            </w:r>
          </w:p>
        </w:tc>
        <w:tc>
          <w:tcPr>
            <w:tcW w:w="2179" w:type="dxa"/>
            <w:shd w:val="clear" w:color="auto" w:fill="auto"/>
          </w:tcPr>
          <w:p w14:paraId="042A5C21" w14:textId="63D19613" w:rsidR="00C56940" w:rsidRPr="00C56940" w:rsidRDefault="00C56940" w:rsidP="00C56940">
            <w:pPr>
              <w:ind w:firstLine="0"/>
            </w:pPr>
            <w:r>
              <w:t>Connell</w:t>
            </w:r>
          </w:p>
        </w:tc>
        <w:tc>
          <w:tcPr>
            <w:tcW w:w="2180" w:type="dxa"/>
            <w:shd w:val="clear" w:color="auto" w:fill="auto"/>
          </w:tcPr>
          <w:p w14:paraId="681D19EE" w14:textId="7A775035" w:rsidR="00C56940" w:rsidRPr="00C56940" w:rsidRDefault="00C56940" w:rsidP="00C56940">
            <w:pPr>
              <w:ind w:firstLine="0"/>
            </w:pPr>
            <w:r>
              <w:t>B. J. Cox</w:t>
            </w:r>
          </w:p>
        </w:tc>
      </w:tr>
      <w:tr w:rsidR="00C56940" w:rsidRPr="00C56940" w14:paraId="241E0C9B" w14:textId="77777777" w:rsidTr="00C56940">
        <w:tc>
          <w:tcPr>
            <w:tcW w:w="2179" w:type="dxa"/>
            <w:shd w:val="clear" w:color="auto" w:fill="auto"/>
          </w:tcPr>
          <w:p w14:paraId="1269DBF5" w14:textId="4E4D0461" w:rsidR="00C56940" w:rsidRPr="00C56940" w:rsidRDefault="00C56940" w:rsidP="00C56940">
            <w:pPr>
              <w:ind w:firstLine="0"/>
            </w:pPr>
            <w:r>
              <w:t>B. L. Cox</w:t>
            </w:r>
          </w:p>
        </w:tc>
        <w:tc>
          <w:tcPr>
            <w:tcW w:w="2179" w:type="dxa"/>
            <w:shd w:val="clear" w:color="auto" w:fill="auto"/>
          </w:tcPr>
          <w:p w14:paraId="0227F1D7" w14:textId="7BADD247" w:rsidR="00C56940" w:rsidRPr="00C56940" w:rsidRDefault="00C56940" w:rsidP="00C56940">
            <w:pPr>
              <w:ind w:firstLine="0"/>
            </w:pPr>
            <w:r>
              <w:t>Crawford</w:t>
            </w:r>
          </w:p>
        </w:tc>
        <w:tc>
          <w:tcPr>
            <w:tcW w:w="2180" w:type="dxa"/>
            <w:shd w:val="clear" w:color="auto" w:fill="auto"/>
          </w:tcPr>
          <w:p w14:paraId="5175828C" w14:textId="5668F437" w:rsidR="00C56940" w:rsidRPr="00C56940" w:rsidRDefault="00C56940" w:rsidP="00C56940">
            <w:pPr>
              <w:ind w:firstLine="0"/>
            </w:pPr>
            <w:r>
              <w:t>Cromer</w:t>
            </w:r>
          </w:p>
        </w:tc>
      </w:tr>
      <w:tr w:rsidR="00C56940" w:rsidRPr="00C56940" w14:paraId="6794F3C0" w14:textId="77777777" w:rsidTr="00C56940">
        <w:tc>
          <w:tcPr>
            <w:tcW w:w="2179" w:type="dxa"/>
            <w:shd w:val="clear" w:color="auto" w:fill="auto"/>
          </w:tcPr>
          <w:p w14:paraId="2FD65553" w14:textId="136DB6BA" w:rsidR="00C56940" w:rsidRPr="00C56940" w:rsidRDefault="00C56940" w:rsidP="00C56940">
            <w:pPr>
              <w:ind w:firstLine="0"/>
            </w:pPr>
            <w:r>
              <w:t>Davis</w:t>
            </w:r>
          </w:p>
        </w:tc>
        <w:tc>
          <w:tcPr>
            <w:tcW w:w="2179" w:type="dxa"/>
            <w:shd w:val="clear" w:color="auto" w:fill="auto"/>
          </w:tcPr>
          <w:p w14:paraId="4C9421C6" w14:textId="7307C1C1" w:rsidR="00C56940" w:rsidRPr="00C56940" w:rsidRDefault="00C56940" w:rsidP="00C56940">
            <w:pPr>
              <w:ind w:firstLine="0"/>
            </w:pPr>
            <w:r>
              <w:t>Dillard</w:t>
            </w:r>
          </w:p>
        </w:tc>
        <w:tc>
          <w:tcPr>
            <w:tcW w:w="2180" w:type="dxa"/>
            <w:shd w:val="clear" w:color="auto" w:fill="auto"/>
          </w:tcPr>
          <w:p w14:paraId="69E093DA" w14:textId="0BA0EE32" w:rsidR="00C56940" w:rsidRPr="00C56940" w:rsidRDefault="00C56940" w:rsidP="00C56940">
            <w:pPr>
              <w:ind w:firstLine="0"/>
            </w:pPr>
            <w:r>
              <w:t>Elliott</w:t>
            </w:r>
          </w:p>
        </w:tc>
      </w:tr>
      <w:tr w:rsidR="00C56940" w:rsidRPr="00C56940" w14:paraId="2437480E" w14:textId="77777777" w:rsidTr="00C56940">
        <w:tc>
          <w:tcPr>
            <w:tcW w:w="2179" w:type="dxa"/>
            <w:shd w:val="clear" w:color="auto" w:fill="auto"/>
          </w:tcPr>
          <w:p w14:paraId="5857F99F" w14:textId="37DEA8FD" w:rsidR="00C56940" w:rsidRPr="00C56940" w:rsidRDefault="00C56940" w:rsidP="00C56940">
            <w:pPr>
              <w:ind w:firstLine="0"/>
            </w:pPr>
            <w:r>
              <w:t>Erickson</w:t>
            </w:r>
          </w:p>
        </w:tc>
        <w:tc>
          <w:tcPr>
            <w:tcW w:w="2179" w:type="dxa"/>
            <w:shd w:val="clear" w:color="auto" w:fill="auto"/>
          </w:tcPr>
          <w:p w14:paraId="42101FAE" w14:textId="7405CDEB" w:rsidR="00C56940" w:rsidRPr="00C56940" w:rsidRDefault="00C56940" w:rsidP="00C56940">
            <w:pPr>
              <w:ind w:firstLine="0"/>
            </w:pPr>
            <w:r>
              <w:t>Felder</w:t>
            </w:r>
          </w:p>
        </w:tc>
        <w:tc>
          <w:tcPr>
            <w:tcW w:w="2180" w:type="dxa"/>
            <w:shd w:val="clear" w:color="auto" w:fill="auto"/>
          </w:tcPr>
          <w:p w14:paraId="7F9C24A8" w14:textId="1DB9B2AC" w:rsidR="00C56940" w:rsidRPr="00C56940" w:rsidRDefault="00C56940" w:rsidP="00C56940">
            <w:pPr>
              <w:ind w:firstLine="0"/>
            </w:pPr>
            <w:r>
              <w:t>Forrest</w:t>
            </w:r>
          </w:p>
        </w:tc>
      </w:tr>
      <w:tr w:rsidR="00C56940" w:rsidRPr="00C56940" w14:paraId="33FAA369" w14:textId="77777777" w:rsidTr="00C56940">
        <w:tc>
          <w:tcPr>
            <w:tcW w:w="2179" w:type="dxa"/>
            <w:shd w:val="clear" w:color="auto" w:fill="auto"/>
          </w:tcPr>
          <w:p w14:paraId="77D400D9" w14:textId="78084586" w:rsidR="00C56940" w:rsidRPr="00C56940" w:rsidRDefault="00C56940" w:rsidP="00C56940">
            <w:pPr>
              <w:ind w:firstLine="0"/>
            </w:pPr>
            <w:r>
              <w:t>Gagnon</w:t>
            </w:r>
          </w:p>
        </w:tc>
        <w:tc>
          <w:tcPr>
            <w:tcW w:w="2179" w:type="dxa"/>
            <w:shd w:val="clear" w:color="auto" w:fill="auto"/>
          </w:tcPr>
          <w:p w14:paraId="1B3174C7" w14:textId="70602C19" w:rsidR="00C56940" w:rsidRPr="00C56940" w:rsidRDefault="00C56940" w:rsidP="00C56940">
            <w:pPr>
              <w:ind w:firstLine="0"/>
            </w:pPr>
            <w:r>
              <w:t>Garvin</w:t>
            </w:r>
          </w:p>
        </w:tc>
        <w:tc>
          <w:tcPr>
            <w:tcW w:w="2180" w:type="dxa"/>
            <w:shd w:val="clear" w:color="auto" w:fill="auto"/>
          </w:tcPr>
          <w:p w14:paraId="5359B827" w14:textId="3488B631" w:rsidR="00C56940" w:rsidRPr="00C56940" w:rsidRDefault="00C56940" w:rsidP="00C56940">
            <w:pPr>
              <w:ind w:firstLine="0"/>
            </w:pPr>
            <w:r>
              <w:t>Gibson</w:t>
            </w:r>
          </w:p>
        </w:tc>
      </w:tr>
      <w:tr w:rsidR="00C56940" w:rsidRPr="00C56940" w14:paraId="15A2FA6C" w14:textId="77777777" w:rsidTr="00C56940">
        <w:tc>
          <w:tcPr>
            <w:tcW w:w="2179" w:type="dxa"/>
            <w:shd w:val="clear" w:color="auto" w:fill="auto"/>
          </w:tcPr>
          <w:p w14:paraId="315BB48F" w14:textId="7BC23A0F" w:rsidR="00C56940" w:rsidRPr="00C56940" w:rsidRDefault="00C56940" w:rsidP="00C56940">
            <w:pPr>
              <w:ind w:firstLine="0"/>
            </w:pPr>
            <w:r>
              <w:t>Gilliam</w:t>
            </w:r>
          </w:p>
        </w:tc>
        <w:tc>
          <w:tcPr>
            <w:tcW w:w="2179" w:type="dxa"/>
            <w:shd w:val="clear" w:color="auto" w:fill="auto"/>
          </w:tcPr>
          <w:p w14:paraId="262A9B61" w14:textId="653A3D7E" w:rsidR="00C56940" w:rsidRPr="00C56940" w:rsidRDefault="00C56940" w:rsidP="00C56940">
            <w:pPr>
              <w:ind w:firstLine="0"/>
            </w:pPr>
            <w:r>
              <w:t>Gilliard</w:t>
            </w:r>
          </w:p>
        </w:tc>
        <w:tc>
          <w:tcPr>
            <w:tcW w:w="2180" w:type="dxa"/>
            <w:shd w:val="clear" w:color="auto" w:fill="auto"/>
          </w:tcPr>
          <w:p w14:paraId="4B97B260" w14:textId="06560848" w:rsidR="00C56940" w:rsidRPr="00C56940" w:rsidRDefault="00C56940" w:rsidP="00C56940">
            <w:pPr>
              <w:ind w:firstLine="0"/>
            </w:pPr>
            <w:r>
              <w:t>Guest</w:t>
            </w:r>
          </w:p>
        </w:tc>
      </w:tr>
      <w:tr w:rsidR="00C56940" w:rsidRPr="00C56940" w14:paraId="7EC38D24" w14:textId="77777777" w:rsidTr="00C56940">
        <w:tc>
          <w:tcPr>
            <w:tcW w:w="2179" w:type="dxa"/>
            <w:shd w:val="clear" w:color="auto" w:fill="auto"/>
          </w:tcPr>
          <w:p w14:paraId="286DCA24" w14:textId="2D886F26" w:rsidR="00C56940" w:rsidRPr="00C56940" w:rsidRDefault="00C56940" w:rsidP="00C56940">
            <w:pPr>
              <w:ind w:firstLine="0"/>
            </w:pPr>
            <w:r>
              <w:t>Guffey</w:t>
            </w:r>
          </w:p>
        </w:tc>
        <w:tc>
          <w:tcPr>
            <w:tcW w:w="2179" w:type="dxa"/>
            <w:shd w:val="clear" w:color="auto" w:fill="auto"/>
          </w:tcPr>
          <w:p w14:paraId="16F096CE" w14:textId="661CD919" w:rsidR="00C56940" w:rsidRPr="00C56940" w:rsidRDefault="00C56940" w:rsidP="00C56940">
            <w:pPr>
              <w:ind w:firstLine="0"/>
            </w:pPr>
            <w:r>
              <w:t>Haddon</w:t>
            </w:r>
          </w:p>
        </w:tc>
        <w:tc>
          <w:tcPr>
            <w:tcW w:w="2180" w:type="dxa"/>
            <w:shd w:val="clear" w:color="auto" w:fill="auto"/>
          </w:tcPr>
          <w:p w14:paraId="26D61A81" w14:textId="7BC17B2E" w:rsidR="00C56940" w:rsidRPr="00C56940" w:rsidRDefault="00C56940" w:rsidP="00C56940">
            <w:pPr>
              <w:ind w:firstLine="0"/>
            </w:pPr>
            <w:r>
              <w:t>Hager</w:t>
            </w:r>
          </w:p>
        </w:tc>
      </w:tr>
      <w:tr w:rsidR="00C56940" w:rsidRPr="00C56940" w14:paraId="507DC43C" w14:textId="77777777" w:rsidTr="00C56940">
        <w:tc>
          <w:tcPr>
            <w:tcW w:w="2179" w:type="dxa"/>
            <w:shd w:val="clear" w:color="auto" w:fill="auto"/>
          </w:tcPr>
          <w:p w14:paraId="2F0AACD1" w14:textId="489F9184" w:rsidR="00C56940" w:rsidRPr="00C56940" w:rsidRDefault="00C56940" w:rsidP="00C56940">
            <w:pPr>
              <w:ind w:firstLine="0"/>
            </w:pPr>
            <w:r>
              <w:t>Harris</w:t>
            </w:r>
          </w:p>
        </w:tc>
        <w:tc>
          <w:tcPr>
            <w:tcW w:w="2179" w:type="dxa"/>
            <w:shd w:val="clear" w:color="auto" w:fill="auto"/>
          </w:tcPr>
          <w:p w14:paraId="4794A8D0" w14:textId="2C9E4DE5" w:rsidR="00C56940" w:rsidRPr="00C56940" w:rsidRDefault="00C56940" w:rsidP="00C56940">
            <w:pPr>
              <w:ind w:firstLine="0"/>
            </w:pPr>
            <w:r>
              <w:t>Hart</w:t>
            </w:r>
          </w:p>
        </w:tc>
        <w:tc>
          <w:tcPr>
            <w:tcW w:w="2180" w:type="dxa"/>
            <w:shd w:val="clear" w:color="auto" w:fill="auto"/>
          </w:tcPr>
          <w:p w14:paraId="2D1D1A11" w14:textId="501F14F8" w:rsidR="00C56940" w:rsidRPr="00C56940" w:rsidRDefault="00C56940" w:rsidP="00C56940">
            <w:pPr>
              <w:ind w:firstLine="0"/>
            </w:pPr>
            <w:r>
              <w:t>Hartnett</w:t>
            </w:r>
          </w:p>
        </w:tc>
      </w:tr>
      <w:tr w:rsidR="00C56940" w:rsidRPr="00C56940" w14:paraId="059D2C8D" w14:textId="77777777" w:rsidTr="00C56940">
        <w:tc>
          <w:tcPr>
            <w:tcW w:w="2179" w:type="dxa"/>
            <w:shd w:val="clear" w:color="auto" w:fill="auto"/>
          </w:tcPr>
          <w:p w14:paraId="03DE0545" w14:textId="53745292" w:rsidR="00C56940" w:rsidRPr="00C56940" w:rsidRDefault="00C56940" w:rsidP="00C56940">
            <w:pPr>
              <w:ind w:firstLine="0"/>
            </w:pPr>
            <w:r>
              <w:t>Hayes</w:t>
            </w:r>
          </w:p>
        </w:tc>
        <w:tc>
          <w:tcPr>
            <w:tcW w:w="2179" w:type="dxa"/>
            <w:shd w:val="clear" w:color="auto" w:fill="auto"/>
          </w:tcPr>
          <w:p w14:paraId="777CE8E0" w14:textId="30909B22" w:rsidR="00C56940" w:rsidRPr="00C56940" w:rsidRDefault="00C56940" w:rsidP="00C56940">
            <w:pPr>
              <w:ind w:firstLine="0"/>
            </w:pPr>
            <w:r>
              <w:t>Henegan</w:t>
            </w:r>
          </w:p>
        </w:tc>
        <w:tc>
          <w:tcPr>
            <w:tcW w:w="2180" w:type="dxa"/>
            <w:shd w:val="clear" w:color="auto" w:fill="auto"/>
          </w:tcPr>
          <w:p w14:paraId="0DFEDE27" w14:textId="369C3700" w:rsidR="00C56940" w:rsidRPr="00C56940" w:rsidRDefault="00C56940" w:rsidP="00C56940">
            <w:pPr>
              <w:ind w:firstLine="0"/>
            </w:pPr>
            <w:r>
              <w:t>Herbkersman</w:t>
            </w:r>
          </w:p>
        </w:tc>
      </w:tr>
      <w:tr w:rsidR="00C56940" w:rsidRPr="00C56940" w14:paraId="310CE42F" w14:textId="77777777" w:rsidTr="00C56940">
        <w:tc>
          <w:tcPr>
            <w:tcW w:w="2179" w:type="dxa"/>
            <w:shd w:val="clear" w:color="auto" w:fill="auto"/>
          </w:tcPr>
          <w:p w14:paraId="79C2E167" w14:textId="21F6D810" w:rsidR="00C56940" w:rsidRPr="00C56940" w:rsidRDefault="00C56940" w:rsidP="00C56940">
            <w:pPr>
              <w:ind w:firstLine="0"/>
            </w:pPr>
            <w:r>
              <w:t>Hewitt</w:t>
            </w:r>
          </w:p>
        </w:tc>
        <w:tc>
          <w:tcPr>
            <w:tcW w:w="2179" w:type="dxa"/>
            <w:shd w:val="clear" w:color="auto" w:fill="auto"/>
          </w:tcPr>
          <w:p w14:paraId="444E37DC" w14:textId="15CBA838" w:rsidR="00C56940" w:rsidRPr="00C56940" w:rsidRDefault="00C56940" w:rsidP="00C56940">
            <w:pPr>
              <w:ind w:firstLine="0"/>
            </w:pPr>
            <w:r>
              <w:t>Hiott</w:t>
            </w:r>
          </w:p>
        </w:tc>
        <w:tc>
          <w:tcPr>
            <w:tcW w:w="2180" w:type="dxa"/>
            <w:shd w:val="clear" w:color="auto" w:fill="auto"/>
          </w:tcPr>
          <w:p w14:paraId="07C1CE1D" w14:textId="41012DFB" w:rsidR="00C56940" w:rsidRPr="00C56940" w:rsidRDefault="00C56940" w:rsidP="00C56940">
            <w:pPr>
              <w:ind w:firstLine="0"/>
            </w:pPr>
            <w:r>
              <w:t>Hixon</w:t>
            </w:r>
          </w:p>
        </w:tc>
      </w:tr>
      <w:tr w:rsidR="00C56940" w:rsidRPr="00C56940" w14:paraId="24E06DDA" w14:textId="77777777" w:rsidTr="00C56940">
        <w:tc>
          <w:tcPr>
            <w:tcW w:w="2179" w:type="dxa"/>
            <w:shd w:val="clear" w:color="auto" w:fill="auto"/>
          </w:tcPr>
          <w:p w14:paraId="569ABB03" w14:textId="654DD484" w:rsidR="00C56940" w:rsidRPr="00C56940" w:rsidRDefault="00C56940" w:rsidP="00C56940">
            <w:pPr>
              <w:ind w:firstLine="0"/>
            </w:pPr>
            <w:r>
              <w:t>Hosey</w:t>
            </w:r>
          </w:p>
        </w:tc>
        <w:tc>
          <w:tcPr>
            <w:tcW w:w="2179" w:type="dxa"/>
            <w:shd w:val="clear" w:color="auto" w:fill="auto"/>
          </w:tcPr>
          <w:p w14:paraId="09053710" w14:textId="75DEC017" w:rsidR="00C56940" w:rsidRPr="00C56940" w:rsidRDefault="00C56940" w:rsidP="00C56940">
            <w:pPr>
              <w:ind w:firstLine="0"/>
            </w:pPr>
            <w:r>
              <w:t>Hyde</w:t>
            </w:r>
          </w:p>
        </w:tc>
        <w:tc>
          <w:tcPr>
            <w:tcW w:w="2180" w:type="dxa"/>
            <w:shd w:val="clear" w:color="auto" w:fill="auto"/>
          </w:tcPr>
          <w:p w14:paraId="281E138A" w14:textId="7D7C2105" w:rsidR="00C56940" w:rsidRPr="00C56940" w:rsidRDefault="00C56940" w:rsidP="00C56940">
            <w:pPr>
              <w:ind w:firstLine="0"/>
            </w:pPr>
            <w:r>
              <w:t>Jefferson</w:t>
            </w:r>
          </w:p>
        </w:tc>
      </w:tr>
      <w:tr w:rsidR="00C56940" w:rsidRPr="00C56940" w14:paraId="58687872" w14:textId="77777777" w:rsidTr="00C56940">
        <w:tc>
          <w:tcPr>
            <w:tcW w:w="2179" w:type="dxa"/>
            <w:shd w:val="clear" w:color="auto" w:fill="auto"/>
          </w:tcPr>
          <w:p w14:paraId="50E2FA11" w14:textId="1E0BC7F6" w:rsidR="00C56940" w:rsidRPr="00C56940" w:rsidRDefault="00C56940" w:rsidP="00C56940">
            <w:pPr>
              <w:ind w:firstLine="0"/>
            </w:pPr>
            <w:r>
              <w:t>J. E. Johnson</w:t>
            </w:r>
          </w:p>
        </w:tc>
        <w:tc>
          <w:tcPr>
            <w:tcW w:w="2179" w:type="dxa"/>
            <w:shd w:val="clear" w:color="auto" w:fill="auto"/>
          </w:tcPr>
          <w:p w14:paraId="2EA04F05" w14:textId="4502E7AE" w:rsidR="00C56940" w:rsidRPr="00C56940" w:rsidRDefault="00C56940" w:rsidP="00C56940">
            <w:pPr>
              <w:ind w:firstLine="0"/>
            </w:pPr>
            <w:r>
              <w:t>J. L. Johnson</w:t>
            </w:r>
          </w:p>
        </w:tc>
        <w:tc>
          <w:tcPr>
            <w:tcW w:w="2180" w:type="dxa"/>
            <w:shd w:val="clear" w:color="auto" w:fill="auto"/>
          </w:tcPr>
          <w:p w14:paraId="57043B6C" w14:textId="1B7EEAB6" w:rsidR="00C56940" w:rsidRPr="00C56940" w:rsidRDefault="00C56940" w:rsidP="00C56940">
            <w:pPr>
              <w:ind w:firstLine="0"/>
            </w:pPr>
            <w:r>
              <w:t>S. Jones</w:t>
            </w:r>
          </w:p>
        </w:tc>
      </w:tr>
      <w:tr w:rsidR="00C56940" w:rsidRPr="00C56940" w14:paraId="4AF23021" w14:textId="77777777" w:rsidTr="00C56940">
        <w:tc>
          <w:tcPr>
            <w:tcW w:w="2179" w:type="dxa"/>
            <w:shd w:val="clear" w:color="auto" w:fill="auto"/>
          </w:tcPr>
          <w:p w14:paraId="3AE1A1EE" w14:textId="6EFEFC31" w:rsidR="00C56940" w:rsidRPr="00C56940" w:rsidRDefault="00C56940" w:rsidP="00C56940">
            <w:pPr>
              <w:ind w:firstLine="0"/>
            </w:pPr>
            <w:r>
              <w:t>W. Jones</w:t>
            </w:r>
          </w:p>
        </w:tc>
        <w:tc>
          <w:tcPr>
            <w:tcW w:w="2179" w:type="dxa"/>
            <w:shd w:val="clear" w:color="auto" w:fill="auto"/>
          </w:tcPr>
          <w:p w14:paraId="7D0DEC3E" w14:textId="471DC6DB" w:rsidR="00C56940" w:rsidRPr="00C56940" w:rsidRDefault="00C56940" w:rsidP="00C56940">
            <w:pPr>
              <w:ind w:firstLine="0"/>
            </w:pPr>
            <w:r>
              <w:t>Jordan</w:t>
            </w:r>
          </w:p>
        </w:tc>
        <w:tc>
          <w:tcPr>
            <w:tcW w:w="2180" w:type="dxa"/>
            <w:shd w:val="clear" w:color="auto" w:fill="auto"/>
          </w:tcPr>
          <w:p w14:paraId="1A2CFCFD" w14:textId="5C629E7E" w:rsidR="00C56940" w:rsidRPr="00C56940" w:rsidRDefault="00C56940" w:rsidP="00C56940">
            <w:pPr>
              <w:ind w:firstLine="0"/>
            </w:pPr>
            <w:r>
              <w:t>King</w:t>
            </w:r>
          </w:p>
        </w:tc>
      </w:tr>
      <w:tr w:rsidR="00C56940" w:rsidRPr="00C56940" w14:paraId="391AA4BB" w14:textId="77777777" w:rsidTr="00C56940">
        <w:tc>
          <w:tcPr>
            <w:tcW w:w="2179" w:type="dxa"/>
            <w:shd w:val="clear" w:color="auto" w:fill="auto"/>
          </w:tcPr>
          <w:p w14:paraId="482D40FF" w14:textId="4E6726EF" w:rsidR="00C56940" w:rsidRPr="00C56940" w:rsidRDefault="00C56940" w:rsidP="00C56940">
            <w:pPr>
              <w:ind w:firstLine="0"/>
            </w:pPr>
            <w:r>
              <w:t>Kirby</w:t>
            </w:r>
          </w:p>
        </w:tc>
        <w:tc>
          <w:tcPr>
            <w:tcW w:w="2179" w:type="dxa"/>
            <w:shd w:val="clear" w:color="auto" w:fill="auto"/>
          </w:tcPr>
          <w:p w14:paraId="0B235CC4" w14:textId="664D6C86" w:rsidR="00C56940" w:rsidRPr="00C56940" w:rsidRDefault="00C56940" w:rsidP="00C56940">
            <w:pPr>
              <w:ind w:firstLine="0"/>
            </w:pPr>
            <w:r>
              <w:t>Landing</w:t>
            </w:r>
          </w:p>
        </w:tc>
        <w:tc>
          <w:tcPr>
            <w:tcW w:w="2180" w:type="dxa"/>
            <w:shd w:val="clear" w:color="auto" w:fill="auto"/>
          </w:tcPr>
          <w:p w14:paraId="66AA94C8" w14:textId="43493861" w:rsidR="00C56940" w:rsidRPr="00C56940" w:rsidRDefault="00C56940" w:rsidP="00C56940">
            <w:pPr>
              <w:ind w:firstLine="0"/>
            </w:pPr>
            <w:r>
              <w:t>Lawson</w:t>
            </w:r>
          </w:p>
        </w:tc>
      </w:tr>
      <w:tr w:rsidR="00C56940" w:rsidRPr="00C56940" w14:paraId="54561D7D" w14:textId="77777777" w:rsidTr="00C56940">
        <w:tc>
          <w:tcPr>
            <w:tcW w:w="2179" w:type="dxa"/>
            <w:shd w:val="clear" w:color="auto" w:fill="auto"/>
          </w:tcPr>
          <w:p w14:paraId="4E2E7F3C" w14:textId="6B04CA10" w:rsidR="00C56940" w:rsidRPr="00C56940" w:rsidRDefault="00C56940" w:rsidP="00C56940">
            <w:pPr>
              <w:ind w:firstLine="0"/>
            </w:pPr>
            <w:r>
              <w:t>Leber</w:t>
            </w:r>
          </w:p>
        </w:tc>
        <w:tc>
          <w:tcPr>
            <w:tcW w:w="2179" w:type="dxa"/>
            <w:shd w:val="clear" w:color="auto" w:fill="auto"/>
          </w:tcPr>
          <w:p w14:paraId="68D410D0" w14:textId="31C8A613" w:rsidR="00C56940" w:rsidRPr="00C56940" w:rsidRDefault="00C56940" w:rsidP="00C56940">
            <w:pPr>
              <w:ind w:firstLine="0"/>
            </w:pPr>
            <w:r>
              <w:t>Ligon</w:t>
            </w:r>
          </w:p>
        </w:tc>
        <w:tc>
          <w:tcPr>
            <w:tcW w:w="2180" w:type="dxa"/>
            <w:shd w:val="clear" w:color="auto" w:fill="auto"/>
          </w:tcPr>
          <w:p w14:paraId="2A95EA9C" w14:textId="7997EDDB" w:rsidR="00C56940" w:rsidRPr="00C56940" w:rsidRDefault="00C56940" w:rsidP="00C56940">
            <w:pPr>
              <w:ind w:firstLine="0"/>
            </w:pPr>
            <w:r>
              <w:t>Long</w:t>
            </w:r>
          </w:p>
        </w:tc>
      </w:tr>
      <w:tr w:rsidR="00C56940" w:rsidRPr="00C56940" w14:paraId="0ED81FE3" w14:textId="77777777" w:rsidTr="00C56940">
        <w:tc>
          <w:tcPr>
            <w:tcW w:w="2179" w:type="dxa"/>
            <w:shd w:val="clear" w:color="auto" w:fill="auto"/>
          </w:tcPr>
          <w:p w14:paraId="06B634CE" w14:textId="548CEB49" w:rsidR="00C56940" w:rsidRPr="00C56940" w:rsidRDefault="00C56940" w:rsidP="00C56940">
            <w:pPr>
              <w:ind w:firstLine="0"/>
            </w:pPr>
            <w:r>
              <w:t>Lowe</w:t>
            </w:r>
          </w:p>
        </w:tc>
        <w:tc>
          <w:tcPr>
            <w:tcW w:w="2179" w:type="dxa"/>
            <w:shd w:val="clear" w:color="auto" w:fill="auto"/>
          </w:tcPr>
          <w:p w14:paraId="171487FF" w14:textId="3D2B2BC2" w:rsidR="00C56940" w:rsidRPr="00C56940" w:rsidRDefault="00C56940" w:rsidP="00C56940">
            <w:pPr>
              <w:ind w:firstLine="0"/>
            </w:pPr>
            <w:r>
              <w:t>Magnuson</w:t>
            </w:r>
          </w:p>
        </w:tc>
        <w:tc>
          <w:tcPr>
            <w:tcW w:w="2180" w:type="dxa"/>
            <w:shd w:val="clear" w:color="auto" w:fill="auto"/>
          </w:tcPr>
          <w:p w14:paraId="09B20E38" w14:textId="3C3A7BF5" w:rsidR="00C56940" w:rsidRPr="00C56940" w:rsidRDefault="00C56940" w:rsidP="00C56940">
            <w:pPr>
              <w:ind w:firstLine="0"/>
            </w:pPr>
            <w:r>
              <w:t>May</w:t>
            </w:r>
          </w:p>
        </w:tc>
      </w:tr>
      <w:tr w:rsidR="00C56940" w:rsidRPr="00C56940" w14:paraId="3BA4BA83" w14:textId="77777777" w:rsidTr="00C56940">
        <w:tc>
          <w:tcPr>
            <w:tcW w:w="2179" w:type="dxa"/>
            <w:shd w:val="clear" w:color="auto" w:fill="auto"/>
          </w:tcPr>
          <w:p w14:paraId="144BFB05" w14:textId="2AB22E9C" w:rsidR="00C56940" w:rsidRPr="00C56940" w:rsidRDefault="00C56940" w:rsidP="00C56940">
            <w:pPr>
              <w:ind w:firstLine="0"/>
            </w:pPr>
            <w:r>
              <w:t>McCabe</w:t>
            </w:r>
          </w:p>
        </w:tc>
        <w:tc>
          <w:tcPr>
            <w:tcW w:w="2179" w:type="dxa"/>
            <w:shd w:val="clear" w:color="auto" w:fill="auto"/>
          </w:tcPr>
          <w:p w14:paraId="41E9A118" w14:textId="10B2F0E4" w:rsidR="00C56940" w:rsidRPr="00C56940" w:rsidRDefault="00C56940" w:rsidP="00C56940">
            <w:pPr>
              <w:ind w:firstLine="0"/>
            </w:pPr>
            <w:r>
              <w:t>McCravy</w:t>
            </w:r>
          </w:p>
        </w:tc>
        <w:tc>
          <w:tcPr>
            <w:tcW w:w="2180" w:type="dxa"/>
            <w:shd w:val="clear" w:color="auto" w:fill="auto"/>
          </w:tcPr>
          <w:p w14:paraId="3AD5EAFD" w14:textId="3BD0029E" w:rsidR="00C56940" w:rsidRPr="00C56940" w:rsidRDefault="00C56940" w:rsidP="00C56940">
            <w:pPr>
              <w:ind w:firstLine="0"/>
            </w:pPr>
            <w:r>
              <w:t>McDaniel</w:t>
            </w:r>
          </w:p>
        </w:tc>
      </w:tr>
      <w:tr w:rsidR="00C56940" w:rsidRPr="00C56940" w14:paraId="532BCF3F" w14:textId="77777777" w:rsidTr="00C56940">
        <w:tc>
          <w:tcPr>
            <w:tcW w:w="2179" w:type="dxa"/>
            <w:shd w:val="clear" w:color="auto" w:fill="auto"/>
          </w:tcPr>
          <w:p w14:paraId="3993FBD2" w14:textId="36012C2F" w:rsidR="00C56940" w:rsidRPr="00C56940" w:rsidRDefault="00C56940" w:rsidP="00C56940">
            <w:pPr>
              <w:ind w:firstLine="0"/>
            </w:pPr>
            <w:r>
              <w:t>McGinnis</w:t>
            </w:r>
          </w:p>
        </w:tc>
        <w:tc>
          <w:tcPr>
            <w:tcW w:w="2179" w:type="dxa"/>
            <w:shd w:val="clear" w:color="auto" w:fill="auto"/>
          </w:tcPr>
          <w:p w14:paraId="7D308505" w14:textId="6608D72C" w:rsidR="00C56940" w:rsidRPr="00C56940" w:rsidRDefault="00C56940" w:rsidP="00C56940">
            <w:pPr>
              <w:ind w:firstLine="0"/>
            </w:pPr>
            <w:r>
              <w:t>Mitchell</w:t>
            </w:r>
          </w:p>
        </w:tc>
        <w:tc>
          <w:tcPr>
            <w:tcW w:w="2180" w:type="dxa"/>
            <w:shd w:val="clear" w:color="auto" w:fill="auto"/>
          </w:tcPr>
          <w:p w14:paraId="496C19EF" w14:textId="7C33937D" w:rsidR="00C56940" w:rsidRPr="00C56940" w:rsidRDefault="00C56940" w:rsidP="00C56940">
            <w:pPr>
              <w:ind w:firstLine="0"/>
            </w:pPr>
            <w:r>
              <w:t>T. Moore</w:t>
            </w:r>
          </w:p>
        </w:tc>
      </w:tr>
      <w:tr w:rsidR="00C56940" w:rsidRPr="00C56940" w14:paraId="3E182B3D" w14:textId="77777777" w:rsidTr="00C56940">
        <w:tc>
          <w:tcPr>
            <w:tcW w:w="2179" w:type="dxa"/>
            <w:shd w:val="clear" w:color="auto" w:fill="auto"/>
          </w:tcPr>
          <w:p w14:paraId="52BA9387" w14:textId="61AE20D0" w:rsidR="00C56940" w:rsidRPr="00C56940" w:rsidRDefault="00C56940" w:rsidP="00C56940">
            <w:pPr>
              <w:ind w:firstLine="0"/>
            </w:pPr>
            <w:r>
              <w:t>A. M. Morgan</w:t>
            </w:r>
          </w:p>
        </w:tc>
        <w:tc>
          <w:tcPr>
            <w:tcW w:w="2179" w:type="dxa"/>
            <w:shd w:val="clear" w:color="auto" w:fill="auto"/>
          </w:tcPr>
          <w:p w14:paraId="5ABA949B" w14:textId="702DB5E2" w:rsidR="00C56940" w:rsidRPr="00C56940" w:rsidRDefault="00C56940" w:rsidP="00C56940">
            <w:pPr>
              <w:ind w:firstLine="0"/>
            </w:pPr>
            <w:r>
              <w:t>T. A. Morgan</w:t>
            </w:r>
          </w:p>
        </w:tc>
        <w:tc>
          <w:tcPr>
            <w:tcW w:w="2180" w:type="dxa"/>
            <w:shd w:val="clear" w:color="auto" w:fill="auto"/>
          </w:tcPr>
          <w:p w14:paraId="42E3F419" w14:textId="24A795A4" w:rsidR="00C56940" w:rsidRPr="00C56940" w:rsidRDefault="00C56940" w:rsidP="00C56940">
            <w:pPr>
              <w:ind w:firstLine="0"/>
            </w:pPr>
            <w:r>
              <w:t>Moss</w:t>
            </w:r>
          </w:p>
        </w:tc>
      </w:tr>
      <w:tr w:rsidR="00C56940" w:rsidRPr="00C56940" w14:paraId="29DA744A" w14:textId="77777777" w:rsidTr="00C56940">
        <w:tc>
          <w:tcPr>
            <w:tcW w:w="2179" w:type="dxa"/>
            <w:shd w:val="clear" w:color="auto" w:fill="auto"/>
          </w:tcPr>
          <w:p w14:paraId="403F99ED" w14:textId="4C2475D7" w:rsidR="00C56940" w:rsidRPr="00C56940" w:rsidRDefault="00C56940" w:rsidP="00C56940">
            <w:pPr>
              <w:ind w:firstLine="0"/>
            </w:pPr>
            <w:r>
              <w:t>B. Newton</w:t>
            </w:r>
          </w:p>
        </w:tc>
        <w:tc>
          <w:tcPr>
            <w:tcW w:w="2179" w:type="dxa"/>
            <w:shd w:val="clear" w:color="auto" w:fill="auto"/>
          </w:tcPr>
          <w:p w14:paraId="6300FFF9" w14:textId="2DC99AF7" w:rsidR="00C56940" w:rsidRPr="00C56940" w:rsidRDefault="00C56940" w:rsidP="00C56940">
            <w:pPr>
              <w:ind w:firstLine="0"/>
            </w:pPr>
            <w:r>
              <w:t>W. Newton</w:t>
            </w:r>
          </w:p>
        </w:tc>
        <w:tc>
          <w:tcPr>
            <w:tcW w:w="2180" w:type="dxa"/>
            <w:shd w:val="clear" w:color="auto" w:fill="auto"/>
          </w:tcPr>
          <w:p w14:paraId="3868DC5C" w14:textId="2A4AB1C0" w:rsidR="00C56940" w:rsidRPr="00C56940" w:rsidRDefault="00C56940" w:rsidP="00C56940">
            <w:pPr>
              <w:ind w:firstLine="0"/>
            </w:pPr>
            <w:r>
              <w:t>Nutt</w:t>
            </w:r>
          </w:p>
        </w:tc>
      </w:tr>
      <w:tr w:rsidR="00C56940" w:rsidRPr="00C56940" w14:paraId="3B185C8F" w14:textId="77777777" w:rsidTr="00C56940">
        <w:tc>
          <w:tcPr>
            <w:tcW w:w="2179" w:type="dxa"/>
            <w:shd w:val="clear" w:color="auto" w:fill="auto"/>
          </w:tcPr>
          <w:p w14:paraId="3CABFD92" w14:textId="0E91D930" w:rsidR="00C56940" w:rsidRPr="00C56940" w:rsidRDefault="00C56940" w:rsidP="00C56940">
            <w:pPr>
              <w:ind w:firstLine="0"/>
            </w:pPr>
            <w:r>
              <w:t>O'Neal</w:t>
            </w:r>
          </w:p>
        </w:tc>
        <w:tc>
          <w:tcPr>
            <w:tcW w:w="2179" w:type="dxa"/>
            <w:shd w:val="clear" w:color="auto" w:fill="auto"/>
          </w:tcPr>
          <w:p w14:paraId="2D2B96D8" w14:textId="0C45B007" w:rsidR="00C56940" w:rsidRPr="00C56940" w:rsidRDefault="00C56940" w:rsidP="00C56940">
            <w:pPr>
              <w:ind w:firstLine="0"/>
            </w:pPr>
            <w:r>
              <w:t>Oremus</w:t>
            </w:r>
          </w:p>
        </w:tc>
        <w:tc>
          <w:tcPr>
            <w:tcW w:w="2180" w:type="dxa"/>
            <w:shd w:val="clear" w:color="auto" w:fill="auto"/>
          </w:tcPr>
          <w:p w14:paraId="7C4696E9" w14:textId="687EA8C0" w:rsidR="00C56940" w:rsidRPr="00C56940" w:rsidRDefault="00C56940" w:rsidP="00C56940">
            <w:pPr>
              <w:ind w:firstLine="0"/>
            </w:pPr>
            <w:r>
              <w:t>Ott</w:t>
            </w:r>
          </w:p>
        </w:tc>
      </w:tr>
      <w:tr w:rsidR="00C56940" w:rsidRPr="00C56940" w14:paraId="55538E8B" w14:textId="77777777" w:rsidTr="00C56940">
        <w:tc>
          <w:tcPr>
            <w:tcW w:w="2179" w:type="dxa"/>
            <w:shd w:val="clear" w:color="auto" w:fill="auto"/>
          </w:tcPr>
          <w:p w14:paraId="30A3B3CA" w14:textId="5E1CAE08" w:rsidR="00C56940" w:rsidRPr="00C56940" w:rsidRDefault="00C56940" w:rsidP="00C56940">
            <w:pPr>
              <w:ind w:firstLine="0"/>
            </w:pPr>
            <w:r>
              <w:t>Pace</w:t>
            </w:r>
          </w:p>
        </w:tc>
        <w:tc>
          <w:tcPr>
            <w:tcW w:w="2179" w:type="dxa"/>
            <w:shd w:val="clear" w:color="auto" w:fill="auto"/>
          </w:tcPr>
          <w:p w14:paraId="13351E0F" w14:textId="0D4D5269" w:rsidR="00C56940" w:rsidRPr="00C56940" w:rsidRDefault="00C56940" w:rsidP="00C56940">
            <w:pPr>
              <w:ind w:firstLine="0"/>
            </w:pPr>
            <w:r>
              <w:t>Pedalino</w:t>
            </w:r>
          </w:p>
        </w:tc>
        <w:tc>
          <w:tcPr>
            <w:tcW w:w="2180" w:type="dxa"/>
            <w:shd w:val="clear" w:color="auto" w:fill="auto"/>
          </w:tcPr>
          <w:p w14:paraId="77CED879" w14:textId="6A5F3007" w:rsidR="00C56940" w:rsidRPr="00C56940" w:rsidRDefault="00C56940" w:rsidP="00C56940">
            <w:pPr>
              <w:ind w:firstLine="0"/>
            </w:pPr>
            <w:r>
              <w:t>Pope</w:t>
            </w:r>
          </w:p>
        </w:tc>
      </w:tr>
      <w:tr w:rsidR="00C56940" w:rsidRPr="00C56940" w14:paraId="1AD94E7B" w14:textId="77777777" w:rsidTr="00C56940">
        <w:tc>
          <w:tcPr>
            <w:tcW w:w="2179" w:type="dxa"/>
            <w:shd w:val="clear" w:color="auto" w:fill="auto"/>
          </w:tcPr>
          <w:p w14:paraId="01905C9E" w14:textId="60C26AFC" w:rsidR="00C56940" w:rsidRPr="00C56940" w:rsidRDefault="00C56940" w:rsidP="00C56940">
            <w:pPr>
              <w:ind w:firstLine="0"/>
            </w:pPr>
            <w:r>
              <w:t>Rivers</w:t>
            </w:r>
          </w:p>
        </w:tc>
        <w:tc>
          <w:tcPr>
            <w:tcW w:w="2179" w:type="dxa"/>
            <w:shd w:val="clear" w:color="auto" w:fill="auto"/>
          </w:tcPr>
          <w:p w14:paraId="1A3DBF04" w14:textId="1D8F3BB6" w:rsidR="00C56940" w:rsidRPr="00C56940" w:rsidRDefault="00C56940" w:rsidP="00C56940">
            <w:pPr>
              <w:ind w:firstLine="0"/>
            </w:pPr>
            <w:r>
              <w:t>Robbins</w:t>
            </w:r>
          </w:p>
        </w:tc>
        <w:tc>
          <w:tcPr>
            <w:tcW w:w="2180" w:type="dxa"/>
            <w:shd w:val="clear" w:color="auto" w:fill="auto"/>
          </w:tcPr>
          <w:p w14:paraId="4DD5B6F9" w14:textId="1AF279C1" w:rsidR="00C56940" w:rsidRPr="00C56940" w:rsidRDefault="00C56940" w:rsidP="00C56940">
            <w:pPr>
              <w:ind w:firstLine="0"/>
            </w:pPr>
            <w:r>
              <w:t>Rose</w:t>
            </w:r>
          </w:p>
        </w:tc>
      </w:tr>
      <w:tr w:rsidR="00C56940" w:rsidRPr="00C56940" w14:paraId="287E2896" w14:textId="77777777" w:rsidTr="00C56940">
        <w:tc>
          <w:tcPr>
            <w:tcW w:w="2179" w:type="dxa"/>
            <w:shd w:val="clear" w:color="auto" w:fill="auto"/>
          </w:tcPr>
          <w:p w14:paraId="1DA48294" w14:textId="6335A346" w:rsidR="00C56940" w:rsidRPr="00C56940" w:rsidRDefault="00C56940" w:rsidP="00C56940">
            <w:pPr>
              <w:ind w:firstLine="0"/>
            </w:pPr>
            <w:r>
              <w:t>Sandifer</w:t>
            </w:r>
          </w:p>
        </w:tc>
        <w:tc>
          <w:tcPr>
            <w:tcW w:w="2179" w:type="dxa"/>
            <w:shd w:val="clear" w:color="auto" w:fill="auto"/>
          </w:tcPr>
          <w:p w14:paraId="4B321C97" w14:textId="1BC59D2F" w:rsidR="00C56940" w:rsidRPr="00C56940" w:rsidRDefault="00C56940" w:rsidP="00C56940">
            <w:pPr>
              <w:ind w:firstLine="0"/>
            </w:pPr>
            <w:r>
              <w:t>Schuessler</w:t>
            </w:r>
          </w:p>
        </w:tc>
        <w:tc>
          <w:tcPr>
            <w:tcW w:w="2180" w:type="dxa"/>
            <w:shd w:val="clear" w:color="auto" w:fill="auto"/>
          </w:tcPr>
          <w:p w14:paraId="5C7FA8DE" w14:textId="072BC502" w:rsidR="00C56940" w:rsidRPr="00C56940" w:rsidRDefault="00C56940" w:rsidP="00C56940">
            <w:pPr>
              <w:ind w:firstLine="0"/>
            </w:pPr>
            <w:r>
              <w:t>Sessions</w:t>
            </w:r>
          </w:p>
        </w:tc>
      </w:tr>
      <w:tr w:rsidR="00C56940" w:rsidRPr="00C56940" w14:paraId="70859414" w14:textId="77777777" w:rsidTr="00C56940">
        <w:tc>
          <w:tcPr>
            <w:tcW w:w="2179" w:type="dxa"/>
            <w:shd w:val="clear" w:color="auto" w:fill="auto"/>
          </w:tcPr>
          <w:p w14:paraId="0AE7D777" w14:textId="3531824B" w:rsidR="00C56940" w:rsidRPr="00C56940" w:rsidRDefault="00C56940" w:rsidP="00C56940">
            <w:pPr>
              <w:ind w:firstLine="0"/>
            </w:pPr>
            <w:r>
              <w:t>G. M. Smith</w:t>
            </w:r>
          </w:p>
        </w:tc>
        <w:tc>
          <w:tcPr>
            <w:tcW w:w="2179" w:type="dxa"/>
            <w:shd w:val="clear" w:color="auto" w:fill="auto"/>
          </w:tcPr>
          <w:p w14:paraId="7B41A2F4" w14:textId="4760434C" w:rsidR="00C56940" w:rsidRPr="00C56940" w:rsidRDefault="00C56940" w:rsidP="00C56940">
            <w:pPr>
              <w:ind w:firstLine="0"/>
            </w:pPr>
            <w:r>
              <w:t>M. M. Smith</w:t>
            </w:r>
          </w:p>
        </w:tc>
        <w:tc>
          <w:tcPr>
            <w:tcW w:w="2180" w:type="dxa"/>
            <w:shd w:val="clear" w:color="auto" w:fill="auto"/>
          </w:tcPr>
          <w:p w14:paraId="201569B9" w14:textId="5302A276" w:rsidR="00C56940" w:rsidRPr="00C56940" w:rsidRDefault="00C56940" w:rsidP="00C56940">
            <w:pPr>
              <w:ind w:firstLine="0"/>
            </w:pPr>
            <w:r>
              <w:t>Stavrinakis</w:t>
            </w:r>
          </w:p>
        </w:tc>
      </w:tr>
      <w:tr w:rsidR="00C56940" w:rsidRPr="00C56940" w14:paraId="61056728" w14:textId="77777777" w:rsidTr="00C56940">
        <w:tc>
          <w:tcPr>
            <w:tcW w:w="2179" w:type="dxa"/>
            <w:shd w:val="clear" w:color="auto" w:fill="auto"/>
          </w:tcPr>
          <w:p w14:paraId="4F8EB41B" w14:textId="271F5944" w:rsidR="00C56940" w:rsidRPr="00C56940" w:rsidRDefault="00C56940" w:rsidP="00C56940">
            <w:pPr>
              <w:ind w:firstLine="0"/>
            </w:pPr>
            <w:r>
              <w:t>Taylor</w:t>
            </w:r>
          </w:p>
        </w:tc>
        <w:tc>
          <w:tcPr>
            <w:tcW w:w="2179" w:type="dxa"/>
            <w:shd w:val="clear" w:color="auto" w:fill="auto"/>
          </w:tcPr>
          <w:p w14:paraId="30A05EEE" w14:textId="78B05BB8" w:rsidR="00C56940" w:rsidRPr="00C56940" w:rsidRDefault="00C56940" w:rsidP="00C56940">
            <w:pPr>
              <w:ind w:firstLine="0"/>
            </w:pPr>
            <w:r>
              <w:t>Thayer</w:t>
            </w:r>
          </w:p>
        </w:tc>
        <w:tc>
          <w:tcPr>
            <w:tcW w:w="2180" w:type="dxa"/>
            <w:shd w:val="clear" w:color="auto" w:fill="auto"/>
          </w:tcPr>
          <w:p w14:paraId="13669240" w14:textId="20BB8FC4" w:rsidR="00C56940" w:rsidRPr="00C56940" w:rsidRDefault="00C56940" w:rsidP="00C56940">
            <w:pPr>
              <w:ind w:firstLine="0"/>
            </w:pPr>
            <w:r>
              <w:t>Trantham</w:t>
            </w:r>
          </w:p>
        </w:tc>
      </w:tr>
      <w:tr w:rsidR="00C56940" w:rsidRPr="00C56940" w14:paraId="3D944553" w14:textId="77777777" w:rsidTr="00C56940">
        <w:tc>
          <w:tcPr>
            <w:tcW w:w="2179" w:type="dxa"/>
            <w:shd w:val="clear" w:color="auto" w:fill="auto"/>
          </w:tcPr>
          <w:p w14:paraId="2753556E" w14:textId="568717A9" w:rsidR="00C56940" w:rsidRPr="00C56940" w:rsidRDefault="00C56940" w:rsidP="00C56940">
            <w:pPr>
              <w:ind w:firstLine="0"/>
            </w:pPr>
            <w:r>
              <w:t>Vaughan</w:t>
            </w:r>
          </w:p>
        </w:tc>
        <w:tc>
          <w:tcPr>
            <w:tcW w:w="2179" w:type="dxa"/>
            <w:shd w:val="clear" w:color="auto" w:fill="auto"/>
          </w:tcPr>
          <w:p w14:paraId="43012604" w14:textId="17A396D9" w:rsidR="00C56940" w:rsidRPr="00C56940" w:rsidRDefault="00C56940" w:rsidP="00C56940">
            <w:pPr>
              <w:ind w:firstLine="0"/>
            </w:pPr>
            <w:r>
              <w:t>Weeks</w:t>
            </w:r>
          </w:p>
        </w:tc>
        <w:tc>
          <w:tcPr>
            <w:tcW w:w="2180" w:type="dxa"/>
            <w:shd w:val="clear" w:color="auto" w:fill="auto"/>
          </w:tcPr>
          <w:p w14:paraId="1E1C451E" w14:textId="79DEBE3F" w:rsidR="00C56940" w:rsidRPr="00C56940" w:rsidRDefault="00C56940" w:rsidP="00C56940">
            <w:pPr>
              <w:ind w:firstLine="0"/>
            </w:pPr>
            <w:r>
              <w:t>West</w:t>
            </w:r>
          </w:p>
        </w:tc>
      </w:tr>
      <w:tr w:rsidR="00C56940" w:rsidRPr="00C56940" w14:paraId="55D3AF9C" w14:textId="77777777" w:rsidTr="00C56940">
        <w:tc>
          <w:tcPr>
            <w:tcW w:w="2179" w:type="dxa"/>
            <w:shd w:val="clear" w:color="auto" w:fill="auto"/>
          </w:tcPr>
          <w:p w14:paraId="7C34482E" w14:textId="713578A9" w:rsidR="00C56940" w:rsidRPr="00C56940" w:rsidRDefault="00C56940" w:rsidP="00C56940">
            <w:pPr>
              <w:keepNext/>
              <w:ind w:firstLine="0"/>
            </w:pPr>
            <w:r>
              <w:t>Wetmore</w:t>
            </w:r>
          </w:p>
        </w:tc>
        <w:tc>
          <w:tcPr>
            <w:tcW w:w="2179" w:type="dxa"/>
            <w:shd w:val="clear" w:color="auto" w:fill="auto"/>
          </w:tcPr>
          <w:p w14:paraId="7CC21467" w14:textId="2B62DC50" w:rsidR="00C56940" w:rsidRPr="00C56940" w:rsidRDefault="00C56940" w:rsidP="00C56940">
            <w:pPr>
              <w:keepNext/>
              <w:ind w:firstLine="0"/>
            </w:pPr>
            <w:r>
              <w:t>Wheeler</w:t>
            </w:r>
          </w:p>
        </w:tc>
        <w:tc>
          <w:tcPr>
            <w:tcW w:w="2180" w:type="dxa"/>
            <w:shd w:val="clear" w:color="auto" w:fill="auto"/>
          </w:tcPr>
          <w:p w14:paraId="3C95B1D3" w14:textId="0AAAB8B7" w:rsidR="00C56940" w:rsidRPr="00C56940" w:rsidRDefault="00C56940" w:rsidP="00C56940">
            <w:pPr>
              <w:keepNext/>
              <w:ind w:firstLine="0"/>
            </w:pPr>
            <w:r>
              <w:t>Whitmire</w:t>
            </w:r>
          </w:p>
        </w:tc>
      </w:tr>
      <w:tr w:rsidR="00C56940" w:rsidRPr="00C56940" w14:paraId="15F894D2" w14:textId="77777777" w:rsidTr="00C56940">
        <w:tc>
          <w:tcPr>
            <w:tcW w:w="2179" w:type="dxa"/>
            <w:shd w:val="clear" w:color="auto" w:fill="auto"/>
          </w:tcPr>
          <w:p w14:paraId="3504EA36" w14:textId="527CFB2D" w:rsidR="00C56940" w:rsidRPr="00C56940" w:rsidRDefault="00C56940" w:rsidP="00C56940">
            <w:pPr>
              <w:keepNext/>
              <w:ind w:firstLine="0"/>
            </w:pPr>
            <w:r>
              <w:t>Williams</w:t>
            </w:r>
          </w:p>
        </w:tc>
        <w:tc>
          <w:tcPr>
            <w:tcW w:w="2179" w:type="dxa"/>
            <w:shd w:val="clear" w:color="auto" w:fill="auto"/>
          </w:tcPr>
          <w:p w14:paraId="1899DABC" w14:textId="1FBCDE1E" w:rsidR="00C56940" w:rsidRPr="00C56940" w:rsidRDefault="00C56940" w:rsidP="00C56940">
            <w:pPr>
              <w:keepNext/>
              <w:ind w:firstLine="0"/>
            </w:pPr>
            <w:r>
              <w:t>Willis</w:t>
            </w:r>
          </w:p>
        </w:tc>
        <w:tc>
          <w:tcPr>
            <w:tcW w:w="2180" w:type="dxa"/>
            <w:shd w:val="clear" w:color="auto" w:fill="auto"/>
          </w:tcPr>
          <w:p w14:paraId="61690BDA" w14:textId="2BA1E68A" w:rsidR="00C56940" w:rsidRPr="00C56940" w:rsidRDefault="00C56940" w:rsidP="00C56940">
            <w:pPr>
              <w:keepNext/>
              <w:ind w:firstLine="0"/>
            </w:pPr>
            <w:r>
              <w:t>Yow</w:t>
            </w:r>
          </w:p>
        </w:tc>
      </w:tr>
    </w:tbl>
    <w:p w14:paraId="4E427D95" w14:textId="77777777" w:rsidR="00C56940" w:rsidRDefault="00C56940" w:rsidP="00C56940"/>
    <w:p w14:paraId="6E5F6605" w14:textId="7E49558D" w:rsidR="00C56940" w:rsidRDefault="00C56940" w:rsidP="00C56940">
      <w:pPr>
        <w:jc w:val="center"/>
        <w:rPr>
          <w:b/>
        </w:rPr>
      </w:pPr>
      <w:r w:rsidRPr="00C56940">
        <w:rPr>
          <w:b/>
        </w:rPr>
        <w:t>Total--108</w:t>
      </w:r>
    </w:p>
    <w:p w14:paraId="5E63FEFA" w14:textId="3D39A74B" w:rsidR="00C56940" w:rsidRDefault="00C56940" w:rsidP="00C56940">
      <w:pPr>
        <w:jc w:val="center"/>
        <w:rPr>
          <w:b/>
        </w:rPr>
      </w:pPr>
    </w:p>
    <w:p w14:paraId="4EDA9139" w14:textId="77777777" w:rsidR="009A7300" w:rsidRDefault="009A7300">
      <w:pPr>
        <w:ind w:firstLine="0"/>
        <w:jc w:val="left"/>
      </w:pPr>
      <w:r>
        <w:br w:type="page"/>
      </w:r>
    </w:p>
    <w:p w14:paraId="09111197" w14:textId="68884561" w:rsidR="00C56940" w:rsidRDefault="00C56940" w:rsidP="00C56940">
      <w:pPr>
        <w:ind w:firstLine="0"/>
      </w:pPr>
      <w:r w:rsidRPr="00C56940">
        <w:t xml:space="preserve"> </w:t>
      </w:r>
      <w:r>
        <w:t>Those who voted in the negative are:</w:t>
      </w:r>
    </w:p>
    <w:p w14:paraId="1EAA90E9" w14:textId="77777777" w:rsidR="00C56940" w:rsidRDefault="00C56940" w:rsidP="00C56940"/>
    <w:p w14:paraId="798CB979" w14:textId="77777777" w:rsidR="00C56940" w:rsidRDefault="00C56940" w:rsidP="00C56940">
      <w:pPr>
        <w:jc w:val="center"/>
        <w:rPr>
          <w:b/>
        </w:rPr>
      </w:pPr>
      <w:r w:rsidRPr="00C56940">
        <w:rPr>
          <w:b/>
        </w:rPr>
        <w:t>Total--0</w:t>
      </w:r>
    </w:p>
    <w:p w14:paraId="61F7F109" w14:textId="26B450A4" w:rsidR="00C56940" w:rsidRDefault="00C56940" w:rsidP="00C56940">
      <w:pPr>
        <w:jc w:val="center"/>
        <w:rPr>
          <w:b/>
        </w:rPr>
      </w:pPr>
    </w:p>
    <w:p w14:paraId="41C9B3A8" w14:textId="77777777" w:rsidR="00C56940" w:rsidRDefault="00C56940" w:rsidP="00C56940">
      <w:r>
        <w:t>So, the Bill, as amended, was read the second time and ordered to third reading.</w:t>
      </w:r>
    </w:p>
    <w:p w14:paraId="1FCD0051" w14:textId="1691EC1C" w:rsidR="00C56940" w:rsidRDefault="00C56940" w:rsidP="00C56940"/>
    <w:p w14:paraId="771BA8FD" w14:textId="0709C7CB" w:rsidR="00C56940" w:rsidRDefault="00C56940" w:rsidP="00C56940">
      <w:pPr>
        <w:keepNext/>
        <w:jc w:val="center"/>
        <w:rPr>
          <w:b/>
        </w:rPr>
      </w:pPr>
      <w:r w:rsidRPr="00C56940">
        <w:rPr>
          <w:b/>
        </w:rPr>
        <w:t>S. 252--ORDERED TO BE READ THIRD TIME TOMORROW</w:t>
      </w:r>
    </w:p>
    <w:p w14:paraId="1D426342" w14:textId="0F7BB8EB" w:rsidR="00C56940" w:rsidRDefault="00C56940" w:rsidP="00C56940">
      <w:r>
        <w:t>On motion of Rep. JORDAN, with unanimous consent, it was ordered that S. 252 be read the third time tomorrow.</w:t>
      </w:r>
    </w:p>
    <w:p w14:paraId="1871D97A" w14:textId="62B0E972" w:rsidR="00C56940" w:rsidRDefault="00C56940" w:rsidP="00C56940"/>
    <w:p w14:paraId="37F8A93C" w14:textId="7AE5A1A4" w:rsidR="00C56940" w:rsidRDefault="00C56940" w:rsidP="00C56940">
      <w:pPr>
        <w:keepNext/>
        <w:jc w:val="center"/>
        <w:rPr>
          <w:b/>
        </w:rPr>
      </w:pPr>
      <w:r w:rsidRPr="00C56940">
        <w:rPr>
          <w:b/>
        </w:rPr>
        <w:t>S. 92--ORDERED TO THIRD READING</w:t>
      </w:r>
    </w:p>
    <w:p w14:paraId="56770E15" w14:textId="70F780E5" w:rsidR="00C56940" w:rsidRDefault="00C56940" w:rsidP="00C56940">
      <w:pPr>
        <w:keepNext/>
      </w:pPr>
      <w:r>
        <w:t>The following Bill was taken up:</w:t>
      </w:r>
    </w:p>
    <w:p w14:paraId="08C5949C" w14:textId="77777777" w:rsidR="00C56940" w:rsidRDefault="00C56940" w:rsidP="00C56940">
      <w:pPr>
        <w:keepNext/>
      </w:pPr>
      <w:bookmarkStart w:id="405" w:name="include_clip_start_373"/>
      <w:bookmarkEnd w:id="405"/>
    </w:p>
    <w:p w14:paraId="7F967AF5" w14:textId="77777777" w:rsidR="00C56940" w:rsidRDefault="00C56940" w:rsidP="00C56940">
      <w:r>
        <w:t>S. 92 -- Senators Campsen, Senn, Garrett, Malloy and Young: A BILL TO AMEND THE SOUTH CAROLINA CODE OF LAWS BY ADDING SECTION 7-17-110 SO AS TO PROVIDE FOR THE EXTENSION OF AN ELECTION PROTEST FILING DEADLINE WHICH FALLS ON A LEGAL HOLIDAY.</w:t>
      </w:r>
    </w:p>
    <w:p w14:paraId="6218CCE5" w14:textId="4AF7F846" w:rsidR="00C56940" w:rsidRDefault="00C56940" w:rsidP="00C56940">
      <w:bookmarkStart w:id="406" w:name="include_clip_end_373"/>
      <w:bookmarkEnd w:id="406"/>
    </w:p>
    <w:p w14:paraId="25FC653B" w14:textId="3F1F2D96" w:rsidR="00C56940" w:rsidRDefault="00C56940" w:rsidP="00C56940">
      <w:r>
        <w:t>Rep. JORDAN explained the Bill.</w:t>
      </w:r>
    </w:p>
    <w:p w14:paraId="2A249E6D" w14:textId="59DE784A" w:rsidR="00C56940" w:rsidRDefault="00C56940" w:rsidP="00C56940"/>
    <w:p w14:paraId="649FC7E9" w14:textId="77777777" w:rsidR="00C56940" w:rsidRDefault="00C56940" w:rsidP="00C56940">
      <w:r>
        <w:t xml:space="preserve">The yeas and nays were taken resulting as follows: </w:t>
      </w:r>
    </w:p>
    <w:p w14:paraId="46B98DAB" w14:textId="28A2A41A" w:rsidR="00C56940" w:rsidRDefault="00C56940" w:rsidP="00C56940">
      <w:pPr>
        <w:jc w:val="center"/>
      </w:pPr>
      <w:r>
        <w:t xml:space="preserve"> </w:t>
      </w:r>
      <w:bookmarkStart w:id="407" w:name="vote_start375"/>
      <w:bookmarkEnd w:id="407"/>
      <w:r>
        <w:t>Yeas 104; Nays 0</w:t>
      </w:r>
    </w:p>
    <w:p w14:paraId="027E3C83" w14:textId="3FE41082" w:rsidR="00C56940" w:rsidRDefault="00C56940" w:rsidP="00C56940">
      <w:pPr>
        <w:jc w:val="center"/>
      </w:pPr>
    </w:p>
    <w:p w14:paraId="5B183476"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20EBA25A" w14:textId="77777777" w:rsidTr="00C56940">
        <w:tc>
          <w:tcPr>
            <w:tcW w:w="2179" w:type="dxa"/>
            <w:shd w:val="clear" w:color="auto" w:fill="auto"/>
          </w:tcPr>
          <w:p w14:paraId="5AD1CEF3" w14:textId="4AD34A44" w:rsidR="00C56940" w:rsidRPr="00C56940" w:rsidRDefault="00C56940" w:rsidP="00C56940">
            <w:pPr>
              <w:keepNext/>
              <w:ind w:firstLine="0"/>
            </w:pPr>
            <w:r>
              <w:t>Alexander</w:t>
            </w:r>
          </w:p>
        </w:tc>
        <w:tc>
          <w:tcPr>
            <w:tcW w:w="2179" w:type="dxa"/>
            <w:shd w:val="clear" w:color="auto" w:fill="auto"/>
          </w:tcPr>
          <w:p w14:paraId="3DFD2548" w14:textId="77197E10" w:rsidR="00C56940" w:rsidRPr="00C56940" w:rsidRDefault="00C56940" w:rsidP="00C56940">
            <w:pPr>
              <w:keepNext/>
              <w:ind w:firstLine="0"/>
            </w:pPr>
            <w:r>
              <w:t>Anderson</w:t>
            </w:r>
          </w:p>
        </w:tc>
        <w:tc>
          <w:tcPr>
            <w:tcW w:w="2180" w:type="dxa"/>
            <w:shd w:val="clear" w:color="auto" w:fill="auto"/>
          </w:tcPr>
          <w:p w14:paraId="338C1AC4" w14:textId="2806311D" w:rsidR="00C56940" w:rsidRPr="00C56940" w:rsidRDefault="00C56940" w:rsidP="00C56940">
            <w:pPr>
              <w:keepNext/>
              <w:ind w:firstLine="0"/>
            </w:pPr>
            <w:r>
              <w:t>Bailey</w:t>
            </w:r>
          </w:p>
        </w:tc>
      </w:tr>
      <w:tr w:rsidR="00C56940" w:rsidRPr="00C56940" w14:paraId="408AC8E0" w14:textId="77777777" w:rsidTr="00C56940">
        <w:tc>
          <w:tcPr>
            <w:tcW w:w="2179" w:type="dxa"/>
            <w:shd w:val="clear" w:color="auto" w:fill="auto"/>
          </w:tcPr>
          <w:p w14:paraId="0AC025AC" w14:textId="1096DE69" w:rsidR="00C56940" w:rsidRPr="00C56940" w:rsidRDefault="00C56940" w:rsidP="00C56940">
            <w:pPr>
              <w:ind w:firstLine="0"/>
            </w:pPr>
            <w:r>
              <w:t>Ballentine</w:t>
            </w:r>
          </w:p>
        </w:tc>
        <w:tc>
          <w:tcPr>
            <w:tcW w:w="2179" w:type="dxa"/>
            <w:shd w:val="clear" w:color="auto" w:fill="auto"/>
          </w:tcPr>
          <w:p w14:paraId="0871FC33" w14:textId="06DF1074" w:rsidR="00C56940" w:rsidRPr="00C56940" w:rsidRDefault="00C56940" w:rsidP="00C56940">
            <w:pPr>
              <w:ind w:firstLine="0"/>
            </w:pPr>
            <w:r>
              <w:t>Bannister</w:t>
            </w:r>
          </w:p>
        </w:tc>
        <w:tc>
          <w:tcPr>
            <w:tcW w:w="2180" w:type="dxa"/>
            <w:shd w:val="clear" w:color="auto" w:fill="auto"/>
          </w:tcPr>
          <w:p w14:paraId="17E4D34C" w14:textId="3686EF5C" w:rsidR="00C56940" w:rsidRPr="00C56940" w:rsidRDefault="00C56940" w:rsidP="00C56940">
            <w:pPr>
              <w:ind w:firstLine="0"/>
            </w:pPr>
            <w:r>
              <w:t>Bauer</w:t>
            </w:r>
          </w:p>
        </w:tc>
      </w:tr>
      <w:tr w:rsidR="00C56940" w:rsidRPr="00C56940" w14:paraId="3C4D7DCB" w14:textId="77777777" w:rsidTr="00C56940">
        <w:tc>
          <w:tcPr>
            <w:tcW w:w="2179" w:type="dxa"/>
            <w:shd w:val="clear" w:color="auto" w:fill="auto"/>
          </w:tcPr>
          <w:p w14:paraId="2749110B" w14:textId="71995F41" w:rsidR="00C56940" w:rsidRPr="00C56940" w:rsidRDefault="00C56940" w:rsidP="00C56940">
            <w:pPr>
              <w:ind w:firstLine="0"/>
            </w:pPr>
            <w:r>
              <w:t>Beach</w:t>
            </w:r>
          </w:p>
        </w:tc>
        <w:tc>
          <w:tcPr>
            <w:tcW w:w="2179" w:type="dxa"/>
            <w:shd w:val="clear" w:color="auto" w:fill="auto"/>
          </w:tcPr>
          <w:p w14:paraId="391F9A67" w14:textId="23E841B7" w:rsidR="00C56940" w:rsidRPr="00C56940" w:rsidRDefault="00C56940" w:rsidP="00C56940">
            <w:pPr>
              <w:ind w:firstLine="0"/>
            </w:pPr>
            <w:r>
              <w:t>Bernstein</w:t>
            </w:r>
          </w:p>
        </w:tc>
        <w:tc>
          <w:tcPr>
            <w:tcW w:w="2180" w:type="dxa"/>
            <w:shd w:val="clear" w:color="auto" w:fill="auto"/>
          </w:tcPr>
          <w:p w14:paraId="0C733F3B" w14:textId="202DE21F" w:rsidR="00C56940" w:rsidRPr="00C56940" w:rsidRDefault="00C56940" w:rsidP="00C56940">
            <w:pPr>
              <w:ind w:firstLine="0"/>
            </w:pPr>
            <w:r>
              <w:t>Blackwell</w:t>
            </w:r>
          </w:p>
        </w:tc>
      </w:tr>
      <w:tr w:rsidR="00C56940" w:rsidRPr="00C56940" w14:paraId="09962327" w14:textId="77777777" w:rsidTr="00C56940">
        <w:tc>
          <w:tcPr>
            <w:tcW w:w="2179" w:type="dxa"/>
            <w:shd w:val="clear" w:color="auto" w:fill="auto"/>
          </w:tcPr>
          <w:p w14:paraId="03DFB9E7" w14:textId="1B489488" w:rsidR="00C56940" w:rsidRPr="00C56940" w:rsidRDefault="00C56940" w:rsidP="00C56940">
            <w:pPr>
              <w:ind w:firstLine="0"/>
            </w:pPr>
            <w:r>
              <w:t>Bradley</w:t>
            </w:r>
          </w:p>
        </w:tc>
        <w:tc>
          <w:tcPr>
            <w:tcW w:w="2179" w:type="dxa"/>
            <w:shd w:val="clear" w:color="auto" w:fill="auto"/>
          </w:tcPr>
          <w:p w14:paraId="38EB8EA3" w14:textId="4A76F401" w:rsidR="00C56940" w:rsidRPr="00C56940" w:rsidRDefault="00C56940" w:rsidP="00C56940">
            <w:pPr>
              <w:ind w:firstLine="0"/>
            </w:pPr>
            <w:r>
              <w:t>Brewer</w:t>
            </w:r>
          </w:p>
        </w:tc>
        <w:tc>
          <w:tcPr>
            <w:tcW w:w="2180" w:type="dxa"/>
            <w:shd w:val="clear" w:color="auto" w:fill="auto"/>
          </w:tcPr>
          <w:p w14:paraId="3FCBD423" w14:textId="507BB8F5" w:rsidR="00C56940" w:rsidRPr="00C56940" w:rsidRDefault="00C56940" w:rsidP="00C56940">
            <w:pPr>
              <w:ind w:firstLine="0"/>
            </w:pPr>
            <w:r>
              <w:t>Brittain</w:t>
            </w:r>
          </w:p>
        </w:tc>
      </w:tr>
      <w:tr w:rsidR="00C56940" w:rsidRPr="00C56940" w14:paraId="4968C919" w14:textId="77777777" w:rsidTr="00C56940">
        <w:tc>
          <w:tcPr>
            <w:tcW w:w="2179" w:type="dxa"/>
            <w:shd w:val="clear" w:color="auto" w:fill="auto"/>
          </w:tcPr>
          <w:p w14:paraId="5FCF39E0" w14:textId="35736CBD" w:rsidR="00C56940" w:rsidRPr="00C56940" w:rsidRDefault="00C56940" w:rsidP="00C56940">
            <w:pPr>
              <w:ind w:firstLine="0"/>
            </w:pPr>
            <w:r>
              <w:t>Burns</w:t>
            </w:r>
          </w:p>
        </w:tc>
        <w:tc>
          <w:tcPr>
            <w:tcW w:w="2179" w:type="dxa"/>
            <w:shd w:val="clear" w:color="auto" w:fill="auto"/>
          </w:tcPr>
          <w:p w14:paraId="2BEC34BF" w14:textId="281F716B" w:rsidR="00C56940" w:rsidRPr="00C56940" w:rsidRDefault="00C56940" w:rsidP="00C56940">
            <w:pPr>
              <w:ind w:firstLine="0"/>
            </w:pPr>
            <w:r>
              <w:t>Bustos</w:t>
            </w:r>
          </w:p>
        </w:tc>
        <w:tc>
          <w:tcPr>
            <w:tcW w:w="2180" w:type="dxa"/>
            <w:shd w:val="clear" w:color="auto" w:fill="auto"/>
          </w:tcPr>
          <w:p w14:paraId="1FB04C38" w14:textId="594ED8C8" w:rsidR="00C56940" w:rsidRPr="00C56940" w:rsidRDefault="00C56940" w:rsidP="00C56940">
            <w:pPr>
              <w:ind w:firstLine="0"/>
            </w:pPr>
            <w:r>
              <w:t>Calhoon</w:t>
            </w:r>
          </w:p>
        </w:tc>
      </w:tr>
      <w:tr w:rsidR="00C56940" w:rsidRPr="00C56940" w14:paraId="1CD787F1" w14:textId="77777777" w:rsidTr="00C56940">
        <w:tc>
          <w:tcPr>
            <w:tcW w:w="2179" w:type="dxa"/>
            <w:shd w:val="clear" w:color="auto" w:fill="auto"/>
          </w:tcPr>
          <w:p w14:paraId="53F7AC3B" w14:textId="40DF525D" w:rsidR="00C56940" w:rsidRPr="00C56940" w:rsidRDefault="00C56940" w:rsidP="00C56940">
            <w:pPr>
              <w:ind w:firstLine="0"/>
            </w:pPr>
            <w:r>
              <w:t>Carter</w:t>
            </w:r>
          </w:p>
        </w:tc>
        <w:tc>
          <w:tcPr>
            <w:tcW w:w="2179" w:type="dxa"/>
            <w:shd w:val="clear" w:color="auto" w:fill="auto"/>
          </w:tcPr>
          <w:p w14:paraId="5F973FB4" w14:textId="52678E3B" w:rsidR="00C56940" w:rsidRPr="00C56940" w:rsidRDefault="00C56940" w:rsidP="00C56940">
            <w:pPr>
              <w:ind w:firstLine="0"/>
            </w:pPr>
            <w:r>
              <w:t>Chapman</w:t>
            </w:r>
          </w:p>
        </w:tc>
        <w:tc>
          <w:tcPr>
            <w:tcW w:w="2180" w:type="dxa"/>
            <w:shd w:val="clear" w:color="auto" w:fill="auto"/>
          </w:tcPr>
          <w:p w14:paraId="4873C84A" w14:textId="69C83C1B" w:rsidR="00C56940" w:rsidRPr="00C56940" w:rsidRDefault="00C56940" w:rsidP="00C56940">
            <w:pPr>
              <w:ind w:firstLine="0"/>
            </w:pPr>
            <w:r>
              <w:t>Chumley</w:t>
            </w:r>
          </w:p>
        </w:tc>
      </w:tr>
      <w:tr w:rsidR="00C56940" w:rsidRPr="00C56940" w14:paraId="69ADFA13" w14:textId="77777777" w:rsidTr="00C56940">
        <w:tc>
          <w:tcPr>
            <w:tcW w:w="2179" w:type="dxa"/>
            <w:shd w:val="clear" w:color="auto" w:fill="auto"/>
          </w:tcPr>
          <w:p w14:paraId="1386DFDA" w14:textId="41B6CD5F" w:rsidR="00C56940" w:rsidRPr="00C56940" w:rsidRDefault="00C56940" w:rsidP="00C56940">
            <w:pPr>
              <w:ind w:firstLine="0"/>
            </w:pPr>
            <w:r>
              <w:t>Clyburn</w:t>
            </w:r>
          </w:p>
        </w:tc>
        <w:tc>
          <w:tcPr>
            <w:tcW w:w="2179" w:type="dxa"/>
            <w:shd w:val="clear" w:color="auto" w:fill="auto"/>
          </w:tcPr>
          <w:p w14:paraId="3846639F" w14:textId="1CF18F21" w:rsidR="00C56940" w:rsidRPr="00C56940" w:rsidRDefault="00C56940" w:rsidP="00C56940">
            <w:pPr>
              <w:ind w:firstLine="0"/>
            </w:pPr>
            <w:r>
              <w:t>Cobb-Hunter</w:t>
            </w:r>
          </w:p>
        </w:tc>
        <w:tc>
          <w:tcPr>
            <w:tcW w:w="2180" w:type="dxa"/>
            <w:shd w:val="clear" w:color="auto" w:fill="auto"/>
          </w:tcPr>
          <w:p w14:paraId="7F6891CA" w14:textId="7A0CA1C0" w:rsidR="00C56940" w:rsidRPr="00C56940" w:rsidRDefault="00C56940" w:rsidP="00C56940">
            <w:pPr>
              <w:ind w:firstLine="0"/>
            </w:pPr>
            <w:r>
              <w:t>Collins</w:t>
            </w:r>
          </w:p>
        </w:tc>
      </w:tr>
      <w:tr w:rsidR="00C56940" w:rsidRPr="00C56940" w14:paraId="2BD22643" w14:textId="77777777" w:rsidTr="00C56940">
        <w:tc>
          <w:tcPr>
            <w:tcW w:w="2179" w:type="dxa"/>
            <w:shd w:val="clear" w:color="auto" w:fill="auto"/>
          </w:tcPr>
          <w:p w14:paraId="525FA94E" w14:textId="51A64EDD" w:rsidR="00C56940" w:rsidRPr="00C56940" w:rsidRDefault="00C56940" w:rsidP="00C56940">
            <w:pPr>
              <w:ind w:firstLine="0"/>
            </w:pPr>
            <w:r>
              <w:t>Connell</w:t>
            </w:r>
          </w:p>
        </w:tc>
        <w:tc>
          <w:tcPr>
            <w:tcW w:w="2179" w:type="dxa"/>
            <w:shd w:val="clear" w:color="auto" w:fill="auto"/>
          </w:tcPr>
          <w:p w14:paraId="3AEEFF96" w14:textId="742C67E6" w:rsidR="00C56940" w:rsidRPr="00C56940" w:rsidRDefault="00C56940" w:rsidP="00C56940">
            <w:pPr>
              <w:ind w:firstLine="0"/>
            </w:pPr>
            <w:r>
              <w:t>B. J. Cox</w:t>
            </w:r>
          </w:p>
        </w:tc>
        <w:tc>
          <w:tcPr>
            <w:tcW w:w="2180" w:type="dxa"/>
            <w:shd w:val="clear" w:color="auto" w:fill="auto"/>
          </w:tcPr>
          <w:p w14:paraId="7DCFE6B2" w14:textId="669AC6CF" w:rsidR="00C56940" w:rsidRPr="00C56940" w:rsidRDefault="00C56940" w:rsidP="00C56940">
            <w:pPr>
              <w:ind w:firstLine="0"/>
            </w:pPr>
            <w:r>
              <w:t>B. L. Cox</w:t>
            </w:r>
          </w:p>
        </w:tc>
      </w:tr>
      <w:tr w:rsidR="00C56940" w:rsidRPr="00C56940" w14:paraId="789E5577" w14:textId="77777777" w:rsidTr="00C56940">
        <w:tc>
          <w:tcPr>
            <w:tcW w:w="2179" w:type="dxa"/>
            <w:shd w:val="clear" w:color="auto" w:fill="auto"/>
          </w:tcPr>
          <w:p w14:paraId="3812ABE3" w14:textId="5AC9CE89" w:rsidR="00C56940" w:rsidRPr="00C56940" w:rsidRDefault="00C56940" w:rsidP="00C56940">
            <w:pPr>
              <w:ind w:firstLine="0"/>
            </w:pPr>
            <w:r>
              <w:t>Crawford</w:t>
            </w:r>
          </w:p>
        </w:tc>
        <w:tc>
          <w:tcPr>
            <w:tcW w:w="2179" w:type="dxa"/>
            <w:shd w:val="clear" w:color="auto" w:fill="auto"/>
          </w:tcPr>
          <w:p w14:paraId="3F58EB3F" w14:textId="0B0547B9" w:rsidR="00C56940" w:rsidRPr="00C56940" w:rsidRDefault="00C56940" w:rsidP="00C56940">
            <w:pPr>
              <w:ind w:firstLine="0"/>
            </w:pPr>
            <w:r>
              <w:t>Cromer</w:t>
            </w:r>
          </w:p>
        </w:tc>
        <w:tc>
          <w:tcPr>
            <w:tcW w:w="2180" w:type="dxa"/>
            <w:shd w:val="clear" w:color="auto" w:fill="auto"/>
          </w:tcPr>
          <w:p w14:paraId="5145AA2D" w14:textId="649D3189" w:rsidR="00C56940" w:rsidRPr="00C56940" w:rsidRDefault="00C56940" w:rsidP="00C56940">
            <w:pPr>
              <w:ind w:firstLine="0"/>
            </w:pPr>
            <w:r>
              <w:t>Davis</w:t>
            </w:r>
          </w:p>
        </w:tc>
      </w:tr>
      <w:tr w:rsidR="00C56940" w:rsidRPr="00C56940" w14:paraId="7A998966" w14:textId="77777777" w:rsidTr="00C56940">
        <w:tc>
          <w:tcPr>
            <w:tcW w:w="2179" w:type="dxa"/>
            <w:shd w:val="clear" w:color="auto" w:fill="auto"/>
          </w:tcPr>
          <w:p w14:paraId="6D419D41" w14:textId="7D8250D9" w:rsidR="00C56940" w:rsidRPr="00C56940" w:rsidRDefault="00C56940" w:rsidP="00C56940">
            <w:pPr>
              <w:ind w:firstLine="0"/>
            </w:pPr>
            <w:r>
              <w:t>Dillard</w:t>
            </w:r>
          </w:p>
        </w:tc>
        <w:tc>
          <w:tcPr>
            <w:tcW w:w="2179" w:type="dxa"/>
            <w:shd w:val="clear" w:color="auto" w:fill="auto"/>
          </w:tcPr>
          <w:p w14:paraId="093ABD87" w14:textId="0B648D3F" w:rsidR="00C56940" w:rsidRPr="00C56940" w:rsidRDefault="00C56940" w:rsidP="00C56940">
            <w:pPr>
              <w:ind w:firstLine="0"/>
            </w:pPr>
            <w:r>
              <w:t>Elliott</w:t>
            </w:r>
          </w:p>
        </w:tc>
        <w:tc>
          <w:tcPr>
            <w:tcW w:w="2180" w:type="dxa"/>
            <w:shd w:val="clear" w:color="auto" w:fill="auto"/>
          </w:tcPr>
          <w:p w14:paraId="2D85A1B6" w14:textId="2B8B5978" w:rsidR="00C56940" w:rsidRPr="00C56940" w:rsidRDefault="00C56940" w:rsidP="00C56940">
            <w:pPr>
              <w:ind w:firstLine="0"/>
            </w:pPr>
            <w:r>
              <w:t>Erickson</w:t>
            </w:r>
          </w:p>
        </w:tc>
      </w:tr>
      <w:tr w:rsidR="00C56940" w:rsidRPr="00C56940" w14:paraId="4351BC3F" w14:textId="77777777" w:rsidTr="00C56940">
        <w:tc>
          <w:tcPr>
            <w:tcW w:w="2179" w:type="dxa"/>
            <w:shd w:val="clear" w:color="auto" w:fill="auto"/>
          </w:tcPr>
          <w:p w14:paraId="6F38F66D" w14:textId="1BF4112F" w:rsidR="00C56940" w:rsidRPr="00C56940" w:rsidRDefault="00C56940" w:rsidP="00C56940">
            <w:pPr>
              <w:ind w:firstLine="0"/>
            </w:pPr>
            <w:r>
              <w:t>Felder</w:t>
            </w:r>
          </w:p>
        </w:tc>
        <w:tc>
          <w:tcPr>
            <w:tcW w:w="2179" w:type="dxa"/>
            <w:shd w:val="clear" w:color="auto" w:fill="auto"/>
          </w:tcPr>
          <w:p w14:paraId="7752B4D9" w14:textId="7D440193" w:rsidR="00C56940" w:rsidRPr="00C56940" w:rsidRDefault="00C56940" w:rsidP="00C56940">
            <w:pPr>
              <w:ind w:firstLine="0"/>
            </w:pPr>
            <w:r>
              <w:t>Forrest</w:t>
            </w:r>
          </w:p>
        </w:tc>
        <w:tc>
          <w:tcPr>
            <w:tcW w:w="2180" w:type="dxa"/>
            <w:shd w:val="clear" w:color="auto" w:fill="auto"/>
          </w:tcPr>
          <w:p w14:paraId="3AF0CF69" w14:textId="34FD6BE0" w:rsidR="00C56940" w:rsidRPr="00C56940" w:rsidRDefault="00C56940" w:rsidP="00C56940">
            <w:pPr>
              <w:ind w:firstLine="0"/>
            </w:pPr>
            <w:r>
              <w:t>Gagnon</w:t>
            </w:r>
          </w:p>
        </w:tc>
      </w:tr>
      <w:tr w:rsidR="00C56940" w:rsidRPr="00C56940" w14:paraId="54A7C3B4" w14:textId="77777777" w:rsidTr="00C56940">
        <w:tc>
          <w:tcPr>
            <w:tcW w:w="2179" w:type="dxa"/>
            <w:shd w:val="clear" w:color="auto" w:fill="auto"/>
          </w:tcPr>
          <w:p w14:paraId="31AF9335" w14:textId="7920336F" w:rsidR="00C56940" w:rsidRPr="00C56940" w:rsidRDefault="00C56940" w:rsidP="00C56940">
            <w:pPr>
              <w:ind w:firstLine="0"/>
            </w:pPr>
            <w:r>
              <w:t>Garvin</w:t>
            </w:r>
          </w:p>
        </w:tc>
        <w:tc>
          <w:tcPr>
            <w:tcW w:w="2179" w:type="dxa"/>
            <w:shd w:val="clear" w:color="auto" w:fill="auto"/>
          </w:tcPr>
          <w:p w14:paraId="37AF1552" w14:textId="636218F7" w:rsidR="00C56940" w:rsidRPr="00C56940" w:rsidRDefault="00C56940" w:rsidP="00C56940">
            <w:pPr>
              <w:ind w:firstLine="0"/>
            </w:pPr>
            <w:r>
              <w:t>Gibson</w:t>
            </w:r>
          </w:p>
        </w:tc>
        <w:tc>
          <w:tcPr>
            <w:tcW w:w="2180" w:type="dxa"/>
            <w:shd w:val="clear" w:color="auto" w:fill="auto"/>
          </w:tcPr>
          <w:p w14:paraId="52D1C60D" w14:textId="4564AE72" w:rsidR="00C56940" w:rsidRPr="00C56940" w:rsidRDefault="00C56940" w:rsidP="00C56940">
            <w:pPr>
              <w:ind w:firstLine="0"/>
            </w:pPr>
            <w:r>
              <w:t>Gilliam</w:t>
            </w:r>
          </w:p>
        </w:tc>
      </w:tr>
      <w:tr w:rsidR="00C56940" w:rsidRPr="00C56940" w14:paraId="7BFA3146" w14:textId="77777777" w:rsidTr="00C56940">
        <w:tc>
          <w:tcPr>
            <w:tcW w:w="2179" w:type="dxa"/>
            <w:shd w:val="clear" w:color="auto" w:fill="auto"/>
          </w:tcPr>
          <w:p w14:paraId="430BA835" w14:textId="428528C6" w:rsidR="00C56940" w:rsidRPr="00C56940" w:rsidRDefault="00C56940" w:rsidP="00C56940">
            <w:pPr>
              <w:ind w:firstLine="0"/>
            </w:pPr>
            <w:r>
              <w:t>Gilliard</w:t>
            </w:r>
          </w:p>
        </w:tc>
        <w:tc>
          <w:tcPr>
            <w:tcW w:w="2179" w:type="dxa"/>
            <w:shd w:val="clear" w:color="auto" w:fill="auto"/>
          </w:tcPr>
          <w:p w14:paraId="3140CE99" w14:textId="097A1A36" w:rsidR="00C56940" w:rsidRPr="00C56940" w:rsidRDefault="00C56940" w:rsidP="00C56940">
            <w:pPr>
              <w:ind w:firstLine="0"/>
            </w:pPr>
            <w:r>
              <w:t>Guest</w:t>
            </w:r>
          </w:p>
        </w:tc>
        <w:tc>
          <w:tcPr>
            <w:tcW w:w="2180" w:type="dxa"/>
            <w:shd w:val="clear" w:color="auto" w:fill="auto"/>
          </w:tcPr>
          <w:p w14:paraId="1E429927" w14:textId="2C4C3AC6" w:rsidR="00C56940" w:rsidRPr="00C56940" w:rsidRDefault="00C56940" w:rsidP="00C56940">
            <w:pPr>
              <w:ind w:firstLine="0"/>
            </w:pPr>
            <w:r>
              <w:t>Guffey</w:t>
            </w:r>
          </w:p>
        </w:tc>
      </w:tr>
      <w:tr w:rsidR="00C56940" w:rsidRPr="00C56940" w14:paraId="19461C53" w14:textId="77777777" w:rsidTr="00C56940">
        <w:tc>
          <w:tcPr>
            <w:tcW w:w="2179" w:type="dxa"/>
            <w:shd w:val="clear" w:color="auto" w:fill="auto"/>
          </w:tcPr>
          <w:p w14:paraId="48414EE7" w14:textId="03777767" w:rsidR="00C56940" w:rsidRPr="00C56940" w:rsidRDefault="00C56940" w:rsidP="00C56940">
            <w:pPr>
              <w:ind w:firstLine="0"/>
            </w:pPr>
            <w:r>
              <w:t>Haddon</w:t>
            </w:r>
          </w:p>
        </w:tc>
        <w:tc>
          <w:tcPr>
            <w:tcW w:w="2179" w:type="dxa"/>
            <w:shd w:val="clear" w:color="auto" w:fill="auto"/>
          </w:tcPr>
          <w:p w14:paraId="0C7CD328" w14:textId="192C6A1C" w:rsidR="00C56940" w:rsidRPr="00C56940" w:rsidRDefault="00C56940" w:rsidP="00C56940">
            <w:pPr>
              <w:ind w:firstLine="0"/>
            </w:pPr>
            <w:r>
              <w:t>Hart</w:t>
            </w:r>
          </w:p>
        </w:tc>
        <w:tc>
          <w:tcPr>
            <w:tcW w:w="2180" w:type="dxa"/>
            <w:shd w:val="clear" w:color="auto" w:fill="auto"/>
          </w:tcPr>
          <w:p w14:paraId="2BBD53D7" w14:textId="57EF76C8" w:rsidR="00C56940" w:rsidRPr="00C56940" w:rsidRDefault="00C56940" w:rsidP="00C56940">
            <w:pPr>
              <w:ind w:firstLine="0"/>
            </w:pPr>
            <w:r>
              <w:t>Hartnett</w:t>
            </w:r>
          </w:p>
        </w:tc>
      </w:tr>
      <w:tr w:rsidR="00C56940" w:rsidRPr="00C56940" w14:paraId="66D0CB4F" w14:textId="77777777" w:rsidTr="00C56940">
        <w:tc>
          <w:tcPr>
            <w:tcW w:w="2179" w:type="dxa"/>
            <w:shd w:val="clear" w:color="auto" w:fill="auto"/>
          </w:tcPr>
          <w:p w14:paraId="31B95EFD" w14:textId="18ACC2DB" w:rsidR="00C56940" w:rsidRPr="00C56940" w:rsidRDefault="00C56940" w:rsidP="00C56940">
            <w:pPr>
              <w:ind w:firstLine="0"/>
            </w:pPr>
            <w:r>
              <w:t>Hayes</w:t>
            </w:r>
          </w:p>
        </w:tc>
        <w:tc>
          <w:tcPr>
            <w:tcW w:w="2179" w:type="dxa"/>
            <w:shd w:val="clear" w:color="auto" w:fill="auto"/>
          </w:tcPr>
          <w:p w14:paraId="2F7DEAA6" w14:textId="36BC0A20" w:rsidR="00C56940" w:rsidRPr="00C56940" w:rsidRDefault="00C56940" w:rsidP="00C56940">
            <w:pPr>
              <w:ind w:firstLine="0"/>
            </w:pPr>
            <w:r>
              <w:t>Henegan</w:t>
            </w:r>
          </w:p>
        </w:tc>
        <w:tc>
          <w:tcPr>
            <w:tcW w:w="2180" w:type="dxa"/>
            <w:shd w:val="clear" w:color="auto" w:fill="auto"/>
          </w:tcPr>
          <w:p w14:paraId="0C9FBAE0" w14:textId="66DD3ACD" w:rsidR="00C56940" w:rsidRPr="00C56940" w:rsidRDefault="00C56940" w:rsidP="00C56940">
            <w:pPr>
              <w:ind w:firstLine="0"/>
            </w:pPr>
            <w:r>
              <w:t>Herbkersman</w:t>
            </w:r>
          </w:p>
        </w:tc>
      </w:tr>
      <w:tr w:rsidR="00C56940" w:rsidRPr="00C56940" w14:paraId="52C6BDCB" w14:textId="77777777" w:rsidTr="00C56940">
        <w:tc>
          <w:tcPr>
            <w:tcW w:w="2179" w:type="dxa"/>
            <w:shd w:val="clear" w:color="auto" w:fill="auto"/>
          </w:tcPr>
          <w:p w14:paraId="73148EC8" w14:textId="5025A7C2" w:rsidR="00C56940" w:rsidRPr="00C56940" w:rsidRDefault="00C56940" w:rsidP="00C56940">
            <w:pPr>
              <w:ind w:firstLine="0"/>
            </w:pPr>
            <w:r>
              <w:t>Hewitt</w:t>
            </w:r>
          </w:p>
        </w:tc>
        <w:tc>
          <w:tcPr>
            <w:tcW w:w="2179" w:type="dxa"/>
            <w:shd w:val="clear" w:color="auto" w:fill="auto"/>
          </w:tcPr>
          <w:p w14:paraId="76B67CDF" w14:textId="4FA19CC9" w:rsidR="00C56940" w:rsidRPr="00C56940" w:rsidRDefault="00C56940" w:rsidP="00C56940">
            <w:pPr>
              <w:ind w:firstLine="0"/>
            </w:pPr>
            <w:r>
              <w:t>Hiott</w:t>
            </w:r>
          </w:p>
        </w:tc>
        <w:tc>
          <w:tcPr>
            <w:tcW w:w="2180" w:type="dxa"/>
            <w:shd w:val="clear" w:color="auto" w:fill="auto"/>
          </w:tcPr>
          <w:p w14:paraId="51E17EB5" w14:textId="0608A6A9" w:rsidR="00C56940" w:rsidRPr="00C56940" w:rsidRDefault="00C56940" w:rsidP="00C56940">
            <w:pPr>
              <w:ind w:firstLine="0"/>
            </w:pPr>
            <w:r>
              <w:t>Hixon</w:t>
            </w:r>
          </w:p>
        </w:tc>
      </w:tr>
      <w:tr w:rsidR="00C56940" w:rsidRPr="00C56940" w14:paraId="0B98B0F0" w14:textId="77777777" w:rsidTr="00C56940">
        <w:tc>
          <w:tcPr>
            <w:tcW w:w="2179" w:type="dxa"/>
            <w:shd w:val="clear" w:color="auto" w:fill="auto"/>
          </w:tcPr>
          <w:p w14:paraId="2D6BFEFF" w14:textId="14EE5A7E" w:rsidR="00C56940" w:rsidRPr="00C56940" w:rsidRDefault="00C56940" w:rsidP="00C56940">
            <w:pPr>
              <w:ind w:firstLine="0"/>
            </w:pPr>
            <w:r>
              <w:t>Hosey</w:t>
            </w:r>
          </w:p>
        </w:tc>
        <w:tc>
          <w:tcPr>
            <w:tcW w:w="2179" w:type="dxa"/>
            <w:shd w:val="clear" w:color="auto" w:fill="auto"/>
          </w:tcPr>
          <w:p w14:paraId="232245D8" w14:textId="171256FD" w:rsidR="00C56940" w:rsidRPr="00C56940" w:rsidRDefault="00C56940" w:rsidP="00C56940">
            <w:pPr>
              <w:ind w:firstLine="0"/>
            </w:pPr>
            <w:r>
              <w:t>Hyde</w:t>
            </w:r>
          </w:p>
        </w:tc>
        <w:tc>
          <w:tcPr>
            <w:tcW w:w="2180" w:type="dxa"/>
            <w:shd w:val="clear" w:color="auto" w:fill="auto"/>
          </w:tcPr>
          <w:p w14:paraId="74DE34B3" w14:textId="359FD8C4" w:rsidR="00C56940" w:rsidRPr="00C56940" w:rsidRDefault="00C56940" w:rsidP="00C56940">
            <w:pPr>
              <w:ind w:firstLine="0"/>
            </w:pPr>
            <w:r>
              <w:t>Jefferson</w:t>
            </w:r>
          </w:p>
        </w:tc>
      </w:tr>
      <w:tr w:rsidR="00C56940" w:rsidRPr="00C56940" w14:paraId="6D2607D0" w14:textId="77777777" w:rsidTr="00C56940">
        <w:tc>
          <w:tcPr>
            <w:tcW w:w="2179" w:type="dxa"/>
            <w:shd w:val="clear" w:color="auto" w:fill="auto"/>
          </w:tcPr>
          <w:p w14:paraId="7BC8AF0A" w14:textId="504B9B2A" w:rsidR="00C56940" w:rsidRPr="00C56940" w:rsidRDefault="00C56940" w:rsidP="00C56940">
            <w:pPr>
              <w:ind w:firstLine="0"/>
            </w:pPr>
            <w:r>
              <w:t>J. E. Johnson</w:t>
            </w:r>
          </w:p>
        </w:tc>
        <w:tc>
          <w:tcPr>
            <w:tcW w:w="2179" w:type="dxa"/>
            <w:shd w:val="clear" w:color="auto" w:fill="auto"/>
          </w:tcPr>
          <w:p w14:paraId="5CF01A40" w14:textId="7F8C6A6D" w:rsidR="00C56940" w:rsidRPr="00C56940" w:rsidRDefault="00C56940" w:rsidP="00C56940">
            <w:pPr>
              <w:ind w:firstLine="0"/>
            </w:pPr>
            <w:r>
              <w:t>J. L. Johnson</w:t>
            </w:r>
          </w:p>
        </w:tc>
        <w:tc>
          <w:tcPr>
            <w:tcW w:w="2180" w:type="dxa"/>
            <w:shd w:val="clear" w:color="auto" w:fill="auto"/>
          </w:tcPr>
          <w:p w14:paraId="022C00C4" w14:textId="48DBE570" w:rsidR="00C56940" w:rsidRPr="00C56940" w:rsidRDefault="00C56940" w:rsidP="00C56940">
            <w:pPr>
              <w:ind w:firstLine="0"/>
            </w:pPr>
            <w:r>
              <w:t>S. Jones</w:t>
            </w:r>
          </w:p>
        </w:tc>
      </w:tr>
      <w:tr w:rsidR="00C56940" w:rsidRPr="00C56940" w14:paraId="080490AF" w14:textId="77777777" w:rsidTr="00C56940">
        <w:tc>
          <w:tcPr>
            <w:tcW w:w="2179" w:type="dxa"/>
            <w:shd w:val="clear" w:color="auto" w:fill="auto"/>
          </w:tcPr>
          <w:p w14:paraId="6706A1A3" w14:textId="36FDCDAF" w:rsidR="00C56940" w:rsidRPr="00C56940" w:rsidRDefault="00C56940" w:rsidP="00C56940">
            <w:pPr>
              <w:ind w:firstLine="0"/>
            </w:pPr>
            <w:r>
              <w:t>W. Jones</w:t>
            </w:r>
          </w:p>
        </w:tc>
        <w:tc>
          <w:tcPr>
            <w:tcW w:w="2179" w:type="dxa"/>
            <w:shd w:val="clear" w:color="auto" w:fill="auto"/>
          </w:tcPr>
          <w:p w14:paraId="0473CA5A" w14:textId="41C87DCD" w:rsidR="00C56940" w:rsidRPr="00C56940" w:rsidRDefault="00C56940" w:rsidP="00C56940">
            <w:pPr>
              <w:ind w:firstLine="0"/>
            </w:pPr>
            <w:r>
              <w:t>Jordan</w:t>
            </w:r>
          </w:p>
        </w:tc>
        <w:tc>
          <w:tcPr>
            <w:tcW w:w="2180" w:type="dxa"/>
            <w:shd w:val="clear" w:color="auto" w:fill="auto"/>
          </w:tcPr>
          <w:p w14:paraId="692693E4" w14:textId="438F0966" w:rsidR="00C56940" w:rsidRPr="00C56940" w:rsidRDefault="00C56940" w:rsidP="00C56940">
            <w:pPr>
              <w:ind w:firstLine="0"/>
            </w:pPr>
            <w:r>
              <w:t>King</w:t>
            </w:r>
          </w:p>
        </w:tc>
      </w:tr>
      <w:tr w:rsidR="00C56940" w:rsidRPr="00C56940" w14:paraId="10819A97" w14:textId="77777777" w:rsidTr="00C56940">
        <w:tc>
          <w:tcPr>
            <w:tcW w:w="2179" w:type="dxa"/>
            <w:shd w:val="clear" w:color="auto" w:fill="auto"/>
          </w:tcPr>
          <w:p w14:paraId="322F50E8" w14:textId="6168656B" w:rsidR="00C56940" w:rsidRPr="00C56940" w:rsidRDefault="00C56940" w:rsidP="00C56940">
            <w:pPr>
              <w:ind w:firstLine="0"/>
            </w:pPr>
            <w:r>
              <w:t>Kirby</w:t>
            </w:r>
          </w:p>
        </w:tc>
        <w:tc>
          <w:tcPr>
            <w:tcW w:w="2179" w:type="dxa"/>
            <w:shd w:val="clear" w:color="auto" w:fill="auto"/>
          </w:tcPr>
          <w:p w14:paraId="5C3FAB1F" w14:textId="7D07B221" w:rsidR="00C56940" w:rsidRPr="00C56940" w:rsidRDefault="00C56940" w:rsidP="00C56940">
            <w:pPr>
              <w:ind w:firstLine="0"/>
            </w:pPr>
            <w:r>
              <w:t>Landing</w:t>
            </w:r>
          </w:p>
        </w:tc>
        <w:tc>
          <w:tcPr>
            <w:tcW w:w="2180" w:type="dxa"/>
            <w:shd w:val="clear" w:color="auto" w:fill="auto"/>
          </w:tcPr>
          <w:p w14:paraId="1194B21C" w14:textId="2B498A49" w:rsidR="00C56940" w:rsidRPr="00C56940" w:rsidRDefault="00C56940" w:rsidP="00C56940">
            <w:pPr>
              <w:ind w:firstLine="0"/>
            </w:pPr>
            <w:r>
              <w:t>Lawson</w:t>
            </w:r>
          </w:p>
        </w:tc>
      </w:tr>
      <w:tr w:rsidR="00C56940" w:rsidRPr="00C56940" w14:paraId="5A613318" w14:textId="77777777" w:rsidTr="00C56940">
        <w:tc>
          <w:tcPr>
            <w:tcW w:w="2179" w:type="dxa"/>
            <w:shd w:val="clear" w:color="auto" w:fill="auto"/>
          </w:tcPr>
          <w:p w14:paraId="57145218" w14:textId="3F4AD462" w:rsidR="00C56940" w:rsidRPr="00C56940" w:rsidRDefault="00C56940" w:rsidP="00C56940">
            <w:pPr>
              <w:ind w:firstLine="0"/>
            </w:pPr>
            <w:r>
              <w:t>Leber</w:t>
            </w:r>
          </w:p>
        </w:tc>
        <w:tc>
          <w:tcPr>
            <w:tcW w:w="2179" w:type="dxa"/>
            <w:shd w:val="clear" w:color="auto" w:fill="auto"/>
          </w:tcPr>
          <w:p w14:paraId="419E483F" w14:textId="34C2807B" w:rsidR="00C56940" w:rsidRPr="00C56940" w:rsidRDefault="00C56940" w:rsidP="00C56940">
            <w:pPr>
              <w:ind w:firstLine="0"/>
            </w:pPr>
            <w:r>
              <w:t>Ligon</w:t>
            </w:r>
          </w:p>
        </w:tc>
        <w:tc>
          <w:tcPr>
            <w:tcW w:w="2180" w:type="dxa"/>
            <w:shd w:val="clear" w:color="auto" w:fill="auto"/>
          </w:tcPr>
          <w:p w14:paraId="70467772" w14:textId="24C7B019" w:rsidR="00C56940" w:rsidRPr="00C56940" w:rsidRDefault="00C56940" w:rsidP="00C56940">
            <w:pPr>
              <w:ind w:firstLine="0"/>
            </w:pPr>
            <w:r>
              <w:t>Long</w:t>
            </w:r>
          </w:p>
        </w:tc>
      </w:tr>
      <w:tr w:rsidR="00C56940" w:rsidRPr="00C56940" w14:paraId="13B78A83" w14:textId="77777777" w:rsidTr="00C56940">
        <w:tc>
          <w:tcPr>
            <w:tcW w:w="2179" w:type="dxa"/>
            <w:shd w:val="clear" w:color="auto" w:fill="auto"/>
          </w:tcPr>
          <w:p w14:paraId="5DF20219" w14:textId="1BBB7884" w:rsidR="00C56940" w:rsidRPr="00C56940" w:rsidRDefault="00C56940" w:rsidP="00C56940">
            <w:pPr>
              <w:ind w:firstLine="0"/>
            </w:pPr>
            <w:r>
              <w:t>Lowe</w:t>
            </w:r>
          </w:p>
        </w:tc>
        <w:tc>
          <w:tcPr>
            <w:tcW w:w="2179" w:type="dxa"/>
            <w:shd w:val="clear" w:color="auto" w:fill="auto"/>
          </w:tcPr>
          <w:p w14:paraId="284765E1" w14:textId="020B13BC" w:rsidR="00C56940" w:rsidRPr="00C56940" w:rsidRDefault="00C56940" w:rsidP="00C56940">
            <w:pPr>
              <w:ind w:firstLine="0"/>
            </w:pPr>
            <w:r>
              <w:t>Magnuson</w:t>
            </w:r>
          </w:p>
        </w:tc>
        <w:tc>
          <w:tcPr>
            <w:tcW w:w="2180" w:type="dxa"/>
            <w:shd w:val="clear" w:color="auto" w:fill="auto"/>
          </w:tcPr>
          <w:p w14:paraId="561C38B0" w14:textId="7E00B41D" w:rsidR="00C56940" w:rsidRPr="00C56940" w:rsidRDefault="00C56940" w:rsidP="00C56940">
            <w:pPr>
              <w:ind w:firstLine="0"/>
            </w:pPr>
            <w:r>
              <w:t>May</w:t>
            </w:r>
          </w:p>
        </w:tc>
      </w:tr>
      <w:tr w:rsidR="00C56940" w:rsidRPr="00C56940" w14:paraId="5647DF5F" w14:textId="77777777" w:rsidTr="00C56940">
        <w:tc>
          <w:tcPr>
            <w:tcW w:w="2179" w:type="dxa"/>
            <w:shd w:val="clear" w:color="auto" w:fill="auto"/>
          </w:tcPr>
          <w:p w14:paraId="03497D83" w14:textId="7C0AABCD" w:rsidR="00C56940" w:rsidRPr="00C56940" w:rsidRDefault="00C56940" w:rsidP="00C56940">
            <w:pPr>
              <w:ind w:firstLine="0"/>
            </w:pPr>
            <w:r>
              <w:t>McCabe</w:t>
            </w:r>
          </w:p>
        </w:tc>
        <w:tc>
          <w:tcPr>
            <w:tcW w:w="2179" w:type="dxa"/>
            <w:shd w:val="clear" w:color="auto" w:fill="auto"/>
          </w:tcPr>
          <w:p w14:paraId="3560CDBA" w14:textId="406DE490" w:rsidR="00C56940" w:rsidRPr="00C56940" w:rsidRDefault="00C56940" w:rsidP="00C56940">
            <w:pPr>
              <w:ind w:firstLine="0"/>
            </w:pPr>
            <w:r>
              <w:t>McCravy</w:t>
            </w:r>
          </w:p>
        </w:tc>
        <w:tc>
          <w:tcPr>
            <w:tcW w:w="2180" w:type="dxa"/>
            <w:shd w:val="clear" w:color="auto" w:fill="auto"/>
          </w:tcPr>
          <w:p w14:paraId="5DC128D2" w14:textId="52E64359" w:rsidR="00C56940" w:rsidRPr="00C56940" w:rsidRDefault="00C56940" w:rsidP="00C56940">
            <w:pPr>
              <w:ind w:firstLine="0"/>
            </w:pPr>
            <w:r>
              <w:t>McGinnis</w:t>
            </w:r>
          </w:p>
        </w:tc>
      </w:tr>
      <w:tr w:rsidR="00C56940" w:rsidRPr="00C56940" w14:paraId="365B8E78" w14:textId="77777777" w:rsidTr="00C56940">
        <w:tc>
          <w:tcPr>
            <w:tcW w:w="2179" w:type="dxa"/>
            <w:shd w:val="clear" w:color="auto" w:fill="auto"/>
          </w:tcPr>
          <w:p w14:paraId="1E512C9C" w14:textId="66B2A1C5" w:rsidR="00C56940" w:rsidRPr="00C56940" w:rsidRDefault="00C56940" w:rsidP="00C56940">
            <w:pPr>
              <w:ind w:firstLine="0"/>
            </w:pPr>
            <w:r>
              <w:t>Mitchell</w:t>
            </w:r>
          </w:p>
        </w:tc>
        <w:tc>
          <w:tcPr>
            <w:tcW w:w="2179" w:type="dxa"/>
            <w:shd w:val="clear" w:color="auto" w:fill="auto"/>
          </w:tcPr>
          <w:p w14:paraId="2B292222" w14:textId="6DF4E6BE" w:rsidR="00C56940" w:rsidRPr="00C56940" w:rsidRDefault="00C56940" w:rsidP="00C56940">
            <w:pPr>
              <w:ind w:firstLine="0"/>
            </w:pPr>
            <w:r>
              <w:t>T. Moore</w:t>
            </w:r>
          </w:p>
        </w:tc>
        <w:tc>
          <w:tcPr>
            <w:tcW w:w="2180" w:type="dxa"/>
            <w:shd w:val="clear" w:color="auto" w:fill="auto"/>
          </w:tcPr>
          <w:p w14:paraId="640F3470" w14:textId="6745019B" w:rsidR="00C56940" w:rsidRPr="00C56940" w:rsidRDefault="00C56940" w:rsidP="00C56940">
            <w:pPr>
              <w:ind w:firstLine="0"/>
            </w:pPr>
            <w:r>
              <w:t>A. M. Morgan</w:t>
            </w:r>
          </w:p>
        </w:tc>
      </w:tr>
      <w:tr w:rsidR="00C56940" w:rsidRPr="00C56940" w14:paraId="4F2980E5" w14:textId="77777777" w:rsidTr="00C56940">
        <w:tc>
          <w:tcPr>
            <w:tcW w:w="2179" w:type="dxa"/>
            <w:shd w:val="clear" w:color="auto" w:fill="auto"/>
          </w:tcPr>
          <w:p w14:paraId="71756D01" w14:textId="5D5B7771" w:rsidR="00C56940" w:rsidRPr="00C56940" w:rsidRDefault="00C56940" w:rsidP="00C56940">
            <w:pPr>
              <w:ind w:firstLine="0"/>
            </w:pPr>
            <w:r>
              <w:t>T. A. Morgan</w:t>
            </w:r>
          </w:p>
        </w:tc>
        <w:tc>
          <w:tcPr>
            <w:tcW w:w="2179" w:type="dxa"/>
            <w:shd w:val="clear" w:color="auto" w:fill="auto"/>
          </w:tcPr>
          <w:p w14:paraId="40E3B048" w14:textId="1902059E" w:rsidR="00C56940" w:rsidRPr="00C56940" w:rsidRDefault="00C56940" w:rsidP="00C56940">
            <w:pPr>
              <w:ind w:firstLine="0"/>
            </w:pPr>
            <w:r>
              <w:t>Moss</w:t>
            </w:r>
          </w:p>
        </w:tc>
        <w:tc>
          <w:tcPr>
            <w:tcW w:w="2180" w:type="dxa"/>
            <w:shd w:val="clear" w:color="auto" w:fill="auto"/>
          </w:tcPr>
          <w:p w14:paraId="79EE89CD" w14:textId="7D9E3086" w:rsidR="00C56940" w:rsidRPr="00C56940" w:rsidRDefault="00C56940" w:rsidP="00C56940">
            <w:pPr>
              <w:ind w:firstLine="0"/>
            </w:pPr>
            <w:r>
              <w:t>B. Newton</w:t>
            </w:r>
          </w:p>
        </w:tc>
      </w:tr>
      <w:tr w:rsidR="00C56940" w:rsidRPr="00C56940" w14:paraId="5A815135" w14:textId="77777777" w:rsidTr="00C56940">
        <w:tc>
          <w:tcPr>
            <w:tcW w:w="2179" w:type="dxa"/>
            <w:shd w:val="clear" w:color="auto" w:fill="auto"/>
          </w:tcPr>
          <w:p w14:paraId="0642C21D" w14:textId="38B87260" w:rsidR="00C56940" w:rsidRPr="00C56940" w:rsidRDefault="00C56940" w:rsidP="00C56940">
            <w:pPr>
              <w:ind w:firstLine="0"/>
            </w:pPr>
            <w:r>
              <w:t>W. Newton</w:t>
            </w:r>
          </w:p>
        </w:tc>
        <w:tc>
          <w:tcPr>
            <w:tcW w:w="2179" w:type="dxa"/>
            <w:shd w:val="clear" w:color="auto" w:fill="auto"/>
          </w:tcPr>
          <w:p w14:paraId="4A1D7BBF" w14:textId="1708A3B8" w:rsidR="00C56940" w:rsidRPr="00C56940" w:rsidRDefault="00C56940" w:rsidP="00C56940">
            <w:pPr>
              <w:ind w:firstLine="0"/>
            </w:pPr>
            <w:r>
              <w:t>Nutt</w:t>
            </w:r>
          </w:p>
        </w:tc>
        <w:tc>
          <w:tcPr>
            <w:tcW w:w="2180" w:type="dxa"/>
            <w:shd w:val="clear" w:color="auto" w:fill="auto"/>
          </w:tcPr>
          <w:p w14:paraId="6821247A" w14:textId="417D9153" w:rsidR="00C56940" w:rsidRPr="00C56940" w:rsidRDefault="00C56940" w:rsidP="00C56940">
            <w:pPr>
              <w:ind w:firstLine="0"/>
            </w:pPr>
            <w:r>
              <w:t>O'Neal</w:t>
            </w:r>
          </w:p>
        </w:tc>
      </w:tr>
      <w:tr w:rsidR="00C56940" w:rsidRPr="00C56940" w14:paraId="0B0BB962" w14:textId="77777777" w:rsidTr="00C56940">
        <w:tc>
          <w:tcPr>
            <w:tcW w:w="2179" w:type="dxa"/>
            <w:shd w:val="clear" w:color="auto" w:fill="auto"/>
          </w:tcPr>
          <w:p w14:paraId="2E1545E2" w14:textId="093D01EF" w:rsidR="00C56940" w:rsidRPr="00C56940" w:rsidRDefault="00C56940" w:rsidP="00C56940">
            <w:pPr>
              <w:ind w:firstLine="0"/>
            </w:pPr>
            <w:r>
              <w:t>Oremus</w:t>
            </w:r>
          </w:p>
        </w:tc>
        <w:tc>
          <w:tcPr>
            <w:tcW w:w="2179" w:type="dxa"/>
            <w:shd w:val="clear" w:color="auto" w:fill="auto"/>
          </w:tcPr>
          <w:p w14:paraId="0126AA99" w14:textId="047FED11" w:rsidR="00C56940" w:rsidRPr="00C56940" w:rsidRDefault="00C56940" w:rsidP="00C56940">
            <w:pPr>
              <w:ind w:firstLine="0"/>
            </w:pPr>
            <w:r>
              <w:t>Ott</w:t>
            </w:r>
          </w:p>
        </w:tc>
        <w:tc>
          <w:tcPr>
            <w:tcW w:w="2180" w:type="dxa"/>
            <w:shd w:val="clear" w:color="auto" w:fill="auto"/>
          </w:tcPr>
          <w:p w14:paraId="436B6B9A" w14:textId="3AB66457" w:rsidR="00C56940" w:rsidRPr="00C56940" w:rsidRDefault="00C56940" w:rsidP="00C56940">
            <w:pPr>
              <w:ind w:firstLine="0"/>
            </w:pPr>
            <w:r>
              <w:t>Pace</w:t>
            </w:r>
          </w:p>
        </w:tc>
      </w:tr>
      <w:tr w:rsidR="00C56940" w:rsidRPr="00C56940" w14:paraId="7DDD683F" w14:textId="77777777" w:rsidTr="00C56940">
        <w:tc>
          <w:tcPr>
            <w:tcW w:w="2179" w:type="dxa"/>
            <w:shd w:val="clear" w:color="auto" w:fill="auto"/>
          </w:tcPr>
          <w:p w14:paraId="5BD399A6" w14:textId="02343C2B" w:rsidR="00C56940" w:rsidRPr="00C56940" w:rsidRDefault="00C56940" w:rsidP="00C56940">
            <w:pPr>
              <w:ind w:firstLine="0"/>
            </w:pPr>
            <w:r>
              <w:t>Pedalino</w:t>
            </w:r>
          </w:p>
        </w:tc>
        <w:tc>
          <w:tcPr>
            <w:tcW w:w="2179" w:type="dxa"/>
            <w:shd w:val="clear" w:color="auto" w:fill="auto"/>
          </w:tcPr>
          <w:p w14:paraId="5FBA6638" w14:textId="28F4F9F1" w:rsidR="00C56940" w:rsidRPr="00C56940" w:rsidRDefault="00C56940" w:rsidP="00C56940">
            <w:pPr>
              <w:ind w:firstLine="0"/>
            </w:pPr>
            <w:r>
              <w:t>Pope</w:t>
            </w:r>
          </w:p>
        </w:tc>
        <w:tc>
          <w:tcPr>
            <w:tcW w:w="2180" w:type="dxa"/>
            <w:shd w:val="clear" w:color="auto" w:fill="auto"/>
          </w:tcPr>
          <w:p w14:paraId="0CF06849" w14:textId="59254E7F" w:rsidR="00C56940" w:rsidRPr="00C56940" w:rsidRDefault="00C56940" w:rsidP="00C56940">
            <w:pPr>
              <w:ind w:firstLine="0"/>
            </w:pPr>
            <w:r>
              <w:t>Rivers</w:t>
            </w:r>
          </w:p>
        </w:tc>
      </w:tr>
      <w:tr w:rsidR="00C56940" w:rsidRPr="00C56940" w14:paraId="1483026F" w14:textId="77777777" w:rsidTr="00C56940">
        <w:tc>
          <w:tcPr>
            <w:tcW w:w="2179" w:type="dxa"/>
            <w:shd w:val="clear" w:color="auto" w:fill="auto"/>
          </w:tcPr>
          <w:p w14:paraId="31F52DC7" w14:textId="0741349C" w:rsidR="00C56940" w:rsidRPr="00C56940" w:rsidRDefault="00C56940" w:rsidP="00C56940">
            <w:pPr>
              <w:ind w:firstLine="0"/>
            </w:pPr>
            <w:r>
              <w:t>Robbins</w:t>
            </w:r>
          </w:p>
        </w:tc>
        <w:tc>
          <w:tcPr>
            <w:tcW w:w="2179" w:type="dxa"/>
            <w:shd w:val="clear" w:color="auto" w:fill="auto"/>
          </w:tcPr>
          <w:p w14:paraId="25E9EC8F" w14:textId="6B8BE94F" w:rsidR="00C56940" w:rsidRPr="00C56940" w:rsidRDefault="00C56940" w:rsidP="00C56940">
            <w:pPr>
              <w:ind w:firstLine="0"/>
            </w:pPr>
            <w:r>
              <w:t>Rose</w:t>
            </w:r>
          </w:p>
        </w:tc>
        <w:tc>
          <w:tcPr>
            <w:tcW w:w="2180" w:type="dxa"/>
            <w:shd w:val="clear" w:color="auto" w:fill="auto"/>
          </w:tcPr>
          <w:p w14:paraId="1A24E572" w14:textId="71827515" w:rsidR="00C56940" w:rsidRPr="00C56940" w:rsidRDefault="00C56940" w:rsidP="00C56940">
            <w:pPr>
              <w:ind w:firstLine="0"/>
            </w:pPr>
            <w:r>
              <w:t>Sandifer</w:t>
            </w:r>
          </w:p>
        </w:tc>
      </w:tr>
      <w:tr w:rsidR="00C56940" w:rsidRPr="00C56940" w14:paraId="13ED0169" w14:textId="77777777" w:rsidTr="00C56940">
        <w:tc>
          <w:tcPr>
            <w:tcW w:w="2179" w:type="dxa"/>
            <w:shd w:val="clear" w:color="auto" w:fill="auto"/>
          </w:tcPr>
          <w:p w14:paraId="010122C3" w14:textId="34D28A5C" w:rsidR="00C56940" w:rsidRPr="00C56940" w:rsidRDefault="00C56940" w:rsidP="00C56940">
            <w:pPr>
              <w:ind w:firstLine="0"/>
            </w:pPr>
            <w:r>
              <w:t>Schuessler</w:t>
            </w:r>
          </w:p>
        </w:tc>
        <w:tc>
          <w:tcPr>
            <w:tcW w:w="2179" w:type="dxa"/>
            <w:shd w:val="clear" w:color="auto" w:fill="auto"/>
          </w:tcPr>
          <w:p w14:paraId="239F3C6D" w14:textId="0C12BC46" w:rsidR="00C56940" w:rsidRPr="00C56940" w:rsidRDefault="00C56940" w:rsidP="00C56940">
            <w:pPr>
              <w:ind w:firstLine="0"/>
            </w:pPr>
            <w:r>
              <w:t>Sessions</w:t>
            </w:r>
          </w:p>
        </w:tc>
        <w:tc>
          <w:tcPr>
            <w:tcW w:w="2180" w:type="dxa"/>
            <w:shd w:val="clear" w:color="auto" w:fill="auto"/>
          </w:tcPr>
          <w:p w14:paraId="2EDDF42C" w14:textId="45CD7C88" w:rsidR="00C56940" w:rsidRPr="00C56940" w:rsidRDefault="00C56940" w:rsidP="00C56940">
            <w:pPr>
              <w:ind w:firstLine="0"/>
            </w:pPr>
            <w:r>
              <w:t>G. M. Smith</w:t>
            </w:r>
          </w:p>
        </w:tc>
      </w:tr>
      <w:tr w:rsidR="00C56940" w:rsidRPr="00C56940" w14:paraId="2655C4E9" w14:textId="77777777" w:rsidTr="00C56940">
        <w:tc>
          <w:tcPr>
            <w:tcW w:w="2179" w:type="dxa"/>
            <w:shd w:val="clear" w:color="auto" w:fill="auto"/>
          </w:tcPr>
          <w:p w14:paraId="065BC492" w14:textId="772F4299" w:rsidR="00C56940" w:rsidRPr="00C56940" w:rsidRDefault="00C56940" w:rsidP="00C56940">
            <w:pPr>
              <w:ind w:firstLine="0"/>
            </w:pPr>
            <w:r>
              <w:t>M. M. Smith</w:t>
            </w:r>
          </w:p>
        </w:tc>
        <w:tc>
          <w:tcPr>
            <w:tcW w:w="2179" w:type="dxa"/>
            <w:shd w:val="clear" w:color="auto" w:fill="auto"/>
          </w:tcPr>
          <w:p w14:paraId="0990BF57" w14:textId="6B1AD593" w:rsidR="00C56940" w:rsidRPr="00C56940" w:rsidRDefault="00C56940" w:rsidP="00C56940">
            <w:pPr>
              <w:ind w:firstLine="0"/>
            </w:pPr>
            <w:r>
              <w:t>Stavrinakis</w:t>
            </w:r>
          </w:p>
        </w:tc>
        <w:tc>
          <w:tcPr>
            <w:tcW w:w="2180" w:type="dxa"/>
            <w:shd w:val="clear" w:color="auto" w:fill="auto"/>
          </w:tcPr>
          <w:p w14:paraId="11092178" w14:textId="7F805B1D" w:rsidR="00C56940" w:rsidRPr="00C56940" w:rsidRDefault="00C56940" w:rsidP="00C56940">
            <w:pPr>
              <w:ind w:firstLine="0"/>
            </w:pPr>
            <w:r>
              <w:t>Taylor</w:t>
            </w:r>
          </w:p>
        </w:tc>
      </w:tr>
      <w:tr w:rsidR="00C56940" w:rsidRPr="00C56940" w14:paraId="35095A27" w14:textId="77777777" w:rsidTr="00C56940">
        <w:tc>
          <w:tcPr>
            <w:tcW w:w="2179" w:type="dxa"/>
            <w:shd w:val="clear" w:color="auto" w:fill="auto"/>
          </w:tcPr>
          <w:p w14:paraId="436FE557" w14:textId="7A346B55" w:rsidR="00C56940" w:rsidRPr="00C56940" w:rsidRDefault="00C56940" w:rsidP="00C56940">
            <w:pPr>
              <w:ind w:firstLine="0"/>
            </w:pPr>
            <w:r>
              <w:t>Thayer</w:t>
            </w:r>
          </w:p>
        </w:tc>
        <w:tc>
          <w:tcPr>
            <w:tcW w:w="2179" w:type="dxa"/>
            <w:shd w:val="clear" w:color="auto" w:fill="auto"/>
          </w:tcPr>
          <w:p w14:paraId="36BE0FC3" w14:textId="48068933" w:rsidR="00C56940" w:rsidRPr="00C56940" w:rsidRDefault="00C56940" w:rsidP="00C56940">
            <w:pPr>
              <w:ind w:firstLine="0"/>
            </w:pPr>
            <w:r>
              <w:t>Trantham</w:t>
            </w:r>
          </w:p>
        </w:tc>
        <w:tc>
          <w:tcPr>
            <w:tcW w:w="2180" w:type="dxa"/>
            <w:shd w:val="clear" w:color="auto" w:fill="auto"/>
          </w:tcPr>
          <w:p w14:paraId="346F8335" w14:textId="3DCA43F7" w:rsidR="00C56940" w:rsidRPr="00C56940" w:rsidRDefault="00C56940" w:rsidP="00C56940">
            <w:pPr>
              <w:ind w:firstLine="0"/>
            </w:pPr>
            <w:r>
              <w:t>Vaughan</w:t>
            </w:r>
          </w:p>
        </w:tc>
      </w:tr>
      <w:tr w:rsidR="00C56940" w:rsidRPr="00C56940" w14:paraId="03DBDF2F" w14:textId="77777777" w:rsidTr="00C56940">
        <w:tc>
          <w:tcPr>
            <w:tcW w:w="2179" w:type="dxa"/>
            <w:shd w:val="clear" w:color="auto" w:fill="auto"/>
          </w:tcPr>
          <w:p w14:paraId="42D45219" w14:textId="139E3DCA" w:rsidR="00C56940" w:rsidRPr="00C56940" w:rsidRDefault="00C56940" w:rsidP="00C56940">
            <w:pPr>
              <w:ind w:firstLine="0"/>
            </w:pPr>
            <w:r>
              <w:t>Weeks</w:t>
            </w:r>
          </w:p>
        </w:tc>
        <w:tc>
          <w:tcPr>
            <w:tcW w:w="2179" w:type="dxa"/>
            <w:shd w:val="clear" w:color="auto" w:fill="auto"/>
          </w:tcPr>
          <w:p w14:paraId="665E714E" w14:textId="38B526CE" w:rsidR="00C56940" w:rsidRPr="00C56940" w:rsidRDefault="00C56940" w:rsidP="00C56940">
            <w:pPr>
              <w:ind w:firstLine="0"/>
            </w:pPr>
            <w:r>
              <w:t>West</w:t>
            </w:r>
          </w:p>
        </w:tc>
        <w:tc>
          <w:tcPr>
            <w:tcW w:w="2180" w:type="dxa"/>
            <w:shd w:val="clear" w:color="auto" w:fill="auto"/>
          </w:tcPr>
          <w:p w14:paraId="502DB093" w14:textId="189E7E10" w:rsidR="00C56940" w:rsidRPr="00C56940" w:rsidRDefault="00C56940" w:rsidP="00C56940">
            <w:pPr>
              <w:ind w:firstLine="0"/>
            </w:pPr>
            <w:r>
              <w:t>Wetmore</w:t>
            </w:r>
          </w:p>
        </w:tc>
      </w:tr>
      <w:tr w:rsidR="00C56940" w:rsidRPr="00C56940" w14:paraId="1F968EF3" w14:textId="77777777" w:rsidTr="00C56940">
        <w:tc>
          <w:tcPr>
            <w:tcW w:w="2179" w:type="dxa"/>
            <w:shd w:val="clear" w:color="auto" w:fill="auto"/>
          </w:tcPr>
          <w:p w14:paraId="250DB125" w14:textId="1356DB65" w:rsidR="00C56940" w:rsidRPr="00C56940" w:rsidRDefault="00C56940" w:rsidP="00C56940">
            <w:pPr>
              <w:keepNext/>
              <w:ind w:firstLine="0"/>
            </w:pPr>
            <w:r>
              <w:t>Wheeler</w:t>
            </w:r>
          </w:p>
        </w:tc>
        <w:tc>
          <w:tcPr>
            <w:tcW w:w="2179" w:type="dxa"/>
            <w:shd w:val="clear" w:color="auto" w:fill="auto"/>
          </w:tcPr>
          <w:p w14:paraId="19518C38" w14:textId="062B7249" w:rsidR="00C56940" w:rsidRPr="00C56940" w:rsidRDefault="00C56940" w:rsidP="00C56940">
            <w:pPr>
              <w:keepNext/>
              <w:ind w:firstLine="0"/>
            </w:pPr>
            <w:r>
              <w:t>Whitmire</w:t>
            </w:r>
          </w:p>
        </w:tc>
        <w:tc>
          <w:tcPr>
            <w:tcW w:w="2180" w:type="dxa"/>
            <w:shd w:val="clear" w:color="auto" w:fill="auto"/>
          </w:tcPr>
          <w:p w14:paraId="687D0786" w14:textId="4BCBFDA9" w:rsidR="00C56940" w:rsidRPr="00C56940" w:rsidRDefault="00C56940" w:rsidP="00C56940">
            <w:pPr>
              <w:keepNext/>
              <w:ind w:firstLine="0"/>
            </w:pPr>
            <w:r>
              <w:t>Williams</w:t>
            </w:r>
          </w:p>
        </w:tc>
      </w:tr>
      <w:tr w:rsidR="00C56940" w:rsidRPr="00C56940" w14:paraId="47E582AF" w14:textId="77777777" w:rsidTr="00C56940">
        <w:tc>
          <w:tcPr>
            <w:tcW w:w="2179" w:type="dxa"/>
            <w:shd w:val="clear" w:color="auto" w:fill="auto"/>
          </w:tcPr>
          <w:p w14:paraId="6DF6D000" w14:textId="6BCF1D80" w:rsidR="00C56940" w:rsidRPr="00C56940" w:rsidRDefault="00C56940" w:rsidP="00C56940">
            <w:pPr>
              <w:keepNext/>
              <w:ind w:firstLine="0"/>
            </w:pPr>
            <w:r>
              <w:t>Willis</w:t>
            </w:r>
          </w:p>
        </w:tc>
        <w:tc>
          <w:tcPr>
            <w:tcW w:w="2179" w:type="dxa"/>
            <w:shd w:val="clear" w:color="auto" w:fill="auto"/>
          </w:tcPr>
          <w:p w14:paraId="30967408" w14:textId="03ABA0EE" w:rsidR="00C56940" w:rsidRPr="00C56940" w:rsidRDefault="00C56940" w:rsidP="00C56940">
            <w:pPr>
              <w:keepNext/>
              <w:ind w:firstLine="0"/>
            </w:pPr>
            <w:r>
              <w:t>Yow</w:t>
            </w:r>
          </w:p>
        </w:tc>
        <w:tc>
          <w:tcPr>
            <w:tcW w:w="2180" w:type="dxa"/>
            <w:shd w:val="clear" w:color="auto" w:fill="auto"/>
          </w:tcPr>
          <w:p w14:paraId="16EE1D44" w14:textId="77777777" w:rsidR="00C56940" w:rsidRPr="00C56940" w:rsidRDefault="00C56940" w:rsidP="00C56940">
            <w:pPr>
              <w:keepNext/>
              <w:ind w:firstLine="0"/>
            </w:pPr>
          </w:p>
        </w:tc>
      </w:tr>
    </w:tbl>
    <w:p w14:paraId="1DF8CE50" w14:textId="77777777" w:rsidR="00C56940" w:rsidRDefault="00C56940" w:rsidP="00C56940"/>
    <w:p w14:paraId="2B5A176F" w14:textId="0B3B44AF" w:rsidR="00C56940" w:rsidRDefault="00C56940" w:rsidP="00C56940">
      <w:pPr>
        <w:jc w:val="center"/>
        <w:rPr>
          <w:b/>
        </w:rPr>
      </w:pPr>
      <w:r w:rsidRPr="00C56940">
        <w:rPr>
          <w:b/>
        </w:rPr>
        <w:t>Total--104</w:t>
      </w:r>
    </w:p>
    <w:p w14:paraId="7BC69A74" w14:textId="0D204CC7" w:rsidR="00C56940" w:rsidRDefault="00C56940" w:rsidP="00C56940">
      <w:pPr>
        <w:jc w:val="center"/>
        <w:rPr>
          <w:b/>
        </w:rPr>
      </w:pPr>
    </w:p>
    <w:p w14:paraId="39CC3AAE" w14:textId="77777777" w:rsidR="00C56940" w:rsidRDefault="00C56940" w:rsidP="00C56940">
      <w:pPr>
        <w:ind w:firstLine="0"/>
      </w:pPr>
      <w:r w:rsidRPr="00C56940">
        <w:t xml:space="preserve"> </w:t>
      </w:r>
      <w:r>
        <w:t>Those who voted in the negative are:</w:t>
      </w:r>
    </w:p>
    <w:p w14:paraId="2BD77B0E" w14:textId="77777777" w:rsidR="00C56940" w:rsidRDefault="00C56940" w:rsidP="00C56940"/>
    <w:p w14:paraId="386F4494" w14:textId="77777777" w:rsidR="00C56940" w:rsidRDefault="00C56940" w:rsidP="00C56940">
      <w:pPr>
        <w:jc w:val="center"/>
        <w:rPr>
          <w:b/>
        </w:rPr>
      </w:pPr>
      <w:r w:rsidRPr="00C56940">
        <w:rPr>
          <w:b/>
        </w:rPr>
        <w:t>Total--0</w:t>
      </w:r>
    </w:p>
    <w:p w14:paraId="2B614575" w14:textId="1FA6B5EA" w:rsidR="00C56940" w:rsidRDefault="00C56940" w:rsidP="00C56940">
      <w:pPr>
        <w:jc w:val="center"/>
        <w:rPr>
          <w:b/>
        </w:rPr>
      </w:pPr>
    </w:p>
    <w:p w14:paraId="71FE101E" w14:textId="77777777" w:rsidR="00C56940" w:rsidRDefault="00C56940" w:rsidP="00C56940">
      <w:r>
        <w:t xml:space="preserve">So, the Bill was read the second time and ordered to third reading.  </w:t>
      </w:r>
    </w:p>
    <w:p w14:paraId="73D3B46D" w14:textId="1BBDA965" w:rsidR="00C56940" w:rsidRDefault="00C56940" w:rsidP="00C56940"/>
    <w:p w14:paraId="56183B77" w14:textId="48823C53" w:rsidR="00C56940" w:rsidRDefault="00C56940" w:rsidP="00C56940">
      <w:pPr>
        <w:keepNext/>
        <w:jc w:val="center"/>
        <w:rPr>
          <w:b/>
        </w:rPr>
      </w:pPr>
      <w:r w:rsidRPr="00C56940">
        <w:rPr>
          <w:b/>
        </w:rPr>
        <w:t>S. 92--ORDERED TO BE READ THIRD TIME TOMORROW</w:t>
      </w:r>
    </w:p>
    <w:p w14:paraId="47512726" w14:textId="76011C90" w:rsidR="00C56940" w:rsidRDefault="00C56940" w:rsidP="00C56940">
      <w:r>
        <w:t>On motion of Rep. JORDAN, with unanimous consent, it was ordered that S. 92 be read the third time tomorrow.</w:t>
      </w:r>
    </w:p>
    <w:p w14:paraId="23B1B2BB" w14:textId="7322717E" w:rsidR="00C56940" w:rsidRDefault="00C56940" w:rsidP="00C56940"/>
    <w:p w14:paraId="0B68EC82" w14:textId="29B1B393" w:rsidR="00C56940" w:rsidRDefault="00C56940" w:rsidP="00C56940">
      <w:pPr>
        <w:keepNext/>
        <w:jc w:val="center"/>
        <w:rPr>
          <w:b/>
        </w:rPr>
      </w:pPr>
      <w:r w:rsidRPr="00C56940">
        <w:rPr>
          <w:b/>
        </w:rPr>
        <w:t>S. 405--INTERRUPTED DEBATE</w:t>
      </w:r>
    </w:p>
    <w:p w14:paraId="2142DC08" w14:textId="71BBBA2A" w:rsidR="00C56940" w:rsidRDefault="00C56940" w:rsidP="00C56940">
      <w:pPr>
        <w:keepNext/>
      </w:pPr>
      <w:r>
        <w:t>The following Bill was taken up:</w:t>
      </w:r>
    </w:p>
    <w:p w14:paraId="7C2021E5" w14:textId="77777777" w:rsidR="00C56940" w:rsidRDefault="00C56940" w:rsidP="00C56940">
      <w:pPr>
        <w:keepNext/>
      </w:pPr>
      <w:bookmarkStart w:id="408" w:name="include_clip_start_380"/>
      <w:bookmarkEnd w:id="408"/>
    </w:p>
    <w:p w14:paraId="622FC4AB" w14:textId="77777777" w:rsidR="00C56940" w:rsidRDefault="00C56940" w:rsidP="00C56940">
      <w:r>
        <w:t>S. 405 -- Senators Campsen, Kimbrell and Garrett: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49E1E4A7" w14:textId="5D98C3B0" w:rsidR="00C56940" w:rsidRDefault="00C56940" w:rsidP="00C56940">
      <w:bookmarkStart w:id="409" w:name="include_clip_end_380"/>
      <w:bookmarkEnd w:id="409"/>
    </w:p>
    <w:p w14:paraId="48982289" w14:textId="5A81749D" w:rsidR="00C56940" w:rsidRDefault="00C56940" w:rsidP="00C56940">
      <w:r>
        <w:t>Rep. JORDAN explained the Bill.</w:t>
      </w:r>
    </w:p>
    <w:p w14:paraId="33639210" w14:textId="0DE7404A" w:rsidR="00C56940" w:rsidRDefault="00C56940" w:rsidP="00C56940"/>
    <w:p w14:paraId="7B9A0D81" w14:textId="399DFA84" w:rsidR="00C56940" w:rsidRDefault="00C56940" w:rsidP="00C56940">
      <w:r>
        <w:t xml:space="preserve">Further proceedings were interrupted by the time expiring on the uncontested calendar. </w:t>
      </w:r>
    </w:p>
    <w:p w14:paraId="7CA077E9" w14:textId="33251D4E" w:rsidR="00C56940" w:rsidRDefault="00C56940" w:rsidP="00C56940"/>
    <w:p w14:paraId="31E21653" w14:textId="2F9E339D" w:rsidR="00C56940" w:rsidRDefault="00C56940" w:rsidP="00C56940">
      <w:pPr>
        <w:keepNext/>
        <w:jc w:val="center"/>
        <w:rPr>
          <w:b/>
        </w:rPr>
      </w:pPr>
      <w:r w:rsidRPr="00C56940">
        <w:rPr>
          <w:b/>
        </w:rPr>
        <w:t>RECURRENCE TO THE MORNING HOUR</w:t>
      </w:r>
    </w:p>
    <w:p w14:paraId="632EEBFE" w14:textId="3E43FE21" w:rsidR="00C56940" w:rsidRDefault="00C56940" w:rsidP="00C56940">
      <w:r>
        <w:t>Rep. JORDAN moved that the House recur to the morning hour, which was agreed to.</w:t>
      </w:r>
    </w:p>
    <w:p w14:paraId="517901DE" w14:textId="2A497F3C" w:rsidR="00C56940" w:rsidRDefault="00C56940" w:rsidP="00C56940"/>
    <w:p w14:paraId="60A2F59D" w14:textId="688B7B32" w:rsidR="00C56940" w:rsidRDefault="00C56940" w:rsidP="00C56940">
      <w:pPr>
        <w:keepNext/>
        <w:jc w:val="center"/>
        <w:rPr>
          <w:b/>
        </w:rPr>
      </w:pPr>
      <w:r w:rsidRPr="00C56940">
        <w:rPr>
          <w:b/>
        </w:rPr>
        <w:t>S. 405--ORDERED TO THIRD READING</w:t>
      </w:r>
    </w:p>
    <w:p w14:paraId="4A02250D" w14:textId="375EC88F" w:rsidR="00C56940" w:rsidRDefault="00C56940" w:rsidP="00C56940">
      <w:pPr>
        <w:keepNext/>
      </w:pPr>
      <w:r>
        <w:t>Debate was resumed on the following Bill, the pending question being the consideration of the Bill:</w:t>
      </w:r>
    </w:p>
    <w:p w14:paraId="4C9E3DDB" w14:textId="77777777" w:rsidR="00C56940" w:rsidRDefault="00C56940" w:rsidP="00C56940">
      <w:pPr>
        <w:keepNext/>
      </w:pPr>
      <w:bookmarkStart w:id="410" w:name="include_clip_start_386"/>
      <w:bookmarkEnd w:id="410"/>
    </w:p>
    <w:p w14:paraId="3EAD26A5" w14:textId="72A05667" w:rsidR="00C56940" w:rsidRDefault="00C56940" w:rsidP="00C56940">
      <w:pPr>
        <w:keepNext/>
      </w:pPr>
      <w:r>
        <w:t>S. 405 -- Senators Campsen, Kimbrell and Garrett: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0C1FB245" w14:textId="77777777" w:rsidR="007F7123" w:rsidRDefault="007F7123" w:rsidP="00C56940">
      <w:pPr>
        <w:keepNext/>
      </w:pPr>
    </w:p>
    <w:p w14:paraId="4A40DA49" w14:textId="48419A00" w:rsidR="00C56940" w:rsidRDefault="00C56940" w:rsidP="00C56940">
      <w:bookmarkStart w:id="411" w:name="include_clip_end_386"/>
      <w:bookmarkEnd w:id="411"/>
      <w:r>
        <w:t>Rep. JORDAN spoke in favor of the Bill.</w:t>
      </w:r>
    </w:p>
    <w:p w14:paraId="17BDCF5D" w14:textId="67C8E2B2" w:rsidR="00C56940" w:rsidRDefault="00C56940" w:rsidP="00C56940"/>
    <w:p w14:paraId="16F75C0C" w14:textId="77777777" w:rsidR="009A7300" w:rsidRDefault="009A7300">
      <w:pPr>
        <w:ind w:firstLine="0"/>
        <w:jc w:val="left"/>
      </w:pPr>
      <w:r>
        <w:br w:type="page"/>
      </w:r>
    </w:p>
    <w:p w14:paraId="2532C492" w14:textId="320222A2" w:rsidR="00C56940" w:rsidRDefault="00C56940" w:rsidP="00C56940">
      <w:r>
        <w:t xml:space="preserve">The yeas and nays were taken resulting as follows: </w:t>
      </w:r>
    </w:p>
    <w:p w14:paraId="20ADC48C" w14:textId="00C9FE6F" w:rsidR="00C56940" w:rsidRDefault="00C56940" w:rsidP="00C56940">
      <w:pPr>
        <w:jc w:val="center"/>
      </w:pPr>
      <w:r>
        <w:t xml:space="preserve"> </w:t>
      </w:r>
      <w:bookmarkStart w:id="412" w:name="vote_start388"/>
      <w:bookmarkEnd w:id="412"/>
      <w:r>
        <w:t>Yeas 108; Nays 0</w:t>
      </w:r>
    </w:p>
    <w:p w14:paraId="60328F23" w14:textId="0EAA0F01" w:rsidR="00C56940" w:rsidRDefault="00C56940" w:rsidP="00C56940">
      <w:pPr>
        <w:jc w:val="center"/>
      </w:pPr>
    </w:p>
    <w:p w14:paraId="361081A0"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31DD2ACA" w14:textId="77777777" w:rsidTr="00C56940">
        <w:tc>
          <w:tcPr>
            <w:tcW w:w="2179" w:type="dxa"/>
            <w:shd w:val="clear" w:color="auto" w:fill="auto"/>
          </w:tcPr>
          <w:p w14:paraId="408ABD21" w14:textId="37934632" w:rsidR="00C56940" w:rsidRPr="00C56940" w:rsidRDefault="00C56940" w:rsidP="00C56940">
            <w:pPr>
              <w:keepNext/>
              <w:ind w:firstLine="0"/>
            </w:pPr>
            <w:r>
              <w:t>Alexander</w:t>
            </w:r>
          </w:p>
        </w:tc>
        <w:tc>
          <w:tcPr>
            <w:tcW w:w="2179" w:type="dxa"/>
            <w:shd w:val="clear" w:color="auto" w:fill="auto"/>
          </w:tcPr>
          <w:p w14:paraId="2586677E" w14:textId="5C1CA150" w:rsidR="00C56940" w:rsidRPr="00C56940" w:rsidRDefault="00C56940" w:rsidP="00C56940">
            <w:pPr>
              <w:keepNext/>
              <w:ind w:firstLine="0"/>
            </w:pPr>
            <w:r>
              <w:t>Anderson</w:t>
            </w:r>
          </w:p>
        </w:tc>
        <w:tc>
          <w:tcPr>
            <w:tcW w:w="2180" w:type="dxa"/>
            <w:shd w:val="clear" w:color="auto" w:fill="auto"/>
          </w:tcPr>
          <w:p w14:paraId="303D11B5" w14:textId="51657193" w:rsidR="00C56940" w:rsidRPr="00C56940" w:rsidRDefault="00C56940" w:rsidP="00C56940">
            <w:pPr>
              <w:keepNext/>
              <w:ind w:firstLine="0"/>
            </w:pPr>
            <w:r>
              <w:t>Bailey</w:t>
            </w:r>
          </w:p>
        </w:tc>
      </w:tr>
      <w:tr w:rsidR="00C56940" w:rsidRPr="00C56940" w14:paraId="22971575" w14:textId="77777777" w:rsidTr="00C56940">
        <w:tc>
          <w:tcPr>
            <w:tcW w:w="2179" w:type="dxa"/>
            <w:shd w:val="clear" w:color="auto" w:fill="auto"/>
          </w:tcPr>
          <w:p w14:paraId="0CBF5FA7" w14:textId="3BC2E361" w:rsidR="00C56940" w:rsidRPr="00C56940" w:rsidRDefault="00C56940" w:rsidP="00C56940">
            <w:pPr>
              <w:ind w:firstLine="0"/>
            </w:pPr>
            <w:r>
              <w:t>Ballentine</w:t>
            </w:r>
          </w:p>
        </w:tc>
        <w:tc>
          <w:tcPr>
            <w:tcW w:w="2179" w:type="dxa"/>
            <w:shd w:val="clear" w:color="auto" w:fill="auto"/>
          </w:tcPr>
          <w:p w14:paraId="24C53C19" w14:textId="3E99C4F3" w:rsidR="00C56940" w:rsidRPr="00C56940" w:rsidRDefault="00C56940" w:rsidP="00C56940">
            <w:pPr>
              <w:ind w:firstLine="0"/>
            </w:pPr>
            <w:r>
              <w:t>Bannister</w:t>
            </w:r>
          </w:p>
        </w:tc>
        <w:tc>
          <w:tcPr>
            <w:tcW w:w="2180" w:type="dxa"/>
            <w:shd w:val="clear" w:color="auto" w:fill="auto"/>
          </w:tcPr>
          <w:p w14:paraId="3D9F47ED" w14:textId="2C256769" w:rsidR="00C56940" w:rsidRPr="00C56940" w:rsidRDefault="00C56940" w:rsidP="00C56940">
            <w:pPr>
              <w:ind w:firstLine="0"/>
            </w:pPr>
            <w:r>
              <w:t>Bauer</w:t>
            </w:r>
          </w:p>
        </w:tc>
      </w:tr>
      <w:tr w:rsidR="00C56940" w:rsidRPr="00C56940" w14:paraId="09DA8EB3" w14:textId="77777777" w:rsidTr="00C56940">
        <w:tc>
          <w:tcPr>
            <w:tcW w:w="2179" w:type="dxa"/>
            <w:shd w:val="clear" w:color="auto" w:fill="auto"/>
          </w:tcPr>
          <w:p w14:paraId="191EF27D" w14:textId="31FCE569" w:rsidR="00C56940" w:rsidRPr="00C56940" w:rsidRDefault="00C56940" w:rsidP="00C56940">
            <w:pPr>
              <w:ind w:firstLine="0"/>
            </w:pPr>
            <w:r>
              <w:t>Beach</w:t>
            </w:r>
          </w:p>
        </w:tc>
        <w:tc>
          <w:tcPr>
            <w:tcW w:w="2179" w:type="dxa"/>
            <w:shd w:val="clear" w:color="auto" w:fill="auto"/>
          </w:tcPr>
          <w:p w14:paraId="534955BD" w14:textId="4DF9C4CF" w:rsidR="00C56940" w:rsidRPr="00C56940" w:rsidRDefault="00C56940" w:rsidP="00C56940">
            <w:pPr>
              <w:ind w:firstLine="0"/>
            </w:pPr>
            <w:r>
              <w:t>Bernstein</w:t>
            </w:r>
          </w:p>
        </w:tc>
        <w:tc>
          <w:tcPr>
            <w:tcW w:w="2180" w:type="dxa"/>
            <w:shd w:val="clear" w:color="auto" w:fill="auto"/>
          </w:tcPr>
          <w:p w14:paraId="3F6B1392" w14:textId="020026F9" w:rsidR="00C56940" w:rsidRPr="00C56940" w:rsidRDefault="00C56940" w:rsidP="00C56940">
            <w:pPr>
              <w:ind w:firstLine="0"/>
            </w:pPr>
            <w:r>
              <w:t>Blackwell</w:t>
            </w:r>
          </w:p>
        </w:tc>
      </w:tr>
      <w:tr w:rsidR="00C56940" w:rsidRPr="00C56940" w14:paraId="46BC9FED" w14:textId="77777777" w:rsidTr="00C56940">
        <w:tc>
          <w:tcPr>
            <w:tcW w:w="2179" w:type="dxa"/>
            <w:shd w:val="clear" w:color="auto" w:fill="auto"/>
          </w:tcPr>
          <w:p w14:paraId="20A12785" w14:textId="5AE3D5E7" w:rsidR="00C56940" w:rsidRPr="00C56940" w:rsidRDefault="00C56940" w:rsidP="00C56940">
            <w:pPr>
              <w:ind w:firstLine="0"/>
            </w:pPr>
            <w:r>
              <w:t>Bradley</w:t>
            </w:r>
          </w:p>
        </w:tc>
        <w:tc>
          <w:tcPr>
            <w:tcW w:w="2179" w:type="dxa"/>
            <w:shd w:val="clear" w:color="auto" w:fill="auto"/>
          </w:tcPr>
          <w:p w14:paraId="6175DF86" w14:textId="7191E8A4" w:rsidR="00C56940" w:rsidRPr="00C56940" w:rsidRDefault="00C56940" w:rsidP="00C56940">
            <w:pPr>
              <w:ind w:firstLine="0"/>
            </w:pPr>
            <w:r>
              <w:t>Brewer</w:t>
            </w:r>
          </w:p>
        </w:tc>
        <w:tc>
          <w:tcPr>
            <w:tcW w:w="2180" w:type="dxa"/>
            <w:shd w:val="clear" w:color="auto" w:fill="auto"/>
          </w:tcPr>
          <w:p w14:paraId="020CF917" w14:textId="0596D7BD" w:rsidR="00C56940" w:rsidRPr="00C56940" w:rsidRDefault="00C56940" w:rsidP="00C56940">
            <w:pPr>
              <w:ind w:firstLine="0"/>
            </w:pPr>
            <w:r>
              <w:t>Brittain</w:t>
            </w:r>
          </w:p>
        </w:tc>
      </w:tr>
      <w:tr w:rsidR="00C56940" w:rsidRPr="00C56940" w14:paraId="00E49B1F" w14:textId="77777777" w:rsidTr="00C56940">
        <w:tc>
          <w:tcPr>
            <w:tcW w:w="2179" w:type="dxa"/>
            <w:shd w:val="clear" w:color="auto" w:fill="auto"/>
          </w:tcPr>
          <w:p w14:paraId="4D502642" w14:textId="06DF2064" w:rsidR="00C56940" w:rsidRPr="00C56940" w:rsidRDefault="00C56940" w:rsidP="00C56940">
            <w:pPr>
              <w:ind w:firstLine="0"/>
            </w:pPr>
            <w:r>
              <w:t>Burns</w:t>
            </w:r>
          </w:p>
        </w:tc>
        <w:tc>
          <w:tcPr>
            <w:tcW w:w="2179" w:type="dxa"/>
            <w:shd w:val="clear" w:color="auto" w:fill="auto"/>
          </w:tcPr>
          <w:p w14:paraId="16D896AF" w14:textId="38EA4EAE" w:rsidR="00C56940" w:rsidRPr="00C56940" w:rsidRDefault="00C56940" w:rsidP="00C56940">
            <w:pPr>
              <w:ind w:firstLine="0"/>
            </w:pPr>
            <w:r>
              <w:t>Bustos</w:t>
            </w:r>
          </w:p>
        </w:tc>
        <w:tc>
          <w:tcPr>
            <w:tcW w:w="2180" w:type="dxa"/>
            <w:shd w:val="clear" w:color="auto" w:fill="auto"/>
          </w:tcPr>
          <w:p w14:paraId="0E196FD9" w14:textId="0FD94573" w:rsidR="00C56940" w:rsidRPr="00C56940" w:rsidRDefault="00C56940" w:rsidP="00C56940">
            <w:pPr>
              <w:ind w:firstLine="0"/>
            </w:pPr>
            <w:r>
              <w:t>Calhoon</w:t>
            </w:r>
          </w:p>
        </w:tc>
      </w:tr>
      <w:tr w:rsidR="00C56940" w:rsidRPr="00C56940" w14:paraId="40A02244" w14:textId="77777777" w:rsidTr="00C56940">
        <w:tc>
          <w:tcPr>
            <w:tcW w:w="2179" w:type="dxa"/>
            <w:shd w:val="clear" w:color="auto" w:fill="auto"/>
          </w:tcPr>
          <w:p w14:paraId="5D1FAC15" w14:textId="1D4A1742" w:rsidR="00C56940" w:rsidRPr="00C56940" w:rsidRDefault="00C56940" w:rsidP="00C56940">
            <w:pPr>
              <w:ind w:firstLine="0"/>
            </w:pPr>
            <w:r>
              <w:t>Carter</w:t>
            </w:r>
          </w:p>
        </w:tc>
        <w:tc>
          <w:tcPr>
            <w:tcW w:w="2179" w:type="dxa"/>
            <w:shd w:val="clear" w:color="auto" w:fill="auto"/>
          </w:tcPr>
          <w:p w14:paraId="231987D6" w14:textId="3E6B0795" w:rsidR="00C56940" w:rsidRPr="00C56940" w:rsidRDefault="00C56940" w:rsidP="00C56940">
            <w:pPr>
              <w:ind w:firstLine="0"/>
            </w:pPr>
            <w:r>
              <w:t>Chapman</w:t>
            </w:r>
          </w:p>
        </w:tc>
        <w:tc>
          <w:tcPr>
            <w:tcW w:w="2180" w:type="dxa"/>
            <w:shd w:val="clear" w:color="auto" w:fill="auto"/>
          </w:tcPr>
          <w:p w14:paraId="257CD265" w14:textId="2B0EB958" w:rsidR="00C56940" w:rsidRPr="00C56940" w:rsidRDefault="00C56940" w:rsidP="00C56940">
            <w:pPr>
              <w:ind w:firstLine="0"/>
            </w:pPr>
            <w:r>
              <w:t>Chumley</w:t>
            </w:r>
          </w:p>
        </w:tc>
      </w:tr>
      <w:tr w:rsidR="00C56940" w:rsidRPr="00C56940" w14:paraId="2C776D23" w14:textId="77777777" w:rsidTr="00C56940">
        <w:tc>
          <w:tcPr>
            <w:tcW w:w="2179" w:type="dxa"/>
            <w:shd w:val="clear" w:color="auto" w:fill="auto"/>
          </w:tcPr>
          <w:p w14:paraId="5A4F5FAC" w14:textId="6EE9331E" w:rsidR="00C56940" w:rsidRPr="00C56940" w:rsidRDefault="00C56940" w:rsidP="00C56940">
            <w:pPr>
              <w:ind w:firstLine="0"/>
            </w:pPr>
            <w:r>
              <w:t>Clyburn</w:t>
            </w:r>
          </w:p>
        </w:tc>
        <w:tc>
          <w:tcPr>
            <w:tcW w:w="2179" w:type="dxa"/>
            <w:shd w:val="clear" w:color="auto" w:fill="auto"/>
          </w:tcPr>
          <w:p w14:paraId="32162293" w14:textId="035AF10D" w:rsidR="00C56940" w:rsidRPr="00C56940" w:rsidRDefault="00C56940" w:rsidP="00C56940">
            <w:pPr>
              <w:ind w:firstLine="0"/>
            </w:pPr>
            <w:r>
              <w:t>Cobb-Hunter</w:t>
            </w:r>
          </w:p>
        </w:tc>
        <w:tc>
          <w:tcPr>
            <w:tcW w:w="2180" w:type="dxa"/>
            <w:shd w:val="clear" w:color="auto" w:fill="auto"/>
          </w:tcPr>
          <w:p w14:paraId="16393A1F" w14:textId="52DE299B" w:rsidR="00C56940" w:rsidRPr="00C56940" w:rsidRDefault="00C56940" w:rsidP="00C56940">
            <w:pPr>
              <w:ind w:firstLine="0"/>
            </w:pPr>
            <w:r>
              <w:t>Collins</w:t>
            </w:r>
          </w:p>
        </w:tc>
      </w:tr>
      <w:tr w:rsidR="00C56940" w:rsidRPr="00C56940" w14:paraId="3C0249AD" w14:textId="77777777" w:rsidTr="00C56940">
        <w:tc>
          <w:tcPr>
            <w:tcW w:w="2179" w:type="dxa"/>
            <w:shd w:val="clear" w:color="auto" w:fill="auto"/>
          </w:tcPr>
          <w:p w14:paraId="7CA2A231" w14:textId="2FEF0DC1" w:rsidR="00C56940" w:rsidRPr="00C56940" w:rsidRDefault="00C56940" w:rsidP="00C56940">
            <w:pPr>
              <w:ind w:firstLine="0"/>
            </w:pPr>
            <w:r>
              <w:t>Connell</w:t>
            </w:r>
          </w:p>
        </w:tc>
        <w:tc>
          <w:tcPr>
            <w:tcW w:w="2179" w:type="dxa"/>
            <w:shd w:val="clear" w:color="auto" w:fill="auto"/>
          </w:tcPr>
          <w:p w14:paraId="063520C6" w14:textId="00EF74EB" w:rsidR="00C56940" w:rsidRPr="00C56940" w:rsidRDefault="00C56940" w:rsidP="00C56940">
            <w:pPr>
              <w:ind w:firstLine="0"/>
            </w:pPr>
            <w:r>
              <w:t>B. J. Cox</w:t>
            </w:r>
          </w:p>
        </w:tc>
        <w:tc>
          <w:tcPr>
            <w:tcW w:w="2180" w:type="dxa"/>
            <w:shd w:val="clear" w:color="auto" w:fill="auto"/>
          </w:tcPr>
          <w:p w14:paraId="3F36FFDB" w14:textId="7D64F9A4" w:rsidR="00C56940" w:rsidRPr="00C56940" w:rsidRDefault="00C56940" w:rsidP="00C56940">
            <w:pPr>
              <w:ind w:firstLine="0"/>
            </w:pPr>
            <w:r>
              <w:t>B. L. Cox</w:t>
            </w:r>
          </w:p>
        </w:tc>
      </w:tr>
      <w:tr w:rsidR="00C56940" w:rsidRPr="00C56940" w14:paraId="79EC59B9" w14:textId="77777777" w:rsidTr="00C56940">
        <w:tc>
          <w:tcPr>
            <w:tcW w:w="2179" w:type="dxa"/>
            <w:shd w:val="clear" w:color="auto" w:fill="auto"/>
          </w:tcPr>
          <w:p w14:paraId="3ED158E0" w14:textId="25C9F11B" w:rsidR="00C56940" w:rsidRPr="00C56940" w:rsidRDefault="00C56940" w:rsidP="00C56940">
            <w:pPr>
              <w:ind w:firstLine="0"/>
            </w:pPr>
            <w:r>
              <w:t>Crawford</w:t>
            </w:r>
          </w:p>
        </w:tc>
        <w:tc>
          <w:tcPr>
            <w:tcW w:w="2179" w:type="dxa"/>
            <w:shd w:val="clear" w:color="auto" w:fill="auto"/>
          </w:tcPr>
          <w:p w14:paraId="004B59DA" w14:textId="4F3366CF" w:rsidR="00C56940" w:rsidRPr="00C56940" w:rsidRDefault="00C56940" w:rsidP="00C56940">
            <w:pPr>
              <w:ind w:firstLine="0"/>
            </w:pPr>
            <w:r>
              <w:t>Cromer</w:t>
            </w:r>
          </w:p>
        </w:tc>
        <w:tc>
          <w:tcPr>
            <w:tcW w:w="2180" w:type="dxa"/>
            <w:shd w:val="clear" w:color="auto" w:fill="auto"/>
          </w:tcPr>
          <w:p w14:paraId="65C2B6D1" w14:textId="01FBF06A" w:rsidR="00C56940" w:rsidRPr="00C56940" w:rsidRDefault="00C56940" w:rsidP="00C56940">
            <w:pPr>
              <w:ind w:firstLine="0"/>
            </w:pPr>
            <w:r>
              <w:t>Davis</w:t>
            </w:r>
          </w:p>
        </w:tc>
      </w:tr>
      <w:tr w:rsidR="00C56940" w:rsidRPr="00C56940" w14:paraId="21C30601" w14:textId="77777777" w:rsidTr="00C56940">
        <w:tc>
          <w:tcPr>
            <w:tcW w:w="2179" w:type="dxa"/>
            <w:shd w:val="clear" w:color="auto" w:fill="auto"/>
          </w:tcPr>
          <w:p w14:paraId="7B3B08B6" w14:textId="3942C47C" w:rsidR="00C56940" w:rsidRPr="00C56940" w:rsidRDefault="00C56940" w:rsidP="00C56940">
            <w:pPr>
              <w:ind w:firstLine="0"/>
            </w:pPr>
            <w:r>
              <w:t>Dillard</w:t>
            </w:r>
          </w:p>
        </w:tc>
        <w:tc>
          <w:tcPr>
            <w:tcW w:w="2179" w:type="dxa"/>
            <w:shd w:val="clear" w:color="auto" w:fill="auto"/>
          </w:tcPr>
          <w:p w14:paraId="22CA2DB9" w14:textId="5178A8CF" w:rsidR="00C56940" w:rsidRPr="00C56940" w:rsidRDefault="00C56940" w:rsidP="00C56940">
            <w:pPr>
              <w:ind w:firstLine="0"/>
            </w:pPr>
            <w:r>
              <w:t>Elliott</w:t>
            </w:r>
          </w:p>
        </w:tc>
        <w:tc>
          <w:tcPr>
            <w:tcW w:w="2180" w:type="dxa"/>
            <w:shd w:val="clear" w:color="auto" w:fill="auto"/>
          </w:tcPr>
          <w:p w14:paraId="4148D292" w14:textId="1CF0DCED" w:rsidR="00C56940" w:rsidRPr="00C56940" w:rsidRDefault="00C56940" w:rsidP="00C56940">
            <w:pPr>
              <w:ind w:firstLine="0"/>
            </w:pPr>
            <w:r>
              <w:t>Erickson</w:t>
            </w:r>
          </w:p>
        </w:tc>
      </w:tr>
      <w:tr w:rsidR="00C56940" w:rsidRPr="00C56940" w14:paraId="2F8E6FED" w14:textId="77777777" w:rsidTr="00C56940">
        <w:tc>
          <w:tcPr>
            <w:tcW w:w="2179" w:type="dxa"/>
            <w:shd w:val="clear" w:color="auto" w:fill="auto"/>
          </w:tcPr>
          <w:p w14:paraId="51CA1B78" w14:textId="5F582DC3" w:rsidR="00C56940" w:rsidRPr="00C56940" w:rsidRDefault="00C56940" w:rsidP="00C56940">
            <w:pPr>
              <w:ind w:firstLine="0"/>
            </w:pPr>
            <w:r>
              <w:t>Felder</w:t>
            </w:r>
          </w:p>
        </w:tc>
        <w:tc>
          <w:tcPr>
            <w:tcW w:w="2179" w:type="dxa"/>
            <w:shd w:val="clear" w:color="auto" w:fill="auto"/>
          </w:tcPr>
          <w:p w14:paraId="518CB2E5" w14:textId="54E07E7C" w:rsidR="00C56940" w:rsidRPr="00C56940" w:rsidRDefault="00C56940" w:rsidP="00C56940">
            <w:pPr>
              <w:ind w:firstLine="0"/>
            </w:pPr>
            <w:r>
              <w:t>Forrest</w:t>
            </w:r>
          </w:p>
        </w:tc>
        <w:tc>
          <w:tcPr>
            <w:tcW w:w="2180" w:type="dxa"/>
            <w:shd w:val="clear" w:color="auto" w:fill="auto"/>
          </w:tcPr>
          <w:p w14:paraId="1DB7CF0A" w14:textId="4361436C" w:rsidR="00C56940" w:rsidRPr="00C56940" w:rsidRDefault="00C56940" w:rsidP="00C56940">
            <w:pPr>
              <w:ind w:firstLine="0"/>
            </w:pPr>
            <w:r>
              <w:t>Gagnon</w:t>
            </w:r>
          </w:p>
        </w:tc>
      </w:tr>
      <w:tr w:rsidR="00C56940" w:rsidRPr="00C56940" w14:paraId="147924F9" w14:textId="77777777" w:rsidTr="00C56940">
        <w:tc>
          <w:tcPr>
            <w:tcW w:w="2179" w:type="dxa"/>
            <w:shd w:val="clear" w:color="auto" w:fill="auto"/>
          </w:tcPr>
          <w:p w14:paraId="0668A0E8" w14:textId="0564610D" w:rsidR="00C56940" w:rsidRPr="00C56940" w:rsidRDefault="00C56940" w:rsidP="00C56940">
            <w:pPr>
              <w:ind w:firstLine="0"/>
            </w:pPr>
            <w:r>
              <w:t>Garvin</w:t>
            </w:r>
          </w:p>
        </w:tc>
        <w:tc>
          <w:tcPr>
            <w:tcW w:w="2179" w:type="dxa"/>
            <w:shd w:val="clear" w:color="auto" w:fill="auto"/>
          </w:tcPr>
          <w:p w14:paraId="76F19488" w14:textId="76EBE8E4" w:rsidR="00C56940" w:rsidRPr="00C56940" w:rsidRDefault="00C56940" w:rsidP="00C56940">
            <w:pPr>
              <w:ind w:firstLine="0"/>
            </w:pPr>
            <w:r>
              <w:t>Gibson</w:t>
            </w:r>
          </w:p>
        </w:tc>
        <w:tc>
          <w:tcPr>
            <w:tcW w:w="2180" w:type="dxa"/>
            <w:shd w:val="clear" w:color="auto" w:fill="auto"/>
          </w:tcPr>
          <w:p w14:paraId="2CDC24B6" w14:textId="5352635F" w:rsidR="00C56940" w:rsidRPr="00C56940" w:rsidRDefault="00C56940" w:rsidP="00C56940">
            <w:pPr>
              <w:ind w:firstLine="0"/>
            </w:pPr>
            <w:r>
              <w:t>Gilliam</w:t>
            </w:r>
          </w:p>
        </w:tc>
      </w:tr>
      <w:tr w:rsidR="00C56940" w:rsidRPr="00C56940" w14:paraId="5EA70AEB" w14:textId="77777777" w:rsidTr="00C56940">
        <w:tc>
          <w:tcPr>
            <w:tcW w:w="2179" w:type="dxa"/>
            <w:shd w:val="clear" w:color="auto" w:fill="auto"/>
          </w:tcPr>
          <w:p w14:paraId="068C298B" w14:textId="1ABB06C2" w:rsidR="00C56940" w:rsidRPr="00C56940" w:rsidRDefault="00C56940" w:rsidP="00C56940">
            <w:pPr>
              <w:ind w:firstLine="0"/>
            </w:pPr>
            <w:r>
              <w:t>Gilliard</w:t>
            </w:r>
          </w:p>
        </w:tc>
        <w:tc>
          <w:tcPr>
            <w:tcW w:w="2179" w:type="dxa"/>
            <w:shd w:val="clear" w:color="auto" w:fill="auto"/>
          </w:tcPr>
          <w:p w14:paraId="4A227F1B" w14:textId="13FF12C0" w:rsidR="00C56940" w:rsidRPr="00C56940" w:rsidRDefault="00C56940" w:rsidP="00C56940">
            <w:pPr>
              <w:ind w:firstLine="0"/>
            </w:pPr>
            <w:r>
              <w:t>Guest</w:t>
            </w:r>
          </w:p>
        </w:tc>
        <w:tc>
          <w:tcPr>
            <w:tcW w:w="2180" w:type="dxa"/>
            <w:shd w:val="clear" w:color="auto" w:fill="auto"/>
          </w:tcPr>
          <w:p w14:paraId="2872FED5" w14:textId="3B7F1429" w:rsidR="00C56940" w:rsidRPr="00C56940" w:rsidRDefault="00C56940" w:rsidP="00C56940">
            <w:pPr>
              <w:ind w:firstLine="0"/>
            </w:pPr>
            <w:r>
              <w:t>Guffey</w:t>
            </w:r>
          </w:p>
        </w:tc>
      </w:tr>
      <w:tr w:rsidR="00C56940" w:rsidRPr="00C56940" w14:paraId="44B4A1F1" w14:textId="77777777" w:rsidTr="00C56940">
        <w:tc>
          <w:tcPr>
            <w:tcW w:w="2179" w:type="dxa"/>
            <w:shd w:val="clear" w:color="auto" w:fill="auto"/>
          </w:tcPr>
          <w:p w14:paraId="495AB588" w14:textId="15353C84" w:rsidR="00C56940" w:rsidRPr="00C56940" w:rsidRDefault="00C56940" w:rsidP="00C56940">
            <w:pPr>
              <w:ind w:firstLine="0"/>
            </w:pPr>
            <w:r>
              <w:t>Haddon</w:t>
            </w:r>
          </w:p>
        </w:tc>
        <w:tc>
          <w:tcPr>
            <w:tcW w:w="2179" w:type="dxa"/>
            <w:shd w:val="clear" w:color="auto" w:fill="auto"/>
          </w:tcPr>
          <w:p w14:paraId="37F30C48" w14:textId="365F62B4" w:rsidR="00C56940" w:rsidRPr="00C56940" w:rsidRDefault="00C56940" w:rsidP="00C56940">
            <w:pPr>
              <w:ind w:firstLine="0"/>
            </w:pPr>
            <w:r>
              <w:t>Hager</w:t>
            </w:r>
          </w:p>
        </w:tc>
        <w:tc>
          <w:tcPr>
            <w:tcW w:w="2180" w:type="dxa"/>
            <w:shd w:val="clear" w:color="auto" w:fill="auto"/>
          </w:tcPr>
          <w:p w14:paraId="022AF2E3" w14:textId="045A6990" w:rsidR="00C56940" w:rsidRPr="00C56940" w:rsidRDefault="00C56940" w:rsidP="00C56940">
            <w:pPr>
              <w:ind w:firstLine="0"/>
            </w:pPr>
            <w:r>
              <w:t>Harris</w:t>
            </w:r>
          </w:p>
        </w:tc>
      </w:tr>
      <w:tr w:rsidR="00C56940" w:rsidRPr="00C56940" w14:paraId="720577E2" w14:textId="77777777" w:rsidTr="00C56940">
        <w:tc>
          <w:tcPr>
            <w:tcW w:w="2179" w:type="dxa"/>
            <w:shd w:val="clear" w:color="auto" w:fill="auto"/>
          </w:tcPr>
          <w:p w14:paraId="60B56C39" w14:textId="1B906872" w:rsidR="00C56940" w:rsidRPr="00C56940" w:rsidRDefault="00C56940" w:rsidP="00C56940">
            <w:pPr>
              <w:ind w:firstLine="0"/>
            </w:pPr>
            <w:r>
              <w:t>Hart</w:t>
            </w:r>
          </w:p>
        </w:tc>
        <w:tc>
          <w:tcPr>
            <w:tcW w:w="2179" w:type="dxa"/>
            <w:shd w:val="clear" w:color="auto" w:fill="auto"/>
          </w:tcPr>
          <w:p w14:paraId="2B05B71A" w14:textId="0E039A8F" w:rsidR="00C56940" w:rsidRPr="00C56940" w:rsidRDefault="00C56940" w:rsidP="00C56940">
            <w:pPr>
              <w:ind w:firstLine="0"/>
            </w:pPr>
            <w:r>
              <w:t>Hartnett</w:t>
            </w:r>
          </w:p>
        </w:tc>
        <w:tc>
          <w:tcPr>
            <w:tcW w:w="2180" w:type="dxa"/>
            <w:shd w:val="clear" w:color="auto" w:fill="auto"/>
          </w:tcPr>
          <w:p w14:paraId="154E259B" w14:textId="3B4D1BD1" w:rsidR="00C56940" w:rsidRPr="00C56940" w:rsidRDefault="00C56940" w:rsidP="00C56940">
            <w:pPr>
              <w:ind w:firstLine="0"/>
            </w:pPr>
            <w:r>
              <w:t>Hayes</w:t>
            </w:r>
          </w:p>
        </w:tc>
      </w:tr>
      <w:tr w:rsidR="00C56940" w:rsidRPr="00C56940" w14:paraId="1039CE4E" w14:textId="77777777" w:rsidTr="00C56940">
        <w:tc>
          <w:tcPr>
            <w:tcW w:w="2179" w:type="dxa"/>
            <w:shd w:val="clear" w:color="auto" w:fill="auto"/>
          </w:tcPr>
          <w:p w14:paraId="56D50B5E" w14:textId="1830FFCA" w:rsidR="00C56940" w:rsidRPr="00C56940" w:rsidRDefault="00C56940" w:rsidP="00C56940">
            <w:pPr>
              <w:ind w:firstLine="0"/>
            </w:pPr>
            <w:r>
              <w:t>Henegan</w:t>
            </w:r>
          </w:p>
        </w:tc>
        <w:tc>
          <w:tcPr>
            <w:tcW w:w="2179" w:type="dxa"/>
            <w:shd w:val="clear" w:color="auto" w:fill="auto"/>
          </w:tcPr>
          <w:p w14:paraId="4621EF23" w14:textId="2AD19A36" w:rsidR="00C56940" w:rsidRPr="00C56940" w:rsidRDefault="00C56940" w:rsidP="00C56940">
            <w:pPr>
              <w:ind w:firstLine="0"/>
            </w:pPr>
            <w:r>
              <w:t>Herbkersman</w:t>
            </w:r>
          </w:p>
        </w:tc>
        <w:tc>
          <w:tcPr>
            <w:tcW w:w="2180" w:type="dxa"/>
            <w:shd w:val="clear" w:color="auto" w:fill="auto"/>
          </w:tcPr>
          <w:p w14:paraId="1EDFF153" w14:textId="4615DB70" w:rsidR="00C56940" w:rsidRPr="00C56940" w:rsidRDefault="00C56940" w:rsidP="00C56940">
            <w:pPr>
              <w:ind w:firstLine="0"/>
            </w:pPr>
            <w:r>
              <w:t>Hewitt</w:t>
            </w:r>
          </w:p>
        </w:tc>
      </w:tr>
      <w:tr w:rsidR="00C56940" w:rsidRPr="00C56940" w14:paraId="52EB6F43" w14:textId="77777777" w:rsidTr="00C56940">
        <w:tc>
          <w:tcPr>
            <w:tcW w:w="2179" w:type="dxa"/>
            <w:shd w:val="clear" w:color="auto" w:fill="auto"/>
          </w:tcPr>
          <w:p w14:paraId="14AC2EF3" w14:textId="4F903F03" w:rsidR="00C56940" w:rsidRPr="00C56940" w:rsidRDefault="00C56940" w:rsidP="00C56940">
            <w:pPr>
              <w:ind w:firstLine="0"/>
            </w:pPr>
            <w:r>
              <w:t>Hiott</w:t>
            </w:r>
          </w:p>
        </w:tc>
        <w:tc>
          <w:tcPr>
            <w:tcW w:w="2179" w:type="dxa"/>
            <w:shd w:val="clear" w:color="auto" w:fill="auto"/>
          </w:tcPr>
          <w:p w14:paraId="2C91E4FD" w14:textId="6BCE426F" w:rsidR="00C56940" w:rsidRPr="00C56940" w:rsidRDefault="00C56940" w:rsidP="00C56940">
            <w:pPr>
              <w:ind w:firstLine="0"/>
            </w:pPr>
            <w:r>
              <w:t>Hixon</w:t>
            </w:r>
          </w:p>
        </w:tc>
        <w:tc>
          <w:tcPr>
            <w:tcW w:w="2180" w:type="dxa"/>
            <w:shd w:val="clear" w:color="auto" w:fill="auto"/>
          </w:tcPr>
          <w:p w14:paraId="740A870A" w14:textId="62D78F30" w:rsidR="00C56940" w:rsidRPr="00C56940" w:rsidRDefault="00C56940" w:rsidP="00C56940">
            <w:pPr>
              <w:ind w:firstLine="0"/>
            </w:pPr>
            <w:r>
              <w:t>Hosey</w:t>
            </w:r>
          </w:p>
        </w:tc>
      </w:tr>
      <w:tr w:rsidR="00C56940" w:rsidRPr="00C56940" w14:paraId="695379D2" w14:textId="77777777" w:rsidTr="00C56940">
        <w:tc>
          <w:tcPr>
            <w:tcW w:w="2179" w:type="dxa"/>
            <w:shd w:val="clear" w:color="auto" w:fill="auto"/>
          </w:tcPr>
          <w:p w14:paraId="2D183515" w14:textId="029D0FD0" w:rsidR="00C56940" w:rsidRPr="00C56940" w:rsidRDefault="00C56940" w:rsidP="00C56940">
            <w:pPr>
              <w:ind w:firstLine="0"/>
            </w:pPr>
            <w:r>
              <w:t>Hyde</w:t>
            </w:r>
          </w:p>
        </w:tc>
        <w:tc>
          <w:tcPr>
            <w:tcW w:w="2179" w:type="dxa"/>
            <w:shd w:val="clear" w:color="auto" w:fill="auto"/>
          </w:tcPr>
          <w:p w14:paraId="14B93502" w14:textId="5E745D33" w:rsidR="00C56940" w:rsidRPr="00C56940" w:rsidRDefault="00C56940" w:rsidP="00C56940">
            <w:pPr>
              <w:ind w:firstLine="0"/>
            </w:pPr>
            <w:r>
              <w:t>Jefferson</w:t>
            </w:r>
          </w:p>
        </w:tc>
        <w:tc>
          <w:tcPr>
            <w:tcW w:w="2180" w:type="dxa"/>
            <w:shd w:val="clear" w:color="auto" w:fill="auto"/>
          </w:tcPr>
          <w:p w14:paraId="2033410E" w14:textId="3128680A" w:rsidR="00C56940" w:rsidRPr="00C56940" w:rsidRDefault="00C56940" w:rsidP="00C56940">
            <w:pPr>
              <w:ind w:firstLine="0"/>
            </w:pPr>
            <w:r>
              <w:t>J. E. Johnson</w:t>
            </w:r>
          </w:p>
        </w:tc>
      </w:tr>
      <w:tr w:rsidR="00C56940" w:rsidRPr="00C56940" w14:paraId="453CFC55" w14:textId="77777777" w:rsidTr="00C56940">
        <w:tc>
          <w:tcPr>
            <w:tcW w:w="2179" w:type="dxa"/>
            <w:shd w:val="clear" w:color="auto" w:fill="auto"/>
          </w:tcPr>
          <w:p w14:paraId="42754EEC" w14:textId="762C116F" w:rsidR="00C56940" w:rsidRPr="00C56940" w:rsidRDefault="00C56940" w:rsidP="00C56940">
            <w:pPr>
              <w:ind w:firstLine="0"/>
            </w:pPr>
            <w:r>
              <w:t>J. L. Johnson</w:t>
            </w:r>
          </w:p>
        </w:tc>
        <w:tc>
          <w:tcPr>
            <w:tcW w:w="2179" w:type="dxa"/>
            <w:shd w:val="clear" w:color="auto" w:fill="auto"/>
          </w:tcPr>
          <w:p w14:paraId="29618136" w14:textId="13A5CC4F" w:rsidR="00C56940" w:rsidRPr="00C56940" w:rsidRDefault="00C56940" w:rsidP="00C56940">
            <w:pPr>
              <w:ind w:firstLine="0"/>
            </w:pPr>
            <w:r>
              <w:t>S. Jones</w:t>
            </w:r>
          </w:p>
        </w:tc>
        <w:tc>
          <w:tcPr>
            <w:tcW w:w="2180" w:type="dxa"/>
            <w:shd w:val="clear" w:color="auto" w:fill="auto"/>
          </w:tcPr>
          <w:p w14:paraId="1CA6C76A" w14:textId="5A9BA546" w:rsidR="00C56940" w:rsidRPr="00C56940" w:rsidRDefault="00C56940" w:rsidP="00C56940">
            <w:pPr>
              <w:ind w:firstLine="0"/>
            </w:pPr>
            <w:r>
              <w:t>W. Jones</w:t>
            </w:r>
          </w:p>
        </w:tc>
      </w:tr>
      <w:tr w:rsidR="00C56940" w:rsidRPr="00C56940" w14:paraId="5660721D" w14:textId="77777777" w:rsidTr="00C56940">
        <w:tc>
          <w:tcPr>
            <w:tcW w:w="2179" w:type="dxa"/>
            <w:shd w:val="clear" w:color="auto" w:fill="auto"/>
          </w:tcPr>
          <w:p w14:paraId="4FA92604" w14:textId="20205F93" w:rsidR="00C56940" w:rsidRPr="00C56940" w:rsidRDefault="00C56940" w:rsidP="00C56940">
            <w:pPr>
              <w:ind w:firstLine="0"/>
            </w:pPr>
            <w:r>
              <w:t>Jordan</w:t>
            </w:r>
          </w:p>
        </w:tc>
        <w:tc>
          <w:tcPr>
            <w:tcW w:w="2179" w:type="dxa"/>
            <w:shd w:val="clear" w:color="auto" w:fill="auto"/>
          </w:tcPr>
          <w:p w14:paraId="272438D4" w14:textId="14FF4885" w:rsidR="00C56940" w:rsidRPr="00C56940" w:rsidRDefault="00C56940" w:rsidP="00C56940">
            <w:pPr>
              <w:ind w:firstLine="0"/>
            </w:pPr>
            <w:r>
              <w:t>Kilmartin</w:t>
            </w:r>
          </w:p>
        </w:tc>
        <w:tc>
          <w:tcPr>
            <w:tcW w:w="2180" w:type="dxa"/>
            <w:shd w:val="clear" w:color="auto" w:fill="auto"/>
          </w:tcPr>
          <w:p w14:paraId="33A4DA88" w14:textId="208DE00C" w:rsidR="00C56940" w:rsidRPr="00C56940" w:rsidRDefault="00C56940" w:rsidP="00C56940">
            <w:pPr>
              <w:ind w:firstLine="0"/>
            </w:pPr>
            <w:r>
              <w:t>King</w:t>
            </w:r>
          </w:p>
        </w:tc>
      </w:tr>
      <w:tr w:rsidR="00C56940" w:rsidRPr="00C56940" w14:paraId="4F38871E" w14:textId="77777777" w:rsidTr="00C56940">
        <w:tc>
          <w:tcPr>
            <w:tcW w:w="2179" w:type="dxa"/>
            <w:shd w:val="clear" w:color="auto" w:fill="auto"/>
          </w:tcPr>
          <w:p w14:paraId="4D06B327" w14:textId="7DD8FC01" w:rsidR="00C56940" w:rsidRPr="00C56940" w:rsidRDefault="00C56940" w:rsidP="00C56940">
            <w:pPr>
              <w:ind w:firstLine="0"/>
            </w:pPr>
            <w:r>
              <w:t>Kirby</w:t>
            </w:r>
          </w:p>
        </w:tc>
        <w:tc>
          <w:tcPr>
            <w:tcW w:w="2179" w:type="dxa"/>
            <w:shd w:val="clear" w:color="auto" w:fill="auto"/>
          </w:tcPr>
          <w:p w14:paraId="1513B93C" w14:textId="0848B5CB" w:rsidR="00C56940" w:rsidRPr="00C56940" w:rsidRDefault="00C56940" w:rsidP="00C56940">
            <w:pPr>
              <w:ind w:firstLine="0"/>
            </w:pPr>
            <w:r>
              <w:t>Landing</w:t>
            </w:r>
          </w:p>
        </w:tc>
        <w:tc>
          <w:tcPr>
            <w:tcW w:w="2180" w:type="dxa"/>
            <w:shd w:val="clear" w:color="auto" w:fill="auto"/>
          </w:tcPr>
          <w:p w14:paraId="30B5F303" w14:textId="6872D0EF" w:rsidR="00C56940" w:rsidRPr="00C56940" w:rsidRDefault="00C56940" w:rsidP="00C56940">
            <w:pPr>
              <w:ind w:firstLine="0"/>
            </w:pPr>
            <w:r>
              <w:t>Lawson</w:t>
            </w:r>
          </w:p>
        </w:tc>
      </w:tr>
      <w:tr w:rsidR="00C56940" w:rsidRPr="00C56940" w14:paraId="6859F9E7" w14:textId="77777777" w:rsidTr="00C56940">
        <w:tc>
          <w:tcPr>
            <w:tcW w:w="2179" w:type="dxa"/>
            <w:shd w:val="clear" w:color="auto" w:fill="auto"/>
          </w:tcPr>
          <w:p w14:paraId="46A4593F" w14:textId="17C656C4" w:rsidR="00C56940" w:rsidRPr="00C56940" w:rsidRDefault="00C56940" w:rsidP="00C56940">
            <w:pPr>
              <w:ind w:firstLine="0"/>
            </w:pPr>
            <w:r>
              <w:t>Leber</w:t>
            </w:r>
          </w:p>
        </w:tc>
        <w:tc>
          <w:tcPr>
            <w:tcW w:w="2179" w:type="dxa"/>
            <w:shd w:val="clear" w:color="auto" w:fill="auto"/>
          </w:tcPr>
          <w:p w14:paraId="2A00AD70" w14:textId="2EFB4CEF" w:rsidR="00C56940" w:rsidRPr="00C56940" w:rsidRDefault="00C56940" w:rsidP="00C56940">
            <w:pPr>
              <w:ind w:firstLine="0"/>
            </w:pPr>
            <w:r>
              <w:t>Ligon</w:t>
            </w:r>
          </w:p>
        </w:tc>
        <w:tc>
          <w:tcPr>
            <w:tcW w:w="2180" w:type="dxa"/>
            <w:shd w:val="clear" w:color="auto" w:fill="auto"/>
          </w:tcPr>
          <w:p w14:paraId="770A7C93" w14:textId="79C33B59" w:rsidR="00C56940" w:rsidRPr="00C56940" w:rsidRDefault="00C56940" w:rsidP="00C56940">
            <w:pPr>
              <w:ind w:firstLine="0"/>
            </w:pPr>
            <w:r>
              <w:t>Long</w:t>
            </w:r>
          </w:p>
        </w:tc>
      </w:tr>
      <w:tr w:rsidR="00C56940" w:rsidRPr="00C56940" w14:paraId="77211DAC" w14:textId="77777777" w:rsidTr="00C56940">
        <w:tc>
          <w:tcPr>
            <w:tcW w:w="2179" w:type="dxa"/>
            <w:shd w:val="clear" w:color="auto" w:fill="auto"/>
          </w:tcPr>
          <w:p w14:paraId="5ED4FF56" w14:textId="51C8ACF5" w:rsidR="00C56940" w:rsidRPr="00C56940" w:rsidRDefault="00C56940" w:rsidP="00C56940">
            <w:pPr>
              <w:ind w:firstLine="0"/>
            </w:pPr>
            <w:r>
              <w:t>Lowe</w:t>
            </w:r>
          </w:p>
        </w:tc>
        <w:tc>
          <w:tcPr>
            <w:tcW w:w="2179" w:type="dxa"/>
            <w:shd w:val="clear" w:color="auto" w:fill="auto"/>
          </w:tcPr>
          <w:p w14:paraId="2C548014" w14:textId="1AA014F0" w:rsidR="00C56940" w:rsidRPr="00C56940" w:rsidRDefault="00C56940" w:rsidP="00C56940">
            <w:pPr>
              <w:ind w:firstLine="0"/>
            </w:pPr>
            <w:r>
              <w:t>Magnuson</w:t>
            </w:r>
          </w:p>
        </w:tc>
        <w:tc>
          <w:tcPr>
            <w:tcW w:w="2180" w:type="dxa"/>
            <w:shd w:val="clear" w:color="auto" w:fill="auto"/>
          </w:tcPr>
          <w:p w14:paraId="40C24014" w14:textId="0A4FFE2D" w:rsidR="00C56940" w:rsidRPr="00C56940" w:rsidRDefault="00C56940" w:rsidP="00C56940">
            <w:pPr>
              <w:ind w:firstLine="0"/>
            </w:pPr>
            <w:r>
              <w:t>May</w:t>
            </w:r>
          </w:p>
        </w:tc>
      </w:tr>
      <w:tr w:rsidR="00C56940" w:rsidRPr="00C56940" w14:paraId="6EED6623" w14:textId="77777777" w:rsidTr="00C56940">
        <w:tc>
          <w:tcPr>
            <w:tcW w:w="2179" w:type="dxa"/>
            <w:shd w:val="clear" w:color="auto" w:fill="auto"/>
          </w:tcPr>
          <w:p w14:paraId="4C7C4A97" w14:textId="39D6C6A9" w:rsidR="00C56940" w:rsidRPr="00C56940" w:rsidRDefault="00C56940" w:rsidP="00C56940">
            <w:pPr>
              <w:ind w:firstLine="0"/>
            </w:pPr>
            <w:r>
              <w:t>McCabe</w:t>
            </w:r>
          </w:p>
        </w:tc>
        <w:tc>
          <w:tcPr>
            <w:tcW w:w="2179" w:type="dxa"/>
            <w:shd w:val="clear" w:color="auto" w:fill="auto"/>
          </w:tcPr>
          <w:p w14:paraId="57466D7A" w14:textId="7F9011B7" w:rsidR="00C56940" w:rsidRPr="00C56940" w:rsidRDefault="00C56940" w:rsidP="00C56940">
            <w:pPr>
              <w:ind w:firstLine="0"/>
            </w:pPr>
            <w:r>
              <w:t>McCravy</w:t>
            </w:r>
          </w:p>
        </w:tc>
        <w:tc>
          <w:tcPr>
            <w:tcW w:w="2180" w:type="dxa"/>
            <w:shd w:val="clear" w:color="auto" w:fill="auto"/>
          </w:tcPr>
          <w:p w14:paraId="43E2CD5E" w14:textId="55048EE4" w:rsidR="00C56940" w:rsidRPr="00C56940" w:rsidRDefault="00C56940" w:rsidP="00C56940">
            <w:pPr>
              <w:ind w:firstLine="0"/>
            </w:pPr>
            <w:r>
              <w:t>McDaniel</w:t>
            </w:r>
          </w:p>
        </w:tc>
      </w:tr>
      <w:tr w:rsidR="00C56940" w:rsidRPr="00C56940" w14:paraId="0FA4D83B" w14:textId="77777777" w:rsidTr="00C56940">
        <w:tc>
          <w:tcPr>
            <w:tcW w:w="2179" w:type="dxa"/>
            <w:shd w:val="clear" w:color="auto" w:fill="auto"/>
          </w:tcPr>
          <w:p w14:paraId="24744880" w14:textId="2AEAB2F2" w:rsidR="00C56940" w:rsidRPr="00C56940" w:rsidRDefault="00C56940" w:rsidP="00C56940">
            <w:pPr>
              <w:ind w:firstLine="0"/>
            </w:pPr>
            <w:r>
              <w:t>McGinnis</w:t>
            </w:r>
          </w:p>
        </w:tc>
        <w:tc>
          <w:tcPr>
            <w:tcW w:w="2179" w:type="dxa"/>
            <w:shd w:val="clear" w:color="auto" w:fill="auto"/>
          </w:tcPr>
          <w:p w14:paraId="1C0E0CAD" w14:textId="08DFB9E5" w:rsidR="00C56940" w:rsidRPr="00C56940" w:rsidRDefault="00C56940" w:rsidP="00C56940">
            <w:pPr>
              <w:ind w:firstLine="0"/>
            </w:pPr>
            <w:r>
              <w:t>Mitchell</w:t>
            </w:r>
          </w:p>
        </w:tc>
        <w:tc>
          <w:tcPr>
            <w:tcW w:w="2180" w:type="dxa"/>
            <w:shd w:val="clear" w:color="auto" w:fill="auto"/>
          </w:tcPr>
          <w:p w14:paraId="620908D6" w14:textId="09EB40B7" w:rsidR="00C56940" w:rsidRPr="00C56940" w:rsidRDefault="00C56940" w:rsidP="00C56940">
            <w:pPr>
              <w:ind w:firstLine="0"/>
            </w:pPr>
            <w:r>
              <w:t>T. Moore</w:t>
            </w:r>
          </w:p>
        </w:tc>
      </w:tr>
      <w:tr w:rsidR="00C56940" w:rsidRPr="00C56940" w14:paraId="071A2739" w14:textId="77777777" w:rsidTr="00C56940">
        <w:tc>
          <w:tcPr>
            <w:tcW w:w="2179" w:type="dxa"/>
            <w:shd w:val="clear" w:color="auto" w:fill="auto"/>
          </w:tcPr>
          <w:p w14:paraId="420804C8" w14:textId="211E5AA3" w:rsidR="00C56940" w:rsidRPr="00C56940" w:rsidRDefault="00C56940" w:rsidP="00C56940">
            <w:pPr>
              <w:ind w:firstLine="0"/>
            </w:pPr>
            <w:r>
              <w:t>A. M. Morgan</w:t>
            </w:r>
          </w:p>
        </w:tc>
        <w:tc>
          <w:tcPr>
            <w:tcW w:w="2179" w:type="dxa"/>
            <w:shd w:val="clear" w:color="auto" w:fill="auto"/>
          </w:tcPr>
          <w:p w14:paraId="48AC5315" w14:textId="2487F4DC" w:rsidR="00C56940" w:rsidRPr="00C56940" w:rsidRDefault="00C56940" w:rsidP="00C56940">
            <w:pPr>
              <w:ind w:firstLine="0"/>
            </w:pPr>
            <w:r>
              <w:t>T. A. Morgan</w:t>
            </w:r>
          </w:p>
        </w:tc>
        <w:tc>
          <w:tcPr>
            <w:tcW w:w="2180" w:type="dxa"/>
            <w:shd w:val="clear" w:color="auto" w:fill="auto"/>
          </w:tcPr>
          <w:p w14:paraId="15FC3216" w14:textId="0EC96701" w:rsidR="00C56940" w:rsidRPr="00C56940" w:rsidRDefault="00C56940" w:rsidP="00C56940">
            <w:pPr>
              <w:ind w:firstLine="0"/>
            </w:pPr>
            <w:r>
              <w:t>Moss</w:t>
            </w:r>
          </w:p>
        </w:tc>
      </w:tr>
      <w:tr w:rsidR="00C56940" w:rsidRPr="00C56940" w14:paraId="57863498" w14:textId="77777777" w:rsidTr="00C56940">
        <w:tc>
          <w:tcPr>
            <w:tcW w:w="2179" w:type="dxa"/>
            <w:shd w:val="clear" w:color="auto" w:fill="auto"/>
          </w:tcPr>
          <w:p w14:paraId="115F7626" w14:textId="5F8144FD" w:rsidR="00C56940" w:rsidRPr="00C56940" w:rsidRDefault="00C56940" w:rsidP="00C56940">
            <w:pPr>
              <w:ind w:firstLine="0"/>
            </w:pPr>
            <w:r>
              <w:t>B. Newton</w:t>
            </w:r>
          </w:p>
        </w:tc>
        <w:tc>
          <w:tcPr>
            <w:tcW w:w="2179" w:type="dxa"/>
            <w:shd w:val="clear" w:color="auto" w:fill="auto"/>
          </w:tcPr>
          <w:p w14:paraId="16444B60" w14:textId="7D407D84" w:rsidR="00C56940" w:rsidRPr="00C56940" w:rsidRDefault="00C56940" w:rsidP="00C56940">
            <w:pPr>
              <w:ind w:firstLine="0"/>
            </w:pPr>
            <w:r>
              <w:t>W. Newton</w:t>
            </w:r>
          </w:p>
        </w:tc>
        <w:tc>
          <w:tcPr>
            <w:tcW w:w="2180" w:type="dxa"/>
            <w:shd w:val="clear" w:color="auto" w:fill="auto"/>
          </w:tcPr>
          <w:p w14:paraId="550C64DC" w14:textId="2E1C2877" w:rsidR="00C56940" w:rsidRPr="00C56940" w:rsidRDefault="00C56940" w:rsidP="00C56940">
            <w:pPr>
              <w:ind w:firstLine="0"/>
            </w:pPr>
            <w:r>
              <w:t>Nutt</w:t>
            </w:r>
          </w:p>
        </w:tc>
      </w:tr>
      <w:tr w:rsidR="00C56940" w:rsidRPr="00C56940" w14:paraId="10512AF6" w14:textId="77777777" w:rsidTr="00C56940">
        <w:tc>
          <w:tcPr>
            <w:tcW w:w="2179" w:type="dxa"/>
            <w:shd w:val="clear" w:color="auto" w:fill="auto"/>
          </w:tcPr>
          <w:p w14:paraId="529CA1E8" w14:textId="09492C49" w:rsidR="00C56940" w:rsidRPr="00C56940" w:rsidRDefault="00C56940" w:rsidP="00C56940">
            <w:pPr>
              <w:ind w:firstLine="0"/>
            </w:pPr>
            <w:r>
              <w:t>O'Neal</w:t>
            </w:r>
          </w:p>
        </w:tc>
        <w:tc>
          <w:tcPr>
            <w:tcW w:w="2179" w:type="dxa"/>
            <w:shd w:val="clear" w:color="auto" w:fill="auto"/>
          </w:tcPr>
          <w:p w14:paraId="5DFC1054" w14:textId="573491D5" w:rsidR="00C56940" w:rsidRPr="00C56940" w:rsidRDefault="00C56940" w:rsidP="00C56940">
            <w:pPr>
              <w:ind w:firstLine="0"/>
            </w:pPr>
            <w:r>
              <w:t>Oremus</w:t>
            </w:r>
          </w:p>
        </w:tc>
        <w:tc>
          <w:tcPr>
            <w:tcW w:w="2180" w:type="dxa"/>
            <w:shd w:val="clear" w:color="auto" w:fill="auto"/>
          </w:tcPr>
          <w:p w14:paraId="2A0B588F" w14:textId="16CB83C1" w:rsidR="00C56940" w:rsidRPr="00C56940" w:rsidRDefault="00C56940" w:rsidP="00C56940">
            <w:pPr>
              <w:ind w:firstLine="0"/>
            </w:pPr>
            <w:r>
              <w:t>Ott</w:t>
            </w:r>
          </w:p>
        </w:tc>
      </w:tr>
      <w:tr w:rsidR="00C56940" w:rsidRPr="00C56940" w14:paraId="3EE9C82E" w14:textId="77777777" w:rsidTr="00C56940">
        <w:tc>
          <w:tcPr>
            <w:tcW w:w="2179" w:type="dxa"/>
            <w:shd w:val="clear" w:color="auto" w:fill="auto"/>
          </w:tcPr>
          <w:p w14:paraId="14E9DE03" w14:textId="188A41C2" w:rsidR="00C56940" w:rsidRPr="00C56940" w:rsidRDefault="00C56940" w:rsidP="00C56940">
            <w:pPr>
              <w:ind w:firstLine="0"/>
            </w:pPr>
            <w:r>
              <w:t>Pace</w:t>
            </w:r>
          </w:p>
        </w:tc>
        <w:tc>
          <w:tcPr>
            <w:tcW w:w="2179" w:type="dxa"/>
            <w:shd w:val="clear" w:color="auto" w:fill="auto"/>
          </w:tcPr>
          <w:p w14:paraId="6AF6C6DE" w14:textId="0B095D43" w:rsidR="00C56940" w:rsidRPr="00C56940" w:rsidRDefault="00C56940" w:rsidP="00C56940">
            <w:pPr>
              <w:ind w:firstLine="0"/>
            </w:pPr>
            <w:r>
              <w:t>Pedalino</w:t>
            </w:r>
          </w:p>
        </w:tc>
        <w:tc>
          <w:tcPr>
            <w:tcW w:w="2180" w:type="dxa"/>
            <w:shd w:val="clear" w:color="auto" w:fill="auto"/>
          </w:tcPr>
          <w:p w14:paraId="1838322E" w14:textId="014B8625" w:rsidR="00C56940" w:rsidRPr="00C56940" w:rsidRDefault="00C56940" w:rsidP="00C56940">
            <w:pPr>
              <w:ind w:firstLine="0"/>
            </w:pPr>
            <w:r>
              <w:t>Pope</w:t>
            </w:r>
          </w:p>
        </w:tc>
      </w:tr>
      <w:tr w:rsidR="00C56940" w:rsidRPr="00C56940" w14:paraId="7A907567" w14:textId="77777777" w:rsidTr="00C56940">
        <w:tc>
          <w:tcPr>
            <w:tcW w:w="2179" w:type="dxa"/>
            <w:shd w:val="clear" w:color="auto" w:fill="auto"/>
          </w:tcPr>
          <w:p w14:paraId="29B172C4" w14:textId="4965F2C3" w:rsidR="00C56940" w:rsidRPr="00C56940" w:rsidRDefault="00C56940" w:rsidP="00C56940">
            <w:pPr>
              <w:ind w:firstLine="0"/>
            </w:pPr>
            <w:r>
              <w:t>Rivers</w:t>
            </w:r>
          </w:p>
        </w:tc>
        <w:tc>
          <w:tcPr>
            <w:tcW w:w="2179" w:type="dxa"/>
            <w:shd w:val="clear" w:color="auto" w:fill="auto"/>
          </w:tcPr>
          <w:p w14:paraId="178C8BD1" w14:textId="671EFAF4" w:rsidR="00C56940" w:rsidRPr="00C56940" w:rsidRDefault="00C56940" w:rsidP="00C56940">
            <w:pPr>
              <w:ind w:firstLine="0"/>
            </w:pPr>
            <w:r>
              <w:t>Robbins</w:t>
            </w:r>
          </w:p>
        </w:tc>
        <w:tc>
          <w:tcPr>
            <w:tcW w:w="2180" w:type="dxa"/>
            <w:shd w:val="clear" w:color="auto" w:fill="auto"/>
          </w:tcPr>
          <w:p w14:paraId="05DC96C3" w14:textId="2A8E5F53" w:rsidR="00C56940" w:rsidRPr="00C56940" w:rsidRDefault="00C56940" w:rsidP="00C56940">
            <w:pPr>
              <w:ind w:firstLine="0"/>
            </w:pPr>
            <w:r>
              <w:t>Rose</w:t>
            </w:r>
          </w:p>
        </w:tc>
      </w:tr>
      <w:tr w:rsidR="00C56940" w:rsidRPr="00C56940" w14:paraId="072B0839" w14:textId="77777777" w:rsidTr="00C56940">
        <w:tc>
          <w:tcPr>
            <w:tcW w:w="2179" w:type="dxa"/>
            <w:shd w:val="clear" w:color="auto" w:fill="auto"/>
          </w:tcPr>
          <w:p w14:paraId="12F4E3F6" w14:textId="32EBB038" w:rsidR="00C56940" w:rsidRPr="00C56940" w:rsidRDefault="00C56940" w:rsidP="00C56940">
            <w:pPr>
              <w:ind w:firstLine="0"/>
            </w:pPr>
            <w:r>
              <w:t>Sandifer</w:t>
            </w:r>
          </w:p>
        </w:tc>
        <w:tc>
          <w:tcPr>
            <w:tcW w:w="2179" w:type="dxa"/>
            <w:shd w:val="clear" w:color="auto" w:fill="auto"/>
          </w:tcPr>
          <w:p w14:paraId="57DA0B70" w14:textId="16D42F9C" w:rsidR="00C56940" w:rsidRPr="00C56940" w:rsidRDefault="00C56940" w:rsidP="00C56940">
            <w:pPr>
              <w:ind w:firstLine="0"/>
            </w:pPr>
            <w:r>
              <w:t>Schuessler</w:t>
            </w:r>
          </w:p>
        </w:tc>
        <w:tc>
          <w:tcPr>
            <w:tcW w:w="2180" w:type="dxa"/>
            <w:shd w:val="clear" w:color="auto" w:fill="auto"/>
          </w:tcPr>
          <w:p w14:paraId="62F5B4EE" w14:textId="65333049" w:rsidR="00C56940" w:rsidRPr="00C56940" w:rsidRDefault="00C56940" w:rsidP="00C56940">
            <w:pPr>
              <w:ind w:firstLine="0"/>
            </w:pPr>
            <w:r>
              <w:t>Sessions</w:t>
            </w:r>
          </w:p>
        </w:tc>
      </w:tr>
      <w:tr w:rsidR="00C56940" w:rsidRPr="00C56940" w14:paraId="2D9953E8" w14:textId="77777777" w:rsidTr="00C56940">
        <w:tc>
          <w:tcPr>
            <w:tcW w:w="2179" w:type="dxa"/>
            <w:shd w:val="clear" w:color="auto" w:fill="auto"/>
          </w:tcPr>
          <w:p w14:paraId="18E72C8E" w14:textId="77D05EB2" w:rsidR="00C56940" w:rsidRPr="00C56940" w:rsidRDefault="00C56940" w:rsidP="00C56940">
            <w:pPr>
              <w:ind w:firstLine="0"/>
            </w:pPr>
            <w:r>
              <w:t>G. M. Smith</w:t>
            </w:r>
          </w:p>
        </w:tc>
        <w:tc>
          <w:tcPr>
            <w:tcW w:w="2179" w:type="dxa"/>
            <w:shd w:val="clear" w:color="auto" w:fill="auto"/>
          </w:tcPr>
          <w:p w14:paraId="77A4FFC0" w14:textId="0FCDCE60" w:rsidR="00C56940" w:rsidRPr="00C56940" w:rsidRDefault="00C56940" w:rsidP="00C56940">
            <w:pPr>
              <w:ind w:firstLine="0"/>
            </w:pPr>
            <w:r>
              <w:t>M. M. Smith</w:t>
            </w:r>
          </w:p>
        </w:tc>
        <w:tc>
          <w:tcPr>
            <w:tcW w:w="2180" w:type="dxa"/>
            <w:shd w:val="clear" w:color="auto" w:fill="auto"/>
          </w:tcPr>
          <w:p w14:paraId="0FF4637C" w14:textId="6572E827" w:rsidR="00C56940" w:rsidRPr="00C56940" w:rsidRDefault="00C56940" w:rsidP="00C56940">
            <w:pPr>
              <w:ind w:firstLine="0"/>
            </w:pPr>
            <w:r>
              <w:t>Stavrinakis</w:t>
            </w:r>
          </w:p>
        </w:tc>
      </w:tr>
      <w:tr w:rsidR="00C56940" w:rsidRPr="00C56940" w14:paraId="51A7C968" w14:textId="77777777" w:rsidTr="00C56940">
        <w:tc>
          <w:tcPr>
            <w:tcW w:w="2179" w:type="dxa"/>
            <w:shd w:val="clear" w:color="auto" w:fill="auto"/>
          </w:tcPr>
          <w:p w14:paraId="6E34A62C" w14:textId="0441119D" w:rsidR="00C56940" w:rsidRPr="00C56940" w:rsidRDefault="00C56940" w:rsidP="00C56940">
            <w:pPr>
              <w:ind w:firstLine="0"/>
            </w:pPr>
            <w:r>
              <w:t>Taylor</w:t>
            </w:r>
          </w:p>
        </w:tc>
        <w:tc>
          <w:tcPr>
            <w:tcW w:w="2179" w:type="dxa"/>
            <w:shd w:val="clear" w:color="auto" w:fill="auto"/>
          </w:tcPr>
          <w:p w14:paraId="74D7DD58" w14:textId="4F4D67A9" w:rsidR="00C56940" w:rsidRPr="00C56940" w:rsidRDefault="00C56940" w:rsidP="00C56940">
            <w:pPr>
              <w:ind w:firstLine="0"/>
            </w:pPr>
            <w:r>
              <w:t>Thayer</w:t>
            </w:r>
          </w:p>
        </w:tc>
        <w:tc>
          <w:tcPr>
            <w:tcW w:w="2180" w:type="dxa"/>
            <w:shd w:val="clear" w:color="auto" w:fill="auto"/>
          </w:tcPr>
          <w:p w14:paraId="18536073" w14:textId="678E9E00" w:rsidR="00C56940" w:rsidRPr="00C56940" w:rsidRDefault="00C56940" w:rsidP="00C56940">
            <w:pPr>
              <w:ind w:firstLine="0"/>
            </w:pPr>
            <w:r>
              <w:t>Trantham</w:t>
            </w:r>
          </w:p>
        </w:tc>
      </w:tr>
      <w:tr w:rsidR="00C56940" w:rsidRPr="00C56940" w14:paraId="6A560AFB" w14:textId="77777777" w:rsidTr="00C56940">
        <w:tc>
          <w:tcPr>
            <w:tcW w:w="2179" w:type="dxa"/>
            <w:shd w:val="clear" w:color="auto" w:fill="auto"/>
          </w:tcPr>
          <w:p w14:paraId="2CE68C60" w14:textId="65505D82" w:rsidR="00C56940" w:rsidRPr="00C56940" w:rsidRDefault="00C56940" w:rsidP="00C56940">
            <w:pPr>
              <w:ind w:firstLine="0"/>
            </w:pPr>
            <w:r>
              <w:t>Vaughan</w:t>
            </w:r>
          </w:p>
        </w:tc>
        <w:tc>
          <w:tcPr>
            <w:tcW w:w="2179" w:type="dxa"/>
            <w:shd w:val="clear" w:color="auto" w:fill="auto"/>
          </w:tcPr>
          <w:p w14:paraId="23A40070" w14:textId="57203990" w:rsidR="00C56940" w:rsidRPr="00C56940" w:rsidRDefault="00C56940" w:rsidP="00C56940">
            <w:pPr>
              <w:ind w:firstLine="0"/>
            </w:pPr>
            <w:r>
              <w:t>Weeks</w:t>
            </w:r>
          </w:p>
        </w:tc>
        <w:tc>
          <w:tcPr>
            <w:tcW w:w="2180" w:type="dxa"/>
            <w:shd w:val="clear" w:color="auto" w:fill="auto"/>
          </w:tcPr>
          <w:p w14:paraId="65B1A00D" w14:textId="0A4D3463" w:rsidR="00C56940" w:rsidRPr="00C56940" w:rsidRDefault="00C56940" w:rsidP="00C56940">
            <w:pPr>
              <w:ind w:firstLine="0"/>
            </w:pPr>
            <w:r>
              <w:t>West</w:t>
            </w:r>
          </w:p>
        </w:tc>
      </w:tr>
      <w:tr w:rsidR="00C56940" w:rsidRPr="00C56940" w14:paraId="5FBE0726" w14:textId="77777777" w:rsidTr="00C56940">
        <w:tc>
          <w:tcPr>
            <w:tcW w:w="2179" w:type="dxa"/>
            <w:shd w:val="clear" w:color="auto" w:fill="auto"/>
          </w:tcPr>
          <w:p w14:paraId="01F02D7B" w14:textId="4EDF8318" w:rsidR="00C56940" w:rsidRPr="00C56940" w:rsidRDefault="00C56940" w:rsidP="009A7300">
            <w:pPr>
              <w:keepNext/>
              <w:ind w:firstLine="0"/>
            </w:pPr>
            <w:r>
              <w:t>Wetmore</w:t>
            </w:r>
          </w:p>
        </w:tc>
        <w:tc>
          <w:tcPr>
            <w:tcW w:w="2179" w:type="dxa"/>
            <w:shd w:val="clear" w:color="auto" w:fill="auto"/>
          </w:tcPr>
          <w:p w14:paraId="760D898B" w14:textId="6FB51458" w:rsidR="00C56940" w:rsidRPr="00C56940" w:rsidRDefault="00C56940" w:rsidP="009A7300">
            <w:pPr>
              <w:keepNext/>
              <w:ind w:firstLine="0"/>
            </w:pPr>
            <w:r>
              <w:t>Wheeler</w:t>
            </w:r>
          </w:p>
        </w:tc>
        <w:tc>
          <w:tcPr>
            <w:tcW w:w="2180" w:type="dxa"/>
            <w:shd w:val="clear" w:color="auto" w:fill="auto"/>
          </w:tcPr>
          <w:p w14:paraId="00628CBE" w14:textId="10DA7200" w:rsidR="00C56940" w:rsidRPr="00C56940" w:rsidRDefault="00C56940" w:rsidP="009A7300">
            <w:pPr>
              <w:keepNext/>
              <w:ind w:firstLine="0"/>
            </w:pPr>
            <w:r>
              <w:t>Whitmire</w:t>
            </w:r>
          </w:p>
        </w:tc>
      </w:tr>
      <w:tr w:rsidR="00C56940" w:rsidRPr="00C56940" w14:paraId="4D650590" w14:textId="77777777" w:rsidTr="00C56940">
        <w:tc>
          <w:tcPr>
            <w:tcW w:w="2179" w:type="dxa"/>
            <w:shd w:val="clear" w:color="auto" w:fill="auto"/>
          </w:tcPr>
          <w:p w14:paraId="18252A81" w14:textId="2754318F" w:rsidR="00C56940" w:rsidRPr="00C56940" w:rsidRDefault="00C56940" w:rsidP="009A7300">
            <w:pPr>
              <w:keepNext/>
              <w:ind w:firstLine="0"/>
            </w:pPr>
            <w:r>
              <w:t>Williams</w:t>
            </w:r>
          </w:p>
        </w:tc>
        <w:tc>
          <w:tcPr>
            <w:tcW w:w="2179" w:type="dxa"/>
            <w:shd w:val="clear" w:color="auto" w:fill="auto"/>
          </w:tcPr>
          <w:p w14:paraId="64DC55BA" w14:textId="63FE0055" w:rsidR="00C56940" w:rsidRPr="00C56940" w:rsidRDefault="00C56940" w:rsidP="009A7300">
            <w:pPr>
              <w:keepNext/>
              <w:ind w:firstLine="0"/>
            </w:pPr>
            <w:r>
              <w:t>Willis</w:t>
            </w:r>
          </w:p>
        </w:tc>
        <w:tc>
          <w:tcPr>
            <w:tcW w:w="2180" w:type="dxa"/>
            <w:shd w:val="clear" w:color="auto" w:fill="auto"/>
          </w:tcPr>
          <w:p w14:paraId="73D1A99E" w14:textId="225F9E5D" w:rsidR="00C56940" w:rsidRPr="00C56940" w:rsidRDefault="00C56940" w:rsidP="009A7300">
            <w:pPr>
              <w:keepNext/>
              <w:ind w:firstLine="0"/>
            </w:pPr>
            <w:r>
              <w:t>Yow</w:t>
            </w:r>
          </w:p>
        </w:tc>
      </w:tr>
    </w:tbl>
    <w:p w14:paraId="607DEC30" w14:textId="77777777" w:rsidR="00C56940" w:rsidRDefault="00C56940" w:rsidP="009A7300">
      <w:pPr>
        <w:keepNext/>
      </w:pPr>
    </w:p>
    <w:p w14:paraId="2D0E5DC6" w14:textId="3D18328E" w:rsidR="00C56940" w:rsidRDefault="00C56940" w:rsidP="009A7300">
      <w:pPr>
        <w:keepNext/>
        <w:jc w:val="center"/>
        <w:rPr>
          <w:b/>
        </w:rPr>
      </w:pPr>
      <w:r w:rsidRPr="00C56940">
        <w:rPr>
          <w:b/>
        </w:rPr>
        <w:t>Total--108</w:t>
      </w:r>
    </w:p>
    <w:p w14:paraId="645845CE" w14:textId="297ACFF8" w:rsidR="00C56940" w:rsidRDefault="00C56940" w:rsidP="009A7300">
      <w:pPr>
        <w:keepNext/>
        <w:jc w:val="center"/>
        <w:rPr>
          <w:b/>
        </w:rPr>
      </w:pPr>
    </w:p>
    <w:p w14:paraId="559E3AEE" w14:textId="77777777" w:rsidR="00C56940" w:rsidRDefault="00C56940" w:rsidP="00C56940">
      <w:pPr>
        <w:ind w:firstLine="0"/>
      </w:pPr>
      <w:r w:rsidRPr="00C56940">
        <w:t xml:space="preserve"> </w:t>
      </w:r>
      <w:r>
        <w:t>Those who voted in the negative are:</w:t>
      </w:r>
    </w:p>
    <w:p w14:paraId="7FD92982" w14:textId="77777777" w:rsidR="00C56940" w:rsidRDefault="00C56940" w:rsidP="00C56940"/>
    <w:p w14:paraId="0AFCD8E3" w14:textId="77777777" w:rsidR="00C56940" w:rsidRDefault="00C56940" w:rsidP="00C56940">
      <w:pPr>
        <w:jc w:val="center"/>
        <w:rPr>
          <w:b/>
        </w:rPr>
      </w:pPr>
      <w:r w:rsidRPr="00C56940">
        <w:rPr>
          <w:b/>
        </w:rPr>
        <w:t>Total--0</w:t>
      </w:r>
    </w:p>
    <w:p w14:paraId="621CC6D9" w14:textId="21192E38" w:rsidR="00C56940" w:rsidRDefault="00C56940" w:rsidP="00C56940">
      <w:pPr>
        <w:jc w:val="center"/>
        <w:rPr>
          <w:b/>
        </w:rPr>
      </w:pPr>
    </w:p>
    <w:p w14:paraId="3ABD31CE" w14:textId="77777777" w:rsidR="00C56940" w:rsidRDefault="00C56940" w:rsidP="00C56940">
      <w:r>
        <w:t xml:space="preserve">So, the Bill was read the second time and ordered to third reading.  </w:t>
      </w:r>
    </w:p>
    <w:p w14:paraId="5E7434C8" w14:textId="2B19B6A6" w:rsidR="00C56940" w:rsidRDefault="00C56940" w:rsidP="00C56940"/>
    <w:p w14:paraId="1480B78E" w14:textId="2D61141F" w:rsidR="00C56940" w:rsidRDefault="00C56940" w:rsidP="00C56940">
      <w:pPr>
        <w:keepNext/>
        <w:jc w:val="center"/>
        <w:rPr>
          <w:b/>
        </w:rPr>
      </w:pPr>
      <w:r w:rsidRPr="00C56940">
        <w:rPr>
          <w:b/>
        </w:rPr>
        <w:t>S. 405--ORDERED TO BE READ THIRD TIME TOMORROW</w:t>
      </w:r>
    </w:p>
    <w:p w14:paraId="004DB265" w14:textId="459C58E2" w:rsidR="00C56940" w:rsidRDefault="00C56940" w:rsidP="00C56940">
      <w:r>
        <w:t>On motion of Rep. JORDAN, with unanimous consent, it was ordered that S. 405 be read the third time tomorrow.</w:t>
      </w:r>
    </w:p>
    <w:p w14:paraId="1A0AAED2" w14:textId="26E1642A" w:rsidR="00C56940" w:rsidRDefault="00C56940" w:rsidP="00C56940"/>
    <w:p w14:paraId="2FCC69BD" w14:textId="5B45E785" w:rsidR="00C56940" w:rsidRDefault="00C56940" w:rsidP="00C56940">
      <w:pPr>
        <w:keepNext/>
        <w:jc w:val="center"/>
        <w:rPr>
          <w:b/>
        </w:rPr>
      </w:pPr>
      <w:r w:rsidRPr="00C56940">
        <w:rPr>
          <w:b/>
        </w:rPr>
        <w:t>S. 406--POINT OF ORDER</w:t>
      </w:r>
    </w:p>
    <w:p w14:paraId="23CFC477" w14:textId="221D0098" w:rsidR="00C56940" w:rsidRDefault="00C56940" w:rsidP="00C56940">
      <w:pPr>
        <w:keepNext/>
      </w:pPr>
      <w:r>
        <w:t>The following Bill was taken up:</w:t>
      </w:r>
    </w:p>
    <w:p w14:paraId="196840ED" w14:textId="77777777" w:rsidR="00C56940" w:rsidRDefault="00C56940" w:rsidP="00C56940">
      <w:pPr>
        <w:keepNext/>
      </w:pPr>
      <w:bookmarkStart w:id="413" w:name="include_clip_start_393"/>
      <w:bookmarkEnd w:id="413"/>
    </w:p>
    <w:p w14:paraId="793E788D" w14:textId="77777777" w:rsidR="00C56940" w:rsidRDefault="00C56940" w:rsidP="00C56940">
      <w:r>
        <w:t>S. 406 -- 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4DAC906C" w14:textId="6CA3A09F" w:rsidR="00C56940" w:rsidRDefault="00C56940" w:rsidP="00C56940">
      <w:bookmarkStart w:id="414" w:name="include_clip_end_393"/>
      <w:bookmarkEnd w:id="414"/>
    </w:p>
    <w:p w14:paraId="5C55E713" w14:textId="0B6B2F7D" w:rsidR="00C56940" w:rsidRDefault="00C56940" w:rsidP="00C56940">
      <w:pPr>
        <w:keepNext/>
        <w:jc w:val="center"/>
        <w:rPr>
          <w:b/>
        </w:rPr>
      </w:pPr>
      <w:r w:rsidRPr="00C56940">
        <w:rPr>
          <w:b/>
        </w:rPr>
        <w:t>POINT OF ORDER</w:t>
      </w:r>
    </w:p>
    <w:p w14:paraId="0A52FB0D" w14:textId="77777777" w:rsidR="00C56940" w:rsidRDefault="00C56940" w:rsidP="00C56940">
      <w:r>
        <w:t>Rep. W. NEWTON made the Point of Order that the Bill was improperly before the House for consideration since its number and title have not been printed in the House Calendar at least one statewide legislative day prior to second reading.</w:t>
      </w:r>
    </w:p>
    <w:p w14:paraId="2A097E71" w14:textId="417DA04F" w:rsidR="00C56940" w:rsidRDefault="00C56940" w:rsidP="00C56940">
      <w:r>
        <w:t xml:space="preserve">The SPEAKER sustained the Point of Order.  </w:t>
      </w:r>
    </w:p>
    <w:p w14:paraId="0B7BCF91" w14:textId="27D6B17D" w:rsidR="00C56940" w:rsidRDefault="00C56940" w:rsidP="00C56940"/>
    <w:p w14:paraId="7263CAA5" w14:textId="06BED6EE" w:rsidR="00C56940" w:rsidRDefault="00C56940" w:rsidP="00C56940">
      <w:pPr>
        <w:keepNext/>
        <w:jc w:val="center"/>
        <w:rPr>
          <w:b/>
        </w:rPr>
      </w:pPr>
      <w:r w:rsidRPr="00C56940">
        <w:rPr>
          <w:b/>
        </w:rPr>
        <w:t>H. 3872--ORDERED TO THIRD READING</w:t>
      </w:r>
    </w:p>
    <w:p w14:paraId="62480D79" w14:textId="572E5AEB" w:rsidR="00C56940" w:rsidRDefault="00C56940" w:rsidP="00C56940">
      <w:pPr>
        <w:keepNext/>
      </w:pPr>
      <w:r>
        <w:t>The following Bill was taken up:</w:t>
      </w:r>
    </w:p>
    <w:p w14:paraId="7EC70C1C" w14:textId="77777777" w:rsidR="00C56940" w:rsidRDefault="00C56940" w:rsidP="00C56940">
      <w:pPr>
        <w:keepNext/>
      </w:pPr>
      <w:bookmarkStart w:id="415" w:name="include_clip_start_397"/>
      <w:bookmarkEnd w:id="415"/>
    </w:p>
    <w:p w14:paraId="0F4AF8E0" w14:textId="77777777" w:rsidR="00C56940" w:rsidRDefault="00C56940" w:rsidP="00C56940">
      <w:r>
        <w:t>H. 3872 -- Reps. Murphy, Caskey, B. Newton, Brewer, Robbins, Sandifer, Herbkersman, Rutherford, Wooten, Connell, Mitchell and Hager: 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2862DD5D" w14:textId="4A3A57AE" w:rsidR="00C56940" w:rsidRDefault="00C56940" w:rsidP="00C56940">
      <w:bookmarkStart w:id="416" w:name="include_clip_end_397"/>
      <w:bookmarkEnd w:id="416"/>
    </w:p>
    <w:p w14:paraId="3B4291CB" w14:textId="642FFA47" w:rsidR="00C56940" w:rsidRDefault="00C56940" w:rsidP="00C56940">
      <w:r>
        <w:t>Rep. JORDAN explained the Bill.</w:t>
      </w:r>
    </w:p>
    <w:p w14:paraId="1FA16EE1" w14:textId="0F277599" w:rsidR="00C56940" w:rsidRDefault="00C56940" w:rsidP="00C56940"/>
    <w:p w14:paraId="1B4F50E8" w14:textId="77777777" w:rsidR="00C56940" w:rsidRDefault="00C56940" w:rsidP="00C56940">
      <w:r>
        <w:t xml:space="preserve">The yeas and nays were taken resulting as follows: </w:t>
      </w:r>
    </w:p>
    <w:p w14:paraId="77D72979" w14:textId="4493B0D5" w:rsidR="00C56940" w:rsidRDefault="00C56940" w:rsidP="00C56940">
      <w:pPr>
        <w:jc w:val="center"/>
      </w:pPr>
      <w:r>
        <w:t xml:space="preserve"> </w:t>
      </w:r>
      <w:bookmarkStart w:id="417" w:name="vote_start399"/>
      <w:bookmarkEnd w:id="417"/>
      <w:r>
        <w:t>Yeas 108; Nays 0</w:t>
      </w:r>
    </w:p>
    <w:p w14:paraId="70F3B25E" w14:textId="500EBBEE" w:rsidR="00C56940" w:rsidRDefault="00C56940" w:rsidP="00C56940">
      <w:pPr>
        <w:jc w:val="center"/>
      </w:pPr>
    </w:p>
    <w:p w14:paraId="0CF1EB7B" w14:textId="77777777" w:rsidR="00C56940" w:rsidRDefault="00C56940" w:rsidP="00C569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56940" w:rsidRPr="00C56940" w14:paraId="22D88A2C" w14:textId="77777777" w:rsidTr="00C56940">
        <w:tc>
          <w:tcPr>
            <w:tcW w:w="2179" w:type="dxa"/>
            <w:shd w:val="clear" w:color="auto" w:fill="auto"/>
          </w:tcPr>
          <w:p w14:paraId="0A46D084" w14:textId="69A14562" w:rsidR="00C56940" w:rsidRPr="00C56940" w:rsidRDefault="00C56940" w:rsidP="00C56940">
            <w:pPr>
              <w:keepNext/>
              <w:ind w:firstLine="0"/>
            </w:pPr>
            <w:r>
              <w:t>Alexander</w:t>
            </w:r>
          </w:p>
        </w:tc>
        <w:tc>
          <w:tcPr>
            <w:tcW w:w="2179" w:type="dxa"/>
            <w:shd w:val="clear" w:color="auto" w:fill="auto"/>
          </w:tcPr>
          <w:p w14:paraId="59BA1671" w14:textId="78B67ABB" w:rsidR="00C56940" w:rsidRPr="00C56940" w:rsidRDefault="00C56940" w:rsidP="00C56940">
            <w:pPr>
              <w:keepNext/>
              <w:ind w:firstLine="0"/>
            </w:pPr>
            <w:r>
              <w:t>Anderson</w:t>
            </w:r>
          </w:p>
        </w:tc>
        <w:tc>
          <w:tcPr>
            <w:tcW w:w="2180" w:type="dxa"/>
            <w:shd w:val="clear" w:color="auto" w:fill="auto"/>
          </w:tcPr>
          <w:p w14:paraId="52FBD99F" w14:textId="0B8F4E53" w:rsidR="00C56940" w:rsidRPr="00C56940" w:rsidRDefault="00C56940" w:rsidP="00C56940">
            <w:pPr>
              <w:keepNext/>
              <w:ind w:firstLine="0"/>
            </w:pPr>
            <w:r>
              <w:t>Bailey</w:t>
            </w:r>
          </w:p>
        </w:tc>
      </w:tr>
      <w:tr w:rsidR="00C56940" w:rsidRPr="00C56940" w14:paraId="5D57DCC4" w14:textId="77777777" w:rsidTr="00C56940">
        <w:tc>
          <w:tcPr>
            <w:tcW w:w="2179" w:type="dxa"/>
            <w:shd w:val="clear" w:color="auto" w:fill="auto"/>
          </w:tcPr>
          <w:p w14:paraId="6839728E" w14:textId="13BC7955" w:rsidR="00C56940" w:rsidRPr="00C56940" w:rsidRDefault="00C56940" w:rsidP="00C56940">
            <w:pPr>
              <w:ind w:firstLine="0"/>
            </w:pPr>
            <w:r>
              <w:t>Ballentine</w:t>
            </w:r>
          </w:p>
        </w:tc>
        <w:tc>
          <w:tcPr>
            <w:tcW w:w="2179" w:type="dxa"/>
            <w:shd w:val="clear" w:color="auto" w:fill="auto"/>
          </w:tcPr>
          <w:p w14:paraId="7EEC90BE" w14:textId="408767AD" w:rsidR="00C56940" w:rsidRPr="00C56940" w:rsidRDefault="00C56940" w:rsidP="00C56940">
            <w:pPr>
              <w:ind w:firstLine="0"/>
            </w:pPr>
            <w:r>
              <w:t>Bamberg</w:t>
            </w:r>
          </w:p>
        </w:tc>
        <w:tc>
          <w:tcPr>
            <w:tcW w:w="2180" w:type="dxa"/>
            <w:shd w:val="clear" w:color="auto" w:fill="auto"/>
          </w:tcPr>
          <w:p w14:paraId="5479BD16" w14:textId="25A141B9" w:rsidR="00C56940" w:rsidRPr="00C56940" w:rsidRDefault="00C56940" w:rsidP="00C56940">
            <w:pPr>
              <w:ind w:firstLine="0"/>
            </w:pPr>
            <w:r>
              <w:t>Bannister</w:t>
            </w:r>
          </w:p>
        </w:tc>
      </w:tr>
      <w:tr w:rsidR="00C56940" w:rsidRPr="00C56940" w14:paraId="3738583A" w14:textId="77777777" w:rsidTr="00C56940">
        <w:tc>
          <w:tcPr>
            <w:tcW w:w="2179" w:type="dxa"/>
            <w:shd w:val="clear" w:color="auto" w:fill="auto"/>
          </w:tcPr>
          <w:p w14:paraId="0EBD3B00" w14:textId="366322EF" w:rsidR="00C56940" w:rsidRPr="00C56940" w:rsidRDefault="00C56940" w:rsidP="00C56940">
            <w:pPr>
              <w:ind w:firstLine="0"/>
            </w:pPr>
            <w:r>
              <w:t>Bauer</w:t>
            </w:r>
          </w:p>
        </w:tc>
        <w:tc>
          <w:tcPr>
            <w:tcW w:w="2179" w:type="dxa"/>
            <w:shd w:val="clear" w:color="auto" w:fill="auto"/>
          </w:tcPr>
          <w:p w14:paraId="0C8D22C7" w14:textId="144004AB" w:rsidR="00C56940" w:rsidRPr="00C56940" w:rsidRDefault="00C56940" w:rsidP="00C56940">
            <w:pPr>
              <w:ind w:firstLine="0"/>
            </w:pPr>
            <w:r>
              <w:t>Beach</w:t>
            </w:r>
          </w:p>
        </w:tc>
        <w:tc>
          <w:tcPr>
            <w:tcW w:w="2180" w:type="dxa"/>
            <w:shd w:val="clear" w:color="auto" w:fill="auto"/>
          </w:tcPr>
          <w:p w14:paraId="1D7BF37A" w14:textId="76FFBF6D" w:rsidR="00C56940" w:rsidRPr="00C56940" w:rsidRDefault="00C56940" w:rsidP="00C56940">
            <w:pPr>
              <w:ind w:firstLine="0"/>
            </w:pPr>
            <w:r>
              <w:t>Bernstein</w:t>
            </w:r>
          </w:p>
        </w:tc>
      </w:tr>
      <w:tr w:rsidR="00C56940" w:rsidRPr="00C56940" w14:paraId="1F5386C8" w14:textId="77777777" w:rsidTr="00C56940">
        <w:tc>
          <w:tcPr>
            <w:tcW w:w="2179" w:type="dxa"/>
            <w:shd w:val="clear" w:color="auto" w:fill="auto"/>
          </w:tcPr>
          <w:p w14:paraId="079D78CC" w14:textId="4C5FB85A" w:rsidR="00C56940" w:rsidRPr="00C56940" w:rsidRDefault="00C56940" w:rsidP="00C56940">
            <w:pPr>
              <w:ind w:firstLine="0"/>
            </w:pPr>
            <w:r>
              <w:t>Blackwell</w:t>
            </w:r>
          </w:p>
        </w:tc>
        <w:tc>
          <w:tcPr>
            <w:tcW w:w="2179" w:type="dxa"/>
            <w:shd w:val="clear" w:color="auto" w:fill="auto"/>
          </w:tcPr>
          <w:p w14:paraId="3F2FE7C7" w14:textId="0F302300" w:rsidR="00C56940" w:rsidRPr="00C56940" w:rsidRDefault="00C56940" w:rsidP="00C56940">
            <w:pPr>
              <w:ind w:firstLine="0"/>
            </w:pPr>
            <w:r>
              <w:t>Bradley</w:t>
            </w:r>
          </w:p>
        </w:tc>
        <w:tc>
          <w:tcPr>
            <w:tcW w:w="2180" w:type="dxa"/>
            <w:shd w:val="clear" w:color="auto" w:fill="auto"/>
          </w:tcPr>
          <w:p w14:paraId="2BDB8394" w14:textId="44BB635C" w:rsidR="00C56940" w:rsidRPr="00C56940" w:rsidRDefault="00C56940" w:rsidP="00C56940">
            <w:pPr>
              <w:ind w:firstLine="0"/>
            </w:pPr>
            <w:r>
              <w:t>Brewer</w:t>
            </w:r>
          </w:p>
        </w:tc>
      </w:tr>
      <w:tr w:rsidR="00C56940" w:rsidRPr="00C56940" w14:paraId="457DA0E6" w14:textId="77777777" w:rsidTr="00C56940">
        <w:tc>
          <w:tcPr>
            <w:tcW w:w="2179" w:type="dxa"/>
            <w:shd w:val="clear" w:color="auto" w:fill="auto"/>
          </w:tcPr>
          <w:p w14:paraId="62665B1B" w14:textId="63DF8847" w:rsidR="00C56940" w:rsidRPr="00C56940" w:rsidRDefault="00C56940" w:rsidP="00C56940">
            <w:pPr>
              <w:ind w:firstLine="0"/>
            </w:pPr>
            <w:r>
              <w:t>Brittain</w:t>
            </w:r>
          </w:p>
        </w:tc>
        <w:tc>
          <w:tcPr>
            <w:tcW w:w="2179" w:type="dxa"/>
            <w:shd w:val="clear" w:color="auto" w:fill="auto"/>
          </w:tcPr>
          <w:p w14:paraId="0BC1FA58" w14:textId="117BED0E" w:rsidR="00C56940" w:rsidRPr="00C56940" w:rsidRDefault="00C56940" w:rsidP="00C56940">
            <w:pPr>
              <w:ind w:firstLine="0"/>
            </w:pPr>
            <w:r>
              <w:t>Burns</w:t>
            </w:r>
          </w:p>
        </w:tc>
        <w:tc>
          <w:tcPr>
            <w:tcW w:w="2180" w:type="dxa"/>
            <w:shd w:val="clear" w:color="auto" w:fill="auto"/>
          </w:tcPr>
          <w:p w14:paraId="2BADCC26" w14:textId="5A41DCB8" w:rsidR="00C56940" w:rsidRPr="00C56940" w:rsidRDefault="00C56940" w:rsidP="00C56940">
            <w:pPr>
              <w:ind w:firstLine="0"/>
            </w:pPr>
            <w:r>
              <w:t>Bustos</w:t>
            </w:r>
          </w:p>
        </w:tc>
      </w:tr>
      <w:tr w:rsidR="00C56940" w:rsidRPr="00C56940" w14:paraId="54F4B811" w14:textId="77777777" w:rsidTr="00C56940">
        <w:tc>
          <w:tcPr>
            <w:tcW w:w="2179" w:type="dxa"/>
            <w:shd w:val="clear" w:color="auto" w:fill="auto"/>
          </w:tcPr>
          <w:p w14:paraId="7F928240" w14:textId="2BBD663F" w:rsidR="00C56940" w:rsidRPr="00C56940" w:rsidRDefault="00C56940" w:rsidP="00C56940">
            <w:pPr>
              <w:ind w:firstLine="0"/>
            </w:pPr>
            <w:r>
              <w:t>Calhoon</w:t>
            </w:r>
          </w:p>
        </w:tc>
        <w:tc>
          <w:tcPr>
            <w:tcW w:w="2179" w:type="dxa"/>
            <w:shd w:val="clear" w:color="auto" w:fill="auto"/>
          </w:tcPr>
          <w:p w14:paraId="329BC444" w14:textId="1C084BD7" w:rsidR="00C56940" w:rsidRPr="00C56940" w:rsidRDefault="00C56940" w:rsidP="00C56940">
            <w:pPr>
              <w:ind w:firstLine="0"/>
            </w:pPr>
            <w:r>
              <w:t>Carter</w:t>
            </w:r>
          </w:p>
        </w:tc>
        <w:tc>
          <w:tcPr>
            <w:tcW w:w="2180" w:type="dxa"/>
            <w:shd w:val="clear" w:color="auto" w:fill="auto"/>
          </w:tcPr>
          <w:p w14:paraId="1CC537A7" w14:textId="05523F7D" w:rsidR="00C56940" w:rsidRPr="00C56940" w:rsidRDefault="00C56940" w:rsidP="00C56940">
            <w:pPr>
              <w:ind w:firstLine="0"/>
            </w:pPr>
            <w:r>
              <w:t>Chapman</w:t>
            </w:r>
          </w:p>
        </w:tc>
      </w:tr>
      <w:tr w:rsidR="00C56940" w:rsidRPr="00C56940" w14:paraId="229EE44C" w14:textId="77777777" w:rsidTr="00C56940">
        <w:tc>
          <w:tcPr>
            <w:tcW w:w="2179" w:type="dxa"/>
            <w:shd w:val="clear" w:color="auto" w:fill="auto"/>
          </w:tcPr>
          <w:p w14:paraId="4B463912" w14:textId="3F5A63B8" w:rsidR="00C56940" w:rsidRPr="00C56940" w:rsidRDefault="00C56940" w:rsidP="00C56940">
            <w:pPr>
              <w:ind w:firstLine="0"/>
            </w:pPr>
            <w:r>
              <w:t>Chumley</w:t>
            </w:r>
          </w:p>
        </w:tc>
        <w:tc>
          <w:tcPr>
            <w:tcW w:w="2179" w:type="dxa"/>
            <w:shd w:val="clear" w:color="auto" w:fill="auto"/>
          </w:tcPr>
          <w:p w14:paraId="600839A9" w14:textId="09B0645C" w:rsidR="00C56940" w:rsidRPr="00C56940" w:rsidRDefault="00C56940" w:rsidP="00C56940">
            <w:pPr>
              <w:ind w:firstLine="0"/>
            </w:pPr>
            <w:r>
              <w:t>Clyburn</w:t>
            </w:r>
          </w:p>
        </w:tc>
        <w:tc>
          <w:tcPr>
            <w:tcW w:w="2180" w:type="dxa"/>
            <w:shd w:val="clear" w:color="auto" w:fill="auto"/>
          </w:tcPr>
          <w:p w14:paraId="3698E53B" w14:textId="4F06E115" w:rsidR="00C56940" w:rsidRPr="00C56940" w:rsidRDefault="00C56940" w:rsidP="00C56940">
            <w:pPr>
              <w:ind w:firstLine="0"/>
            </w:pPr>
            <w:r>
              <w:t>Cobb-Hunter</w:t>
            </w:r>
          </w:p>
        </w:tc>
      </w:tr>
      <w:tr w:rsidR="00C56940" w:rsidRPr="00C56940" w14:paraId="7FCBEACE" w14:textId="77777777" w:rsidTr="00C56940">
        <w:tc>
          <w:tcPr>
            <w:tcW w:w="2179" w:type="dxa"/>
            <w:shd w:val="clear" w:color="auto" w:fill="auto"/>
          </w:tcPr>
          <w:p w14:paraId="44A9059C" w14:textId="55F5BD4B" w:rsidR="00C56940" w:rsidRPr="00C56940" w:rsidRDefault="00C56940" w:rsidP="00C56940">
            <w:pPr>
              <w:ind w:firstLine="0"/>
            </w:pPr>
            <w:r>
              <w:t>Collins</w:t>
            </w:r>
          </w:p>
        </w:tc>
        <w:tc>
          <w:tcPr>
            <w:tcW w:w="2179" w:type="dxa"/>
            <w:shd w:val="clear" w:color="auto" w:fill="auto"/>
          </w:tcPr>
          <w:p w14:paraId="23490EE2" w14:textId="4F6BB7D8" w:rsidR="00C56940" w:rsidRPr="00C56940" w:rsidRDefault="00C56940" w:rsidP="00C56940">
            <w:pPr>
              <w:ind w:firstLine="0"/>
            </w:pPr>
            <w:r>
              <w:t>Connell</w:t>
            </w:r>
          </w:p>
        </w:tc>
        <w:tc>
          <w:tcPr>
            <w:tcW w:w="2180" w:type="dxa"/>
            <w:shd w:val="clear" w:color="auto" w:fill="auto"/>
          </w:tcPr>
          <w:p w14:paraId="44CCCC71" w14:textId="7278ABE3" w:rsidR="00C56940" w:rsidRPr="00C56940" w:rsidRDefault="00C56940" w:rsidP="00C56940">
            <w:pPr>
              <w:ind w:firstLine="0"/>
            </w:pPr>
            <w:r>
              <w:t>B. J. Cox</w:t>
            </w:r>
          </w:p>
        </w:tc>
      </w:tr>
      <w:tr w:rsidR="00C56940" w:rsidRPr="00C56940" w14:paraId="674AC8E1" w14:textId="77777777" w:rsidTr="00C56940">
        <w:tc>
          <w:tcPr>
            <w:tcW w:w="2179" w:type="dxa"/>
            <w:shd w:val="clear" w:color="auto" w:fill="auto"/>
          </w:tcPr>
          <w:p w14:paraId="4CFBE648" w14:textId="1A671C2D" w:rsidR="00C56940" w:rsidRPr="00C56940" w:rsidRDefault="00C56940" w:rsidP="00C56940">
            <w:pPr>
              <w:ind w:firstLine="0"/>
            </w:pPr>
            <w:r>
              <w:t>B. L. Cox</w:t>
            </w:r>
          </w:p>
        </w:tc>
        <w:tc>
          <w:tcPr>
            <w:tcW w:w="2179" w:type="dxa"/>
            <w:shd w:val="clear" w:color="auto" w:fill="auto"/>
          </w:tcPr>
          <w:p w14:paraId="76BE4553" w14:textId="00B0B5CE" w:rsidR="00C56940" w:rsidRPr="00C56940" w:rsidRDefault="00C56940" w:rsidP="00C56940">
            <w:pPr>
              <w:ind w:firstLine="0"/>
            </w:pPr>
            <w:r>
              <w:t>Crawford</w:t>
            </w:r>
          </w:p>
        </w:tc>
        <w:tc>
          <w:tcPr>
            <w:tcW w:w="2180" w:type="dxa"/>
            <w:shd w:val="clear" w:color="auto" w:fill="auto"/>
          </w:tcPr>
          <w:p w14:paraId="7C7673F0" w14:textId="163B4FF1" w:rsidR="00C56940" w:rsidRPr="00C56940" w:rsidRDefault="00C56940" w:rsidP="00C56940">
            <w:pPr>
              <w:ind w:firstLine="0"/>
            </w:pPr>
            <w:r>
              <w:t>Cromer</w:t>
            </w:r>
          </w:p>
        </w:tc>
      </w:tr>
      <w:tr w:rsidR="00C56940" w:rsidRPr="00C56940" w14:paraId="08B61247" w14:textId="77777777" w:rsidTr="00C56940">
        <w:tc>
          <w:tcPr>
            <w:tcW w:w="2179" w:type="dxa"/>
            <w:shd w:val="clear" w:color="auto" w:fill="auto"/>
          </w:tcPr>
          <w:p w14:paraId="3B0941F8" w14:textId="7C769B8D" w:rsidR="00C56940" w:rsidRPr="00C56940" w:rsidRDefault="00C56940" w:rsidP="00C56940">
            <w:pPr>
              <w:ind w:firstLine="0"/>
            </w:pPr>
            <w:r>
              <w:t>Davis</w:t>
            </w:r>
          </w:p>
        </w:tc>
        <w:tc>
          <w:tcPr>
            <w:tcW w:w="2179" w:type="dxa"/>
            <w:shd w:val="clear" w:color="auto" w:fill="auto"/>
          </w:tcPr>
          <w:p w14:paraId="6D34A5F3" w14:textId="6D3A751B" w:rsidR="00C56940" w:rsidRPr="00C56940" w:rsidRDefault="00C56940" w:rsidP="00C56940">
            <w:pPr>
              <w:ind w:firstLine="0"/>
            </w:pPr>
            <w:r>
              <w:t>Dillard</w:t>
            </w:r>
          </w:p>
        </w:tc>
        <w:tc>
          <w:tcPr>
            <w:tcW w:w="2180" w:type="dxa"/>
            <w:shd w:val="clear" w:color="auto" w:fill="auto"/>
          </w:tcPr>
          <w:p w14:paraId="17CF59D6" w14:textId="76AB7F39" w:rsidR="00C56940" w:rsidRPr="00C56940" w:rsidRDefault="00C56940" w:rsidP="00C56940">
            <w:pPr>
              <w:ind w:firstLine="0"/>
            </w:pPr>
            <w:r>
              <w:t>Elliott</w:t>
            </w:r>
          </w:p>
        </w:tc>
      </w:tr>
      <w:tr w:rsidR="00C56940" w:rsidRPr="00C56940" w14:paraId="65F3114D" w14:textId="77777777" w:rsidTr="00C56940">
        <w:tc>
          <w:tcPr>
            <w:tcW w:w="2179" w:type="dxa"/>
            <w:shd w:val="clear" w:color="auto" w:fill="auto"/>
          </w:tcPr>
          <w:p w14:paraId="4BE7F5B9" w14:textId="2C3C95A2" w:rsidR="00C56940" w:rsidRPr="00C56940" w:rsidRDefault="00C56940" w:rsidP="00C56940">
            <w:pPr>
              <w:ind w:firstLine="0"/>
            </w:pPr>
            <w:r>
              <w:t>Erickson</w:t>
            </w:r>
          </w:p>
        </w:tc>
        <w:tc>
          <w:tcPr>
            <w:tcW w:w="2179" w:type="dxa"/>
            <w:shd w:val="clear" w:color="auto" w:fill="auto"/>
          </w:tcPr>
          <w:p w14:paraId="1CCAA26F" w14:textId="2B453F4B" w:rsidR="00C56940" w:rsidRPr="00C56940" w:rsidRDefault="00C56940" w:rsidP="00C56940">
            <w:pPr>
              <w:ind w:firstLine="0"/>
            </w:pPr>
            <w:r>
              <w:t>Felder</w:t>
            </w:r>
          </w:p>
        </w:tc>
        <w:tc>
          <w:tcPr>
            <w:tcW w:w="2180" w:type="dxa"/>
            <w:shd w:val="clear" w:color="auto" w:fill="auto"/>
          </w:tcPr>
          <w:p w14:paraId="24C64934" w14:textId="1A99F91D" w:rsidR="00C56940" w:rsidRPr="00C56940" w:rsidRDefault="00C56940" w:rsidP="00C56940">
            <w:pPr>
              <w:ind w:firstLine="0"/>
            </w:pPr>
            <w:r>
              <w:t>Forrest</w:t>
            </w:r>
          </w:p>
        </w:tc>
      </w:tr>
      <w:tr w:rsidR="00C56940" w:rsidRPr="00C56940" w14:paraId="5DB15B12" w14:textId="77777777" w:rsidTr="00C56940">
        <w:tc>
          <w:tcPr>
            <w:tcW w:w="2179" w:type="dxa"/>
            <w:shd w:val="clear" w:color="auto" w:fill="auto"/>
          </w:tcPr>
          <w:p w14:paraId="38EBA6C4" w14:textId="1FF69159" w:rsidR="00C56940" w:rsidRPr="00C56940" w:rsidRDefault="00C56940" w:rsidP="00C56940">
            <w:pPr>
              <w:ind w:firstLine="0"/>
            </w:pPr>
            <w:r>
              <w:t>Gagnon</w:t>
            </w:r>
          </w:p>
        </w:tc>
        <w:tc>
          <w:tcPr>
            <w:tcW w:w="2179" w:type="dxa"/>
            <w:shd w:val="clear" w:color="auto" w:fill="auto"/>
          </w:tcPr>
          <w:p w14:paraId="43698758" w14:textId="5132C591" w:rsidR="00C56940" w:rsidRPr="00C56940" w:rsidRDefault="00C56940" w:rsidP="00C56940">
            <w:pPr>
              <w:ind w:firstLine="0"/>
            </w:pPr>
            <w:r>
              <w:t>Garvin</w:t>
            </w:r>
          </w:p>
        </w:tc>
        <w:tc>
          <w:tcPr>
            <w:tcW w:w="2180" w:type="dxa"/>
            <w:shd w:val="clear" w:color="auto" w:fill="auto"/>
          </w:tcPr>
          <w:p w14:paraId="427A0227" w14:textId="23D23B65" w:rsidR="00C56940" w:rsidRPr="00C56940" w:rsidRDefault="00C56940" w:rsidP="00C56940">
            <w:pPr>
              <w:ind w:firstLine="0"/>
            </w:pPr>
            <w:r>
              <w:t>Gibson</w:t>
            </w:r>
          </w:p>
        </w:tc>
      </w:tr>
      <w:tr w:rsidR="00C56940" w:rsidRPr="00C56940" w14:paraId="57E708CF" w14:textId="77777777" w:rsidTr="00C56940">
        <w:tc>
          <w:tcPr>
            <w:tcW w:w="2179" w:type="dxa"/>
            <w:shd w:val="clear" w:color="auto" w:fill="auto"/>
          </w:tcPr>
          <w:p w14:paraId="77FFB79F" w14:textId="533D64DC" w:rsidR="00C56940" w:rsidRPr="00C56940" w:rsidRDefault="00C56940" w:rsidP="00C56940">
            <w:pPr>
              <w:ind w:firstLine="0"/>
            </w:pPr>
            <w:r>
              <w:t>Gilliam</w:t>
            </w:r>
          </w:p>
        </w:tc>
        <w:tc>
          <w:tcPr>
            <w:tcW w:w="2179" w:type="dxa"/>
            <w:shd w:val="clear" w:color="auto" w:fill="auto"/>
          </w:tcPr>
          <w:p w14:paraId="28345928" w14:textId="75533D96" w:rsidR="00C56940" w:rsidRPr="00C56940" w:rsidRDefault="00C56940" w:rsidP="00C56940">
            <w:pPr>
              <w:ind w:firstLine="0"/>
            </w:pPr>
            <w:r>
              <w:t>Gilliard</w:t>
            </w:r>
          </w:p>
        </w:tc>
        <w:tc>
          <w:tcPr>
            <w:tcW w:w="2180" w:type="dxa"/>
            <w:shd w:val="clear" w:color="auto" w:fill="auto"/>
          </w:tcPr>
          <w:p w14:paraId="7B4D19E3" w14:textId="156E9264" w:rsidR="00C56940" w:rsidRPr="00C56940" w:rsidRDefault="00C56940" w:rsidP="00C56940">
            <w:pPr>
              <w:ind w:firstLine="0"/>
            </w:pPr>
            <w:r>
              <w:t>Guest</w:t>
            </w:r>
          </w:p>
        </w:tc>
      </w:tr>
      <w:tr w:rsidR="00C56940" w:rsidRPr="00C56940" w14:paraId="256F66B0" w14:textId="77777777" w:rsidTr="00C56940">
        <w:tc>
          <w:tcPr>
            <w:tcW w:w="2179" w:type="dxa"/>
            <w:shd w:val="clear" w:color="auto" w:fill="auto"/>
          </w:tcPr>
          <w:p w14:paraId="5549C40A" w14:textId="4DF2B336" w:rsidR="00C56940" w:rsidRPr="00C56940" w:rsidRDefault="00C56940" w:rsidP="00C56940">
            <w:pPr>
              <w:ind w:firstLine="0"/>
            </w:pPr>
            <w:r>
              <w:t>Guffey</w:t>
            </w:r>
          </w:p>
        </w:tc>
        <w:tc>
          <w:tcPr>
            <w:tcW w:w="2179" w:type="dxa"/>
            <w:shd w:val="clear" w:color="auto" w:fill="auto"/>
          </w:tcPr>
          <w:p w14:paraId="09F2A17B" w14:textId="72D1F0E3" w:rsidR="00C56940" w:rsidRPr="00C56940" w:rsidRDefault="00C56940" w:rsidP="00C56940">
            <w:pPr>
              <w:ind w:firstLine="0"/>
            </w:pPr>
            <w:r>
              <w:t>Haddon</w:t>
            </w:r>
          </w:p>
        </w:tc>
        <w:tc>
          <w:tcPr>
            <w:tcW w:w="2180" w:type="dxa"/>
            <w:shd w:val="clear" w:color="auto" w:fill="auto"/>
          </w:tcPr>
          <w:p w14:paraId="3C29AA19" w14:textId="7B131F3C" w:rsidR="00C56940" w:rsidRPr="00C56940" w:rsidRDefault="00C56940" w:rsidP="00C56940">
            <w:pPr>
              <w:ind w:firstLine="0"/>
            </w:pPr>
            <w:r>
              <w:t>Hager</w:t>
            </w:r>
          </w:p>
        </w:tc>
      </w:tr>
      <w:tr w:rsidR="00C56940" w:rsidRPr="00C56940" w14:paraId="01F6924E" w14:textId="77777777" w:rsidTr="00C56940">
        <w:tc>
          <w:tcPr>
            <w:tcW w:w="2179" w:type="dxa"/>
            <w:shd w:val="clear" w:color="auto" w:fill="auto"/>
          </w:tcPr>
          <w:p w14:paraId="3DC32D1A" w14:textId="27A23ADB" w:rsidR="00C56940" w:rsidRPr="00C56940" w:rsidRDefault="00C56940" w:rsidP="00C56940">
            <w:pPr>
              <w:ind w:firstLine="0"/>
            </w:pPr>
            <w:r>
              <w:t>Harris</w:t>
            </w:r>
          </w:p>
        </w:tc>
        <w:tc>
          <w:tcPr>
            <w:tcW w:w="2179" w:type="dxa"/>
            <w:shd w:val="clear" w:color="auto" w:fill="auto"/>
          </w:tcPr>
          <w:p w14:paraId="03A61D02" w14:textId="15B8B95B" w:rsidR="00C56940" w:rsidRPr="00C56940" w:rsidRDefault="00C56940" w:rsidP="00C56940">
            <w:pPr>
              <w:ind w:firstLine="0"/>
            </w:pPr>
            <w:r>
              <w:t>Hart</w:t>
            </w:r>
          </w:p>
        </w:tc>
        <w:tc>
          <w:tcPr>
            <w:tcW w:w="2180" w:type="dxa"/>
            <w:shd w:val="clear" w:color="auto" w:fill="auto"/>
          </w:tcPr>
          <w:p w14:paraId="16B3920C" w14:textId="6AAB8AB5" w:rsidR="00C56940" w:rsidRPr="00C56940" w:rsidRDefault="00C56940" w:rsidP="00C56940">
            <w:pPr>
              <w:ind w:firstLine="0"/>
            </w:pPr>
            <w:r>
              <w:t>Hartnett</w:t>
            </w:r>
          </w:p>
        </w:tc>
      </w:tr>
      <w:tr w:rsidR="00C56940" w:rsidRPr="00C56940" w14:paraId="12445947" w14:textId="77777777" w:rsidTr="00C56940">
        <w:tc>
          <w:tcPr>
            <w:tcW w:w="2179" w:type="dxa"/>
            <w:shd w:val="clear" w:color="auto" w:fill="auto"/>
          </w:tcPr>
          <w:p w14:paraId="6B5779CC" w14:textId="51F539DD" w:rsidR="00C56940" w:rsidRPr="00C56940" w:rsidRDefault="00C56940" w:rsidP="00C56940">
            <w:pPr>
              <w:ind w:firstLine="0"/>
            </w:pPr>
            <w:r>
              <w:t>Hayes</w:t>
            </w:r>
          </w:p>
        </w:tc>
        <w:tc>
          <w:tcPr>
            <w:tcW w:w="2179" w:type="dxa"/>
            <w:shd w:val="clear" w:color="auto" w:fill="auto"/>
          </w:tcPr>
          <w:p w14:paraId="15E8818C" w14:textId="47B9B3A5" w:rsidR="00C56940" w:rsidRPr="00C56940" w:rsidRDefault="00C56940" w:rsidP="00C56940">
            <w:pPr>
              <w:ind w:firstLine="0"/>
            </w:pPr>
            <w:r>
              <w:t>Henegan</w:t>
            </w:r>
          </w:p>
        </w:tc>
        <w:tc>
          <w:tcPr>
            <w:tcW w:w="2180" w:type="dxa"/>
            <w:shd w:val="clear" w:color="auto" w:fill="auto"/>
          </w:tcPr>
          <w:p w14:paraId="13BE9AC6" w14:textId="3A2D8B0C" w:rsidR="00C56940" w:rsidRPr="00C56940" w:rsidRDefault="00C56940" w:rsidP="00C56940">
            <w:pPr>
              <w:ind w:firstLine="0"/>
            </w:pPr>
            <w:r>
              <w:t>Herbkersman</w:t>
            </w:r>
          </w:p>
        </w:tc>
      </w:tr>
      <w:tr w:rsidR="00C56940" w:rsidRPr="00C56940" w14:paraId="5FD3F259" w14:textId="77777777" w:rsidTr="00C56940">
        <w:tc>
          <w:tcPr>
            <w:tcW w:w="2179" w:type="dxa"/>
            <w:shd w:val="clear" w:color="auto" w:fill="auto"/>
          </w:tcPr>
          <w:p w14:paraId="6321A6DF" w14:textId="003C177E" w:rsidR="00C56940" w:rsidRPr="00C56940" w:rsidRDefault="00C56940" w:rsidP="00C56940">
            <w:pPr>
              <w:ind w:firstLine="0"/>
            </w:pPr>
            <w:r>
              <w:t>Hewitt</w:t>
            </w:r>
          </w:p>
        </w:tc>
        <w:tc>
          <w:tcPr>
            <w:tcW w:w="2179" w:type="dxa"/>
            <w:shd w:val="clear" w:color="auto" w:fill="auto"/>
          </w:tcPr>
          <w:p w14:paraId="1D0BAE0D" w14:textId="1C5DDEDE" w:rsidR="00C56940" w:rsidRPr="00C56940" w:rsidRDefault="00C56940" w:rsidP="00C56940">
            <w:pPr>
              <w:ind w:firstLine="0"/>
            </w:pPr>
            <w:r>
              <w:t>Hiott</w:t>
            </w:r>
          </w:p>
        </w:tc>
        <w:tc>
          <w:tcPr>
            <w:tcW w:w="2180" w:type="dxa"/>
            <w:shd w:val="clear" w:color="auto" w:fill="auto"/>
          </w:tcPr>
          <w:p w14:paraId="6420F7EC" w14:textId="583BB6ED" w:rsidR="00C56940" w:rsidRPr="00C56940" w:rsidRDefault="00C56940" w:rsidP="00C56940">
            <w:pPr>
              <w:ind w:firstLine="0"/>
            </w:pPr>
            <w:r>
              <w:t>Hixon</w:t>
            </w:r>
          </w:p>
        </w:tc>
      </w:tr>
      <w:tr w:rsidR="00C56940" w:rsidRPr="00C56940" w14:paraId="72F3F79A" w14:textId="77777777" w:rsidTr="00C56940">
        <w:tc>
          <w:tcPr>
            <w:tcW w:w="2179" w:type="dxa"/>
            <w:shd w:val="clear" w:color="auto" w:fill="auto"/>
          </w:tcPr>
          <w:p w14:paraId="61052376" w14:textId="05E586E1" w:rsidR="00C56940" w:rsidRPr="00C56940" w:rsidRDefault="00C56940" w:rsidP="00C56940">
            <w:pPr>
              <w:ind w:firstLine="0"/>
            </w:pPr>
            <w:r>
              <w:t>Hosey</w:t>
            </w:r>
          </w:p>
        </w:tc>
        <w:tc>
          <w:tcPr>
            <w:tcW w:w="2179" w:type="dxa"/>
            <w:shd w:val="clear" w:color="auto" w:fill="auto"/>
          </w:tcPr>
          <w:p w14:paraId="1D2E4B9F" w14:textId="517424FA" w:rsidR="00C56940" w:rsidRPr="00C56940" w:rsidRDefault="00C56940" w:rsidP="00C56940">
            <w:pPr>
              <w:ind w:firstLine="0"/>
            </w:pPr>
            <w:r>
              <w:t>Hyde</w:t>
            </w:r>
          </w:p>
        </w:tc>
        <w:tc>
          <w:tcPr>
            <w:tcW w:w="2180" w:type="dxa"/>
            <w:shd w:val="clear" w:color="auto" w:fill="auto"/>
          </w:tcPr>
          <w:p w14:paraId="1417DFDE" w14:textId="6FBB7058" w:rsidR="00C56940" w:rsidRPr="00C56940" w:rsidRDefault="00C56940" w:rsidP="00C56940">
            <w:pPr>
              <w:ind w:firstLine="0"/>
            </w:pPr>
            <w:r>
              <w:t>Jefferson</w:t>
            </w:r>
          </w:p>
        </w:tc>
      </w:tr>
      <w:tr w:rsidR="00C56940" w:rsidRPr="00C56940" w14:paraId="4E4D1385" w14:textId="77777777" w:rsidTr="00C56940">
        <w:tc>
          <w:tcPr>
            <w:tcW w:w="2179" w:type="dxa"/>
            <w:shd w:val="clear" w:color="auto" w:fill="auto"/>
          </w:tcPr>
          <w:p w14:paraId="146EB261" w14:textId="04D1E4E5" w:rsidR="00C56940" w:rsidRPr="00C56940" w:rsidRDefault="00C56940" w:rsidP="00C56940">
            <w:pPr>
              <w:ind w:firstLine="0"/>
            </w:pPr>
            <w:r>
              <w:t>J. E. Johnson</w:t>
            </w:r>
          </w:p>
        </w:tc>
        <w:tc>
          <w:tcPr>
            <w:tcW w:w="2179" w:type="dxa"/>
            <w:shd w:val="clear" w:color="auto" w:fill="auto"/>
          </w:tcPr>
          <w:p w14:paraId="75BDE836" w14:textId="0346E1AA" w:rsidR="00C56940" w:rsidRPr="00C56940" w:rsidRDefault="00C56940" w:rsidP="00C56940">
            <w:pPr>
              <w:ind w:firstLine="0"/>
            </w:pPr>
            <w:r>
              <w:t>S. Jones</w:t>
            </w:r>
          </w:p>
        </w:tc>
        <w:tc>
          <w:tcPr>
            <w:tcW w:w="2180" w:type="dxa"/>
            <w:shd w:val="clear" w:color="auto" w:fill="auto"/>
          </w:tcPr>
          <w:p w14:paraId="11824992" w14:textId="514BDA46" w:rsidR="00C56940" w:rsidRPr="00C56940" w:rsidRDefault="00C56940" w:rsidP="00C56940">
            <w:pPr>
              <w:ind w:firstLine="0"/>
            </w:pPr>
            <w:r>
              <w:t>W. Jones</w:t>
            </w:r>
          </w:p>
        </w:tc>
      </w:tr>
      <w:tr w:rsidR="00C56940" w:rsidRPr="00C56940" w14:paraId="52C9D1D0" w14:textId="77777777" w:rsidTr="00C56940">
        <w:tc>
          <w:tcPr>
            <w:tcW w:w="2179" w:type="dxa"/>
            <w:shd w:val="clear" w:color="auto" w:fill="auto"/>
          </w:tcPr>
          <w:p w14:paraId="7DF2B8F8" w14:textId="66018D04" w:rsidR="00C56940" w:rsidRPr="00C56940" w:rsidRDefault="00C56940" w:rsidP="00C56940">
            <w:pPr>
              <w:ind w:firstLine="0"/>
            </w:pPr>
            <w:r>
              <w:t>Jordan</w:t>
            </w:r>
          </w:p>
        </w:tc>
        <w:tc>
          <w:tcPr>
            <w:tcW w:w="2179" w:type="dxa"/>
            <w:shd w:val="clear" w:color="auto" w:fill="auto"/>
          </w:tcPr>
          <w:p w14:paraId="63AEF242" w14:textId="648BBE46" w:rsidR="00C56940" w:rsidRPr="00C56940" w:rsidRDefault="00C56940" w:rsidP="00C56940">
            <w:pPr>
              <w:ind w:firstLine="0"/>
            </w:pPr>
            <w:r>
              <w:t>Kilmartin</w:t>
            </w:r>
          </w:p>
        </w:tc>
        <w:tc>
          <w:tcPr>
            <w:tcW w:w="2180" w:type="dxa"/>
            <w:shd w:val="clear" w:color="auto" w:fill="auto"/>
          </w:tcPr>
          <w:p w14:paraId="4990CB08" w14:textId="600F6BE1" w:rsidR="00C56940" w:rsidRPr="00C56940" w:rsidRDefault="00C56940" w:rsidP="00C56940">
            <w:pPr>
              <w:ind w:firstLine="0"/>
            </w:pPr>
            <w:r>
              <w:t>King</w:t>
            </w:r>
          </w:p>
        </w:tc>
      </w:tr>
      <w:tr w:rsidR="00C56940" w:rsidRPr="00C56940" w14:paraId="4051A398" w14:textId="77777777" w:rsidTr="00C56940">
        <w:tc>
          <w:tcPr>
            <w:tcW w:w="2179" w:type="dxa"/>
            <w:shd w:val="clear" w:color="auto" w:fill="auto"/>
          </w:tcPr>
          <w:p w14:paraId="23830596" w14:textId="4AAA7885" w:rsidR="00C56940" w:rsidRPr="00C56940" w:rsidRDefault="00C56940" w:rsidP="00C56940">
            <w:pPr>
              <w:ind w:firstLine="0"/>
            </w:pPr>
            <w:r>
              <w:t>Kirby</w:t>
            </w:r>
          </w:p>
        </w:tc>
        <w:tc>
          <w:tcPr>
            <w:tcW w:w="2179" w:type="dxa"/>
            <w:shd w:val="clear" w:color="auto" w:fill="auto"/>
          </w:tcPr>
          <w:p w14:paraId="747A09FB" w14:textId="08DE61BC" w:rsidR="00C56940" w:rsidRPr="00C56940" w:rsidRDefault="00C56940" w:rsidP="00C56940">
            <w:pPr>
              <w:ind w:firstLine="0"/>
            </w:pPr>
            <w:r>
              <w:t>Landing</w:t>
            </w:r>
          </w:p>
        </w:tc>
        <w:tc>
          <w:tcPr>
            <w:tcW w:w="2180" w:type="dxa"/>
            <w:shd w:val="clear" w:color="auto" w:fill="auto"/>
          </w:tcPr>
          <w:p w14:paraId="08DDCEC2" w14:textId="56580D7C" w:rsidR="00C56940" w:rsidRPr="00C56940" w:rsidRDefault="00C56940" w:rsidP="00C56940">
            <w:pPr>
              <w:ind w:firstLine="0"/>
            </w:pPr>
            <w:r>
              <w:t>Lawson</w:t>
            </w:r>
          </w:p>
        </w:tc>
      </w:tr>
      <w:tr w:rsidR="00C56940" w:rsidRPr="00C56940" w14:paraId="75499C89" w14:textId="77777777" w:rsidTr="00C56940">
        <w:tc>
          <w:tcPr>
            <w:tcW w:w="2179" w:type="dxa"/>
            <w:shd w:val="clear" w:color="auto" w:fill="auto"/>
          </w:tcPr>
          <w:p w14:paraId="16FDE420" w14:textId="0B0A43FD" w:rsidR="00C56940" w:rsidRPr="00C56940" w:rsidRDefault="00C56940" w:rsidP="00C56940">
            <w:pPr>
              <w:ind w:firstLine="0"/>
            </w:pPr>
            <w:r>
              <w:t>Leber</w:t>
            </w:r>
          </w:p>
        </w:tc>
        <w:tc>
          <w:tcPr>
            <w:tcW w:w="2179" w:type="dxa"/>
            <w:shd w:val="clear" w:color="auto" w:fill="auto"/>
          </w:tcPr>
          <w:p w14:paraId="2525544D" w14:textId="23DEF0A4" w:rsidR="00C56940" w:rsidRPr="00C56940" w:rsidRDefault="00C56940" w:rsidP="00C56940">
            <w:pPr>
              <w:ind w:firstLine="0"/>
            </w:pPr>
            <w:r>
              <w:t>Ligon</w:t>
            </w:r>
          </w:p>
        </w:tc>
        <w:tc>
          <w:tcPr>
            <w:tcW w:w="2180" w:type="dxa"/>
            <w:shd w:val="clear" w:color="auto" w:fill="auto"/>
          </w:tcPr>
          <w:p w14:paraId="241FDC0D" w14:textId="3AC2921B" w:rsidR="00C56940" w:rsidRPr="00C56940" w:rsidRDefault="00C56940" w:rsidP="00C56940">
            <w:pPr>
              <w:ind w:firstLine="0"/>
            </w:pPr>
            <w:r>
              <w:t>Long</w:t>
            </w:r>
          </w:p>
        </w:tc>
      </w:tr>
      <w:tr w:rsidR="00C56940" w:rsidRPr="00C56940" w14:paraId="35CB4842" w14:textId="77777777" w:rsidTr="00C56940">
        <w:tc>
          <w:tcPr>
            <w:tcW w:w="2179" w:type="dxa"/>
            <w:shd w:val="clear" w:color="auto" w:fill="auto"/>
          </w:tcPr>
          <w:p w14:paraId="24072E5B" w14:textId="556BD712" w:rsidR="00C56940" w:rsidRPr="00C56940" w:rsidRDefault="00C56940" w:rsidP="00C56940">
            <w:pPr>
              <w:ind w:firstLine="0"/>
            </w:pPr>
            <w:r>
              <w:t>Lowe</w:t>
            </w:r>
          </w:p>
        </w:tc>
        <w:tc>
          <w:tcPr>
            <w:tcW w:w="2179" w:type="dxa"/>
            <w:shd w:val="clear" w:color="auto" w:fill="auto"/>
          </w:tcPr>
          <w:p w14:paraId="428A12D4" w14:textId="2526AF66" w:rsidR="00C56940" w:rsidRPr="00C56940" w:rsidRDefault="00C56940" w:rsidP="00C56940">
            <w:pPr>
              <w:ind w:firstLine="0"/>
            </w:pPr>
            <w:r>
              <w:t>Magnuson</w:t>
            </w:r>
          </w:p>
        </w:tc>
        <w:tc>
          <w:tcPr>
            <w:tcW w:w="2180" w:type="dxa"/>
            <w:shd w:val="clear" w:color="auto" w:fill="auto"/>
          </w:tcPr>
          <w:p w14:paraId="46012A94" w14:textId="58239812" w:rsidR="00C56940" w:rsidRPr="00C56940" w:rsidRDefault="00C56940" w:rsidP="00C56940">
            <w:pPr>
              <w:ind w:firstLine="0"/>
            </w:pPr>
            <w:r>
              <w:t>May</w:t>
            </w:r>
          </w:p>
        </w:tc>
      </w:tr>
      <w:tr w:rsidR="00C56940" w:rsidRPr="00C56940" w14:paraId="67799E99" w14:textId="77777777" w:rsidTr="00C56940">
        <w:tc>
          <w:tcPr>
            <w:tcW w:w="2179" w:type="dxa"/>
            <w:shd w:val="clear" w:color="auto" w:fill="auto"/>
          </w:tcPr>
          <w:p w14:paraId="529FD34F" w14:textId="688DD755" w:rsidR="00C56940" w:rsidRPr="00C56940" w:rsidRDefault="00C56940" w:rsidP="00C56940">
            <w:pPr>
              <w:ind w:firstLine="0"/>
            </w:pPr>
            <w:r>
              <w:t>McCabe</w:t>
            </w:r>
          </w:p>
        </w:tc>
        <w:tc>
          <w:tcPr>
            <w:tcW w:w="2179" w:type="dxa"/>
            <w:shd w:val="clear" w:color="auto" w:fill="auto"/>
          </w:tcPr>
          <w:p w14:paraId="587A548A" w14:textId="248ACE31" w:rsidR="00C56940" w:rsidRPr="00C56940" w:rsidRDefault="00C56940" w:rsidP="00C56940">
            <w:pPr>
              <w:ind w:firstLine="0"/>
            </w:pPr>
            <w:r>
              <w:t>McCravy</w:t>
            </w:r>
          </w:p>
        </w:tc>
        <w:tc>
          <w:tcPr>
            <w:tcW w:w="2180" w:type="dxa"/>
            <w:shd w:val="clear" w:color="auto" w:fill="auto"/>
          </w:tcPr>
          <w:p w14:paraId="680A1FFA" w14:textId="7C15005E" w:rsidR="00C56940" w:rsidRPr="00C56940" w:rsidRDefault="00C56940" w:rsidP="00C56940">
            <w:pPr>
              <w:ind w:firstLine="0"/>
            </w:pPr>
            <w:r>
              <w:t>McDaniel</w:t>
            </w:r>
          </w:p>
        </w:tc>
      </w:tr>
      <w:tr w:rsidR="00C56940" w:rsidRPr="00C56940" w14:paraId="6E59AE8B" w14:textId="77777777" w:rsidTr="00C56940">
        <w:tc>
          <w:tcPr>
            <w:tcW w:w="2179" w:type="dxa"/>
            <w:shd w:val="clear" w:color="auto" w:fill="auto"/>
          </w:tcPr>
          <w:p w14:paraId="3FC6392F" w14:textId="4CBC1CCB" w:rsidR="00C56940" w:rsidRPr="00C56940" w:rsidRDefault="00C56940" w:rsidP="00C56940">
            <w:pPr>
              <w:ind w:firstLine="0"/>
            </w:pPr>
            <w:r>
              <w:t>McGinnis</w:t>
            </w:r>
          </w:p>
        </w:tc>
        <w:tc>
          <w:tcPr>
            <w:tcW w:w="2179" w:type="dxa"/>
            <w:shd w:val="clear" w:color="auto" w:fill="auto"/>
          </w:tcPr>
          <w:p w14:paraId="328CA59A" w14:textId="67A98151" w:rsidR="00C56940" w:rsidRPr="00C56940" w:rsidRDefault="00C56940" w:rsidP="00C56940">
            <w:pPr>
              <w:ind w:firstLine="0"/>
            </w:pPr>
            <w:r>
              <w:t>Mitchell</w:t>
            </w:r>
          </w:p>
        </w:tc>
        <w:tc>
          <w:tcPr>
            <w:tcW w:w="2180" w:type="dxa"/>
            <w:shd w:val="clear" w:color="auto" w:fill="auto"/>
          </w:tcPr>
          <w:p w14:paraId="58B9E381" w14:textId="6CD2FE01" w:rsidR="00C56940" w:rsidRPr="00C56940" w:rsidRDefault="00C56940" w:rsidP="00C56940">
            <w:pPr>
              <w:ind w:firstLine="0"/>
            </w:pPr>
            <w:r>
              <w:t>T. Moore</w:t>
            </w:r>
          </w:p>
        </w:tc>
      </w:tr>
      <w:tr w:rsidR="00C56940" w:rsidRPr="00C56940" w14:paraId="47D353B2" w14:textId="77777777" w:rsidTr="00C56940">
        <w:tc>
          <w:tcPr>
            <w:tcW w:w="2179" w:type="dxa"/>
            <w:shd w:val="clear" w:color="auto" w:fill="auto"/>
          </w:tcPr>
          <w:p w14:paraId="0189ECCE" w14:textId="756756AF" w:rsidR="00C56940" w:rsidRPr="00C56940" w:rsidRDefault="00C56940" w:rsidP="00C56940">
            <w:pPr>
              <w:ind w:firstLine="0"/>
            </w:pPr>
            <w:r>
              <w:t>A. M. Morgan</w:t>
            </w:r>
          </w:p>
        </w:tc>
        <w:tc>
          <w:tcPr>
            <w:tcW w:w="2179" w:type="dxa"/>
            <w:shd w:val="clear" w:color="auto" w:fill="auto"/>
          </w:tcPr>
          <w:p w14:paraId="234E5A4D" w14:textId="18756E30" w:rsidR="00C56940" w:rsidRPr="00C56940" w:rsidRDefault="00C56940" w:rsidP="00C56940">
            <w:pPr>
              <w:ind w:firstLine="0"/>
            </w:pPr>
            <w:r>
              <w:t>T. A. Morgan</w:t>
            </w:r>
          </w:p>
        </w:tc>
        <w:tc>
          <w:tcPr>
            <w:tcW w:w="2180" w:type="dxa"/>
            <w:shd w:val="clear" w:color="auto" w:fill="auto"/>
          </w:tcPr>
          <w:p w14:paraId="0FEB100C" w14:textId="6C10EF97" w:rsidR="00C56940" w:rsidRPr="00C56940" w:rsidRDefault="00C56940" w:rsidP="00C56940">
            <w:pPr>
              <w:ind w:firstLine="0"/>
            </w:pPr>
            <w:r>
              <w:t>Moss</w:t>
            </w:r>
          </w:p>
        </w:tc>
      </w:tr>
      <w:tr w:rsidR="00C56940" w:rsidRPr="00C56940" w14:paraId="5CEFB4F7" w14:textId="77777777" w:rsidTr="00C56940">
        <w:tc>
          <w:tcPr>
            <w:tcW w:w="2179" w:type="dxa"/>
            <w:shd w:val="clear" w:color="auto" w:fill="auto"/>
          </w:tcPr>
          <w:p w14:paraId="113E9FC2" w14:textId="60C470FC" w:rsidR="00C56940" w:rsidRPr="00C56940" w:rsidRDefault="00C56940" w:rsidP="00C56940">
            <w:pPr>
              <w:ind w:firstLine="0"/>
            </w:pPr>
            <w:r>
              <w:t>B. Newton</w:t>
            </w:r>
          </w:p>
        </w:tc>
        <w:tc>
          <w:tcPr>
            <w:tcW w:w="2179" w:type="dxa"/>
            <w:shd w:val="clear" w:color="auto" w:fill="auto"/>
          </w:tcPr>
          <w:p w14:paraId="2A83873B" w14:textId="6B2F5A92" w:rsidR="00C56940" w:rsidRPr="00C56940" w:rsidRDefault="00C56940" w:rsidP="00C56940">
            <w:pPr>
              <w:ind w:firstLine="0"/>
            </w:pPr>
            <w:r>
              <w:t>W. Newton</w:t>
            </w:r>
          </w:p>
        </w:tc>
        <w:tc>
          <w:tcPr>
            <w:tcW w:w="2180" w:type="dxa"/>
            <w:shd w:val="clear" w:color="auto" w:fill="auto"/>
          </w:tcPr>
          <w:p w14:paraId="12E7AD4A" w14:textId="12B289E1" w:rsidR="00C56940" w:rsidRPr="00C56940" w:rsidRDefault="00C56940" w:rsidP="00C56940">
            <w:pPr>
              <w:ind w:firstLine="0"/>
            </w:pPr>
            <w:r>
              <w:t>Nutt</w:t>
            </w:r>
          </w:p>
        </w:tc>
      </w:tr>
      <w:tr w:rsidR="00C56940" w:rsidRPr="00C56940" w14:paraId="39D86486" w14:textId="77777777" w:rsidTr="00C56940">
        <w:tc>
          <w:tcPr>
            <w:tcW w:w="2179" w:type="dxa"/>
            <w:shd w:val="clear" w:color="auto" w:fill="auto"/>
          </w:tcPr>
          <w:p w14:paraId="72FE53B3" w14:textId="66603382" w:rsidR="00C56940" w:rsidRPr="00C56940" w:rsidRDefault="00C56940" w:rsidP="00C56940">
            <w:pPr>
              <w:ind w:firstLine="0"/>
            </w:pPr>
            <w:r>
              <w:t>O'Neal</w:t>
            </w:r>
          </w:p>
        </w:tc>
        <w:tc>
          <w:tcPr>
            <w:tcW w:w="2179" w:type="dxa"/>
            <w:shd w:val="clear" w:color="auto" w:fill="auto"/>
          </w:tcPr>
          <w:p w14:paraId="21DDF06B" w14:textId="13A4F9F7" w:rsidR="00C56940" w:rsidRPr="00C56940" w:rsidRDefault="00C56940" w:rsidP="00C56940">
            <w:pPr>
              <w:ind w:firstLine="0"/>
            </w:pPr>
            <w:r>
              <w:t>Oremus</w:t>
            </w:r>
          </w:p>
        </w:tc>
        <w:tc>
          <w:tcPr>
            <w:tcW w:w="2180" w:type="dxa"/>
            <w:shd w:val="clear" w:color="auto" w:fill="auto"/>
          </w:tcPr>
          <w:p w14:paraId="5A5CEC0C" w14:textId="3B16363F" w:rsidR="00C56940" w:rsidRPr="00C56940" w:rsidRDefault="00C56940" w:rsidP="00C56940">
            <w:pPr>
              <w:ind w:firstLine="0"/>
            </w:pPr>
            <w:r>
              <w:t>Ott</w:t>
            </w:r>
          </w:p>
        </w:tc>
      </w:tr>
      <w:tr w:rsidR="00C56940" w:rsidRPr="00C56940" w14:paraId="5ED913C6" w14:textId="77777777" w:rsidTr="00C56940">
        <w:tc>
          <w:tcPr>
            <w:tcW w:w="2179" w:type="dxa"/>
            <w:shd w:val="clear" w:color="auto" w:fill="auto"/>
          </w:tcPr>
          <w:p w14:paraId="3D952C31" w14:textId="5E2BED98" w:rsidR="00C56940" w:rsidRPr="00C56940" w:rsidRDefault="00C56940" w:rsidP="00C56940">
            <w:pPr>
              <w:ind w:firstLine="0"/>
            </w:pPr>
            <w:r>
              <w:t>Pace</w:t>
            </w:r>
          </w:p>
        </w:tc>
        <w:tc>
          <w:tcPr>
            <w:tcW w:w="2179" w:type="dxa"/>
            <w:shd w:val="clear" w:color="auto" w:fill="auto"/>
          </w:tcPr>
          <w:p w14:paraId="1ECD2088" w14:textId="5646D0D6" w:rsidR="00C56940" w:rsidRPr="00C56940" w:rsidRDefault="00C56940" w:rsidP="00C56940">
            <w:pPr>
              <w:ind w:firstLine="0"/>
            </w:pPr>
            <w:r>
              <w:t>Pedalino</w:t>
            </w:r>
          </w:p>
        </w:tc>
        <w:tc>
          <w:tcPr>
            <w:tcW w:w="2180" w:type="dxa"/>
            <w:shd w:val="clear" w:color="auto" w:fill="auto"/>
          </w:tcPr>
          <w:p w14:paraId="3E65B4E2" w14:textId="75C67BCE" w:rsidR="00C56940" w:rsidRPr="00C56940" w:rsidRDefault="00C56940" w:rsidP="00C56940">
            <w:pPr>
              <w:ind w:firstLine="0"/>
            </w:pPr>
            <w:r>
              <w:t>Pope</w:t>
            </w:r>
          </w:p>
        </w:tc>
      </w:tr>
      <w:tr w:rsidR="00C56940" w:rsidRPr="00C56940" w14:paraId="25F6623C" w14:textId="77777777" w:rsidTr="00C56940">
        <w:tc>
          <w:tcPr>
            <w:tcW w:w="2179" w:type="dxa"/>
            <w:shd w:val="clear" w:color="auto" w:fill="auto"/>
          </w:tcPr>
          <w:p w14:paraId="48D86C52" w14:textId="5A887469" w:rsidR="00C56940" w:rsidRPr="00C56940" w:rsidRDefault="00C56940" w:rsidP="00C56940">
            <w:pPr>
              <w:ind w:firstLine="0"/>
            </w:pPr>
            <w:r>
              <w:t>Rivers</w:t>
            </w:r>
          </w:p>
        </w:tc>
        <w:tc>
          <w:tcPr>
            <w:tcW w:w="2179" w:type="dxa"/>
            <w:shd w:val="clear" w:color="auto" w:fill="auto"/>
          </w:tcPr>
          <w:p w14:paraId="31C05404" w14:textId="3FE6D39C" w:rsidR="00C56940" w:rsidRPr="00C56940" w:rsidRDefault="00C56940" w:rsidP="00C56940">
            <w:pPr>
              <w:ind w:firstLine="0"/>
            </w:pPr>
            <w:r>
              <w:t>Robbins</w:t>
            </w:r>
          </w:p>
        </w:tc>
        <w:tc>
          <w:tcPr>
            <w:tcW w:w="2180" w:type="dxa"/>
            <w:shd w:val="clear" w:color="auto" w:fill="auto"/>
          </w:tcPr>
          <w:p w14:paraId="3A63E935" w14:textId="1550DDFE" w:rsidR="00C56940" w:rsidRPr="00C56940" w:rsidRDefault="00C56940" w:rsidP="00C56940">
            <w:pPr>
              <w:ind w:firstLine="0"/>
            </w:pPr>
            <w:r>
              <w:t>Rose</w:t>
            </w:r>
          </w:p>
        </w:tc>
      </w:tr>
      <w:tr w:rsidR="00C56940" w:rsidRPr="00C56940" w14:paraId="4A63D71A" w14:textId="77777777" w:rsidTr="00C56940">
        <w:tc>
          <w:tcPr>
            <w:tcW w:w="2179" w:type="dxa"/>
            <w:shd w:val="clear" w:color="auto" w:fill="auto"/>
          </w:tcPr>
          <w:p w14:paraId="78235250" w14:textId="5A611657" w:rsidR="00C56940" w:rsidRPr="00C56940" w:rsidRDefault="00C56940" w:rsidP="00C56940">
            <w:pPr>
              <w:ind w:firstLine="0"/>
            </w:pPr>
            <w:r>
              <w:t>Sandifer</w:t>
            </w:r>
          </w:p>
        </w:tc>
        <w:tc>
          <w:tcPr>
            <w:tcW w:w="2179" w:type="dxa"/>
            <w:shd w:val="clear" w:color="auto" w:fill="auto"/>
          </w:tcPr>
          <w:p w14:paraId="7E19C1F1" w14:textId="59A2E2DE" w:rsidR="00C56940" w:rsidRPr="00C56940" w:rsidRDefault="00C56940" w:rsidP="00C56940">
            <w:pPr>
              <w:ind w:firstLine="0"/>
            </w:pPr>
            <w:r>
              <w:t>Schuessler</w:t>
            </w:r>
          </w:p>
        </w:tc>
        <w:tc>
          <w:tcPr>
            <w:tcW w:w="2180" w:type="dxa"/>
            <w:shd w:val="clear" w:color="auto" w:fill="auto"/>
          </w:tcPr>
          <w:p w14:paraId="3D32368F" w14:textId="58E641A1" w:rsidR="00C56940" w:rsidRPr="00C56940" w:rsidRDefault="00C56940" w:rsidP="00C56940">
            <w:pPr>
              <w:ind w:firstLine="0"/>
            </w:pPr>
            <w:r>
              <w:t>Sessions</w:t>
            </w:r>
          </w:p>
        </w:tc>
      </w:tr>
      <w:tr w:rsidR="00C56940" w:rsidRPr="00C56940" w14:paraId="08752A3D" w14:textId="77777777" w:rsidTr="00C56940">
        <w:tc>
          <w:tcPr>
            <w:tcW w:w="2179" w:type="dxa"/>
            <w:shd w:val="clear" w:color="auto" w:fill="auto"/>
          </w:tcPr>
          <w:p w14:paraId="733FE166" w14:textId="1470954F" w:rsidR="00C56940" w:rsidRPr="00C56940" w:rsidRDefault="00C56940" w:rsidP="00C56940">
            <w:pPr>
              <w:ind w:firstLine="0"/>
            </w:pPr>
            <w:r>
              <w:t>G. M. Smith</w:t>
            </w:r>
          </w:p>
        </w:tc>
        <w:tc>
          <w:tcPr>
            <w:tcW w:w="2179" w:type="dxa"/>
            <w:shd w:val="clear" w:color="auto" w:fill="auto"/>
          </w:tcPr>
          <w:p w14:paraId="74B707E7" w14:textId="3E1CA6AE" w:rsidR="00C56940" w:rsidRPr="00C56940" w:rsidRDefault="00C56940" w:rsidP="00C56940">
            <w:pPr>
              <w:ind w:firstLine="0"/>
            </w:pPr>
            <w:r>
              <w:t>M. M. Smith</w:t>
            </w:r>
          </w:p>
        </w:tc>
        <w:tc>
          <w:tcPr>
            <w:tcW w:w="2180" w:type="dxa"/>
            <w:shd w:val="clear" w:color="auto" w:fill="auto"/>
          </w:tcPr>
          <w:p w14:paraId="2CB720E1" w14:textId="6C3336C7" w:rsidR="00C56940" w:rsidRPr="00C56940" w:rsidRDefault="00C56940" w:rsidP="00C56940">
            <w:pPr>
              <w:ind w:firstLine="0"/>
            </w:pPr>
            <w:r>
              <w:t>Stavrinakis</w:t>
            </w:r>
          </w:p>
        </w:tc>
      </w:tr>
      <w:tr w:rsidR="00C56940" w:rsidRPr="00C56940" w14:paraId="01E1E25E" w14:textId="77777777" w:rsidTr="00C56940">
        <w:tc>
          <w:tcPr>
            <w:tcW w:w="2179" w:type="dxa"/>
            <w:shd w:val="clear" w:color="auto" w:fill="auto"/>
          </w:tcPr>
          <w:p w14:paraId="11E2191D" w14:textId="03C95AC5" w:rsidR="00C56940" w:rsidRPr="00C56940" w:rsidRDefault="00C56940" w:rsidP="00C56940">
            <w:pPr>
              <w:ind w:firstLine="0"/>
            </w:pPr>
            <w:r>
              <w:t>Taylor</w:t>
            </w:r>
          </w:p>
        </w:tc>
        <w:tc>
          <w:tcPr>
            <w:tcW w:w="2179" w:type="dxa"/>
            <w:shd w:val="clear" w:color="auto" w:fill="auto"/>
          </w:tcPr>
          <w:p w14:paraId="29EA34CB" w14:textId="5EABEF63" w:rsidR="00C56940" w:rsidRPr="00C56940" w:rsidRDefault="00C56940" w:rsidP="00C56940">
            <w:pPr>
              <w:ind w:firstLine="0"/>
            </w:pPr>
            <w:r>
              <w:t>Thayer</w:t>
            </w:r>
          </w:p>
        </w:tc>
        <w:tc>
          <w:tcPr>
            <w:tcW w:w="2180" w:type="dxa"/>
            <w:shd w:val="clear" w:color="auto" w:fill="auto"/>
          </w:tcPr>
          <w:p w14:paraId="18F81F9F" w14:textId="050B8F2C" w:rsidR="00C56940" w:rsidRPr="00C56940" w:rsidRDefault="00C56940" w:rsidP="00C56940">
            <w:pPr>
              <w:ind w:firstLine="0"/>
            </w:pPr>
            <w:r>
              <w:t>Trantham</w:t>
            </w:r>
          </w:p>
        </w:tc>
      </w:tr>
      <w:tr w:rsidR="00C56940" w:rsidRPr="00C56940" w14:paraId="79EA529C" w14:textId="77777777" w:rsidTr="00C56940">
        <w:tc>
          <w:tcPr>
            <w:tcW w:w="2179" w:type="dxa"/>
            <w:shd w:val="clear" w:color="auto" w:fill="auto"/>
          </w:tcPr>
          <w:p w14:paraId="51B5EE30" w14:textId="2780352C" w:rsidR="00C56940" w:rsidRPr="00C56940" w:rsidRDefault="00C56940" w:rsidP="00C56940">
            <w:pPr>
              <w:ind w:firstLine="0"/>
            </w:pPr>
            <w:r>
              <w:t>Vaughan</w:t>
            </w:r>
          </w:p>
        </w:tc>
        <w:tc>
          <w:tcPr>
            <w:tcW w:w="2179" w:type="dxa"/>
            <w:shd w:val="clear" w:color="auto" w:fill="auto"/>
          </w:tcPr>
          <w:p w14:paraId="4B7F9090" w14:textId="7C849692" w:rsidR="00C56940" w:rsidRPr="00C56940" w:rsidRDefault="00C56940" w:rsidP="00C56940">
            <w:pPr>
              <w:ind w:firstLine="0"/>
            </w:pPr>
            <w:r>
              <w:t>Weeks</w:t>
            </w:r>
          </w:p>
        </w:tc>
        <w:tc>
          <w:tcPr>
            <w:tcW w:w="2180" w:type="dxa"/>
            <w:shd w:val="clear" w:color="auto" w:fill="auto"/>
          </w:tcPr>
          <w:p w14:paraId="77D9CF15" w14:textId="05916B15" w:rsidR="00C56940" w:rsidRPr="00C56940" w:rsidRDefault="00C56940" w:rsidP="00C56940">
            <w:pPr>
              <w:ind w:firstLine="0"/>
            </w:pPr>
            <w:r>
              <w:t>West</w:t>
            </w:r>
          </w:p>
        </w:tc>
      </w:tr>
      <w:tr w:rsidR="00C56940" w:rsidRPr="00C56940" w14:paraId="37A51DDB" w14:textId="77777777" w:rsidTr="00C56940">
        <w:tc>
          <w:tcPr>
            <w:tcW w:w="2179" w:type="dxa"/>
            <w:shd w:val="clear" w:color="auto" w:fill="auto"/>
          </w:tcPr>
          <w:p w14:paraId="2D701FC9" w14:textId="36C5CAD6" w:rsidR="00C56940" w:rsidRPr="00C56940" w:rsidRDefault="00C56940" w:rsidP="00C56940">
            <w:pPr>
              <w:keepNext/>
              <w:ind w:firstLine="0"/>
            </w:pPr>
            <w:r>
              <w:t>Wetmore</w:t>
            </w:r>
          </w:p>
        </w:tc>
        <w:tc>
          <w:tcPr>
            <w:tcW w:w="2179" w:type="dxa"/>
            <w:shd w:val="clear" w:color="auto" w:fill="auto"/>
          </w:tcPr>
          <w:p w14:paraId="41803843" w14:textId="5D035526" w:rsidR="00C56940" w:rsidRPr="00C56940" w:rsidRDefault="00C56940" w:rsidP="00C56940">
            <w:pPr>
              <w:keepNext/>
              <w:ind w:firstLine="0"/>
            </w:pPr>
            <w:r>
              <w:t>Wheeler</w:t>
            </w:r>
          </w:p>
        </w:tc>
        <w:tc>
          <w:tcPr>
            <w:tcW w:w="2180" w:type="dxa"/>
            <w:shd w:val="clear" w:color="auto" w:fill="auto"/>
          </w:tcPr>
          <w:p w14:paraId="6EFB3ECC" w14:textId="63E671BD" w:rsidR="00C56940" w:rsidRPr="00C56940" w:rsidRDefault="00C56940" w:rsidP="00C56940">
            <w:pPr>
              <w:keepNext/>
              <w:ind w:firstLine="0"/>
            </w:pPr>
            <w:r>
              <w:t>Whitmire</w:t>
            </w:r>
          </w:p>
        </w:tc>
      </w:tr>
      <w:tr w:rsidR="00C56940" w:rsidRPr="00C56940" w14:paraId="1AAFE999" w14:textId="77777777" w:rsidTr="00C56940">
        <w:tc>
          <w:tcPr>
            <w:tcW w:w="2179" w:type="dxa"/>
            <w:shd w:val="clear" w:color="auto" w:fill="auto"/>
          </w:tcPr>
          <w:p w14:paraId="54773D3D" w14:textId="1AA63ED2" w:rsidR="00C56940" w:rsidRPr="00C56940" w:rsidRDefault="00C56940" w:rsidP="00C56940">
            <w:pPr>
              <w:keepNext/>
              <w:ind w:firstLine="0"/>
            </w:pPr>
            <w:r>
              <w:t>Williams</w:t>
            </w:r>
          </w:p>
        </w:tc>
        <w:tc>
          <w:tcPr>
            <w:tcW w:w="2179" w:type="dxa"/>
            <w:shd w:val="clear" w:color="auto" w:fill="auto"/>
          </w:tcPr>
          <w:p w14:paraId="7D752F76" w14:textId="76C4CBFD" w:rsidR="00C56940" w:rsidRPr="00C56940" w:rsidRDefault="00C56940" w:rsidP="00C56940">
            <w:pPr>
              <w:keepNext/>
              <w:ind w:firstLine="0"/>
            </w:pPr>
            <w:r>
              <w:t>Willis</w:t>
            </w:r>
          </w:p>
        </w:tc>
        <w:tc>
          <w:tcPr>
            <w:tcW w:w="2180" w:type="dxa"/>
            <w:shd w:val="clear" w:color="auto" w:fill="auto"/>
          </w:tcPr>
          <w:p w14:paraId="13AACE10" w14:textId="76D2909C" w:rsidR="00C56940" w:rsidRPr="00C56940" w:rsidRDefault="00C56940" w:rsidP="00C56940">
            <w:pPr>
              <w:keepNext/>
              <w:ind w:firstLine="0"/>
            </w:pPr>
            <w:r>
              <w:t>Yow</w:t>
            </w:r>
          </w:p>
        </w:tc>
      </w:tr>
    </w:tbl>
    <w:p w14:paraId="09C77B7A" w14:textId="77777777" w:rsidR="00C56940" w:rsidRDefault="00C56940" w:rsidP="00C56940"/>
    <w:p w14:paraId="604C75FF" w14:textId="454E5A9A" w:rsidR="00C56940" w:rsidRDefault="00C56940" w:rsidP="00C56940">
      <w:pPr>
        <w:jc w:val="center"/>
        <w:rPr>
          <w:b/>
        </w:rPr>
      </w:pPr>
      <w:r w:rsidRPr="00C56940">
        <w:rPr>
          <w:b/>
        </w:rPr>
        <w:t>Total--108</w:t>
      </w:r>
    </w:p>
    <w:p w14:paraId="69F6AAA6" w14:textId="36FD80F1" w:rsidR="00C56940" w:rsidRDefault="00C56940" w:rsidP="00C56940">
      <w:pPr>
        <w:jc w:val="center"/>
        <w:rPr>
          <w:b/>
        </w:rPr>
      </w:pPr>
    </w:p>
    <w:p w14:paraId="398F6385" w14:textId="77777777" w:rsidR="00C56940" w:rsidRDefault="00C56940" w:rsidP="00C56940">
      <w:pPr>
        <w:ind w:firstLine="0"/>
      </w:pPr>
      <w:r w:rsidRPr="00C56940">
        <w:t xml:space="preserve"> </w:t>
      </w:r>
      <w:r>
        <w:t>Those who voted in the negative are:</w:t>
      </w:r>
    </w:p>
    <w:p w14:paraId="3FDB41BF" w14:textId="77777777" w:rsidR="00C56940" w:rsidRDefault="00C56940" w:rsidP="00C56940"/>
    <w:p w14:paraId="7C7B9A9C" w14:textId="77777777" w:rsidR="00C56940" w:rsidRDefault="00C56940" w:rsidP="00C56940">
      <w:pPr>
        <w:jc w:val="center"/>
        <w:rPr>
          <w:b/>
        </w:rPr>
      </w:pPr>
      <w:r w:rsidRPr="00C56940">
        <w:rPr>
          <w:b/>
        </w:rPr>
        <w:t>Total--0</w:t>
      </w:r>
    </w:p>
    <w:p w14:paraId="437EFA5E" w14:textId="3706B67E" w:rsidR="00C56940" w:rsidRDefault="00C56940" w:rsidP="00C56940">
      <w:pPr>
        <w:jc w:val="center"/>
        <w:rPr>
          <w:b/>
        </w:rPr>
      </w:pPr>
    </w:p>
    <w:p w14:paraId="072C7CB0" w14:textId="77777777" w:rsidR="00C56940" w:rsidRDefault="00C56940" w:rsidP="00C56940">
      <w:r>
        <w:t xml:space="preserve">So, the Bill was read the second time and ordered to third reading.  </w:t>
      </w:r>
    </w:p>
    <w:p w14:paraId="1793C6CF" w14:textId="77777777" w:rsidR="007F7123" w:rsidRDefault="007F7123" w:rsidP="00C56940"/>
    <w:p w14:paraId="590A300A" w14:textId="1906DED7" w:rsidR="00C56940" w:rsidRDefault="00C56940" w:rsidP="00C56940">
      <w:pPr>
        <w:keepNext/>
        <w:jc w:val="center"/>
        <w:rPr>
          <w:b/>
        </w:rPr>
      </w:pPr>
      <w:r w:rsidRPr="00C56940">
        <w:rPr>
          <w:b/>
        </w:rPr>
        <w:t>H. 3872--ORDERED TO BE READ THIRD TIME TOMORROW</w:t>
      </w:r>
    </w:p>
    <w:p w14:paraId="379FA9C9" w14:textId="0F3CEF89" w:rsidR="00C56940" w:rsidRDefault="00C56940" w:rsidP="00C56940">
      <w:r>
        <w:t>On motion of Rep. JORDAN, with unanimous consent, it was ordered that H. 3872 be read the third time tomorrow.</w:t>
      </w:r>
    </w:p>
    <w:p w14:paraId="2FBE0B06" w14:textId="28B9BE1F" w:rsidR="00C56940" w:rsidRDefault="00C56940" w:rsidP="00C56940"/>
    <w:p w14:paraId="78BF7609" w14:textId="44951C57" w:rsidR="00C56940" w:rsidRDefault="00C56940" w:rsidP="00C56940">
      <w:pPr>
        <w:keepNext/>
        <w:jc w:val="center"/>
        <w:rPr>
          <w:b/>
        </w:rPr>
      </w:pPr>
      <w:r w:rsidRPr="00C56940">
        <w:rPr>
          <w:b/>
        </w:rPr>
        <w:t>SENT TO THE SENATE</w:t>
      </w:r>
    </w:p>
    <w:p w14:paraId="276D0C39" w14:textId="09170E16" w:rsidR="00C56940" w:rsidRDefault="00C56940" w:rsidP="00C56940">
      <w:r>
        <w:t>The following Bill was taken up, read the third time, and ordered sent to the Senate:</w:t>
      </w:r>
    </w:p>
    <w:p w14:paraId="3CF9BC91" w14:textId="77777777" w:rsidR="00C56940" w:rsidRDefault="00C56940" w:rsidP="00C56940">
      <w:bookmarkStart w:id="418" w:name="include_clip_start_405"/>
      <w:bookmarkEnd w:id="418"/>
    </w:p>
    <w:p w14:paraId="41F77BB4" w14:textId="77777777" w:rsidR="00C56940" w:rsidRDefault="00C56940" w:rsidP="00C56940">
      <w:r>
        <w:t>H. 3220 --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5484201B" w14:textId="4E518719" w:rsidR="00C56940" w:rsidRDefault="00C56940" w:rsidP="00C56940">
      <w:bookmarkStart w:id="419" w:name="include_clip_end_405"/>
      <w:bookmarkEnd w:id="419"/>
    </w:p>
    <w:p w14:paraId="28B8BAB3" w14:textId="77FC0CD9" w:rsidR="00C56940" w:rsidRDefault="00C56940" w:rsidP="00C56940">
      <w:pPr>
        <w:keepNext/>
        <w:jc w:val="center"/>
        <w:rPr>
          <w:b/>
        </w:rPr>
      </w:pPr>
      <w:r w:rsidRPr="00C56940">
        <w:rPr>
          <w:b/>
        </w:rPr>
        <w:t>H. 4042--SENT TO THE SENATE</w:t>
      </w:r>
    </w:p>
    <w:p w14:paraId="1B85D68C" w14:textId="5727EE54" w:rsidR="00C56940" w:rsidRDefault="00C56940" w:rsidP="00C56940">
      <w:pPr>
        <w:keepNext/>
      </w:pPr>
      <w:r>
        <w:t>The following Bill was taken up:</w:t>
      </w:r>
    </w:p>
    <w:p w14:paraId="3A2E1B96" w14:textId="77777777" w:rsidR="00C56940" w:rsidRDefault="00C56940" w:rsidP="00C56940">
      <w:pPr>
        <w:keepNext/>
      </w:pPr>
      <w:bookmarkStart w:id="420" w:name="include_clip_start_407"/>
      <w:bookmarkEnd w:id="420"/>
    </w:p>
    <w:p w14:paraId="223321CE" w14:textId="77777777" w:rsidR="00C56940" w:rsidRDefault="00C56940" w:rsidP="00C56940">
      <w:r>
        <w:t>H. 4042 -- Reps. Bernstein, Gilliard, Wheeler, Wetmore, King, Howard, Henegan, Stavrinakis, Bauer, Rutherford, W. Newton, Jordan, Pope, Bannister, J. E. Johnson, Brittain, Elliott and Jefferson: A BILL TO AMEND THE SOUTH CAROLINA CODE OF LAWS BY ADDING SECTION 1-1-1710 SO AS TO PROVIDE A FRAMEWORK IN WHICH ANTISEMITISM IS CONSIDERED REGARDING ALL LAWS PROHIBITING DISCRIMINATORY ACTS.</w:t>
      </w:r>
    </w:p>
    <w:p w14:paraId="31EEFABC" w14:textId="1EA4A126" w:rsidR="00C56940" w:rsidRDefault="00C56940" w:rsidP="00C56940">
      <w:bookmarkStart w:id="421" w:name="include_clip_end_407"/>
      <w:bookmarkEnd w:id="421"/>
    </w:p>
    <w:p w14:paraId="15DEB8D6" w14:textId="77777777" w:rsidR="00C56940" w:rsidRDefault="00C56940" w:rsidP="00C56940">
      <w:r>
        <w:t>Rep. STAVRINAKIS demanded the yeas and nays which were taken, resulting as follows:</w:t>
      </w:r>
    </w:p>
    <w:p w14:paraId="2B5CE98F" w14:textId="77777777" w:rsidR="00F42354" w:rsidRDefault="00F42354" w:rsidP="00F42354">
      <w:pPr>
        <w:jc w:val="center"/>
      </w:pPr>
      <w:r>
        <w:t xml:space="preserve"> </w:t>
      </w:r>
      <w:bookmarkStart w:id="422" w:name="vote_start4"/>
      <w:bookmarkEnd w:id="422"/>
      <w:r>
        <w:t>Yeas 98; Nays 0</w:t>
      </w:r>
    </w:p>
    <w:p w14:paraId="2678CD8C" w14:textId="77777777" w:rsidR="00F42354" w:rsidRDefault="00F42354" w:rsidP="00F42354">
      <w:pPr>
        <w:jc w:val="center"/>
      </w:pPr>
    </w:p>
    <w:p w14:paraId="037228FD" w14:textId="77777777" w:rsidR="00F42354" w:rsidRDefault="00F42354" w:rsidP="00F42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354" w:rsidRPr="00D85768" w14:paraId="15EC8808" w14:textId="77777777" w:rsidTr="00AF7122">
        <w:tc>
          <w:tcPr>
            <w:tcW w:w="2179" w:type="dxa"/>
            <w:shd w:val="clear" w:color="auto" w:fill="auto"/>
          </w:tcPr>
          <w:p w14:paraId="4D9B1D11" w14:textId="77777777" w:rsidR="00F42354" w:rsidRPr="00D85768" w:rsidRDefault="00F42354" w:rsidP="00AF7122">
            <w:pPr>
              <w:keepNext/>
              <w:ind w:firstLine="0"/>
            </w:pPr>
            <w:r>
              <w:t>Alexander</w:t>
            </w:r>
          </w:p>
        </w:tc>
        <w:tc>
          <w:tcPr>
            <w:tcW w:w="2179" w:type="dxa"/>
            <w:shd w:val="clear" w:color="auto" w:fill="auto"/>
          </w:tcPr>
          <w:p w14:paraId="52B706FE" w14:textId="77777777" w:rsidR="00F42354" w:rsidRPr="00D85768" w:rsidRDefault="00F42354" w:rsidP="00AF7122">
            <w:pPr>
              <w:keepNext/>
              <w:ind w:firstLine="0"/>
            </w:pPr>
            <w:r>
              <w:t>Bailey</w:t>
            </w:r>
          </w:p>
        </w:tc>
        <w:tc>
          <w:tcPr>
            <w:tcW w:w="2180" w:type="dxa"/>
            <w:shd w:val="clear" w:color="auto" w:fill="auto"/>
          </w:tcPr>
          <w:p w14:paraId="529414BD" w14:textId="77777777" w:rsidR="00F42354" w:rsidRPr="00D85768" w:rsidRDefault="00F42354" w:rsidP="00AF7122">
            <w:pPr>
              <w:keepNext/>
              <w:ind w:firstLine="0"/>
            </w:pPr>
            <w:r>
              <w:t>Bamberg</w:t>
            </w:r>
          </w:p>
        </w:tc>
      </w:tr>
      <w:tr w:rsidR="00F42354" w:rsidRPr="00D85768" w14:paraId="18E7D111" w14:textId="77777777" w:rsidTr="00AF7122">
        <w:tc>
          <w:tcPr>
            <w:tcW w:w="2179" w:type="dxa"/>
            <w:shd w:val="clear" w:color="auto" w:fill="auto"/>
          </w:tcPr>
          <w:p w14:paraId="2E2B4791" w14:textId="77777777" w:rsidR="00F42354" w:rsidRPr="00D85768" w:rsidRDefault="00F42354" w:rsidP="00AF7122">
            <w:pPr>
              <w:ind w:firstLine="0"/>
            </w:pPr>
            <w:r>
              <w:t>Bauer</w:t>
            </w:r>
          </w:p>
        </w:tc>
        <w:tc>
          <w:tcPr>
            <w:tcW w:w="2179" w:type="dxa"/>
            <w:shd w:val="clear" w:color="auto" w:fill="auto"/>
          </w:tcPr>
          <w:p w14:paraId="4D65430B" w14:textId="77777777" w:rsidR="00F42354" w:rsidRPr="00D85768" w:rsidRDefault="00F42354" w:rsidP="00AF7122">
            <w:pPr>
              <w:ind w:firstLine="0"/>
            </w:pPr>
            <w:r>
              <w:t>Beach</w:t>
            </w:r>
          </w:p>
        </w:tc>
        <w:tc>
          <w:tcPr>
            <w:tcW w:w="2180" w:type="dxa"/>
            <w:shd w:val="clear" w:color="auto" w:fill="auto"/>
          </w:tcPr>
          <w:p w14:paraId="40C9CDC5" w14:textId="77777777" w:rsidR="00F42354" w:rsidRPr="00D85768" w:rsidRDefault="00F42354" w:rsidP="00AF7122">
            <w:pPr>
              <w:ind w:firstLine="0"/>
            </w:pPr>
            <w:r>
              <w:t>Bernstein</w:t>
            </w:r>
          </w:p>
        </w:tc>
      </w:tr>
      <w:tr w:rsidR="00F42354" w:rsidRPr="00D85768" w14:paraId="351B6172" w14:textId="77777777" w:rsidTr="00AF7122">
        <w:tc>
          <w:tcPr>
            <w:tcW w:w="2179" w:type="dxa"/>
            <w:shd w:val="clear" w:color="auto" w:fill="auto"/>
          </w:tcPr>
          <w:p w14:paraId="104C2C21" w14:textId="77777777" w:rsidR="00F42354" w:rsidRPr="00D85768" w:rsidRDefault="00F42354" w:rsidP="00AF7122">
            <w:pPr>
              <w:ind w:firstLine="0"/>
            </w:pPr>
            <w:r>
              <w:t>Blackwell</w:t>
            </w:r>
          </w:p>
        </w:tc>
        <w:tc>
          <w:tcPr>
            <w:tcW w:w="2179" w:type="dxa"/>
            <w:shd w:val="clear" w:color="auto" w:fill="auto"/>
          </w:tcPr>
          <w:p w14:paraId="5545B53E" w14:textId="77777777" w:rsidR="00F42354" w:rsidRPr="00D85768" w:rsidRDefault="00F42354" w:rsidP="00AF7122">
            <w:pPr>
              <w:ind w:firstLine="0"/>
            </w:pPr>
            <w:r>
              <w:t>Bradley</w:t>
            </w:r>
          </w:p>
        </w:tc>
        <w:tc>
          <w:tcPr>
            <w:tcW w:w="2180" w:type="dxa"/>
            <w:shd w:val="clear" w:color="auto" w:fill="auto"/>
          </w:tcPr>
          <w:p w14:paraId="6E4701C2" w14:textId="77777777" w:rsidR="00F42354" w:rsidRPr="00D85768" w:rsidRDefault="00F42354" w:rsidP="00AF7122">
            <w:pPr>
              <w:ind w:firstLine="0"/>
            </w:pPr>
            <w:r>
              <w:t>Brewer</w:t>
            </w:r>
          </w:p>
        </w:tc>
      </w:tr>
      <w:tr w:rsidR="00F42354" w:rsidRPr="00D85768" w14:paraId="3A55F5D9" w14:textId="77777777" w:rsidTr="00AF7122">
        <w:tc>
          <w:tcPr>
            <w:tcW w:w="2179" w:type="dxa"/>
            <w:shd w:val="clear" w:color="auto" w:fill="auto"/>
          </w:tcPr>
          <w:p w14:paraId="76761087" w14:textId="77777777" w:rsidR="00F42354" w:rsidRPr="00D85768" w:rsidRDefault="00F42354" w:rsidP="00AF7122">
            <w:pPr>
              <w:ind w:firstLine="0"/>
            </w:pPr>
            <w:r>
              <w:t>Brittain</w:t>
            </w:r>
          </w:p>
        </w:tc>
        <w:tc>
          <w:tcPr>
            <w:tcW w:w="2179" w:type="dxa"/>
            <w:shd w:val="clear" w:color="auto" w:fill="auto"/>
          </w:tcPr>
          <w:p w14:paraId="2A64FB23" w14:textId="77777777" w:rsidR="00F42354" w:rsidRPr="00D85768" w:rsidRDefault="00F42354" w:rsidP="00AF7122">
            <w:pPr>
              <w:ind w:firstLine="0"/>
            </w:pPr>
            <w:r>
              <w:t>Burns</w:t>
            </w:r>
          </w:p>
        </w:tc>
        <w:tc>
          <w:tcPr>
            <w:tcW w:w="2180" w:type="dxa"/>
            <w:shd w:val="clear" w:color="auto" w:fill="auto"/>
          </w:tcPr>
          <w:p w14:paraId="7F033D5C" w14:textId="77777777" w:rsidR="00F42354" w:rsidRPr="00D85768" w:rsidRDefault="00F42354" w:rsidP="00AF7122">
            <w:pPr>
              <w:ind w:firstLine="0"/>
            </w:pPr>
            <w:r>
              <w:t>Bustos</w:t>
            </w:r>
          </w:p>
        </w:tc>
      </w:tr>
      <w:tr w:rsidR="00F42354" w:rsidRPr="00D85768" w14:paraId="1CBA9099" w14:textId="77777777" w:rsidTr="00AF7122">
        <w:tc>
          <w:tcPr>
            <w:tcW w:w="2179" w:type="dxa"/>
            <w:shd w:val="clear" w:color="auto" w:fill="auto"/>
          </w:tcPr>
          <w:p w14:paraId="0EC55064" w14:textId="77777777" w:rsidR="00F42354" w:rsidRPr="00D85768" w:rsidRDefault="00F42354" w:rsidP="00AF7122">
            <w:pPr>
              <w:ind w:firstLine="0"/>
            </w:pPr>
            <w:r>
              <w:t>Calhoon</w:t>
            </w:r>
          </w:p>
        </w:tc>
        <w:tc>
          <w:tcPr>
            <w:tcW w:w="2179" w:type="dxa"/>
            <w:shd w:val="clear" w:color="auto" w:fill="auto"/>
          </w:tcPr>
          <w:p w14:paraId="42A9B58A" w14:textId="77777777" w:rsidR="00F42354" w:rsidRPr="00D85768" w:rsidRDefault="00F42354" w:rsidP="00AF7122">
            <w:pPr>
              <w:ind w:firstLine="0"/>
            </w:pPr>
            <w:r>
              <w:t>Carter</w:t>
            </w:r>
          </w:p>
        </w:tc>
        <w:tc>
          <w:tcPr>
            <w:tcW w:w="2180" w:type="dxa"/>
            <w:shd w:val="clear" w:color="auto" w:fill="auto"/>
          </w:tcPr>
          <w:p w14:paraId="03A6453B" w14:textId="77777777" w:rsidR="00F42354" w:rsidRPr="00D85768" w:rsidRDefault="00F42354" w:rsidP="00AF7122">
            <w:pPr>
              <w:ind w:firstLine="0"/>
            </w:pPr>
            <w:r>
              <w:t>Chapman</w:t>
            </w:r>
          </w:p>
        </w:tc>
      </w:tr>
      <w:tr w:rsidR="00F42354" w:rsidRPr="00D85768" w14:paraId="0A294E48" w14:textId="77777777" w:rsidTr="00AF7122">
        <w:tc>
          <w:tcPr>
            <w:tcW w:w="2179" w:type="dxa"/>
            <w:shd w:val="clear" w:color="auto" w:fill="auto"/>
          </w:tcPr>
          <w:p w14:paraId="3C49FED8" w14:textId="77777777" w:rsidR="00F42354" w:rsidRPr="00D85768" w:rsidRDefault="00F42354" w:rsidP="00AF7122">
            <w:pPr>
              <w:ind w:firstLine="0"/>
            </w:pPr>
            <w:r>
              <w:t>Chumley</w:t>
            </w:r>
          </w:p>
        </w:tc>
        <w:tc>
          <w:tcPr>
            <w:tcW w:w="2179" w:type="dxa"/>
            <w:shd w:val="clear" w:color="auto" w:fill="auto"/>
          </w:tcPr>
          <w:p w14:paraId="7DC28652" w14:textId="77777777" w:rsidR="00F42354" w:rsidRPr="00D85768" w:rsidRDefault="00F42354" w:rsidP="00AF7122">
            <w:pPr>
              <w:ind w:firstLine="0"/>
            </w:pPr>
            <w:r>
              <w:t>Clyburn</w:t>
            </w:r>
          </w:p>
        </w:tc>
        <w:tc>
          <w:tcPr>
            <w:tcW w:w="2180" w:type="dxa"/>
            <w:shd w:val="clear" w:color="auto" w:fill="auto"/>
          </w:tcPr>
          <w:p w14:paraId="2AA80089" w14:textId="77777777" w:rsidR="00F42354" w:rsidRPr="00D85768" w:rsidRDefault="00F42354" w:rsidP="00AF7122">
            <w:pPr>
              <w:ind w:firstLine="0"/>
            </w:pPr>
            <w:r>
              <w:t>Cobb-Hunter</w:t>
            </w:r>
          </w:p>
        </w:tc>
      </w:tr>
      <w:tr w:rsidR="00F42354" w:rsidRPr="00D85768" w14:paraId="05CC95BB" w14:textId="77777777" w:rsidTr="00AF7122">
        <w:tc>
          <w:tcPr>
            <w:tcW w:w="2179" w:type="dxa"/>
            <w:shd w:val="clear" w:color="auto" w:fill="auto"/>
          </w:tcPr>
          <w:p w14:paraId="6DACD0B5" w14:textId="77777777" w:rsidR="00F42354" w:rsidRPr="00D85768" w:rsidRDefault="00F42354" w:rsidP="00AF7122">
            <w:pPr>
              <w:ind w:firstLine="0"/>
            </w:pPr>
            <w:r>
              <w:t>Collins</w:t>
            </w:r>
          </w:p>
        </w:tc>
        <w:tc>
          <w:tcPr>
            <w:tcW w:w="2179" w:type="dxa"/>
            <w:shd w:val="clear" w:color="auto" w:fill="auto"/>
          </w:tcPr>
          <w:p w14:paraId="19CFA492" w14:textId="77777777" w:rsidR="00F42354" w:rsidRPr="00D85768" w:rsidRDefault="00F42354" w:rsidP="00AF7122">
            <w:pPr>
              <w:ind w:firstLine="0"/>
            </w:pPr>
            <w:r>
              <w:t>Connell</w:t>
            </w:r>
          </w:p>
        </w:tc>
        <w:tc>
          <w:tcPr>
            <w:tcW w:w="2180" w:type="dxa"/>
            <w:shd w:val="clear" w:color="auto" w:fill="auto"/>
          </w:tcPr>
          <w:p w14:paraId="4DE92F68" w14:textId="77777777" w:rsidR="00F42354" w:rsidRPr="00D85768" w:rsidRDefault="00F42354" w:rsidP="00AF7122">
            <w:pPr>
              <w:ind w:firstLine="0"/>
            </w:pPr>
            <w:r>
              <w:t>B. J. Cox</w:t>
            </w:r>
          </w:p>
        </w:tc>
      </w:tr>
      <w:tr w:rsidR="00F42354" w:rsidRPr="00D85768" w14:paraId="4A6F729A" w14:textId="77777777" w:rsidTr="00AF7122">
        <w:tc>
          <w:tcPr>
            <w:tcW w:w="2179" w:type="dxa"/>
            <w:shd w:val="clear" w:color="auto" w:fill="auto"/>
          </w:tcPr>
          <w:p w14:paraId="1498DE75" w14:textId="77777777" w:rsidR="00F42354" w:rsidRPr="00D85768" w:rsidRDefault="00F42354" w:rsidP="00AF7122">
            <w:pPr>
              <w:ind w:firstLine="0"/>
            </w:pPr>
            <w:r>
              <w:t>B. L. Cox</w:t>
            </w:r>
          </w:p>
        </w:tc>
        <w:tc>
          <w:tcPr>
            <w:tcW w:w="2179" w:type="dxa"/>
            <w:shd w:val="clear" w:color="auto" w:fill="auto"/>
          </w:tcPr>
          <w:p w14:paraId="479AF8D5" w14:textId="77777777" w:rsidR="00F42354" w:rsidRPr="00D85768" w:rsidRDefault="00F42354" w:rsidP="00AF7122">
            <w:pPr>
              <w:ind w:firstLine="0"/>
            </w:pPr>
            <w:r>
              <w:t>Crawford</w:t>
            </w:r>
          </w:p>
        </w:tc>
        <w:tc>
          <w:tcPr>
            <w:tcW w:w="2180" w:type="dxa"/>
            <w:shd w:val="clear" w:color="auto" w:fill="auto"/>
          </w:tcPr>
          <w:p w14:paraId="1F48E46A" w14:textId="77777777" w:rsidR="00F42354" w:rsidRPr="00D85768" w:rsidRDefault="00F42354" w:rsidP="00AF7122">
            <w:pPr>
              <w:ind w:firstLine="0"/>
            </w:pPr>
            <w:r>
              <w:t>Cromer</w:t>
            </w:r>
          </w:p>
        </w:tc>
      </w:tr>
      <w:tr w:rsidR="00F42354" w:rsidRPr="00D85768" w14:paraId="10AEF8DF" w14:textId="77777777" w:rsidTr="00AF7122">
        <w:tc>
          <w:tcPr>
            <w:tcW w:w="2179" w:type="dxa"/>
            <w:shd w:val="clear" w:color="auto" w:fill="auto"/>
          </w:tcPr>
          <w:p w14:paraId="308C4B59" w14:textId="77777777" w:rsidR="00F42354" w:rsidRPr="00D85768" w:rsidRDefault="00F42354" w:rsidP="00AF7122">
            <w:pPr>
              <w:ind w:firstLine="0"/>
            </w:pPr>
            <w:r>
              <w:t>Davis</w:t>
            </w:r>
          </w:p>
        </w:tc>
        <w:tc>
          <w:tcPr>
            <w:tcW w:w="2179" w:type="dxa"/>
            <w:shd w:val="clear" w:color="auto" w:fill="auto"/>
          </w:tcPr>
          <w:p w14:paraId="1133612A" w14:textId="77777777" w:rsidR="00F42354" w:rsidRPr="00D85768" w:rsidRDefault="00F42354" w:rsidP="00AF7122">
            <w:pPr>
              <w:ind w:firstLine="0"/>
            </w:pPr>
            <w:r>
              <w:t>Dillard</w:t>
            </w:r>
          </w:p>
        </w:tc>
        <w:tc>
          <w:tcPr>
            <w:tcW w:w="2180" w:type="dxa"/>
            <w:shd w:val="clear" w:color="auto" w:fill="auto"/>
          </w:tcPr>
          <w:p w14:paraId="7B2334D6" w14:textId="77777777" w:rsidR="00F42354" w:rsidRPr="00D85768" w:rsidRDefault="00F42354" w:rsidP="00AF7122">
            <w:pPr>
              <w:ind w:firstLine="0"/>
            </w:pPr>
            <w:r>
              <w:t>Elliott</w:t>
            </w:r>
          </w:p>
        </w:tc>
      </w:tr>
      <w:tr w:rsidR="00F42354" w:rsidRPr="00D85768" w14:paraId="1478E711" w14:textId="77777777" w:rsidTr="00AF7122">
        <w:tc>
          <w:tcPr>
            <w:tcW w:w="2179" w:type="dxa"/>
            <w:shd w:val="clear" w:color="auto" w:fill="auto"/>
          </w:tcPr>
          <w:p w14:paraId="238E31B2" w14:textId="77777777" w:rsidR="00F42354" w:rsidRPr="00D85768" w:rsidRDefault="00F42354" w:rsidP="00AF7122">
            <w:pPr>
              <w:ind w:firstLine="0"/>
            </w:pPr>
            <w:r>
              <w:t>Felder</w:t>
            </w:r>
          </w:p>
        </w:tc>
        <w:tc>
          <w:tcPr>
            <w:tcW w:w="2179" w:type="dxa"/>
            <w:shd w:val="clear" w:color="auto" w:fill="auto"/>
          </w:tcPr>
          <w:p w14:paraId="2115335C" w14:textId="77777777" w:rsidR="00F42354" w:rsidRPr="00D85768" w:rsidRDefault="00F42354" w:rsidP="00AF7122">
            <w:pPr>
              <w:ind w:firstLine="0"/>
            </w:pPr>
            <w:r>
              <w:t>Gagnon</w:t>
            </w:r>
          </w:p>
        </w:tc>
        <w:tc>
          <w:tcPr>
            <w:tcW w:w="2180" w:type="dxa"/>
            <w:shd w:val="clear" w:color="auto" w:fill="auto"/>
          </w:tcPr>
          <w:p w14:paraId="45602504" w14:textId="77777777" w:rsidR="00F42354" w:rsidRPr="00D85768" w:rsidRDefault="00F42354" w:rsidP="00AF7122">
            <w:pPr>
              <w:ind w:firstLine="0"/>
            </w:pPr>
            <w:r>
              <w:t>Garvin</w:t>
            </w:r>
          </w:p>
        </w:tc>
      </w:tr>
      <w:tr w:rsidR="00F42354" w:rsidRPr="00D85768" w14:paraId="2705BD53" w14:textId="77777777" w:rsidTr="00AF7122">
        <w:tc>
          <w:tcPr>
            <w:tcW w:w="2179" w:type="dxa"/>
            <w:shd w:val="clear" w:color="auto" w:fill="auto"/>
          </w:tcPr>
          <w:p w14:paraId="7D453E21" w14:textId="77777777" w:rsidR="00F42354" w:rsidRPr="00D85768" w:rsidRDefault="00F42354" w:rsidP="00AF7122">
            <w:pPr>
              <w:ind w:firstLine="0"/>
            </w:pPr>
            <w:r>
              <w:t>Gibson</w:t>
            </w:r>
          </w:p>
        </w:tc>
        <w:tc>
          <w:tcPr>
            <w:tcW w:w="2179" w:type="dxa"/>
            <w:shd w:val="clear" w:color="auto" w:fill="auto"/>
          </w:tcPr>
          <w:p w14:paraId="646D78B7" w14:textId="77777777" w:rsidR="00F42354" w:rsidRPr="00D85768" w:rsidRDefault="00F42354" w:rsidP="00AF7122">
            <w:pPr>
              <w:ind w:firstLine="0"/>
            </w:pPr>
            <w:r>
              <w:t>Gilliam</w:t>
            </w:r>
          </w:p>
        </w:tc>
        <w:tc>
          <w:tcPr>
            <w:tcW w:w="2180" w:type="dxa"/>
            <w:shd w:val="clear" w:color="auto" w:fill="auto"/>
          </w:tcPr>
          <w:p w14:paraId="56BCE0B7" w14:textId="77777777" w:rsidR="00F42354" w:rsidRPr="00D85768" w:rsidRDefault="00F42354" w:rsidP="00AF7122">
            <w:pPr>
              <w:ind w:firstLine="0"/>
            </w:pPr>
            <w:r>
              <w:t>Gilliard</w:t>
            </w:r>
          </w:p>
        </w:tc>
      </w:tr>
      <w:tr w:rsidR="00F42354" w:rsidRPr="00D85768" w14:paraId="57FE5BEC" w14:textId="77777777" w:rsidTr="00AF7122">
        <w:tc>
          <w:tcPr>
            <w:tcW w:w="2179" w:type="dxa"/>
            <w:shd w:val="clear" w:color="auto" w:fill="auto"/>
          </w:tcPr>
          <w:p w14:paraId="223CE1C3" w14:textId="77777777" w:rsidR="00F42354" w:rsidRPr="00D85768" w:rsidRDefault="00F42354" w:rsidP="00AF7122">
            <w:pPr>
              <w:ind w:firstLine="0"/>
            </w:pPr>
            <w:r>
              <w:t>Guest</w:t>
            </w:r>
          </w:p>
        </w:tc>
        <w:tc>
          <w:tcPr>
            <w:tcW w:w="2179" w:type="dxa"/>
            <w:shd w:val="clear" w:color="auto" w:fill="auto"/>
          </w:tcPr>
          <w:p w14:paraId="14ADA9B1" w14:textId="77777777" w:rsidR="00F42354" w:rsidRPr="00D85768" w:rsidRDefault="00F42354" w:rsidP="00AF7122">
            <w:pPr>
              <w:ind w:firstLine="0"/>
            </w:pPr>
            <w:r>
              <w:t>Guffey</w:t>
            </w:r>
          </w:p>
        </w:tc>
        <w:tc>
          <w:tcPr>
            <w:tcW w:w="2180" w:type="dxa"/>
            <w:shd w:val="clear" w:color="auto" w:fill="auto"/>
          </w:tcPr>
          <w:p w14:paraId="6553B973" w14:textId="77777777" w:rsidR="00F42354" w:rsidRPr="00D85768" w:rsidRDefault="00F42354" w:rsidP="00AF7122">
            <w:pPr>
              <w:ind w:firstLine="0"/>
            </w:pPr>
            <w:r>
              <w:t>Haddon</w:t>
            </w:r>
          </w:p>
        </w:tc>
      </w:tr>
      <w:tr w:rsidR="00F42354" w:rsidRPr="00D85768" w14:paraId="34D72201" w14:textId="77777777" w:rsidTr="00AF7122">
        <w:tc>
          <w:tcPr>
            <w:tcW w:w="2179" w:type="dxa"/>
            <w:shd w:val="clear" w:color="auto" w:fill="auto"/>
          </w:tcPr>
          <w:p w14:paraId="54196332" w14:textId="77777777" w:rsidR="00F42354" w:rsidRPr="00D85768" w:rsidRDefault="00F42354" w:rsidP="00AF7122">
            <w:pPr>
              <w:ind w:firstLine="0"/>
            </w:pPr>
            <w:r>
              <w:t>Hager</w:t>
            </w:r>
          </w:p>
        </w:tc>
        <w:tc>
          <w:tcPr>
            <w:tcW w:w="2179" w:type="dxa"/>
            <w:shd w:val="clear" w:color="auto" w:fill="auto"/>
          </w:tcPr>
          <w:p w14:paraId="6CFF55AB" w14:textId="77777777" w:rsidR="00F42354" w:rsidRPr="00D85768" w:rsidRDefault="00F42354" w:rsidP="00AF7122">
            <w:pPr>
              <w:ind w:firstLine="0"/>
            </w:pPr>
            <w:r>
              <w:t>Harris</w:t>
            </w:r>
          </w:p>
        </w:tc>
        <w:tc>
          <w:tcPr>
            <w:tcW w:w="2180" w:type="dxa"/>
            <w:shd w:val="clear" w:color="auto" w:fill="auto"/>
          </w:tcPr>
          <w:p w14:paraId="1A867F87" w14:textId="77777777" w:rsidR="00F42354" w:rsidRPr="00D85768" w:rsidRDefault="00F42354" w:rsidP="00AF7122">
            <w:pPr>
              <w:ind w:firstLine="0"/>
            </w:pPr>
            <w:r>
              <w:t>Hartnett</w:t>
            </w:r>
          </w:p>
        </w:tc>
      </w:tr>
      <w:tr w:rsidR="00F42354" w:rsidRPr="00D85768" w14:paraId="694F3475" w14:textId="77777777" w:rsidTr="00AF7122">
        <w:tc>
          <w:tcPr>
            <w:tcW w:w="2179" w:type="dxa"/>
            <w:shd w:val="clear" w:color="auto" w:fill="auto"/>
          </w:tcPr>
          <w:p w14:paraId="3C405089" w14:textId="77777777" w:rsidR="00F42354" w:rsidRPr="00D85768" w:rsidRDefault="00F42354" w:rsidP="00AF7122">
            <w:pPr>
              <w:ind w:firstLine="0"/>
            </w:pPr>
            <w:r>
              <w:t>Hayes</w:t>
            </w:r>
          </w:p>
        </w:tc>
        <w:tc>
          <w:tcPr>
            <w:tcW w:w="2179" w:type="dxa"/>
            <w:shd w:val="clear" w:color="auto" w:fill="auto"/>
          </w:tcPr>
          <w:p w14:paraId="0A5E7F40" w14:textId="77777777" w:rsidR="00F42354" w:rsidRPr="00D85768" w:rsidRDefault="00F42354" w:rsidP="00AF7122">
            <w:pPr>
              <w:ind w:firstLine="0"/>
            </w:pPr>
            <w:r>
              <w:t>Henegan</w:t>
            </w:r>
          </w:p>
        </w:tc>
        <w:tc>
          <w:tcPr>
            <w:tcW w:w="2180" w:type="dxa"/>
            <w:shd w:val="clear" w:color="auto" w:fill="auto"/>
          </w:tcPr>
          <w:p w14:paraId="664467CE" w14:textId="77777777" w:rsidR="00F42354" w:rsidRPr="00D85768" w:rsidRDefault="00F42354" w:rsidP="00AF7122">
            <w:pPr>
              <w:ind w:firstLine="0"/>
            </w:pPr>
            <w:r>
              <w:t>Herbkersman</w:t>
            </w:r>
          </w:p>
        </w:tc>
      </w:tr>
      <w:tr w:rsidR="00F42354" w:rsidRPr="00D85768" w14:paraId="42277C97" w14:textId="77777777" w:rsidTr="00AF7122">
        <w:tc>
          <w:tcPr>
            <w:tcW w:w="2179" w:type="dxa"/>
            <w:shd w:val="clear" w:color="auto" w:fill="auto"/>
          </w:tcPr>
          <w:p w14:paraId="1E9C588E" w14:textId="77777777" w:rsidR="00F42354" w:rsidRPr="00D85768" w:rsidRDefault="00F42354" w:rsidP="00AF7122">
            <w:pPr>
              <w:ind w:firstLine="0"/>
            </w:pPr>
            <w:r>
              <w:t>Hewitt</w:t>
            </w:r>
          </w:p>
        </w:tc>
        <w:tc>
          <w:tcPr>
            <w:tcW w:w="2179" w:type="dxa"/>
            <w:shd w:val="clear" w:color="auto" w:fill="auto"/>
          </w:tcPr>
          <w:p w14:paraId="6EFDF036" w14:textId="77777777" w:rsidR="00F42354" w:rsidRPr="00D85768" w:rsidRDefault="00F42354" w:rsidP="00AF7122">
            <w:pPr>
              <w:ind w:firstLine="0"/>
            </w:pPr>
            <w:r>
              <w:t>Hiott</w:t>
            </w:r>
          </w:p>
        </w:tc>
        <w:tc>
          <w:tcPr>
            <w:tcW w:w="2180" w:type="dxa"/>
            <w:shd w:val="clear" w:color="auto" w:fill="auto"/>
          </w:tcPr>
          <w:p w14:paraId="1EF54367" w14:textId="77777777" w:rsidR="00F42354" w:rsidRPr="00D85768" w:rsidRDefault="00F42354" w:rsidP="00AF7122">
            <w:pPr>
              <w:ind w:firstLine="0"/>
            </w:pPr>
            <w:r>
              <w:t>Hixon</w:t>
            </w:r>
          </w:p>
        </w:tc>
      </w:tr>
      <w:tr w:rsidR="00F42354" w:rsidRPr="00D85768" w14:paraId="1A5B1ED0" w14:textId="77777777" w:rsidTr="00AF7122">
        <w:tc>
          <w:tcPr>
            <w:tcW w:w="2179" w:type="dxa"/>
            <w:shd w:val="clear" w:color="auto" w:fill="auto"/>
          </w:tcPr>
          <w:p w14:paraId="7FE39334" w14:textId="77777777" w:rsidR="00F42354" w:rsidRPr="00D85768" w:rsidRDefault="00F42354" w:rsidP="00AF7122">
            <w:pPr>
              <w:ind w:firstLine="0"/>
            </w:pPr>
            <w:r>
              <w:t>Hosey</w:t>
            </w:r>
          </w:p>
        </w:tc>
        <w:tc>
          <w:tcPr>
            <w:tcW w:w="2179" w:type="dxa"/>
            <w:shd w:val="clear" w:color="auto" w:fill="auto"/>
          </w:tcPr>
          <w:p w14:paraId="589336BD" w14:textId="77777777" w:rsidR="00F42354" w:rsidRPr="00D85768" w:rsidRDefault="00F42354" w:rsidP="00AF7122">
            <w:pPr>
              <w:ind w:firstLine="0"/>
            </w:pPr>
            <w:r>
              <w:t>Hyde</w:t>
            </w:r>
          </w:p>
        </w:tc>
        <w:tc>
          <w:tcPr>
            <w:tcW w:w="2180" w:type="dxa"/>
            <w:shd w:val="clear" w:color="auto" w:fill="auto"/>
          </w:tcPr>
          <w:p w14:paraId="22A7CC73" w14:textId="77777777" w:rsidR="00F42354" w:rsidRPr="00D85768" w:rsidRDefault="00F42354" w:rsidP="00AF7122">
            <w:pPr>
              <w:ind w:firstLine="0"/>
            </w:pPr>
            <w:r>
              <w:t>Jefferson</w:t>
            </w:r>
          </w:p>
        </w:tc>
      </w:tr>
      <w:tr w:rsidR="00F42354" w:rsidRPr="00D85768" w14:paraId="28CB3913" w14:textId="77777777" w:rsidTr="00AF7122">
        <w:tc>
          <w:tcPr>
            <w:tcW w:w="2179" w:type="dxa"/>
            <w:shd w:val="clear" w:color="auto" w:fill="auto"/>
          </w:tcPr>
          <w:p w14:paraId="34B9CC88" w14:textId="77777777" w:rsidR="00F42354" w:rsidRPr="00D85768" w:rsidRDefault="00F42354" w:rsidP="00AF7122">
            <w:pPr>
              <w:ind w:firstLine="0"/>
            </w:pPr>
            <w:r>
              <w:t>J. E. Johnson</w:t>
            </w:r>
          </w:p>
        </w:tc>
        <w:tc>
          <w:tcPr>
            <w:tcW w:w="2179" w:type="dxa"/>
            <w:shd w:val="clear" w:color="auto" w:fill="auto"/>
          </w:tcPr>
          <w:p w14:paraId="56E8555F" w14:textId="77777777" w:rsidR="00F42354" w:rsidRPr="00D85768" w:rsidRDefault="00F42354" w:rsidP="00AF7122">
            <w:pPr>
              <w:ind w:firstLine="0"/>
            </w:pPr>
            <w:r>
              <w:t>S. Jones</w:t>
            </w:r>
          </w:p>
        </w:tc>
        <w:tc>
          <w:tcPr>
            <w:tcW w:w="2180" w:type="dxa"/>
            <w:shd w:val="clear" w:color="auto" w:fill="auto"/>
          </w:tcPr>
          <w:p w14:paraId="2A2000CB" w14:textId="77777777" w:rsidR="00F42354" w:rsidRPr="00D85768" w:rsidRDefault="00F42354" w:rsidP="00AF7122">
            <w:pPr>
              <w:ind w:firstLine="0"/>
            </w:pPr>
            <w:r>
              <w:t>W. Jones</w:t>
            </w:r>
          </w:p>
        </w:tc>
      </w:tr>
      <w:tr w:rsidR="00F42354" w:rsidRPr="00D85768" w14:paraId="721AF989" w14:textId="77777777" w:rsidTr="00AF7122">
        <w:tc>
          <w:tcPr>
            <w:tcW w:w="2179" w:type="dxa"/>
            <w:shd w:val="clear" w:color="auto" w:fill="auto"/>
          </w:tcPr>
          <w:p w14:paraId="175952C4" w14:textId="77777777" w:rsidR="00F42354" w:rsidRPr="00D85768" w:rsidRDefault="00F42354" w:rsidP="00AF7122">
            <w:pPr>
              <w:ind w:firstLine="0"/>
            </w:pPr>
            <w:r>
              <w:t>Jordan</w:t>
            </w:r>
          </w:p>
        </w:tc>
        <w:tc>
          <w:tcPr>
            <w:tcW w:w="2179" w:type="dxa"/>
            <w:shd w:val="clear" w:color="auto" w:fill="auto"/>
          </w:tcPr>
          <w:p w14:paraId="58C8D9E8" w14:textId="77777777" w:rsidR="00F42354" w:rsidRPr="00D85768" w:rsidRDefault="00F42354" w:rsidP="00AF7122">
            <w:pPr>
              <w:ind w:firstLine="0"/>
            </w:pPr>
            <w:r>
              <w:t>Kilmartin</w:t>
            </w:r>
          </w:p>
        </w:tc>
        <w:tc>
          <w:tcPr>
            <w:tcW w:w="2180" w:type="dxa"/>
            <w:shd w:val="clear" w:color="auto" w:fill="auto"/>
          </w:tcPr>
          <w:p w14:paraId="2C5C75AB" w14:textId="77777777" w:rsidR="00F42354" w:rsidRPr="00D85768" w:rsidRDefault="00F42354" w:rsidP="00AF7122">
            <w:pPr>
              <w:ind w:firstLine="0"/>
            </w:pPr>
            <w:r>
              <w:t>King</w:t>
            </w:r>
          </w:p>
        </w:tc>
      </w:tr>
      <w:tr w:rsidR="00F42354" w:rsidRPr="00D85768" w14:paraId="7D6A9969" w14:textId="77777777" w:rsidTr="00AF7122">
        <w:tc>
          <w:tcPr>
            <w:tcW w:w="2179" w:type="dxa"/>
            <w:shd w:val="clear" w:color="auto" w:fill="auto"/>
          </w:tcPr>
          <w:p w14:paraId="0FE3E380" w14:textId="77777777" w:rsidR="00F42354" w:rsidRPr="00D85768" w:rsidRDefault="00F42354" w:rsidP="00AF7122">
            <w:pPr>
              <w:ind w:firstLine="0"/>
            </w:pPr>
            <w:r>
              <w:t>Kirby</w:t>
            </w:r>
          </w:p>
        </w:tc>
        <w:tc>
          <w:tcPr>
            <w:tcW w:w="2179" w:type="dxa"/>
            <w:shd w:val="clear" w:color="auto" w:fill="auto"/>
          </w:tcPr>
          <w:p w14:paraId="349B5A2D" w14:textId="77777777" w:rsidR="00F42354" w:rsidRPr="00D85768" w:rsidRDefault="00F42354" w:rsidP="00AF7122">
            <w:pPr>
              <w:ind w:firstLine="0"/>
            </w:pPr>
            <w:r>
              <w:t>Landing</w:t>
            </w:r>
          </w:p>
        </w:tc>
        <w:tc>
          <w:tcPr>
            <w:tcW w:w="2180" w:type="dxa"/>
            <w:shd w:val="clear" w:color="auto" w:fill="auto"/>
          </w:tcPr>
          <w:p w14:paraId="46DF3E6C" w14:textId="77777777" w:rsidR="00F42354" w:rsidRPr="00D85768" w:rsidRDefault="00F42354" w:rsidP="00AF7122">
            <w:pPr>
              <w:ind w:firstLine="0"/>
            </w:pPr>
            <w:r>
              <w:t>Lawson</w:t>
            </w:r>
          </w:p>
        </w:tc>
      </w:tr>
      <w:tr w:rsidR="00F42354" w:rsidRPr="00D85768" w14:paraId="2A7ABB01" w14:textId="77777777" w:rsidTr="00AF7122">
        <w:tc>
          <w:tcPr>
            <w:tcW w:w="2179" w:type="dxa"/>
            <w:shd w:val="clear" w:color="auto" w:fill="auto"/>
          </w:tcPr>
          <w:p w14:paraId="7D8C4BB9" w14:textId="77777777" w:rsidR="00F42354" w:rsidRPr="00D85768" w:rsidRDefault="00F42354" w:rsidP="00AF7122">
            <w:pPr>
              <w:ind w:firstLine="0"/>
            </w:pPr>
            <w:r>
              <w:t>Leber</w:t>
            </w:r>
          </w:p>
        </w:tc>
        <w:tc>
          <w:tcPr>
            <w:tcW w:w="2179" w:type="dxa"/>
            <w:shd w:val="clear" w:color="auto" w:fill="auto"/>
          </w:tcPr>
          <w:p w14:paraId="0A41FEB5" w14:textId="77777777" w:rsidR="00F42354" w:rsidRPr="00D85768" w:rsidRDefault="00F42354" w:rsidP="00AF7122">
            <w:pPr>
              <w:ind w:firstLine="0"/>
            </w:pPr>
            <w:r>
              <w:t>Ligon</w:t>
            </w:r>
          </w:p>
        </w:tc>
        <w:tc>
          <w:tcPr>
            <w:tcW w:w="2180" w:type="dxa"/>
            <w:shd w:val="clear" w:color="auto" w:fill="auto"/>
          </w:tcPr>
          <w:p w14:paraId="20D51B08" w14:textId="77777777" w:rsidR="00F42354" w:rsidRPr="00D85768" w:rsidRDefault="00F42354" w:rsidP="00AF7122">
            <w:pPr>
              <w:ind w:firstLine="0"/>
            </w:pPr>
            <w:r>
              <w:t>Long</w:t>
            </w:r>
          </w:p>
        </w:tc>
      </w:tr>
      <w:tr w:rsidR="00F42354" w:rsidRPr="00D85768" w14:paraId="2BDBEA62" w14:textId="77777777" w:rsidTr="00AF7122">
        <w:tc>
          <w:tcPr>
            <w:tcW w:w="2179" w:type="dxa"/>
            <w:shd w:val="clear" w:color="auto" w:fill="auto"/>
          </w:tcPr>
          <w:p w14:paraId="4164D893" w14:textId="77777777" w:rsidR="00F42354" w:rsidRPr="00D85768" w:rsidRDefault="00F42354" w:rsidP="00AF7122">
            <w:pPr>
              <w:ind w:firstLine="0"/>
            </w:pPr>
            <w:r>
              <w:t>Lowe</w:t>
            </w:r>
          </w:p>
        </w:tc>
        <w:tc>
          <w:tcPr>
            <w:tcW w:w="2179" w:type="dxa"/>
            <w:shd w:val="clear" w:color="auto" w:fill="auto"/>
          </w:tcPr>
          <w:p w14:paraId="54D5569E" w14:textId="77777777" w:rsidR="00F42354" w:rsidRPr="00D85768" w:rsidRDefault="00F42354" w:rsidP="00AF7122">
            <w:pPr>
              <w:ind w:firstLine="0"/>
            </w:pPr>
            <w:r>
              <w:t>Magnuson</w:t>
            </w:r>
          </w:p>
        </w:tc>
        <w:tc>
          <w:tcPr>
            <w:tcW w:w="2180" w:type="dxa"/>
            <w:shd w:val="clear" w:color="auto" w:fill="auto"/>
          </w:tcPr>
          <w:p w14:paraId="1768D5B9" w14:textId="77777777" w:rsidR="00F42354" w:rsidRPr="00D85768" w:rsidRDefault="00F42354" w:rsidP="00AF7122">
            <w:pPr>
              <w:ind w:firstLine="0"/>
            </w:pPr>
            <w:r>
              <w:t>May</w:t>
            </w:r>
          </w:p>
        </w:tc>
      </w:tr>
      <w:tr w:rsidR="00F42354" w:rsidRPr="00D85768" w14:paraId="3E8AD9E5" w14:textId="77777777" w:rsidTr="00AF7122">
        <w:tc>
          <w:tcPr>
            <w:tcW w:w="2179" w:type="dxa"/>
            <w:shd w:val="clear" w:color="auto" w:fill="auto"/>
          </w:tcPr>
          <w:p w14:paraId="2EBB72B7" w14:textId="77777777" w:rsidR="00F42354" w:rsidRPr="00D85768" w:rsidRDefault="00F42354" w:rsidP="00AF7122">
            <w:pPr>
              <w:ind w:firstLine="0"/>
            </w:pPr>
            <w:r>
              <w:t>McCabe</w:t>
            </w:r>
          </w:p>
        </w:tc>
        <w:tc>
          <w:tcPr>
            <w:tcW w:w="2179" w:type="dxa"/>
            <w:shd w:val="clear" w:color="auto" w:fill="auto"/>
          </w:tcPr>
          <w:p w14:paraId="682CAA66" w14:textId="77777777" w:rsidR="00F42354" w:rsidRPr="00D85768" w:rsidRDefault="00F42354" w:rsidP="00AF7122">
            <w:pPr>
              <w:ind w:firstLine="0"/>
            </w:pPr>
            <w:r>
              <w:t>McCravy</w:t>
            </w:r>
          </w:p>
        </w:tc>
        <w:tc>
          <w:tcPr>
            <w:tcW w:w="2180" w:type="dxa"/>
            <w:shd w:val="clear" w:color="auto" w:fill="auto"/>
          </w:tcPr>
          <w:p w14:paraId="1491F5AE" w14:textId="77777777" w:rsidR="00F42354" w:rsidRPr="00D85768" w:rsidRDefault="00F42354" w:rsidP="00AF7122">
            <w:pPr>
              <w:ind w:firstLine="0"/>
            </w:pPr>
            <w:r>
              <w:t>McDaniel</w:t>
            </w:r>
          </w:p>
        </w:tc>
      </w:tr>
      <w:tr w:rsidR="00F42354" w:rsidRPr="00D85768" w14:paraId="1EA59421" w14:textId="77777777" w:rsidTr="00AF7122">
        <w:tc>
          <w:tcPr>
            <w:tcW w:w="2179" w:type="dxa"/>
            <w:shd w:val="clear" w:color="auto" w:fill="auto"/>
          </w:tcPr>
          <w:p w14:paraId="6FD5FD2E" w14:textId="77777777" w:rsidR="00F42354" w:rsidRPr="00D85768" w:rsidRDefault="00F42354" w:rsidP="00AF7122">
            <w:pPr>
              <w:ind w:firstLine="0"/>
            </w:pPr>
            <w:r>
              <w:t>McGinnis</w:t>
            </w:r>
          </w:p>
        </w:tc>
        <w:tc>
          <w:tcPr>
            <w:tcW w:w="2179" w:type="dxa"/>
            <w:shd w:val="clear" w:color="auto" w:fill="auto"/>
          </w:tcPr>
          <w:p w14:paraId="7F5EC97D" w14:textId="77777777" w:rsidR="00F42354" w:rsidRPr="00D85768" w:rsidRDefault="00F42354" w:rsidP="00AF7122">
            <w:pPr>
              <w:ind w:firstLine="0"/>
            </w:pPr>
            <w:r>
              <w:t>T. Moore</w:t>
            </w:r>
          </w:p>
        </w:tc>
        <w:tc>
          <w:tcPr>
            <w:tcW w:w="2180" w:type="dxa"/>
            <w:shd w:val="clear" w:color="auto" w:fill="auto"/>
          </w:tcPr>
          <w:p w14:paraId="7264C34F" w14:textId="77777777" w:rsidR="00F42354" w:rsidRPr="00D85768" w:rsidRDefault="00F42354" w:rsidP="00AF7122">
            <w:pPr>
              <w:ind w:firstLine="0"/>
            </w:pPr>
            <w:r>
              <w:t>A. M. Morgan</w:t>
            </w:r>
          </w:p>
        </w:tc>
      </w:tr>
      <w:tr w:rsidR="00F42354" w:rsidRPr="00D85768" w14:paraId="421A228E" w14:textId="77777777" w:rsidTr="00AF7122">
        <w:tc>
          <w:tcPr>
            <w:tcW w:w="2179" w:type="dxa"/>
            <w:shd w:val="clear" w:color="auto" w:fill="auto"/>
          </w:tcPr>
          <w:p w14:paraId="51307527" w14:textId="77777777" w:rsidR="00F42354" w:rsidRPr="00D85768" w:rsidRDefault="00F42354" w:rsidP="00AF7122">
            <w:pPr>
              <w:ind w:firstLine="0"/>
            </w:pPr>
            <w:r>
              <w:t>T. A. Morgan</w:t>
            </w:r>
          </w:p>
        </w:tc>
        <w:tc>
          <w:tcPr>
            <w:tcW w:w="2179" w:type="dxa"/>
            <w:shd w:val="clear" w:color="auto" w:fill="auto"/>
          </w:tcPr>
          <w:p w14:paraId="4B0B37BA" w14:textId="77777777" w:rsidR="00F42354" w:rsidRPr="00D85768" w:rsidRDefault="00F42354" w:rsidP="00AF7122">
            <w:pPr>
              <w:ind w:firstLine="0"/>
            </w:pPr>
            <w:r>
              <w:t>Moss</w:t>
            </w:r>
          </w:p>
        </w:tc>
        <w:tc>
          <w:tcPr>
            <w:tcW w:w="2180" w:type="dxa"/>
            <w:shd w:val="clear" w:color="auto" w:fill="auto"/>
          </w:tcPr>
          <w:p w14:paraId="0865BD41" w14:textId="77777777" w:rsidR="00F42354" w:rsidRPr="00D85768" w:rsidRDefault="00F42354" w:rsidP="00AF7122">
            <w:pPr>
              <w:ind w:firstLine="0"/>
            </w:pPr>
            <w:r>
              <w:t>W. Newton</w:t>
            </w:r>
          </w:p>
        </w:tc>
      </w:tr>
      <w:tr w:rsidR="00F42354" w:rsidRPr="00D85768" w14:paraId="7B87ACE9" w14:textId="77777777" w:rsidTr="00AF7122">
        <w:tc>
          <w:tcPr>
            <w:tcW w:w="2179" w:type="dxa"/>
            <w:shd w:val="clear" w:color="auto" w:fill="auto"/>
          </w:tcPr>
          <w:p w14:paraId="7FAC8769" w14:textId="77777777" w:rsidR="00F42354" w:rsidRPr="00D85768" w:rsidRDefault="00F42354" w:rsidP="00AF7122">
            <w:pPr>
              <w:ind w:firstLine="0"/>
            </w:pPr>
            <w:r>
              <w:t>Nutt</w:t>
            </w:r>
          </w:p>
        </w:tc>
        <w:tc>
          <w:tcPr>
            <w:tcW w:w="2179" w:type="dxa"/>
            <w:shd w:val="clear" w:color="auto" w:fill="auto"/>
          </w:tcPr>
          <w:p w14:paraId="18D3C195" w14:textId="77777777" w:rsidR="00F42354" w:rsidRPr="00D85768" w:rsidRDefault="00F42354" w:rsidP="00AF7122">
            <w:pPr>
              <w:ind w:firstLine="0"/>
            </w:pPr>
            <w:r>
              <w:t>O'Neal</w:t>
            </w:r>
          </w:p>
        </w:tc>
        <w:tc>
          <w:tcPr>
            <w:tcW w:w="2180" w:type="dxa"/>
            <w:shd w:val="clear" w:color="auto" w:fill="auto"/>
          </w:tcPr>
          <w:p w14:paraId="0EB61D1D" w14:textId="77777777" w:rsidR="00F42354" w:rsidRPr="00D85768" w:rsidRDefault="00F42354" w:rsidP="00AF7122">
            <w:pPr>
              <w:ind w:firstLine="0"/>
            </w:pPr>
            <w:r>
              <w:t>Ott</w:t>
            </w:r>
          </w:p>
        </w:tc>
      </w:tr>
      <w:tr w:rsidR="00F42354" w:rsidRPr="00D85768" w14:paraId="218BF3C0" w14:textId="77777777" w:rsidTr="00AF7122">
        <w:tc>
          <w:tcPr>
            <w:tcW w:w="2179" w:type="dxa"/>
            <w:shd w:val="clear" w:color="auto" w:fill="auto"/>
          </w:tcPr>
          <w:p w14:paraId="1F015C82" w14:textId="77777777" w:rsidR="00F42354" w:rsidRPr="00D85768" w:rsidRDefault="00F42354" w:rsidP="00AF7122">
            <w:pPr>
              <w:ind w:firstLine="0"/>
            </w:pPr>
            <w:r>
              <w:t>Pace</w:t>
            </w:r>
          </w:p>
        </w:tc>
        <w:tc>
          <w:tcPr>
            <w:tcW w:w="2179" w:type="dxa"/>
            <w:shd w:val="clear" w:color="auto" w:fill="auto"/>
          </w:tcPr>
          <w:p w14:paraId="1246B66E" w14:textId="77777777" w:rsidR="00F42354" w:rsidRPr="00D85768" w:rsidRDefault="00F42354" w:rsidP="00AF7122">
            <w:pPr>
              <w:ind w:firstLine="0"/>
            </w:pPr>
            <w:r>
              <w:t>Pope</w:t>
            </w:r>
          </w:p>
        </w:tc>
        <w:tc>
          <w:tcPr>
            <w:tcW w:w="2180" w:type="dxa"/>
            <w:shd w:val="clear" w:color="auto" w:fill="auto"/>
          </w:tcPr>
          <w:p w14:paraId="3DD14D36" w14:textId="77777777" w:rsidR="00F42354" w:rsidRPr="00D85768" w:rsidRDefault="00F42354" w:rsidP="00AF7122">
            <w:pPr>
              <w:ind w:firstLine="0"/>
            </w:pPr>
            <w:r>
              <w:t>Rivers</w:t>
            </w:r>
          </w:p>
        </w:tc>
      </w:tr>
      <w:tr w:rsidR="00F42354" w:rsidRPr="00D85768" w14:paraId="05EC1CFA" w14:textId="77777777" w:rsidTr="00AF7122">
        <w:tc>
          <w:tcPr>
            <w:tcW w:w="2179" w:type="dxa"/>
            <w:shd w:val="clear" w:color="auto" w:fill="auto"/>
          </w:tcPr>
          <w:p w14:paraId="1112CC24" w14:textId="77777777" w:rsidR="00F42354" w:rsidRPr="00D85768" w:rsidRDefault="00F42354" w:rsidP="00AF7122">
            <w:pPr>
              <w:ind w:firstLine="0"/>
            </w:pPr>
            <w:r>
              <w:t>Robbins</w:t>
            </w:r>
          </w:p>
        </w:tc>
        <w:tc>
          <w:tcPr>
            <w:tcW w:w="2179" w:type="dxa"/>
            <w:shd w:val="clear" w:color="auto" w:fill="auto"/>
          </w:tcPr>
          <w:p w14:paraId="192E4E2F" w14:textId="77777777" w:rsidR="00F42354" w:rsidRPr="00D85768" w:rsidRDefault="00F42354" w:rsidP="00AF7122">
            <w:pPr>
              <w:ind w:firstLine="0"/>
            </w:pPr>
            <w:r>
              <w:t>Rose</w:t>
            </w:r>
          </w:p>
        </w:tc>
        <w:tc>
          <w:tcPr>
            <w:tcW w:w="2180" w:type="dxa"/>
            <w:shd w:val="clear" w:color="auto" w:fill="auto"/>
          </w:tcPr>
          <w:p w14:paraId="207A1108" w14:textId="77777777" w:rsidR="00F42354" w:rsidRPr="00D85768" w:rsidRDefault="00F42354" w:rsidP="00AF7122">
            <w:pPr>
              <w:ind w:firstLine="0"/>
            </w:pPr>
            <w:r>
              <w:t>Sandifer</w:t>
            </w:r>
          </w:p>
        </w:tc>
      </w:tr>
      <w:tr w:rsidR="00F42354" w:rsidRPr="00D85768" w14:paraId="0F883EF1" w14:textId="77777777" w:rsidTr="00AF7122">
        <w:tc>
          <w:tcPr>
            <w:tcW w:w="2179" w:type="dxa"/>
            <w:shd w:val="clear" w:color="auto" w:fill="auto"/>
          </w:tcPr>
          <w:p w14:paraId="4E2057B8" w14:textId="77777777" w:rsidR="00F42354" w:rsidRPr="00D85768" w:rsidRDefault="00F42354" w:rsidP="00AF7122">
            <w:pPr>
              <w:ind w:firstLine="0"/>
            </w:pPr>
            <w:r>
              <w:t>Schuessler</w:t>
            </w:r>
          </w:p>
        </w:tc>
        <w:tc>
          <w:tcPr>
            <w:tcW w:w="2179" w:type="dxa"/>
            <w:shd w:val="clear" w:color="auto" w:fill="auto"/>
          </w:tcPr>
          <w:p w14:paraId="49D210D3" w14:textId="77777777" w:rsidR="00F42354" w:rsidRPr="00D85768" w:rsidRDefault="00F42354" w:rsidP="00AF7122">
            <w:pPr>
              <w:ind w:firstLine="0"/>
            </w:pPr>
            <w:r>
              <w:t>Sessions</w:t>
            </w:r>
          </w:p>
        </w:tc>
        <w:tc>
          <w:tcPr>
            <w:tcW w:w="2180" w:type="dxa"/>
            <w:shd w:val="clear" w:color="auto" w:fill="auto"/>
          </w:tcPr>
          <w:p w14:paraId="1ADC4679" w14:textId="77777777" w:rsidR="00F42354" w:rsidRPr="00D85768" w:rsidRDefault="00F42354" w:rsidP="00AF7122">
            <w:pPr>
              <w:ind w:firstLine="0"/>
            </w:pPr>
            <w:r>
              <w:t>G. M. Smith</w:t>
            </w:r>
          </w:p>
        </w:tc>
      </w:tr>
      <w:tr w:rsidR="00F42354" w:rsidRPr="00D85768" w14:paraId="21656B0D" w14:textId="77777777" w:rsidTr="00AF7122">
        <w:tc>
          <w:tcPr>
            <w:tcW w:w="2179" w:type="dxa"/>
            <w:shd w:val="clear" w:color="auto" w:fill="auto"/>
          </w:tcPr>
          <w:p w14:paraId="78E352C1" w14:textId="77777777" w:rsidR="00F42354" w:rsidRPr="00D85768" w:rsidRDefault="00F42354" w:rsidP="00AF7122">
            <w:pPr>
              <w:ind w:firstLine="0"/>
            </w:pPr>
            <w:r>
              <w:t>M. M. Smith</w:t>
            </w:r>
          </w:p>
        </w:tc>
        <w:tc>
          <w:tcPr>
            <w:tcW w:w="2179" w:type="dxa"/>
            <w:shd w:val="clear" w:color="auto" w:fill="auto"/>
          </w:tcPr>
          <w:p w14:paraId="43EAA096" w14:textId="77777777" w:rsidR="00F42354" w:rsidRPr="00D85768" w:rsidRDefault="00F42354" w:rsidP="00AF7122">
            <w:pPr>
              <w:ind w:firstLine="0"/>
            </w:pPr>
            <w:r>
              <w:t>Stavrinakis</w:t>
            </w:r>
          </w:p>
        </w:tc>
        <w:tc>
          <w:tcPr>
            <w:tcW w:w="2180" w:type="dxa"/>
            <w:shd w:val="clear" w:color="auto" w:fill="auto"/>
          </w:tcPr>
          <w:p w14:paraId="1B1F78AE" w14:textId="77777777" w:rsidR="00F42354" w:rsidRPr="00D85768" w:rsidRDefault="00F42354" w:rsidP="00AF7122">
            <w:pPr>
              <w:ind w:firstLine="0"/>
            </w:pPr>
            <w:r>
              <w:t>Taylor</w:t>
            </w:r>
          </w:p>
        </w:tc>
      </w:tr>
      <w:tr w:rsidR="00F42354" w:rsidRPr="00D85768" w14:paraId="20DA3C46" w14:textId="77777777" w:rsidTr="00AF7122">
        <w:tc>
          <w:tcPr>
            <w:tcW w:w="2179" w:type="dxa"/>
            <w:shd w:val="clear" w:color="auto" w:fill="auto"/>
          </w:tcPr>
          <w:p w14:paraId="4AC8A245" w14:textId="77777777" w:rsidR="00F42354" w:rsidRPr="00D85768" w:rsidRDefault="00F42354" w:rsidP="00AF7122">
            <w:pPr>
              <w:ind w:firstLine="0"/>
            </w:pPr>
            <w:r>
              <w:t>Thayer</w:t>
            </w:r>
          </w:p>
        </w:tc>
        <w:tc>
          <w:tcPr>
            <w:tcW w:w="2179" w:type="dxa"/>
            <w:shd w:val="clear" w:color="auto" w:fill="auto"/>
          </w:tcPr>
          <w:p w14:paraId="0E061506" w14:textId="77777777" w:rsidR="00F42354" w:rsidRPr="00D85768" w:rsidRDefault="00F42354" w:rsidP="00AF7122">
            <w:pPr>
              <w:ind w:firstLine="0"/>
            </w:pPr>
            <w:r>
              <w:t>Trantham</w:t>
            </w:r>
          </w:p>
        </w:tc>
        <w:tc>
          <w:tcPr>
            <w:tcW w:w="2180" w:type="dxa"/>
            <w:shd w:val="clear" w:color="auto" w:fill="auto"/>
          </w:tcPr>
          <w:p w14:paraId="1A61467F" w14:textId="77777777" w:rsidR="00F42354" w:rsidRPr="00D85768" w:rsidRDefault="00F42354" w:rsidP="00AF7122">
            <w:pPr>
              <w:ind w:firstLine="0"/>
            </w:pPr>
            <w:r>
              <w:t>Vaughan</w:t>
            </w:r>
          </w:p>
        </w:tc>
      </w:tr>
      <w:tr w:rsidR="00F42354" w:rsidRPr="00D85768" w14:paraId="65C5AD7E" w14:textId="77777777" w:rsidTr="00AF7122">
        <w:tc>
          <w:tcPr>
            <w:tcW w:w="2179" w:type="dxa"/>
            <w:shd w:val="clear" w:color="auto" w:fill="auto"/>
          </w:tcPr>
          <w:p w14:paraId="6F46FD81" w14:textId="77777777" w:rsidR="00F42354" w:rsidRPr="00D85768" w:rsidRDefault="00F42354" w:rsidP="00AF7122">
            <w:pPr>
              <w:ind w:firstLine="0"/>
            </w:pPr>
            <w:r>
              <w:t>Weeks</w:t>
            </w:r>
          </w:p>
        </w:tc>
        <w:tc>
          <w:tcPr>
            <w:tcW w:w="2179" w:type="dxa"/>
            <w:shd w:val="clear" w:color="auto" w:fill="auto"/>
          </w:tcPr>
          <w:p w14:paraId="117820EC" w14:textId="77777777" w:rsidR="00F42354" w:rsidRPr="00D85768" w:rsidRDefault="00F42354" w:rsidP="00AF7122">
            <w:pPr>
              <w:ind w:firstLine="0"/>
            </w:pPr>
            <w:r>
              <w:t>West</w:t>
            </w:r>
          </w:p>
        </w:tc>
        <w:tc>
          <w:tcPr>
            <w:tcW w:w="2180" w:type="dxa"/>
            <w:shd w:val="clear" w:color="auto" w:fill="auto"/>
          </w:tcPr>
          <w:p w14:paraId="4893B64E" w14:textId="77777777" w:rsidR="00F42354" w:rsidRPr="00D85768" w:rsidRDefault="00F42354" w:rsidP="00AF7122">
            <w:pPr>
              <w:ind w:firstLine="0"/>
            </w:pPr>
            <w:r>
              <w:t>Wetmore</w:t>
            </w:r>
          </w:p>
        </w:tc>
      </w:tr>
      <w:tr w:rsidR="00F42354" w:rsidRPr="00D85768" w14:paraId="681871A2" w14:textId="77777777" w:rsidTr="00AF7122">
        <w:tc>
          <w:tcPr>
            <w:tcW w:w="2179" w:type="dxa"/>
            <w:shd w:val="clear" w:color="auto" w:fill="auto"/>
          </w:tcPr>
          <w:p w14:paraId="6B9DAED6" w14:textId="77777777" w:rsidR="00F42354" w:rsidRPr="00D85768" w:rsidRDefault="00F42354" w:rsidP="00AF7122">
            <w:pPr>
              <w:keepNext/>
              <w:ind w:firstLine="0"/>
            </w:pPr>
            <w:r>
              <w:t>Wheeler</w:t>
            </w:r>
          </w:p>
        </w:tc>
        <w:tc>
          <w:tcPr>
            <w:tcW w:w="2179" w:type="dxa"/>
            <w:shd w:val="clear" w:color="auto" w:fill="auto"/>
          </w:tcPr>
          <w:p w14:paraId="1B492F72" w14:textId="77777777" w:rsidR="00F42354" w:rsidRPr="00D85768" w:rsidRDefault="00F42354" w:rsidP="00AF7122">
            <w:pPr>
              <w:keepNext/>
              <w:ind w:firstLine="0"/>
            </w:pPr>
            <w:r>
              <w:t>Whitmire</w:t>
            </w:r>
          </w:p>
        </w:tc>
        <w:tc>
          <w:tcPr>
            <w:tcW w:w="2180" w:type="dxa"/>
            <w:shd w:val="clear" w:color="auto" w:fill="auto"/>
          </w:tcPr>
          <w:p w14:paraId="61ADEAE0" w14:textId="77777777" w:rsidR="00F42354" w:rsidRPr="00D85768" w:rsidRDefault="00F42354" w:rsidP="00AF7122">
            <w:pPr>
              <w:keepNext/>
              <w:ind w:firstLine="0"/>
            </w:pPr>
            <w:r>
              <w:t>Williams</w:t>
            </w:r>
          </w:p>
        </w:tc>
      </w:tr>
      <w:tr w:rsidR="00F42354" w:rsidRPr="00D85768" w14:paraId="61A83C5F" w14:textId="77777777" w:rsidTr="00AF7122">
        <w:tc>
          <w:tcPr>
            <w:tcW w:w="2179" w:type="dxa"/>
            <w:shd w:val="clear" w:color="auto" w:fill="auto"/>
          </w:tcPr>
          <w:p w14:paraId="0CCC4107" w14:textId="77777777" w:rsidR="00F42354" w:rsidRPr="00D85768" w:rsidRDefault="00F42354" w:rsidP="00AF7122">
            <w:pPr>
              <w:keepNext/>
              <w:ind w:firstLine="0"/>
            </w:pPr>
            <w:r>
              <w:t>Willis</w:t>
            </w:r>
          </w:p>
        </w:tc>
        <w:tc>
          <w:tcPr>
            <w:tcW w:w="2179" w:type="dxa"/>
            <w:shd w:val="clear" w:color="auto" w:fill="auto"/>
          </w:tcPr>
          <w:p w14:paraId="12E74F9C" w14:textId="77777777" w:rsidR="00F42354" w:rsidRPr="00D85768" w:rsidRDefault="00F42354" w:rsidP="00AF7122">
            <w:pPr>
              <w:keepNext/>
              <w:ind w:firstLine="0"/>
            </w:pPr>
            <w:r>
              <w:t>Yow</w:t>
            </w:r>
          </w:p>
        </w:tc>
        <w:tc>
          <w:tcPr>
            <w:tcW w:w="2180" w:type="dxa"/>
            <w:shd w:val="clear" w:color="auto" w:fill="auto"/>
          </w:tcPr>
          <w:p w14:paraId="4EE5D1A3" w14:textId="77777777" w:rsidR="00F42354" w:rsidRPr="00D85768" w:rsidRDefault="00F42354" w:rsidP="00AF7122">
            <w:pPr>
              <w:keepNext/>
              <w:ind w:firstLine="0"/>
            </w:pPr>
          </w:p>
        </w:tc>
      </w:tr>
    </w:tbl>
    <w:p w14:paraId="0E20E068" w14:textId="77777777" w:rsidR="00F42354" w:rsidRDefault="00F42354" w:rsidP="00F42354"/>
    <w:p w14:paraId="1E4DABBB" w14:textId="77777777" w:rsidR="00F42354" w:rsidRDefault="00F42354" w:rsidP="00F42354">
      <w:pPr>
        <w:jc w:val="center"/>
        <w:rPr>
          <w:b/>
        </w:rPr>
      </w:pPr>
      <w:r w:rsidRPr="00D85768">
        <w:rPr>
          <w:b/>
        </w:rPr>
        <w:t>Total--0</w:t>
      </w:r>
    </w:p>
    <w:p w14:paraId="2AF8CDA5" w14:textId="24C1F662" w:rsidR="00F42354" w:rsidRDefault="00F42354" w:rsidP="00F42354">
      <w:pPr>
        <w:jc w:val="center"/>
        <w:rPr>
          <w:b/>
        </w:rPr>
      </w:pPr>
    </w:p>
    <w:p w14:paraId="50B81F0A" w14:textId="77777777" w:rsidR="00C56940" w:rsidRDefault="00C56940" w:rsidP="00C56940">
      <w:r>
        <w:t xml:space="preserve">So, the Bill was read the third time and ordered sent to the Senate.  </w:t>
      </w:r>
    </w:p>
    <w:p w14:paraId="5B064F77" w14:textId="1C23734E" w:rsidR="00C56940" w:rsidRDefault="00C56940" w:rsidP="00C56940"/>
    <w:p w14:paraId="170B4078" w14:textId="456E1C43" w:rsidR="00C56940" w:rsidRDefault="00C56940" w:rsidP="00C56940">
      <w:pPr>
        <w:keepNext/>
        <w:jc w:val="center"/>
        <w:rPr>
          <w:b/>
        </w:rPr>
      </w:pPr>
      <w:r w:rsidRPr="00C56940">
        <w:rPr>
          <w:b/>
        </w:rPr>
        <w:t>H. 4175--AMENDED, ADOPTED, AND SENT TO SENATE</w:t>
      </w:r>
    </w:p>
    <w:p w14:paraId="2C3F1427" w14:textId="6F302332" w:rsidR="00C56940" w:rsidRDefault="00C56940" w:rsidP="00C56940">
      <w:r>
        <w:t xml:space="preserve">The following Concurrent Resolution was taken up:  </w:t>
      </w:r>
    </w:p>
    <w:p w14:paraId="4E127181" w14:textId="77777777" w:rsidR="00C56940" w:rsidRDefault="00C56940" w:rsidP="00C56940">
      <w:bookmarkStart w:id="423" w:name="include_clip_start_411"/>
      <w:bookmarkEnd w:id="423"/>
    </w:p>
    <w:p w14:paraId="46833024" w14:textId="77777777" w:rsidR="00C56940" w:rsidRDefault="00C56940" w:rsidP="00C56940">
      <w:r>
        <w:t>H. 4175 -- Reps. Yow, Mitchell and Henegan: 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29FE499F" w14:textId="31DAAD1F" w:rsidR="00C56940" w:rsidRDefault="00C56940" w:rsidP="00C56940"/>
    <w:p w14:paraId="428B97D4" w14:textId="5952226D" w:rsidR="00C56940" w:rsidRPr="00FB5746" w:rsidRDefault="00C56940" w:rsidP="00C56940">
      <w:pPr>
        <w:pStyle w:val="scamendsponsorline"/>
        <w:ind w:firstLine="216"/>
        <w:jc w:val="both"/>
        <w:rPr>
          <w:sz w:val="22"/>
        </w:rPr>
      </w:pPr>
      <w:r w:rsidRPr="00FB5746">
        <w:rPr>
          <w:sz w:val="22"/>
        </w:rPr>
        <w:t xml:space="preserve">Rep. </w:t>
      </w:r>
      <w:r w:rsidR="009A7300" w:rsidRPr="00FB5746">
        <w:rPr>
          <w:sz w:val="22"/>
        </w:rPr>
        <w:t>MOSS</w:t>
      </w:r>
      <w:r w:rsidRPr="00FB5746">
        <w:rPr>
          <w:sz w:val="22"/>
        </w:rPr>
        <w:t xml:space="preserve"> proposed the following Amendment No. 1 to H. 4175 (LC-4175.CM0001H), which was adopted:</w:t>
      </w:r>
    </w:p>
    <w:p w14:paraId="1B5B22F1" w14:textId="690F127B" w:rsidR="00C56940" w:rsidRPr="00FB5746" w:rsidRDefault="00C56940" w:rsidP="00C56940">
      <w:pPr>
        <w:pStyle w:val="scamendlanginstruction"/>
        <w:spacing w:before="0" w:after="0"/>
        <w:ind w:firstLine="216"/>
        <w:jc w:val="both"/>
        <w:rPr>
          <w:sz w:val="22"/>
        </w:rPr>
      </w:pPr>
      <w:bookmarkStart w:id="424" w:name="instruction_5eacb3ccd"/>
      <w:r w:rsidRPr="00FB5746">
        <w:rPr>
          <w:sz w:val="22"/>
        </w:rPr>
        <w:t xml:space="preserve">Amend the concurrent resolution, as and if amended, by striking the </w:t>
      </w:r>
      <w:r w:rsidR="009A7300">
        <w:rPr>
          <w:sz w:val="22"/>
        </w:rPr>
        <w:t>eleventh</w:t>
      </w:r>
      <w:r w:rsidRPr="00FB5746">
        <w:rPr>
          <w:sz w:val="22"/>
        </w:rPr>
        <w:t xml:space="preserve"> undesignated paragraph and inserting:</w:t>
      </w:r>
    </w:p>
    <w:p w14:paraId="12584AA6" w14:textId="1FA4D209" w:rsidR="00C56940" w:rsidRPr="00FB5746" w:rsidRDefault="00C56940" w:rsidP="00C56940">
      <w:pPr>
        <w:pStyle w:val="scamendlanginstruction"/>
        <w:spacing w:before="0" w:after="0"/>
        <w:ind w:firstLine="216"/>
        <w:jc w:val="both"/>
        <w:rPr>
          <w:sz w:val="22"/>
        </w:rPr>
      </w:pPr>
      <w:bookmarkStart w:id="425" w:name="up_7a50dcec6"/>
      <w:r w:rsidRPr="00FB5746">
        <w:rPr>
          <w:sz w:val="22"/>
        </w:rPr>
        <w:t>T</w:t>
      </w:r>
      <w:bookmarkEnd w:id="425"/>
      <w:r w:rsidRPr="00FB5746">
        <w:rPr>
          <w:sz w:val="22"/>
        </w:rPr>
        <w:t>hat the members of the South Carolina General Assembly, by this resolution, request the Department of Transportation name the portion of South Carolina Highway 9 in Chesterfield County from its intersection with S-13-897 to its intersection with Perry Wiley Way at Chesterfield Commerce Park “Senator Edward McIver Leppard Memorial Highway” and erect appropriate markers or signs along this portion of highway containing these words.</w:t>
      </w:r>
    </w:p>
    <w:p w14:paraId="603486A3" w14:textId="77777777" w:rsidR="00C56940" w:rsidRPr="00FB5746" w:rsidRDefault="00C56940" w:rsidP="00C56940">
      <w:pPr>
        <w:pStyle w:val="scamendlanginstruction"/>
        <w:spacing w:before="0" w:after="0"/>
        <w:ind w:firstLine="216"/>
        <w:jc w:val="both"/>
        <w:rPr>
          <w:sz w:val="22"/>
        </w:rPr>
      </w:pPr>
      <w:r w:rsidRPr="00FB5746">
        <w:rPr>
          <w:sz w:val="22"/>
        </w:rPr>
        <w:t>Amend title to read:</w:t>
      </w:r>
    </w:p>
    <w:p w14:paraId="5A1E0E3A" w14:textId="77777777" w:rsidR="00C56940" w:rsidRPr="00FB5746" w:rsidRDefault="00C56940" w:rsidP="00C56940">
      <w:pPr>
        <w:pStyle w:val="scbilltitle"/>
        <w:ind w:firstLine="216"/>
        <w:rPr>
          <w:rFonts w:cs="Times New Roman"/>
          <w:sz w:val="22"/>
        </w:rPr>
      </w:pPr>
      <w:r w:rsidRPr="00FB5746">
        <w:rPr>
          <w:rFonts w:cs="Times New Roman"/>
          <w:sz w:val="22"/>
        </w:rPr>
        <w:t>to request the department of transportation name the portion of south carolina highway 9 in chesterfield county from its intersection with S-13-897 to its intersection with Perry Wiley Way at Chesterfield Commerce Park “senator edward mciver leppard memorial highway” and erect appropriate markers or signs along this portion of highway containing these words.</w:t>
      </w:r>
    </w:p>
    <w:bookmarkEnd w:id="424"/>
    <w:p w14:paraId="4E14C04E" w14:textId="77777777" w:rsidR="00C56940" w:rsidRPr="00FB5746" w:rsidRDefault="00C56940" w:rsidP="00C56940">
      <w:pPr>
        <w:pStyle w:val="scamendconformline"/>
        <w:spacing w:before="0"/>
        <w:ind w:firstLine="216"/>
        <w:jc w:val="both"/>
        <w:rPr>
          <w:sz w:val="22"/>
        </w:rPr>
      </w:pPr>
      <w:r w:rsidRPr="00FB5746">
        <w:rPr>
          <w:sz w:val="22"/>
        </w:rPr>
        <w:t>Renumber sections to conform.</w:t>
      </w:r>
    </w:p>
    <w:p w14:paraId="4AA3401C" w14:textId="77777777" w:rsidR="00C56940" w:rsidRDefault="00C56940" w:rsidP="00C56940">
      <w:pPr>
        <w:pStyle w:val="scamendtitleconform"/>
        <w:ind w:firstLine="216"/>
        <w:jc w:val="both"/>
        <w:rPr>
          <w:sz w:val="22"/>
        </w:rPr>
      </w:pPr>
      <w:r w:rsidRPr="00FB5746">
        <w:rPr>
          <w:sz w:val="22"/>
        </w:rPr>
        <w:t>Amend title to conform.</w:t>
      </w:r>
    </w:p>
    <w:p w14:paraId="71C7E5DF" w14:textId="73DF536D" w:rsidR="00C56940" w:rsidRDefault="00C56940" w:rsidP="00C56940">
      <w:pPr>
        <w:pStyle w:val="scamendtitleconform"/>
        <w:ind w:firstLine="216"/>
        <w:jc w:val="both"/>
        <w:rPr>
          <w:sz w:val="22"/>
        </w:rPr>
      </w:pPr>
    </w:p>
    <w:p w14:paraId="004C67A7" w14:textId="77777777" w:rsidR="00C56940" w:rsidRDefault="00C56940" w:rsidP="00C56940">
      <w:r>
        <w:t>Rep. MOSS explained the amendment.</w:t>
      </w:r>
    </w:p>
    <w:p w14:paraId="0376604B" w14:textId="3ACB17B8" w:rsidR="00C56940" w:rsidRDefault="00C56940" w:rsidP="00C56940">
      <w:r>
        <w:t>The amendment was then adopted.</w:t>
      </w:r>
    </w:p>
    <w:p w14:paraId="1C59C596" w14:textId="3AFDD9DE" w:rsidR="00C56940" w:rsidRDefault="00C56940" w:rsidP="00C56940"/>
    <w:p w14:paraId="379BF357" w14:textId="1E7E93E2" w:rsidR="00C56940" w:rsidRDefault="00C56940" w:rsidP="00C56940">
      <w:r>
        <w:t>The question then recurred to the adoption of the Concurrent Resolution.</w:t>
      </w:r>
    </w:p>
    <w:p w14:paraId="78FC0FCD" w14:textId="78F72F58" w:rsidR="00C56940" w:rsidRDefault="00C56940" w:rsidP="00C56940"/>
    <w:p w14:paraId="3DE0372F" w14:textId="0A5577CA" w:rsidR="00C56940" w:rsidRDefault="00C56940" w:rsidP="00C56940">
      <w:r>
        <w:t>The Concurrent Resolution, as amended, was adopted and ordered sent to the Senate.</w:t>
      </w:r>
    </w:p>
    <w:p w14:paraId="0BE134E9" w14:textId="59B78EC8" w:rsidR="00C56940" w:rsidRDefault="00C56940" w:rsidP="00C56940"/>
    <w:p w14:paraId="71ED7B13" w14:textId="5013F01B" w:rsidR="00C56940" w:rsidRDefault="00C56940" w:rsidP="00C56940">
      <w:pPr>
        <w:keepNext/>
        <w:jc w:val="center"/>
        <w:rPr>
          <w:b/>
        </w:rPr>
      </w:pPr>
      <w:r w:rsidRPr="00C56940">
        <w:rPr>
          <w:b/>
        </w:rPr>
        <w:t>H. 4379--AMENDED, ADOPTED, AND SENT TO SENATE</w:t>
      </w:r>
    </w:p>
    <w:p w14:paraId="27EF2EAD" w14:textId="784041B0" w:rsidR="00C56940" w:rsidRDefault="00C56940" w:rsidP="00C56940">
      <w:r>
        <w:t xml:space="preserve">The following Concurrent Resolution was taken up:  </w:t>
      </w:r>
    </w:p>
    <w:p w14:paraId="3BDDF22D" w14:textId="77777777" w:rsidR="00C56940" w:rsidRDefault="00C56940" w:rsidP="00C56940">
      <w:bookmarkStart w:id="426" w:name="include_clip_start_418"/>
      <w:bookmarkEnd w:id="426"/>
    </w:p>
    <w:p w14:paraId="2F667503" w14:textId="77777777" w:rsidR="00C56940" w:rsidRDefault="00C56940" w:rsidP="00C56940">
      <w:r>
        <w:t>H. 4379 -- Reps. Leber, M. M. Smith, Pedalino, Brewer, Murphy, B. L. Cox, Schuessler, Bustos, Hartnett, Landing and Robbins: A CONCURRENT RESOLUTION TO REQUEST THE DEPARTMENT OF TRANSPORTATION NAME STEAMBOAT LANDING ROAD IN CHARLESTON COUNTY "JAMES LEE JAMERSON MEMORIAL HIGHWAY" AND ERECT APPROPRIATE MARKERS OR SIGNS ALONG THIS ROAD CONTAINING THESE WORDS.</w:t>
      </w:r>
    </w:p>
    <w:p w14:paraId="7587530F" w14:textId="08A3B954" w:rsidR="00C56940" w:rsidRDefault="00C56940" w:rsidP="00C56940"/>
    <w:p w14:paraId="0E3117A9" w14:textId="70A96CEB" w:rsidR="00C56940" w:rsidRPr="00034A3A" w:rsidRDefault="00C56940" w:rsidP="00C56940">
      <w:pPr>
        <w:pStyle w:val="scamendsponsorline"/>
        <w:ind w:firstLine="216"/>
        <w:jc w:val="both"/>
        <w:rPr>
          <w:sz w:val="22"/>
        </w:rPr>
      </w:pPr>
      <w:r w:rsidRPr="00034A3A">
        <w:rPr>
          <w:sz w:val="22"/>
        </w:rPr>
        <w:t>Rep</w:t>
      </w:r>
      <w:r w:rsidR="009A7300" w:rsidRPr="00034A3A">
        <w:rPr>
          <w:sz w:val="22"/>
        </w:rPr>
        <w:t xml:space="preserve">. MOSS </w:t>
      </w:r>
      <w:r w:rsidRPr="00034A3A">
        <w:rPr>
          <w:sz w:val="22"/>
        </w:rPr>
        <w:t>proposed the following Amendment No. 1 to H. 4379 (LC-4379.CM0001H), which was adopted:</w:t>
      </w:r>
    </w:p>
    <w:p w14:paraId="638A5AF6" w14:textId="77777777" w:rsidR="00C56940" w:rsidRPr="00034A3A" w:rsidRDefault="00C56940" w:rsidP="00C56940">
      <w:pPr>
        <w:pStyle w:val="scamendlanginstruction"/>
        <w:spacing w:before="0" w:after="0"/>
        <w:ind w:firstLine="216"/>
        <w:jc w:val="both"/>
        <w:rPr>
          <w:sz w:val="22"/>
        </w:rPr>
      </w:pPr>
      <w:bookmarkStart w:id="427" w:name="instruction_0d2760a83"/>
      <w:r w:rsidRPr="00034A3A">
        <w:rPr>
          <w:sz w:val="22"/>
        </w:rPr>
        <w:t>Amend the concurrent resolution, as and if amended, by striking the eighth undesignated paragraph and inserting:</w:t>
      </w:r>
    </w:p>
    <w:p w14:paraId="4DD07A97" w14:textId="12014EAE" w:rsidR="00C56940" w:rsidRPr="00034A3A" w:rsidRDefault="00C56940" w:rsidP="00C56940">
      <w:pPr>
        <w:pStyle w:val="scamendlanginstruction"/>
        <w:spacing w:before="0" w:after="0"/>
        <w:ind w:firstLine="216"/>
        <w:jc w:val="both"/>
        <w:rPr>
          <w:sz w:val="22"/>
        </w:rPr>
      </w:pPr>
      <w:bookmarkStart w:id="428" w:name="up_523c1be46"/>
      <w:r w:rsidRPr="00034A3A">
        <w:rPr>
          <w:sz w:val="22"/>
        </w:rPr>
        <w:t>T</w:t>
      </w:r>
      <w:bookmarkEnd w:id="428"/>
      <w:r w:rsidRPr="00034A3A">
        <w:rPr>
          <w:sz w:val="22"/>
        </w:rPr>
        <w:t>hat the members of the South Carolina General Assembly request the Department of Transportation name Steamboat Landing Road in Charleston County “James Lee Jamerson MemorialWay” and erect appropriate markers or signs along this road containing these words.</w:t>
      </w:r>
    </w:p>
    <w:p w14:paraId="51FBC9EC" w14:textId="77777777" w:rsidR="00C56940" w:rsidRPr="00034A3A" w:rsidRDefault="00C56940" w:rsidP="00C56940">
      <w:pPr>
        <w:pStyle w:val="scamendlanginstruction"/>
        <w:spacing w:before="0" w:after="0"/>
        <w:ind w:firstLine="216"/>
        <w:jc w:val="both"/>
        <w:rPr>
          <w:sz w:val="22"/>
        </w:rPr>
      </w:pPr>
      <w:r w:rsidRPr="00034A3A">
        <w:rPr>
          <w:sz w:val="22"/>
        </w:rPr>
        <w:t>Amend title to read:</w:t>
      </w:r>
    </w:p>
    <w:p w14:paraId="437E3F1F" w14:textId="77777777" w:rsidR="00C56940" w:rsidRPr="00034A3A" w:rsidRDefault="00C56940" w:rsidP="00C56940">
      <w:pPr>
        <w:pStyle w:val="scbilltitle"/>
        <w:ind w:firstLine="216"/>
        <w:rPr>
          <w:rFonts w:cs="Times New Roman"/>
          <w:sz w:val="22"/>
        </w:rPr>
      </w:pPr>
      <w:r w:rsidRPr="00034A3A">
        <w:rPr>
          <w:rFonts w:cs="Times New Roman"/>
          <w:sz w:val="22"/>
        </w:rPr>
        <w:t>TO REQUEST THE DEPARTMENT OF TRANSPORTATION NAME STEAMBOAT LANDING ROAD IN CHARLESTON COUNTY “JAMES LEE JAMERSON MEMORIAL Way” AND ERECT APPROPRIATE MARKERS OR SIGNS ALONG THIS ROAD CONTAINING THESE WORDS.</w:t>
      </w:r>
    </w:p>
    <w:bookmarkEnd w:id="427"/>
    <w:p w14:paraId="5D4860AD" w14:textId="77777777" w:rsidR="00C56940" w:rsidRPr="00034A3A" w:rsidRDefault="00C56940" w:rsidP="00C56940">
      <w:pPr>
        <w:pStyle w:val="scamendconformline"/>
        <w:spacing w:before="0"/>
        <w:ind w:firstLine="216"/>
        <w:jc w:val="both"/>
        <w:rPr>
          <w:sz w:val="22"/>
        </w:rPr>
      </w:pPr>
      <w:r w:rsidRPr="00034A3A">
        <w:rPr>
          <w:sz w:val="22"/>
        </w:rPr>
        <w:t>Renumber sections to conform.</w:t>
      </w:r>
    </w:p>
    <w:p w14:paraId="15BD657C" w14:textId="77777777" w:rsidR="00C56940" w:rsidRDefault="00C56940" w:rsidP="00C56940">
      <w:pPr>
        <w:pStyle w:val="scamendtitleconform"/>
        <w:ind w:firstLine="216"/>
        <w:jc w:val="both"/>
        <w:rPr>
          <w:sz w:val="22"/>
        </w:rPr>
      </w:pPr>
      <w:r w:rsidRPr="00034A3A">
        <w:rPr>
          <w:sz w:val="22"/>
        </w:rPr>
        <w:t>Amend title to conform.</w:t>
      </w:r>
    </w:p>
    <w:p w14:paraId="348D39EC" w14:textId="1DEAF39B" w:rsidR="00C56940" w:rsidRDefault="00C56940" w:rsidP="00C56940">
      <w:pPr>
        <w:pStyle w:val="scamendtitleconform"/>
        <w:ind w:firstLine="216"/>
        <w:jc w:val="both"/>
        <w:rPr>
          <w:sz w:val="22"/>
        </w:rPr>
      </w:pPr>
    </w:p>
    <w:p w14:paraId="0C656566" w14:textId="77777777" w:rsidR="00C56940" w:rsidRDefault="00C56940" w:rsidP="00C56940">
      <w:r>
        <w:t>Rep. MOSS explained the amendment.</w:t>
      </w:r>
    </w:p>
    <w:p w14:paraId="16CD5A33" w14:textId="1E908127" w:rsidR="00C56940" w:rsidRDefault="00C56940" w:rsidP="00C56940">
      <w:r>
        <w:t>The amendment was then adopted.</w:t>
      </w:r>
    </w:p>
    <w:p w14:paraId="28B764AD" w14:textId="1E9DFA78" w:rsidR="00C56940" w:rsidRDefault="00C56940" w:rsidP="00C56940"/>
    <w:p w14:paraId="2D9E9B39" w14:textId="092F882D" w:rsidR="00C56940" w:rsidRDefault="00C56940" w:rsidP="00C56940">
      <w:r>
        <w:t>The question then recurred to the adoption of the Concurrent Resolution.</w:t>
      </w:r>
    </w:p>
    <w:p w14:paraId="7F87E103" w14:textId="1AD038E9" w:rsidR="00C56940" w:rsidRDefault="00C56940" w:rsidP="00C56940"/>
    <w:p w14:paraId="41241032" w14:textId="2B9EA02B" w:rsidR="00C56940" w:rsidRDefault="00C56940" w:rsidP="00C56940">
      <w:r>
        <w:t>The Concurrent Resolution, as amended, was adopted and ordered sent to the Senate.</w:t>
      </w:r>
    </w:p>
    <w:p w14:paraId="7F7348C4" w14:textId="04BB7B6C" w:rsidR="00C56940" w:rsidRDefault="00C56940" w:rsidP="00C56940"/>
    <w:p w14:paraId="277A8739" w14:textId="30AE67C5" w:rsidR="00C56940" w:rsidRDefault="00C56940" w:rsidP="00C56940">
      <w:pPr>
        <w:keepNext/>
        <w:jc w:val="center"/>
        <w:rPr>
          <w:b/>
        </w:rPr>
      </w:pPr>
      <w:r w:rsidRPr="00C56940">
        <w:rPr>
          <w:b/>
        </w:rPr>
        <w:t>S. 695--ADOPTED AND RETURNED TO SENATE WITH CONCURRENCE</w:t>
      </w:r>
    </w:p>
    <w:p w14:paraId="2DCFB6A0" w14:textId="09640D66" w:rsidR="00C56940" w:rsidRDefault="00C56940" w:rsidP="00C56940">
      <w:r>
        <w:t xml:space="preserve">The following Concurrent Resolution was taken up:  </w:t>
      </w:r>
    </w:p>
    <w:p w14:paraId="421C99F1" w14:textId="77777777" w:rsidR="009A7300" w:rsidRDefault="009A7300" w:rsidP="00C56940"/>
    <w:p w14:paraId="66DBD534" w14:textId="77777777" w:rsidR="00C56940" w:rsidRDefault="00C56940" w:rsidP="00C56940">
      <w:bookmarkStart w:id="429" w:name="include_clip_start_425"/>
      <w:bookmarkEnd w:id="429"/>
      <w:r>
        <w:t>S. 695 -- Senators McElveen and Gustafson: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5E62BA19" w14:textId="1A8F0BF4" w:rsidR="00C56940" w:rsidRDefault="00C56940" w:rsidP="00C56940">
      <w:bookmarkStart w:id="430" w:name="include_clip_end_425"/>
      <w:bookmarkEnd w:id="430"/>
    </w:p>
    <w:p w14:paraId="7CCA3DDE" w14:textId="26517116" w:rsidR="00C56940" w:rsidRDefault="00C56940" w:rsidP="00C56940">
      <w:r>
        <w:t>The Concurrent Resolution was adopted and returned to the Senate with concurrence.</w:t>
      </w:r>
    </w:p>
    <w:p w14:paraId="1D6C0D12" w14:textId="553E283B" w:rsidR="00C56940" w:rsidRDefault="00C56940" w:rsidP="00C56940"/>
    <w:p w14:paraId="4C9A3E38" w14:textId="284DB75A" w:rsidR="00C56940" w:rsidRDefault="00C56940" w:rsidP="00C56940">
      <w:pPr>
        <w:keepNext/>
        <w:jc w:val="center"/>
        <w:rPr>
          <w:b/>
        </w:rPr>
      </w:pPr>
      <w:r w:rsidRPr="00C56940">
        <w:rPr>
          <w:b/>
        </w:rPr>
        <w:t>S. 713--ADOPTED AND RETURNED TO SENATE WITH CONCURRENCE</w:t>
      </w:r>
    </w:p>
    <w:p w14:paraId="487FC133" w14:textId="3A230A47" w:rsidR="00C56940" w:rsidRDefault="00C56940" w:rsidP="00C56940">
      <w:r>
        <w:t xml:space="preserve">The following Concurrent Resolution was taken up:  </w:t>
      </w:r>
    </w:p>
    <w:p w14:paraId="669A934E" w14:textId="77777777" w:rsidR="00C56940" w:rsidRDefault="00C56940" w:rsidP="00C56940">
      <w:bookmarkStart w:id="431" w:name="include_clip_start_428"/>
      <w:bookmarkEnd w:id="431"/>
    </w:p>
    <w:p w14:paraId="130AC3DD" w14:textId="77777777" w:rsidR="00C56940" w:rsidRDefault="00C56940" w:rsidP="00C56940">
      <w:r>
        <w:t>S. 713 -- 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6D4E0F12" w14:textId="1F08B474" w:rsidR="00C56940" w:rsidRDefault="00C56940" w:rsidP="00C56940">
      <w:bookmarkStart w:id="432" w:name="include_clip_end_428"/>
      <w:bookmarkEnd w:id="432"/>
    </w:p>
    <w:p w14:paraId="2BFF7E57" w14:textId="746ABF0A" w:rsidR="00C56940" w:rsidRDefault="00C56940" w:rsidP="00C56940">
      <w:r>
        <w:t>The Concurrent Resolution was adopted and returned to the Senate with concurrence.</w:t>
      </w:r>
    </w:p>
    <w:p w14:paraId="3E2FC876" w14:textId="4A2A2B03" w:rsidR="00C56940" w:rsidRDefault="00C56940" w:rsidP="00C56940"/>
    <w:p w14:paraId="4EC0EB41" w14:textId="17BEF56D" w:rsidR="00C56940" w:rsidRDefault="00C56940" w:rsidP="00C56940">
      <w:pPr>
        <w:keepNext/>
        <w:jc w:val="center"/>
        <w:rPr>
          <w:b/>
        </w:rPr>
      </w:pPr>
      <w:r w:rsidRPr="00C56940">
        <w:rPr>
          <w:b/>
        </w:rPr>
        <w:t>S. 480--ADOPTED AND RETURNED TO SENATE WITH CONCURRENCE</w:t>
      </w:r>
    </w:p>
    <w:p w14:paraId="13DA1BAF" w14:textId="0346B11A" w:rsidR="00C56940" w:rsidRDefault="00C56940" w:rsidP="00C56940">
      <w:r>
        <w:t xml:space="preserve">The following Concurrent Resolution was taken up:  </w:t>
      </w:r>
    </w:p>
    <w:p w14:paraId="7F66BE9C" w14:textId="77777777" w:rsidR="00C56940" w:rsidRDefault="00C56940" w:rsidP="00C56940">
      <w:bookmarkStart w:id="433" w:name="include_clip_start_431"/>
      <w:bookmarkEnd w:id="433"/>
    </w:p>
    <w:p w14:paraId="021422FD" w14:textId="77777777" w:rsidR="00C56940" w:rsidRDefault="00C56940" w:rsidP="00C56940">
      <w:r>
        <w:t>S. 480 -- Senator Fanning: 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4A04E59F" w14:textId="598EEBFF" w:rsidR="00C56940" w:rsidRDefault="00C56940" w:rsidP="00C56940">
      <w:bookmarkStart w:id="434" w:name="include_clip_end_431"/>
      <w:bookmarkEnd w:id="434"/>
    </w:p>
    <w:p w14:paraId="5B00764C" w14:textId="5FF94202" w:rsidR="00C56940" w:rsidRDefault="00C56940" w:rsidP="00C56940">
      <w:r>
        <w:t>The Concurrent Resolution was adopted and returned to the Senate with concurrence.</w:t>
      </w:r>
    </w:p>
    <w:p w14:paraId="786637DD" w14:textId="047A2422" w:rsidR="00C56940" w:rsidRDefault="00C56940" w:rsidP="00C56940"/>
    <w:p w14:paraId="5CC8CFCB" w14:textId="3EE82F59" w:rsidR="00C56940" w:rsidRDefault="00C56940" w:rsidP="00C56940">
      <w:pPr>
        <w:keepNext/>
        <w:jc w:val="center"/>
        <w:rPr>
          <w:b/>
        </w:rPr>
      </w:pPr>
      <w:r w:rsidRPr="00C56940">
        <w:rPr>
          <w:b/>
        </w:rPr>
        <w:t>S. 205--ADOPTED AND RETURNED TO SENATE WITH CONCURRENCE</w:t>
      </w:r>
    </w:p>
    <w:p w14:paraId="6C6D4DF5" w14:textId="23A556D4" w:rsidR="00C56940" w:rsidRDefault="00C56940" w:rsidP="00C56940">
      <w:r>
        <w:t xml:space="preserve">The following Concurrent Resolution was taken up:  </w:t>
      </w:r>
    </w:p>
    <w:p w14:paraId="0FDDB7AD" w14:textId="77777777" w:rsidR="00C56940" w:rsidRDefault="00C56940" w:rsidP="00C56940">
      <w:bookmarkStart w:id="435" w:name="include_clip_start_434"/>
      <w:bookmarkEnd w:id="435"/>
    </w:p>
    <w:p w14:paraId="2825E64B" w14:textId="77777777" w:rsidR="00C56940" w:rsidRDefault="00C56940" w:rsidP="00C56940">
      <w:r>
        <w:t>S. 205 -- Senator Fanning: A CONCURRENT RESOLUTION TO REQUEST THE DEPARTMENT OF TRANSPORTATION NAME THE BRIDGE ALONG WATEREE ROAD IN FAIRFIELD COUNTY WHERE IT CROSSES THE WATEREE CREEK "JERRY NEALY BRIDGE" AND ERECT APPROPRIATE MARKERS OR SIGNS AT THIS LOCATION CONTAINING THESE WORDS.</w:t>
      </w:r>
    </w:p>
    <w:p w14:paraId="1900C867" w14:textId="51009F77" w:rsidR="00C56940" w:rsidRDefault="00C56940" w:rsidP="00C56940">
      <w:bookmarkStart w:id="436" w:name="include_clip_end_434"/>
      <w:bookmarkEnd w:id="436"/>
    </w:p>
    <w:p w14:paraId="1FF2785E" w14:textId="0DF025D3" w:rsidR="00C56940" w:rsidRDefault="00C56940" w:rsidP="00C56940">
      <w:r>
        <w:t>The Concurrent Resolution was adopted and returned to the Senate with concurrence.</w:t>
      </w:r>
    </w:p>
    <w:p w14:paraId="50E7D6FC" w14:textId="692F5863" w:rsidR="00C56940" w:rsidRDefault="00C56940" w:rsidP="00C56940"/>
    <w:p w14:paraId="6D0CC918" w14:textId="77777777" w:rsidR="009A7300" w:rsidRDefault="009A7300">
      <w:pPr>
        <w:ind w:firstLine="0"/>
        <w:jc w:val="left"/>
        <w:rPr>
          <w:b/>
        </w:rPr>
      </w:pPr>
      <w:r>
        <w:rPr>
          <w:b/>
        </w:rPr>
        <w:br w:type="page"/>
      </w:r>
    </w:p>
    <w:p w14:paraId="585EBBCF" w14:textId="5E4A8CEA" w:rsidR="00C56940" w:rsidRDefault="00C56940" w:rsidP="00C56940">
      <w:pPr>
        <w:keepNext/>
        <w:jc w:val="center"/>
        <w:rPr>
          <w:b/>
        </w:rPr>
      </w:pPr>
      <w:r w:rsidRPr="00C56940">
        <w:rPr>
          <w:b/>
        </w:rPr>
        <w:t>H. 4257--ADOPTED AND SENT TO SENATE</w:t>
      </w:r>
    </w:p>
    <w:p w14:paraId="759FCF65" w14:textId="6A1334AD" w:rsidR="00C56940" w:rsidRDefault="00C56940" w:rsidP="00C56940">
      <w:r>
        <w:t xml:space="preserve">The following Concurrent Resolution was taken up:  </w:t>
      </w:r>
    </w:p>
    <w:p w14:paraId="5FDD2779" w14:textId="77777777" w:rsidR="00C56940" w:rsidRDefault="00C56940" w:rsidP="00C56940">
      <w:bookmarkStart w:id="437" w:name="include_clip_start_437"/>
      <w:bookmarkEnd w:id="437"/>
    </w:p>
    <w:p w14:paraId="2E8E135E" w14:textId="77777777" w:rsidR="00C56940" w:rsidRDefault="00C56940" w:rsidP="00C56940">
      <w:pPr>
        <w:keepNext/>
      </w:pPr>
      <w:r>
        <w:t>H. 4257 -- Rep. Forrest: A CONCURRENT RESOLUTION 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w:t>
      </w:r>
    </w:p>
    <w:p w14:paraId="68D24AF8" w14:textId="77777777" w:rsidR="009A7300" w:rsidRDefault="009A7300" w:rsidP="00C56940">
      <w:pPr>
        <w:keepNext/>
      </w:pPr>
    </w:p>
    <w:p w14:paraId="7DD8BDA4" w14:textId="0EE77DAB" w:rsidR="00C56940" w:rsidRDefault="00C56940" w:rsidP="00C56940">
      <w:bookmarkStart w:id="438" w:name="include_clip_end_437"/>
      <w:bookmarkEnd w:id="438"/>
      <w:r>
        <w:t>The Concurrent Resolution was adopted and sent to the Senate.</w:t>
      </w:r>
    </w:p>
    <w:p w14:paraId="61CCBB06" w14:textId="062FADF9" w:rsidR="00C56940" w:rsidRDefault="00C56940" w:rsidP="00C56940"/>
    <w:p w14:paraId="6E31E64C" w14:textId="5B044D7C" w:rsidR="00C56940" w:rsidRDefault="00C56940" w:rsidP="00C56940">
      <w:pPr>
        <w:keepNext/>
        <w:jc w:val="center"/>
        <w:rPr>
          <w:b/>
        </w:rPr>
      </w:pPr>
      <w:r w:rsidRPr="00C56940">
        <w:rPr>
          <w:b/>
        </w:rPr>
        <w:t>H. 4278--ADOPTED AND SENT TO SENATE</w:t>
      </w:r>
    </w:p>
    <w:p w14:paraId="4F1D69D5" w14:textId="4E217643" w:rsidR="00C56940" w:rsidRDefault="00C56940" w:rsidP="00C56940">
      <w:r>
        <w:t xml:space="preserve">The following Concurrent Resolution was taken up:  </w:t>
      </w:r>
    </w:p>
    <w:p w14:paraId="4D8CA1CD" w14:textId="77777777" w:rsidR="00C56940" w:rsidRDefault="00C56940" w:rsidP="00C56940">
      <w:bookmarkStart w:id="439" w:name="include_clip_start_440"/>
      <w:bookmarkEnd w:id="439"/>
    </w:p>
    <w:p w14:paraId="44C999CA" w14:textId="77777777" w:rsidR="00C56940" w:rsidRDefault="00C56940" w:rsidP="00C56940">
      <w:pPr>
        <w:keepNext/>
      </w:pPr>
      <w:r>
        <w:t>H. 4278 -- Rep. Alexander: A CONCURRENT RESOLUTION TO REQUEST THE DEPARTMENT OF TRANSPORTATION NAME WOODVILLE ROAD IN FLORENCE COUNTY "BISHOP DONALD HYMAN ROAD" AND ERECT APPROPRIATE MARKERS OR SIGNS ALONG THIS ROAD CONTAINING THESE WORDS.</w:t>
      </w:r>
    </w:p>
    <w:p w14:paraId="323D31EE" w14:textId="77777777" w:rsidR="009A7300" w:rsidRDefault="009A7300" w:rsidP="00C56940">
      <w:bookmarkStart w:id="440" w:name="include_clip_end_440"/>
      <w:bookmarkEnd w:id="440"/>
    </w:p>
    <w:p w14:paraId="74C2C04E" w14:textId="66930BEB" w:rsidR="00C56940" w:rsidRDefault="00C56940" w:rsidP="00C56940">
      <w:r>
        <w:t>The Concurrent Resolution was adopted and sent to the Senate.</w:t>
      </w:r>
    </w:p>
    <w:p w14:paraId="068A0E45" w14:textId="77777777" w:rsidR="00F42354" w:rsidRDefault="00F42354" w:rsidP="00C56940"/>
    <w:p w14:paraId="52A9EA54" w14:textId="7C82BE4F" w:rsidR="00C56940" w:rsidRDefault="00C56940" w:rsidP="00C56940">
      <w:pPr>
        <w:keepNext/>
        <w:jc w:val="center"/>
        <w:rPr>
          <w:b/>
        </w:rPr>
      </w:pPr>
      <w:r w:rsidRPr="00C56940">
        <w:rPr>
          <w:b/>
        </w:rPr>
        <w:t>H. 4319--ADOPTED AND SENT TO SENATE</w:t>
      </w:r>
    </w:p>
    <w:p w14:paraId="3ECBD782" w14:textId="7589A0FC" w:rsidR="00C56940" w:rsidRDefault="00C56940" w:rsidP="00C56940">
      <w:r>
        <w:t xml:space="preserve">The following Concurrent Resolution was taken up:  </w:t>
      </w:r>
    </w:p>
    <w:p w14:paraId="2C3400D6" w14:textId="77777777" w:rsidR="00C56940" w:rsidRDefault="00C56940" w:rsidP="00C56940">
      <w:bookmarkStart w:id="441" w:name="include_clip_start_443"/>
      <w:bookmarkEnd w:id="441"/>
    </w:p>
    <w:p w14:paraId="2B827C8D" w14:textId="77777777" w:rsidR="00C56940" w:rsidRDefault="00C56940" w:rsidP="00C56940">
      <w:pPr>
        <w:keepNext/>
      </w:pPr>
      <w:r>
        <w:t>H. 4319 -- Rep. Erickson: A CONCURRENT RESOLUTION TO REQUEST THE DEPARTMENT OF TRANSPORTATION NAME THE NEW HARBOR ISLAND BRIDGE IN BEAUFORT COUNTY THE "GEORGE J. 'GEORDIE' MADLINGER III BRIDGE" AND ERECT APPROPRIATE MARKERS OR SIGNS AT THE BRIDGE CONTAINING THESE WORDS.</w:t>
      </w:r>
    </w:p>
    <w:p w14:paraId="5ACE4812" w14:textId="77777777" w:rsidR="009A7300" w:rsidRDefault="009A7300" w:rsidP="00C56940">
      <w:bookmarkStart w:id="442" w:name="include_clip_end_443"/>
      <w:bookmarkEnd w:id="442"/>
    </w:p>
    <w:p w14:paraId="3BF1DF67" w14:textId="70B13F17" w:rsidR="00C56940" w:rsidRDefault="00C56940" w:rsidP="00C56940">
      <w:r>
        <w:t>The Concurrent Resolution was adopted and sent to the Senate.</w:t>
      </w:r>
    </w:p>
    <w:p w14:paraId="6D189CD2" w14:textId="64451BA6" w:rsidR="00C56940" w:rsidRDefault="00C56940" w:rsidP="00C56940"/>
    <w:p w14:paraId="0E31B8B5" w14:textId="77777777" w:rsidR="009A7300" w:rsidRDefault="009A7300">
      <w:pPr>
        <w:ind w:firstLine="0"/>
        <w:jc w:val="left"/>
        <w:rPr>
          <w:b/>
        </w:rPr>
      </w:pPr>
      <w:r>
        <w:rPr>
          <w:b/>
        </w:rPr>
        <w:br w:type="page"/>
      </w:r>
    </w:p>
    <w:p w14:paraId="4A4296C8" w14:textId="36AFB7FA" w:rsidR="00C56940" w:rsidRDefault="00C56940" w:rsidP="00C56940">
      <w:pPr>
        <w:keepNext/>
        <w:jc w:val="center"/>
        <w:rPr>
          <w:b/>
        </w:rPr>
      </w:pPr>
      <w:r w:rsidRPr="00C56940">
        <w:rPr>
          <w:b/>
        </w:rPr>
        <w:t>S. 714--ADOPTED AND RETURNED TO SENATE WITH CONCURRENCE</w:t>
      </w:r>
    </w:p>
    <w:p w14:paraId="6B5025EE" w14:textId="3C066940" w:rsidR="00C56940" w:rsidRDefault="00C56940" w:rsidP="00C56940">
      <w:r>
        <w:t xml:space="preserve">The following Concurrent Resolution was taken up:  </w:t>
      </w:r>
    </w:p>
    <w:p w14:paraId="5A4B1C83" w14:textId="77777777" w:rsidR="00C56940" w:rsidRDefault="00C56940" w:rsidP="00C56940">
      <w:bookmarkStart w:id="443" w:name="include_clip_start_446"/>
      <w:bookmarkEnd w:id="443"/>
    </w:p>
    <w:p w14:paraId="66FE5411" w14:textId="77777777" w:rsidR="00C56940" w:rsidRDefault="00C56940" w:rsidP="00C56940">
      <w:r>
        <w:t>S. 714 -- 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5D007FC2" w14:textId="45EC02AB" w:rsidR="00C56940" w:rsidRDefault="00C56940" w:rsidP="00C56940">
      <w:bookmarkStart w:id="444" w:name="include_clip_end_446"/>
      <w:bookmarkEnd w:id="444"/>
    </w:p>
    <w:p w14:paraId="0A2F2295" w14:textId="50FB0063" w:rsidR="00C56940" w:rsidRDefault="00C56940" w:rsidP="00C56940">
      <w:r>
        <w:t>The Concurrent Resolution was adopted and returned to the Senate with concurrence.</w:t>
      </w:r>
    </w:p>
    <w:p w14:paraId="484AC05D" w14:textId="76C286EC" w:rsidR="00C56940" w:rsidRDefault="00C56940" w:rsidP="00C56940"/>
    <w:p w14:paraId="1FBF1574" w14:textId="1BA9642B" w:rsidR="00C56940" w:rsidRDefault="00C56940" w:rsidP="00C56940">
      <w:pPr>
        <w:keepNext/>
        <w:jc w:val="center"/>
        <w:rPr>
          <w:b/>
        </w:rPr>
      </w:pPr>
      <w:r w:rsidRPr="00C56940">
        <w:rPr>
          <w:b/>
        </w:rPr>
        <w:t>RECURRENCE TO THE MORNING HOUR</w:t>
      </w:r>
    </w:p>
    <w:p w14:paraId="4C7494D2" w14:textId="322D1A65" w:rsidR="00C56940" w:rsidRDefault="00C56940" w:rsidP="00C56940">
      <w:r>
        <w:t>Rep. WEST moved that the House recur to the morning hour, which was agreed to.</w:t>
      </w:r>
    </w:p>
    <w:p w14:paraId="075A63D2" w14:textId="31B41B93" w:rsidR="00C56940" w:rsidRDefault="00C56940" w:rsidP="00C56940"/>
    <w:p w14:paraId="6592974A" w14:textId="24C8F5F7" w:rsidR="00C56940" w:rsidRDefault="00C56940" w:rsidP="00C56940">
      <w:pPr>
        <w:keepNext/>
        <w:jc w:val="center"/>
        <w:rPr>
          <w:b/>
        </w:rPr>
      </w:pPr>
      <w:r w:rsidRPr="00C56940">
        <w:rPr>
          <w:b/>
        </w:rPr>
        <w:t>HOUSE RESOLUTION</w:t>
      </w:r>
    </w:p>
    <w:p w14:paraId="4C90C94A" w14:textId="7AB59E8E" w:rsidR="00C56940" w:rsidRDefault="00C56940" w:rsidP="00C56940">
      <w:pPr>
        <w:keepNext/>
      </w:pPr>
      <w:r>
        <w:t>The following was introduced:</w:t>
      </w:r>
    </w:p>
    <w:p w14:paraId="2AB700BE" w14:textId="77777777" w:rsidR="00C56940" w:rsidRDefault="00C56940" w:rsidP="00C56940">
      <w:pPr>
        <w:keepNext/>
      </w:pPr>
      <w:bookmarkStart w:id="445" w:name="include_clip_start_451"/>
      <w:bookmarkEnd w:id="445"/>
    </w:p>
    <w:p w14:paraId="58A4FFA9" w14:textId="77777777" w:rsidR="00C56940" w:rsidRDefault="00C56940" w:rsidP="00C56940">
      <w:r>
        <w:t>H. 4443 -- Reps. Hartnett, Landing and Bustos: A HOUSE RESOLUTION TO RECOGNIZE AND HONOR THE LUCY BECKHAM HIGH SCHOOL BOYS LACROSSE TEAM, COACHES, AND SCHOOL OFFICIALS FOR A STELLAR SEASON AND TO CONGRATULATE THEM FOR WINNING THE 2023 SOUTH CAROLINA CLASS 4A STATE CHAMPIONSHIP TITLE.</w:t>
      </w:r>
    </w:p>
    <w:p w14:paraId="2490AADE" w14:textId="4CF0DAF3" w:rsidR="00C56940" w:rsidRDefault="00C56940" w:rsidP="00C56940">
      <w:bookmarkStart w:id="446" w:name="include_clip_end_451"/>
      <w:bookmarkEnd w:id="446"/>
    </w:p>
    <w:p w14:paraId="4F0C6CF9" w14:textId="79522496" w:rsidR="00C56940" w:rsidRDefault="00C56940" w:rsidP="00C56940">
      <w:r>
        <w:t>The Resolution was adopted.</w:t>
      </w:r>
    </w:p>
    <w:p w14:paraId="5F527F2F" w14:textId="77777777" w:rsidR="00F42354" w:rsidRDefault="00F42354" w:rsidP="00C56940"/>
    <w:p w14:paraId="184B7432" w14:textId="45F0B740" w:rsidR="00C56940" w:rsidRDefault="00C56940" w:rsidP="00C56940">
      <w:pPr>
        <w:keepNext/>
        <w:jc w:val="center"/>
        <w:rPr>
          <w:b/>
        </w:rPr>
      </w:pPr>
      <w:r w:rsidRPr="00C56940">
        <w:rPr>
          <w:b/>
        </w:rPr>
        <w:t>CONCURRENT RESOLUTION</w:t>
      </w:r>
    </w:p>
    <w:p w14:paraId="3EB2D9F5" w14:textId="0235CC65" w:rsidR="00C56940" w:rsidRDefault="00C56940" w:rsidP="00C56940">
      <w:pPr>
        <w:keepNext/>
      </w:pPr>
      <w:r>
        <w:t>The following was introduced:</w:t>
      </w:r>
    </w:p>
    <w:p w14:paraId="1A9EABD6" w14:textId="77777777" w:rsidR="00C56940" w:rsidRDefault="00C56940" w:rsidP="00C56940">
      <w:pPr>
        <w:keepNext/>
      </w:pPr>
      <w:bookmarkStart w:id="447" w:name="include_clip_start_454"/>
      <w:bookmarkEnd w:id="447"/>
    </w:p>
    <w:p w14:paraId="65DCDCF8" w14:textId="77777777" w:rsidR="00C56940" w:rsidRDefault="00C56940" w:rsidP="00C56940">
      <w:pPr>
        <w:keepNext/>
      </w:pPr>
      <w:r>
        <w:t>H. 4444 -- Reps. Mitchell, Yow, Connell, Wheeler and B. Newton: 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64EEFF0E" w14:textId="17EFBAFD" w:rsidR="00C56940" w:rsidRDefault="00C56940" w:rsidP="00C56940">
      <w:bookmarkStart w:id="448" w:name="include_clip_end_454"/>
      <w:bookmarkEnd w:id="448"/>
      <w:r>
        <w:t>The Concurrent Resolution was ordered referred to the Committee on Invitations and Memorial Resolutions.</w:t>
      </w:r>
    </w:p>
    <w:p w14:paraId="62E52E1C" w14:textId="0D26DCD7" w:rsidR="00C56940" w:rsidRDefault="00C56940" w:rsidP="00C56940"/>
    <w:p w14:paraId="26F2D077" w14:textId="43D5163F" w:rsidR="00C56940" w:rsidRDefault="00C56940" w:rsidP="00C56940">
      <w:r>
        <w:t>Rep. HIXON moved that the House do now adjourn, which was agreed to.</w:t>
      </w:r>
    </w:p>
    <w:p w14:paraId="60C35649" w14:textId="40D221D6" w:rsidR="00C56940" w:rsidRDefault="00C56940" w:rsidP="00C56940"/>
    <w:p w14:paraId="5868D71F" w14:textId="45FDCA56" w:rsidR="00C56940" w:rsidRDefault="00C56940" w:rsidP="00C56940">
      <w:pPr>
        <w:keepNext/>
        <w:jc w:val="center"/>
        <w:rPr>
          <w:b/>
        </w:rPr>
      </w:pPr>
      <w:r w:rsidRPr="00C56940">
        <w:rPr>
          <w:b/>
        </w:rPr>
        <w:t>RETURNED WITH CONCURRENCE</w:t>
      </w:r>
    </w:p>
    <w:p w14:paraId="34482F44" w14:textId="467BCDBF" w:rsidR="00C56940" w:rsidRDefault="00C56940" w:rsidP="00C56940">
      <w:r>
        <w:t>The Senate returned to the House with concurrence the following:</w:t>
      </w:r>
    </w:p>
    <w:p w14:paraId="46829B3D" w14:textId="77777777" w:rsidR="00C56940" w:rsidRDefault="00C56940" w:rsidP="00C56940">
      <w:bookmarkStart w:id="449" w:name="include_clip_start_459"/>
      <w:bookmarkEnd w:id="449"/>
    </w:p>
    <w:p w14:paraId="114EECF7" w14:textId="77777777" w:rsidR="00C56940" w:rsidRDefault="00C56940" w:rsidP="00C56940">
      <w:r>
        <w:t>H. 3974 -- Rep. Dillard: 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4E8412C7" w14:textId="77777777" w:rsidR="00C56940" w:rsidRDefault="00C56940" w:rsidP="00C56940">
      <w:bookmarkStart w:id="450" w:name="include_clip_end_459"/>
      <w:bookmarkStart w:id="451" w:name="include_clip_start_460"/>
      <w:bookmarkEnd w:id="450"/>
      <w:bookmarkEnd w:id="451"/>
    </w:p>
    <w:p w14:paraId="13EE9EA5" w14:textId="77777777" w:rsidR="00C56940" w:rsidRDefault="00C56940" w:rsidP="00C56940">
      <w:r>
        <w:t>H. 4332 --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Tedder, Thayer, Thigpen, Trantham, Vaughan, Weeks, West, Wetmore, Wheeler, White, Whitmire, Williams, Willis, Wooten and Yow: A CONCURRENT RESOLUTION TO DECLARE MAY 2023 AS "NF AWARENESS MONTH" AND FURTHER TO DECLARE MAY 17, 2023, AS "NF AWARENESS DAY" IN THE STATE OF SOUTH CAROLINA.</w:t>
      </w:r>
    </w:p>
    <w:p w14:paraId="71EF7D25" w14:textId="77777777" w:rsidR="00C56940" w:rsidRDefault="00C56940" w:rsidP="00C56940">
      <w:bookmarkStart w:id="452" w:name="include_clip_end_460"/>
      <w:bookmarkStart w:id="453" w:name="include_clip_start_461"/>
      <w:bookmarkEnd w:id="452"/>
      <w:bookmarkEnd w:id="453"/>
      <w:r>
        <w:t>H. 4425 -- Reps. Blackwell, Clyburn, Hixon, Oremus and Taylor: A CONCURRENT RESOLUTION TO RECOGNIZE AND HONOR IRA ELLIS "BUD" COWARD II, BROKER-IN-CHARGE AND CO-OWNER OF COWARD &amp; MCNEILL REAL ESTATE, LLC, AND TO CONGRATULATE HIM UPON BEING INDUCTED INTO THE SOUTH CAROLINA AVIATION HALL OF FAME.</w:t>
      </w:r>
    </w:p>
    <w:p w14:paraId="1690EAD0" w14:textId="0BA0E836" w:rsidR="00C56940" w:rsidRDefault="00C56940" w:rsidP="00C56940">
      <w:bookmarkStart w:id="454" w:name="include_clip_end_461"/>
      <w:bookmarkEnd w:id="454"/>
    </w:p>
    <w:p w14:paraId="36F90528" w14:textId="7A3C530D" w:rsidR="00C56940" w:rsidRDefault="00C56940" w:rsidP="00C56940">
      <w:pPr>
        <w:keepNext/>
        <w:pBdr>
          <w:top w:val="single" w:sz="4" w:space="1" w:color="auto"/>
          <w:left w:val="single" w:sz="4" w:space="4" w:color="auto"/>
          <w:right w:val="single" w:sz="4" w:space="4" w:color="auto"/>
          <w:between w:val="single" w:sz="4" w:space="1" w:color="auto"/>
          <w:bar w:val="single" w:sz="4" w:color="auto"/>
        </w:pBdr>
        <w:jc w:val="center"/>
        <w:rPr>
          <w:b/>
        </w:rPr>
      </w:pPr>
      <w:r w:rsidRPr="00C56940">
        <w:rPr>
          <w:b/>
        </w:rPr>
        <w:t>ADJOURNMENT</w:t>
      </w:r>
    </w:p>
    <w:p w14:paraId="774B155A" w14:textId="6ED5B426" w:rsidR="00C56940" w:rsidRDefault="00C56940" w:rsidP="00C56940">
      <w:pPr>
        <w:keepNext/>
        <w:pBdr>
          <w:left w:val="single" w:sz="4" w:space="4" w:color="auto"/>
          <w:right w:val="single" w:sz="4" w:space="4" w:color="auto"/>
          <w:between w:val="single" w:sz="4" w:space="1" w:color="auto"/>
          <w:bar w:val="single" w:sz="4" w:color="auto"/>
        </w:pBdr>
      </w:pPr>
      <w:r>
        <w:t>At 12:57 p.m. the House, in accordance with the motion of Rep. MITCHELL, adjourned in memory of Harold "Randy" Lowery, to meet at 10:00 a.m. tomorrow.</w:t>
      </w:r>
    </w:p>
    <w:p w14:paraId="498D34A9" w14:textId="55716D2C" w:rsidR="00C56940" w:rsidRDefault="00C56940" w:rsidP="00C56940">
      <w:pPr>
        <w:pBdr>
          <w:left w:val="single" w:sz="4" w:space="4" w:color="auto"/>
          <w:bottom w:val="single" w:sz="4" w:space="1" w:color="auto"/>
          <w:right w:val="single" w:sz="4" w:space="4" w:color="auto"/>
          <w:between w:val="single" w:sz="4" w:space="1" w:color="auto"/>
          <w:bar w:val="single" w:sz="4" w:color="auto"/>
        </w:pBdr>
        <w:jc w:val="center"/>
      </w:pPr>
      <w:r>
        <w:t>***</w:t>
      </w:r>
    </w:p>
    <w:p w14:paraId="7B7626D8" w14:textId="7EBD21F4" w:rsidR="00AB2CCA" w:rsidRDefault="00AB2CCA" w:rsidP="00AB2CCA">
      <w:pPr>
        <w:jc w:val="center"/>
      </w:pPr>
    </w:p>
    <w:p w14:paraId="0E47CE0D" w14:textId="0681ADB7" w:rsidR="00AB2CCA" w:rsidRPr="00AB2CCA" w:rsidRDefault="00AB2CCA" w:rsidP="00AB2CCA">
      <w:pPr>
        <w:tabs>
          <w:tab w:val="right" w:leader="dot" w:pos="2520"/>
        </w:tabs>
        <w:rPr>
          <w:sz w:val="20"/>
        </w:rPr>
      </w:pPr>
    </w:p>
    <w:sectPr w:rsidR="00AB2CCA" w:rsidRPr="00AB2CCA" w:rsidSect="003B4AB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AC06" w14:textId="77777777" w:rsidR="00C56940" w:rsidRDefault="00C56940">
      <w:r>
        <w:separator/>
      </w:r>
    </w:p>
  </w:endnote>
  <w:endnote w:type="continuationSeparator" w:id="0">
    <w:p w14:paraId="003C1B39" w14:textId="77777777" w:rsidR="00C56940" w:rsidRDefault="00C5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73756"/>
      <w:docPartObj>
        <w:docPartGallery w:val="Page Numbers (Bottom of Page)"/>
        <w:docPartUnique/>
      </w:docPartObj>
    </w:sdtPr>
    <w:sdtEndPr>
      <w:rPr>
        <w:noProof/>
      </w:rPr>
    </w:sdtEndPr>
    <w:sdtContent>
      <w:p w14:paraId="3742F322" w14:textId="073446CC" w:rsidR="003B4AB9" w:rsidRDefault="003B4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D012" w14:textId="77777777" w:rsidR="00C56940" w:rsidRDefault="00C5694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E41CD4" w14:textId="77777777" w:rsidR="00C56940" w:rsidRDefault="00C5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194F" w14:textId="77777777" w:rsidR="00C56940" w:rsidRDefault="00C56940">
      <w:r>
        <w:separator/>
      </w:r>
    </w:p>
  </w:footnote>
  <w:footnote w:type="continuationSeparator" w:id="0">
    <w:p w14:paraId="2F84D6F1" w14:textId="77777777" w:rsidR="00C56940" w:rsidRDefault="00C56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A27F" w14:textId="6FAB7297" w:rsidR="003B4AB9" w:rsidRDefault="003B4AB9" w:rsidP="003B4AB9">
    <w:pPr>
      <w:pStyle w:val="Cover3"/>
    </w:pPr>
    <w:r>
      <w:t>THURSDAY, MAY 4, 2023</w:t>
    </w:r>
  </w:p>
  <w:p w14:paraId="2470DCE5" w14:textId="77777777" w:rsidR="003B4AB9" w:rsidRDefault="003B4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444A" w14:textId="77777777" w:rsidR="00C56940" w:rsidRDefault="00C56940">
    <w:pPr>
      <w:pStyle w:val="Header"/>
      <w:jc w:val="center"/>
      <w:rPr>
        <w:b/>
      </w:rPr>
    </w:pPr>
    <w:r>
      <w:rPr>
        <w:b/>
      </w:rPr>
      <w:t>Thursday, May 4, 2023</w:t>
    </w:r>
  </w:p>
  <w:p w14:paraId="674BB607" w14:textId="77777777" w:rsidR="00C56940" w:rsidRDefault="00C5694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905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40"/>
    <w:rsid w:val="00375044"/>
    <w:rsid w:val="003B4AB9"/>
    <w:rsid w:val="00703ED9"/>
    <w:rsid w:val="00710CEC"/>
    <w:rsid w:val="007F7123"/>
    <w:rsid w:val="008F3588"/>
    <w:rsid w:val="009A7300"/>
    <w:rsid w:val="009F22CB"/>
    <w:rsid w:val="00AB2CCA"/>
    <w:rsid w:val="00C56940"/>
    <w:rsid w:val="00F4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B1E81"/>
  <w15:chartTrackingRefBased/>
  <w15:docId w15:val="{66167FC7-B76A-40C3-B983-9F63BC6D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5694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56940"/>
    <w:rPr>
      <w:b/>
      <w:sz w:val="22"/>
    </w:rPr>
  </w:style>
  <w:style w:type="paragraph" w:customStyle="1" w:styleId="scamendsponsorline">
    <w:name w:val="sc_amend_sponsorline"/>
    <w:qFormat/>
    <w:rsid w:val="00C56940"/>
    <w:pPr>
      <w:widowControl w:val="0"/>
    </w:pPr>
    <w:rPr>
      <w:rFonts w:eastAsia="Yu Gothic Light"/>
      <w:sz w:val="28"/>
      <w:szCs w:val="28"/>
    </w:rPr>
  </w:style>
  <w:style w:type="paragraph" w:customStyle="1" w:styleId="scamendlanginstruction">
    <w:name w:val="sc_amend_langinstruction"/>
    <w:qFormat/>
    <w:rsid w:val="00C56940"/>
    <w:pPr>
      <w:widowControl w:val="0"/>
      <w:spacing w:before="480" w:after="480"/>
    </w:pPr>
    <w:rPr>
      <w:rFonts w:eastAsia="Yu Gothic Light"/>
      <w:sz w:val="28"/>
      <w:szCs w:val="28"/>
    </w:rPr>
  </w:style>
  <w:style w:type="paragraph" w:customStyle="1" w:styleId="scamendtitleconform">
    <w:name w:val="sc_amend_titleconform"/>
    <w:qFormat/>
    <w:rsid w:val="00C56940"/>
    <w:pPr>
      <w:widowControl w:val="0"/>
      <w:ind w:left="216"/>
    </w:pPr>
    <w:rPr>
      <w:rFonts w:eastAsia="Yu Gothic Light"/>
      <w:sz w:val="28"/>
      <w:szCs w:val="28"/>
    </w:rPr>
  </w:style>
  <w:style w:type="paragraph" w:customStyle="1" w:styleId="scamendconformline">
    <w:name w:val="sc_amend_conformline"/>
    <w:qFormat/>
    <w:rsid w:val="00C56940"/>
    <w:pPr>
      <w:widowControl w:val="0"/>
      <w:spacing w:before="720"/>
      <w:ind w:left="216"/>
    </w:pPr>
    <w:rPr>
      <w:rFonts w:eastAsia="Yu Gothic Light"/>
      <w:sz w:val="28"/>
      <w:szCs w:val="28"/>
    </w:rPr>
  </w:style>
  <w:style w:type="paragraph" w:customStyle="1" w:styleId="scnoncodifiedsection">
    <w:name w:val="sc_non_codified_section"/>
    <w:qFormat/>
    <w:rsid w:val="00C569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C56940"/>
    <w:rPr>
      <w:caps w:val="0"/>
      <w:smallCaps w:val="0"/>
      <w:strike w:val="0"/>
      <w:dstrike w:val="0"/>
      <w:vanish w:val="0"/>
      <w:u w:val="single"/>
      <w:vertAlign w:val="baseline"/>
      <w:lang w:val="en-US"/>
    </w:rPr>
  </w:style>
  <w:style w:type="character" w:customStyle="1" w:styleId="scstrike">
    <w:name w:val="sc_strike"/>
    <w:uiPriority w:val="1"/>
    <w:qFormat/>
    <w:rsid w:val="00C56940"/>
    <w:rPr>
      <w:strike/>
      <w:dstrike w:val="0"/>
      <w:lang w:val="en-US"/>
    </w:rPr>
  </w:style>
  <w:style w:type="paragraph" w:customStyle="1" w:styleId="sccodifiedsection">
    <w:name w:val="sc_codified_section"/>
    <w:qFormat/>
    <w:rsid w:val="00C5694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C569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C5694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C56940"/>
    <w:pPr>
      <w:widowControl w:val="0"/>
      <w:suppressAutoHyphens/>
      <w:jc w:val="both"/>
    </w:pPr>
    <w:rPr>
      <w:rFonts w:eastAsia="Calibri" w:cs="Arial"/>
      <w:caps/>
      <w:sz w:val="28"/>
      <w:szCs w:val="22"/>
    </w:rPr>
  </w:style>
  <w:style w:type="paragraph" w:customStyle="1" w:styleId="Cover1">
    <w:name w:val="Cover1"/>
    <w:basedOn w:val="Normal"/>
    <w:rsid w:val="00C56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56940"/>
    <w:pPr>
      <w:ind w:firstLine="0"/>
      <w:jc w:val="left"/>
    </w:pPr>
    <w:rPr>
      <w:sz w:val="20"/>
    </w:rPr>
  </w:style>
  <w:style w:type="paragraph" w:customStyle="1" w:styleId="Cover3">
    <w:name w:val="Cover3"/>
    <w:basedOn w:val="Normal"/>
    <w:rsid w:val="00C56940"/>
    <w:pPr>
      <w:ind w:firstLine="0"/>
      <w:jc w:val="center"/>
    </w:pPr>
    <w:rPr>
      <w:b/>
    </w:rPr>
  </w:style>
  <w:style w:type="paragraph" w:customStyle="1" w:styleId="Cover4">
    <w:name w:val="Cover4"/>
    <w:basedOn w:val="Cover1"/>
    <w:rsid w:val="00C56940"/>
    <w:pPr>
      <w:keepNext/>
    </w:pPr>
    <w:rPr>
      <w:b/>
      <w:sz w:val="20"/>
    </w:rPr>
  </w:style>
  <w:style w:type="character" w:customStyle="1" w:styleId="HeaderChar">
    <w:name w:val="Header Char"/>
    <w:basedOn w:val="DefaultParagraphFont"/>
    <w:link w:val="Header"/>
    <w:uiPriority w:val="99"/>
    <w:rsid w:val="003B4AB9"/>
    <w:rPr>
      <w:sz w:val="22"/>
    </w:rPr>
  </w:style>
  <w:style w:type="character" w:customStyle="1" w:styleId="FooterChar">
    <w:name w:val="Footer Char"/>
    <w:basedOn w:val="DefaultParagraphFont"/>
    <w:link w:val="Footer"/>
    <w:uiPriority w:val="99"/>
    <w:rsid w:val="003B4A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31089</Words>
  <Characters>168505</Characters>
  <Application>Microsoft Office Word</Application>
  <DocSecurity>0</DocSecurity>
  <Lines>5435</Lines>
  <Paragraphs>3628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