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48D1E" w14:textId="77777777" w:rsidR="00864BD2" w:rsidRDefault="00864BD2">
      <w:pPr>
        <w:pStyle w:val="Title"/>
        <w:ind w:left="0" w:right="0"/>
      </w:pPr>
    </w:p>
    <w:p w14:paraId="1B069B68" w14:textId="77777777" w:rsidR="00864BD2" w:rsidRDefault="00864BD2">
      <w:pPr>
        <w:pStyle w:val="Title"/>
        <w:ind w:left="0" w:right="0"/>
        <w:jc w:val="right"/>
      </w:pPr>
      <w:r>
        <w:rPr>
          <w:sz w:val="24"/>
        </w:rPr>
        <w:t xml:space="preserve">NO. 24 </w:t>
      </w:r>
    </w:p>
    <w:p w14:paraId="6784A0A6" w14:textId="77777777" w:rsidR="00864BD2" w:rsidRDefault="00864BD2">
      <w:pPr>
        <w:pStyle w:val="Title"/>
        <w:ind w:left="0" w:right="0"/>
      </w:pPr>
    </w:p>
    <w:p w14:paraId="6613DF29" w14:textId="77777777" w:rsidR="00864BD2" w:rsidRDefault="00864BD2">
      <w:pPr>
        <w:pStyle w:val="Title"/>
        <w:ind w:left="0" w:right="0"/>
      </w:pPr>
    </w:p>
    <w:p w14:paraId="23652673" w14:textId="77777777" w:rsidR="00864BD2" w:rsidRDefault="00864BD2">
      <w:pPr>
        <w:pStyle w:val="Title"/>
        <w:ind w:left="0" w:right="0"/>
      </w:pPr>
      <w:r>
        <w:t>JOURNAL</w:t>
      </w:r>
    </w:p>
    <w:p w14:paraId="7A80DB99" w14:textId="77777777" w:rsidR="00864BD2" w:rsidRDefault="00864BD2">
      <w:pPr>
        <w:pStyle w:val="Title"/>
        <w:ind w:left="0" w:right="0"/>
        <w:jc w:val="left"/>
      </w:pPr>
    </w:p>
    <w:p w14:paraId="3C7563E9" w14:textId="77777777" w:rsidR="00864BD2" w:rsidRDefault="00864BD2">
      <w:pPr>
        <w:pStyle w:val="Title"/>
        <w:ind w:left="0" w:right="0"/>
        <w:rPr>
          <w:sz w:val="26"/>
        </w:rPr>
      </w:pPr>
      <w:r>
        <w:rPr>
          <w:sz w:val="26"/>
        </w:rPr>
        <w:t>of the</w:t>
      </w:r>
    </w:p>
    <w:p w14:paraId="7E86A7B3" w14:textId="77777777" w:rsidR="00864BD2" w:rsidRDefault="00864BD2">
      <w:pPr>
        <w:pStyle w:val="Title"/>
        <w:ind w:left="0" w:right="0"/>
        <w:jc w:val="left"/>
        <w:rPr>
          <w:sz w:val="26"/>
        </w:rPr>
      </w:pPr>
    </w:p>
    <w:p w14:paraId="0EDC77DD" w14:textId="77777777" w:rsidR="00864BD2" w:rsidRDefault="00864BD2">
      <w:pPr>
        <w:pStyle w:val="Title"/>
        <w:ind w:left="0" w:right="0"/>
      </w:pPr>
      <w:r>
        <w:t>HOUSE OF REPRESENTATIVES</w:t>
      </w:r>
    </w:p>
    <w:p w14:paraId="3AEF1A40" w14:textId="77777777" w:rsidR="00864BD2" w:rsidRDefault="00864BD2">
      <w:pPr>
        <w:pStyle w:val="Title"/>
        <w:ind w:left="0" w:right="0"/>
        <w:jc w:val="left"/>
      </w:pPr>
    </w:p>
    <w:p w14:paraId="01CECF3D" w14:textId="77777777" w:rsidR="00864BD2" w:rsidRDefault="00864BD2">
      <w:pPr>
        <w:pStyle w:val="Title"/>
        <w:ind w:left="0" w:right="0"/>
        <w:rPr>
          <w:sz w:val="26"/>
        </w:rPr>
      </w:pPr>
      <w:r>
        <w:rPr>
          <w:sz w:val="26"/>
        </w:rPr>
        <w:t>of the</w:t>
      </w:r>
    </w:p>
    <w:p w14:paraId="75F0FD4C" w14:textId="77777777" w:rsidR="00864BD2" w:rsidRDefault="00864BD2">
      <w:pPr>
        <w:pStyle w:val="Title"/>
        <w:ind w:left="0" w:right="0"/>
        <w:jc w:val="left"/>
      </w:pPr>
    </w:p>
    <w:p w14:paraId="393237E9" w14:textId="77777777" w:rsidR="00864BD2" w:rsidRDefault="00864BD2">
      <w:pPr>
        <w:pStyle w:val="Title"/>
        <w:ind w:left="0" w:right="0"/>
      </w:pPr>
      <w:r>
        <w:t>STATE OF SOUTH CAROLINA</w:t>
      </w:r>
    </w:p>
    <w:p w14:paraId="5697B465" w14:textId="77777777" w:rsidR="00864BD2" w:rsidRDefault="00864BD2">
      <w:pPr>
        <w:pStyle w:val="Cover1"/>
        <w:ind w:right="0"/>
      </w:pPr>
    </w:p>
    <w:p w14:paraId="14F05CDD" w14:textId="77777777" w:rsidR="00864BD2" w:rsidRDefault="00864BD2">
      <w:pPr>
        <w:pStyle w:val="Cover1"/>
        <w:ind w:right="0"/>
      </w:pPr>
    </w:p>
    <w:p w14:paraId="6427396A" w14:textId="536CB19E" w:rsidR="00864BD2" w:rsidRDefault="00864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3497DC20" wp14:editId="0BE6D477">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FD27B03" w14:textId="77777777" w:rsidR="00864BD2" w:rsidRDefault="00864BD2">
      <w:pPr>
        <w:pStyle w:val="Cover1"/>
        <w:ind w:right="0"/>
      </w:pPr>
    </w:p>
    <w:p w14:paraId="58C60452" w14:textId="77777777" w:rsidR="00864BD2" w:rsidRDefault="00864BD2">
      <w:pPr>
        <w:pStyle w:val="Cover1"/>
        <w:ind w:right="0"/>
      </w:pPr>
    </w:p>
    <w:p w14:paraId="3FA09CA6" w14:textId="77777777" w:rsidR="00864BD2" w:rsidRDefault="00864BD2">
      <w:pPr>
        <w:pStyle w:val="Cover4"/>
        <w:ind w:right="0"/>
      </w:pPr>
      <w:r>
        <w:t xml:space="preserve">REGULAR SESSION BEGINNING TUESDAY, JANUARY 10, 2023 </w:t>
      </w:r>
    </w:p>
    <w:p w14:paraId="0FA66480" w14:textId="77777777" w:rsidR="00864BD2" w:rsidRDefault="00864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7D6A2DF4" w14:textId="77777777" w:rsidR="00864BD2" w:rsidRDefault="00864BD2">
      <w:pPr>
        <w:pStyle w:val="Cover1"/>
        <w:ind w:right="0"/>
      </w:pPr>
    </w:p>
    <w:p w14:paraId="6D71F754" w14:textId="77777777" w:rsidR="00864BD2" w:rsidRDefault="00864BD2">
      <w:pPr>
        <w:pStyle w:val="Cover2"/>
      </w:pPr>
    </w:p>
    <w:p w14:paraId="482A3DF0" w14:textId="77777777" w:rsidR="00864BD2" w:rsidRDefault="00864BD2">
      <w:pPr>
        <w:pStyle w:val="Cover3"/>
      </w:pPr>
      <w:r>
        <w:t>FRIDAY, FEBRUARY 16, 2024</w:t>
      </w:r>
    </w:p>
    <w:p w14:paraId="1796F3BC" w14:textId="77777777" w:rsidR="00864BD2" w:rsidRDefault="00864BD2">
      <w:pPr>
        <w:pStyle w:val="Cover3"/>
      </w:pPr>
      <w:r>
        <w:t>(LOCAL SESSION)</w:t>
      </w:r>
    </w:p>
    <w:p w14:paraId="15113B15" w14:textId="77777777" w:rsidR="00864BD2" w:rsidRDefault="00864BD2">
      <w:pPr>
        <w:pStyle w:val="Cover2"/>
      </w:pPr>
    </w:p>
    <w:p w14:paraId="7811E556" w14:textId="77777777" w:rsidR="00864BD2" w:rsidRDefault="00864BD2" w:rsidP="00864BD2">
      <w:pPr>
        <w:ind w:firstLine="0"/>
        <w:rPr>
          <w:strike/>
        </w:rPr>
        <w:sectPr w:rsidR="00864BD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7041A22A" w14:textId="77777777" w:rsidR="00864BD2" w:rsidRDefault="00864BD2" w:rsidP="00864BD2">
      <w:pPr>
        <w:ind w:firstLine="0"/>
        <w:rPr>
          <w:strike/>
        </w:rPr>
      </w:pPr>
    </w:p>
    <w:p w14:paraId="20F7185A" w14:textId="77777777" w:rsidR="00864BD2" w:rsidRDefault="00864BD2" w:rsidP="00864BD2">
      <w:pPr>
        <w:ind w:firstLine="0"/>
        <w:rPr>
          <w:strike/>
        </w:rPr>
      </w:pPr>
      <w:r>
        <w:rPr>
          <w:strike/>
        </w:rPr>
        <w:t>Indicates Matter Stricken</w:t>
      </w:r>
    </w:p>
    <w:p w14:paraId="4E5C4BCE" w14:textId="77777777" w:rsidR="00864BD2" w:rsidRDefault="00864BD2" w:rsidP="00864BD2">
      <w:pPr>
        <w:ind w:firstLine="0"/>
        <w:rPr>
          <w:u w:val="single"/>
        </w:rPr>
      </w:pPr>
      <w:r>
        <w:rPr>
          <w:u w:val="single"/>
        </w:rPr>
        <w:t>Indicates New Matter</w:t>
      </w:r>
    </w:p>
    <w:p w14:paraId="426DE82C" w14:textId="79445ACC" w:rsidR="00375044" w:rsidRDefault="00375044"/>
    <w:p w14:paraId="37E4ED15" w14:textId="77777777" w:rsidR="00864BD2" w:rsidRDefault="00864BD2">
      <w:r>
        <w:t>The House assembled at 10:00 a.m.</w:t>
      </w:r>
    </w:p>
    <w:p w14:paraId="5C2262E0" w14:textId="77777777" w:rsidR="00864BD2" w:rsidRDefault="00864BD2">
      <w:r>
        <w:t>Deliberations were opened with prayer by Rev. Charles E. Seastrunk, Jr., as follows:</w:t>
      </w:r>
    </w:p>
    <w:p w14:paraId="502CA42F" w14:textId="2E380A3C" w:rsidR="00864BD2" w:rsidRDefault="00864BD2"/>
    <w:p w14:paraId="6DF1A874" w14:textId="77777777" w:rsidR="00864BD2" w:rsidRPr="00872CFB" w:rsidRDefault="00864BD2" w:rsidP="00864BD2">
      <w:pPr>
        <w:tabs>
          <w:tab w:val="left" w:pos="216"/>
        </w:tabs>
        <w:ind w:firstLine="0"/>
      </w:pPr>
      <w:bookmarkStart w:id="0" w:name="file_start2"/>
      <w:bookmarkEnd w:id="0"/>
      <w:r w:rsidRPr="00872CFB">
        <w:tab/>
        <w:t>Our thought for today is from Isaiah 63:8: “For he said, ‘surely they are my people, children who will not deal falsely’; and he became their savor in all their distress.”</w:t>
      </w:r>
    </w:p>
    <w:p w14:paraId="4F20F6BB" w14:textId="77777777" w:rsidR="00864BD2" w:rsidRDefault="00864BD2" w:rsidP="00864BD2">
      <w:pPr>
        <w:tabs>
          <w:tab w:val="left" w:pos="216"/>
        </w:tabs>
        <w:ind w:firstLine="0"/>
      </w:pPr>
      <w:r w:rsidRPr="00872CFB">
        <w:tab/>
        <w:t xml:space="preserve">Let us pray. Blessings and glory and honor, we give thanks for the many benefits You so gracefully bestow upon us as Your people. Grant Your blessings on our defenders of freedom and first responders as they work to take care of us. Forgive us when we have not lived up to Your expectations. So, guide and keep us in Your loving arms. Look in favor upon our World, Nation, President, State, Governor, Speaker, Staff, and all who labor in these Halls of Government. Remember our men and women who defend us from all who try to do us wrong. Touch the lives of those with hidden wounds. Amen. </w:t>
      </w:r>
    </w:p>
    <w:p w14:paraId="6518D857" w14:textId="3EA64B43" w:rsidR="00864BD2" w:rsidRDefault="00864BD2" w:rsidP="00864BD2">
      <w:pPr>
        <w:tabs>
          <w:tab w:val="left" w:pos="216"/>
        </w:tabs>
        <w:ind w:firstLine="0"/>
      </w:pPr>
    </w:p>
    <w:p w14:paraId="6AD86266" w14:textId="77777777" w:rsidR="00864BD2" w:rsidRDefault="00864BD2" w:rsidP="00864BD2">
      <w:r>
        <w:t>After corrections to the Journal of the proceedings of yesterday, the SPEAKER ordered it confirmed.</w:t>
      </w:r>
    </w:p>
    <w:p w14:paraId="1E67E6BA" w14:textId="77777777" w:rsidR="00864BD2" w:rsidRDefault="00864BD2" w:rsidP="00864BD2"/>
    <w:p w14:paraId="31974623" w14:textId="136A8894" w:rsidR="00864BD2" w:rsidRDefault="00864BD2" w:rsidP="00864BD2">
      <w:pPr>
        <w:keepNext/>
        <w:jc w:val="center"/>
        <w:rPr>
          <w:b/>
        </w:rPr>
      </w:pPr>
      <w:r w:rsidRPr="00864BD2">
        <w:rPr>
          <w:b/>
        </w:rPr>
        <w:t>ADJOURNMENT</w:t>
      </w:r>
    </w:p>
    <w:p w14:paraId="052E336B" w14:textId="3717DCF1" w:rsidR="00864BD2" w:rsidRDefault="00864BD2" w:rsidP="00864BD2">
      <w:pPr>
        <w:keepNext/>
      </w:pPr>
      <w:r>
        <w:t>At 10:15 a.m. the House, in accordance with the ruling of the SPEAKER, adjourned to meet at 12:00 noon, Tuesday, February 27.</w:t>
      </w:r>
    </w:p>
    <w:p w14:paraId="051B390E" w14:textId="77777777" w:rsidR="00864BD2" w:rsidRDefault="00864BD2" w:rsidP="00864BD2">
      <w:pPr>
        <w:jc w:val="center"/>
      </w:pPr>
      <w:r>
        <w:t>***</w:t>
      </w:r>
    </w:p>
    <w:p w14:paraId="40DD25D9" w14:textId="7F01DA28" w:rsidR="00864BD2" w:rsidRPr="00864BD2" w:rsidRDefault="00864BD2" w:rsidP="00864BD2"/>
    <w:sectPr w:rsidR="00864BD2" w:rsidRPr="00864BD2">
      <w:headerReference w:type="first" r:id="rId14"/>
      <w:footerReference w:type="first" r:id="rId15"/>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7A987" w14:textId="77777777" w:rsidR="00864BD2" w:rsidRDefault="00864BD2">
      <w:r>
        <w:separator/>
      </w:r>
    </w:p>
  </w:endnote>
  <w:endnote w:type="continuationSeparator" w:id="0">
    <w:p w14:paraId="54C585BC" w14:textId="77777777" w:rsidR="00864BD2" w:rsidRDefault="00864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7CC7"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4BB48A"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5ED0"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A395A88"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2B83"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5DDB" w14:textId="77777777" w:rsidR="00864BD2" w:rsidRDefault="00864BD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759B6F" w14:textId="77777777" w:rsidR="00864BD2" w:rsidRDefault="00864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435D1" w14:textId="77777777" w:rsidR="00864BD2" w:rsidRDefault="00864BD2">
      <w:r>
        <w:separator/>
      </w:r>
    </w:p>
  </w:footnote>
  <w:footnote w:type="continuationSeparator" w:id="0">
    <w:p w14:paraId="47E036E8" w14:textId="77777777" w:rsidR="00864BD2" w:rsidRDefault="00864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A4617" w14:textId="77777777" w:rsidR="00864BD2" w:rsidRDefault="00864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6D289" w14:textId="77777777" w:rsidR="00864BD2" w:rsidRDefault="00864BD2">
    <w:pPr>
      <w:pStyle w:val="Header"/>
      <w:jc w:val="center"/>
      <w:rPr>
        <w:b/>
      </w:rPr>
    </w:pPr>
    <w:r>
      <w:rPr>
        <w:b/>
      </w:rPr>
      <w:t>FRIDAY, FEBRUARY 16, 2024</w:t>
    </w:r>
  </w:p>
  <w:p w14:paraId="2E545DAE" w14:textId="085ACC93"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DD8FA" w14:textId="549B63A7"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584F" w14:textId="77777777" w:rsidR="00864BD2" w:rsidRDefault="00864BD2">
    <w:pPr>
      <w:pStyle w:val="Header"/>
      <w:jc w:val="center"/>
      <w:rPr>
        <w:b/>
      </w:rPr>
    </w:pPr>
    <w:r>
      <w:rPr>
        <w:b/>
      </w:rPr>
      <w:t>Friday, February 16, 2024</w:t>
    </w:r>
  </w:p>
  <w:p w14:paraId="3C6376A3" w14:textId="77777777" w:rsidR="00864BD2" w:rsidRDefault="00864BD2">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30865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BD2"/>
    <w:rsid w:val="00375044"/>
    <w:rsid w:val="00864BD2"/>
    <w:rsid w:val="00B35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A8DF2"/>
  <w15:chartTrackingRefBased/>
  <w15:docId w15:val="{E6D6259F-49E4-4C36-B0DB-C3EC5961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64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64BD2"/>
    <w:rPr>
      <w:b/>
      <w:sz w:val="30"/>
    </w:rPr>
  </w:style>
  <w:style w:type="paragraph" w:customStyle="1" w:styleId="Cover1">
    <w:name w:val="Cover1"/>
    <w:basedOn w:val="Normal"/>
    <w:rsid w:val="00864B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64BD2"/>
    <w:pPr>
      <w:ind w:firstLine="0"/>
      <w:jc w:val="left"/>
    </w:pPr>
    <w:rPr>
      <w:sz w:val="20"/>
    </w:rPr>
  </w:style>
  <w:style w:type="paragraph" w:customStyle="1" w:styleId="Cover3">
    <w:name w:val="Cover3"/>
    <w:basedOn w:val="Normal"/>
    <w:rsid w:val="00864BD2"/>
    <w:pPr>
      <w:ind w:firstLine="0"/>
      <w:jc w:val="center"/>
    </w:pPr>
    <w:rPr>
      <w:b/>
    </w:rPr>
  </w:style>
  <w:style w:type="paragraph" w:customStyle="1" w:styleId="Cover4">
    <w:name w:val="Cover4"/>
    <w:basedOn w:val="Cover1"/>
    <w:rsid w:val="00864BD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1119</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2/16/2024 - South Carolina Legislature Online</dc:title>
  <dc:subject/>
  <dc:creator>Olivia Mullins</dc:creator>
  <cp:keywords/>
  <dc:description/>
  <cp:lastModifiedBy>Olivia Mullins</cp:lastModifiedBy>
  <cp:revision>2</cp:revision>
  <dcterms:created xsi:type="dcterms:W3CDTF">2024-02-15T18:45:00Z</dcterms:created>
  <dcterms:modified xsi:type="dcterms:W3CDTF">2024-02-16T19:42:00Z</dcterms:modified>
</cp:coreProperties>
</file>