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012F" w14:textId="7C29DAC0" w:rsidR="0036113A" w:rsidRDefault="00D41E31">
      <w:pPr>
        <w:pStyle w:val="Title"/>
      </w:pPr>
      <w:r>
        <w:t xml:space="preserve">SENATE TO MEET AT </w:t>
      </w:r>
      <w:r w:rsidR="00D932A2">
        <w:t>11:00 A.M.</w:t>
      </w:r>
      <w:r>
        <w:t xml:space="preserve"> TODAY</w:t>
      </w:r>
    </w:p>
    <w:p w14:paraId="3E433853" w14:textId="77777777" w:rsidR="0036113A" w:rsidRDefault="0036113A">
      <w:pPr>
        <w:tabs>
          <w:tab w:val="left" w:pos="432"/>
          <w:tab w:val="left" w:pos="864"/>
        </w:tabs>
      </w:pPr>
    </w:p>
    <w:p w14:paraId="33D4903C" w14:textId="77777777" w:rsidR="0036113A" w:rsidRDefault="0036113A">
      <w:pPr>
        <w:tabs>
          <w:tab w:val="left" w:pos="432"/>
          <w:tab w:val="left" w:pos="864"/>
        </w:tabs>
      </w:pPr>
    </w:p>
    <w:p w14:paraId="7CAE1D98" w14:textId="3F5AE72D" w:rsidR="0036113A" w:rsidRPr="00407CDE" w:rsidRDefault="00D41E31" w:rsidP="00407CDE">
      <w:pPr>
        <w:jc w:val="right"/>
        <w:rPr>
          <w:b/>
          <w:sz w:val="26"/>
          <w:szCs w:val="26"/>
        </w:rPr>
      </w:pPr>
      <w:r w:rsidRPr="00407CDE">
        <w:rPr>
          <w:b/>
          <w:sz w:val="26"/>
          <w:szCs w:val="26"/>
        </w:rPr>
        <w:tab/>
        <w:t xml:space="preserve">NO.  </w:t>
      </w:r>
      <w:r w:rsidR="00D932A2">
        <w:rPr>
          <w:b/>
          <w:sz w:val="26"/>
          <w:szCs w:val="26"/>
        </w:rPr>
        <w:t>19</w:t>
      </w:r>
    </w:p>
    <w:p w14:paraId="3EB23B37" w14:textId="77777777" w:rsidR="0036113A" w:rsidRDefault="0036113A">
      <w:pPr>
        <w:tabs>
          <w:tab w:val="left" w:pos="432"/>
          <w:tab w:val="left" w:pos="864"/>
        </w:tabs>
      </w:pPr>
    </w:p>
    <w:p w14:paraId="56969581" w14:textId="77777777" w:rsidR="0036113A" w:rsidRPr="00407CDE" w:rsidRDefault="00D41E31" w:rsidP="00407CDE">
      <w:pPr>
        <w:jc w:val="center"/>
        <w:rPr>
          <w:b/>
          <w:sz w:val="32"/>
          <w:szCs w:val="32"/>
        </w:rPr>
      </w:pPr>
      <w:r w:rsidRPr="00407CDE">
        <w:rPr>
          <w:b/>
          <w:sz w:val="32"/>
          <w:szCs w:val="32"/>
        </w:rPr>
        <w:t>CALENDAR</w:t>
      </w:r>
    </w:p>
    <w:p w14:paraId="69F25E9C" w14:textId="77777777" w:rsidR="0036113A" w:rsidRDefault="0036113A">
      <w:pPr>
        <w:tabs>
          <w:tab w:val="left" w:pos="432"/>
          <w:tab w:val="left" w:pos="864"/>
        </w:tabs>
      </w:pPr>
    </w:p>
    <w:p w14:paraId="12248454" w14:textId="77777777" w:rsidR="0036113A" w:rsidRDefault="00D41E31">
      <w:pPr>
        <w:tabs>
          <w:tab w:val="left" w:pos="432"/>
          <w:tab w:val="left" w:pos="864"/>
        </w:tabs>
        <w:jc w:val="center"/>
      </w:pPr>
      <w:r>
        <w:t>OF THE</w:t>
      </w:r>
    </w:p>
    <w:p w14:paraId="1DF55572" w14:textId="77777777" w:rsidR="0036113A" w:rsidRDefault="0036113A">
      <w:pPr>
        <w:tabs>
          <w:tab w:val="left" w:pos="432"/>
          <w:tab w:val="left" w:pos="864"/>
        </w:tabs>
      </w:pPr>
    </w:p>
    <w:p w14:paraId="67DBC277" w14:textId="77777777" w:rsidR="0036113A" w:rsidRPr="00407CDE" w:rsidRDefault="00D41E31" w:rsidP="00407CDE">
      <w:pPr>
        <w:jc w:val="center"/>
        <w:rPr>
          <w:b/>
          <w:sz w:val="32"/>
          <w:szCs w:val="32"/>
        </w:rPr>
      </w:pPr>
      <w:r w:rsidRPr="00407CDE">
        <w:rPr>
          <w:b/>
          <w:sz w:val="32"/>
          <w:szCs w:val="32"/>
        </w:rPr>
        <w:t>SENATE</w:t>
      </w:r>
    </w:p>
    <w:p w14:paraId="74C03714" w14:textId="77777777" w:rsidR="0036113A" w:rsidRDefault="0036113A">
      <w:pPr>
        <w:tabs>
          <w:tab w:val="left" w:pos="432"/>
          <w:tab w:val="left" w:pos="864"/>
        </w:tabs>
      </w:pPr>
    </w:p>
    <w:p w14:paraId="0D0DF108" w14:textId="77777777" w:rsidR="0036113A" w:rsidRPr="00CC3993" w:rsidRDefault="00D41E31" w:rsidP="00407CDE">
      <w:pPr>
        <w:tabs>
          <w:tab w:val="left" w:pos="432"/>
          <w:tab w:val="left" w:pos="864"/>
        </w:tabs>
        <w:jc w:val="center"/>
      </w:pPr>
      <w:r>
        <w:t>OF THE</w:t>
      </w:r>
    </w:p>
    <w:p w14:paraId="6AE46FA2" w14:textId="77777777" w:rsidR="00CC3993" w:rsidRDefault="00CC3993" w:rsidP="00407CDE">
      <w:pPr>
        <w:tabs>
          <w:tab w:val="left" w:pos="432"/>
          <w:tab w:val="left" w:pos="864"/>
        </w:tabs>
        <w:jc w:val="center"/>
      </w:pPr>
    </w:p>
    <w:p w14:paraId="589B8EBD" w14:textId="77777777" w:rsidR="0036113A" w:rsidRDefault="0036113A">
      <w:pPr>
        <w:tabs>
          <w:tab w:val="left" w:pos="432"/>
          <w:tab w:val="left" w:pos="864"/>
        </w:tabs>
      </w:pPr>
    </w:p>
    <w:p w14:paraId="62BFD049" w14:textId="77777777" w:rsidR="0036113A" w:rsidRPr="00407CDE" w:rsidRDefault="00D41E31" w:rsidP="00586C8F">
      <w:pPr>
        <w:jc w:val="center"/>
        <w:rPr>
          <w:b/>
          <w:sz w:val="32"/>
          <w:szCs w:val="32"/>
        </w:rPr>
      </w:pPr>
      <w:r w:rsidRPr="00407CDE">
        <w:rPr>
          <w:b/>
          <w:sz w:val="32"/>
          <w:szCs w:val="32"/>
        </w:rPr>
        <w:t>STATE OF SOUTH CAROLINA</w:t>
      </w:r>
    </w:p>
    <w:p w14:paraId="73A66260" w14:textId="77777777" w:rsidR="0036113A" w:rsidRDefault="0036113A">
      <w:pPr>
        <w:tabs>
          <w:tab w:val="left" w:pos="432"/>
          <w:tab w:val="left" w:pos="864"/>
        </w:tabs>
      </w:pPr>
    </w:p>
    <w:p w14:paraId="5118DF41" w14:textId="77777777" w:rsidR="0036113A" w:rsidRDefault="0036113A">
      <w:pPr>
        <w:tabs>
          <w:tab w:val="left" w:pos="432"/>
          <w:tab w:val="left" w:pos="864"/>
        </w:tabs>
      </w:pPr>
    </w:p>
    <w:p w14:paraId="4239AD7C" w14:textId="77777777" w:rsidR="0036113A" w:rsidRDefault="0036113A">
      <w:pPr>
        <w:tabs>
          <w:tab w:val="right" w:pos="6307"/>
        </w:tabs>
        <w:jc w:val="center"/>
        <w:rPr>
          <w:b/>
        </w:rPr>
      </w:pPr>
      <w:r w:rsidRPr="0036113A">
        <w:rPr>
          <w:b/>
        </w:rPr>
        <w:object w:dxaOrig="3177" w:dyaOrig="3176" w14:anchorId="3BA336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68833266" r:id="rId8"/>
        </w:object>
      </w:r>
    </w:p>
    <w:p w14:paraId="39C144F7" w14:textId="77777777" w:rsidR="0036113A" w:rsidRDefault="0036113A">
      <w:pPr>
        <w:tabs>
          <w:tab w:val="left" w:pos="432"/>
          <w:tab w:val="left" w:pos="864"/>
        </w:tabs>
      </w:pPr>
    </w:p>
    <w:p w14:paraId="467F862E" w14:textId="77777777" w:rsidR="0036113A" w:rsidRDefault="0036113A">
      <w:pPr>
        <w:tabs>
          <w:tab w:val="left" w:pos="432"/>
          <w:tab w:val="left" w:pos="864"/>
        </w:tabs>
      </w:pPr>
    </w:p>
    <w:p w14:paraId="254B735F" w14:textId="77777777" w:rsidR="0036113A" w:rsidRDefault="0036113A">
      <w:pPr>
        <w:tabs>
          <w:tab w:val="left" w:pos="432"/>
          <w:tab w:val="left" w:pos="864"/>
        </w:tabs>
      </w:pPr>
    </w:p>
    <w:p w14:paraId="5A95C32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3E6B84A2" w14:textId="77777777" w:rsidR="0036113A" w:rsidRDefault="0036113A">
      <w:pPr>
        <w:tabs>
          <w:tab w:val="left" w:pos="432"/>
          <w:tab w:val="left" w:pos="864"/>
        </w:tabs>
      </w:pPr>
    </w:p>
    <w:p w14:paraId="3DCC04CE" w14:textId="77777777" w:rsidR="0036113A" w:rsidRDefault="00D41E31">
      <w:pPr>
        <w:tabs>
          <w:tab w:val="left" w:pos="432"/>
          <w:tab w:val="left" w:pos="864"/>
        </w:tabs>
        <w:jc w:val="center"/>
        <w:rPr>
          <w:b/>
        </w:rPr>
      </w:pPr>
      <w:r>
        <w:rPr>
          <w:b/>
        </w:rPr>
        <w:t>_______________</w:t>
      </w:r>
    </w:p>
    <w:p w14:paraId="56E13763" w14:textId="77777777" w:rsidR="0036113A" w:rsidRDefault="0036113A">
      <w:pPr>
        <w:tabs>
          <w:tab w:val="left" w:pos="432"/>
          <w:tab w:val="left" w:pos="864"/>
        </w:tabs>
      </w:pPr>
    </w:p>
    <w:p w14:paraId="1916C807" w14:textId="77777777" w:rsidR="0036113A" w:rsidRDefault="0036113A">
      <w:pPr>
        <w:tabs>
          <w:tab w:val="left" w:pos="432"/>
          <w:tab w:val="left" w:pos="864"/>
        </w:tabs>
      </w:pPr>
    </w:p>
    <w:p w14:paraId="1A048013" w14:textId="4C7B08C6" w:rsidR="0036113A" w:rsidRPr="00407CDE" w:rsidRDefault="00D932A2" w:rsidP="00407CDE">
      <w:pPr>
        <w:jc w:val="center"/>
        <w:rPr>
          <w:b/>
        </w:rPr>
      </w:pPr>
      <w:r>
        <w:rPr>
          <w:b/>
        </w:rPr>
        <w:t>THURSDAY, FEBRUARY 8. 2024</w:t>
      </w:r>
    </w:p>
    <w:p w14:paraId="39B20FF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F1BB0B3" w14:textId="77777777" w:rsidR="0036113A" w:rsidRDefault="0036113A">
      <w:pPr>
        <w:tabs>
          <w:tab w:val="left" w:pos="432"/>
          <w:tab w:val="left" w:pos="864"/>
        </w:tabs>
      </w:pPr>
    </w:p>
    <w:p w14:paraId="6456BCC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E954B4D" w14:textId="5C892247" w:rsidR="0036113A" w:rsidRDefault="00D932A2" w:rsidP="0062310D">
      <w:pPr>
        <w:tabs>
          <w:tab w:val="left" w:pos="432"/>
          <w:tab w:val="left" w:pos="864"/>
        </w:tabs>
        <w:jc w:val="center"/>
        <w:rPr>
          <w:b/>
        </w:rPr>
      </w:pPr>
      <w:r>
        <w:rPr>
          <w:b/>
        </w:rPr>
        <w:lastRenderedPageBreak/>
        <w:t>Thursday, February 8, 2024</w:t>
      </w:r>
    </w:p>
    <w:p w14:paraId="7076B278" w14:textId="77777777" w:rsidR="0036113A" w:rsidRDefault="0036113A" w:rsidP="0062310D">
      <w:pPr>
        <w:tabs>
          <w:tab w:val="left" w:pos="432"/>
          <w:tab w:val="left" w:pos="864"/>
        </w:tabs>
      </w:pPr>
    </w:p>
    <w:p w14:paraId="14A99C35" w14:textId="77777777" w:rsidR="0036113A" w:rsidRDefault="0036113A" w:rsidP="0062310D">
      <w:pPr>
        <w:tabs>
          <w:tab w:val="left" w:pos="432"/>
          <w:tab w:val="left" w:pos="864"/>
        </w:tabs>
      </w:pPr>
    </w:p>
    <w:p w14:paraId="5D9770AF" w14:textId="77777777" w:rsidR="00FF2644" w:rsidRDefault="00FF2644" w:rsidP="00FF2644">
      <w:pPr>
        <w:pStyle w:val="CALENDARHEADING"/>
      </w:pPr>
      <w:r>
        <w:t>INVITATIONS</w:t>
      </w:r>
    </w:p>
    <w:p w14:paraId="15CAE2A9" w14:textId="77777777" w:rsidR="00FF2644" w:rsidRPr="00155A6D" w:rsidRDefault="00FF2644" w:rsidP="00FF2644"/>
    <w:p w14:paraId="23663541" w14:textId="77777777" w:rsidR="00FF2644" w:rsidRDefault="00FF2644" w:rsidP="00FF2644">
      <w:pPr>
        <w:tabs>
          <w:tab w:val="left" w:pos="432"/>
          <w:tab w:val="left" w:pos="864"/>
        </w:tabs>
      </w:pPr>
    </w:p>
    <w:p w14:paraId="6BDF0ADF" w14:textId="77777777" w:rsidR="00FF2644" w:rsidRPr="003058E4" w:rsidRDefault="00FF2644" w:rsidP="00FF2644">
      <w:pPr>
        <w:rPr>
          <w:rFonts w:cs="Arial"/>
          <w:b/>
          <w:bCs/>
          <w:color w:val="000000"/>
          <w:sz w:val="24"/>
          <w:szCs w:val="24"/>
        </w:rPr>
      </w:pPr>
      <w:r w:rsidRPr="003058E4">
        <w:rPr>
          <w:rFonts w:cs="Arial"/>
          <w:b/>
          <w:bCs/>
          <w:color w:val="000000"/>
          <w:sz w:val="24"/>
          <w:szCs w:val="24"/>
        </w:rPr>
        <w:t>Thursday, February 8, 2024 - 8:00 - 10:00 a.m.</w:t>
      </w:r>
    </w:p>
    <w:p w14:paraId="66B104F8"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SOUTH CAROLINA HISTORICAL SOCIETY</w:t>
      </w:r>
    </w:p>
    <w:p w14:paraId="301896F4" w14:textId="77777777" w:rsidR="00FF2644" w:rsidRDefault="00FF2644" w:rsidP="00FF2644">
      <w:pPr>
        <w:rPr>
          <w:rFonts w:cs="Arial"/>
          <w:color w:val="000000"/>
          <w:sz w:val="24"/>
          <w:szCs w:val="24"/>
        </w:rPr>
      </w:pPr>
      <w:r>
        <w:rPr>
          <w:rFonts w:cs="Arial"/>
          <w:color w:val="000000"/>
          <w:sz w:val="24"/>
          <w:szCs w:val="24"/>
        </w:rPr>
        <w:t>(Accepted-January 30, 2024)</w:t>
      </w:r>
    </w:p>
    <w:p w14:paraId="3A63E7F5" w14:textId="77777777" w:rsidR="00FF2644" w:rsidRDefault="00FF2644" w:rsidP="00FF2644">
      <w:pPr>
        <w:rPr>
          <w:rFonts w:cs="Arial"/>
          <w:b/>
          <w:bCs/>
          <w:color w:val="000000"/>
          <w:sz w:val="24"/>
          <w:szCs w:val="24"/>
        </w:rPr>
      </w:pPr>
    </w:p>
    <w:p w14:paraId="25C66943" w14:textId="77777777" w:rsidR="00FF2644" w:rsidRPr="003058E4" w:rsidRDefault="00FF2644" w:rsidP="00FF2644">
      <w:pPr>
        <w:rPr>
          <w:rFonts w:cs="Arial"/>
          <w:b/>
          <w:bCs/>
          <w:color w:val="000000"/>
          <w:sz w:val="24"/>
          <w:szCs w:val="24"/>
        </w:rPr>
      </w:pPr>
      <w:r w:rsidRPr="003058E4">
        <w:rPr>
          <w:rFonts w:cs="Arial"/>
          <w:b/>
          <w:bCs/>
          <w:color w:val="000000"/>
          <w:sz w:val="24"/>
          <w:szCs w:val="24"/>
        </w:rPr>
        <w:t>Thursday, February 8, 2024 - 11:30 a.m. - 2:00 p.m.</w:t>
      </w:r>
    </w:p>
    <w:p w14:paraId="47C0FF37" w14:textId="77777777" w:rsidR="00FF2644" w:rsidRPr="003058E4" w:rsidRDefault="00FF2644" w:rsidP="00FF2644">
      <w:pPr>
        <w:rPr>
          <w:rFonts w:cs="Arial"/>
          <w:b/>
          <w:bCs/>
          <w:color w:val="000000"/>
          <w:sz w:val="24"/>
          <w:szCs w:val="24"/>
        </w:rPr>
      </w:pPr>
      <w:r w:rsidRPr="003058E4">
        <w:rPr>
          <w:rFonts w:cs="Arial"/>
          <w:color w:val="000000"/>
          <w:sz w:val="24"/>
          <w:szCs w:val="24"/>
        </w:rPr>
        <w:t>Members and Staff, Luncheon, State House Grounds, hosted by</w:t>
      </w:r>
      <w:r>
        <w:rPr>
          <w:rFonts w:cs="Arial"/>
          <w:color w:val="000000"/>
          <w:sz w:val="24"/>
          <w:szCs w:val="24"/>
        </w:rPr>
        <w:t xml:space="preserve"> the</w:t>
      </w:r>
      <w:r w:rsidRPr="003058E4">
        <w:rPr>
          <w:rFonts w:cs="Arial"/>
          <w:b/>
          <w:bCs/>
          <w:color w:val="000000"/>
          <w:sz w:val="24"/>
          <w:szCs w:val="24"/>
        </w:rPr>
        <w:t xml:space="preserve"> ELECTRIC COOPERATIVES OF SOUTH CAROLINA, INC.</w:t>
      </w:r>
    </w:p>
    <w:p w14:paraId="520BAC95" w14:textId="77777777" w:rsidR="00FF2644" w:rsidRDefault="00FF2644" w:rsidP="00FF2644">
      <w:pPr>
        <w:rPr>
          <w:rFonts w:cs="Arial"/>
          <w:color w:val="000000"/>
          <w:sz w:val="24"/>
          <w:szCs w:val="24"/>
        </w:rPr>
      </w:pPr>
      <w:r>
        <w:rPr>
          <w:rFonts w:cs="Arial"/>
          <w:color w:val="000000"/>
          <w:sz w:val="24"/>
          <w:szCs w:val="24"/>
        </w:rPr>
        <w:t>(Accepted-January 30, 2024)</w:t>
      </w:r>
    </w:p>
    <w:p w14:paraId="24E8B489" w14:textId="77777777" w:rsidR="00FF2644" w:rsidRDefault="00FF2644" w:rsidP="00FF2644">
      <w:pPr>
        <w:rPr>
          <w:rFonts w:cs="Arial"/>
          <w:b/>
          <w:bCs/>
          <w:color w:val="000000"/>
          <w:sz w:val="24"/>
          <w:szCs w:val="24"/>
        </w:rPr>
      </w:pPr>
    </w:p>
    <w:p w14:paraId="0E62AE89" w14:textId="77777777" w:rsidR="00FF2644" w:rsidRPr="003058E4" w:rsidRDefault="00FF2644" w:rsidP="00FF2644">
      <w:pPr>
        <w:rPr>
          <w:rFonts w:cs="Arial"/>
          <w:b/>
          <w:bCs/>
          <w:color w:val="000000"/>
          <w:sz w:val="24"/>
          <w:szCs w:val="24"/>
        </w:rPr>
      </w:pPr>
      <w:r w:rsidRPr="003058E4">
        <w:rPr>
          <w:rFonts w:cs="Arial"/>
          <w:b/>
          <w:bCs/>
          <w:color w:val="000000"/>
          <w:sz w:val="24"/>
          <w:szCs w:val="24"/>
        </w:rPr>
        <w:t>Tuesday, February 13, 2024 - 5:30 – 7:30 p.m.</w:t>
      </w:r>
    </w:p>
    <w:p w14:paraId="7ACE6B2C"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and Staff, Reception, University of South Carolina Alumni Center, hosted by the </w:t>
      </w:r>
      <w:r w:rsidRPr="003058E4">
        <w:rPr>
          <w:rFonts w:cs="Arial"/>
          <w:b/>
          <w:bCs/>
          <w:color w:val="000000"/>
          <w:sz w:val="24"/>
          <w:szCs w:val="24"/>
        </w:rPr>
        <w:t xml:space="preserve">UNIVERSITY OF SOUTH CAROLINA AND THE UNIVERSITY OF SOUTH CAROLINA ALUMNI ASSOCIATION </w:t>
      </w:r>
    </w:p>
    <w:p w14:paraId="5BF27A08" w14:textId="77777777" w:rsidR="00FF2644" w:rsidRDefault="00FF2644" w:rsidP="00FF2644">
      <w:pPr>
        <w:rPr>
          <w:rFonts w:cs="Arial"/>
          <w:color w:val="000000"/>
          <w:sz w:val="24"/>
          <w:szCs w:val="24"/>
        </w:rPr>
      </w:pPr>
      <w:r>
        <w:rPr>
          <w:rFonts w:cs="Arial"/>
          <w:color w:val="000000"/>
          <w:sz w:val="24"/>
          <w:szCs w:val="24"/>
        </w:rPr>
        <w:t>(Accepted-January 30, 2024)</w:t>
      </w:r>
    </w:p>
    <w:p w14:paraId="00407946" w14:textId="77777777" w:rsidR="00FF2644" w:rsidRPr="003058E4" w:rsidRDefault="00FF2644" w:rsidP="00FF2644">
      <w:pPr>
        <w:rPr>
          <w:rFonts w:cs="Arial"/>
          <w:b/>
          <w:bCs/>
          <w:color w:val="000000"/>
          <w:sz w:val="24"/>
          <w:szCs w:val="24"/>
        </w:rPr>
      </w:pPr>
    </w:p>
    <w:p w14:paraId="44792947" w14:textId="77777777" w:rsidR="00FF2644" w:rsidRPr="003058E4" w:rsidRDefault="00FF2644" w:rsidP="00FF2644">
      <w:pPr>
        <w:rPr>
          <w:rFonts w:cs="Arial"/>
          <w:b/>
          <w:bCs/>
          <w:color w:val="000000"/>
          <w:sz w:val="24"/>
          <w:szCs w:val="24"/>
        </w:rPr>
      </w:pPr>
      <w:r w:rsidRPr="003058E4">
        <w:rPr>
          <w:rFonts w:cs="Arial"/>
          <w:b/>
          <w:bCs/>
          <w:color w:val="000000"/>
          <w:sz w:val="24"/>
          <w:szCs w:val="24"/>
        </w:rPr>
        <w:t>Wednesday, February 14, 2024 - 8:00 - 10:00 p.m.</w:t>
      </w:r>
    </w:p>
    <w:p w14:paraId="77316122"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SOUTH CAROLINA FIRST STEPS</w:t>
      </w:r>
    </w:p>
    <w:p w14:paraId="3C68437F" w14:textId="77777777" w:rsidR="00FF2644" w:rsidRDefault="00FF2644" w:rsidP="00FF2644">
      <w:pPr>
        <w:rPr>
          <w:rFonts w:cs="Arial"/>
          <w:color w:val="000000"/>
          <w:sz w:val="24"/>
          <w:szCs w:val="24"/>
        </w:rPr>
      </w:pPr>
      <w:r>
        <w:rPr>
          <w:rFonts w:cs="Arial"/>
          <w:color w:val="000000"/>
          <w:sz w:val="24"/>
          <w:szCs w:val="24"/>
        </w:rPr>
        <w:t>(Accepted-January 30, 2024)</w:t>
      </w:r>
    </w:p>
    <w:p w14:paraId="06F23994" w14:textId="77777777" w:rsidR="00FF2644" w:rsidRDefault="00FF2644" w:rsidP="00FF2644">
      <w:pPr>
        <w:rPr>
          <w:rFonts w:cs="Arial"/>
          <w:b/>
          <w:bCs/>
          <w:color w:val="000000"/>
          <w:sz w:val="24"/>
          <w:szCs w:val="24"/>
        </w:rPr>
      </w:pPr>
    </w:p>
    <w:p w14:paraId="74CD2A49" w14:textId="77777777" w:rsidR="00FF2644" w:rsidRPr="003058E4" w:rsidRDefault="00FF2644" w:rsidP="00FF2644">
      <w:pPr>
        <w:rPr>
          <w:rFonts w:cs="Arial"/>
          <w:b/>
          <w:bCs/>
          <w:color w:val="000000"/>
          <w:sz w:val="24"/>
          <w:szCs w:val="24"/>
        </w:rPr>
      </w:pPr>
      <w:r w:rsidRPr="003058E4">
        <w:rPr>
          <w:rFonts w:cs="Arial"/>
          <w:b/>
          <w:bCs/>
          <w:color w:val="000000"/>
          <w:sz w:val="24"/>
          <w:szCs w:val="24"/>
        </w:rPr>
        <w:t>Wednesday, February 14, 2024 - 11:30 a.m. - 2:00 p.m.</w:t>
      </w:r>
    </w:p>
    <w:p w14:paraId="7DDC2A1A"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WIL LOU GRAY OPPORTUNITY SCHOOL</w:t>
      </w:r>
    </w:p>
    <w:p w14:paraId="024823C1" w14:textId="77777777" w:rsidR="00FF2644" w:rsidRDefault="00FF2644" w:rsidP="00FF2644">
      <w:pPr>
        <w:rPr>
          <w:rFonts w:cs="Arial"/>
          <w:color w:val="000000"/>
          <w:sz w:val="24"/>
          <w:szCs w:val="24"/>
        </w:rPr>
      </w:pPr>
      <w:r>
        <w:rPr>
          <w:rFonts w:cs="Arial"/>
          <w:color w:val="000000"/>
          <w:sz w:val="24"/>
          <w:szCs w:val="24"/>
        </w:rPr>
        <w:t>(Accepted-January 30, 2024)</w:t>
      </w:r>
    </w:p>
    <w:p w14:paraId="249063C7" w14:textId="77777777" w:rsidR="00FF2644" w:rsidRPr="003058E4" w:rsidRDefault="00FF2644" w:rsidP="00FF2644">
      <w:pPr>
        <w:rPr>
          <w:rFonts w:cs="Arial"/>
          <w:b/>
          <w:bCs/>
          <w:color w:val="000000"/>
          <w:sz w:val="24"/>
          <w:szCs w:val="24"/>
        </w:rPr>
      </w:pPr>
    </w:p>
    <w:p w14:paraId="525099C4" w14:textId="77777777" w:rsidR="00FF2644" w:rsidRPr="003058E4" w:rsidRDefault="00FF2644" w:rsidP="00FF2644">
      <w:pPr>
        <w:rPr>
          <w:rFonts w:cs="Arial"/>
          <w:b/>
          <w:bCs/>
          <w:color w:val="000000"/>
          <w:sz w:val="24"/>
          <w:szCs w:val="24"/>
        </w:rPr>
      </w:pPr>
      <w:r w:rsidRPr="003058E4">
        <w:rPr>
          <w:rFonts w:cs="Arial"/>
          <w:b/>
          <w:bCs/>
          <w:color w:val="000000"/>
          <w:sz w:val="24"/>
          <w:szCs w:val="24"/>
        </w:rPr>
        <w:t>Thursday, February 15, 2024 - 8:00 - 10:00 a.m.</w:t>
      </w:r>
    </w:p>
    <w:p w14:paraId="7927E830"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Breakfast, 112 Blatt Building, hosted by the </w:t>
      </w:r>
      <w:r w:rsidRPr="003058E4">
        <w:rPr>
          <w:rFonts w:cs="Arial"/>
          <w:b/>
          <w:bCs/>
          <w:color w:val="000000"/>
          <w:sz w:val="24"/>
          <w:szCs w:val="24"/>
        </w:rPr>
        <w:t xml:space="preserve">SOUTH CAROLINA ARTS ALLIANCE </w:t>
      </w:r>
    </w:p>
    <w:p w14:paraId="0B038089" w14:textId="77777777" w:rsidR="00FF2644" w:rsidRDefault="00FF2644" w:rsidP="00FF2644">
      <w:pPr>
        <w:rPr>
          <w:rFonts w:cs="Arial"/>
          <w:color w:val="000000"/>
          <w:sz w:val="24"/>
          <w:szCs w:val="24"/>
        </w:rPr>
      </w:pPr>
      <w:r>
        <w:rPr>
          <w:rFonts w:cs="Arial"/>
          <w:color w:val="000000"/>
          <w:sz w:val="24"/>
          <w:szCs w:val="24"/>
        </w:rPr>
        <w:t>(Accepted-January 30, 2024)</w:t>
      </w:r>
    </w:p>
    <w:p w14:paraId="2066CE6E" w14:textId="77777777" w:rsidR="00FF2644" w:rsidRDefault="00FF2644" w:rsidP="00FF2644">
      <w:pPr>
        <w:rPr>
          <w:rFonts w:cs="Arial"/>
          <w:b/>
          <w:bCs/>
          <w:color w:val="000000"/>
          <w:sz w:val="24"/>
          <w:szCs w:val="24"/>
        </w:rPr>
      </w:pPr>
    </w:p>
    <w:p w14:paraId="3742A282" w14:textId="77777777" w:rsidR="00D932A2" w:rsidRPr="003058E4" w:rsidRDefault="00D932A2" w:rsidP="00FF2644">
      <w:pPr>
        <w:rPr>
          <w:rFonts w:cs="Arial"/>
          <w:b/>
          <w:bCs/>
          <w:color w:val="000000"/>
          <w:sz w:val="24"/>
          <w:szCs w:val="24"/>
        </w:rPr>
      </w:pPr>
    </w:p>
    <w:p w14:paraId="230A1074" w14:textId="77777777" w:rsidR="00FF2644" w:rsidRPr="003058E4" w:rsidRDefault="00FF2644" w:rsidP="00FF2644">
      <w:pPr>
        <w:rPr>
          <w:rFonts w:cs="Arial"/>
          <w:b/>
          <w:bCs/>
          <w:color w:val="000000"/>
          <w:sz w:val="24"/>
          <w:szCs w:val="24"/>
        </w:rPr>
      </w:pPr>
      <w:r w:rsidRPr="003058E4">
        <w:rPr>
          <w:rFonts w:cs="Arial"/>
          <w:b/>
          <w:bCs/>
          <w:color w:val="000000"/>
          <w:sz w:val="24"/>
          <w:szCs w:val="24"/>
        </w:rPr>
        <w:lastRenderedPageBreak/>
        <w:t>Tuesday, February 20, 2024 - 5:00 - 7:00 p.m.</w:t>
      </w:r>
    </w:p>
    <w:p w14:paraId="5425F859"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Reception, Halls Chophouse, hosted by the </w:t>
      </w:r>
      <w:r w:rsidRPr="003058E4">
        <w:rPr>
          <w:rFonts w:cs="Arial"/>
          <w:b/>
          <w:bCs/>
          <w:color w:val="000000"/>
          <w:sz w:val="24"/>
          <w:szCs w:val="24"/>
        </w:rPr>
        <w:t>NATIONAL ASSOCIATION OF INSURANCE AND FINANCIAL ADVISORS</w:t>
      </w:r>
    </w:p>
    <w:p w14:paraId="4FB54FBD" w14:textId="77777777" w:rsidR="00FF2644" w:rsidRDefault="00FF2644" w:rsidP="00FF2644">
      <w:pPr>
        <w:rPr>
          <w:rFonts w:cs="Arial"/>
          <w:color w:val="000000"/>
          <w:sz w:val="24"/>
          <w:szCs w:val="24"/>
        </w:rPr>
      </w:pPr>
      <w:r>
        <w:rPr>
          <w:rFonts w:cs="Arial"/>
          <w:color w:val="000000"/>
          <w:sz w:val="24"/>
          <w:szCs w:val="24"/>
        </w:rPr>
        <w:t>(Accepted-January 30, 2024)</w:t>
      </w:r>
    </w:p>
    <w:p w14:paraId="79C0E497" w14:textId="77777777" w:rsidR="00FF2644" w:rsidRPr="003058E4" w:rsidRDefault="00FF2644" w:rsidP="00FF2644">
      <w:pPr>
        <w:rPr>
          <w:rFonts w:cs="Arial"/>
          <w:b/>
          <w:bCs/>
          <w:color w:val="000000"/>
          <w:sz w:val="24"/>
          <w:szCs w:val="24"/>
        </w:rPr>
      </w:pPr>
    </w:p>
    <w:p w14:paraId="780E7A60" w14:textId="77777777" w:rsidR="00FF2644" w:rsidRPr="003058E4" w:rsidRDefault="00FF2644" w:rsidP="00FF2644">
      <w:pPr>
        <w:rPr>
          <w:rFonts w:cs="Arial"/>
          <w:b/>
          <w:bCs/>
          <w:color w:val="000000"/>
          <w:sz w:val="24"/>
          <w:szCs w:val="24"/>
        </w:rPr>
      </w:pPr>
      <w:r w:rsidRPr="003058E4">
        <w:rPr>
          <w:rFonts w:cs="Arial"/>
          <w:b/>
          <w:bCs/>
          <w:color w:val="000000"/>
          <w:sz w:val="24"/>
          <w:szCs w:val="24"/>
        </w:rPr>
        <w:t>Tuesday, February 20, 2024 - 5:00 - 7:00 p.m.</w:t>
      </w:r>
    </w:p>
    <w:p w14:paraId="5E79A916" w14:textId="77777777" w:rsidR="00FF2644" w:rsidRPr="003058E4" w:rsidRDefault="00FF2644" w:rsidP="00FF2644">
      <w:pPr>
        <w:rPr>
          <w:rFonts w:cs="Arial"/>
          <w:b/>
          <w:bCs/>
          <w:color w:val="000000"/>
          <w:sz w:val="24"/>
          <w:szCs w:val="24"/>
        </w:rPr>
      </w:pPr>
      <w:r w:rsidRPr="003058E4">
        <w:rPr>
          <w:rFonts w:cs="Arial"/>
          <w:color w:val="000000"/>
          <w:sz w:val="24"/>
          <w:szCs w:val="24"/>
        </w:rPr>
        <w:t>Members and Staff, Reception, The Palmetto Club, hosted by the</w:t>
      </w:r>
      <w:r w:rsidRPr="003058E4">
        <w:rPr>
          <w:rFonts w:cs="Arial"/>
          <w:b/>
          <w:bCs/>
          <w:color w:val="000000"/>
          <w:sz w:val="24"/>
          <w:szCs w:val="24"/>
        </w:rPr>
        <w:t xml:space="preserve"> SOUTH CAROLINA ASSOCIATION OF COUNTIES</w:t>
      </w:r>
    </w:p>
    <w:p w14:paraId="7C58A6B4" w14:textId="77777777" w:rsidR="00FF2644" w:rsidRDefault="00FF2644" w:rsidP="00FF2644">
      <w:pPr>
        <w:rPr>
          <w:rFonts w:cs="Arial"/>
          <w:color w:val="000000"/>
          <w:sz w:val="24"/>
          <w:szCs w:val="24"/>
        </w:rPr>
      </w:pPr>
      <w:r>
        <w:rPr>
          <w:rFonts w:cs="Arial"/>
          <w:color w:val="000000"/>
          <w:sz w:val="24"/>
          <w:szCs w:val="24"/>
        </w:rPr>
        <w:t>(Accepted-January 30, 2024)</w:t>
      </w:r>
    </w:p>
    <w:p w14:paraId="70002EF0" w14:textId="77777777" w:rsidR="00FF2644" w:rsidRPr="003058E4" w:rsidRDefault="00FF2644" w:rsidP="00FF2644">
      <w:pPr>
        <w:rPr>
          <w:rFonts w:cs="Arial"/>
          <w:b/>
          <w:bCs/>
          <w:color w:val="000000"/>
          <w:sz w:val="24"/>
          <w:szCs w:val="24"/>
        </w:rPr>
      </w:pPr>
    </w:p>
    <w:p w14:paraId="5215AE96" w14:textId="77777777" w:rsidR="00FF2644" w:rsidRPr="003058E4" w:rsidRDefault="00FF2644" w:rsidP="00FF2644">
      <w:pPr>
        <w:rPr>
          <w:rFonts w:cs="Arial"/>
          <w:b/>
          <w:bCs/>
          <w:color w:val="000000"/>
          <w:sz w:val="24"/>
          <w:szCs w:val="24"/>
        </w:rPr>
      </w:pPr>
      <w:r w:rsidRPr="003058E4">
        <w:rPr>
          <w:rFonts w:cs="Arial"/>
          <w:b/>
          <w:bCs/>
          <w:color w:val="000000"/>
          <w:sz w:val="24"/>
          <w:szCs w:val="24"/>
        </w:rPr>
        <w:t>Tuesday, February 20, 2024 - 5:30 - 7:30 p.m.</w:t>
      </w:r>
    </w:p>
    <w:p w14:paraId="24D7A502"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Reception, Hunter Gatherer Brewery/Hangar, 1402 Jim Hamilton Boulevard hosted by </w:t>
      </w:r>
      <w:r w:rsidRPr="00A853EE">
        <w:rPr>
          <w:rFonts w:cs="Arial"/>
          <w:b/>
          <w:bCs/>
          <w:color w:val="000000"/>
          <w:sz w:val="24"/>
          <w:szCs w:val="24"/>
        </w:rPr>
        <w:t>T</w:t>
      </w:r>
      <w:r w:rsidRPr="003058E4">
        <w:rPr>
          <w:rFonts w:cs="Arial"/>
          <w:b/>
          <w:bCs/>
          <w:color w:val="000000"/>
          <w:sz w:val="24"/>
          <w:szCs w:val="24"/>
        </w:rPr>
        <w:t xml:space="preserve">HE NATURE CONSERVANCY </w:t>
      </w:r>
    </w:p>
    <w:p w14:paraId="7FE20282" w14:textId="77777777" w:rsidR="00FF2644" w:rsidRDefault="00FF2644" w:rsidP="00FF2644">
      <w:pPr>
        <w:rPr>
          <w:rFonts w:cs="Arial"/>
          <w:color w:val="000000"/>
          <w:sz w:val="24"/>
          <w:szCs w:val="24"/>
        </w:rPr>
      </w:pPr>
      <w:r>
        <w:rPr>
          <w:rFonts w:cs="Arial"/>
          <w:color w:val="000000"/>
          <w:sz w:val="24"/>
          <w:szCs w:val="24"/>
        </w:rPr>
        <w:t>(Accepted-January 30, 2024)</w:t>
      </w:r>
    </w:p>
    <w:p w14:paraId="1C872BB1" w14:textId="77777777" w:rsidR="00FF2644" w:rsidRPr="003058E4" w:rsidRDefault="00FF2644" w:rsidP="00FF2644">
      <w:pPr>
        <w:rPr>
          <w:rFonts w:cs="Arial"/>
          <w:b/>
          <w:bCs/>
          <w:color w:val="000000"/>
          <w:sz w:val="24"/>
          <w:szCs w:val="24"/>
        </w:rPr>
      </w:pPr>
    </w:p>
    <w:p w14:paraId="08A3DF86" w14:textId="77777777" w:rsidR="00FF2644" w:rsidRPr="003058E4" w:rsidRDefault="00FF2644" w:rsidP="00FF2644">
      <w:pPr>
        <w:rPr>
          <w:rFonts w:cs="Arial"/>
          <w:b/>
          <w:bCs/>
          <w:color w:val="000000"/>
          <w:sz w:val="24"/>
          <w:szCs w:val="24"/>
        </w:rPr>
      </w:pPr>
      <w:r w:rsidRPr="003058E4">
        <w:rPr>
          <w:rFonts w:cs="Arial"/>
          <w:b/>
          <w:bCs/>
          <w:color w:val="000000"/>
          <w:sz w:val="24"/>
          <w:szCs w:val="24"/>
        </w:rPr>
        <w:t>Wednesday, February 21, 2024 - 8:00 - 10:00 a.m.</w:t>
      </w:r>
    </w:p>
    <w:p w14:paraId="11C2D054"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SC ASSOCIATION OF MUNICIPAL POWER SYSTEMS / PIEDMONT MUNICIPAL POWER AGENCY</w:t>
      </w:r>
    </w:p>
    <w:p w14:paraId="79BEE647" w14:textId="77777777" w:rsidR="00FF2644" w:rsidRDefault="00FF2644" w:rsidP="00FF2644">
      <w:pPr>
        <w:rPr>
          <w:rFonts w:cs="Arial"/>
          <w:color w:val="000000"/>
          <w:sz w:val="24"/>
          <w:szCs w:val="24"/>
        </w:rPr>
      </w:pPr>
      <w:r>
        <w:rPr>
          <w:rFonts w:cs="Arial"/>
          <w:color w:val="000000"/>
          <w:sz w:val="24"/>
          <w:szCs w:val="24"/>
        </w:rPr>
        <w:t>(Accepted-January 30, 2024)</w:t>
      </w:r>
    </w:p>
    <w:p w14:paraId="2B9521BD" w14:textId="77777777" w:rsidR="00FF2644" w:rsidRPr="003058E4" w:rsidRDefault="00FF2644" w:rsidP="00FF2644">
      <w:pPr>
        <w:rPr>
          <w:rFonts w:cs="Arial"/>
          <w:b/>
          <w:bCs/>
          <w:color w:val="000000"/>
          <w:sz w:val="24"/>
          <w:szCs w:val="24"/>
        </w:rPr>
      </w:pPr>
    </w:p>
    <w:p w14:paraId="133C1186" w14:textId="77777777" w:rsidR="00FF2644" w:rsidRPr="003058E4" w:rsidRDefault="00FF2644" w:rsidP="00FF2644">
      <w:pPr>
        <w:rPr>
          <w:rFonts w:cs="Arial"/>
          <w:b/>
          <w:bCs/>
          <w:color w:val="000000"/>
          <w:sz w:val="24"/>
          <w:szCs w:val="24"/>
        </w:rPr>
      </w:pPr>
      <w:r w:rsidRPr="003058E4">
        <w:rPr>
          <w:rFonts w:cs="Arial"/>
          <w:b/>
          <w:bCs/>
          <w:color w:val="000000"/>
          <w:sz w:val="24"/>
          <w:szCs w:val="24"/>
        </w:rPr>
        <w:t>Wednesday, February 21, 2024 - 5:00 - 7:30 p.m.</w:t>
      </w:r>
    </w:p>
    <w:p w14:paraId="02790E8F"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and Staff, Reception, 1208 Washington Place, hosted by the </w:t>
      </w:r>
      <w:r w:rsidRPr="003058E4">
        <w:rPr>
          <w:rFonts w:cs="Arial"/>
          <w:b/>
          <w:bCs/>
          <w:color w:val="000000"/>
          <w:sz w:val="24"/>
          <w:szCs w:val="24"/>
        </w:rPr>
        <w:t>ASSOCIATION OF ABC STORES OF SOUTH CAROLINA</w:t>
      </w:r>
    </w:p>
    <w:p w14:paraId="7930455C" w14:textId="77777777" w:rsidR="00FF2644" w:rsidRDefault="00FF2644" w:rsidP="00FF2644">
      <w:pPr>
        <w:rPr>
          <w:rFonts w:cs="Arial"/>
          <w:color w:val="000000"/>
          <w:sz w:val="24"/>
          <w:szCs w:val="24"/>
        </w:rPr>
      </w:pPr>
      <w:r>
        <w:rPr>
          <w:rFonts w:cs="Arial"/>
          <w:color w:val="000000"/>
          <w:sz w:val="24"/>
          <w:szCs w:val="24"/>
        </w:rPr>
        <w:t>(Accepted-January 30, 2024)</w:t>
      </w:r>
    </w:p>
    <w:p w14:paraId="4BE1CA38" w14:textId="77777777" w:rsidR="00FF2644" w:rsidRPr="003058E4" w:rsidRDefault="00FF2644" w:rsidP="00FF2644">
      <w:pPr>
        <w:rPr>
          <w:rFonts w:cs="Arial"/>
          <w:b/>
          <w:bCs/>
          <w:color w:val="000000"/>
          <w:sz w:val="24"/>
          <w:szCs w:val="24"/>
        </w:rPr>
      </w:pPr>
    </w:p>
    <w:p w14:paraId="30179133" w14:textId="77777777" w:rsidR="00FF2644" w:rsidRPr="003058E4" w:rsidRDefault="00FF2644" w:rsidP="00FF2644">
      <w:pPr>
        <w:rPr>
          <w:rFonts w:cs="Arial"/>
          <w:b/>
          <w:bCs/>
          <w:color w:val="000000"/>
          <w:sz w:val="24"/>
          <w:szCs w:val="24"/>
        </w:rPr>
      </w:pPr>
      <w:r w:rsidRPr="003058E4">
        <w:rPr>
          <w:rFonts w:cs="Arial"/>
          <w:b/>
          <w:bCs/>
          <w:color w:val="000000"/>
          <w:sz w:val="24"/>
          <w:szCs w:val="24"/>
        </w:rPr>
        <w:t>Wednesday, February 21, 2024 - 6:00 - 8:00 p.m.</w:t>
      </w:r>
    </w:p>
    <w:p w14:paraId="132A169D"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and Staff, Reception, The Palmetto Club, hosted by the </w:t>
      </w:r>
      <w:r w:rsidRPr="003058E4">
        <w:rPr>
          <w:rFonts w:cs="Arial"/>
          <w:b/>
          <w:bCs/>
          <w:color w:val="000000"/>
          <w:sz w:val="24"/>
          <w:szCs w:val="24"/>
        </w:rPr>
        <w:t xml:space="preserve">SOUTH CAROLINA CRAFT </w:t>
      </w:r>
      <w:proofErr w:type="gramStart"/>
      <w:r w:rsidRPr="003058E4">
        <w:rPr>
          <w:rFonts w:cs="Arial"/>
          <w:b/>
          <w:bCs/>
          <w:color w:val="000000"/>
          <w:sz w:val="24"/>
          <w:szCs w:val="24"/>
        </w:rPr>
        <w:t>DISTILLERS</w:t>
      </w:r>
      <w:proofErr w:type="gramEnd"/>
      <w:r w:rsidRPr="003058E4">
        <w:rPr>
          <w:rFonts w:cs="Arial"/>
          <w:b/>
          <w:bCs/>
          <w:color w:val="000000"/>
          <w:sz w:val="24"/>
          <w:szCs w:val="24"/>
        </w:rPr>
        <w:t xml:space="preserve"> GUILD</w:t>
      </w:r>
    </w:p>
    <w:p w14:paraId="50B24AA5" w14:textId="77777777" w:rsidR="00FF2644" w:rsidRDefault="00FF2644" w:rsidP="00FF2644">
      <w:pPr>
        <w:jc w:val="left"/>
        <w:rPr>
          <w:rFonts w:cs="Arial"/>
          <w:color w:val="000000"/>
          <w:sz w:val="24"/>
          <w:szCs w:val="24"/>
        </w:rPr>
      </w:pPr>
      <w:r>
        <w:rPr>
          <w:rFonts w:cs="Arial"/>
          <w:color w:val="000000"/>
          <w:sz w:val="24"/>
          <w:szCs w:val="24"/>
        </w:rPr>
        <w:t>(Accepted-January 30, 2024)</w:t>
      </w:r>
    </w:p>
    <w:p w14:paraId="62E66BF7" w14:textId="77777777" w:rsidR="00FF2644" w:rsidRDefault="00FF2644" w:rsidP="00FF2644">
      <w:pPr>
        <w:jc w:val="left"/>
        <w:rPr>
          <w:rFonts w:cs="Arial"/>
          <w:b/>
          <w:bCs/>
          <w:color w:val="000000"/>
          <w:sz w:val="24"/>
          <w:szCs w:val="24"/>
        </w:rPr>
      </w:pPr>
    </w:p>
    <w:p w14:paraId="3CC8BC45" w14:textId="77777777" w:rsidR="00FF2644" w:rsidRPr="003058E4" w:rsidRDefault="00FF2644" w:rsidP="00FF2644">
      <w:pPr>
        <w:jc w:val="left"/>
        <w:rPr>
          <w:rFonts w:cs="Arial"/>
          <w:b/>
          <w:bCs/>
          <w:color w:val="000000"/>
          <w:sz w:val="24"/>
          <w:szCs w:val="24"/>
        </w:rPr>
      </w:pPr>
      <w:r w:rsidRPr="003058E4">
        <w:rPr>
          <w:rFonts w:cs="Arial"/>
          <w:b/>
          <w:bCs/>
          <w:color w:val="000000"/>
          <w:sz w:val="24"/>
          <w:szCs w:val="24"/>
        </w:rPr>
        <w:t>Tuesday, February 27, 2024 - 6:00 - 9:00 p.m.</w:t>
      </w:r>
    </w:p>
    <w:p w14:paraId="7BEB7F3A"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147CBDF2" w14:textId="77777777" w:rsidR="00FF2644" w:rsidRDefault="00FF2644" w:rsidP="00FF2644">
      <w:pPr>
        <w:rPr>
          <w:rFonts w:cs="Arial"/>
          <w:b/>
          <w:bCs/>
          <w:color w:val="000000"/>
          <w:sz w:val="24"/>
          <w:szCs w:val="24"/>
        </w:rPr>
      </w:pPr>
      <w:r>
        <w:rPr>
          <w:rFonts w:cs="Arial"/>
          <w:color w:val="000000"/>
          <w:sz w:val="24"/>
          <w:szCs w:val="24"/>
        </w:rPr>
        <w:t>(Accepted-January 30, 2024)</w:t>
      </w:r>
    </w:p>
    <w:p w14:paraId="108FB9B8" w14:textId="77777777" w:rsidR="00FF2644" w:rsidRPr="003058E4" w:rsidRDefault="00FF2644" w:rsidP="00FF2644">
      <w:pPr>
        <w:rPr>
          <w:rFonts w:cs="Arial"/>
          <w:b/>
          <w:bCs/>
          <w:color w:val="000000"/>
          <w:sz w:val="24"/>
          <w:szCs w:val="24"/>
        </w:rPr>
      </w:pPr>
    </w:p>
    <w:p w14:paraId="74D48249" w14:textId="77777777" w:rsidR="00FF2644" w:rsidRPr="003058E4" w:rsidRDefault="00FF2644" w:rsidP="00FF2644">
      <w:pPr>
        <w:rPr>
          <w:rFonts w:cs="Arial"/>
          <w:b/>
          <w:bCs/>
          <w:color w:val="000000"/>
          <w:sz w:val="24"/>
          <w:szCs w:val="24"/>
        </w:rPr>
      </w:pPr>
      <w:r w:rsidRPr="003058E4">
        <w:rPr>
          <w:rFonts w:cs="Arial"/>
          <w:b/>
          <w:bCs/>
          <w:color w:val="000000"/>
          <w:sz w:val="24"/>
          <w:szCs w:val="24"/>
        </w:rPr>
        <w:t>Wednesday, February 28, 2024 - 8:00 - 10:00 a.m.</w:t>
      </w:r>
    </w:p>
    <w:p w14:paraId="17971E70" w14:textId="77777777" w:rsidR="00FF2644" w:rsidRPr="003058E4" w:rsidRDefault="00FF2644" w:rsidP="00FF2644">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1B77622A" w14:textId="77777777" w:rsidR="00FF2644" w:rsidRDefault="00FF2644" w:rsidP="00FF2644">
      <w:pPr>
        <w:rPr>
          <w:rFonts w:cs="Arial"/>
          <w:color w:val="000000"/>
          <w:sz w:val="24"/>
          <w:szCs w:val="24"/>
        </w:rPr>
      </w:pPr>
      <w:r>
        <w:rPr>
          <w:rFonts w:cs="Arial"/>
          <w:color w:val="000000"/>
          <w:sz w:val="24"/>
          <w:szCs w:val="24"/>
        </w:rPr>
        <w:t>(Accepted-January 30, 2024)</w:t>
      </w:r>
    </w:p>
    <w:p w14:paraId="4DFDB6EE" w14:textId="77777777" w:rsidR="00FF2644" w:rsidRPr="003058E4" w:rsidRDefault="00FF2644" w:rsidP="00FF2644">
      <w:pPr>
        <w:rPr>
          <w:rFonts w:cs="Arial"/>
          <w:b/>
          <w:bCs/>
          <w:color w:val="000000"/>
          <w:sz w:val="24"/>
          <w:szCs w:val="24"/>
        </w:rPr>
      </w:pPr>
    </w:p>
    <w:p w14:paraId="195FA1DA" w14:textId="77777777" w:rsidR="00FF2644" w:rsidRPr="003058E4" w:rsidRDefault="00FF2644" w:rsidP="00FF2644">
      <w:pPr>
        <w:rPr>
          <w:rFonts w:cs="Arial"/>
          <w:b/>
          <w:bCs/>
          <w:color w:val="000000"/>
          <w:sz w:val="24"/>
          <w:szCs w:val="24"/>
        </w:rPr>
      </w:pPr>
      <w:r w:rsidRPr="003058E4">
        <w:rPr>
          <w:rFonts w:cs="Arial"/>
          <w:b/>
          <w:bCs/>
          <w:color w:val="000000"/>
          <w:sz w:val="24"/>
          <w:szCs w:val="24"/>
        </w:rPr>
        <w:t>Wednesday, February 28, 2024 - 11:30 a.m. - 2:00 p.m.</w:t>
      </w:r>
    </w:p>
    <w:p w14:paraId="04D0F66D"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5F8A58FC" w14:textId="77777777" w:rsidR="00FF2644" w:rsidRDefault="00FF2644" w:rsidP="00FF2644">
      <w:pPr>
        <w:rPr>
          <w:rFonts w:cs="Arial"/>
          <w:color w:val="000000"/>
          <w:sz w:val="24"/>
          <w:szCs w:val="24"/>
        </w:rPr>
      </w:pPr>
      <w:r>
        <w:rPr>
          <w:rFonts w:cs="Arial"/>
          <w:color w:val="000000"/>
          <w:sz w:val="24"/>
          <w:szCs w:val="24"/>
        </w:rPr>
        <w:t>(Accepted-January 30, 2024)</w:t>
      </w:r>
    </w:p>
    <w:p w14:paraId="5984ADE3" w14:textId="77777777" w:rsidR="00FF2644" w:rsidRPr="003058E4" w:rsidRDefault="00FF2644" w:rsidP="00FF2644">
      <w:pPr>
        <w:rPr>
          <w:rFonts w:cs="Arial"/>
          <w:b/>
          <w:bCs/>
          <w:color w:val="000000"/>
          <w:sz w:val="24"/>
          <w:szCs w:val="24"/>
        </w:rPr>
      </w:pPr>
    </w:p>
    <w:p w14:paraId="520FBE59" w14:textId="77777777" w:rsidR="00FF2644" w:rsidRPr="003058E4" w:rsidRDefault="00FF2644" w:rsidP="00FF2644">
      <w:pPr>
        <w:rPr>
          <w:rFonts w:cs="Arial"/>
          <w:b/>
          <w:bCs/>
          <w:color w:val="000000"/>
          <w:sz w:val="24"/>
          <w:szCs w:val="24"/>
        </w:rPr>
      </w:pPr>
      <w:r w:rsidRPr="003058E4">
        <w:rPr>
          <w:rFonts w:cs="Arial"/>
          <w:b/>
          <w:bCs/>
          <w:color w:val="000000"/>
          <w:sz w:val="24"/>
          <w:szCs w:val="24"/>
        </w:rPr>
        <w:t>Wednesday, February 28, 2024 - 6:00 - 8:00 p.m.</w:t>
      </w:r>
    </w:p>
    <w:p w14:paraId="410630DA"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258CF0D7" w14:textId="77777777" w:rsidR="00FF2644" w:rsidRDefault="00FF2644" w:rsidP="00FF2644">
      <w:pPr>
        <w:rPr>
          <w:rFonts w:cs="Arial"/>
          <w:color w:val="000000"/>
          <w:sz w:val="24"/>
          <w:szCs w:val="24"/>
        </w:rPr>
      </w:pPr>
      <w:r>
        <w:rPr>
          <w:rFonts w:cs="Arial"/>
          <w:color w:val="000000"/>
          <w:sz w:val="24"/>
          <w:szCs w:val="24"/>
        </w:rPr>
        <w:t>(Accepted-January 30, 2024)</w:t>
      </w:r>
    </w:p>
    <w:p w14:paraId="2B00332F" w14:textId="77777777" w:rsidR="00FF2644" w:rsidRDefault="00FF2644" w:rsidP="00FF2644">
      <w:pPr>
        <w:rPr>
          <w:rFonts w:cs="Arial"/>
          <w:color w:val="000000"/>
          <w:sz w:val="24"/>
          <w:szCs w:val="24"/>
        </w:rPr>
      </w:pPr>
    </w:p>
    <w:p w14:paraId="41B86C10" w14:textId="77777777" w:rsidR="00FF2644" w:rsidRPr="003058E4" w:rsidRDefault="00FF2644" w:rsidP="00FF2644">
      <w:pPr>
        <w:rPr>
          <w:rFonts w:cs="Arial"/>
          <w:b/>
          <w:bCs/>
          <w:color w:val="000000"/>
          <w:sz w:val="24"/>
          <w:szCs w:val="24"/>
        </w:rPr>
      </w:pPr>
      <w:r w:rsidRPr="003058E4">
        <w:rPr>
          <w:rFonts w:cs="Arial"/>
          <w:b/>
          <w:bCs/>
          <w:color w:val="000000"/>
          <w:sz w:val="24"/>
          <w:szCs w:val="24"/>
        </w:rPr>
        <w:t>Thursday, February 29, 2024 - 8:00 - 10:00 a.m.</w:t>
      </w:r>
    </w:p>
    <w:p w14:paraId="5B16816B" w14:textId="77777777" w:rsidR="00FF2644" w:rsidRPr="003058E4" w:rsidRDefault="00FF2644" w:rsidP="00FF2644">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096FDD63" w14:textId="77777777" w:rsidR="00FF2644" w:rsidRDefault="00FF2644" w:rsidP="00FF2644">
      <w:pPr>
        <w:tabs>
          <w:tab w:val="left" w:pos="432"/>
          <w:tab w:val="left" w:pos="864"/>
        </w:tabs>
        <w:rPr>
          <w:rFonts w:cs="Arial"/>
          <w:color w:val="000000"/>
          <w:sz w:val="24"/>
          <w:szCs w:val="24"/>
        </w:rPr>
      </w:pPr>
      <w:r>
        <w:rPr>
          <w:rFonts w:cs="Arial"/>
          <w:color w:val="000000"/>
          <w:sz w:val="24"/>
          <w:szCs w:val="24"/>
        </w:rPr>
        <w:t>(Accepted-January 30, 2024)</w:t>
      </w:r>
    </w:p>
    <w:p w14:paraId="238CC794" w14:textId="77777777" w:rsidR="00FF2644" w:rsidRDefault="00FF2644" w:rsidP="00FF2644">
      <w:pPr>
        <w:tabs>
          <w:tab w:val="left" w:pos="432"/>
          <w:tab w:val="left" w:pos="864"/>
        </w:tabs>
        <w:rPr>
          <w:rFonts w:cs="Arial"/>
          <w:color w:val="000000"/>
          <w:sz w:val="24"/>
          <w:szCs w:val="24"/>
        </w:rPr>
      </w:pPr>
    </w:p>
    <w:p w14:paraId="6AD13D79" w14:textId="77777777" w:rsidR="00FF2644" w:rsidRDefault="00FF2644" w:rsidP="00FF2644">
      <w:pPr>
        <w:tabs>
          <w:tab w:val="left" w:pos="432"/>
          <w:tab w:val="left" w:pos="864"/>
        </w:tabs>
      </w:pPr>
    </w:p>
    <w:p w14:paraId="2BF23A5A" w14:textId="77777777" w:rsidR="00FF2644" w:rsidRDefault="00FF2644" w:rsidP="00FF2644">
      <w:pPr>
        <w:tabs>
          <w:tab w:val="left" w:pos="432"/>
          <w:tab w:val="left" w:pos="864"/>
        </w:tabs>
        <w:jc w:val="center"/>
        <w:rPr>
          <w:b/>
        </w:rPr>
      </w:pPr>
      <w:r>
        <w:rPr>
          <w:b/>
        </w:rPr>
        <w:t>UNCONTESTED LOCAL</w:t>
      </w:r>
    </w:p>
    <w:p w14:paraId="06B54ADE" w14:textId="77777777" w:rsidR="00FF2644" w:rsidRPr="002368D5" w:rsidRDefault="00FF2644" w:rsidP="00FF2644">
      <w:pPr>
        <w:pStyle w:val="CALENDARHEADING"/>
      </w:pPr>
      <w:r>
        <w:t>SECOND READING BILLS</w:t>
      </w:r>
    </w:p>
    <w:p w14:paraId="7405D4A7" w14:textId="77777777" w:rsidR="00FF2644" w:rsidRDefault="00FF2644" w:rsidP="00FF2644"/>
    <w:p w14:paraId="1EBBF8BD" w14:textId="77777777" w:rsidR="00FF2644" w:rsidRDefault="00FF2644" w:rsidP="00FF2644"/>
    <w:p w14:paraId="2C423E0F" w14:textId="77777777" w:rsidR="00FF2644" w:rsidRPr="00944DD9" w:rsidRDefault="00FF2644" w:rsidP="00FF2644">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 xml:space="preserve">--Reps.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w:t>
      </w:r>
      <w:r w:rsidRPr="00944DD9">
        <w:lastRenderedPageBreak/>
        <w:t>DEMOGRAPHIC INFORMATION PERTAINING TO THE REAPPORTIONED ELECTION DISTRICTS.</w:t>
      </w:r>
    </w:p>
    <w:p w14:paraId="04537F4C" w14:textId="77777777" w:rsidR="00FF2644" w:rsidRDefault="00FF2644" w:rsidP="00FF2644">
      <w:pPr>
        <w:pStyle w:val="CALENDARHISTORY"/>
      </w:pPr>
      <w:r>
        <w:t>(Without reference--February 01, 2024)</w:t>
      </w:r>
    </w:p>
    <w:p w14:paraId="124742C8" w14:textId="77777777" w:rsidR="00FF2644" w:rsidRDefault="00FF2644" w:rsidP="00FF2644"/>
    <w:p w14:paraId="52D9A0A9" w14:textId="77777777" w:rsidR="00FF2644" w:rsidRPr="00E25EB1" w:rsidRDefault="00FF2644" w:rsidP="00FF2644">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01F56178" w14:textId="77777777" w:rsidR="00FF2644" w:rsidRDefault="00FF2644" w:rsidP="00FF2644">
      <w:pPr>
        <w:pStyle w:val="CALENDARHISTORY"/>
      </w:pPr>
      <w:r>
        <w:t>(Without reference--February 06, 2024)</w:t>
      </w:r>
    </w:p>
    <w:p w14:paraId="3DA8E58D" w14:textId="77777777" w:rsidR="00FF2644" w:rsidRDefault="00FF2644" w:rsidP="00FF2644">
      <w:pPr>
        <w:tabs>
          <w:tab w:val="left" w:pos="432"/>
          <w:tab w:val="left" w:pos="864"/>
        </w:tabs>
      </w:pPr>
    </w:p>
    <w:p w14:paraId="137B2B78" w14:textId="77777777" w:rsidR="00FF2644" w:rsidRDefault="00FF2644" w:rsidP="00FF2644">
      <w:pPr>
        <w:tabs>
          <w:tab w:val="left" w:pos="432"/>
          <w:tab w:val="left" w:pos="864"/>
        </w:tabs>
      </w:pPr>
    </w:p>
    <w:p w14:paraId="773F4B85" w14:textId="77777777" w:rsidR="00FF2644" w:rsidRPr="006839C0" w:rsidRDefault="00FF2644" w:rsidP="00FF2644">
      <w:pPr>
        <w:tabs>
          <w:tab w:val="left" w:pos="432"/>
          <w:tab w:val="left" w:pos="864"/>
        </w:tabs>
        <w:jc w:val="center"/>
        <w:rPr>
          <w:b/>
        </w:rPr>
      </w:pPr>
      <w:r w:rsidRPr="006839C0">
        <w:rPr>
          <w:b/>
        </w:rPr>
        <w:t>MOTION PERIOD</w:t>
      </w:r>
    </w:p>
    <w:p w14:paraId="52411E9B" w14:textId="77777777" w:rsidR="00FF2644" w:rsidRPr="006839C0" w:rsidRDefault="00FF2644" w:rsidP="00FF2644">
      <w:pPr>
        <w:tabs>
          <w:tab w:val="left" w:pos="432"/>
          <w:tab w:val="left" w:pos="864"/>
        </w:tabs>
      </w:pPr>
    </w:p>
    <w:p w14:paraId="274012BA" w14:textId="77777777" w:rsidR="00FF2644" w:rsidRPr="006839C0" w:rsidRDefault="00FF2644" w:rsidP="00FF2644">
      <w:pPr>
        <w:tabs>
          <w:tab w:val="left" w:pos="432"/>
          <w:tab w:val="left" w:pos="864"/>
        </w:tabs>
        <w:jc w:val="center"/>
        <w:rPr>
          <w:b/>
        </w:rPr>
      </w:pPr>
    </w:p>
    <w:p w14:paraId="601B2B0E" w14:textId="77777777" w:rsidR="00FF2644" w:rsidRDefault="00FF2644" w:rsidP="00FF2644">
      <w:pPr>
        <w:tabs>
          <w:tab w:val="left" w:pos="432"/>
          <w:tab w:val="left" w:pos="864"/>
        </w:tabs>
      </w:pPr>
    </w:p>
    <w:p w14:paraId="0D4FAEDA" w14:textId="77777777" w:rsidR="00FF2644" w:rsidRDefault="00FF2644" w:rsidP="00FF2644">
      <w:pPr>
        <w:tabs>
          <w:tab w:val="left" w:pos="432"/>
          <w:tab w:val="left" w:pos="864"/>
        </w:tabs>
      </w:pPr>
    </w:p>
    <w:p w14:paraId="44F390DA" w14:textId="77777777" w:rsidR="00FF2644" w:rsidRDefault="00FF2644" w:rsidP="00FF2644">
      <w:pPr>
        <w:tabs>
          <w:tab w:val="left" w:pos="432"/>
          <w:tab w:val="left" w:pos="864"/>
        </w:tabs>
      </w:pPr>
    </w:p>
    <w:p w14:paraId="4F08C2C0" w14:textId="77777777" w:rsidR="00FF2644" w:rsidRDefault="00FF2644" w:rsidP="00FF2644">
      <w:pPr>
        <w:tabs>
          <w:tab w:val="left" w:pos="432"/>
          <w:tab w:val="left" w:pos="864"/>
        </w:tabs>
      </w:pPr>
    </w:p>
    <w:p w14:paraId="1E242B80" w14:textId="77777777" w:rsidR="00FF2644" w:rsidRDefault="00FF2644" w:rsidP="00FF2644">
      <w:pPr>
        <w:tabs>
          <w:tab w:val="left" w:pos="432"/>
          <w:tab w:val="left" w:pos="864"/>
        </w:tabs>
      </w:pPr>
    </w:p>
    <w:p w14:paraId="6CA5889E" w14:textId="77777777" w:rsidR="00FF2644" w:rsidRDefault="00FF2644" w:rsidP="00FF2644">
      <w:pPr>
        <w:tabs>
          <w:tab w:val="left" w:pos="432"/>
          <w:tab w:val="left" w:pos="864"/>
        </w:tabs>
      </w:pPr>
    </w:p>
    <w:p w14:paraId="2576FB4E" w14:textId="77777777" w:rsidR="00FF2644" w:rsidRDefault="00FF2644" w:rsidP="00FF2644">
      <w:pPr>
        <w:tabs>
          <w:tab w:val="left" w:pos="432"/>
          <w:tab w:val="left" w:pos="864"/>
        </w:tabs>
      </w:pPr>
    </w:p>
    <w:p w14:paraId="60939402" w14:textId="77777777" w:rsidR="00FF2644" w:rsidRDefault="00FF2644" w:rsidP="00FF2644">
      <w:pPr>
        <w:tabs>
          <w:tab w:val="left" w:pos="432"/>
          <w:tab w:val="left" w:pos="864"/>
        </w:tabs>
      </w:pPr>
    </w:p>
    <w:p w14:paraId="18A2052B" w14:textId="77777777" w:rsidR="00FF2644" w:rsidRDefault="00FF2644" w:rsidP="00FF2644">
      <w:pPr>
        <w:tabs>
          <w:tab w:val="left" w:pos="432"/>
          <w:tab w:val="left" w:pos="864"/>
        </w:tabs>
      </w:pPr>
    </w:p>
    <w:p w14:paraId="1AAD0071" w14:textId="77777777" w:rsidR="00FF2644" w:rsidRDefault="00FF2644" w:rsidP="00FF2644">
      <w:pPr>
        <w:tabs>
          <w:tab w:val="left" w:pos="432"/>
          <w:tab w:val="left" w:pos="864"/>
        </w:tabs>
      </w:pPr>
    </w:p>
    <w:p w14:paraId="79F69CE7" w14:textId="77777777" w:rsidR="00FF2644" w:rsidRDefault="00FF2644" w:rsidP="00FF2644">
      <w:pPr>
        <w:tabs>
          <w:tab w:val="left" w:pos="432"/>
          <w:tab w:val="left" w:pos="864"/>
        </w:tabs>
      </w:pPr>
    </w:p>
    <w:p w14:paraId="04EE506B" w14:textId="77777777" w:rsidR="00FF2644" w:rsidRDefault="00FF2644" w:rsidP="00FF2644">
      <w:pPr>
        <w:tabs>
          <w:tab w:val="left" w:pos="432"/>
          <w:tab w:val="left" w:pos="864"/>
        </w:tabs>
      </w:pPr>
    </w:p>
    <w:p w14:paraId="458FCE25" w14:textId="77777777" w:rsidR="00FF2644" w:rsidRDefault="00FF2644" w:rsidP="00FF2644">
      <w:pPr>
        <w:tabs>
          <w:tab w:val="left" w:pos="432"/>
          <w:tab w:val="left" w:pos="864"/>
        </w:tabs>
      </w:pPr>
    </w:p>
    <w:p w14:paraId="38E440E7" w14:textId="77777777" w:rsidR="00FF2644" w:rsidRDefault="00FF2644" w:rsidP="00FF2644">
      <w:pPr>
        <w:tabs>
          <w:tab w:val="left" w:pos="432"/>
          <w:tab w:val="left" w:pos="864"/>
        </w:tabs>
      </w:pPr>
    </w:p>
    <w:p w14:paraId="7D66CF55" w14:textId="77777777" w:rsidR="00F54852" w:rsidRDefault="00F54852" w:rsidP="00FF2644">
      <w:pPr>
        <w:tabs>
          <w:tab w:val="left" w:pos="432"/>
          <w:tab w:val="left" w:pos="864"/>
        </w:tabs>
      </w:pPr>
    </w:p>
    <w:p w14:paraId="13F49C84" w14:textId="77777777" w:rsidR="00F54852" w:rsidRDefault="00F54852" w:rsidP="00FF2644">
      <w:pPr>
        <w:tabs>
          <w:tab w:val="left" w:pos="432"/>
          <w:tab w:val="left" w:pos="864"/>
        </w:tabs>
      </w:pPr>
    </w:p>
    <w:p w14:paraId="6F40EECD" w14:textId="77777777" w:rsidR="00F54852" w:rsidRDefault="00F54852" w:rsidP="00FF2644">
      <w:pPr>
        <w:tabs>
          <w:tab w:val="left" w:pos="432"/>
          <w:tab w:val="left" w:pos="864"/>
        </w:tabs>
      </w:pPr>
    </w:p>
    <w:p w14:paraId="5206C03C" w14:textId="77777777" w:rsidR="00F54852" w:rsidRDefault="00F54852" w:rsidP="00FF2644">
      <w:pPr>
        <w:tabs>
          <w:tab w:val="left" w:pos="432"/>
          <w:tab w:val="left" w:pos="864"/>
        </w:tabs>
      </w:pPr>
    </w:p>
    <w:p w14:paraId="521C849F" w14:textId="77777777" w:rsidR="00F54852" w:rsidRDefault="00F54852" w:rsidP="00FF2644">
      <w:pPr>
        <w:tabs>
          <w:tab w:val="left" w:pos="432"/>
          <w:tab w:val="left" w:pos="864"/>
        </w:tabs>
      </w:pPr>
    </w:p>
    <w:p w14:paraId="6A6F88F4" w14:textId="77777777" w:rsidR="00F54852" w:rsidRDefault="00F54852" w:rsidP="00FF2644">
      <w:pPr>
        <w:tabs>
          <w:tab w:val="left" w:pos="432"/>
          <w:tab w:val="left" w:pos="864"/>
        </w:tabs>
      </w:pPr>
    </w:p>
    <w:p w14:paraId="279AA121" w14:textId="77777777" w:rsidR="00FF2644" w:rsidRDefault="00FF2644" w:rsidP="00FF2644">
      <w:pPr>
        <w:tabs>
          <w:tab w:val="left" w:pos="432"/>
          <w:tab w:val="left" w:pos="864"/>
        </w:tabs>
      </w:pPr>
    </w:p>
    <w:p w14:paraId="72244634" w14:textId="77777777" w:rsidR="00FF2644" w:rsidRDefault="00FF2644" w:rsidP="00FF2644">
      <w:pPr>
        <w:tabs>
          <w:tab w:val="left" w:pos="432"/>
          <w:tab w:val="left" w:pos="864"/>
        </w:tabs>
      </w:pPr>
    </w:p>
    <w:p w14:paraId="74A62336" w14:textId="77777777" w:rsidR="00FF2644" w:rsidRDefault="00FF2644" w:rsidP="00FF2644">
      <w:pPr>
        <w:pStyle w:val="CALENDARHEADING"/>
      </w:pPr>
      <w:r>
        <w:lastRenderedPageBreak/>
        <w:t>BILL RETURNED FROM THE HOUSE</w:t>
      </w:r>
    </w:p>
    <w:p w14:paraId="24A1C53B" w14:textId="77777777" w:rsidR="00FF2644" w:rsidRDefault="00FF2644" w:rsidP="00FF2644"/>
    <w:p w14:paraId="6D183096" w14:textId="77777777" w:rsidR="00FF2644" w:rsidRPr="004A4852" w:rsidRDefault="00FF2644" w:rsidP="00FF2644"/>
    <w:p w14:paraId="540CE79F" w14:textId="77777777" w:rsidR="00FF2644" w:rsidRDefault="00FF2644" w:rsidP="00FF2644">
      <w:r>
        <w:t>(Returned with Amendments)</w:t>
      </w:r>
    </w:p>
    <w:p w14:paraId="0E1EA5CB" w14:textId="77777777" w:rsidR="00FF2644" w:rsidRPr="001C24D9" w:rsidRDefault="00FF2644" w:rsidP="00FF2644">
      <w:pPr>
        <w:pStyle w:val="BILLTITLE"/>
      </w:pPr>
      <w:r w:rsidRPr="001C24D9">
        <w:t>S.</w:t>
      </w:r>
      <w:r w:rsidRPr="001C24D9">
        <w:tab/>
        <w:t>298</w:t>
      </w:r>
      <w:r w:rsidRPr="001C24D9">
        <w:fldChar w:fldCharType="begin"/>
      </w:r>
      <w:r w:rsidRPr="001C24D9">
        <w:instrText xml:space="preserve"> XE "S. 298" \b </w:instrText>
      </w:r>
      <w:r w:rsidRPr="001C24D9">
        <w:fldChar w:fldCharType="end"/>
      </w:r>
      <w:r w:rsidRPr="001C24D9">
        <w:t>--Senators Bennett, Turner, Kimbrell, Campsen and Adams:  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48CB06DB" w14:textId="77777777" w:rsidR="00FF2644" w:rsidRDefault="00FF2644" w:rsidP="00FF2644">
      <w:pPr>
        <w:pStyle w:val="CALENDARHISTORY"/>
      </w:pPr>
      <w:r>
        <w:t>(Returned from the House-February 1, 2024)</w:t>
      </w:r>
    </w:p>
    <w:p w14:paraId="2FD2DC8C" w14:textId="77777777" w:rsidR="00FF2644" w:rsidRDefault="00FF2644" w:rsidP="00FF2644"/>
    <w:p w14:paraId="4763AA4B" w14:textId="77777777" w:rsidR="00FF2644" w:rsidRDefault="00FF2644" w:rsidP="00FF2644"/>
    <w:p w14:paraId="07132A79" w14:textId="781C5773" w:rsidR="00FF2644" w:rsidRPr="00046B40" w:rsidRDefault="00046B40" w:rsidP="00046B40">
      <w:pPr>
        <w:pStyle w:val="CALENDARHEADING"/>
      </w:pPr>
      <w:r>
        <w:t>INTERRUPTED DEBATE</w:t>
      </w:r>
    </w:p>
    <w:p w14:paraId="1F9A28CF" w14:textId="77777777" w:rsidR="00046B40" w:rsidRDefault="00046B40" w:rsidP="00FF2644"/>
    <w:p w14:paraId="1573CC9F" w14:textId="77777777" w:rsidR="00046B40" w:rsidRDefault="00046B40" w:rsidP="00FF2644"/>
    <w:p w14:paraId="05511A83" w14:textId="06338577" w:rsidR="00FF2644" w:rsidRDefault="00046B40" w:rsidP="00FF2644">
      <w:r>
        <w:t>(Debate was interrupted by adjournment on Wednesday, February 07, 2024)</w:t>
      </w:r>
    </w:p>
    <w:p w14:paraId="329E17B1" w14:textId="78E185FF" w:rsidR="00FF2644" w:rsidRPr="006839C0" w:rsidRDefault="00FF2644" w:rsidP="00FF26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McLeod, Verdin, Fanning, Goldfinch, Gustafson, Shealy and Tedder</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w:t>
      </w:r>
      <w:r w:rsidR="006B63FB">
        <w:rPr>
          <w:rFonts w:eastAsia="Calibri"/>
          <w:b/>
          <w:szCs w:val="22"/>
        </w:rPr>
        <w:br/>
      </w:r>
      <w:r w:rsidR="006B63FB">
        <w:rPr>
          <w:rFonts w:eastAsia="Calibri"/>
          <w:b/>
          <w:szCs w:val="22"/>
        </w:rPr>
        <w:br/>
      </w:r>
      <w:r w:rsidR="006B63FB">
        <w:rPr>
          <w:rFonts w:eastAsia="Calibri"/>
          <w:b/>
          <w:szCs w:val="22"/>
        </w:rPr>
        <w:br/>
      </w:r>
      <w:r w:rsidR="006B63FB">
        <w:rPr>
          <w:rFonts w:eastAsia="Calibri"/>
          <w:b/>
          <w:szCs w:val="22"/>
        </w:rPr>
        <w:br/>
      </w:r>
      <w:r w:rsidR="006B63FB">
        <w:rPr>
          <w:rFonts w:eastAsia="Calibri"/>
          <w:b/>
          <w:szCs w:val="22"/>
        </w:rPr>
        <w:br/>
      </w:r>
      <w:r w:rsidR="006B63FB">
        <w:rPr>
          <w:rFonts w:eastAsia="Calibri"/>
          <w:b/>
          <w:szCs w:val="22"/>
        </w:rPr>
        <w:lastRenderedPageBreak/>
        <w:br/>
      </w:r>
      <w:r w:rsidRPr="006839C0">
        <w:rPr>
          <w:rFonts w:eastAsia="Calibri"/>
          <w:b/>
          <w:szCs w:val="22"/>
        </w:rPr>
        <w:t>SUBSTANCES THERAPEUTIC RESEARCH; AND TO DEFINE NECESSARY TERMS.</w:t>
      </w:r>
    </w:p>
    <w:p w14:paraId="75FFBF4C" w14:textId="77777777" w:rsidR="00FF2644" w:rsidRPr="006839C0" w:rsidRDefault="00FF2644" w:rsidP="00FF2644">
      <w:pPr>
        <w:tabs>
          <w:tab w:val="left" w:pos="432"/>
          <w:tab w:val="left" w:pos="864"/>
        </w:tabs>
        <w:ind w:left="864"/>
      </w:pPr>
      <w:r w:rsidRPr="006839C0">
        <w:t>(Read the first time--January 19, 2023)</w:t>
      </w:r>
    </w:p>
    <w:p w14:paraId="6F5AAE92" w14:textId="77777777" w:rsidR="00FF2644" w:rsidRPr="006839C0" w:rsidRDefault="00FF2644" w:rsidP="00FF2644">
      <w:pPr>
        <w:tabs>
          <w:tab w:val="left" w:pos="432"/>
          <w:tab w:val="left" w:pos="864"/>
        </w:tabs>
        <w:ind w:left="864"/>
      </w:pPr>
      <w:r w:rsidRPr="006839C0">
        <w:t>(Polled by Committee on Medical Affairs--February 21, 2023)</w:t>
      </w:r>
    </w:p>
    <w:p w14:paraId="04E8051D" w14:textId="77777777" w:rsidR="00FF2644" w:rsidRDefault="00FF2644" w:rsidP="00FF2644">
      <w:pPr>
        <w:tabs>
          <w:tab w:val="left" w:pos="432"/>
          <w:tab w:val="left" w:pos="864"/>
        </w:tabs>
        <w:ind w:left="864"/>
      </w:pPr>
      <w:r w:rsidRPr="006839C0">
        <w:t>(Favorable)</w:t>
      </w:r>
    </w:p>
    <w:p w14:paraId="5418D691" w14:textId="77777777" w:rsidR="00FF2644" w:rsidRDefault="00FF2644" w:rsidP="00FF2644">
      <w:pPr>
        <w:pStyle w:val="CALENDARHISTORY"/>
      </w:pPr>
      <w:r>
        <w:t>(Set for Special Order--February 6, 2024)</w:t>
      </w:r>
    </w:p>
    <w:p w14:paraId="244C561C" w14:textId="7F9875C9" w:rsidR="004461F3" w:rsidRDefault="004461F3" w:rsidP="004461F3">
      <w:pPr>
        <w:pStyle w:val="CALENDARHISTORY"/>
      </w:pPr>
      <w:r>
        <w:t>(Amended--February 07, 2024)</w:t>
      </w:r>
    </w:p>
    <w:p w14:paraId="57EC58E2" w14:textId="77777777" w:rsidR="00FF2644" w:rsidRDefault="00FF2644" w:rsidP="00FF2644">
      <w:pPr>
        <w:tabs>
          <w:tab w:val="left" w:pos="432"/>
          <w:tab w:val="left" w:pos="864"/>
        </w:tabs>
        <w:ind w:left="864"/>
        <w:rPr>
          <w:u w:val="single"/>
        </w:rPr>
      </w:pPr>
      <w:r w:rsidRPr="006839C0">
        <w:rPr>
          <w:u w:val="single"/>
        </w:rPr>
        <w:t>(Contested by Senators Garrett, Hembree and Loftis)</w:t>
      </w:r>
    </w:p>
    <w:p w14:paraId="211AB8A2" w14:textId="77777777" w:rsidR="00FF2644" w:rsidRDefault="00FF2644" w:rsidP="00FF2644"/>
    <w:p w14:paraId="1929F339" w14:textId="77777777" w:rsidR="00FF2644" w:rsidRDefault="00FF2644" w:rsidP="00FF2644"/>
    <w:p w14:paraId="79649969" w14:textId="45DD8613" w:rsidR="00FF2644" w:rsidRDefault="00FF2644" w:rsidP="00FF2644">
      <w:pPr>
        <w:pStyle w:val="CALENDARHEADING"/>
      </w:pPr>
      <w:r>
        <w:t>STATEWIDE THIRD READING BILL</w:t>
      </w:r>
      <w:r w:rsidR="00C6302B">
        <w:t>S</w:t>
      </w:r>
    </w:p>
    <w:p w14:paraId="235E4AD5" w14:textId="77777777" w:rsidR="00FF2644" w:rsidRDefault="00FF2644" w:rsidP="00FF2644"/>
    <w:p w14:paraId="73698041" w14:textId="77777777" w:rsidR="00FF2644" w:rsidRPr="00B12432" w:rsidRDefault="00FF2644" w:rsidP="00FF2644"/>
    <w:p w14:paraId="316A2444" w14:textId="77777777" w:rsidR="00FF2644" w:rsidRPr="00F23032" w:rsidRDefault="00FF2644" w:rsidP="00FF2644">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4FFE18D9" w14:textId="77777777" w:rsidR="00FF2644" w:rsidRDefault="00FF2644" w:rsidP="00FF2644">
      <w:pPr>
        <w:pStyle w:val="CALENDARHISTORY"/>
      </w:pPr>
      <w:r>
        <w:t>(Read the first time--April 11, 2023)</w:t>
      </w:r>
    </w:p>
    <w:p w14:paraId="620C15FF" w14:textId="77777777" w:rsidR="00FF2644" w:rsidRDefault="00FF2644" w:rsidP="00FF2644">
      <w:pPr>
        <w:pStyle w:val="CALENDARHISTORY"/>
      </w:pPr>
      <w:r>
        <w:t>(Reported by Committee on Family and Veterans’ Services--January 24, 2024)</w:t>
      </w:r>
    </w:p>
    <w:p w14:paraId="04B4B753" w14:textId="77777777" w:rsidR="00FF2644" w:rsidRDefault="00FF2644" w:rsidP="00FF2644">
      <w:pPr>
        <w:pStyle w:val="CALENDARHISTORY"/>
      </w:pPr>
      <w:r>
        <w:t>(Favorable)</w:t>
      </w:r>
    </w:p>
    <w:p w14:paraId="23E99CE8" w14:textId="77777777" w:rsidR="00FF2644" w:rsidRDefault="00FF2644" w:rsidP="00FF2644">
      <w:pPr>
        <w:pStyle w:val="CALENDARHISTORY"/>
      </w:pPr>
      <w:r>
        <w:t>(Read the second time--January 30, 2024)</w:t>
      </w:r>
    </w:p>
    <w:p w14:paraId="54353B22" w14:textId="77777777" w:rsidR="00FF2644" w:rsidRDefault="00FF2644" w:rsidP="00FF2644">
      <w:pPr>
        <w:pStyle w:val="CALENDARHISTORY"/>
      </w:pPr>
      <w:r>
        <w:t>(Ayes 46, Nays 0--January 30, 2024)</w:t>
      </w:r>
    </w:p>
    <w:p w14:paraId="192A72CD" w14:textId="77777777" w:rsidR="00FF2644" w:rsidRPr="006B033A" w:rsidRDefault="00FF2644" w:rsidP="00FF2644">
      <w:pPr>
        <w:pStyle w:val="CALENDARHISTORY"/>
      </w:pPr>
      <w:r>
        <w:rPr>
          <w:u w:val="single"/>
        </w:rPr>
        <w:t>(Contested by Senator Davis)</w:t>
      </w:r>
    </w:p>
    <w:p w14:paraId="0C82E816" w14:textId="77777777" w:rsidR="00FF2644" w:rsidRDefault="00FF2644" w:rsidP="00FF2644">
      <w:pPr>
        <w:jc w:val="center"/>
      </w:pPr>
    </w:p>
    <w:p w14:paraId="0D9E6A27" w14:textId="126137B0" w:rsidR="00C6302B" w:rsidRPr="00DC14F3" w:rsidRDefault="00C6302B" w:rsidP="00C6302B">
      <w:pPr>
        <w:pStyle w:val="BILLTITLE"/>
      </w:pPr>
      <w:r w:rsidRPr="00DC14F3">
        <w:t>S.</w:t>
      </w:r>
      <w:r w:rsidRPr="00DC14F3">
        <w:tab/>
        <w:t>408</w:t>
      </w:r>
      <w:r w:rsidRPr="00DC14F3">
        <w:fldChar w:fldCharType="begin"/>
      </w:r>
      <w:r w:rsidRPr="00DC14F3">
        <w:instrText xml:space="preserve"> XE "S. 408" \b </w:instrText>
      </w:r>
      <w:r w:rsidRPr="00DC14F3">
        <w:fldChar w:fldCharType="end"/>
      </w:r>
      <w:r w:rsidRPr="00DC14F3">
        <w:t>--Senator Shealy:  A BILL TO AMEND THE SOUTH CAROLINA CODE OF LAWS BY AMENDING SECTION 40‑75‑250, RELATING TO ISSUANCE OF LICENSE, DISPLAY, AND RENEWAL, SO AS TO REQUIRE ONE HOUR OF SUICIDE PREVENTION TRAINING AS A PORTION OF THE TOTAL CONTINUING EDUCATION REQUIREMENT; AND BY AMENDING SECTION 40‑75‑540, RELATING TO REGULATIONS FOR CONTINUING EDUCATION AND LICENSE RENEWAL, SO AS TO REQUIRE ONE HOUR OF SUICIDE</w:t>
      </w:r>
      <w:r w:rsidR="006B63FB">
        <w:br/>
      </w:r>
      <w:r w:rsidR="006B63FB">
        <w:lastRenderedPageBreak/>
        <w:br/>
      </w:r>
      <w:r w:rsidR="006B63FB">
        <w:br/>
      </w:r>
      <w:r w:rsidRPr="00DC14F3">
        <w:t>PREVENTION TRAINING AS A PORTION OF THE TOTAL CONTINUING EDUCATION REQUIREMENT.</w:t>
      </w:r>
    </w:p>
    <w:p w14:paraId="115B17B0" w14:textId="77777777" w:rsidR="00C6302B" w:rsidRDefault="00C6302B" w:rsidP="00C6302B">
      <w:pPr>
        <w:pStyle w:val="CALENDARHISTORY"/>
      </w:pPr>
      <w:r>
        <w:t>(Read the first time--January 18, 2023)</w:t>
      </w:r>
    </w:p>
    <w:p w14:paraId="6EA87348" w14:textId="77777777" w:rsidR="00C6302B" w:rsidRDefault="00C6302B" w:rsidP="00C6302B">
      <w:pPr>
        <w:pStyle w:val="CALENDARHISTORY"/>
      </w:pPr>
      <w:r>
        <w:t>(Reported by Committee on Medical Affairs--February 01, 2024)</w:t>
      </w:r>
    </w:p>
    <w:p w14:paraId="4F5B81C6" w14:textId="77777777" w:rsidR="00C6302B" w:rsidRDefault="00C6302B" w:rsidP="00C6302B">
      <w:pPr>
        <w:pStyle w:val="CALENDARHISTORY"/>
      </w:pPr>
      <w:r>
        <w:t>(Favorable with amendments)</w:t>
      </w:r>
    </w:p>
    <w:p w14:paraId="048E6313" w14:textId="77777777" w:rsidR="00C6302B" w:rsidRDefault="00C6302B" w:rsidP="00C6302B">
      <w:pPr>
        <w:pStyle w:val="CALENDARHISTORY"/>
      </w:pPr>
      <w:r>
        <w:t>(Committee Amendment Adopted--February 07, 2024)</w:t>
      </w:r>
    </w:p>
    <w:p w14:paraId="657B70B8" w14:textId="77777777" w:rsidR="00C6302B" w:rsidRDefault="00C6302B" w:rsidP="00C6302B">
      <w:pPr>
        <w:pStyle w:val="CALENDARHISTORY"/>
      </w:pPr>
      <w:r>
        <w:t>(Read the second time--February 07, 2024)</w:t>
      </w:r>
    </w:p>
    <w:p w14:paraId="4BA0321D" w14:textId="77777777" w:rsidR="00C6302B" w:rsidRPr="00C6302B" w:rsidRDefault="00C6302B" w:rsidP="00C6302B">
      <w:pPr>
        <w:pStyle w:val="CALENDARHISTORY"/>
      </w:pPr>
      <w:r>
        <w:t>(Ayes 43, Nays 0--February 7, 2024)</w:t>
      </w:r>
    </w:p>
    <w:p w14:paraId="150E3DA8" w14:textId="77777777" w:rsidR="00FF2644" w:rsidRDefault="00FF2644" w:rsidP="00FF2644"/>
    <w:p w14:paraId="1DD8B9F4" w14:textId="77777777" w:rsidR="0014075E" w:rsidRPr="00FC0D1B" w:rsidRDefault="0014075E" w:rsidP="0014075E">
      <w:pPr>
        <w:pStyle w:val="BILLTITLE"/>
        <w:keepNext/>
        <w:keepLines/>
      </w:pPr>
      <w:r w:rsidRPr="00FC0D1B">
        <w:t>S.</w:t>
      </w:r>
      <w:r w:rsidRPr="00FC0D1B">
        <w:tab/>
        <w:t>558</w:t>
      </w:r>
      <w:r w:rsidRPr="00FC0D1B">
        <w:fldChar w:fldCharType="begin"/>
      </w:r>
      <w:r w:rsidRPr="00FC0D1B">
        <w:instrText xml:space="preserve"> XE "S. 558" \b </w:instrText>
      </w:r>
      <w:r w:rsidRPr="00FC0D1B">
        <w:fldChar w:fldCharType="end"/>
      </w:r>
      <w:r w:rsidRPr="00FC0D1B">
        <w:t>--Senators Verdin and Senn:  A BILL TO AMEND THE SOUTH CAROLINA CODE OF LAWS BY ADDING SECTION 44‑31‑40 SO AS TO PROVIDE THE PROCEDURE FOR THE TUBERCULOSIS TESTING OF APPLICANT</w:t>
      </w:r>
      <w:r>
        <w:t xml:space="preserve"> </w:t>
      </w:r>
      <w:r w:rsidRPr="00FC0D1B">
        <w:t>RESIDENTS AND NEWLY‑ADMITTED RESIDENTS OF NURSING HOMES IN THIS STATE.</w:t>
      </w:r>
    </w:p>
    <w:p w14:paraId="1E627AD8" w14:textId="77777777" w:rsidR="0014075E" w:rsidRDefault="0014075E" w:rsidP="0014075E">
      <w:pPr>
        <w:pStyle w:val="CALENDARHISTORY"/>
        <w:keepNext/>
        <w:keepLines/>
      </w:pPr>
      <w:r>
        <w:t>(Read the first time--February 22, 2023)</w:t>
      </w:r>
    </w:p>
    <w:p w14:paraId="430F6299" w14:textId="77777777" w:rsidR="0014075E" w:rsidRDefault="0014075E" w:rsidP="0014075E">
      <w:pPr>
        <w:pStyle w:val="CALENDARHISTORY"/>
        <w:keepNext/>
        <w:keepLines/>
      </w:pPr>
      <w:r>
        <w:t>(Reported by Committee on Medical Affairs--February 01, 2024)</w:t>
      </w:r>
    </w:p>
    <w:p w14:paraId="40464EEA" w14:textId="77777777" w:rsidR="0014075E" w:rsidRDefault="0014075E" w:rsidP="0014075E">
      <w:pPr>
        <w:pStyle w:val="CALENDARHISTORY"/>
        <w:keepNext/>
        <w:keepLines/>
      </w:pPr>
      <w:r>
        <w:t>(Favorable with amendments)</w:t>
      </w:r>
    </w:p>
    <w:p w14:paraId="644E3DD9" w14:textId="77777777" w:rsidR="0014075E" w:rsidRDefault="0014075E" w:rsidP="0014075E">
      <w:pPr>
        <w:pStyle w:val="CALENDARHISTORY"/>
      </w:pPr>
      <w:r>
        <w:t>(Committee Amendment Adopted--February 07, 2024)</w:t>
      </w:r>
    </w:p>
    <w:p w14:paraId="28A79BAE" w14:textId="77777777" w:rsidR="0014075E" w:rsidRDefault="0014075E" w:rsidP="0014075E">
      <w:pPr>
        <w:pStyle w:val="CALENDARHISTORY"/>
      </w:pPr>
      <w:r>
        <w:t>(Read the second time--February 07, 2024)</w:t>
      </w:r>
    </w:p>
    <w:p w14:paraId="410C20A0" w14:textId="46BCC5D6" w:rsidR="0014075E" w:rsidRPr="0014075E" w:rsidRDefault="0014075E" w:rsidP="0014075E">
      <w:pPr>
        <w:pStyle w:val="CALENDARHISTORY"/>
      </w:pPr>
      <w:r>
        <w:t>(Ayes 43, Nays</w:t>
      </w:r>
      <w:r w:rsidR="00BF3F40">
        <w:t xml:space="preserve"> 0</w:t>
      </w:r>
      <w:r>
        <w:t xml:space="preserve">--February 7, 2024) </w:t>
      </w:r>
    </w:p>
    <w:p w14:paraId="6FF39201" w14:textId="77777777" w:rsidR="00C6302B" w:rsidRDefault="00C6302B" w:rsidP="00FF2644"/>
    <w:p w14:paraId="06A6BE41" w14:textId="77777777" w:rsidR="00C6302B" w:rsidRDefault="00C6302B" w:rsidP="00FF2644"/>
    <w:p w14:paraId="5E600935" w14:textId="77777777" w:rsidR="00FF2644" w:rsidRPr="006839C0" w:rsidRDefault="00FF2644" w:rsidP="00FF2644">
      <w:pPr>
        <w:tabs>
          <w:tab w:val="left" w:pos="432"/>
          <w:tab w:val="left" w:pos="864"/>
        </w:tabs>
        <w:jc w:val="center"/>
        <w:rPr>
          <w:b/>
        </w:rPr>
      </w:pPr>
      <w:r>
        <w:rPr>
          <w:b/>
        </w:rPr>
        <w:t>S</w:t>
      </w:r>
      <w:r w:rsidRPr="006839C0">
        <w:rPr>
          <w:b/>
        </w:rPr>
        <w:t>TATEWIDE SECOND READING BILLS</w:t>
      </w:r>
    </w:p>
    <w:p w14:paraId="254E126B" w14:textId="77777777" w:rsidR="00FF2644" w:rsidRPr="006839C0" w:rsidRDefault="00FF2644" w:rsidP="00FF2644">
      <w:pPr>
        <w:tabs>
          <w:tab w:val="left" w:pos="432"/>
          <w:tab w:val="left" w:pos="864"/>
        </w:tabs>
        <w:jc w:val="center"/>
      </w:pPr>
    </w:p>
    <w:p w14:paraId="3F255662" w14:textId="77777777" w:rsidR="00FF2644" w:rsidRPr="006839C0" w:rsidRDefault="00FF2644" w:rsidP="00FF2644"/>
    <w:p w14:paraId="166FBA55" w14:textId="77777777" w:rsidR="00FF2644" w:rsidRPr="006839C0" w:rsidRDefault="00FF2644" w:rsidP="00FF26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 xml:space="preserve">--Senators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w:t>
      </w:r>
      <w:r w:rsidRPr="006839C0">
        <w:rPr>
          <w:rFonts w:eastAsia="Calibri"/>
          <w:b/>
          <w:szCs w:val="22"/>
        </w:rPr>
        <w:lastRenderedPageBreak/>
        <w:t>PROVIDE FOR LICENSURE BY BOARDS AND COMMISSIONS FOR APPLICANTS WHO COMPLETE CERTAIN APPRENTICESHIP PROGRAMS; AND TO REPEAL SECTION 40-1-140, RELATING TO THE EFFECT OF PRIOR CONVICTIONS ON LICENSE APPLICATIONS FOR PROFESSIONS AND OCCUPATIONS.</w:t>
      </w:r>
    </w:p>
    <w:p w14:paraId="574C025B" w14:textId="77777777" w:rsidR="00FF2644" w:rsidRPr="006839C0" w:rsidRDefault="00FF2644" w:rsidP="00FF2644">
      <w:pPr>
        <w:tabs>
          <w:tab w:val="left" w:pos="432"/>
          <w:tab w:val="left" w:pos="864"/>
        </w:tabs>
        <w:ind w:left="864"/>
      </w:pPr>
      <w:r w:rsidRPr="006839C0">
        <w:t>(Read the first time--January 10, 2023)</w:t>
      </w:r>
    </w:p>
    <w:p w14:paraId="1A032EBC" w14:textId="77777777" w:rsidR="00FF2644" w:rsidRPr="006839C0" w:rsidRDefault="00FF2644" w:rsidP="00FF2644">
      <w:pPr>
        <w:tabs>
          <w:tab w:val="left" w:pos="432"/>
          <w:tab w:val="left" w:pos="864"/>
        </w:tabs>
        <w:ind w:left="864"/>
      </w:pPr>
      <w:r w:rsidRPr="006839C0">
        <w:t>(Reported by Committee on Labor, Commerce and Industry--January 26, 2023)</w:t>
      </w:r>
    </w:p>
    <w:p w14:paraId="07249554" w14:textId="77777777" w:rsidR="00FF2644" w:rsidRDefault="00FF2644" w:rsidP="00FF2644">
      <w:pPr>
        <w:tabs>
          <w:tab w:val="left" w:pos="432"/>
          <w:tab w:val="left" w:pos="864"/>
        </w:tabs>
        <w:ind w:left="864"/>
      </w:pPr>
      <w:r w:rsidRPr="006839C0">
        <w:t>(Favorable)</w:t>
      </w:r>
    </w:p>
    <w:p w14:paraId="21815F61" w14:textId="77777777" w:rsidR="00FF2644" w:rsidRPr="00E10B3A" w:rsidRDefault="00FF2644" w:rsidP="00FF2644">
      <w:pPr>
        <w:pStyle w:val="CALENDARHISTORY"/>
      </w:pPr>
      <w:r>
        <w:rPr>
          <w:u w:val="single"/>
        </w:rPr>
        <w:t>(Contested by Senator Climer)</w:t>
      </w:r>
    </w:p>
    <w:p w14:paraId="7B34D7FD" w14:textId="77777777" w:rsidR="00FF2644" w:rsidRPr="006839C0" w:rsidRDefault="00FF2644" w:rsidP="00FF2644">
      <w:pPr>
        <w:tabs>
          <w:tab w:val="left" w:pos="432"/>
          <w:tab w:val="left" w:pos="864"/>
        </w:tabs>
      </w:pPr>
    </w:p>
    <w:p w14:paraId="354EF740" w14:textId="77777777" w:rsidR="00FF2644" w:rsidRPr="006839C0" w:rsidRDefault="00FF2644" w:rsidP="00FF2644">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31703349" w14:textId="77777777" w:rsidR="00FF2644" w:rsidRPr="006839C0" w:rsidRDefault="00FF2644" w:rsidP="00FF2644">
      <w:pPr>
        <w:keepNext/>
        <w:keepLines/>
        <w:tabs>
          <w:tab w:val="left" w:pos="432"/>
          <w:tab w:val="left" w:pos="864"/>
        </w:tabs>
        <w:ind w:left="864"/>
      </w:pPr>
      <w:r w:rsidRPr="006839C0">
        <w:t>(Read the first time--January 10, 2023)</w:t>
      </w:r>
    </w:p>
    <w:p w14:paraId="386C339D" w14:textId="77777777" w:rsidR="00FF2644" w:rsidRPr="006839C0" w:rsidRDefault="00FF2644" w:rsidP="00FF2644">
      <w:pPr>
        <w:keepNext/>
        <w:keepLines/>
        <w:tabs>
          <w:tab w:val="left" w:pos="432"/>
          <w:tab w:val="left" w:pos="864"/>
        </w:tabs>
        <w:ind w:left="864"/>
      </w:pPr>
      <w:r w:rsidRPr="006839C0">
        <w:t>(Reported by Committee on Family and Veterans’ Services--February 08, 2023)</w:t>
      </w:r>
    </w:p>
    <w:p w14:paraId="2A04DB70" w14:textId="77777777" w:rsidR="00FF2644" w:rsidRPr="006839C0" w:rsidRDefault="00FF2644" w:rsidP="00FF2644">
      <w:pPr>
        <w:keepNext/>
        <w:keepLines/>
        <w:tabs>
          <w:tab w:val="left" w:pos="432"/>
          <w:tab w:val="left" w:pos="864"/>
        </w:tabs>
        <w:ind w:left="864"/>
      </w:pPr>
      <w:r w:rsidRPr="006839C0">
        <w:t>(Favorable)</w:t>
      </w:r>
    </w:p>
    <w:p w14:paraId="17632385" w14:textId="77777777" w:rsidR="00FF2644" w:rsidRPr="006839C0" w:rsidRDefault="00FF2644" w:rsidP="00FF2644">
      <w:pPr>
        <w:keepNext/>
        <w:keepLines/>
        <w:tabs>
          <w:tab w:val="left" w:pos="432"/>
          <w:tab w:val="left" w:pos="864"/>
        </w:tabs>
        <w:ind w:left="864"/>
      </w:pPr>
      <w:r w:rsidRPr="006839C0">
        <w:rPr>
          <w:u w:val="single"/>
        </w:rPr>
        <w:t>(Contested by Senator Hutto)</w:t>
      </w:r>
    </w:p>
    <w:p w14:paraId="515651E6" w14:textId="77777777" w:rsidR="00FF2644" w:rsidRDefault="00FF2644" w:rsidP="00FF2644">
      <w:pPr>
        <w:tabs>
          <w:tab w:val="left" w:pos="432"/>
          <w:tab w:val="left" w:pos="864"/>
        </w:tabs>
        <w:ind w:left="432" w:hanging="432"/>
        <w:rPr>
          <w:rFonts w:eastAsia="Calibri"/>
          <w:b/>
          <w:szCs w:val="22"/>
        </w:rPr>
      </w:pPr>
    </w:p>
    <w:p w14:paraId="7790C150" w14:textId="63EBFA57" w:rsidR="00FF2644" w:rsidRPr="006839C0" w:rsidRDefault="00FF2644" w:rsidP="00FF26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w:t>
      </w:r>
      <w:r w:rsidRPr="006839C0">
        <w:rPr>
          <w:rFonts w:eastAsia="Calibri"/>
          <w:b/>
          <w:szCs w:val="22"/>
        </w:rPr>
        <w:lastRenderedPageBreak/>
        <w:t>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F54852">
        <w:rPr>
          <w:rFonts w:eastAsia="Calibri"/>
          <w:b/>
          <w:szCs w:val="22"/>
        </w:rPr>
        <w:t xml:space="preserve"> </w:t>
      </w:r>
      <w:r w:rsidRPr="006839C0">
        <w:rPr>
          <w:rFonts w:eastAsia="Calibri"/>
          <w:b/>
          <w:szCs w:val="22"/>
        </w:rPr>
        <w:t>SO AS TO REQUIRE AN THE COMMISSION TO SUBMIT AN ANNUAL REPORT.</w:t>
      </w:r>
    </w:p>
    <w:p w14:paraId="07551553" w14:textId="77777777" w:rsidR="00FF2644" w:rsidRPr="006839C0" w:rsidRDefault="00FF2644" w:rsidP="00FF2644">
      <w:pPr>
        <w:tabs>
          <w:tab w:val="left" w:pos="432"/>
          <w:tab w:val="left" w:pos="864"/>
        </w:tabs>
        <w:ind w:left="864"/>
      </w:pPr>
      <w:r w:rsidRPr="006839C0">
        <w:t>(Read the first time--January 10, 2023)</w:t>
      </w:r>
    </w:p>
    <w:p w14:paraId="661FBCFC" w14:textId="77777777" w:rsidR="00FF2644" w:rsidRPr="006839C0" w:rsidRDefault="00FF2644" w:rsidP="00FF2644">
      <w:pPr>
        <w:tabs>
          <w:tab w:val="left" w:pos="432"/>
          <w:tab w:val="left" w:pos="864"/>
        </w:tabs>
        <w:ind w:left="864"/>
      </w:pPr>
      <w:r w:rsidRPr="006839C0">
        <w:t>(Reported by Committee on Family and Veterans’ Services--February 08, 2023)</w:t>
      </w:r>
    </w:p>
    <w:p w14:paraId="6AA1F359" w14:textId="77777777" w:rsidR="00FF2644" w:rsidRDefault="00FF2644" w:rsidP="00FF2644">
      <w:pPr>
        <w:tabs>
          <w:tab w:val="left" w:pos="432"/>
          <w:tab w:val="left" w:pos="864"/>
        </w:tabs>
        <w:ind w:left="864"/>
      </w:pPr>
      <w:r w:rsidRPr="006839C0">
        <w:t>(Favorable with amendments)</w:t>
      </w:r>
    </w:p>
    <w:p w14:paraId="62019B6F" w14:textId="77777777" w:rsidR="00FF2644" w:rsidRDefault="00FF2644" w:rsidP="00FF2644">
      <w:pPr>
        <w:pStyle w:val="CALENDARHISTORY"/>
        <w:rPr>
          <w:u w:val="single"/>
        </w:rPr>
      </w:pPr>
      <w:r>
        <w:rPr>
          <w:u w:val="single"/>
        </w:rPr>
        <w:t>(Contested by Senator Campsen)</w:t>
      </w:r>
    </w:p>
    <w:p w14:paraId="72B4E60F" w14:textId="77777777" w:rsidR="00FF2644" w:rsidRPr="00A630BB" w:rsidRDefault="00FF2644" w:rsidP="00FF2644"/>
    <w:p w14:paraId="20EACD81" w14:textId="77777777" w:rsidR="00FF2644" w:rsidRPr="006839C0" w:rsidRDefault="00FF2644" w:rsidP="00FF26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6ADA91AC" w14:textId="77777777" w:rsidR="00FF2644" w:rsidRPr="006839C0" w:rsidRDefault="00FF2644" w:rsidP="00FF2644">
      <w:pPr>
        <w:tabs>
          <w:tab w:val="left" w:pos="432"/>
          <w:tab w:val="left" w:pos="864"/>
        </w:tabs>
        <w:ind w:left="864"/>
      </w:pPr>
      <w:r w:rsidRPr="006839C0">
        <w:t>(Read the first time--January 18, 2023)</w:t>
      </w:r>
    </w:p>
    <w:p w14:paraId="5E135C15" w14:textId="77777777" w:rsidR="00FF2644" w:rsidRPr="006839C0" w:rsidRDefault="00FF2644" w:rsidP="00FF2644">
      <w:pPr>
        <w:tabs>
          <w:tab w:val="left" w:pos="432"/>
          <w:tab w:val="left" w:pos="864"/>
        </w:tabs>
        <w:ind w:left="864"/>
      </w:pPr>
      <w:r w:rsidRPr="006839C0">
        <w:t>(Reported by Committee on Medical Affairs--February 16, 2023)</w:t>
      </w:r>
    </w:p>
    <w:p w14:paraId="27C08159" w14:textId="77777777" w:rsidR="00FF2644" w:rsidRPr="006839C0" w:rsidRDefault="00FF2644" w:rsidP="00FF2644">
      <w:pPr>
        <w:tabs>
          <w:tab w:val="left" w:pos="432"/>
          <w:tab w:val="left" w:pos="864"/>
        </w:tabs>
        <w:ind w:left="864"/>
      </w:pPr>
      <w:r w:rsidRPr="006839C0">
        <w:t>(Favorable)</w:t>
      </w:r>
    </w:p>
    <w:p w14:paraId="1F2F0681" w14:textId="77777777" w:rsidR="00FF2644" w:rsidRPr="006839C0" w:rsidRDefault="00FF2644" w:rsidP="00FF2644">
      <w:pPr>
        <w:tabs>
          <w:tab w:val="left" w:pos="432"/>
          <w:tab w:val="left" w:pos="864"/>
        </w:tabs>
        <w:ind w:left="864"/>
      </w:pPr>
      <w:r w:rsidRPr="006839C0">
        <w:rPr>
          <w:u w:val="single"/>
        </w:rPr>
        <w:t>(Contested by Senators McElveen and Senn)</w:t>
      </w:r>
    </w:p>
    <w:p w14:paraId="6A194E2A" w14:textId="77777777" w:rsidR="00FF2644" w:rsidRPr="006839C0" w:rsidRDefault="00FF2644" w:rsidP="00FF2644">
      <w:pPr>
        <w:tabs>
          <w:tab w:val="left" w:pos="432"/>
          <w:tab w:val="left" w:pos="864"/>
        </w:tabs>
        <w:ind w:left="864"/>
      </w:pPr>
    </w:p>
    <w:p w14:paraId="67D89026" w14:textId="77777777" w:rsidR="00FF2644" w:rsidRPr="006839C0" w:rsidRDefault="00FF2644" w:rsidP="00FF26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xml:space="preserve">:  A BILL TO AMEND THE SOUTH CAROLINA CODE OF LAWS BY AMENDING SECTION 20-4-20, RELATING TO DEFINITIONS, SO AS TO DEFINE A HOUSEHOLD </w:t>
      </w:r>
      <w:r w:rsidRPr="006839C0">
        <w:rPr>
          <w:rFonts w:eastAsia="Calibri"/>
          <w:b/>
          <w:szCs w:val="22"/>
        </w:rPr>
        <w:lastRenderedPageBreak/>
        <w:t>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7A1EFB69" w14:textId="77777777" w:rsidR="00FF2644" w:rsidRPr="006839C0" w:rsidRDefault="00FF2644" w:rsidP="00FF2644">
      <w:pPr>
        <w:tabs>
          <w:tab w:val="left" w:pos="432"/>
          <w:tab w:val="left" w:pos="864"/>
        </w:tabs>
        <w:ind w:left="864"/>
      </w:pPr>
      <w:r w:rsidRPr="006839C0">
        <w:t>(Read the first time--January 10, 2023)</w:t>
      </w:r>
    </w:p>
    <w:p w14:paraId="119FE3C8" w14:textId="77777777" w:rsidR="00FF2644" w:rsidRPr="006839C0" w:rsidRDefault="00FF2644" w:rsidP="00FF2644">
      <w:pPr>
        <w:tabs>
          <w:tab w:val="left" w:pos="432"/>
          <w:tab w:val="left" w:pos="864"/>
        </w:tabs>
        <w:ind w:left="864"/>
      </w:pPr>
      <w:r w:rsidRPr="006839C0">
        <w:t>(Reported by Committee on Judiciary--February 22, 2023)</w:t>
      </w:r>
    </w:p>
    <w:p w14:paraId="3DF23437" w14:textId="77777777" w:rsidR="00FF2644" w:rsidRPr="006839C0" w:rsidRDefault="00FF2644" w:rsidP="00FF2644">
      <w:pPr>
        <w:tabs>
          <w:tab w:val="left" w:pos="432"/>
          <w:tab w:val="left" w:pos="864"/>
        </w:tabs>
        <w:ind w:left="864"/>
      </w:pPr>
      <w:r w:rsidRPr="006839C0">
        <w:t>(Favorable)</w:t>
      </w:r>
    </w:p>
    <w:p w14:paraId="0FCA038A" w14:textId="77777777" w:rsidR="00FF2644" w:rsidRPr="006839C0" w:rsidRDefault="00FF2644" w:rsidP="00FF2644">
      <w:pPr>
        <w:tabs>
          <w:tab w:val="left" w:pos="432"/>
          <w:tab w:val="left" w:pos="864"/>
        </w:tabs>
        <w:ind w:left="864"/>
      </w:pPr>
      <w:r w:rsidRPr="006839C0">
        <w:rPr>
          <w:u w:val="single"/>
        </w:rPr>
        <w:t>(Contested by Senator Corbin)</w:t>
      </w:r>
    </w:p>
    <w:p w14:paraId="53F68BA4" w14:textId="77777777" w:rsidR="00FF2644" w:rsidRPr="006839C0" w:rsidRDefault="00FF2644" w:rsidP="00FF2644">
      <w:pPr>
        <w:tabs>
          <w:tab w:val="left" w:pos="432"/>
          <w:tab w:val="left" w:pos="864"/>
        </w:tabs>
      </w:pPr>
    </w:p>
    <w:p w14:paraId="3457E97F" w14:textId="77777777" w:rsidR="00FF2644" w:rsidRPr="006839C0" w:rsidRDefault="00FF2644" w:rsidP="00FF2644">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2BA57B97" w14:textId="77777777" w:rsidR="00FF2644" w:rsidRPr="006839C0" w:rsidRDefault="00FF2644" w:rsidP="00FF2644">
      <w:pPr>
        <w:tabs>
          <w:tab w:val="left" w:pos="432"/>
          <w:tab w:val="left" w:pos="864"/>
        </w:tabs>
        <w:ind w:left="864"/>
      </w:pPr>
      <w:r w:rsidRPr="006839C0">
        <w:t>(Read the first time--January 10, 2023)</w:t>
      </w:r>
    </w:p>
    <w:p w14:paraId="06830A27" w14:textId="77777777" w:rsidR="00FF2644" w:rsidRPr="006839C0" w:rsidRDefault="00FF2644" w:rsidP="00FF2644">
      <w:pPr>
        <w:tabs>
          <w:tab w:val="left" w:pos="432"/>
          <w:tab w:val="left" w:pos="864"/>
        </w:tabs>
        <w:ind w:left="864"/>
      </w:pPr>
      <w:r w:rsidRPr="006839C0">
        <w:t>(Reported by Committee on Finance--February 22, 2023)</w:t>
      </w:r>
    </w:p>
    <w:p w14:paraId="6C2939C8" w14:textId="77777777" w:rsidR="00FF2644" w:rsidRPr="006839C0" w:rsidRDefault="00FF2644" w:rsidP="00FF2644">
      <w:pPr>
        <w:tabs>
          <w:tab w:val="left" w:pos="432"/>
          <w:tab w:val="left" w:pos="864"/>
        </w:tabs>
        <w:ind w:left="864"/>
      </w:pPr>
      <w:r w:rsidRPr="006839C0">
        <w:t>(Favorable with amendments)</w:t>
      </w:r>
    </w:p>
    <w:p w14:paraId="049A8FAB" w14:textId="77777777" w:rsidR="00FF2644" w:rsidRPr="006839C0" w:rsidRDefault="00FF2644" w:rsidP="00FF2644">
      <w:pPr>
        <w:tabs>
          <w:tab w:val="left" w:pos="432"/>
          <w:tab w:val="left" w:pos="864"/>
        </w:tabs>
        <w:ind w:left="864"/>
      </w:pPr>
      <w:r w:rsidRPr="006839C0">
        <w:t>(Committee Amendment Adopted--March 01, 2023)</w:t>
      </w:r>
    </w:p>
    <w:p w14:paraId="388636B6" w14:textId="77777777" w:rsidR="00FF2644" w:rsidRPr="006839C0" w:rsidRDefault="00FF2644" w:rsidP="00FF2644">
      <w:pPr>
        <w:tabs>
          <w:tab w:val="left" w:pos="432"/>
          <w:tab w:val="left" w:pos="864"/>
        </w:tabs>
        <w:ind w:left="864"/>
      </w:pPr>
      <w:r w:rsidRPr="006839C0">
        <w:t>(Amended--March 01, 2023)</w:t>
      </w:r>
    </w:p>
    <w:p w14:paraId="0FEDC8AD" w14:textId="77777777" w:rsidR="00FF2644" w:rsidRPr="006839C0" w:rsidRDefault="00FF2644" w:rsidP="00FF2644">
      <w:pPr>
        <w:ind w:left="864"/>
      </w:pPr>
      <w:r w:rsidRPr="006839C0">
        <w:t>(Amendment proposed--March 02, 2023)</w:t>
      </w:r>
    </w:p>
    <w:p w14:paraId="30383F2F" w14:textId="77777777" w:rsidR="00FF2644" w:rsidRPr="006839C0" w:rsidRDefault="00FF2644" w:rsidP="00FF2644">
      <w:pPr>
        <w:tabs>
          <w:tab w:val="left" w:pos="432"/>
          <w:tab w:val="left" w:pos="864"/>
        </w:tabs>
        <w:ind w:left="864"/>
      </w:pPr>
      <w:r w:rsidRPr="006839C0">
        <w:t>(Document No. LC-208.SA0005S)</w:t>
      </w:r>
    </w:p>
    <w:p w14:paraId="78DCB999" w14:textId="77777777" w:rsidR="00FF2644" w:rsidRPr="006839C0" w:rsidRDefault="00FF2644" w:rsidP="00FF2644">
      <w:pPr>
        <w:tabs>
          <w:tab w:val="left" w:pos="432"/>
          <w:tab w:val="left" w:pos="864"/>
        </w:tabs>
        <w:ind w:left="864"/>
      </w:pPr>
      <w:r w:rsidRPr="006839C0">
        <w:rPr>
          <w:u w:val="single"/>
        </w:rPr>
        <w:t>(Contested by Senator Matthews)</w:t>
      </w:r>
    </w:p>
    <w:p w14:paraId="46C92661" w14:textId="77777777" w:rsidR="00FF2644" w:rsidRDefault="00FF2644" w:rsidP="00FF2644">
      <w:pPr>
        <w:tabs>
          <w:tab w:val="left" w:pos="432"/>
          <w:tab w:val="left" w:pos="864"/>
        </w:tabs>
        <w:ind w:left="432" w:hanging="432"/>
        <w:rPr>
          <w:rFonts w:eastAsia="Calibri"/>
          <w:b/>
          <w:szCs w:val="22"/>
        </w:rPr>
      </w:pPr>
    </w:p>
    <w:p w14:paraId="2DD2448F" w14:textId="350B2892" w:rsidR="00FF2644" w:rsidRPr="006839C0" w:rsidRDefault="00FF2644" w:rsidP="006B63FB">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w:t>
      </w:r>
      <w:r w:rsidRPr="006839C0">
        <w:rPr>
          <w:rFonts w:eastAsia="Calibri"/>
          <w:b/>
          <w:szCs w:val="22"/>
        </w:rPr>
        <w:lastRenderedPageBreak/>
        <w:t>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F54852">
        <w:rPr>
          <w:rFonts w:eastAsia="Calibri"/>
          <w:b/>
          <w:szCs w:val="22"/>
        </w:rPr>
        <w:t xml:space="preserve"> </w:t>
      </w:r>
      <w:r w:rsidRPr="006839C0">
        <w:rPr>
          <w:rFonts w:eastAsia="Calibri"/>
          <w:b/>
          <w:szCs w:val="22"/>
        </w:rPr>
        <w:t>THE CLERK ACCESS TO AN ELECTRONIC DATABASE THAT CONTAINS THE REQUIRED INFORMATION.</w:t>
      </w:r>
    </w:p>
    <w:p w14:paraId="769CFC4F" w14:textId="77777777" w:rsidR="00FF2644" w:rsidRPr="006839C0" w:rsidRDefault="00FF2644" w:rsidP="006B63FB">
      <w:pPr>
        <w:keepNext/>
        <w:keepLines/>
        <w:tabs>
          <w:tab w:val="left" w:pos="432"/>
          <w:tab w:val="left" w:pos="864"/>
        </w:tabs>
        <w:ind w:left="864"/>
      </w:pPr>
      <w:r w:rsidRPr="006839C0">
        <w:t>(Read the first time--January 10, 2023)</w:t>
      </w:r>
    </w:p>
    <w:p w14:paraId="7F886525" w14:textId="77777777" w:rsidR="00FF2644" w:rsidRPr="006839C0" w:rsidRDefault="00FF2644" w:rsidP="006B63FB">
      <w:pPr>
        <w:keepNext/>
        <w:keepLines/>
        <w:tabs>
          <w:tab w:val="left" w:pos="432"/>
          <w:tab w:val="left" w:pos="864"/>
        </w:tabs>
        <w:ind w:left="864"/>
      </w:pPr>
      <w:r w:rsidRPr="006839C0">
        <w:t>(Reported by Committee on Judiciary--February 22, 2023)</w:t>
      </w:r>
    </w:p>
    <w:p w14:paraId="2E9D45C9" w14:textId="77777777" w:rsidR="00FF2644" w:rsidRPr="006839C0" w:rsidRDefault="00FF2644" w:rsidP="006B63FB">
      <w:pPr>
        <w:keepNext/>
        <w:keepLines/>
        <w:tabs>
          <w:tab w:val="left" w:pos="432"/>
          <w:tab w:val="left" w:pos="864"/>
        </w:tabs>
        <w:ind w:left="864"/>
      </w:pPr>
      <w:r w:rsidRPr="006839C0">
        <w:t>(Favorable with amendments)</w:t>
      </w:r>
    </w:p>
    <w:p w14:paraId="628B07E9" w14:textId="77777777" w:rsidR="00FF2644" w:rsidRPr="006839C0" w:rsidRDefault="00FF2644" w:rsidP="006B63FB">
      <w:pPr>
        <w:keepNext/>
        <w:keepLines/>
        <w:tabs>
          <w:tab w:val="left" w:pos="432"/>
          <w:tab w:val="left" w:pos="864"/>
        </w:tabs>
        <w:ind w:left="864"/>
      </w:pPr>
      <w:r w:rsidRPr="006839C0">
        <w:rPr>
          <w:u w:val="single"/>
        </w:rPr>
        <w:t>(Contested by Senator Adams)</w:t>
      </w:r>
    </w:p>
    <w:p w14:paraId="0ABB51F6" w14:textId="77777777" w:rsidR="00FF2644" w:rsidRPr="006839C0" w:rsidRDefault="00FF2644" w:rsidP="00FF2644">
      <w:pPr>
        <w:tabs>
          <w:tab w:val="left" w:pos="432"/>
          <w:tab w:val="left" w:pos="864"/>
        </w:tabs>
      </w:pPr>
    </w:p>
    <w:p w14:paraId="4F43F573" w14:textId="77777777" w:rsidR="00FF2644" w:rsidRPr="006839C0" w:rsidRDefault="00FF2644" w:rsidP="00FF2644">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7D2C279F" w14:textId="77777777" w:rsidR="00FF2644" w:rsidRPr="006839C0" w:rsidRDefault="00FF2644" w:rsidP="00FF2644">
      <w:pPr>
        <w:tabs>
          <w:tab w:val="left" w:pos="432"/>
          <w:tab w:val="left" w:pos="864"/>
        </w:tabs>
        <w:ind w:left="864"/>
      </w:pPr>
      <w:r w:rsidRPr="006839C0">
        <w:t>(Read the first time--January 24, 2023)</w:t>
      </w:r>
    </w:p>
    <w:p w14:paraId="21F8FFB7" w14:textId="77777777" w:rsidR="00FF2644" w:rsidRPr="006839C0" w:rsidRDefault="00FF2644" w:rsidP="00FF2644">
      <w:pPr>
        <w:tabs>
          <w:tab w:val="left" w:pos="432"/>
          <w:tab w:val="left" w:pos="864"/>
        </w:tabs>
        <w:ind w:left="864"/>
      </w:pPr>
      <w:r w:rsidRPr="006839C0">
        <w:t>(Reported by Committee on Family and Veterans’ Services--March 08, 2023)</w:t>
      </w:r>
    </w:p>
    <w:p w14:paraId="6876DA2F" w14:textId="77777777" w:rsidR="00FF2644" w:rsidRDefault="00FF2644" w:rsidP="00FF2644">
      <w:pPr>
        <w:tabs>
          <w:tab w:val="left" w:pos="432"/>
          <w:tab w:val="left" w:pos="864"/>
        </w:tabs>
        <w:ind w:left="864"/>
      </w:pPr>
      <w:r w:rsidRPr="006839C0">
        <w:t>(Favorable)</w:t>
      </w:r>
    </w:p>
    <w:p w14:paraId="329D1A96" w14:textId="77777777" w:rsidR="00FF2644" w:rsidRPr="006316C9" w:rsidRDefault="00FF2644" w:rsidP="00FF2644">
      <w:pPr>
        <w:pStyle w:val="CALENDARHISTORY"/>
      </w:pPr>
      <w:r>
        <w:rPr>
          <w:u w:val="single"/>
        </w:rPr>
        <w:t>(Contested by Senators Jackson and McLeod)</w:t>
      </w:r>
    </w:p>
    <w:p w14:paraId="5011BA58" w14:textId="77777777" w:rsidR="00FF2644" w:rsidRDefault="00FF2644" w:rsidP="00FF2644">
      <w:pPr>
        <w:pStyle w:val="CALENDARHISTORY"/>
      </w:pPr>
    </w:p>
    <w:p w14:paraId="5326913E" w14:textId="77777777" w:rsidR="00FF2644" w:rsidRPr="006839C0" w:rsidRDefault="00FF2644" w:rsidP="00FF2644">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w:t>
      </w:r>
      <w:r w:rsidRPr="006839C0">
        <w:rPr>
          <w:rFonts w:eastAsia="Calibri"/>
          <w:b/>
          <w:szCs w:val="22"/>
        </w:rPr>
        <w:lastRenderedPageBreak/>
        <w:t xml:space="preserve">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w:t>
      </w:r>
      <w:r w:rsidRPr="006839C0">
        <w:rPr>
          <w:rFonts w:eastAsia="Calibri"/>
          <w:b/>
          <w:szCs w:val="22"/>
        </w:rPr>
        <w:lastRenderedPageBreak/>
        <w:t>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099ED81C" w14:textId="77777777" w:rsidR="00FF2644" w:rsidRPr="006839C0" w:rsidRDefault="00FF2644" w:rsidP="00FF2644">
      <w:pPr>
        <w:tabs>
          <w:tab w:val="left" w:pos="432"/>
          <w:tab w:val="left" w:pos="864"/>
        </w:tabs>
        <w:ind w:left="864"/>
      </w:pPr>
      <w:r w:rsidRPr="006839C0">
        <w:t>(Read the first time--February 8, 2023)</w:t>
      </w:r>
    </w:p>
    <w:p w14:paraId="2DD562D2" w14:textId="77777777" w:rsidR="00FF2644" w:rsidRPr="006839C0" w:rsidRDefault="00FF2644" w:rsidP="00FF2644">
      <w:pPr>
        <w:tabs>
          <w:tab w:val="left" w:pos="432"/>
          <w:tab w:val="left" w:pos="864"/>
        </w:tabs>
        <w:ind w:left="864"/>
      </w:pPr>
      <w:r w:rsidRPr="006839C0">
        <w:t>(Reported by Committee on Transportation--March 09, 2023)</w:t>
      </w:r>
    </w:p>
    <w:p w14:paraId="6E3CD20D" w14:textId="77777777" w:rsidR="00FF2644" w:rsidRDefault="00FF2644" w:rsidP="00FF2644">
      <w:pPr>
        <w:tabs>
          <w:tab w:val="left" w:pos="432"/>
          <w:tab w:val="left" w:pos="864"/>
        </w:tabs>
        <w:ind w:left="864"/>
      </w:pPr>
      <w:r w:rsidRPr="006839C0">
        <w:t>(Favorable with amendments)</w:t>
      </w:r>
    </w:p>
    <w:p w14:paraId="2E532CAB" w14:textId="77777777" w:rsidR="00FF2644" w:rsidRDefault="00FF2644" w:rsidP="00FF2644">
      <w:pPr>
        <w:pStyle w:val="CALENDARHISTORY"/>
      </w:pPr>
      <w:r>
        <w:t>(Committee Amendment Adopted--March 28, 2023)</w:t>
      </w:r>
    </w:p>
    <w:p w14:paraId="47E55DFC" w14:textId="77777777" w:rsidR="00FF2644" w:rsidRDefault="00FF2644" w:rsidP="00FF2644">
      <w:pPr>
        <w:pStyle w:val="CALENDARHISTORY"/>
      </w:pPr>
      <w:r>
        <w:t>(Amended--March 28, 2023)</w:t>
      </w:r>
    </w:p>
    <w:p w14:paraId="4553596C" w14:textId="77777777" w:rsidR="00FF2644" w:rsidRDefault="00FF2644" w:rsidP="00FF2644">
      <w:pPr>
        <w:pStyle w:val="CALENDARHISTORY"/>
      </w:pPr>
      <w:r>
        <w:t>(Amended--March 30, 2023)</w:t>
      </w:r>
    </w:p>
    <w:p w14:paraId="299A6C03" w14:textId="77777777" w:rsidR="00FF2644" w:rsidRDefault="00FF2644" w:rsidP="00FF2644">
      <w:pPr>
        <w:pStyle w:val="CALENDARHISTORY"/>
      </w:pPr>
      <w:r>
        <w:t>(Amended--May 11, 2023)</w:t>
      </w:r>
    </w:p>
    <w:p w14:paraId="242E7886" w14:textId="77777777" w:rsidR="00FF2644" w:rsidRDefault="00FF2644" w:rsidP="00FF2644">
      <w:pPr>
        <w:tabs>
          <w:tab w:val="left" w:pos="432"/>
          <w:tab w:val="left" w:pos="864"/>
        </w:tabs>
      </w:pPr>
    </w:p>
    <w:p w14:paraId="25D26075" w14:textId="7D0CB708" w:rsidR="00FF2644" w:rsidRPr="00B31031" w:rsidRDefault="00FF2644" w:rsidP="00FF2644">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sidR="006B63FB">
        <w:rPr>
          <w:caps/>
          <w:szCs w:val="30"/>
        </w:rPr>
        <w:br/>
      </w:r>
      <w:r w:rsidR="006B63FB">
        <w:rPr>
          <w:caps/>
          <w:szCs w:val="30"/>
        </w:rPr>
        <w:br/>
      </w:r>
      <w:r w:rsidR="006B63FB">
        <w:rPr>
          <w:caps/>
          <w:szCs w:val="30"/>
        </w:rPr>
        <w:lastRenderedPageBreak/>
        <w:br/>
      </w:r>
      <w:r w:rsidRPr="00B31031">
        <w:rPr>
          <w:caps/>
          <w:szCs w:val="30"/>
        </w:rPr>
        <w:t>ALCOHOLIC LIQUORS AND TO PROVIDE FOR REQUIREMENTS.</w:t>
      </w:r>
    </w:p>
    <w:p w14:paraId="12CB2FB0" w14:textId="77777777" w:rsidR="00FF2644" w:rsidRDefault="00FF2644" w:rsidP="00FF2644">
      <w:pPr>
        <w:pStyle w:val="CALENDARHISTORY"/>
      </w:pPr>
      <w:r>
        <w:t>(Read the first time--January 19, 2023)</w:t>
      </w:r>
    </w:p>
    <w:p w14:paraId="17F13BD8" w14:textId="77777777" w:rsidR="00FF2644" w:rsidRDefault="00FF2644" w:rsidP="00FF2644">
      <w:pPr>
        <w:pStyle w:val="CALENDARHISTORY"/>
      </w:pPr>
      <w:r>
        <w:t>(Reported by Committee on Judiciary--March 15, 2023)</w:t>
      </w:r>
    </w:p>
    <w:p w14:paraId="1C919D32" w14:textId="77777777" w:rsidR="00FF2644" w:rsidRDefault="00FF2644" w:rsidP="00FF2644">
      <w:pPr>
        <w:pStyle w:val="CALENDARHISTORY"/>
      </w:pPr>
      <w:r>
        <w:t>(Favorable with amendments)</w:t>
      </w:r>
    </w:p>
    <w:p w14:paraId="194844D5" w14:textId="77777777" w:rsidR="00FF2644" w:rsidRPr="00122162" w:rsidRDefault="00FF2644" w:rsidP="00FF2644">
      <w:pPr>
        <w:pStyle w:val="CALENDARHISTORY"/>
      </w:pPr>
      <w:r>
        <w:rPr>
          <w:u w:val="single"/>
        </w:rPr>
        <w:t>(Contested by Senator Cash)</w:t>
      </w:r>
    </w:p>
    <w:p w14:paraId="048565AA" w14:textId="77777777" w:rsidR="00FF2644" w:rsidRDefault="00FF2644" w:rsidP="00FF2644">
      <w:pPr>
        <w:tabs>
          <w:tab w:val="left" w:pos="432"/>
          <w:tab w:val="left" w:pos="864"/>
        </w:tabs>
      </w:pPr>
    </w:p>
    <w:p w14:paraId="0C99ECC6" w14:textId="6B4F3C48" w:rsidR="00FF2644" w:rsidRPr="00DD4B33" w:rsidRDefault="00FF2644" w:rsidP="00F54852">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w:t>
      </w:r>
      <w:r w:rsidRPr="00DD4B33">
        <w:lastRenderedPageBreak/>
        <w:t>SECTION 61‑4‑50, SECTION 61‑4‑90(A), SECTION 61‑4‑580, SECTION 61‑6‑2220, SECTION 61‑6‑4070(A), AND SECTION 61‑6‑4080, ALL RELATING TO THE UNLAWFUL SALE OF</w:t>
      </w:r>
      <w:r w:rsidR="006A5A52">
        <w:t xml:space="preserve"> </w:t>
      </w:r>
      <w:r w:rsidRPr="00DD4B33">
        <w:t>ALCOHOL, TO PROVIDE FOR FINES AND PENALTIES FOR VIOLATIONS OF CERTAIN PROVISIONS.</w:t>
      </w:r>
    </w:p>
    <w:p w14:paraId="081D1C62" w14:textId="77777777" w:rsidR="00FF2644" w:rsidRDefault="00FF2644" w:rsidP="00F54852">
      <w:pPr>
        <w:pStyle w:val="CALENDARHISTORY"/>
      </w:pPr>
      <w:r>
        <w:t>(Read the first time--January 10, 2023)</w:t>
      </w:r>
    </w:p>
    <w:p w14:paraId="5FD694C5" w14:textId="77777777" w:rsidR="00FF2644" w:rsidRDefault="00FF2644" w:rsidP="00F54852">
      <w:pPr>
        <w:pStyle w:val="CALENDARHISTORY"/>
      </w:pPr>
      <w:r>
        <w:t>(Reported by Committee on Judiciary--March 15, 2023)</w:t>
      </w:r>
    </w:p>
    <w:p w14:paraId="46163A1C" w14:textId="77777777" w:rsidR="00FF2644" w:rsidRDefault="00FF2644" w:rsidP="00F54852">
      <w:pPr>
        <w:pStyle w:val="CALENDARHISTORY"/>
      </w:pPr>
      <w:r>
        <w:t>(Favorable with amendments)</w:t>
      </w:r>
    </w:p>
    <w:p w14:paraId="5DC01744" w14:textId="77777777" w:rsidR="00FF2644" w:rsidRDefault="00FF2644" w:rsidP="00F54852">
      <w:pPr>
        <w:pStyle w:val="CALENDARHISTORY"/>
      </w:pPr>
      <w:r>
        <w:t>(Committee Amendment Adopted--March 21, 2023)</w:t>
      </w:r>
    </w:p>
    <w:p w14:paraId="2D497667" w14:textId="77777777" w:rsidR="00FF2644" w:rsidRDefault="00FF2644" w:rsidP="00F54852">
      <w:pPr>
        <w:pStyle w:val="CALENDARHISTORY"/>
      </w:pPr>
      <w:r>
        <w:t>(Amended--March 21, 2023)</w:t>
      </w:r>
    </w:p>
    <w:p w14:paraId="76501A11" w14:textId="77777777" w:rsidR="00FF2644" w:rsidRDefault="00FF2644" w:rsidP="00F54852">
      <w:pPr>
        <w:pStyle w:val="CALENDARHISTORY"/>
      </w:pPr>
      <w:r>
        <w:t>(Second Reading Failed--March 21, 2023)</w:t>
      </w:r>
    </w:p>
    <w:p w14:paraId="7A04F768" w14:textId="77777777" w:rsidR="00FF2644" w:rsidRPr="008719C5" w:rsidRDefault="00FF2644" w:rsidP="00F54852">
      <w:pPr>
        <w:pStyle w:val="CALENDARHISTORY"/>
      </w:pPr>
      <w:r>
        <w:t>(Ayes 21, Nays 21-March 21, 2023</w:t>
      </w:r>
    </w:p>
    <w:p w14:paraId="2B944D17" w14:textId="77777777" w:rsidR="00FF2644" w:rsidRDefault="00FF2644" w:rsidP="00F54852">
      <w:pPr>
        <w:pStyle w:val="CALENDARHISTORY"/>
      </w:pPr>
      <w:r>
        <w:t>(Reconsidered-March 22, 2023)</w:t>
      </w:r>
    </w:p>
    <w:p w14:paraId="735E2C04" w14:textId="77777777" w:rsidR="00FF2644" w:rsidRDefault="00FF2644" w:rsidP="00F54852">
      <w:pPr>
        <w:ind w:left="864"/>
      </w:pPr>
      <w:r>
        <w:t>(Amendment proposed--March 28, 2023)</w:t>
      </w:r>
    </w:p>
    <w:p w14:paraId="7ECB8C49" w14:textId="77777777" w:rsidR="00FF2644" w:rsidRDefault="00FF2644" w:rsidP="00F54852">
      <w:pPr>
        <w:pStyle w:val="CALENDARHISTORY"/>
      </w:pPr>
      <w:r>
        <w:t>(Document No. SR-260.JG00065)</w:t>
      </w:r>
    </w:p>
    <w:p w14:paraId="61D1D004" w14:textId="77777777" w:rsidR="00FF2644" w:rsidRPr="0036245B" w:rsidRDefault="00FF2644" w:rsidP="00F54852">
      <w:pPr>
        <w:pStyle w:val="CALENDARHISTORY"/>
      </w:pPr>
      <w:r>
        <w:rPr>
          <w:u w:val="single"/>
        </w:rPr>
        <w:t>(Contested by Senator Turner)</w:t>
      </w:r>
    </w:p>
    <w:p w14:paraId="49262143" w14:textId="77777777" w:rsidR="00FF2644" w:rsidRPr="00064BEB" w:rsidRDefault="00FF2644" w:rsidP="00FF2644"/>
    <w:p w14:paraId="56D6F230" w14:textId="77777777" w:rsidR="00FF2644" w:rsidRPr="004A0B99" w:rsidRDefault="00FF2644" w:rsidP="00FF2644">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0F15F607" w14:textId="77777777" w:rsidR="00FF2644" w:rsidRDefault="00FF2644" w:rsidP="00FF2644">
      <w:pPr>
        <w:pStyle w:val="CALENDARHISTORY"/>
      </w:pPr>
      <w:r>
        <w:t>(Read the first time--January 10, 2023)</w:t>
      </w:r>
    </w:p>
    <w:p w14:paraId="588C352C" w14:textId="77777777" w:rsidR="00FF2644" w:rsidRDefault="00FF2644" w:rsidP="00FF2644">
      <w:pPr>
        <w:pStyle w:val="CALENDARHISTORY"/>
      </w:pPr>
      <w:r>
        <w:t>(Reported by Committee on Judiciary--March 29, 2023)</w:t>
      </w:r>
    </w:p>
    <w:p w14:paraId="15E0AF88" w14:textId="77777777" w:rsidR="00FF2644" w:rsidRDefault="00FF2644" w:rsidP="00FF2644">
      <w:pPr>
        <w:pStyle w:val="CALENDARHISTORY"/>
      </w:pPr>
      <w:r>
        <w:t>(Favorable with amendments)</w:t>
      </w:r>
    </w:p>
    <w:p w14:paraId="67BAA003" w14:textId="77777777" w:rsidR="00FF2644" w:rsidRDefault="00FF2644" w:rsidP="00FF2644">
      <w:pPr>
        <w:pStyle w:val="CALENDARHISTORY"/>
      </w:pPr>
      <w:r>
        <w:t>(Committee Amendment Adopted--April 12, 2023)</w:t>
      </w:r>
    </w:p>
    <w:p w14:paraId="7D998859" w14:textId="77777777" w:rsidR="00FF2644" w:rsidRPr="007C40EF" w:rsidRDefault="00FF2644" w:rsidP="00FF2644">
      <w:pPr>
        <w:pStyle w:val="CALENDARHISTORY"/>
      </w:pPr>
      <w:r>
        <w:rPr>
          <w:u w:val="single"/>
        </w:rPr>
        <w:t>(Contested by Senator Allen)</w:t>
      </w:r>
    </w:p>
    <w:p w14:paraId="0610C8CE" w14:textId="77777777" w:rsidR="00FF2644" w:rsidRPr="000C1CD2" w:rsidRDefault="00FF2644" w:rsidP="00FF2644"/>
    <w:p w14:paraId="4CF42DB9" w14:textId="77777777" w:rsidR="00FF2644" w:rsidRPr="0014123B" w:rsidRDefault="00FF2644" w:rsidP="006B63FB">
      <w:pPr>
        <w:pStyle w:val="BILLTITLE"/>
        <w:keepNext/>
        <w:keepLines/>
        <w:rPr>
          <w:caps/>
          <w:szCs w:val="30"/>
        </w:rPr>
      </w:pPr>
      <w:r w:rsidRPr="0014123B">
        <w:lastRenderedPageBreak/>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4E8AF676" w14:textId="77777777" w:rsidR="00FF2644" w:rsidRDefault="00FF2644" w:rsidP="006B63FB">
      <w:pPr>
        <w:pStyle w:val="CALENDARHISTORY"/>
        <w:keepNext/>
        <w:keepLines/>
      </w:pPr>
      <w:r>
        <w:t>(Read the first time--March 14, 2023)</w:t>
      </w:r>
    </w:p>
    <w:p w14:paraId="441DE80E" w14:textId="77777777" w:rsidR="00FF2644" w:rsidRDefault="00FF2644" w:rsidP="006B63FB">
      <w:pPr>
        <w:pStyle w:val="CALENDARHISTORY"/>
        <w:keepNext/>
        <w:keepLines/>
      </w:pPr>
      <w:r>
        <w:t>(Reported by Committee on Judiciary--March 29, 2023)</w:t>
      </w:r>
    </w:p>
    <w:p w14:paraId="4A5C3D19" w14:textId="77777777" w:rsidR="00FF2644" w:rsidRDefault="00FF2644" w:rsidP="006B63FB">
      <w:pPr>
        <w:pStyle w:val="CALENDARHISTORY"/>
        <w:keepNext/>
        <w:keepLines/>
      </w:pPr>
      <w:r>
        <w:t>(Favorable)</w:t>
      </w:r>
    </w:p>
    <w:p w14:paraId="4FA0C405" w14:textId="77777777" w:rsidR="00FF2644" w:rsidRPr="00463AD1" w:rsidRDefault="00FF2644" w:rsidP="006B63FB">
      <w:pPr>
        <w:pStyle w:val="CALENDARHISTORY"/>
        <w:keepNext/>
        <w:keepLines/>
      </w:pPr>
      <w:r>
        <w:rPr>
          <w:u w:val="single"/>
        </w:rPr>
        <w:t>(Contested by Senators Cash and Loftis)</w:t>
      </w:r>
    </w:p>
    <w:p w14:paraId="658CC8C8" w14:textId="77777777" w:rsidR="00FF2644" w:rsidRDefault="00FF2644" w:rsidP="00FF2644"/>
    <w:p w14:paraId="64FFA01B" w14:textId="679A1A07" w:rsidR="00FF2644" w:rsidRPr="00E6379A" w:rsidRDefault="00FF2644" w:rsidP="00FF2644">
      <w:pPr>
        <w:pStyle w:val="BILLTITLE"/>
      </w:pPr>
      <w:r w:rsidRPr="00E6379A">
        <w:t>H.</w:t>
      </w:r>
      <w:r w:rsidRPr="00E6379A">
        <w:tab/>
        <w:t>3866</w:t>
      </w:r>
      <w:r w:rsidRPr="00E6379A">
        <w:fldChar w:fldCharType="begin"/>
      </w:r>
      <w:r w:rsidRPr="00E6379A">
        <w:instrText xml:space="preserve"> XE "H. 3866" \b </w:instrText>
      </w:r>
      <w:r w:rsidRPr="00E6379A">
        <w:fldChar w:fldCharType="end"/>
      </w:r>
      <w:r w:rsidRPr="00E6379A">
        <w:t>--Rep. Rutherford:  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w:t>
      </w:r>
      <w:r>
        <w:t xml:space="preserve"> </w:t>
      </w:r>
      <w:r w:rsidRPr="00E6379A">
        <w:t>INTEREST OF THE STATE IN UNFAIR TRADE</w:t>
      </w:r>
      <w:r w:rsidR="006B63FB">
        <w:br/>
      </w:r>
      <w:r w:rsidR="006B63FB">
        <w:br/>
      </w:r>
      <w:r w:rsidR="006B63FB">
        <w:br/>
      </w:r>
      <w:r w:rsidR="006B63FB">
        <w:lastRenderedPageBreak/>
        <w:br/>
      </w:r>
      <w:r w:rsidRPr="00E6379A">
        <w:t>PRACTICE PROCEEDINGS, AND TO PROVIDE AN EXCEPTION.</w:t>
      </w:r>
    </w:p>
    <w:p w14:paraId="3DAE2AE3" w14:textId="77777777" w:rsidR="00FF2644" w:rsidRDefault="00FF2644" w:rsidP="00FF2644">
      <w:pPr>
        <w:pStyle w:val="CALENDARHISTORY"/>
      </w:pPr>
      <w:r>
        <w:t>(Read the first time--March 8, 2023)</w:t>
      </w:r>
    </w:p>
    <w:p w14:paraId="5DB022B3" w14:textId="77777777" w:rsidR="00FF2644" w:rsidRDefault="00FF2644" w:rsidP="00FF2644">
      <w:pPr>
        <w:pStyle w:val="CALENDARHISTORY"/>
      </w:pPr>
      <w:r>
        <w:t>(Reported by Committee on Judiciary--March 29, 2023)</w:t>
      </w:r>
    </w:p>
    <w:p w14:paraId="49301DDE" w14:textId="77777777" w:rsidR="00FF2644" w:rsidRDefault="00FF2644" w:rsidP="00FF2644">
      <w:pPr>
        <w:pStyle w:val="CALENDARHISTORY"/>
      </w:pPr>
      <w:r>
        <w:t>(Favorable with amendments)</w:t>
      </w:r>
    </w:p>
    <w:p w14:paraId="55F6BC9E" w14:textId="77777777" w:rsidR="00FF2644" w:rsidRPr="00833FD3" w:rsidRDefault="00FF2644" w:rsidP="00FF2644">
      <w:pPr>
        <w:pStyle w:val="CALENDARHISTORY"/>
      </w:pPr>
      <w:r>
        <w:rPr>
          <w:u w:val="single"/>
        </w:rPr>
        <w:t>(Contested by Senator Hutto)</w:t>
      </w:r>
    </w:p>
    <w:p w14:paraId="75AED39C" w14:textId="77777777" w:rsidR="00FF2644" w:rsidRDefault="00FF2644" w:rsidP="00FF2644">
      <w:r>
        <w:t xml:space="preserve">                                                     </w:t>
      </w:r>
    </w:p>
    <w:p w14:paraId="4EF8FC2F" w14:textId="77777777" w:rsidR="00FF2644" w:rsidRPr="00F66ADB" w:rsidRDefault="00FF2644" w:rsidP="006A5A52">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40EF824C" w14:textId="77777777" w:rsidR="00FF2644" w:rsidRDefault="00FF2644" w:rsidP="006A5A52">
      <w:pPr>
        <w:pStyle w:val="CALENDARHISTORY"/>
      </w:pPr>
      <w:r>
        <w:t>(Read the first time--April 6, 2023)</w:t>
      </w:r>
    </w:p>
    <w:p w14:paraId="3F6674AD" w14:textId="77777777" w:rsidR="00FF2644" w:rsidRDefault="00FF2644" w:rsidP="006A5A52">
      <w:pPr>
        <w:pStyle w:val="CALENDARHISTORY"/>
      </w:pPr>
      <w:r>
        <w:t>(Polled by Committee on Family and Veterans’ Services--April 11, 2023)</w:t>
      </w:r>
    </w:p>
    <w:p w14:paraId="5896ED3C" w14:textId="77777777" w:rsidR="00FF2644" w:rsidRDefault="00FF2644" w:rsidP="006A5A52">
      <w:pPr>
        <w:pStyle w:val="CALENDARHISTORY"/>
      </w:pPr>
      <w:r>
        <w:t>(Favorable)</w:t>
      </w:r>
    </w:p>
    <w:p w14:paraId="3117EF37" w14:textId="77777777" w:rsidR="00FF2644" w:rsidRDefault="00FF2644" w:rsidP="006A5A52">
      <w:pPr>
        <w:pStyle w:val="CALENDARHISTORY"/>
        <w:rPr>
          <w:u w:val="single"/>
        </w:rPr>
      </w:pPr>
      <w:r>
        <w:rPr>
          <w:u w:val="single"/>
        </w:rPr>
        <w:lastRenderedPageBreak/>
        <w:t>(Contested by Senator Loftis)</w:t>
      </w:r>
    </w:p>
    <w:p w14:paraId="7E40D157" w14:textId="77777777" w:rsidR="00FF2644" w:rsidRPr="00B35FF1" w:rsidRDefault="00FF2644" w:rsidP="00FF2644"/>
    <w:p w14:paraId="17ABF7EF" w14:textId="77777777" w:rsidR="00FF2644" w:rsidRPr="00F33815" w:rsidRDefault="00FF2644" w:rsidP="00FF2644">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3B535315" w14:textId="77777777" w:rsidR="00FF2644" w:rsidRDefault="00FF2644" w:rsidP="00FF2644">
      <w:pPr>
        <w:pStyle w:val="CALENDARHISTORY"/>
      </w:pPr>
      <w:r>
        <w:t>(Read the first time--January 10, 2023)</w:t>
      </w:r>
    </w:p>
    <w:p w14:paraId="06A71C82" w14:textId="77777777" w:rsidR="00FF2644" w:rsidRDefault="00FF2644" w:rsidP="00FF2644">
      <w:pPr>
        <w:pStyle w:val="CALENDARHISTORY"/>
      </w:pPr>
      <w:r>
        <w:t>(Reported by Committee on Education--April 12, 2023)</w:t>
      </w:r>
    </w:p>
    <w:p w14:paraId="53FD4C77" w14:textId="77777777" w:rsidR="00FF2644" w:rsidRDefault="00FF2644" w:rsidP="00FF2644">
      <w:pPr>
        <w:pStyle w:val="CALENDARHISTORY"/>
      </w:pPr>
      <w:r>
        <w:t>(Favorable with amendments)</w:t>
      </w:r>
    </w:p>
    <w:p w14:paraId="376B55A3" w14:textId="77777777" w:rsidR="00FF2644" w:rsidRPr="00FC55BD" w:rsidRDefault="00FF2644" w:rsidP="00FF2644">
      <w:pPr>
        <w:pStyle w:val="CALENDARHISTORY"/>
      </w:pPr>
      <w:r>
        <w:rPr>
          <w:u w:val="single"/>
        </w:rPr>
        <w:t>(Contested by Senator Senn)</w:t>
      </w:r>
    </w:p>
    <w:p w14:paraId="2BC110FA" w14:textId="77777777" w:rsidR="00FF2644" w:rsidRDefault="00FF2644" w:rsidP="00FF2644"/>
    <w:p w14:paraId="28B51A98" w14:textId="4444A834" w:rsidR="00FF2644" w:rsidRPr="003F44B6" w:rsidRDefault="00FF2644" w:rsidP="00FF2644">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w:t>
      </w:r>
      <w:r w:rsidRPr="003F44B6">
        <w:lastRenderedPageBreak/>
        <w:t>AS TO INCLUDE PROVISIONS CONCERNING CHARTER SCHOOL SPONSORS; AND BY AMENDING SECTION 59-40-180, RELATING TO THE PROMULGATION OF REGULATIONS CONCERNING CHARTER SCHOOLS BY THE DEPARTMENT, SO AS TO PROVIDE</w:t>
      </w:r>
      <w:r w:rsidR="006A5A52">
        <w:t xml:space="preserve"> </w:t>
      </w:r>
      <w:r w:rsidRPr="003F44B6">
        <w:t>REQUIREMENTS CONCERNING SPONSORS AND REVISE OTHER REQUIREMENTS.</w:t>
      </w:r>
    </w:p>
    <w:p w14:paraId="46C9EF8B" w14:textId="77777777" w:rsidR="00FF2644" w:rsidRDefault="00FF2644" w:rsidP="00FF2644">
      <w:pPr>
        <w:pStyle w:val="CALENDARHISTORY"/>
      </w:pPr>
      <w:r>
        <w:t>(Read the first time--January 10, 2023)</w:t>
      </w:r>
    </w:p>
    <w:p w14:paraId="4BF7756C" w14:textId="77777777" w:rsidR="00FF2644" w:rsidRDefault="00FF2644" w:rsidP="00FF2644">
      <w:pPr>
        <w:pStyle w:val="CALENDARHISTORY"/>
      </w:pPr>
      <w:r>
        <w:t>(Reported by Committee on Education--April 19, 2023)</w:t>
      </w:r>
    </w:p>
    <w:p w14:paraId="6F608679" w14:textId="77777777" w:rsidR="00FF2644" w:rsidRDefault="00FF2644" w:rsidP="00FF2644">
      <w:pPr>
        <w:pStyle w:val="CALENDARHISTORY"/>
      </w:pPr>
      <w:r>
        <w:t>(Favorable with amendments)</w:t>
      </w:r>
    </w:p>
    <w:p w14:paraId="6513D2C8" w14:textId="77777777" w:rsidR="00FF2644" w:rsidRDefault="00FF2644" w:rsidP="00FF2644">
      <w:pPr>
        <w:pStyle w:val="CALENDARHISTORY"/>
        <w:rPr>
          <w:u w:val="single"/>
        </w:rPr>
      </w:pPr>
      <w:r>
        <w:rPr>
          <w:u w:val="single"/>
        </w:rPr>
        <w:t>(Contested by Senator Kimbrell)</w:t>
      </w:r>
    </w:p>
    <w:p w14:paraId="448A2231" w14:textId="77777777" w:rsidR="00FF2644" w:rsidRPr="00BA1AAA" w:rsidRDefault="00FF2644" w:rsidP="00FF2644"/>
    <w:p w14:paraId="024E7BFC" w14:textId="77777777" w:rsidR="00FF2644" w:rsidRPr="006B005D" w:rsidRDefault="00FF2644" w:rsidP="00FF2644">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Pr>
          <w:caps/>
          <w:szCs w:val="30"/>
        </w:rPr>
        <w:t xml:space="preserve"> </w:t>
      </w:r>
      <w:r w:rsidRPr="006B005D">
        <w:rPr>
          <w:caps/>
          <w:szCs w:val="30"/>
        </w:rPr>
        <w:t>47‑1‑170, RELATING TO PENALTIES FOR ANIMAL CRUELTY, SO AS TO MAKE CONFORMING CHANGES.</w:t>
      </w:r>
    </w:p>
    <w:p w14:paraId="17F71F48" w14:textId="77777777" w:rsidR="00FF2644" w:rsidRDefault="00FF2644" w:rsidP="00FF2644">
      <w:pPr>
        <w:pStyle w:val="CALENDARHISTORY"/>
      </w:pPr>
      <w:r>
        <w:t>(Read the first time--March 30, 2023)</w:t>
      </w:r>
    </w:p>
    <w:p w14:paraId="7E77D17D" w14:textId="77777777" w:rsidR="00FF2644" w:rsidRDefault="00FF2644" w:rsidP="00FF2644">
      <w:pPr>
        <w:pStyle w:val="CALENDARHISTORY"/>
      </w:pPr>
      <w:r>
        <w:t>(Reported by Committee on Agriculture and Natural Resources--May 2, 2023)</w:t>
      </w:r>
    </w:p>
    <w:p w14:paraId="55ACB26D" w14:textId="77777777" w:rsidR="00FF2644" w:rsidRDefault="00FF2644" w:rsidP="00FF2644">
      <w:pPr>
        <w:pStyle w:val="CALENDARHISTORY"/>
      </w:pPr>
      <w:r>
        <w:t>(Favorable with amendments)</w:t>
      </w:r>
    </w:p>
    <w:p w14:paraId="5D45EFEA" w14:textId="77777777" w:rsidR="00FF2644" w:rsidRPr="007C40EF" w:rsidRDefault="00FF2644" w:rsidP="00FF2644">
      <w:pPr>
        <w:pStyle w:val="CALENDARHISTORY"/>
      </w:pPr>
      <w:r>
        <w:rPr>
          <w:u w:val="single"/>
        </w:rPr>
        <w:t>(Contested by Senators Williams and McElveen)</w:t>
      </w:r>
    </w:p>
    <w:p w14:paraId="5F11C88F" w14:textId="77777777" w:rsidR="00FF2644" w:rsidRPr="00006DF0" w:rsidRDefault="00FF2644" w:rsidP="00FF2644">
      <w:r>
        <w:t xml:space="preserve">                                                </w:t>
      </w:r>
    </w:p>
    <w:p w14:paraId="48480D03" w14:textId="77777777" w:rsidR="00FF2644" w:rsidRPr="006A0651" w:rsidRDefault="00FF2644" w:rsidP="00FF2644">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w:t>
      </w:r>
      <w:r w:rsidRPr="006A0651">
        <w:lastRenderedPageBreak/>
        <w:t xml:space="preserve">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w:t>
      </w:r>
      <w:r w:rsidRPr="006A0651">
        <w:lastRenderedPageBreak/>
        <w:t>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0F27F79F" w14:textId="77777777" w:rsidR="00FF2644" w:rsidRDefault="00FF2644" w:rsidP="00FF2644">
      <w:pPr>
        <w:pStyle w:val="CALENDARHISTORY"/>
      </w:pPr>
      <w:r>
        <w:t>(Read the first time--April 6, 2023)</w:t>
      </w:r>
    </w:p>
    <w:p w14:paraId="0B5345D6" w14:textId="77777777" w:rsidR="00FF2644" w:rsidRDefault="00FF2644" w:rsidP="00FF2644">
      <w:pPr>
        <w:pStyle w:val="CALENDARHISTORY"/>
      </w:pPr>
      <w:r>
        <w:t>(Reported by Committee on Labor, Commerce and Industry--May 04, 2023)</w:t>
      </w:r>
    </w:p>
    <w:p w14:paraId="14AAE9A1" w14:textId="77777777" w:rsidR="00FF2644" w:rsidRDefault="00FF2644" w:rsidP="00FF2644">
      <w:pPr>
        <w:pStyle w:val="CALENDARHISTORY"/>
      </w:pPr>
      <w:r>
        <w:lastRenderedPageBreak/>
        <w:t>(Favorable with amendments)</w:t>
      </w:r>
    </w:p>
    <w:p w14:paraId="7BD17284" w14:textId="77777777" w:rsidR="00FF2644" w:rsidRDefault="00FF2644" w:rsidP="00FF2644">
      <w:r>
        <w:t xml:space="preserve">                                                                                                                                                                                                                                                                                                                                                                                                                                                                                                                                                                                                                                                                                                                                                                                                                                                                                                                                                                                                                                                                                                                                                                                                                                                                                                                                                                                                                                                                                                                                                                                                                                                                                                                                                                                                                                                                                                                                                                                                                                                                                                                                                                                                                                                                                                                                                                                                           </w:t>
      </w:r>
    </w:p>
    <w:p w14:paraId="2D233887" w14:textId="77777777" w:rsidR="00FF2644" w:rsidRPr="0086734C" w:rsidRDefault="00FF2644" w:rsidP="006A5A52">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w:t>
      </w:r>
      <w:r w:rsidRPr="0086734C">
        <w:lastRenderedPageBreak/>
        <w:t>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3B3C4F36" w14:textId="77777777" w:rsidR="00FF2644" w:rsidRDefault="00FF2644" w:rsidP="006A5A52">
      <w:pPr>
        <w:pStyle w:val="CALENDARHISTORY"/>
      </w:pPr>
      <w:r>
        <w:t>(Read the first time--January 10, 2023)</w:t>
      </w:r>
    </w:p>
    <w:p w14:paraId="13B79EFD" w14:textId="77777777" w:rsidR="00FF2644" w:rsidRDefault="00FF2644" w:rsidP="006A5A52">
      <w:pPr>
        <w:pStyle w:val="CALENDARHISTORY"/>
      </w:pPr>
      <w:r>
        <w:t>(Reported by Committee on Judiciary--May 09, 2023)</w:t>
      </w:r>
    </w:p>
    <w:p w14:paraId="065B179F" w14:textId="77777777" w:rsidR="00FF2644" w:rsidRDefault="00FF2644" w:rsidP="006A5A52">
      <w:pPr>
        <w:pStyle w:val="CALENDARHISTORY"/>
      </w:pPr>
      <w:r>
        <w:t>(Favorable with amendments)</w:t>
      </w:r>
    </w:p>
    <w:p w14:paraId="6FA5DBB7" w14:textId="77777777" w:rsidR="00FF2644" w:rsidRPr="009E45CD" w:rsidRDefault="00FF2644" w:rsidP="006A5A52">
      <w:pPr>
        <w:pStyle w:val="CALENDARHISTORY"/>
      </w:pPr>
      <w:r>
        <w:rPr>
          <w:u w:val="single"/>
        </w:rPr>
        <w:t>(Contested by Senator McLeod)</w:t>
      </w:r>
    </w:p>
    <w:p w14:paraId="48EAFB15" w14:textId="77777777" w:rsidR="00FF2644" w:rsidRDefault="00FF2644" w:rsidP="00FF2644">
      <w:pPr>
        <w:pStyle w:val="BILLTITLE"/>
      </w:pPr>
    </w:p>
    <w:p w14:paraId="79AF3B5A" w14:textId="09C684D1" w:rsidR="00FF2644" w:rsidRPr="003F7F79" w:rsidRDefault="00FF2644" w:rsidP="00FF2644">
      <w:pPr>
        <w:pStyle w:val="BILLTITLE"/>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rsidR="001E7C98">
        <w:br/>
      </w:r>
      <w:r w:rsidR="001E7C98">
        <w:br/>
      </w:r>
      <w:r w:rsidR="001E7C98">
        <w:br/>
      </w:r>
      <w:r w:rsidR="001E7C98">
        <w:br/>
      </w:r>
      <w:r w:rsidR="001E7C98">
        <w:lastRenderedPageBreak/>
        <w:br/>
      </w:r>
      <w:r w:rsidR="001E7C98">
        <w:br/>
      </w:r>
      <w:r w:rsidRPr="003F7F79">
        <w:t>PHARMACIES, SO AS TO REMOVE CERTAIN STANDARDS.</w:t>
      </w:r>
    </w:p>
    <w:p w14:paraId="5284ED05" w14:textId="77777777" w:rsidR="00FF2644" w:rsidRDefault="00FF2644" w:rsidP="00FF2644">
      <w:pPr>
        <w:pStyle w:val="CALENDARHISTORY"/>
      </w:pPr>
      <w:r>
        <w:t>(Read the first time--May 9, 2023)</w:t>
      </w:r>
    </w:p>
    <w:p w14:paraId="5085C670" w14:textId="77777777" w:rsidR="00FF2644" w:rsidRDefault="00FF2644" w:rsidP="00FF2644">
      <w:pPr>
        <w:pStyle w:val="CALENDARHISTORY"/>
      </w:pPr>
      <w:r>
        <w:t>(Reported by Committee on Medical Affairs--January 18, 2024)</w:t>
      </w:r>
    </w:p>
    <w:p w14:paraId="371A8690" w14:textId="77777777" w:rsidR="00FF2644" w:rsidRDefault="00FF2644" w:rsidP="00FF2644">
      <w:pPr>
        <w:pStyle w:val="CALENDARHISTORY"/>
      </w:pPr>
      <w:r>
        <w:t>(Favorable with amendments)</w:t>
      </w:r>
    </w:p>
    <w:p w14:paraId="0FA90DEB" w14:textId="77777777" w:rsidR="00FF2644" w:rsidRPr="008874CB" w:rsidRDefault="00FF2644" w:rsidP="00FF2644">
      <w:pPr>
        <w:pStyle w:val="CALENDARHISTORY"/>
      </w:pPr>
      <w:r>
        <w:rPr>
          <w:u w:val="single"/>
        </w:rPr>
        <w:t>(Contested by Senator Verdin)</w:t>
      </w:r>
    </w:p>
    <w:p w14:paraId="6387AE69" w14:textId="77777777" w:rsidR="00FF2644" w:rsidRDefault="00FF2644" w:rsidP="00FF2644"/>
    <w:p w14:paraId="673ADB44" w14:textId="77777777" w:rsidR="00FF2644" w:rsidRPr="00014AF5" w:rsidRDefault="00FF2644" w:rsidP="00FF2644">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57FAB9D6" w14:textId="77777777" w:rsidR="00FF2644" w:rsidRDefault="00FF2644" w:rsidP="00FF2644">
      <w:pPr>
        <w:pStyle w:val="CALENDARHISTORY"/>
      </w:pPr>
      <w:r>
        <w:t>(Read the first time--February 28, 2023)</w:t>
      </w:r>
    </w:p>
    <w:p w14:paraId="48B8236E" w14:textId="77777777" w:rsidR="00FF2644" w:rsidRDefault="00FF2644" w:rsidP="00FF2644">
      <w:pPr>
        <w:pStyle w:val="CALENDARHISTORY"/>
      </w:pPr>
      <w:r>
        <w:t>(Reported by Committee on Finance--January 24, 2024)</w:t>
      </w:r>
    </w:p>
    <w:p w14:paraId="5B3400E3" w14:textId="77777777" w:rsidR="00FF2644" w:rsidRDefault="00FF2644" w:rsidP="00FF2644">
      <w:pPr>
        <w:pStyle w:val="CALENDARHISTORY"/>
      </w:pPr>
      <w:r>
        <w:t>(Favorable with amendments)</w:t>
      </w:r>
    </w:p>
    <w:p w14:paraId="7512DAB4" w14:textId="77777777" w:rsidR="00FF2644" w:rsidRDefault="00FF2644" w:rsidP="00FF2644"/>
    <w:p w14:paraId="6F5D2E36" w14:textId="77777777" w:rsidR="00FF2644" w:rsidRPr="00B17BD9" w:rsidRDefault="00FF2644" w:rsidP="00FF2644">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RELATING TO PAYMENT BY THE SUCCESSFUL BIDDER IN A TAX SALE, SO AS TO PROVIDE FOR THE DISTRIBUTION OF PROCEEDS DERIVED FROM AN ELECTRONIC TAX SALE.</w:t>
      </w:r>
    </w:p>
    <w:p w14:paraId="64C2D383" w14:textId="77777777" w:rsidR="00FF2644" w:rsidRDefault="00FF2644" w:rsidP="00FF2644">
      <w:pPr>
        <w:pStyle w:val="CALENDARHISTORY"/>
      </w:pPr>
      <w:r>
        <w:t>(Read the first time--March 14, 2023)</w:t>
      </w:r>
    </w:p>
    <w:p w14:paraId="21393936" w14:textId="77777777" w:rsidR="00FF2644" w:rsidRDefault="00FF2644" w:rsidP="00FF2644">
      <w:pPr>
        <w:pStyle w:val="CALENDARHISTORY"/>
      </w:pPr>
      <w:r>
        <w:t>(Reported by Committee on Finance--January 24, 2024)</w:t>
      </w:r>
    </w:p>
    <w:p w14:paraId="2B548052" w14:textId="77777777" w:rsidR="00FF2644" w:rsidRDefault="00FF2644" w:rsidP="00FF2644">
      <w:pPr>
        <w:pStyle w:val="CALENDARHISTORY"/>
      </w:pPr>
      <w:r>
        <w:t>(Favorable with amendments)</w:t>
      </w:r>
    </w:p>
    <w:p w14:paraId="63CB8A00" w14:textId="77777777" w:rsidR="00FF2644" w:rsidRPr="00930361" w:rsidRDefault="00FF2644" w:rsidP="00FF2644">
      <w:pPr>
        <w:pStyle w:val="CALENDARHISTORY"/>
      </w:pPr>
      <w:r>
        <w:rPr>
          <w:u w:val="single"/>
        </w:rPr>
        <w:t>(Contested by Senator Matthews)</w:t>
      </w:r>
    </w:p>
    <w:p w14:paraId="127A1565" w14:textId="77777777" w:rsidR="00FF2644" w:rsidRDefault="00FF2644" w:rsidP="00FF2644"/>
    <w:p w14:paraId="70936CAD" w14:textId="77777777" w:rsidR="00FF2644" w:rsidRPr="00270C9B" w:rsidRDefault="00FF2644" w:rsidP="00FF2644">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 xml:space="preserve">--Senator Rankin:  A BILL TO AMEND THE SOUTH CAROLINA CODE OF LAWS BY AMENDING SECTION 33‑56‑120, RELATING TO MISREPRESENTATIONS PROHIBITED, SO AS TO PROHIBIT A SOLICITATION FROM A PERSON OR GROUP REPRESENTING ITSELF AS A SOUTH </w:t>
      </w:r>
      <w:r w:rsidRPr="00270C9B">
        <w:lastRenderedPageBreak/>
        <w:t>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62BD1066" w14:textId="77777777" w:rsidR="00FF2644" w:rsidRDefault="00FF2644" w:rsidP="00FF2644">
      <w:pPr>
        <w:pStyle w:val="CALENDARHISTORY"/>
      </w:pPr>
      <w:r>
        <w:t>(Read the first time--January 9, 2024)</w:t>
      </w:r>
    </w:p>
    <w:p w14:paraId="0A2AF419" w14:textId="77777777" w:rsidR="00FF2644" w:rsidRDefault="00FF2644" w:rsidP="00FF2644">
      <w:pPr>
        <w:pStyle w:val="CALENDARHISTORY"/>
      </w:pPr>
      <w:r>
        <w:t>(Reported by Committee on Labor, Commerce and Industry--January 31, 2024)</w:t>
      </w:r>
    </w:p>
    <w:p w14:paraId="2CE30ACC" w14:textId="77777777" w:rsidR="00FF2644" w:rsidRDefault="00FF2644" w:rsidP="00FF2644">
      <w:pPr>
        <w:pStyle w:val="CALENDARHISTORY"/>
      </w:pPr>
      <w:r>
        <w:t>(Favorable with amendments)</w:t>
      </w:r>
    </w:p>
    <w:p w14:paraId="1D21F1ED" w14:textId="77777777" w:rsidR="00FF2644" w:rsidRPr="008C084D" w:rsidRDefault="00FF2644" w:rsidP="00FF2644">
      <w:pPr>
        <w:pStyle w:val="CALENDARHISTORY"/>
      </w:pPr>
      <w:r>
        <w:rPr>
          <w:u w:val="single"/>
        </w:rPr>
        <w:t>(Contested by Senator Hutto)</w:t>
      </w:r>
    </w:p>
    <w:p w14:paraId="3A4AE551" w14:textId="77777777" w:rsidR="00FF2644" w:rsidRDefault="00FF2644" w:rsidP="00FF2644"/>
    <w:p w14:paraId="16525573" w14:textId="77777777" w:rsidR="00FF2644" w:rsidRPr="00DA2E56" w:rsidRDefault="00FF2644" w:rsidP="0014075E">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 ACCIDENT TO MEET THE REQUIRED CONDITIONS OF THE UNINSURED MOTORIST PROVISION.</w:t>
      </w:r>
    </w:p>
    <w:p w14:paraId="6FA4D532" w14:textId="77777777" w:rsidR="00FF2644" w:rsidRDefault="00FF2644" w:rsidP="0014075E">
      <w:pPr>
        <w:pStyle w:val="CALENDARHISTORY"/>
      </w:pPr>
      <w:r>
        <w:t>(Read the first time--January 10, 2023)</w:t>
      </w:r>
    </w:p>
    <w:p w14:paraId="2193D6C0" w14:textId="77777777" w:rsidR="00FF2644" w:rsidRDefault="00FF2644" w:rsidP="0014075E">
      <w:pPr>
        <w:pStyle w:val="CALENDARHISTORY"/>
      </w:pPr>
      <w:r>
        <w:t>(Reported by Committee on Banking and Insurance--February 06, 2024)</w:t>
      </w:r>
    </w:p>
    <w:p w14:paraId="3FA259B1" w14:textId="77777777" w:rsidR="00FF2644" w:rsidRDefault="00FF2644" w:rsidP="0014075E">
      <w:pPr>
        <w:pStyle w:val="CALENDARHISTORY"/>
      </w:pPr>
      <w:r>
        <w:t>(Favorable)</w:t>
      </w:r>
    </w:p>
    <w:p w14:paraId="5257C240" w14:textId="77777777" w:rsidR="00FF2644" w:rsidRDefault="00FF2644" w:rsidP="00FF2644"/>
    <w:p w14:paraId="0BC4011F" w14:textId="77777777" w:rsidR="00FF2644" w:rsidRPr="00FC0500" w:rsidRDefault="00FF2644" w:rsidP="00FF2644">
      <w:pPr>
        <w:pStyle w:val="BILLTITLE"/>
      </w:pPr>
      <w:r w:rsidRPr="00FC0500">
        <w:t>S.</w:t>
      </w:r>
      <w:r w:rsidRPr="00FC0500">
        <w:tab/>
        <w:t>944</w:t>
      </w:r>
      <w:r w:rsidRPr="00FC0500">
        <w:fldChar w:fldCharType="begin"/>
      </w:r>
      <w:r w:rsidRPr="00FC0500">
        <w:instrText xml:space="preserve"> XE "S. 944" \b </w:instrText>
      </w:r>
      <w:r w:rsidRPr="00FC0500">
        <w:fldChar w:fldCharType="end"/>
      </w:r>
      <w:r w:rsidRPr="00FC0500">
        <w:t>--Senators Gambrell, Bennett and Turner:  A BILL TO AMEND THE SOUTH CAROLINA CODE OF LAWS BY ENACTING THE “PAID FAMILY LEAVE INSURANCE ACT” BY ADDING CHAPTER 103 TO TITLE 38 SO AS TO DEFINE TERMS, ESTABLISH FAMILY LEAVE BENEFITS, OUTLINE REQUIREMENTS OF FAMILY LEAVE INSURANCE POLICIES, AND PROVIDE EXCLUSIONS, AMONG OTHER THINGS.</w:t>
      </w:r>
    </w:p>
    <w:p w14:paraId="796BBD01" w14:textId="77777777" w:rsidR="00FF2644" w:rsidRDefault="00FF2644" w:rsidP="00FF2644">
      <w:pPr>
        <w:pStyle w:val="CALENDARHISTORY"/>
      </w:pPr>
      <w:r>
        <w:t>(Read the first time--January 10, 2024)</w:t>
      </w:r>
    </w:p>
    <w:p w14:paraId="353EB8CA" w14:textId="77777777" w:rsidR="00FF2644" w:rsidRDefault="00FF2644" w:rsidP="00FF2644">
      <w:pPr>
        <w:pStyle w:val="CALENDARHISTORY"/>
      </w:pPr>
      <w:r>
        <w:t>(Reported by Committee on Banking and Insurance--February 06, 2024)</w:t>
      </w:r>
    </w:p>
    <w:p w14:paraId="4243E6BD" w14:textId="77777777" w:rsidR="00FF2644" w:rsidRDefault="00FF2644" w:rsidP="00FF2644">
      <w:pPr>
        <w:pStyle w:val="CALENDARHISTORY"/>
      </w:pPr>
      <w:r>
        <w:lastRenderedPageBreak/>
        <w:t>(Favorable)</w:t>
      </w:r>
    </w:p>
    <w:p w14:paraId="41F7B3D5" w14:textId="77777777" w:rsidR="00FF2644" w:rsidRDefault="00FF2644" w:rsidP="00FF2644"/>
    <w:p w14:paraId="56BABDAE" w14:textId="77777777" w:rsidR="00FF2644" w:rsidRPr="001E1AC1" w:rsidRDefault="00FF2644" w:rsidP="00FF2644">
      <w:pPr>
        <w:pStyle w:val="BILLTITLE"/>
      </w:pPr>
      <w:r w:rsidRPr="001E1AC1">
        <w:t>S.</w:t>
      </w:r>
      <w:r w:rsidRPr="001E1AC1">
        <w:tab/>
        <w:t>957</w:t>
      </w:r>
      <w:r w:rsidRPr="001E1AC1">
        <w:fldChar w:fldCharType="begin"/>
      </w:r>
      <w:r w:rsidRPr="001E1AC1">
        <w:instrText xml:space="preserve"> XE "S. 957" \b </w:instrText>
      </w:r>
      <w:r w:rsidRPr="001E1AC1">
        <w:fldChar w:fldCharType="end"/>
      </w:r>
      <w:r w:rsidRPr="001E1AC1">
        <w:t>--Senator Cromer: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550BAB1B" w14:textId="77777777" w:rsidR="00FF2644" w:rsidRDefault="00FF2644" w:rsidP="00FF2644">
      <w:pPr>
        <w:pStyle w:val="CALENDARHISTORY"/>
      </w:pPr>
      <w:r>
        <w:t>(Read the first time--January 11, 2024)</w:t>
      </w:r>
    </w:p>
    <w:p w14:paraId="3BAFFE0E" w14:textId="77777777" w:rsidR="00FF2644" w:rsidRDefault="00FF2644" w:rsidP="00FF2644">
      <w:pPr>
        <w:pStyle w:val="CALENDARHISTORY"/>
      </w:pPr>
      <w:r>
        <w:t>(Reported by Committee on Banking and Insurance--February 06, 2024)</w:t>
      </w:r>
    </w:p>
    <w:p w14:paraId="69B2315B" w14:textId="77777777" w:rsidR="00FF2644" w:rsidRDefault="00FF2644" w:rsidP="00FF2644">
      <w:pPr>
        <w:pStyle w:val="CALENDARHISTORY"/>
      </w:pPr>
      <w:r>
        <w:t>(Favorable with amendments)</w:t>
      </w:r>
    </w:p>
    <w:p w14:paraId="741C5AD4" w14:textId="77777777" w:rsidR="00FF2644" w:rsidRDefault="00FF2644" w:rsidP="00FF2644"/>
    <w:p w14:paraId="7ED570FF" w14:textId="34E7BFF5" w:rsidR="00FF2644" w:rsidRPr="00F870BF" w:rsidRDefault="00FF2644" w:rsidP="00FF2644">
      <w:pPr>
        <w:pStyle w:val="BILLTITLE"/>
      </w:pPr>
      <w:r w:rsidRPr="00F870BF">
        <w:t>S.</w:t>
      </w:r>
      <w:r w:rsidRPr="00F870BF">
        <w:tab/>
        <w:t>962</w:t>
      </w:r>
      <w:r w:rsidRPr="00F870BF">
        <w:fldChar w:fldCharType="begin"/>
      </w:r>
      <w:r w:rsidRPr="00F870BF">
        <w:instrText xml:space="preserve"> XE "S. 962" \b </w:instrText>
      </w:r>
      <w:r w:rsidRPr="00F870BF">
        <w:fldChar w:fldCharType="end"/>
      </w:r>
      <w:r w:rsidRPr="00F870BF">
        <w:t xml:space="preserve">--Senator Cromer:  A BILL TO AMEND THE SOUTH CAROLINA CODE OF LAWS BY AMENDING SECTION 38-71-2330, RELATING TO DUTIES OF PHARMACY SERVICE ADMINISTRATIVE ORGANIZATIONS, SO AS TO REMOVE THE </w:t>
      </w:r>
      <w:r w:rsidRPr="00F870BF">
        <w:lastRenderedPageBreak/>
        <w:t>REQUIREMENT THAT PHARMACY</w:t>
      </w:r>
      <w:r w:rsidR="001E7C98">
        <w:br/>
      </w:r>
      <w:r w:rsidR="001E7C98">
        <w:br/>
      </w:r>
      <w:r w:rsidR="001E7C98">
        <w:br/>
      </w:r>
      <w:r w:rsidRPr="00F870BF">
        <w:t>SERVICE ADMINISTRATIVE ORGANIZATIONS MUST ACT AS FIDUCIARIES TO PHARMACIES.</w:t>
      </w:r>
    </w:p>
    <w:p w14:paraId="5D5CDBC0" w14:textId="77777777" w:rsidR="00FF2644" w:rsidRDefault="00FF2644" w:rsidP="00FF2644">
      <w:pPr>
        <w:pStyle w:val="CALENDARHISTORY"/>
      </w:pPr>
      <w:r>
        <w:t>(Read the first time--January 16, 2024)</w:t>
      </w:r>
    </w:p>
    <w:p w14:paraId="4E672AFE" w14:textId="77777777" w:rsidR="00FF2644" w:rsidRDefault="00FF2644" w:rsidP="00FF2644">
      <w:pPr>
        <w:pStyle w:val="CALENDARHISTORY"/>
      </w:pPr>
      <w:r>
        <w:t>(Reported by Committee on Banking and Insurance--February 06, 2024)</w:t>
      </w:r>
    </w:p>
    <w:p w14:paraId="66E92EBC" w14:textId="77777777" w:rsidR="00FF2644" w:rsidRDefault="00FF2644" w:rsidP="00FF2644">
      <w:pPr>
        <w:pStyle w:val="CALENDARHISTORY"/>
      </w:pPr>
      <w:r>
        <w:t>(Favorable)</w:t>
      </w:r>
    </w:p>
    <w:p w14:paraId="1AB2C1AF" w14:textId="77777777" w:rsidR="00FF2644" w:rsidRDefault="00FF2644" w:rsidP="00FF2644"/>
    <w:p w14:paraId="56BD12D1" w14:textId="77777777" w:rsidR="00FF2644" w:rsidRPr="00622C81" w:rsidRDefault="00FF2644" w:rsidP="00FF2644">
      <w:pPr>
        <w:pStyle w:val="BILLTITLE"/>
      </w:pPr>
      <w:r w:rsidRPr="00622C81">
        <w:t>S.</w:t>
      </w:r>
      <w:r w:rsidRPr="00622C81">
        <w:tab/>
        <w:t>1026</w:t>
      </w:r>
      <w:r w:rsidRPr="00622C81">
        <w:fldChar w:fldCharType="begin"/>
      </w:r>
      <w:r w:rsidRPr="00622C81">
        <w:instrText xml:space="preserve"> XE "S. 1026" \b </w:instrText>
      </w:r>
      <w:r w:rsidRPr="00622C81">
        <w:fldChar w:fldCharType="end"/>
      </w:r>
      <w:r w:rsidRPr="00622C81">
        <w:t>--Banking and Insurance Committee:  A JOINT RESOLUTION TO APPROVE REGULATIONS OF THE DEPARTMENT OF INSURANCE, RELATING TO PHARMACY SERVICES ADMINISTRATIVE ORGANIZATIONS, DESIGNATED AS REGULATION DOCUMENT NUMBER 5241, PURSUANT TO THE PROVISIONS OF ARTICLE 1, CHAPTER 23, TITLE 1 OF THE SOUTH CAROLINA CODE OF LAWS.</w:t>
      </w:r>
    </w:p>
    <w:p w14:paraId="2E87B744" w14:textId="77777777" w:rsidR="00FF2644" w:rsidRDefault="00FF2644" w:rsidP="00FF2644">
      <w:pPr>
        <w:pStyle w:val="CALENDARHISTORY"/>
      </w:pPr>
      <w:r>
        <w:t>(Without reference--February 06, 2024)</w:t>
      </w:r>
    </w:p>
    <w:p w14:paraId="278E6F4A" w14:textId="77777777" w:rsidR="00FF2644" w:rsidRDefault="00FF2644" w:rsidP="00FF2644"/>
    <w:p w14:paraId="1E503D95" w14:textId="77777777" w:rsidR="00FF2644" w:rsidRPr="000C0DAA" w:rsidRDefault="00FF2644" w:rsidP="00FF2644">
      <w:pPr>
        <w:pStyle w:val="BILLTITLE"/>
      </w:pPr>
      <w:r w:rsidRPr="000C0DAA">
        <w:t>S.</w:t>
      </w:r>
      <w:r w:rsidRPr="000C0DAA">
        <w:tab/>
        <w:t>1027</w:t>
      </w:r>
      <w:r w:rsidRPr="000C0DAA">
        <w:fldChar w:fldCharType="begin"/>
      </w:r>
      <w:r w:rsidRPr="000C0DAA">
        <w:instrText xml:space="preserve"> XE "S. 1027" \b </w:instrText>
      </w:r>
      <w:r w:rsidRPr="000C0DAA">
        <w:fldChar w:fldCharType="end"/>
      </w:r>
      <w:r w:rsidRPr="000C0DAA">
        <w:t>--Banking and Insurance Committee:  A JOINT RESOLUTION TO APPROVE REGULATIONS OF THE DEPARTMENT OF INSURANCE, RELATING TO PHARMACY BENEFITS MANAGERS, DESIGNATED AS REGULATION DOCUMENT NUMBER 5240, PURSUANT TO THE PROVISIONS OF ARTICLE 1, CHAPTER 23, TITLE 1 OF THE SOUTH CAROLINA CODE OF LAWS.</w:t>
      </w:r>
    </w:p>
    <w:p w14:paraId="07572C7D" w14:textId="77777777" w:rsidR="00FF2644" w:rsidRDefault="00FF2644" w:rsidP="00FF2644">
      <w:pPr>
        <w:pStyle w:val="CALENDARHISTORY"/>
      </w:pPr>
      <w:r>
        <w:t>(Without reference--February 06, 2024)</w:t>
      </w:r>
    </w:p>
    <w:p w14:paraId="36526318" w14:textId="77777777" w:rsidR="00FF2644" w:rsidRDefault="00FF2644" w:rsidP="00FF2644"/>
    <w:p w14:paraId="11B06597" w14:textId="77777777" w:rsidR="00FF2644" w:rsidRDefault="00FF2644" w:rsidP="00FF2644"/>
    <w:p w14:paraId="37360B7A" w14:textId="77777777" w:rsidR="00FF2644" w:rsidRPr="00304030" w:rsidRDefault="00FF2644" w:rsidP="00FF2644">
      <w:pPr>
        <w:pStyle w:val="CALENDARHEADING"/>
      </w:pPr>
      <w:r>
        <w:t>SENATE RESOLUTION</w:t>
      </w:r>
    </w:p>
    <w:p w14:paraId="2F6314F3" w14:textId="77777777" w:rsidR="00FF2644" w:rsidRDefault="00FF2644" w:rsidP="00FF2644">
      <w:pPr>
        <w:tabs>
          <w:tab w:val="left" w:pos="432"/>
          <w:tab w:val="left" w:pos="864"/>
        </w:tabs>
      </w:pPr>
    </w:p>
    <w:p w14:paraId="072768A6" w14:textId="77777777" w:rsidR="00FF2644" w:rsidRDefault="00FF2644" w:rsidP="00FF2644">
      <w:pPr>
        <w:tabs>
          <w:tab w:val="left" w:pos="432"/>
          <w:tab w:val="left" w:pos="864"/>
        </w:tabs>
      </w:pPr>
    </w:p>
    <w:p w14:paraId="0DE66EE4" w14:textId="77777777" w:rsidR="00FF2644" w:rsidRPr="00C434D9" w:rsidRDefault="00FF2644" w:rsidP="00FF2644">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5C38D859" w14:textId="77777777" w:rsidR="00FF2644" w:rsidRDefault="00FF2644" w:rsidP="00FF2644">
      <w:pPr>
        <w:pStyle w:val="CALENDARHISTORY"/>
      </w:pPr>
      <w:r>
        <w:t>(Introduced--March 14, 2023)</w:t>
      </w:r>
    </w:p>
    <w:p w14:paraId="0BD0BF07" w14:textId="77777777" w:rsidR="00FF2644" w:rsidRDefault="00FF2644" w:rsidP="00FF2644">
      <w:pPr>
        <w:pStyle w:val="CALENDARHISTORY"/>
      </w:pPr>
      <w:r>
        <w:lastRenderedPageBreak/>
        <w:t>(Reported by Committee on Finance--April 26, 2023)</w:t>
      </w:r>
    </w:p>
    <w:p w14:paraId="623D2A36" w14:textId="77777777" w:rsidR="00FF2644" w:rsidRDefault="00FF2644" w:rsidP="00FF2644">
      <w:pPr>
        <w:pStyle w:val="CALENDARHISTORY"/>
      </w:pPr>
      <w:r>
        <w:t>(Favorable)</w:t>
      </w:r>
    </w:p>
    <w:p w14:paraId="5F893C12" w14:textId="77777777" w:rsidR="00FF2644" w:rsidRDefault="00FF2644" w:rsidP="00FF2644">
      <w:pPr>
        <w:pStyle w:val="CALENDARHISTORY"/>
        <w:rPr>
          <w:u w:val="single"/>
        </w:rPr>
      </w:pPr>
      <w:r>
        <w:rPr>
          <w:u w:val="single"/>
        </w:rPr>
        <w:t>(Contested by Senator Jackson)</w:t>
      </w:r>
    </w:p>
    <w:p w14:paraId="44C5AC34" w14:textId="4DE91934" w:rsidR="00FF2644" w:rsidRPr="00CC53FA" w:rsidRDefault="00FF2644" w:rsidP="00FF2644">
      <w:pPr>
        <w:pStyle w:val="CALENDARHEADING"/>
      </w:pPr>
      <w:r>
        <w:t>CONCURRENT RESOLUTION</w:t>
      </w:r>
    </w:p>
    <w:p w14:paraId="6E6C23A6" w14:textId="77777777" w:rsidR="00FF2644" w:rsidRDefault="00FF2644" w:rsidP="00FF2644">
      <w:pPr>
        <w:tabs>
          <w:tab w:val="left" w:pos="432"/>
          <w:tab w:val="left" w:pos="864"/>
        </w:tabs>
      </w:pPr>
    </w:p>
    <w:p w14:paraId="45A09290" w14:textId="77777777" w:rsidR="00FF2644" w:rsidRDefault="00FF2644" w:rsidP="00FF2644">
      <w:pPr>
        <w:tabs>
          <w:tab w:val="left" w:pos="432"/>
          <w:tab w:val="left" w:pos="864"/>
        </w:tabs>
      </w:pPr>
    </w:p>
    <w:p w14:paraId="3C237082" w14:textId="77777777" w:rsidR="00FF2644" w:rsidRPr="00233E34" w:rsidRDefault="00FF2644" w:rsidP="00FF2644">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SUCCESSOR WILL FILL THE UNEXPIRED TERM OF THAT OFFICE WHICH WILL EXPIRE JUNE 30, 2025; TO ELECT A SUCCESSOR TO A CERTAIN JUDGE OF THE CIRCUIT COURT, FIFTH JUDICIAL CIRCUIT, SEAT 2, WHOSE TERM WILL EXPIRE JUNE 30, 2024; TO ELECT A SUCCESSOR TO A CERTAIN JUDGE OF THE CIRCUIT </w:t>
      </w:r>
      <w:r w:rsidRPr="00233E34">
        <w:lastRenderedPageBreak/>
        <w:t xml:space="preserve">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SEAT 1, WHOSE TERM WILL EXPIRE JUNE 30, 2024; TO ELECT A JUDGE TO A NEWLY CREATED SEAT FOR THE CIRCUIT COURT, FOURTEENTH JUDICIAL CIRCUIT, SEAT 3, WHOSE TERM WILL BE FROM JULY 1, 2024, UNTIL JUNE 30, 2030; TO ELECT A JUDGE TO A NEWLY CREATED SEAT FOR THE CIRCUIT COURT, </w:t>
      </w:r>
      <w:r w:rsidRPr="00233E34">
        <w:lastRenderedPageBreak/>
        <w:t xml:space="preserve">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UNEXPIRED TERM OF THAT OFFICE, WHICH WILL EXPIRE JUNE 30, 2025; TO ELECT A SUCCESSOR TO A CERTAIN JUDGE OF THE FAMILY COURT, SIXTEENTH JUDICIAL CIRCUIT, SEAT 1, UPON HIS RETIREMENT ON OR BEFORE JULY 1, 2024, AND THE SUCCESSOR WILL FILL THE UNEXPIRED TERM OF THAT OFFICE, </w:t>
      </w:r>
      <w:r w:rsidRPr="00233E34">
        <w:lastRenderedPageBreak/>
        <w:t>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36A00F08" w14:textId="77777777" w:rsidR="00FF2644" w:rsidRDefault="00FF2644" w:rsidP="00FF2644">
      <w:pPr>
        <w:pStyle w:val="CALENDARHISTORY"/>
      </w:pPr>
      <w:r>
        <w:t>(Introduced--January 23, 2024)</w:t>
      </w:r>
    </w:p>
    <w:p w14:paraId="356D7DA6" w14:textId="77777777" w:rsidR="00FF2644" w:rsidRDefault="00FF2644" w:rsidP="00FF2644">
      <w:pPr>
        <w:pStyle w:val="CALENDARHISTORY"/>
      </w:pPr>
      <w:r>
        <w:t>(Polled by Committee on Operations and Management--January 24, 2024)</w:t>
      </w:r>
    </w:p>
    <w:p w14:paraId="447A17AE" w14:textId="77777777" w:rsidR="00FF2644" w:rsidRDefault="00FF2644" w:rsidP="00FF2644">
      <w:pPr>
        <w:pStyle w:val="CALENDARHISTORY"/>
      </w:pPr>
      <w:r>
        <w:t>(Favorable)</w:t>
      </w:r>
    </w:p>
    <w:p w14:paraId="1AEB47E7" w14:textId="77777777" w:rsidR="00FF2644" w:rsidRPr="00DE3E03" w:rsidRDefault="00FF2644" w:rsidP="00FF2644">
      <w:pPr>
        <w:pStyle w:val="CALENDARHISTORY"/>
      </w:pPr>
      <w:r>
        <w:rPr>
          <w:u w:val="single"/>
        </w:rPr>
        <w:t>(Contested by Senators Climer, Kimbrell and Rice)</w:t>
      </w:r>
    </w:p>
    <w:p w14:paraId="4F322CA7" w14:textId="77777777" w:rsidR="00FF2644" w:rsidRDefault="00FF2644" w:rsidP="00FF2644">
      <w:pPr>
        <w:tabs>
          <w:tab w:val="left" w:pos="432"/>
          <w:tab w:val="left" w:pos="864"/>
        </w:tabs>
      </w:pPr>
    </w:p>
    <w:p w14:paraId="5A7143E9" w14:textId="77777777" w:rsidR="00CD3EEB" w:rsidRDefault="00CD3EEB" w:rsidP="0062310D">
      <w:pPr>
        <w:tabs>
          <w:tab w:val="left" w:pos="432"/>
          <w:tab w:val="left" w:pos="864"/>
        </w:tabs>
      </w:pPr>
    </w:p>
    <w:p w14:paraId="46472885" w14:textId="77777777" w:rsidR="00CD3EEB" w:rsidRDefault="00CD3EEB" w:rsidP="0062310D">
      <w:pPr>
        <w:tabs>
          <w:tab w:val="left" w:pos="432"/>
          <w:tab w:val="left" w:pos="864"/>
        </w:tabs>
      </w:pPr>
    </w:p>
    <w:p w14:paraId="32EA5F38" w14:textId="77777777" w:rsidR="00CD3EEB" w:rsidRDefault="00CD3EEB" w:rsidP="0062310D">
      <w:pPr>
        <w:tabs>
          <w:tab w:val="left" w:pos="432"/>
          <w:tab w:val="left" w:pos="864"/>
        </w:tabs>
      </w:pPr>
    </w:p>
    <w:p w14:paraId="6453A635" w14:textId="77777777" w:rsidR="00CD3EEB" w:rsidRDefault="00CD3EEB" w:rsidP="0062310D">
      <w:pPr>
        <w:tabs>
          <w:tab w:val="left" w:pos="432"/>
          <w:tab w:val="left" w:pos="864"/>
        </w:tabs>
      </w:pPr>
    </w:p>
    <w:p w14:paraId="781C284D" w14:textId="77777777" w:rsidR="00CD3EEB" w:rsidRDefault="00CD3EEB" w:rsidP="0062310D">
      <w:pPr>
        <w:tabs>
          <w:tab w:val="left" w:pos="432"/>
          <w:tab w:val="left" w:pos="864"/>
        </w:tabs>
      </w:pPr>
    </w:p>
    <w:p w14:paraId="6B430523" w14:textId="77777777" w:rsidR="00CD3EEB" w:rsidRDefault="00CD3EEB" w:rsidP="0062310D">
      <w:pPr>
        <w:tabs>
          <w:tab w:val="left" w:pos="432"/>
          <w:tab w:val="left" w:pos="864"/>
        </w:tabs>
      </w:pPr>
    </w:p>
    <w:p w14:paraId="0528F09A" w14:textId="77777777" w:rsidR="00CD3EEB" w:rsidRDefault="00CD3EEB" w:rsidP="0062310D">
      <w:pPr>
        <w:tabs>
          <w:tab w:val="left" w:pos="432"/>
          <w:tab w:val="left" w:pos="864"/>
        </w:tabs>
      </w:pPr>
    </w:p>
    <w:p w14:paraId="0EA2F22E" w14:textId="77777777" w:rsidR="00CD3EEB" w:rsidRDefault="00CD3EEB" w:rsidP="0062310D">
      <w:pPr>
        <w:tabs>
          <w:tab w:val="left" w:pos="432"/>
          <w:tab w:val="left" w:pos="864"/>
        </w:tabs>
      </w:pPr>
    </w:p>
    <w:p w14:paraId="1C3184F6" w14:textId="77777777" w:rsidR="00CD3EEB" w:rsidRDefault="00CD3EEB" w:rsidP="0062310D">
      <w:pPr>
        <w:tabs>
          <w:tab w:val="left" w:pos="432"/>
          <w:tab w:val="left" w:pos="864"/>
        </w:tabs>
      </w:pPr>
    </w:p>
    <w:p w14:paraId="32C69853" w14:textId="77777777" w:rsidR="00CD3EEB" w:rsidRDefault="00CD3EEB" w:rsidP="0062310D">
      <w:pPr>
        <w:tabs>
          <w:tab w:val="left" w:pos="432"/>
          <w:tab w:val="left" w:pos="864"/>
        </w:tabs>
      </w:pPr>
    </w:p>
    <w:p w14:paraId="07CE8285" w14:textId="77777777" w:rsidR="00CD3EEB" w:rsidRDefault="00CD3EEB" w:rsidP="0062310D">
      <w:pPr>
        <w:tabs>
          <w:tab w:val="left" w:pos="432"/>
          <w:tab w:val="left" w:pos="864"/>
        </w:tabs>
      </w:pPr>
    </w:p>
    <w:p w14:paraId="130FAEB9" w14:textId="77777777" w:rsidR="004D1206" w:rsidRDefault="004D1206" w:rsidP="0062310D">
      <w:pPr>
        <w:tabs>
          <w:tab w:val="left" w:pos="432"/>
          <w:tab w:val="left" w:pos="864"/>
        </w:tabs>
      </w:pPr>
    </w:p>
    <w:p w14:paraId="57FF8A16" w14:textId="77777777" w:rsidR="004D1206" w:rsidRDefault="004D1206" w:rsidP="0062310D">
      <w:pPr>
        <w:tabs>
          <w:tab w:val="left" w:pos="432"/>
          <w:tab w:val="left" w:pos="864"/>
        </w:tabs>
      </w:pPr>
    </w:p>
    <w:p w14:paraId="0E85EB9A" w14:textId="77777777" w:rsidR="004D1206" w:rsidRDefault="004D1206" w:rsidP="0062310D">
      <w:pPr>
        <w:tabs>
          <w:tab w:val="left" w:pos="432"/>
          <w:tab w:val="left" w:pos="864"/>
        </w:tabs>
      </w:pPr>
    </w:p>
    <w:p w14:paraId="635602DE" w14:textId="77777777" w:rsidR="004D1206" w:rsidRDefault="004D1206" w:rsidP="0062310D">
      <w:pPr>
        <w:tabs>
          <w:tab w:val="left" w:pos="432"/>
          <w:tab w:val="left" w:pos="864"/>
        </w:tabs>
      </w:pPr>
    </w:p>
    <w:p w14:paraId="540A6EE5" w14:textId="77777777" w:rsidR="004D1206" w:rsidRDefault="004D1206" w:rsidP="0062310D">
      <w:pPr>
        <w:tabs>
          <w:tab w:val="left" w:pos="432"/>
          <w:tab w:val="left" w:pos="864"/>
        </w:tabs>
      </w:pPr>
    </w:p>
    <w:p w14:paraId="3CDC42DF" w14:textId="77777777" w:rsidR="004D1206" w:rsidRDefault="004D1206" w:rsidP="0062310D">
      <w:pPr>
        <w:tabs>
          <w:tab w:val="left" w:pos="432"/>
          <w:tab w:val="left" w:pos="864"/>
        </w:tabs>
      </w:pPr>
    </w:p>
    <w:p w14:paraId="7D19FEBA" w14:textId="77777777" w:rsidR="004D1206" w:rsidRDefault="004D1206" w:rsidP="0062310D">
      <w:pPr>
        <w:tabs>
          <w:tab w:val="left" w:pos="432"/>
          <w:tab w:val="left" w:pos="864"/>
        </w:tabs>
      </w:pPr>
    </w:p>
    <w:p w14:paraId="7376CC6B" w14:textId="77777777" w:rsidR="004D1206" w:rsidRDefault="004D1206" w:rsidP="0062310D">
      <w:pPr>
        <w:tabs>
          <w:tab w:val="left" w:pos="432"/>
          <w:tab w:val="left" w:pos="864"/>
        </w:tabs>
      </w:pPr>
    </w:p>
    <w:p w14:paraId="541F03B9" w14:textId="77777777" w:rsidR="004D1206" w:rsidRDefault="004D1206" w:rsidP="0062310D">
      <w:pPr>
        <w:tabs>
          <w:tab w:val="left" w:pos="432"/>
          <w:tab w:val="left" w:pos="864"/>
        </w:tabs>
      </w:pPr>
    </w:p>
    <w:p w14:paraId="2BC71033" w14:textId="77777777" w:rsidR="004D1206" w:rsidRDefault="004D1206" w:rsidP="0062310D">
      <w:pPr>
        <w:tabs>
          <w:tab w:val="left" w:pos="432"/>
          <w:tab w:val="left" w:pos="864"/>
        </w:tabs>
      </w:pPr>
    </w:p>
    <w:p w14:paraId="3F00C47D" w14:textId="77777777" w:rsidR="004D1206" w:rsidRDefault="004D1206" w:rsidP="0062310D">
      <w:pPr>
        <w:tabs>
          <w:tab w:val="left" w:pos="432"/>
          <w:tab w:val="left" w:pos="864"/>
        </w:tabs>
      </w:pPr>
    </w:p>
    <w:p w14:paraId="6A9986CF" w14:textId="77777777" w:rsidR="004D1206" w:rsidRDefault="004D1206" w:rsidP="0062310D">
      <w:pPr>
        <w:tabs>
          <w:tab w:val="left" w:pos="432"/>
          <w:tab w:val="left" w:pos="864"/>
        </w:tabs>
      </w:pPr>
    </w:p>
    <w:p w14:paraId="02066502" w14:textId="77777777" w:rsidR="004D1206" w:rsidRDefault="004D1206" w:rsidP="0062310D">
      <w:pPr>
        <w:tabs>
          <w:tab w:val="left" w:pos="432"/>
          <w:tab w:val="left" w:pos="864"/>
        </w:tabs>
      </w:pPr>
    </w:p>
    <w:p w14:paraId="04FFA51D" w14:textId="77777777" w:rsidR="004D1206" w:rsidRDefault="004D1206" w:rsidP="0062310D">
      <w:pPr>
        <w:tabs>
          <w:tab w:val="left" w:pos="432"/>
          <w:tab w:val="left" w:pos="864"/>
        </w:tabs>
      </w:pPr>
    </w:p>
    <w:p w14:paraId="3F420EB9" w14:textId="77777777" w:rsidR="004D1206" w:rsidRDefault="004D1206" w:rsidP="0062310D">
      <w:pPr>
        <w:tabs>
          <w:tab w:val="left" w:pos="432"/>
          <w:tab w:val="left" w:pos="864"/>
        </w:tabs>
      </w:pPr>
    </w:p>
    <w:p w14:paraId="6101B552" w14:textId="77777777" w:rsidR="004D1206" w:rsidRDefault="004D1206" w:rsidP="0062310D">
      <w:pPr>
        <w:tabs>
          <w:tab w:val="left" w:pos="432"/>
          <w:tab w:val="left" w:pos="864"/>
        </w:tabs>
      </w:pPr>
    </w:p>
    <w:p w14:paraId="29E61E54" w14:textId="77777777" w:rsidR="004D1206" w:rsidRDefault="004D1206" w:rsidP="0062310D">
      <w:pPr>
        <w:tabs>
          <w:tab w:val="left" w:pos="432"/>
          <w:tab w:val="left" w:pos="864"/>
        </w:tabs>
      </w:pPr>
    </w:p>
    <w:p w14:paraId="653BF932" w14:textId="77777777" w:rsidR="004D1206" w:rsidRDefault="004D1206" w:rsidP="0062310D">
      <w:pPr>
        <w:tabs>
          <w:tab w:val="left" w:pos="432"/>
          <w:tab w:val="left" w:pos="864"/>
        </w:tabs>
      </w:pPr>
    </w:p>
    <w:p w14:paraId="027D593E" w14:textId="77777777" w:rsidR="004D1206" w:rsidRDefault="004D1206" w:rsidP="0062310D">
      <w:pPr>
        <w:tabs>
          <w:tab w:val="left" w:pos="432"/>
          <w:tab w:val="left" w:pos="864"/>
        </w:tabs>
      </w:pPr>
    </w:p>
    <w:p w14:paraId="1D25A9EF" w14:textId="77777777" w:rsidR="004D1206" w:rsidRDefault="004D1206" w:rsidP="0062310D">
      <w:pPr>
        <w:tabs>
          <w:tab w:val="left" w:pos="432"/>
          <w:tab w:val="left" w:pos="864"/>
        </w:tabs>
      </w:pPr>
    </w:p>
    <w:p w14:paraId="789E0A02" w14:textId="77777777" w:rsidR="004D1206" w:rsidRDefault="004D1206" w:rsidP="0062310D">
      <w:pPr>
        <w:tabs>
          <w:tab w:val="left" w:pos="432"/>
          <w:tab w:val="left" w:pos="864"/>
        </w:tabs>
      </w:pPr>
    </w:p>
    <w:p w14:paraId="40DBC597" w14:textId="77777777" w:rsidR="004D1206" w:rsidRDefault="004D1206" w:rsidP="0062310D">
      <w:pPr>
        <w:tabs>
          <w:tab w:val="left" w:pos="432"/>
          <w:tab w:val="left" w:pos="864"/>
        </w:tabs>
      </w:pPr>
    </w:p>
    <w:p w14:paraId="0BE40293" w14:textId="0B69B72D" w:rsidR="0036113A" w:rsidRDefault="00D41E31" w:rsidP="0062310D">
      <w:pPr>
        <w:tabs>
          <w:tab w:val="left" w:pos="432"/>
          <w:tab w:val="left" w:pos="864"/>
        </w:tabs>
        <w:jc w:val="center"/>
        <w:rPr>
          <w:b/>
        </w:rPr>
      </w:pPr>
      <w:r>
        <w:rPr>
          <w:b/>
        </w:rPr>
        <w:t>SENATE CALENDAR INDEX</w:t>
      </w:r>
    </w:p>
    <w:p w14:paraId="45438776" w14:textId="77777777" w:rsidR="0036113A" w:rsidRDefault="0036113A" w:rsidP="0062310D">
      <w:pPr>
        <w:tabs>
          <w:tab w:val="left" w:pos="432"/>
          <w:tab w:val="left" w:pos="864"/>
        </w:tabs>
      </w:pPr>
    </w:p>
    <w:p w14:paraId="4AB08D56" w14:textId="77777777" w:rsidR="0036113A" w:rsidRDefault="0036113A" w:rsidP="0062310D">
      <w:pPr>
        <w:tabs>
          <w:tab w:val="left" w:pos="432"/>
          <w:tab w:val="left" w:pos="864"/>
        </w:tabs>
      </w:pPr>
    </w:p>
    <w:p w14:paraId="397B37A6" w14:textId="77777777" w:rsidR="00A8677E" w:rsidRDefault="00A8677E" w:rsidP="0062310D">
      <w:pPr>
        <w:tabs>
          <w:tab w:val="left" w:pos="432"/>
          <w:tab w:val="left" w:pos="864"/>
        </w:tabs>
        <w:rPr>
          <w:noProof/>
        </w:rPr>
        <w:sectPr w:rsidR="00A8677E" w:rsidSect="00A8677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A3ECEF0" w14:textId="77777777" w:rsidR="00A8677E" w:rsidRPr="00A8677E" w:rsidRDefault="00A8677E">
      <w:pPr>
        <w:pStyle w:val="Index1"/>
        <w:tabs>
          <w:tab w:val="right" w:leader="dot" w:pos="2798"/>
        </w:tabs>
        <w:rPr>
          <w:b/>
          <w:bCs/>
          <w:noProof/>
        </w:rPr>
      </w:pPr>
      <w:r w:rsidRPr="00A8677E">
        <w:rPr>
          <w:b/>
          <w:bCs/>
          <w:noProof/>
        </w:rPr>
        <w:t>S. 32</w:t>
      </w:r>
      <w:r w:rsidRPr="00A8677E">
        <w:rPr>
          <w:b/>
          <w:bCs/>
          <w:noProof/>
        </w:rPr>
        <w:tab/>
        <w:t>26</w:t>
      </w:r>
    </w:p>
    <w:p w14:paraId="46958A54" w14:textId="77777777" w:rsidR="00A8677E" w:rsidRPr="00A8677E" w:rsidRDefault="00A8677E">
      <w:pPr>
        <w:pStyle w:val="Index1"/>
        <w:tabs>
          <w:tab w:val="right" w:leader="dot" w:pos="2798"/>
        </w:tabs>
        <w:rPr>
          <w:b/>
          <w:bCs/>
          <w:noProof/>
        </w:rPr>
      </w:pPr>
      <w:r w:rsidRPr="00A8677E">
        <w:rPr>
          <w:rFonts w:eastAsia="Calibri"/>
          <w:b/>
          <w:bCs/>
          <w:noProof/>
        </w:rPr>
        <w:t>S. 88</w:t>
      </w:r>
      <w:r w:rsidRPr="00A8677E">
        <w:rPr>
          <w:b/>
          <w:bCs/>
          <w:noProof/>
        </w:rPr>
        <w:tab/>
        <w:t>8</w:t>
      </w:r>
    </w:p>
    <w:p w14:paraId="71E89ABE" w14:textId="77777777" w:rsidR="00A8677E" w:rsidRPr="00A8677E" w:rsidRDefault="00A8677E">
      <w:pPr>
        <w:pStyle w:val="Index1"/>
        <w:tabs>
          <w:tab w:val="right" w:leader="dot" w:pos="2798"/>
        </w:tabs>
        <w:rPr>
          <w:b/>
          <w:bCs/>
          <w:noProof/>
        </w:rPr>
      </w:pPr>
      <w:r w:rsidRPr="00A8677E">
        <w:rPr>
          <w:b/>
          <w:bCs/>
          <w:noProof/>
        </w:rPr>
        <w:t>S. 95</w:t>
      </w:r>
      <w:r w:rsidRPr="00A8677E">
        <w:rPr>
          <w:b/>
          <w:bCs/>
          <w:noProof/>
        </w:rPr>
        <w:tab/>
        <w:t>16</w:t>
      </w:r>
    </w:p>
    <w:p w14:paraId="03857040" w14:textId="77777777" w:rsidR="00A8677E" w:rsidRPr="00A8677E" w:rsidRDefault="00A8677E">
      <w:pPr>
        <w:pStyle w:val="Index1"/>
        <w:tabs>
          <w:tab w:val="right" w:leader="dot" w:pos="2798"/>
        </w:tabs>
        <w:rPr>
          <w:b/>
          <w:bCs/>
          <w:noProof/>
        </w:rPr>
      </w:pPr>
      <w:r w:rsidRPr="00A8677E">
        <w:rPr>
          <w:b/>
          <w:bCs/>
          <w:noProof/>
        </w:rPr>
        <w:t>S. 109</w:t>
      </w:r>
      <w:r w:rsidRPr="00A8677E">
        <w:rPr>
          <w:b/>
          <w:bCs/>
          <w:noProof/>
        </w:rPr>
        <w:tab/>
        <w:t>23</w:t>
      </w:r>
    </w:p>
    <w:p w14:paraId="312FF93A" w14:textId="77777777" w:rsidR="00A8677E" w:rsidRPr="00A8677E" w:rsidRDefault="00A8677E">
      <w:pPr>
        <w:pStyle w:val="Index1"/>
        <w:tabs>
          <w:tab w:val="right" w:leader="dot" w:pos="2798"/>
        </w:tabs>
        <w:rPr>
          <w:b/>
          <w:bCs/>
          <w:noProof/>
        </w:rPr>
      </w:pPr>
      <w:r w:rsidRPr="00A8677E">
        <w:rPr>
          <w:b/>
          <w:bCs/>
          <w:noProof/>
        </w:rPr>
        <w:t>S. 126</w:t>
      </w:r>
      <w:r w:rsidRPr="00A8677E">
        <w:rPr>
          <w:b/>
          <w:bCs/>
          <w:noProof/>
        </w:rPr>
        <w:tab/>
        <w:t>19</w:t>
      </w:r>
    </w:p>
    <w:p w14:paraId="187905D5" w14:textId="77777777" w:rsidR="00A8677E" w:rsidRPr="00A8677E" w:rsidRDefault="00A8677E">
      <w:pPr>
        <w:pStyle w:val="Index1"/>
        <w:tabs>
          <w:tab w:val="right" w:leader="dot" w:pos="2798"/>
        </w:tabs>
        <w:rPr>
          <w:b/>
          <w:bCs/>
          <w:noProof/>
        </w:rPr>
      </w:pPr>
      <w:r w:rsidRPr="00A8677E">
        <w:rPr>
          <w:rFonts w:eastAsia="Calibri"/>
          <w:b/>
          <w:bCs/>
          <w:noProof/>
        </w:rPr>
        <w:t>S. 143</w:t>
      </w:r>
      <w:r w:rsidRPr="00A8677E">
        <w:rPr>
          <w:b/>
          <w:bCs/>
          <w:noProof/>
        </w:rPr>
        <w:tab/>
        <w:t>9</w:t>
      </w:r>
    </w:p>
    <w:p w14:paraId="75E17519" w14:textId="77777777" w:rsidR="00A8677E" w:rsidRPr="00A8677E" w:rsidRDefault="00A8677E">
      <w:pPr>
        <w:pStyle w:val="Index1"/>
        <w:tabs>
          <w:tab w:val="right" w:leader="dot" w:pos="2798"/>
        </w:tabs>
        <w:rPr>
          <w:b/>
          <w:bCs/>
          <w:noProof/>
        </w:rPr>
      </w:pPr>
      <w:r w:rsidRPr="00A8677E">
        <w:rPr>
          <w:rFonts w:eastAsia="Calibri"/>
          <w:b/>
          <w:bCs/>
          <w:noProof/>
        </w:rPr>
        <w:t>S. 165</w:t>
      </w:r>
      <w:r w:rsidRPr="00A8677E">
        <w:rPr>
          <w:b/>
          <w:bCs/>
          <w:noProof/>
        </w:rPr>
        <w:tab/>
        <w:t>7</w:t>
      </w:r>
    </w:p>
    <w:p w14:paraId="65562D2D" w14:textId="77777777" w:rsidR="00A8677E" w:rsidRPr="00A8677E" w:rsidRDefault="00A8677E">
      <w:pPr>
        <w:pStyle w:val="Index1"/>
        <w:tabs>
          <w:tab w:val="right" w:leader="dot" w:pos="2798"/>
        </w:tabs>
        <w:rPr>
          <w:b/>
          <w:bCs/>
          <w:noProof/>
        </w:rPr>
      </w:pPr>
      <w:r w:rsidRPr="00A8677E">
        <w:rPr>
          <w:rFonts w:eastAsia="Calibri"/>
          <w:b/>
          <w:bCs/>
          <w:noProof/>
        </w:rPr>
        <w:t>S. 208</w:t>
      </w:r>
      <w:r w:rsidRPr="00A8677E">
        <w:rPr>
          <w:b/>
          <w:bCs/>
          <w:noProof/>
        </w:rPr>
        <w:tab/>
        <w:t>10</w:t>
      </w:r>
    </w:p>
    <w:p w14:paraId="3610032C" w14:textId="77777777" w:rsidR="00A8677E" w:rsidRPr="00A8677E" w:rsidRDefault="00A8677E">
      <w:pPr>
        <w:pStyle w:val="Index1"/>
        <w:tabs>
          <w:tab w:val="right" w:leader="dot" w:pos="2798"/>
        </w:tabs>
        <w:rPr>
          <w:b/>
          <w:bCs/>
          <w:noProof/>
        </w:rPr>
      </w:pPr>
      <w:r w:rsidRPr="00A8677E">
        <w:rPr>
          <w:b/>
          <w:bCs/>
          <w:noProof/>
        </w:rPr>
        <w:t>S. 244</w:t>
      </w:r>
      <w:r w:rsidRPr="00A8677E">
        <w:rPr>
          <w:b/>
          <w:bCs/>
          <w:noProof/>
        </w:rPr>
        <w:tab/>
        <w:t>19</w:t>
      </w:r>
    </w:p>
    <w:p w14:paraId="1F567113" w14:textId="77777777" w:rsidR="00A8677E" w:rsidRPr="00A8677E" w:rsidRDefault="00A8677E">
      <w:pPr>
        <w:pStyle w:val="Index1"/>
        <w:tabs>
          <w:tab w:val="right" w:leader="dot" w:pos="2798"/>
        </w:tabs>
        <w:rPr>
          <w:b/>
          <w:bCs/>
          <w:noProof/>
        </w:rPr>
      </w:pPr>
      <w:r w:rsidRPr="00A8677E">
        <w:rPr>
          <w:b/>
          <w:bCs/>
          <w:noProof/>
        </w:rPr>
        <w:t>S. 260</w:t>
      </w:r>
      <w:r w:rsidRPr="00A8677E">
        <w:rPr>
          <w:b/>
          <w:bCs/>
          <w:noProof/>
        </w:rPr>
        <w:tab/>
        <w:t>15</w:t>
      </w:r>
    </w:p>
    <w:p w14:paraId="523CA152" w14:textId="77777777" w:rsidR="00A8677E" w:rsidRPr="00A8677E" w:rsidRDefault="00A8677E">
      <w:pPr>
        <w:pStyle w:val="Index1"/>
        <w:tabs>
          <w:tab w:val="right" w:leader="dot" w:pos="2798"/>
        </w:tabs>
        <w:rPr>
          <w:b/>
          <w:bCs/>
          <w:noProof/>
        </w:rPr>
      </w:pPr>
      <w:r w:rsidRPr="00A8677E">
        <w:rPr>
          <w:b/>
          <w:bCs/>
          <w:noProof/>
        </w:rPr>
        <w:t>S. 298</w:t>
      </w:r>
      <w:r w:rsidRPr="00A8677E">
        <w:rPr>
          <w:b/>
          <w:bCs/>
          <w:noProof/>
        </w:rPr>
        <w:tab/>
        <w:t>5</w:t>
      </w:r>
    </w:p>
    <w:p w14:paraId="7B05A233" w14:textId="77777777" w:rsidR="00A8677E" w:rsidRPr="00A8677E" w:rsidRDefault="00A8677E">
      <w:pPr>
        <w:pStyle w:val="Index1"/>
        <w:tabs>
          <w:tab w:val="right" w:leader="dot" w:pos="2798"/>
        </w:tabs>
        <w:rPr>
          <w:b/>
          <w:bCs/>
          <w:noProof/>
        </w:rPr>
      </w:pPr>
      <w:r w:rsidRPr="00A8677E">
        <w:rPr>
          <w:rFonts w:eastAsia="Calibri"/>
          <w:b/>
          <w:bCs/>
          <w:noProof/>
        </w:rPr>
        <w:t>S. 303</w:t>
      </w:r>
      <w:r w:rsidRPr="00A8677E">
        <w:rPr>
          <w:b/>
          <w:bCs/>
          <w:noProof/>
        </w:rPr>
        <w:tab/>
        <w:t>8</w:t>
      </w:r>
    </w:p>
    <w:p w14:paraId="222C6F72" w14:textId="77777777" w:rsidR="00A8677E" w:rsidRPr="00A8677E" w:rsidRDefault="00A8677E">
      <w:pPr>
        <w:pStyle w:val="Index1"/>
        <w:tabs>
          <w:tab w:val="right" w:leader="dot" w:pos="2798"/>
        </w:tabs>
        <w:rPr>
          <w:b/>
          <w:bCs/>
          <w:noProof/>
        </w:rPr>
      </w:pPr>
      <w:r w:rsidRPr="00A8677E">
        <w:rPr>
          <w:rFonts w:eastAsia="Calibri"/>
          <w:b/>
          <w:bCs/>
          <w:noProof/>
        </w:rPr>
        <w:t>S. 367</w:t>
      </w:r>
      <w:r w:rsidRPr="00A8677E">
        <w:rPr>
          <w:b/>
          <w:bCs/>
          <w:noProof/>
        </w:rPr>
        <w:tab/>
        <w:t>11</w:t>
      </w:r>
    </w:p>
    <w:p w14:paraId="1DBC3811" w14:textId="77777777" w:rsidR="00A8677E" w:rsidRPr="00A8677E" w:rsidRDefault="00A8677E">
      <w:pPr>
        <w:pStyle w:val="Index1"/>
        <w:tabs>
          <w:tab w:val="right" w:leader="dot" w:pos="2798"/>
        </w:tabs>
        <w:rPr>
          <w:b/>
          <w:bCs/>
          <w:noProof/>
        </w:rPr>
      </w:pPr>
      <w:r w:rsidRPr="00A8677E">
        <w:rPr>
          <w:b/>
          <w:bCs/>
          <w:noProof/>
        </w:rPr>
        <w:t>S. 408</w:t>
      </w:r>
      <w:r w:rsidRPr="00A8677E">
        <w:rPr>
          <w:b/>
          <w:bCs/>
          <w:noProof/>
        </w:rPr>
        <w:tab/>
        <w:t>6</w:t>
      </w:r>
    </w:p>
    <w:p w14:paraId="58BF9ADF" w14:textId="77777777" w:rsidR="00A8677E" w:rsidRPr="00A8677E" w:rsidRDefault="00A8677E">
      <w:pPr>
        <w:pStyle w:val="Index1"/>
        <w:tabs>
          <w:tab w:val="right" w:leader="dot" w:pos="2798"/>
        </w:tabs>
        <w:rPr>
          <w:b/>
          <w:bCs/>
          <w:noProof/>
        </w:rPr>
      </w:pPr>
      <w:r w:rsidRPr="00A8677E">
        <w:rPr>
          <w:rFonts w:eastAsia="Calibri"/>
          <w:b/>
          <w:bCs/>
          <w:noProof/>
        </w:rPr>
        <w:t>S. 414</w:t>
      </w:r>
      <w:r w:rsidRPr="00A8677E">
        <w:rPr>
          <w:b/>
          <w:bCs/>
          <w:noProof/>
        </w:rPr>
        <w:tab/>
        <w:t>9</w:t>
      </w:r>
    </w:p>
    <w:p w14:paraId="49A54DC7" w14:textId="77777777" w:rsidR="00A8677E" w:rsidRPr="00A8677E" w:rsidRDefault="00A8677E">
      <w:pPr>
        <w:pStyle w:val="Index1"/>
        <w:tabs>
          <w:tab w:val="right" w:leader="dot" w:pos="2798"/>
        </w:tabs>
        <w:rPr>
          <w:b/>
          <w:bCs/>
          <w:noProof/>
        </w:rPr>
      </w:pPr>
      <w:r w:rsidRPr="00A8677E">
        <w:rPr>
          <w:rFonts w:eastAsia="Calibri"/>
          <w:b/>
          <w:bCs/>
          <w:noProof/>
        </w:rPr>
        <w:t>S. 423</w:t>
      </w:r>
      <w:r w:rsidRPr="00A8677E">
        <w:rPr>
          <w:b/>
          <w:bCs/>
          <w:noProof/>
        </w:rPr>
        <w:tab/>
        <w:t>5</w:t>
      </w:r>
    </w:p>
    <w:p w14:paraId="65A5B34B" w14:textId="77777777" w:rsidR="00A8677E" w:rsidRPr="00A8677E" w:rsidRDefault="00A8677E">
      <w:pPr>
        <w:pStyle w:val="Index1"/>
        <w:tabs>
          <w:tab w:val="right" w:leader="dot" w:pos="2798"/>
        </w:tabs>
        <w:rPr>
          <w:b/>
          <w:bCs/>
          <w:noProof/>
        </w:rPr>
      </w:pPr>
      <w:r w:rsidRPr="00A8677E">
        <w:rPr>
          <w:b/>
          <w:bCs/>
          <w:noProof/>
        </w:rPr>
        <w:t>S. 425</w:t>
      </w:r>
      <w:r w:rsidRPr="00A8677E">
        <w:rPr>
          <w:b/>
          <w:bCs/>
          <w:noProof/>
        </w:rPr>
        <w:tab/>
        <w:t>14</w:t>
      </w:r>
    </w:p>
    <w:p w14:paraId="20DC2295" w14:textId="77777777" w:rsidR="00A8677E" w:rsidRPr="00A8677E" w:rsidRDefault="00A8677E">
      <w:pPr>
        <w:pStyle w:val="Index1"/>
        <w:tabs>
          <w:tab w:val="right" w:leader="dot" w:pos="2798"/>
        </w:tabs>
        <w:rPr>
          <w:b/>
          <w:bCs/>
          <w:noProof/>
        </w:rPr>
      </w:pPr>
      <w:r w:rsidRPr="00A8677E">
        <w:rPr>
          <w:rFonts w:eastAsia="Calibri"/>
          <w:b/>
          <w:bCs/>
          <w:noProof/>
        </w:rPr>
        <w:t>S. 440</w:t>
      </w:r>
      <w:r w:rsidRPr="00A8677E">
        <w:rPr>
          <w:b/>
          <w:bCs/>
          <w:noProof/>
        </w:rPr>
        <w:tab/>
        <w:t>12</w:t>
      </w:r>
    </w:p>
    <w:p w14:paraId="38277BE8" w14:textId="77777777" w:rsidR="00A8677E" w:rsidRPr="00A8677E" w:rsidRDefault="00A8677E">
      <w:pPr>
        <w:pStyle w:val="Index1"/>
        <w:tabs>
          <w:tab w:val="right" w:leader="dot" w:pos="2798"/>
        </w:tabs>
        <w:rPr>
          <w:b/>
          <w:bCs/>
          <w:noProof/>
        </w:rPr>
      </w:pPr>
      <w:r w:rsidRPr="00A8677E">
        <w:rPr>
          <w:b/>
          <w:bCs/>
          <w:noProof/>
        </w:rPr>
        <w:t>S. 558</w:t>
      </w:r>
      <w:r w:rsidRPr="00A8677E">
        <w:rPr>
          <w:b/>
          <w:bCs/>
          <w:noProof/>
        </w:rPr>
        <w:tab/>
        <w:t>7</w:t>
      </w:r>
    </w:p>
    <w:p w14:paraId="5DC93B96" w14:textId="77777777" w:rsidR="00A8677E" w:rsidRPr="00A8677E" w:rsidRDefault="00A8677E">
      <w:pPr>
        <w:pStyle w:val="Index1"/>
        <w:tabs>
          <w:tab w:val="right" w:leader="dot" w:pos="2798"/>
        </w:tabs>
        <w:rPr>
          <w:b/>
          <w:bCs/>
          <w:noProof/>
        </w:rPr>
      </w:pPr>
      <w:r w:rsidRPr="00A8677E">
        <w:rPr>
          <w:b/>
          <w:bCs/>
          <w:noProof/>
        </w:rPr>
        <w:t>S. 578</w:t>
      </w:r>
      <w:r w:rsidRPr="00A8677E">
        <w:rPr>
          <w:b/>
          <w:bCs/>
          <w:noProof/>
        </w:rPr>
        <w:tab/>
        <w:t>25</w:t>
      </w:r>
    </w:p>
    <w:p w14:paraId="0BFFCE33" w14:textId="77777777" w:rsidR="00A8677E" w:rsidRPr="00A8677E" w:rsidRDefault="00A8677E">
      <w:pPr>
        <w:pStyle w:val="Index1"/>
        <w:tabs>
          <w:tab w:val="right" w:leader="dot" w:pos="2798"/>
        </w:tabs>
        <w:rPr>
          <w:b/>
          <w:bCs/>
          <w:noProof/>
        </w:rPr>
      </w:pPr>
      <w:r w:rsidRPr="00A8677E">
        <w:rPr>
          <w:b/>
          <w:bCs/>
          <w:noProof/>
        </w:rPr>
        <w:t>S. 620</w:t>
      </w:r>
      <w:r w:rsidRPr="00A8677E">
        <w:rPr>
          <w:b/>
          <w:bCs/>
          <w:noProof/>
        </w:rPr>
        <w:tab/>
        <w:t>25</w:t>
      </w:r>
    </w:p>
    <w:p w14:paraId="6F9632CC" w14:textId="77777777" w:rsidR="00A8677E" w:rsidRPr="00A8677E" w:rsidRDefault="00A8677E">
      <w:pPr>
        <w:pStyle w:val="Index1"/>
        <w:tabs>
          <w:tab w:val="right" w:leader="dot" w:pos="2798"/>
        </w:tabs>
        <w:rPr>
          <w:b/>
          <w:bCs/>
          <w:noProof/>
        </w:rPr>
      </w:pPr>
      <w:r w:rsidRPr="00A8677E">
        <w:rPr>
          <w:b/>
          <w:bCs/>
          <w:noProof/>
        </w:rPr>
        <w:t>S. 634</w:t>
      </w:r>
      <w:r w:rsidRPr="00A8677E">
        <w:rPr>
          <w:b/>
          <w:bCs/>
          <w:noProof/>
        </w:rPr>
        <w:tab/>
        <w:t>28</w:t>
      </w:r>
    </w:p>
    <w:p w14:paraId="7027A5C1" w14:textId="77777777" w:rsidR="00A8677E" w:rsidRPr="00A8677E" w:rsidRDefault="00A8677E">
      <w:pPr>
        <w:pStyle w:val="Index1"/>
        <w:tabs>
          <w:tab w:val="right" w:leader="dot" w:pos="2798"/>
        </w:tabs>
        <w:rPr>
          <w:b/>
          <w:bCs/>
          <w:noProof/>
        </w:rPr>
      </w:pPr>
      <w:r w:rsidRPr="00A8677E">
        <w:rPr>
          <w:b/>
          <w:bCs/>
          <w:noProof/>
        </w:rPr>
        <w:t>S. 708</w:t>
      </w:r>
      <w:r w:rsidRPr="00A8677E">
        <w:rPr>
          <w:b/>
          <w:bCs/>
          <w:noProof/>
        </w:rPr>
        <w:tab/>
        <w:t>6</w:t>
      </w:r>
    </w:p>
    <w:p w14:paraId="3C0EE1D0" w14:textId="77777777" w:rsidR="00A8677E" w:rsidRPr="00A8677E" w:rsidRDefault="00A8677E">
      <w:pPr>
        <w:pStyle w:val="Index1"/>
        <w:tabs>
          <w:tab w:val="right" w:leader="dot" w:pos="2798"/>
        </w:tabs>
        <w:rPr>
          <w:b/>
          <w:bCs/>
          <w:noProof/>
        </w:rPr>
      </w:pPr>
      <w:r w:rsidRPr="00A8677E">
        <w:rPr>
          <w:b/>
          <w:bCs/>
          <w:noProof/>
        </w:rPr>
        <w:t>S. 843</w:t>
      </w:r>
      <w:r w:rsidRPr="00A8677E">
        <w:rPr>
          <w:b/>
          <w:bCs/>
          <w:noProof/>
        </w:rPr>
        <w:tab/>
        <w:t>25</w:t>
      </w:r>
    </w:p>
    <w:p w14:paraId="21F9B66A" w14:textId="77777777" w:rsidR="00A8677E" w:rsidRPr="00A8677E" w:rsidRDefault="00A8677E">
      <w:pPr>
        <w:pStyle w:val="Index1"/>
        <w:tabs>
          <w:tab w:val="right" w:leader="dot" w:pos="2798"/>
        </w:tabs>
        <w:rPr>
          <w:b/>
          <w:bCs/>
          <w:noProof/>
        </w:rPr>
      </w:pPr>
      <w:r w:rsidRPr="00A8677E">
        <w:rPr>
          <w:b/>
          <w:bCs/>
          <w:noProof/>
        </w:rPr>
        <w:t>S. 944</w:t>
      </w:r>
      <w:r w:rsidRPr="00A8677E">
        <w:rPr>
          <w:b/>
          <w:bCs/>
          <w:noProof/>
        </w:rPr>
        <w:tab/>
        <w:t>26</w:t>
      </w:r>
    </w:p>
    <w:p w14:paraId="03D7CFC9" w14:textId="77777777" w:rsidR="00A8677E" w:rsidRPr="00A8677E" w:rsidRDefault="00A8677E">
      <w:pPr>
        <w:pStyle w:val="Index1"/>
        <w:tabs>
          <w:tab w:val="right" w:leader="dot" w:pos="2798"/>
        </w:tabs>
        <w:rPr>
          <w:b/>
          <w:bCs/>
          <w:noProof/>
        </w:rPr>
      </w:pPr>
      <w:r w:rsidRPr="00A8677E">
        <w:rPr>
          <w:b/>
          <w:bCs/>
          <w:noProof/>
        </w:rPr>
        <w:t>S. 957</w:t>
      </w:r>
      <w:r w:rsidRPr="00A8677E">
        <w:rPr>
          <w:b/>
          <w:bCs/>
          <w:noProof/>
        </w:rPr>
        <w:tab/>
        <w:t>27</w:t>
      </w:r>
    </w:p>
    <w:p w14:paraId="094B0C3E" w14:textId="77777777" w:rsidR="00A8677E" w:rsidRPr="00A8677E" w:rsidRDefault="00A8677E">
      <w:pPr>
        <w:pStyle w:val="Index1"/>
        <w:tabs>
          <w:tab w:val="right" w:leader="dot" w:pos="2798"/>
        </w:tabs>
        <w:rPr>
          <w:b/>
          <w:bCs/>
          <w:noProof/>
        </w:rPr>
      </w:pPr>
      <w:r w:rsidRPr="00A8677E">
        <w:rPr>
          <w:b/>
          <w:bCs/>
          <w:noProof/>
        </w:rPr>
        <w:t>S. 962</w:t>
      </w:r>
      <w:r w:rsidRPr="00A8677E">
        <w:rPr>
          <w:b/>
          <w:bCs/>
          <w:noProof/>
        </w:rPr>
        <w:tab/>
        <w:t>27</w:t>
      </w:r>
    </w:p>
    <w:p w14:paraId="1F215F2C" w14:textId="77777777" w:rsidR="00A8677E" w:rsidRPr="00A8677E" w:rsidRDefault="00A8677E">
      <w:pPr>
        <w:pStyle w:val="Index1"/>
        <w:tabs>
          <w:tab w:val="right" w:leader="dot" w:pos="2798"/>
        </w:tabs>
        <w:rPr>
          <w:b/>
          <w:bCs/>
          <w:noProof/>
        </w:rPr>
      </w:pPr>
      <w:r w:rsidRPr="00A8677E">
        <w:rPr>
          <w:b/>
          <w:bCs/>
          <w:noProof/>
        </w:rPr>
        <w:t>S. 1025</w:t>
      </w:r>
      <w:r w:rsidRPr="00A8677E">
        <w:rPr>
          <w:b/>
          <w:bCs/>
          <w:noProof/>
        </w:rPr>
        <w:tab/>
        <w:t>4</w:t>
      </w:r>
    </w:p>
    <w:p w14:paraId="5E4CDABF" w14:textId="77777777" w:rsidR="00A8677E" w:rsidRPr="00A8677E" w:rsidRDefault="00A8677E">
      <w:pPr>
        <w:pStyle w:val="Index1"/>
        <w:tabs>
          <w:tab w:val="right" w:leader="dot" w:pos="2798"/>
        </w:tabs>
        <w:rPr>
          <w:b/>
          <w:bCs/>
          <w:noProof/>
        </w:rPr>
      </w:pPr>
      <w:r w:rsidRPr="00A8677E">
        <w:rPr>
          <w:b/>
          <w:bCs/>
          <w:noProof/>
        </w:rPr>
        <w:t>S. 1026</w:t>
      </w:r>
      <w:r w:rsidRPr="00A8677E">
        <w:rPr>
          <w:b/>
          <w:bCs/>
          <w:noProof/>
        </w:rPr>
        <w:tab/>
        <w:t>28</w:t>
      </w:r>
    </w:p>
    <w:p w14:paraId="4570C154" w14:textId="77777777" w:rsidR="00A8677E" w:rsidRDefault="00A8677E">
      <w:pPr>
        <w:pStyle w:val="Index1"/>
        <w:tabs>
          <w:tab w:val="right" w:leader="dot" w:pos="2798"/>
        </w:tabs>
        <w:rPr>
          <w:b/>
          <w:bCs/>
          <w:noProof/>
        </w:rPr>
      </w:pPr>
      <w:r w:rsidRPr="00A8677E">
        <w:rPr>
          <w:b/>
          <w:bCs/>
          <w:noProof/>
        </w:rPr>
        <w:t>S. 1027</w:t>
      </w:r>
      <w:r w:rsidRPr="00A8677E">
        <w:rPr>
          <w:b/>
          <w:bCs/>
          <w:noProof/>
        </w:rPr>
        <w:tab/>
        <w:t>28</w:t>
      </w:r>
    </w:p>
    <w:p w14:paraId="5D6889D2" w14:textId="77777777" w:rsidR="00A8677E" w:rsidRDefault="00A8677E" w:rsidP="00A8677E"/>
    <w:p w14:paraId="4CD1B928" w14:textId="77777777" w:rsidR="00A8677E" w:rsidRDefault="00A8677E" w:rsidP="00A8677E"/>
    <w:p w14:paraId="6951520B" w14:textId="77777777" w:rsidR="00A8677E" w:rsidRPr="00A8677E" w:rsidRDefault="00A8677E" w:rsidP="00A8677E"/>
    <w:p w14:paraId="11B59B98" w14:textId="77777777" w:rsidR="00A8677E" w:rsidRPr="00A8677E" w:rsidRDefault="00A8677E">
      <w:pPr>
        <w:pStyle w:val="Index1"/>
        <w:tabs>
          <w:tab w:val="right" w:leader="dot" w:pos="2798"/>
        </w:tabs>
        <w:rPr>
          <w:b/>
          <w:bCs/>
          <w:noProof/>
        </w:rPr>
      </w:pPr>
      <w:r w:rsidRPr="00A8677E">
        <w:rPr>
          <w:b/>
          <w:bCs/>
          <w:noProof/>
        </w:rPr>
        <w:t>H. 3014</w:t>
      </w:r>
      <w:r w:rsidRPr="00A8677E">
        <w:rPr>
          <w:b/>
          <w:bCs/>
          <w:noProof/>
        </w:rPr>
        <w:tab/>
        <w:t>17</w:t>
      </w:r>
    </w:p>
    <w:p w14:paraId="7F1ED528" w14:textId="77777777" w:rsidR="00A8677E" w:rsidRPr="00A8677E" w:rsidRDefault="00A8677E">
      <w:pPr>
        <w:pStyle w:val="Index1"/>
        <w:tabs>
          <w:tab w:val="right" w:leader="dot" w:pos="2798"/>
        </w:tabs>
        <w:rPr>
          <w:b/>
          <w:bCs/>
          <w:noProof/>
        </w:rPr>
      </w:pPr>
      <w:r w:rsidRPr="00A8677E">
        <w:rPr>
          <w:b/>
          <w:bCs/>
          <w:noProof/>
        </w:rPr>
        <w:t>H. 3514</w:t>
      </w:r>
      <w:r w:rsidRPr="00A8677E">
        <w:rPr>
          <w:b/>
          <w:bCs/>
          <w:noProof/>
        </w:rPr>
        <w:tab/>
        <w:t>18</w:t>
      </w:r>
    </w:p>
    <w:p w14:paraId="5CE44F8C" w14:textId="77777777" w:rsidR="00A8677E" w:rsidRPr="00A8677E" w:rsidRDefault="00A8677E">
      <w:pPr>
        <w:pStyle w:val="Index1"/>
        <w:tabs>
          <w:tab w:val="right" w:leader="dot" w:pos="2798"/>
        </w:tabs>
        <w:rPr>
          <w:b/>
          <w:bCs/>
          <w:noProof/>
        </w:rPr>
      </w:pPr>
      <w:r w:rsidRPr="00A8677E">
        <w:rPr>
          <w:rFonts w:eastAsia="Calibri"/>
          <w:b/>
          <w:bCs/>
          <w:noProof/>
        </w:rPr>
        <w:t>H. 3518</w:t>
      </w:r>
      <w:r w:rsidRPr="00A8677E">
        <w:rPr>
          <w:b/>
          <w:bCs/>
          <w:noProof/>
        </w:rPr>
        <w:tab/>
        <w:t>12</w:t>
      </w:r>
    </w:p>
    <w:p w14:paraId="3DCC9CFA" w14:textId="77777777" w:rsidR="00A8677E" w:rsidRPr="00A8677E" w:rsidRDefault="00A8677E">
      <w:pPr>
        <w:pStyle w:val="Index1"/>
        <w:tabs>
          <w:tab w:val="right" w:leader="dot" w:pos="2798"/>
        </w:tabs>
        <w:rPr>
          <w:b/>
          <w:bCs/>
          <w:noProof/>
        </w:rPr>
      </w:pPr>
      <w:r w:rsidRPr="00A8677E">
        <w:rPr>
          <w:b/>
          <w:bCs/>
          <w:noProof/>
        </w:rPr>
        <w:t>H. 3592</w:t>
      </w:r>
      <w:r w:rsidRPr="00A8677E">
        <w:rPr>
          <w:b/>
          <w:bCs/>
          <w:noProof/>
        </w:rPr>
        <w:tab/>
        <w:t>24</w:t>
      </w:r>
    </w:p>
    <w:p w14:paraId="6DAF0AF8" w14:textId="77777777" w:rsidR="00A8677E" w:rsidRPr="00A8677E" w:rsidRDefault="00A8677E">
      <w:pPr>
        <w:pStyle w:val="Index1"/>
        <w:tabs>
          <w:tab w:val="right" w:leader="dot" w:pos="2798"/>
        </w:tabs>
        <w:rPr>
          <w:b/>
          <w:bCs/>
          <w:noProof/>
        </w:rPr>
      </w:pPr>
      <w:r w:rsidRPr="00A8677E">
        <w:rPr>
          <w:b/>
          <w:bCs/>
          <w:noProof/>
        </w:rPr>
        <w:t>H. 3682</w:t>
      </w:r>
      <w:r w:rsidRPr="00A8677E">
        <w:rPr>
          <w:b/>
          <w:bCs/>
          <w:noProof/>
        </w:rPr>
        <w:tab/>
        <w:t>20</w:t>
      </w:r>
    </w:p>
    <w:p w14:paraId="6F44B85D" w14:textId="77777777" w:rsidR="00A8677E" w:rsidRPr="00A8677E" w:rsidRDefault="00A8677E">
      <w:pPr>
        <w:pStyle w:val="Index1"/>
        <w:tabs>
          <w:tab w:val="right" w:leader="dot" w:pos="2798"/>
        </w:tabs>
        <w:rPr>
          <w:b/>
          <w:bCs/>
          <w:noProof/>
        </w:rPr>
      </w:pPr>
      <w:r w:rsidRPr="00A8677E">
        <w:rPr>
          <w:b/>
          <w:bCs/>
          <w:noProof/>
        </w:rPr>
        <w:t>H. 3866</w:t>
      </w:r>
      <w:r w:rsidRPr="00A8677E">
        <w:rPr>
          <w:b/>
          <w:bCs/>
          <w:noProof/>
        </w:rPr>
        <w:tab/>
        <w:t>17</w:t>
      </w:r>
    </w:p>
    <w:p w14:paraId="3A61B3C2" w14:textId="77777777" w:rsidR="00A8677E" w:rsidRPr="00A8677E" w:rsidRDefault="00A8677E">
      <w:pPr>
        <w:pStyle w:val="Index1"/>
        <w:tabs>
          <w:tab w:val="right" w:leader="dot" w:pos="2798"/>
        </w:tabs>
        <w:rPr>
          <w:b/>
          <w:bCs/>
          <w:noProof/>
        </w:rPr>
      </w:pPr>
      <w:r w:rsidRPr="00A8677E">
        <w:rPr>
          <w:b/>
          <w:bCs/>
          <w:noProof/>
        </w:rPr>
        <w:t>H. 4116</w:t>
      </w:r>
      <w:r w:rsidRPr="00A8677E">
        <w:rPr>
          <w:b/>
          <w:bCs/>
          <w:noProof/>
        </w:rPr>
        <w:tab/>
        <w:t>20</w:t>
      </w:r>
    </w:p>
    <w:p w14:paraId="5139E993" w14:textId="77777777" w:rsidR="00A8677E" w:rsidRPr="00A8677E" w:rsidRDefault="00A8677E">
      <w:pPr>
        <w:pStyle w:val="Index1"/>
        <w:tabs>
          <w:tab w:val="right" w:leader="dot" w:pos="2798"/>
        </w:tabs>
        <w:rPr>
          <w:b/>
          <w:bCs/>
          <w:noProof/>
        </w:rPr>
      </w:pPr>
      <w:r w:rsidRPr="00A8677E">
        <w:rPr>
          <w:b/>
          <w:bCs/>
          <w:noProof/>
        </w:rPr>
        <w:t>H. 4868</w:t>
      </w:r>
      <w:r w:rsidRPr="00A8677E">
        <w:rPr>
          <w:b/>
          <w:bCs/>
          <w:noProof/>
        </w:rPr>
        <w:tab/>
        <w:t>3</w:t>
      </w:r>
    </w:p>
    <w:p w14:paraId="35C28CE9" w14:textId="77777777" w:rsidR="00A8677E" w:rsidRPr="00A8677E" w:rsidRDefault="00A8677E">
      <w:pPr>
        <w:pStyle w:val="Index1"/>
        <w:tabs>
          <w:tab w:val="right" w:leader="dot" w:pos="2798"/>
        </w:tabs>
        <w:rPr>
          <w:b/>
          <w:bCs/>
          <w:noProof/>
        </w:rPr>
      </w:pPr>
      <w:r w:rsidRPr="00A8677E">
        <w:rPr>
          <w:b/>
          <w:bCs/>
          <w:noProof/>
        </w:rPr>
        <w:t>H. 4895</w:t>
      </w:r>
      <w:r w:rsidRPr="00A8677E">
        <w:rPr>
          <w:b/>
          <w:bCs/>
          <w:noProof/>
        </w:rPr>
        <w:tab/>
        <w:t>29</w:t>
      </w:r>
    </w:p>
    <w:p w14:paraId="458C7BEE" w14:textId="77777777" w:rsidR="00A8677E" w:rsidRDefault="00A8677E" w:rsidP="0062310D">
      <w:pPr>
        <w:tabs>
          <w:tab w:val="left" w:pos="432"/>
          <w:tab w:val="left" w:pos="864"/>
        </w:tabs>
        <w:rPr>
          <w:noProof/>
        </w:rPr>
        <w:sectPr w:rsidR="00A8677E" w:rsidSect="00A8677E">
          <w:type w:val="continuous"/>
          <w:pgSz w:w="12240" w:h="15840" w:code="1"/>
          <w:pgMar w:top="1008" w:right="4666" w:bottom="3499" w:left="1238" w:header="0" w:footer="3499" w:gutter="0"/>
          <w:cols w:num="2" w:space="720"/>
          <w:titlePg/>
          <w:docGrid w:linePitch="360"/>
        </w:sectPr>
      </w:pPr>
    </w:p>
    <w:p w14:paraId="722B036A" w14:textId="76968D57" w:rsidR="0036113A" w:rsidRDefault="00A8677E" w:rsidP="0062310D">
      <w:pPr>
        <w:tabs>
          <w:tab w:val="left" w:pos="432"/>
          <w:tab w:val="left" w:pos="864"/>
        </w:tabs>
      </w:pPr>
      <w:r>
        <w:fldChar w:fldCharType="end"/>
      </w:r>
    </w:p>
    <w:p w14:paraId="772EFE47" w14:textId="77777777" w:rsidR="0036113A" w:rsidRDefault="0036113A" w:rsidP="0062310D">
      <w:pPr>
        <w:tabs>
          <w:tab w:val="left" w:pos="432"/>
          <w:tab w:val="left" w:pos="864"/>
        </w:tabs>
      </w:pPr>
    </w:p>
    <w:p w14:paraId="60DDE4E6" w14:textId="77777777" w:rsidR="0036113A" w:rsidRDefault="0036113A" w:rsidP="0062310D">
      <w:pPr>
        <w:tabs>
          <w:tab w:val="left" w:pos="432"/>
          <w:tab w:val="left" w:pos="864"/>
        </w:tabs>
      </w:pPr>
    </w:p>
    <w:sectPr w:rsidR="0036113A" w:rsidSect="00A8677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79BCE" w14:textId="77777777" w:rsidR="00FF2644" w:rsidRDefault="00FF2644">
      <w:r>
        <w:separator/>
      </w:r>
    </w:p>
  </w:endnote>
  <w:endnote w:type="continuationSeparator" w:id="0">
    <w:p w14:paraId="729FADEE" w14:textId="77777777" w:rsidR="00FF2644" w:rsidRDefault="00FF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CEB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BA8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ED38"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021AE" w14:textId="77777777" w:rsidR="00FF2644" w:rsidRDefault="00FF2644">
      <w:r>
        <w:separator/>
      </w:r>
    </w:p>
  </w:footnote>
  <w:footnote w:type="continuationSeparator" w:id="0">
    <w:p w14:paraId="1870CBC2" w14:textId="77777777" w:rsidR="00FF2644" w:rsidRDefault="00FF2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44"/>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6B40"/>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75E"/>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3CF"/>
    <w:rsid w:val="001B7610"/>
    <w:rsid w:val="001C0B99"/>
    <w:rsid w:val="001C2B44"/>
    <w:rsid w:val="001C6AD6"/>
    <w:rsid w:val="001C77D0"/>
    <w:rsid w:val="001D2AC7"/>
    <w:rsid w:val="001D3DE9"/>
    <w:rsid w:val="001D4B00"/>
    <w:rsid w:val="001D5C5A"/>
    <w:rsid w:val="001D73AF"/>
    <w:rsid w:val="001E0D2A"/>
    <w:rsid w:val="001E1158"/>
    <w:rsid w:val="001E35FF"/>
    <w:rsid w:val="001E550C"/>
    <w:rsid w:val="001E69A0"/>
    <w:rsid w:val="001E73AA"/>
    <w:rsid w:val="001E7C98"/>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78A8"/>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461F3"/>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1206"/>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D1"/>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5A52"/>
    <w:rsid w:val="006A6F5D"/>
    <w:rsid w:val="006A7CFF"/>
    <w:rsid w:val="006B362E"/>
    <w:rsid w:val="006B42F6"/>
    <w:rsid w:val="006B62E2"/>
    <w:rsid w:val="006B63FB"/>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0DA3"/>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3E44"/>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77E"/>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3F40"/>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302B"/>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32A2"/>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852"/>
    <w:rsid w:val="00F54E5B"/>
    <w:rsid w:val="00F57FF0"/>
    <w:rsid w:val="00F63537"/>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644"/>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99D80A9"/>
  <w15:docId w15:val="{7385BF45-F2E7-46DC-B6D4-CD04277D1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A8677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7831</Words>
  <Characters>42187</Characters>
  <Application>Microsoft Office Word</Application>
  <DocSecurity>0</DocSecurity>
  <Lines>1433</Lines>
  <Paragraphs>311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2/8/2024 - South Carolina Legislature Online</dc:title>
  <dc:creator>Lesley Stone</dc:creator>
  <cp:lastModifiedBy>Danny Crook</cp:lastModifiedBy>
  <cp:revision>2</cp:revision>
  <cp:lastPrinted>2024-02-07T22:15:00Z</cp:lastPrinted>
  <dcterms:created xsi:type="dcterms:W3CDTF">2024-02-07T22:45:00Z</dcterms:created>
  <dcterms:modified xsi:type="dcterms:W3CDTF">2024-02-07T22:45:00Z</dcterms:modified>
</cp:coreProperties>
</file>