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798D1" w14:textId="7CD95697" w:rsidR="0036113A" w:rsidRDefault="00D41E31">
      <w:pPr>
        <w:pStyle w:val="Title"/>
      </w:pPr>
      <w:r>
        <w:t xml:space="preserve">SENATE TO MEET AT </w:t>
      </w:r>
      <w:r w:rsidR="00F20EB9">
        <w:t>10:00 A.M.</w:t>
      </w:r>
      <w:r>
        <w:t xml:space="preserve"> TODAY</w:t>
      </w:r>
    </w:p>
    <w:p w14:paraId="7F2E7ECF" w14:textId="77777777" w:rsidR="0036113A" w:rsidRDefault="0036113A">
      <w:pPr>
        <w:tabs>
          <w:tab w:val="left" w:pos="432"/>
          <w:tab w:val="left" w:pos="864"/>
        </w:tabs>
      </w:pPr>
    </w:p>
    <w:p w14:paraId="35C3D930" w14:textId="77777777" w:rsidR="0036113A" w:rsidRDefault="0036113A">
      <w:pPr>
        <w:tabs>
          <w:tab w:val="left" w:pos="432"/>
          <w:tab w:val="left" w:pos="864"/>
        </w:tabs>
      </w:pPr>
    </w:p>
    <w:p w14:paraId="356FE85F" w14:textId="5113059B" w:rsidR="0036113A" w:rsidRPr="00407CDE" w:rsidRDefault="00D41E31" w:rsidP="00407CDE">
      <w:pPr>
        <w:jc w:val="right"/>
        <w:rPr>
          <w:b/>
          <w:sz w:val="26"/>
          <w:szCs w:val="26"/>
        </w:rPr>
      </w:pPr>
      <w:r w:rsidRPr="00407CDE">
        <w:rPr>
          <w:b/>
          <w:sz w:val="26"/>
          <w:szCs w:val="26"/>
        </w:rPr>
        <w:tab/>
        <w:t xml:space="preserve">NO.  </w:t>
      </w:r>
      <w:r w:rsidR="00F20EB9">
        <w:rPr>
          <w:b/>
          <w:sz w:val="26"/>
          <w:szCs w:val="26"/>
        </w:rPr>
        <w:t>62</w:t>
      </w:r>
    </w:p>
    <w:p w14:paraId="21324780" w14:textId="77777777" w:rsidR="0036113A" w:rsidRDefault="0036113A">
      <w:pPr>
        <w:tabs>
          <w:tab w:val="left" w:pos="432"/>
          <w:tab w:val="left" w:pos="864"/>
        </w:tabs>
      </w:pPr>
    </w:p>
    <w:p w14:paraId="20EDBBD0" w14:textId="77777777" w:rsidR="0036113A" w:rsidRPr="00407CDE" w:rsidRDefault="00D41E31" w:rsidP="00407CDE">
      <w:pPr>
        <w:jc w:val="center"/>
        <w:rPr>
          <w:b/>
          <w:sz w:val="32"/>
          <w:szCs w:val="32"/>
        </w:rPr>
      </w:pPr>
      <w:r w:rsidRPr="00407CDE">
        <w:rPr>
          <w:b/>
          <w:sz w:val="32"/>
          <w:szCs w:val="32"/>
        </w:rPr>
        <w:t>CALENDAR</w:t>
      </w:r>
    </w:p>
    <w:p w14:paraId="5B4AEAE2" w14:textId="77777777" w:rsidR="0036113A" w:rsidRDefault="0036113A">
      <w:pPr>
        <w:tabs>
          <w:tab w:val="left" w:pos="432"/>
          <w:tab w:val="left" w:pos="864"/>
        </w:tabs>
      </w:pPr>
    </w:p>
    <w:p w14:paraId="6421D583" w14:textId="77777777" w:rsidR="0036113A" w:rsidRDefault="00D41E31">
      <w:pPr>
        <w:tabs>
          <w:tab w:val="left" w:pos="432"/>
          <w:tab w:val="left" w:pos="864"/>
        </w:tabs>
        <w:jc w:val="center"/>
      </w:pPr>
      <w:r>
        <w:t>OF THE</w:t>
      </w:r>
    </w:p>
    <w:p w14:paraId="0108F4A3" w14:textId="77777777" w:rsidR="0036113A" w:rsidRDefault="0036113A">
      <w:pPr>
        <w:tabs>
          <w:tab w:val="left" w:pos="432"/>
          <w:tab w:val="left" w:pos="864"/>
        </w:tabs>
      </w:pPr>
    </w:p>
    <w:p w14:paraId="4F9DAFDC" w14:textId="77777777" w:rsidR="0036113A" w:rsidRPr="00407CDE" w:rsidRDefault="00D41E31" w:rsidP="00407CDE">
      <w:pPr>
        <w:jc w:val="center"/>
        <w:rPr>
          <w:b/>
          <w:sz w:val="32"/>
          <w:szCs w:val="32"/>
        </w:rPr>
      </w:pPr>
      <w:r w:rsidRPr="00407CDE">
        <w:rPr>
          <w:b/>
          <w:sz w:val="32"/>
          <w:szCs w:val="32"/>
        </w:rPr>
        <w:t>SENATE</w:t>
      </w:r>
    </w:p>
    <w:p w14:paraId="6F706FEC" w14:textId="77777777" w:rsidR="0036113A" w:rsidRDefault="0036113A">
      <w:pPr>
        <w:tabs>
          <w:tab w:val="left" w:pos="432"/>
          <w:tab w:val="left" w:pos="864"/>
        </w:tabs>
      </w:pPr>
    </w:p>
    <w:p w14:paraId="4782B6B5" w14:textId="77777777" w:rsidR="0036113A" w:rsidRPr="00CC3993" w:rsidRDefault="00D41E31" w:rsidP="00407CDE">
      <w:pPr>
        <w:tabs>
          <w:tab w:val="left" w:pos="432"/>
          <w:tab w:val="left" w:pos="864"/>
        </w:tabs>
        <w:jc w:val="center"/>
      </w:pPr>
      <w:r>
        <w:t>OF THE</w:t>
      </w:r>
    </w:p>
    <w:p w14:paraId="7CA80EE6" w14:textId="77777777" w:rsidR="00CC3993" w:rsidRDefault="00CC3993" w:rsidP="00407CDE">
      <w:pPr>
        <w:tabs>
          <w:tab w:val="left" w:pos="432"/>
          <w:tab w:val="left" w:pos="864"/>
        </w:tabs>
        <w:jc w:val="center"/>
      </w:pPr>
    </w:p>
    <w:p w14:paraId="565082E4" w14:textId="77777777" w:rsidR="0036113A" w:rsidRDefault="0036113A">
      <w:pPr>
        <w:tabs>
          <w:tab w:val="left" w:pos="432"/>
          <w:tab w:val="left" w:pos="864"/>
        </w:tabs>
      </w:pPr>
    </w:p>
    <w:p w14:paraId="69BA500C" w14:textId="77777777" w:rsidR="0036113A" w:rsidRPr="00407CDE" w:rsidRDefault="00D41E31" w:rsidP="00586C8F">
      <w:pPr>
        <w:jc w:val="center"/>
        <w:rPr>
          <w:b/>
          <w:sz w:val="32"/>
          <w:szCs w:val="32"/>
        </w:rPr>
      </w:pPr>
      <w:r w:rsidRPr="00407CDE">
        <w:rPr>
          <w:b/>
          <w:sz w:val="32"/>
          <w:szCs w:val="32"/>
        </w:rPr>
        <w:t>STATE OF SOUTH CAROLINA</w:t>
      </w:r>
    </w:p>
    <w:p w14:paraId="2B9DD9CA" w14:textId="77777777" w:rsidR="0036113A" w:rsidRDefault="0036113A">
      <w:pPr>
        <w:tabs>
          <w:tab w:val="left" w:pos="432"/>
          <w:tab w:val="left" w:pos="864"/>
        </w:tabs>
      </w:pPr>
    </w:p>
    <w:p w14:paraId="61B8F6C5" w14:textId="77777777" w:rsidR="0036113A" w:rsidRDefault="0036113A">
      <w:pPr>
        <w:tabs>
          <w:tab w:val="left" w:pos="432"/>
          <w:tab w:val="left" w:pos="864"/>
        </w:tabs>
      </w:pPr>
    </w:p>
    <w:p w14:paraId="0FDFBBFC" w14:textId="77777777" w:rsidR="0036113A" w:rsidRDefault="0036113A">
      <w:pPr>
        <w:tabs>
          <w:tab w:val="right" w:pos="6307"/>
        </w:tabs>
        <w:jc w:val="center"/>
        <w:rPr>
          <w:b/>
        </w:rPr>
      </w:pPr>
      <w:r w:rsidRPr="0036113A">
        <w:rPr>
          <w:b/>
        </w:rPr>
        <w:object w:dxaOrig="3177" w:dyaOrig="3176" w14:anchorId="53CF0B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75401628" r:id="rId8"/>
        </w:object>
      </w:r>
    </w:p>
    <w:p w14:paraId="153B72EA" w14:textId="77777777" w:rsidR="0036113A" w:rsidRDefault="0036113A">
      <w:pPr>
        <w:tabs>
          <w:tab w:val="left" w:pos="432"/>
          <w:tab w:val="left" w:pos="864"/>
        </w:tabs>
      </w:pPr>
    </w:p>
    <w:p w14:paraId="24B42F9C" w14:textId="77777777" w:rsidR="0036113A" w:rsidRDefault="0036113A">
      <w:pPr>
        <w:tabs>
          <w:tab w:val="left" w:pos="432"/>
          <w:tab w:val="left" w:pos="864"/>
        </w:tabs>
      </w:pPr>
    </w:p>
    <w:p w14:paraId="2F933AC8" w14:textId="77777777" w:rsidR="0036113A" w:rsidRDefault="0036113A">
      <w:pPr>
        <w:tabs>
          <w:tab w:val="left" w:pos="432"/>
          <w:tab w:val="left" w:pos="864"/>
        </w:tabs>
      </w:pPr>
    </w:p>
    <w:p w14:paraId="3E42CC98"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23AFB711" w14:textId="77777777" w:rsidR="0036113A" w:rsidRDefault="0036113A">
      <w:pPr>
        <w:tabs>
          <w:tab w:val="left" w:pos="432"/>
          <w:tab w:val="left" w:pos="864"/>
        </w:tabs>
      </w:pPr>
    </w:p>
    <w:p w14:paraId="270EC478" w14:textId="77777777" w:rsidR="0036113A" w:rsidRDefault="00D41E31">
      <w:pPr>
        <w:tabs>
          <w:tab w:val="left" w:pos="432"/>
          <w:tab w:val="left" w:pos="864"/>
        </w:tabs>
        <w:jc w:val="center"/>
        <w:rPr>
          <w:b/>
        </w:rPr>
      </w:pPr>
      <w:r>
        <w:rPr>
          <w:b/>
        </w:rPr>
        <w:t>_______________</w:t>
      </w:r>
    </w:p>
    <w:p w14:paraId="7C93F965" w14:textId="77777777" w:rsidR="0036113A" w:rsidRDefault="0036113A">
      <w:pPr>
        <w:tabs>
          <w:tab w:val="left" w:pos="432"/>
          <w:tab w:val="left" w:pos="864"/>
        </w:tabs>
      </w:pPr>
    </w:p>
    <w:p w14:paraId="53D394AC" w14:textId="77777777" w:rsidR="0036113A" w:rsidRDefault="0036113A">
      <w:pPr>
        <w:tabs>
          <w:tab w:val="left" w:pos="432"/>
          <w:tab w:val="left" w:pos="864"/>
        </w:tabs>
      </w:pPr>
    </w:p>
    <w:p w14:paraId="76FB636C" w14:textId="788B6218" w:rsidR="0036113A" w:rsidRPr="00407CDE" w:rsidRDefault="00F20EB9" w:rsidP="00407CDE">
      <w:pPr>
        <w:jc w:val="center"/>
        <w:rPr>
          <w:b/>
        </w:rPr>
      </w:pPr>
      <w:r>
        <w:rPr>
          <w:b/>
        </w:rPr>
        <w:t>WEDNESDAY, APRIL 24, 2024</w:t>
      </w:r>
    </w:p>
    <w:p w14:paraId="25221761" w14:textId="77777777" w:rsidR="0036113A" w:rsidRDefault="0036113A">
      <w:pPr>
        <w:tabs>
          <w:tab w:val="left" w:pos="432"/>
          <w:tab w:val="left" w:pos="864"/>
        </w:tabs>
        <w:sectPr w:rsidR="0036113A" w:rsidSect="00F20EB9">
          <w:footerReference w:type="default" r:id="rId9"/>
          <w:pgSz w:w="12240" w:h="15840" w:code="1"/>
          <w:pgMar w:top="720" w:right="4666" w:bottom="3499" w:left="1238" w:header="0" w:footer="3499" w:gutter="0"/>
          <w:pgNumType w:start="1"/>
          <w:cols w:space="720"/>
          <w:titlePg/>
        </w:sectPr>
      </w:pPr>
    </w:p>
    <w:p w14:paraId="27E7A281" w14:textId="77777777" w:rsidR="0036113A" w:rsidRDefault="0036113A">
      <w:pPr>
        <w:tabs>
          <w:tab w:val="left" w:pos="432"/>
          <w:tab w:val="left" w:pos="864"/>
        </w:tabs>
      </w:pPr>
    </w:p>
    <w:p w14:paraId="7C520687" w14:textId="77777777" w:rsidR="0036113A" w:rsidRDefault="0036113A">
      <w:pPr>
        <w:tabs>
          <w:tab w:val="left" w:pos="432"/>
          <w:tab w:val="left" w:pos="864"/>
        </w:tabs>
        <w:jc w:val="center"/>
        <w:rPr>
          <w:b/>
        </w:rPr>
        <w:sectPr w:rsidR="0036113A" w:rsidSect="00F20EB9">
          <w:footerReference w:type="first" r:id="rId10"/>
          <w:pgSz w:w="12240" w:h="15840" w:code="1"/>
          <w:pgMar w:top="1008" w:right="4666" w:bottom="3499" w:left="1238" w:header="0" w:footer="3499" w:gutter="0"/>
          <w:pgNumType w:start="1"/>
          <w:cols w:space="720"/>
          <w:titlePg/>
        </w:sectPr>
      </w:pPr>
    </w:p>
    <w:p w14:paraId="71D156CF" w14:textId="76C1DA56" w:rsidR="0036113A" w:rsidRDefault="00F20EB9" w:rsidP="0062310D">
      <w:pPr>
        <w:tabs>
          <w:tab w:val="left" w:pos="432"/>
          <w:tab w:val="left" w:pos="864"/>
        </w:tabs>
        <w:jc w:val="center"/>
        <w:rPr>
          <w:b/>
        </w:rPr>
      </w:pPr>
      <w:r>
        <w:rPr>
          <w:b/>
        </w:rPr>
        <w:lastRenderedPageBreak/>
        <w:t>Wednesday</w:t>
      </w:r>
      <w:r w:rsidR="00D41E31">
        <w:rPr>
          <w:b/>
        </w:rPr>
        <w:t xml:space="preserve">, </w:t>
      </w:r>
      <w:r>
        <w:rPr>
          <w:b/>
        </w:rPr>
        <w:t>April 24, 2024</w:t>
      </w:r>
    </w:p>
    <w:p w14:paraId="06FC4774" w14:textId="77777777" w:rsidR="0036113A" w:rsidRDefault="0036113A" w:rsidP="0062310D">
      <w:pPr>
        <w:tabs>
          <w:tab w:val="left" w:pos="432"/>
          <w:tab w:val="left" w:pos="864"/>
        </w:tabs>
      </w:pPr>
    </w:p>
    <w:p w14:paraId="174DD12F" w14:textId="77777777" w:rsidR="0036113A" w:rsidRDefault="0036113A" w:rsidP="0062310D">
      <w:pPr>
        <w:tabs>
          <w:tab w:val="left" w:pos="432"/>
          <w:tab w:val="left" w:pos="864"/>
        </w:tabs>
      </w:pPr>
    </w:p>
    <w:p w14:paraId="5961906B" w14:textId="77777777" w:rsidR="00F20EB9" w:rsidRDefault="00F20EB9" w:rsidP="00DB27B3">
      <w:pPr>
        <w:pStyle w:val="CALENDARHEADING"/>
      </w:pPr>
      <w:r>
        <w:t>GENERAL APPROPRIATIONS BILLS</w:t>
      </w:r>
    </w:p>
    <w:p w14:paraId="0EEE2F6B" w14:textId="77777777" w:rsidR="00F20EB9" w:rsidRPr="00867C1C" w:rsidRDefault="00F20EB9" w:rsidP="00F20EB9"/>
    <w:p w14:paraId="629DC77A" w14:textId="77777777" w:rsidR="00F20EB9" w:rsidRDefault="00F20EB9" w:rsidP="00F20EB9"/>
    <w:p w14:paraId="59FA8895" w14:textId="77777777" w:rsidR="00F20EB9" w:rsidRPr="00710EDA" w:rsidRDefault="00F20EB9" w:rsidP="00F20EB9">
      <w:pPr>
        <w:pStyle w:val="BILLTITLE"/>
        <w:rPr>
          <w:rFonts w:eastAsia="Calibri"/>
        </w:rPr>
      </w:pPr>
      <w:r w:rsidRPr="00710EDA">
        <w:rPr>
          <w:rFonts w:eastAsia="Calibri"/>
        </w:rPr>
        <w:t>H</w:t>
      </w:r>
      <w:r>
        <w:rPr>
          <w:rFonts w:eastAsia="Calibri"/>
        </w:rPr>
        <w:t>.</w:t>
      </w:r>
      <w:r>
        <w:rPr>
          <w:rFonts w:eastAsia="Calibri"/>
        </w:rPr>
        <w:tab/>
      </w:r>
      <w:r w:rsidRPr="00710EDA">
        <w:rPr>
          <w:rFonts w:eastAsia="Calibri"/>
        </w:rPr>
        <w:t>5100</w:t>
      </w:r>
      <w:r w:rsidRPr="00710EDA">
        <w:rPr>
          <w:rFonts w:eastAsia="Calibri"/>
        </w:rPr>
        <w:fldChar w:fldCharType="begin"/>
      </w:r>
      <w:r w:rsidRPr="00710EDA">
        <w:rPr>
          <w:rFonts w:eastAsia="Calibri"/>
        </w:rPr>
        <w:instrText xml:space="preserve"> XE "H. 5100" \b </w:instrText>
      </w:r>
      <w:r w:rsidRPr="00710EDA">
        <w:rPr>
          <w:rFonts w:eastAsia="Calibri"/>
        </w:rPr>
        <w:fldChar w:fldCharType="end"/>
      </w:r>
      <w:r w:rsidRPr="00710EDA">
        <w:rPr>
          <w:rFonts w:eastAsia="Calibri"/>
        </w:rPr>
        <w:t xml:space="preserve">--Ways and Means Committee:  </w:t>
      </w:r>
      <w:r w:rsidRPr="00710EDA">
        <w:rPr>
          <w:rFonts w:eastAsia="Calibri"/>
          <w:color w:val="000000"/>
          <w:szCs w:val="36"/>
        </w:rPr>
        <w:t xml:space="preserve">A BILL </w:t>
      </w:r>
      <w:r w:rsidRPr="00710EDA">
        <w:rPr>
          <w:rFonts w:eastAsia="Calibri"/>
        </w:rPr>
        <w:t>TO MAKE APPROPRIATIONS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7B56A03B" w14:textId="77777777" w:rsidR="00F20EB9" w:rsidRDefault="00F20EB9" w:rsidP="00F20EB9">
      <w:pPr>
        <w:pStyle w:val="CALENDARHISTORY"/>
      </w:pPr>
      <w:r>
        <w:t>(Read the first time--March 13, 2024)</w:t>
      </w:r>
    </w:p>
    <w:p w14:paraId="454DEB0C" w14:textId="77777777" w:rsidR="00F20EB9" w:rsidRDefault="00F20EB9" w:rsidP="00F20EB9">
      <w:pPr>
        <w:pStyle w:val="CALENDARHISTORY"/>
      </w:pPr>
      <w:r>
        <w:t>(Reported by Committee on Finance--April 17, 2024)</w:t>
      </w:r>
    </w:p>
    <w:p w14:paraId="593F0FB0" w14:textId="77777777" w:rsidR="00F20EB9" w:rsidRDefault="00F20EB9" w:rsidP="00F20EB9">
      <w:pPr>
        <w:pStyle w:val="CALENDARHISTORY"/>
      </w:pPr>
      <w:r>
        <w:t>(Favorable with amendments)</w:t>
      </w:r>
    </w:p>
    <w:p w14:paraId="0806938D" w14:textId="22B68B93" w:rsidR="00DB27B3" w:rsidRDefault="00DB27B3" w:rsidP="00DB27B3">
      <w:pPr>
        <w:pStyle w:val="CALENDARHISTORY"/>
      </w:pPr>
      <w:r>
        <w:t>(Committee Amendment Adopted--April 23, 2024)</w:t>
      </w:r>
    </w:p>
    <w:p w14:paraId="6796CADB" w14:textId="7A6BBB74" w:rsidR="0050133A" w:rsidRDefault="0050133A" w:rsidP="0050133A">
      <w:pPr>
        <w:pStyle w:val="CALENDARHISTORY"/>
      </w:pPr>
      <w:r>
        <w:t>(Amended--April 23, 2024)</w:t>
      </w:r>
    </w:p>
    <w:p w14:paraId="052552C2" w14:textId="0309D06E" w:rsidR="00DF59AB" w:rsidRDefault="00DF59AB" w:rsidP="00DF59AB">
      <w:pPr>
        <w:pStyle w:val="CALENDARHISTORY"/>
      </w:pPr>
      <w:r>
        <w:t>(Read the second time--April 23, 2024)</w:t>
      </w:r>
    </w:p>
    <w:p w14:paraId="6349B517" w14:textId="77777777" w:rsidR="00F20EB9" w:rsidRDefault="00F20EB9" w:rsidP="00F20EB9"/>
    <w:p w14:paraId="1DB5319D" w14:textId="77777777" w:rsidR="00F20EB9" w:rsidRPr="00E34DE0" w:rsidRDefault="00F20EB9" w:rsidP="00F20EB9">
      <w:pPr>
        <w:pStyle w:val="BILLTITLE"/>
      </w:pPr>
      <w:r w:rsidRPr="00E34DE0">
        <w:t>H.</w:t>
      </w:r>
      <w:r w:rsidRPr="00E34DE0">
        <w:tab/>
        <w:t>5101</w:t>
      </w:r>
      <w:r w:rsidRPr="00E34DE0">
        <w:fldChar w:fldCharType="begin"/>
      </w:r>
      <w:r w:rsidRPr="00E34DE0">
        <w:instrText xml:space="preserve"> XE "H. 5101" \b </w:instrText>
      </w:r>
      <w:r w:rsidRPr="00E34DE0">
        <w:fldChar w:fldCharType="end"/>
      </w:r>
      <w:r w:rsidRPr="00E34DE0">
        <w:t>--Ways and Means Committee:  A JOINT RESOLUTION TO APPROPRIATE MONIES FROM THE CAPITAL RESERVE FUND FOR FISCAL YEAR 2023-2024, AND TO ALLOW UNEXPENDED FUNDS APPROPRIATED TO BE CARRIED FORWARD TO SUCCEEDING FISCAL YEARS AND EXPENDED FOR THE SAME PURPOSES.</w:t>
      </w:r>
    </w:p>
    <w:p w14:paraId="4B3D09FC" w14:textId="77777777" w:rsidR="00F20EB9" w:rsidRDefault="00F20EB9" w:rsidP="00F20EB9">
      <w:pPr>
        <w:pStyle w:val="CALENDARHISTORY"/>
      </w:pPr>
      <w:r>
        <w:t>(Read the first time--March 13, 2024)</w:t>
      </w:r>
    </w:p>
    <w:p w14:paraId="7FB4D9FE" w14:textId="77777777" w:rsidR="00F20EB9" w:rsidRDefault="00F20EB9" w:rsidP="00F20EB9">
      <w:pPr>
        <w:pStyle w:val="CALENDARHISTORY"/>
      </w:pPr>
      <w:r>
        <w:t>(Reported by Committee on Finance--April 17, 2024)</w:t>
      </w:r>
    </w:p>
    <w:p w14:paraId="581BD01F" w14:textId="77777777" w:rsidR="00F20EB9" w:rsidRDefault="00F20EB9" w:rsidP="00F20EB9">
      <w:pPr>
        <w:pStyle w:val="CALENDARHISTORY"/>
      </w:pPr>
      <w:r>
        <w:t>(Favorable with amendments)</w:t>
      </w:r>
    </w:p>
    <w:p w14:paraId="3E0C1000" w14:textId="77777777" w:rsidR="00F20EB9" w:rsidRDefault="00F20EB9" w:rsidP="00F20EB9">
      <w:pPr>
        <w:tabs>
          <w:tab w:val="left" w:pos="432"/>
          <w:tab w:val="left" w:pos="864"/>
        </w:tabs>
      </w:pPr>
    </w:p>
    <w:p w14:paraId="6FCEA890" w14:textId="77777777" w:rsidR="00F20EB9" w:rsidRDefault="00F20EB9" w:rsidP="00F20EB9">
      <w:pPr>
        <w:tabs>
          <w:tab w:val="left" w:pos="432"/>
          <w:tab w:val="left" w:pos="864"/>
        </w:tabs>
      </w:pPr>
    </w:p>
    <w:p w14:paraId="209179F8" w14:textId="77777777" w:rsidR="0050133A" w:rsidRDefault="0050133A" w:rsidP="00F20EB9">
      <w:pPr>
        <w:tabs>
          <w:tab w:val="left" w:pos="432"/>
          <w:tab w:val="left" w:pos="864"/>
        </w:tabs>
      </w:pPr>
    </w:p>
    <w:p w14:paraId="22759E65" w14:textId="77777777" w:rsidR="0050133A" w:rsidRDefault="0050133A" w:rsidP="00F20EB9">
      <w:pPr>
        <w:tabs>
          <w:tab w:val="left" w:pos="432"/>
          <w:tab w:val="left" w:pos="864"/>
        </w:tabs>
      </w:pPr>
    </w:p>
    <w:p w14:paraId="5E2955D0" w14:textId="77777777" w:rsidR="0050133A" w:rsidRDefault="0050133A" w:rsidP="00F20EB9">
      <w:pPr>
        <w:tabs>
          <w:tab w:val="left" w:pos="432"/>
          <w:tab w:val="left" w:pos="864"/>
        </w:tabs>
      </w:pPr>
    </w:p>
    <w:p w14:paraId="64CCB862" w14:textId="77777777" w:rsidR="0050133A" w:rsidRDefault="0050133A" w:rsidP="00F20EB9">
      <w:pPr>
        <w:tabs>
          <w:tab w:val="left" w:pos="432"/>
          <w:tab w:val="left" w:pos="864"/>
        </w:tabs>
      </w:pPr>
    </w:p>
    <w:p w14:paraId="1E339941" w14:textId="77777777" w:rsidR="0050133A" w:rsidRDefault="0050133A" w:rsidP="00F20EB9">
      <w:pPr>
        <w:tabs>
          <w:tab w:val="left" w:pos="432"/>
          <w:tab w:val="left" w:pos="864"/>
        </w:tabs>
      </w:pPr>
    </w:p>
    <w:p w14:paraId="4074C3FD" w14:textId="77777777" w:rsidR="0050133A" w:rsidRDefault="0050133A" w:rsidP="00F20EB9">
      <w:pPr>
        <w:tabs>
          <w:tab w:val="left" w:pos="432"/>
          <w:tab w:val="left" w:pos="864"/>
        </w:tabs>
      </w:pPr>
    </w:p>
    <w:p w14:paraId="50BADA3C" w14:textId="77777777" w:rsidR="0050133A" w:rsidRDefault="0050133A" w:rsidP="00F20EB9">
      <w:pPr>
        <w:tabs>
          <w:tab w:val="left" w:pos="432"/>
          <w:tab w:val="left" w:pos="864"/>
        </w:tabs>
      </w:pPr>
    </w:p>
    <w:p w14:paraId="2B6086FE" w14:textId="77777777" w:rsidR="0050133A" w:rsidRDefault="0050133A" w:rsidP="00F20EB9">
      <w:pPr>
        <w:tabs>
          <w:tab w:val="left" w:pos="432"/>
          <w:tab w:val="left" w:pos="864"/>
        </w:tabs>
      </w:pPr>
    </w:p>
    <w:p w14:paraId="54853EEB" w14:textId="77777777" w:rsidR="0050133A" w:rsidRDefault="0050133A" w:rsidP="00F20EB9">
      <w:pPr>
        <w:tabs>
          <w:tab w:val="left" w:pos="432"/>
          <w:tab w:val="left" w:pos="864"/>
        </w:tabs>
      </w:pPr>
    </w:p>
    <w:p w14:paraId="1A834F28" w14:textId="77777777" w:rsidR="0050133A" w:rsidRDefault="0050133A" w:rsidP="00F20EB9">
      <w:pPr>
        <w:tabs>
          <w:tab w:val="left" w:pos="432"/>
          <w:tab w:val="left" w:pos="864"/>
        </w:tabs>
      </w:pPr>
    </w:p>
    <w:p w14:paraId="6AC10E9F" w14:textId="77777777" w:rsidR="0050133A" w:rsidRDefault="0050133A" w:rsidP="00F20EB9">
      <w:pPr>
        <w:tabs>
          <w:tab w:val="left" w:pos="432"/>
          <w:tab w:val="left" w:pos="864"/>
        </w:tabs>
      </w:pPr>
    </w:p>
    <w:p w14:paraId="662590F9" w14:textId="77777777" w:rsidR="00F20EB9" w:rsidRDefault="00F20EB9" w:rsidP="00DB27B3">
      <w:pPr>
        <w:pStyle w:val="CALENDARHEADING"/>
      </w:pPr>
      <w:r>
        <w:lastRenderedPageBreak/>
        <w:t>INVITATIONS</w:t>
      </w:r>
    </w:p>
    <w:p w14:paraId="4A37999E" w14:textId="77777777" w:rsidR="00F20EB9" w:rsidRPr="00155A6D" w:rsidRDefault="00F20EB9" w:rsidP="00F20EB9"/>
    <w:p w14:paraId="520D1139" w14:textId="77777777" w:rsidR="00F20EB9" w:rsidRDefault="00F20EB9" w:rsidP="00F20EB9">
      <w:pPr>
        <w:tabs>
          <w:tab w:val="left" w:pos="432"/>
          <w:tab w:val="left" w:pos="864"/>
        </w:tabs>
      </w:pPr>
    </w:p>
    <w:p w14:paraId="0FF97A3C" w14:textId="77777777" w:rsidR="00F20EB9" w:rsidRPr="00DC5EEC" w:rsidRDefault="00F20EB9" w:rsidP="00F20EB9">
      <w:pPr>
        <w:rPr>
          <w:rFonts w:cs="Arial"/>
          <w:b/>
          <w:bCs/>
          <w:color w:val="000000"/>
          <w:sz w:val="24"/>
          <w:szCs w:val="24"/>
        </w:rPr>
      </w:pPr>
      <w:r w:rsidRPr="00DC5EEC">
        <w:rPr>
          <w:rFonts w:cs="Arial"/>
          <w:b/>
          <w:bCs/>
          <w:color w:val="000000"/>
          <w:sz w:val="24"/>
          <w:szCs w:val="24"/>
        </w:rPr>
        <w:t>Wednesday, April 24, 2024 - 8:00 - 10:00 a.m.</w:t>
      </w:r>
    </w:p>
    <w:p w14:paraId="70D30392" w14:textId="77777777" w:rsidR="00F20EB9" w:rsidRPr="00DC5EEC" w:rsidRDefault="00F20EB9" w:rsidP="00F20EB9">
      <w:pPr>
        <w:rPr>
          <w:rFonts w:cs="Arial"/>
          <w:b/>
          <w:bCs/>
          <w:color w:val="000000"/>
          <w:sz w:val="24"/>
          <w:szCs w:val="24"/>
        </w:rPr>
      </w:pPr>
      <w:r w:rsidRPr="00DC5EEC">
        <w:rPr>
          <w:rFonts w:cs="Arial"/>
          <w:color w:val="000000"/>
          <w:sz w:val="24"/>
          <w:szCs w:val="24"/>
        </w:rPr>
        <w:t xml:space="preserve">Members and Staff, Breakfast, 112 Blatt Building, hosted by </w:t>
      </w:r>
      <w:r w:rsidRPr="00DC5EEC">
        <w:rPr>
          <w:rFonts w:cs="Arial"/>
          <w:b/>
          <w:bCs/>
          <w:color w:val="000000"/>
          <w:sz w:val="24"/>
          <w:szCs w:val="24"/>
        </w:rPr>
        <w:t>DONATE LIFE SOUTH CAROLINA</w:t>
      </w:r>
    </w:p>
    <w:p w14:paraId="6A3CE595" w14:textId="77777777" w:rsidR="00F20EB9" w:rsidRDefault="00F20EB9" w:rsidP="00F20EB9">
      <w:pPr>
        <w:rPr>
          <w:rFonts w:cs="Arial"/>
          <w:color w:val="000000"/>
          <w:sz w:val="24"/>
          <w:szCs w:val="24"/>
        </w:rPr>
      </w:pPr>
      <w:r>
        <w:rPr>
          <w:rFonts w:cs="Arial"/>
          <w:color w:val="000000"/>
          <w:sz w:val="24"/>
          <w:szCs w:val="24"/>
        </w:rPr>
        <w:t>(Accepted-March 26, 2024)</w:t>
      </w:r>
    </w:p>
    <w:p w14:paraId="3D40748C" w14:textId="77777777" w:rsidR="00F20EB9" w:rsidRPr="00DC5EEC" w:rsidRDefault="00F20EB9" w:rsidP="00F20EB9">
      <w:pPr>
        <w:rPr>
          <w:rFonts w:cs="Arial"/>
          <w:color w:val="000000"/>
          <w:sz w:val="24"/>
          <w:szCs w:val="24"/>
        </w:rPr>
      </w:pPr>
    </w:p>
    <w:p w14:paraId="6CC3FC84" w14:textId="77777777" w:rsidR="00F20EB9" w:rsidRPr="00DC5EEC" w:rsidRDefault="00F20EB9" w:rsidP="00F20EB9">
      <w:pPr>
        <w:rPr>
          <w:rFonts w:cs="Arial"/>
          <w:b/>
          <w:bCs/>
          <w:color w:val="000000"/>
          <w:sz w:val="24"/>
          <w:szCs w:val="24"/>
        </w:rPr>
      </w:pPr>
      <w:r w:rsidRPr="00DC5EEC">
        <w:rPr>
          <w:rFonts w:cs="Arial"/>
          <w:b/>
          <w:bCs/>
          <w:color w:val="000000"/>
          <w:sz w:val="24"/>
          <w:szCs w:val="24"/>
        </w:rPr>
        <w:t>Wednesday, April 24, 2024 - 11:30 a.m. - 2:00 p.m.</w:t>
      </w:r>
    </w:p>
    <w:p w14:paraId="35BB561B" w14:textId="77777777" w:rsidR="00F20EB9" w:rsidRPr="00DC5EEC" w:rsidRDefault="00F20EB9" w:rsidP="00F20EB9">
      <w:pPr>
        <w:rPr>
          <w:rFonts w:cs="Arial"/>
          <w:b/>
          <w:bCs/>
          <w:color w:val="000000"/>
          <w:sz w:val="24"/>
          <w:szCs w:val="24"/>
        </w:rPr>
      </w:pPr>
      <w:r w:rsidRPr="00DC5EEC">
        <w:rPr>
          <w:rFonts w:cs="Arial"/>
          <w:color w:val="000000"/>
          <w:sz w:val="24"/>
          <w:szCs w:val="24"/>
        </w:rPr>
        <w:t xml:space="preserve">Members and Staff, Luncheon, State House Grounds, hosted by the </w:t>
      </w:r>
      <w:r w:rsidRPr="00DC5EEC">
        <w:rPr>
          <w:rFonts w:cs="Arial"/>
          <w:b/>
          <w:bCs/>
          <w:color w:val="000000"/>
          <w:sz w:val="24"/>
          <w:szCs w:val="24"/>
        </w:rPr>
        <w:t>SOUTH CAROLINA RESTAURANT AND LODGING ASSOCIATION (HOSPITALITY DAY)</w:t>
      </w:r>
    </w:p>
    <w:p w14:paraId="6EE310EA" w14:textId="77777777" w:rsidR="00F20EB9" w:rsidRDefault="00F20EB9" w:rsidP="00F20EB9">
      <w:pPr>
        <w:rPr>
          <w:rFonts w:cs="Arial"/>
          <w:color w:val="000000"/>
          <w:sz w:val="24"/>
          <w:szCs w:val="24"/>
        </w:rPr>
      </w:pPr>
      <w:r>
        <w:rPr>
          <w:rFonts w:cs="Arial"/>
          <w:color w:val="000000"/>
          <w:sz w:val="24"/>
          <w:szCs w:val="24"/>
        </w:rPr>
        <w:t>(Accepted-March 26, 2024)</w:t>
      </w:r>
    </w:p>
    <w:p w14:paraId="180CC950" w14:textId="77777777" w:rsidR="00F20EB9" w:rsidRDefault="00F20EB9" w:rsidP="00F20EB9">
      <w:pPr>
        <w:rPr>
          <w:rFonts w:cs="Arial"/>
          <w:color w:val="000000"/>
          <w:sz w:val="24"/>
          <w:szCs w:val="24"/>
        </w:rPr>
      </w:pPr>
    </w:p>
    <w:p w14:paraId="3D93AF8B" w14:textId="77777777" w:rsidR="00F20EB9" w:rsidRPr="00DC5EEC" w:rsidRDefault="00F20EB9" w:rsidP="00F20EB9">
      <w:pPr>
        <w:rPr>
          <w:rFonts w:cs="Arial"/>
          <w:b/>
          <w:bCs/>
          <w:color w:val="000000"/>
          <w:sz w:val="24"/>
          <w:szCs w:val="24"/>
        </w:rPr>
      </w:pPr>
      <w:r w:rsidRPr="00DC5EEC">
        <w:rPr>
          <w:rFonts w:cs="Arial"/>
          <w:b/>
          <w:bCs/>
          <w:color w:val="000000"/>
          <w:sz w:val="24"/>
          <w:szCs w:val="24"/>
        </w:rPr>
        <w:t>Wednesday, April 24, 2024 - 5:00 - 7:00 p.m.</w:t>
      </w:r>
    </w:p>
    <w:p w14:paraId="65C24B26" w14:textId="77777777" w:rsidR="00F20EB9" w:rsidRPr="00DC5EEC" w:rsidRDefault="00F20EB9" w:rsidP="00F20EB9">
      <w:pPr>
        <w:rPr>
          <w:rFonts w:cs="Arial"/>
          <w:b/>
          <w:bCs/>
          <w:color w:val="000000"/>
          <w:sz w:val="24"/>
          <w:szCs w:val="24"/>
        </w:rPr>
      </w:pPr>
      <w:r w:rsidRPr="00DC5EEC">
        <w:rPr>
          <w:rFonts w:cs="Arial"/>
          <w:color w:val="000000"/>
          <w:sz w:val="24"/>
          <w:szCs w:val="24"/>
        </w:rPr>
        <w:t xml:space="preserve">Members and Staff, Reception, South Carolina Beer Wholesalers Association, 1114 College Street, hosted by the </w:t>
      </w:r>
      <w:r w:rsidRPr="00DC5EEC">
        <w:rPr>
          <w:rFonts w:cs="Arial"/>
          <w:b/>
          <w:bCs/>
          <w:color w:val="000000"/>
          <w:sz w:val="24"/>
          <w:szCs w:val="24"/>
        </w:rPr>
        <w:t>SOUTH CAROLINA BEER WHOLESALERS ASSOCIATION</w:t>
      </w:r>
    </w:p>
    <w:p w14:paraId="69C9E0F8" w14:textId="77777777" w:rsidR="00F20EB9" w:rsidRDefault="00F20EB9" w:rsidP="00F20EB9">
      <w:pPr>
        <w:rPr>
          <w:rFonts w:cs="Arial"/>
          <w:color w:val="000000"/>
          <w:sz w:val="24"/>
          <w:szCs w:val="24"/>
        </w:rPr>
      </w:pPr>
      <w:r>
        <w:rPr>
          <w:rFonts w:cs="Arial"/>
          <w:color w:val="000000"/>
          <w:sz w:val="24"/>
          <w:szCs w:val="24"/>
        </w:rPr>
        <w:t>(Accepted-March 26, 2024)</w:t>
      </w:r>
    </w:p>
    <w:p w14:paraId="00C88714" w14:textId="77777777" w:rsidR="00F20EB9" w:rsidRDefault="00F20EB9" w:rsidP="00F20EB9">
      <w:pPr>
        <w:rPr>
          <w:rFonts w:cs="Arial"/>
          <w:color w:val="000000"/>
          <w:sz w:val="24"/>
          <w:szCs w:val="24"/>
        </w:rPr>
      </w:pPr>
    </w:p>
    <w:p w14:paraId="27F2BCD8" w14:textId="77777777" w:rsidR="00F20EB9" w:rsidRPr="00DC5EEC" w:rsidRDefault="00F20EB9" w:rsidP="00F20EB9">
      <w:pPr>
        <w:rPr>
          <w:rFonts w:cs="Arial"/>
          <w:b/>
          <w:bCs/>
          <w:color w:val="000000"/>
          <w:sz w:val="24"/>
          <w:szCs w:val="24"/>
        </w:rPr>
      </w:pPr>
      <w:r w:rsidRPr="00DC5EEC">
        <w:rPr>
          <w:rFonts w:cs="Arial"/>
          <w:b/>
          <w:bCs/>
          <w:color w:val="000000"/>
          <w:sz w:val="24"/>
          <w:szCs w:val="24"/>
        </w:rPr>
        <w:t>Wednesday, April 24, 2024 - 5:30 - 7:30 p.m.</w:t>
      </w:r>
    </w:p>
    <w:p w14:paraId="26437540" w14:textId="77777777" w:rsidR="00F20EB9" w:rsidRPr="00DC5EEC" w:rsidRDefault="00F20EB9" w:rsidP="00F20EB9">
      <w:pPr>
        <w:rPr>
          <w:rFonts w:cs="Arial"/>
          <w:b/>
          <w:bCs/>
          <w:color w:val="000000"/>
          <w:sz w:val="24"/>
          <w:szCs w:val="24"/>
        </w:rPr>
      </w:pPr>
      <w:r w:rsidRPr="00DC5EEC">
        <w:rPr>
          <w:rFonts w:cs="Arial"/>
          <w:color w:val="000000"/>
          <w:sz w:val="24"/>
          <w:szCs w:val="24"/>
        </w:rPr>
        <w:t xml:space="preserve">Members, Reception, Savage Craft Ale Works, 430 Center Street, West Columbia, hosted by the </w:t>
      </w:r>
      <w:r w:rsidRPr="00DC5EEC">
        <w:rPr>
          <w:rFonts w:cs="Arial"/>
          <w:b/>
          <w:bCs/>
          <w:color w:val="000000"/>
          <w:sz w:val="24"/>
          <w:szCs w:val="24"/>
        </w:rPr>
        <w:t>SOUTH CAROLINA BOATING AND FISHING ALLIANCE</w:t>
      </w:r>
    </w:p>
    <w:p w14:paraId="04F5E1DF" w14:textId="77777777" w:rsidR="00F20EB9" w:rsidRDefault="00F20EB9" w:rsidP="00F20EB9">
      <w:pPr>
        <w:rPr>
          <w:rFonts w:cs="Arial"/>
          <w:color w:val="000000"/>
          <w:sz w:val="24"/>
          <w:szCs w:val="24"/>
        </w:rPr>
      </w:pPr>
      <w:r>
        <w:rPr>
          <w:rFonts w:cs="Arial"/>
          <w:color w:val="000000"/>
          <w:sz w:val="24"/>
          <w:szCs w:val="24"/>
        </w:rPr>
        <w:t>(Accepted-March 26, 2024)</w:t>
      </w:r>
    </w:p>
    <w:p w14:paraId="67E6DA06" w14:textId="77777777" w:rsidR="00F20EB9" w:rsidRPr="00DC5EEC" w:rsidRDefault="00F20EB9" w:rsidP="00F20EB9">
      <w:pPr>
        <w:rPr>
          <w:rFonts w:cs="Arial"/>
          <w:color w:val="000000"/>
          <w:sz w:val="24"/>
          <w:szCs w:val="24"/>
        </w:rPr>
      </w:pPr>
    </w:p>
    <w:p w14:paraId="1E470E9B" w14:textId="77777777" w:rsidR="00F20EB9" w:rsidRPr="00DC5EEC" w:rsidRDefault="00F20EB9" w:rsidP="00F20EB9">
      <w:pPr>
        <w:rPr>
          <w:rFonts w:cs="Arial"/>
          <w:b/>
          <w:bCs/>
          <w:color w:val="000000"/>
          <w:sz w:val="24"/>
          <w:szCs w:val="24"/>
        </w:rPr>
      </w:pPr>
      <w:r w:rsidRPr="00DC5EEC">
        <w:rPr>
          <w:rFonts w:cs="Arial"/>
          <w:b/>
          <w:bCs/>
          <w:color w:val="000000"/>
          <w:sz w:val="24"/>
          <w:szCs w:val="24"/>
        </w:rPr>
        <w:t>Wednesday, April 24, 2024 - 5:30 - 7:30 p.m.</w:t>
      </w:r>
    </w:p>
    <w:p w14:paraId="27081A31" w14:textId="77777777" w:rsidR="00F20EB9" w:rsidRPr="00DC5EEC" w:rsidRDefault="00F20EB9" w:rsidP="00F20EB9">
      <w:pPr>
        <w:rPr>
          <w:rFonts w:cs="Arial"/>
          <w:b/>
          <w:bCs/>
          <w:sz w:val="24"/>
          <w:szCs w:val="24"/>
        </w:rPr>
      </w:pPr>
      <w:r w:rsidRPr="00DC5EEC">
        <w:rPr>
          <w:rFonts w:cs="Arial"/>
          <w:color w:val="000000"/>
          <w:sz w:val="24"/>
          <w:szCs w:val="24"/>
        </w:rPr>
        <w:t xml:space="preserve">Members, Reception, Bourbon, 1214 Main Street, </w:t>
      </w:r>
      <w:r w:rsidRPr="00DC5EEC">
        <w:rPr>
          <w:rFonts w:cs="Arial"/>
          <w:sz w:val="24"/>
          <w:szCs w:val="24"/>
        </w:rPr>
        <w:t xml:space="preserve">hosted by </w:t>
      </w:r>
      <w:r w:rsidRPr="00DC5EEC">
        <w:rPr>
          <w:rFonts w:cs="Arial"/>
          <w:b/>
          <w:bCs/>
          <w:sz w:val="24"/>
          <w:szCs w:val="24"/>
        </w:rPr>
        <w:t>TOGETHER SC</w:t>
      </w:r>
    </w:p>
    <w:p w14:paraId="7CE18105" w14:textId="77777777" w:rsidR="00F20EB9" w:rsidRDefault="00F20EB9" w:rsidP="00F20EB9">
      <w:pPr>
        <w:rPr>
          <w:rFonts w:cs="Arial"/>
          <w:sz w:val="24"/>
          <w:szCs w:val="24"/>
        </w:rPr>
      </w:pPr>
      <w:r>
        <w:rPr>
          <w:rFonts w:cs="Arial"/>
          <w:sz w:val="24"/>
          <w:szCs w:val="24"/>
        </w:rPr>
        <w:t>(Accepted-March 26, 2024)</w:t>
      </w:r>
    </w:p>
    <w:p w14:paraId="721F97FF" w14:textId="77777777" w:rsidR="00F20EB9" w:rsidRPr="00DC5EEC" w:rsidRDefault="00F20EB9" w:rsidP="00F20EB9">
      <w:pPr>
        <w:rPr>
          <w:rFonts w:cs="Arial"/>
          <w:sz w:val="24"/>
          <w:szCs w:val="24"/>
        </w:rPr>
      </w:pPr>
    </w:p>
    <w:p w14:paraId="41170327" w14:textId="77777777" w:rsidR="00F20EB9" w:rsidRPr="00DC5EEC" w:rsidRDefault="00F20EB9" w:rsidP="00F20EB9">
      <w:pPr>
        <w:rPr>
          <w:rFonts w:cs="Arial"/>
          <w:b/>
          <w:bCs/>
          <w:color w:val="000000"/>
          <w:sz w:val="24"/>
          <w:szCs w:val="24"/>
        </w:rPr>
      </w:pPr>
      <w:r w:rsidRPr="00DC5EEC">
        <w:rPr>
          <w:rFonts w:cs="Arial"/>
          <w:b/>
          <w:bCs/>
          <w:color w:val="000000"/>
          <w:sz w:val="24"/>
          <w:szCs w:val="24"/>
        </w:rPr>
        <w:t>Wednesday, April 24, 2024 - 6:30 - 8:00 p.m.</w:t>
      </w:r>
    </w:p>
    <w:p w14:paraId="2AE0D034" w14:textId="77777777" w:rsidR="00F20EB9" w:rsidRPr="00DC5EEC" w:rsidRDefault="00F20EB9" w:rsidP="00F20EB9">
      <w:pPr>
        <w:rPr>
          <w:rFonts w:cs="Arial"/>
          <w:b/>
          <w:bCs/>
          <w:color w:val="000000"/>
          <w:sz w:val="24"/>
          <w:szCs w:val="24"/>
        </w:rPr>
      </w:pPr>
      <w:r w:rsidRPr="00DC5EEC">
        <w:rPr>
          <w:rFonts w:cs="Arial"/>
          <w:color w:val="000000"/>
          <w:sz w:val="24"/>
          <w:szCs w:val="24"/>
        </w:rPr>
        <w:t xml:space="preserve">Members, Reception, Parker Poe Law Firm, 1221 Main Street, hosted by the </w:t>
      </w:r>
      <w:r w:rsidRPr="00DC5EEC">
        <w:rPr>
          <w:rFonts w:cs="Arial"/>
          <w:b/>
          <w:bCs/>
          <w:color w:val="000000"/>
          <w:sz w:val="24"/>
          <w:szCs w:val="24"/>
        </w:rPr>
        <w:t>CITY OF CHARLESTON</w:t>
      </w:r>
    </w:p>
    <w:p w14:paraId="0DA016FD" w14:textId="77777777" w:rsidR="00F20EB9" w:rsidRDefault="00F20EB9" w:rsidP="00F20EB9">
      <w:pPr>
        <w:rPr>
          <w:rFonts w:cs="Arial"/>
          <w:color w:val="000000"/>
          <w:sz w:val="24"/>
          <w:szCs w:val="24"/>
        </w:rPr>
      </w:pPr>
      <w:r>
        <w:rPr>
          <w:rFonts w:cs="Arial"/>
          <w:color w:val="000000"/>
          <w:sz w:val="24"/>
          <w:szCs w:val="24"/>
        </w:rPr>
        <w:t>(Accepted-March 26, 2024)</w:t>
      </w:r>
    </w:p>
    <w:p w14:paraId="519E8EF2" w14:textId="77777777" w:rsidR="00F20EB9" w:rsidRDefault="00F20EB9" w:rsidP="00F20EB9">
      <w:pPr>
        <w:rPr>
          <w:rFonts w:cs="Arial"/>
          <w:color w:val="000000"/>
          <w:sz w:val="24"/>
          <w:szCs w:val="24"/>
        </w:rPr>
      </w:pPr>
    </w:p>
    <w:p w14:paraId="2C28814C" w14:textId="77777777" w:rsidR="0050133A" w:rsidRDefault="0050133A" w:rsidP="00F20EB9">
      <w:pPr>
        <w:rPr>
          <w:rFonts w:cs="Arial"/>
          <w:color w:val="000000"/>
          <w:sz w:val="24"/>
          <w:szCs w:val="24"/>
        </w:rPr>
      </w:pPr>
    </w:p>
    <w:p w14:paraId="5B02221B" w14:textId="77777777" w:rsidR="0050133A" w:rsidRDefault="0050133A" w:rsidP="00F20EB9">
      <w:pPr>
        <w:rPr>
          <w:rFonts w:cs="Arial"/>
          <w:color w:val="000000"/>
          <w:sz w:val="24"/>
          <w:szCs w:val="24"/>
        </w:rPr>
      </w:pPr>
    </w:p>
    <w:p w14:paraId="5C85A181" w14:textId="77777777" w:rsidR="0050133A" w:rsidRPr="00DC5EEC" w:rsidRDefault="0050133A" w:rsidP="00F20EB9">
      <w:pPr>
        <w:rPr>
          <w:rFonts w:cs="Arial"/>
          <w:color w:val="000000"/>
          <w:sz w:val="24"/>
          <w:szCs w:val="24"/>
        </w:rPr>
      </w:pPr>
    </w:p>
    <w:p w14:paraId="4ADECC1B" w14:textId="77777777" w:rsidR="00F20EB9" w:rsidRPr="00DC5EEC" w:rsidRDefault="00F20EB9" w:rsidP="00F20EB9">
      <w:pPr>
        <w:rPr>
          <w:rFonts w:cs="Arial"/>
          <w:b/>
          <w:bCs/>
          <w:color w:val="000000"/>
          <w:sz w:val="24"/>
          <w:szCs w:val="24"/>
        </w:rPr>
      </w:pPr>
      <w:r w:rsidRPr="00DC5EEC">
        <w:rPr>
          <w:rFonts w:cs="Arial"/>
          <w:b/>
          <w:bCs/>
          <w:color w:val="000000"/>
          <w:sz w:val="24"/>
          <w:szCs w:val="24"/>
        </w:rPr>
        <w:lastRenderedPageBreak/>
        <w:t>Thursday, April 25, 2024 - 8:00 - 10:00 a.m.</w:t>
      </w:r>
    </w:p>
    <w:p w14:paraId="6048FAC1" w14:textId="77777777" w:rsidR="00F20EB9" w:rsidRPr="00DC5EEC" w:rsidRDefault="00F20EB9" w:rsidP="00F20EB9">
      <w:pPr>
        <w:rPr>
          <w:rFonts w:cs="Arial"/>
          <w:b/>
          <w:bCs/>
          <w:color w:val="000000"/>
          <w:sz w:val="24"/>
          <w:szCs w:val="24"/>
        </w:rPr>
      </w:pPr>
      <w:r w:rsidRPr="00DC5EEC">
        <w:rPr>
          <w:rFonts w:cs="Arial"/>
          <w:color w:val="000000"/>
          <w:sz w:val="24"/>
          <w:szCs w:val="24"/>
        </w:rPr>
        <w:t xml:space="preserve">Members and Staff, Breakfast, 112 Blatt Building, hosted by the </w:t>
      </w:r>
      <w:r w:rsidRPr="00DC5EEC">
        <w:rPr>
          <w:rFonts w:cs="Arial"/>
          <w:b/>
          <w:bCs/>
          <w:color w:val="000000"/>
          <w:sz w:val="24"/>
          <w:szCs w:val="24"/>
        </w:rPr>
        <w:t>COALITION FOR ACCESS TO HEALTHCARE</w:t>
      </w:r>
    </w:p>
    <w:p w14:paraId="6AC89ADF" w14:textId="77777777" w:rsidR="00F20EB9" w:rsidRDefault="00F20EB9" w:rsidP="00F20EB9">
      <w:pPr>
        <w:rPr>
          <w:rFonts w:cs="Arial"/>
          <w:color w:val="000000"/>
          <w:sz w:val="24"/>
          <w:szCs w:val="24"/>
        </w:rPr>
      </w:pPr>
      <w:r>
        <w:rPr>
          <w:rFonts w:cs="Arial"/>
          <w:color w:val="000000"/>
          <w:sz w:val="24"/>
          <w:szCs w:val="24"/>
        </w:rPr>
        <w:t>(Accepted-March 26, 2024)</w:t>
      </w:r>
    </w:p>
    <w:p w14:paraId="2CEA5845" w14:textId="77777777" w:rsidR="00F20EB9" w:rsidRPr="00DC5EEC" w:rsidRDefault="00F20EB9" w:rsidP="00F20EB9">
      <w:pPr>
        <w:rPr>
          <w:rFonts w:cs="Arial"/>
          <w:color w:val="000000"/>
          <w:sz w:val="24"/>
          <w:szCs w:val="24"/>
        </w:rPr>
      </w:pPr>
    </w:p>
    <w:p w14:paraId="35492144" w14:textId="77777777" w:rsidR="00F20EB9" w:rsidRPr="00DC5EEC" w:rsidRDefault="00F20EB9" w:rsidP="00F20EB9">
      <w:pPr>
        <w:rPr>
          <w:rFonts w:cs="Arial"/>
          <w:b/>
          <w:bCs/>
          <w:color w:val="000000"/>
          <w:sz w:val="24"/>
          <w:szCs w:val="24"/>
        </w:rPr>
      </w:pPr>
      <w:r w:rsidRPr="00DC5EEC">
        <w:rPr>
          <w:rFonts w:cs="Arial"/>
          <w:b/>
          <w:bCs/>
          <w:color w:val="000000"/>
          <w:sz w:val="24"/>
          <w:szCs w:val="24"/>
        </w:rPr>
        <w:t>Tuesday, April 30, 2024 - 6:00 - 8:00 p.m.</w:t>
      </w:r>
    </w:p>
    <w:p w14:paraId="518DEB25" w14:textId="77777777" w:rsidR="00F20EB9" w:rsidRPr="00DC5EEC" w:rsidRDefault="00F20EB9" w:rsidP="00F20EB9">
      <w:pPr>
        <w:rPr>
          <w:rFonts w:cs="Arial"/>
          <w:b/>
          <w:bCs/>
          <w:caps/>
          <w:color w:val="000000"/>
          <w:sz w:val="24"/>
          <w:szCs w:val="24"/>
        </w:rPr>
      </w:pPr>
      <w:r w:rsidRPr="00DC5EEC">
        <w:rPr>
          <w:rFonts w:cs="Arial"/>
          <w:sz w:val="24"/>
          <w:szCs w:val="24"/>
        </w:rPr>
        <w:t xml:space="preserve">Members and Staff, Reception, Columbia Convention Center, hosted by the </w:t>
      </w:r>
      <w:r w:rsidRPr="00DC5EEC">
        <w:rPr>
          <w:rFonts w:cs="Arial"/>
          <w:b/>
          <w:bCs/>
          <w:sz w:val="24"/>
          <w:szCs w:val="24"/>
        </w:rPr>
        <w:t xml:space="preserve">SOUTH CAROLINA ASSOCIATION OF COUNCIL ON AGING </w:t>
      </w:r>
      <w:r>
        <w:rPr>
          <w:rFonts w:cs="Arial"/>
          <w:b/>
          <w:bCs/>
          <w:sz w:val="24"/>
          <w:szCs w:val="24"/>
        </w:rPr>
        <w:t>DIRECTORS</w:t>
      </w:r>
    </w:p>
    <w:p w14:paraId="4C82C22F" w14:textId="77777777" w:rsidR="00F20EB9" w:rsidRDefault="00F20EB9" w:rsidP="00F20EB9">
      <w:pPr>
        <w:rPr>
          <w:rFonts w:cs="Arial"/>
          <w:color w:val="000000"/>
          <w:sz w:val="24"/>
          <w:szCs w:val="24"/>
        </w:rPr>
      </w:pPr>
      <w:r>
        <w:rPr>
          <w:rFonts w:cs="Arial"/>
          <w:caps/>
          <w:color w:val="000000"/>
          <w:sz w:val="24"/>
          <w:szCs w:val="24"/>
        </w:rPr>
        <w:t>(</w:t>
      </w:r>
      <w:r>
        <w:rPr>
          <w:rFonts w:cs="Arial"/>
          <w:color w:val="000000"/>
          <w:sz w:val="24"/>
          <w:szCs w:val="24"/>
        </w:rPr>
        <w:t>Accepted-March 26, 2024)</w:t>
      </w:r>
    </w:p>
    <w:p w14:paraId="2C22D33C" w14:textId="77777777" w:rsidR="00F20EB9" w:rsidRDefault="00F20EB9" w:rsidP="00F20EB9">
      <w:pPr>
        <w:rPr>
          <w:rFonts w:cs="Arial"/>
          <w:color w:val="000000"/>
          <w:sz w:val="24"/>
          <w:szCs w:val="24"/>
        </w:rPr>
      </w:pPr>
    </w:p>
    <w:p w14:paraId="102A0924" w14:textId="35828BED" w:rsidR="005D04F9" w:rsidRPr="005D04F9" w:rsidRDefault="005D04F9" w:rsidP="005D04F9">
      <w:pPr>
        <w:rPr>
          <w:rFonts w:cs="Arial"/>
          <w:b/>
          <w:bCs/>
          <w:color w:val="000000"/>
          <w:sz w:val="24"/>
          <w:szCs w:val="24"/>
        </w:rPr>
      </w:pPr>
      <w:r w:rsidRPr="005D04F9">
        <w:rPr>
          <w:rFonts w:cs="Arial"/>
          <w:b/>
          <w:bCs/>
          <w:color w:val="000000"/>
          <w:sz w:val="24"/>
          <w:szCs w:val="24"/>
        </w:rPr>
        <w:t>Wednesday, May 1, 2024 - 8:00 - 10:00 a.m.</w:t>
      </w:r>
    </w:p>
    <w:p w14:paraId="37AD693E" w14:textId="77777777" w:rsidR="005D04F9" w:rsidRPr="005D04F9" w:rsidRDefault="005D04F9" w:rsidP="005D04F9">
      <w:pPr>
        <w:rPr>
          <w:rFonts w:cs="Arial"/>
          <w:color w:val="000000"/>
          <w:sz w:val="24"/>
          <w:szCs w:val="24"/>
        </w:rPr>
      </w:pPr>
      <w:r w:rsidRPr="005D04F9">
        <w:rPr>
          <w:rFonts w:cs="Arial"/>
          <w:color w:val="000000"/>
          <w:sz w:val="24"/>
          <w:szCs w:val="24"/>
        </w:rPr>
        <w:t xml:space="preserve">Members, Breakfast, 112 Blatt Building, hosted by the </w:t>
      </w:r>
      <w:r w:rsidRPr="005D04F9">
        <w:rPr>
          <w:rFonts w:cs="Arial"/>
          <w:b/>
          <w:bCs/>
          <w:color w:val="000000"/>
          <w:sz w:val="24"/>
          <w:szCs w:val="24"/>
        </w:rPr>
        <w:t>SOUTH CAROLINA EMERGENCY MANAGEMENT ASSOCIATION</w:t>
      </w:r>
      <w:r w:rsidRPr="005D04F9">
        <w:rPr>
          <w:rFonts w:cs="Arial"/>
          <w:color w:val="000000"/>
          <w:sz w:val="24"/>
          <w:szCs w:val="24"/>
        </w:rPr>
        <w:tab/>
      </w:r>
    </w:p>
    <w:p w14:paraId="12AB4E16" w14:textId="597D3068" w:rsidR="005D04F9" w:rsidRDefault="005D04F9" w:rsidP="005D04F9">
      <w:pPr>
        <w:rPr>
          <w:rFonts w:cs="Arial"/>
          <w:color w:val="000000"/>
          <w:sz w:val="24"/>
          <w:szCs w:val="24"/>
        </w:rPr>
      </w:pPr>
      <w:r>
        <w:rPr>
          <w:rFonts w:cs="Arial"/>
          <w:color w:val="000000"/>
          <w:sz w:val="24"/>
          <w:szCs w:val="24"/>
        </w:rPr>
        <w:t>(Accepted-April 22, 2024)</w:t>
      </w:r>
    </w:p>
    <w:p w14:paraId="29CDDA8C" w14:textId="77777777" w:rsidR="0050133A" w:rsidRPr="005D04F9" w:rsidRDefault="0050133A" w:rsidP="005D04F9">
      <w:pPr>
        <w:rPr>
          <w:rFonts w:cs="Arial"/>
          <w:color w:val="000000"/>
          <w:sz w:val="24"/>
          <w:szCs w:val="24"/>
        </w:rPr>
      </w:pPr>
    </w:p>
    <w:p w14:paraId="7C649EDE" w14:textId="67AD41F3" w:rsidR="005D04F9" w:rsidRPr="005D04F9" w:rsidRDefault="005D04F9" w:rsidP="005D04F9">
      <w:pPr>
        <w:rPr>
          <w:rFonts w:cs="Arial"/>
          <w:b/>
          <w:bCs/>
          <w:sz w:val="24"/>
          <w:szCs w:val="24"/>
        </w:rPr>
      </w:pPr>
      <w:r w:rsidRPr="005D04F9">
        <w:rPr>
          <w:rFonts w:cs="Arial"/>
          <w:b/>
          <w:bCs/>
          <w:sz w:val="24"/>
          <w:szCs w:val="24"/>
        </w:rPr>
        <w:t>Wednesday, May 1, 2024 - 5:00 - 8:30 p.m.</w:t>
      </w:r>
    </w:p>
    <w:p w14:paraId="3B2FA335" w14:textId="77777777" w:rsidR="005D04F9" w:rsidRDefault="005D04F9" w:rsidP="005D04F9">
      <w:pPr>
        <w:rPr>
          <w:rFonts w:cs="Arial"/>
          <w:b/>
          <w:bCs/>
          <w:sz w:val="24"/>
          <w:szCs w:val="24"/>
        </w:rPr>
      </w:pPr>
      <w:r w:rsidRPr="005D04F9">
        <w:rPr>
          <w:rFonts w:cs="Arial"/>
          <w:sz w:val="24"/>
          <w:szCs w:val="24"/>
        </w:rPr>
        <w:t xml:space="preserve">Members, Staff, and Families, Reception, Riverbanks Zoo and Gardens, 500 Wildlife Parkway, hosted by </w:t>
      </w:r>
      <w:r w:rsidRPr="005D04F9">
        <w:rPr>
          <w:rFonts w:cs="Arial"/>
          <w:b/>
          <w:bCs/>
          <w:sz w:val="24"/>
          <w:szCs w:val="24"/>
        </w:rPr>
        <w:t>RIVERBANKS ZOO AND GARDENS</w:t>
      </w:r>
    </w:p>
    <w:p w14:paraId="1BAF4697" w14:textId="6BC4D20E" w:rsidR="005D04F9" w:rsidRPr="005D04F9" w:rsidRDefault="005D04F9" w:rsidP="005D04F9">
      <w:pPr>
        <w:rPr>
          <w:rFonts w:cs="Arial"/>
          <w:sz w:val="24"/>
          <w:szCs w:val="24"/>
        </w:rPr>
      </w:pPr>
      <w:r>
        <w:rPr>
          <w:rFonts w:cs="Arial"/>
          <w:sz w:val="24"/>
          <w:szCs w:val="24"/>
        </w:rPr>
        <w:t>(Accepted-April 22, 2024)</w:t>
      </w:r>
    </w:p>
    <w:p w14:paraId="2D950C23" w14:textId="77777777" w:rsidR="005D04F9" w:rsidRPr="005D04F9" w:rsidRDefault="005D04F9" w:rsidP="005D04F9">
      <w:pPr>
        <w:rPr>
          <w:rFonts w:cs="Arial"/>
          <w:b/>
          <w:caps/>
          <w:sz w:val="24"/>
          <w:szCs w:val="24"/>
        </w:rPr>
      </w:pPr>
    </w:p>
    <w:p w14:paraId="49FF5310" w14:textId="71B4ADAA" w:rsidR="005D04F9" w:rsidRPr="005D04F9" w:rsidRDefault="005D04F9" w:rsidP="005D04F9">
      <w:pPr>
        <w:rPr>
          <w:rFonts w:cs="Arial"/>
          <w:b/>
          <w:bCs/>
          <w:color w:val="000000"/>
          <w:sz w:val="24"/>
          <w:szCs w:val="24"/>
        </w:rPr>
      </w:pPr>
      <w:r w:rsidRPr="005D04F9">
        <w:rPr>
          <w:rFonts w:cs="Arial"/>
          <w:b/>
          <w:bCs/>
          <w:color w:val="000000"/>
          <w:sz w:val="24"/>
          <w:szCs w:val="24"/>
        </w:rPr>
        <w:t>Thursday, May 2, 2024 - 8:00 - 10:00 a.m.</w:t>
      </w:r>
    </w:p>
    <w:p w14:paraId="63225711" w14:textId="77777777" w:rsidR="005D04F9" w:rsidRPr="005D04F9" w:rsidRDefault="005D04F9" w:rsidP="005D04F9">
      <w:pPr>
        <w:rPr>
          <w:rFonts w:cs="Arial"/>
          <w:b/>
          <w:bCs/>
          <w:color w:val="000000"/>
          <w:sz w:val="24"/>
          <w:szCs w:val="24"/>
        </w:rPr>
      </w:pPr>
      <w:r w:rsidRPr="005D04F9">
        <w:rPr>
          <w:rFonts w:cs="Arial"/>
          <w:color w:val="000000"/>
          <w:sz w:val="24"/>
          <w:szCs w:val="24"/>
        </w:rPr>
        <w:t xml:space="preserve">Members, Breakfast, 112 Blatt Building, hosted by the </w:t>
      </w:r>
      <w:r w:rsidRPr="005D04F9">
        <w:rPr>
          <w:rFonts w:cs="Arial"/>
          <w:b/>
          <w:bCs/>
          <w:color w:val="000000"/>
          <w:sz w:val="24"/>
          <w:szCs w:val="24"/>
        </w:rPr>
        <w:t>TAIPEI ECONOMIC AND CULTURE OFFICE IN ATLANTA</w:t>
      </w:r>
    </w:p>
    <w:p w14:paraId="3773013E" w14:textId="0B7ADCE3" w:rsidR="005D04F9" w:rsidRDefault="005D04F9" w:rsidP="005D04F9">
      <w:pPr>
        <w:rPr>
          <w:rFonts w:cs="Arial"/>
          <w:color w:val="000000"/>
          <w:sz w:val="24"/>
          <w:szCs w:val="24"/>
        </w:rPr>
      </w:pPr>
      <w:r>
        <w:rPr>
          <w:rFonts w:cs="Arial"/>
          <w:color w:val="000000"/>
          <w:sz w:val="24"/>
          <w:szCs w:val="24"/>
        </w:rPr>
        <w:t>(Accepted-April 22, 2024)</w:t>
      </w:r>
    </w:p>
    <w:p w14:paraId="489A6AAD" w14:textId="77777777" w:rsidR="005D04F9" w:rsidRPr="005D04F9" w:rsidRDefault="005D04F9" w:rsidP="005D04F9">
      <w:pPr>
        <w:rPr>
          <w:rFonts w:cs="Arial"/>
          <w:color w:val="000000"/>
          <w:sz w:val="24"/>
          <w:szCs w:val="24"/>
        </w:rPr>
      </w:pPr>
    </w:p>
    <w:p w14:paraId="520367BC" w14:textId="62F7DFCB" w:rsidR="005D04F9" w:rsidRPr="005D04F9" w:rsidRDefault="005D04F9" w:rsidP="005D04F9">
      <w:pPr>
        <w:rPr>
          <w:rFonts w:cs="Arial"/>
          <w:b/>
          <w:bCs/>
          <w:color w:val="000000"/>
          <w:sz w:val="24"/>
          <w:szCs w:val="24"/>
        </w:rPr>
      </w:pPr>
      <w:r w:rsidRPr="005D04F9">
        <w:rPr>
          <w:rFonts w:cs="Arial"/>
          <w:b/>
          <w:bCs/>
          <w:color w:val="000000"/>
          <w:sz w:val="24"/>
          <w:szCs w:val="24"/>
        </w:rPr>
        <w:t>Wednesday, May 8, 2024 - 8:00 - 10:00 a.m.</w:t>
      </w:r>
    </w:p>
    <w:p w14:paraId="67AF8AAF" w14:textId="66FB4CCE" w:rsidR="005D04F9" w:rsidRPr="005D04F9" w:rsidRDefault="005D04F9" w:rsidP="005D04F9">
      <w:pPr>
        <w:rPr>
          <w:rFonts w:cs="Arial"/>
          <w:b/>
          <w:bCs/>
          <w:color w:val="000000"/>
          <w:sz w:val="24"/>
          <w:szCs w:val="24"/>
        </w:rPr>
      </w:pPr>
      <w:r w:rsidRPr="005D04F9">
        <w:rPr>
          <w:rFonts w:cs="Arial"/>
          <w:color w:val="000000"/>
          <w:sz w:val="24"/>
          <w:szCs w:val="24"/>
        </w:rPr>
        <w:t xml:space="preserve">Members and Staff, Breakfast, 112 Blatt Building, hosted by </w:t>
      </w:r>
      <w:r w:rsidRPr="005D04F9">
        <w:rPr>
          <w:rFonts w:cs="Arial"/>
          <w:b/>
          <w:bCs/>
          <w:color w:val="000000"/>
          <w:sz w:val="24"/>
          <w:szCs w:val="24"/>
        </w:rPr>
        <w:t xml:space="preserve">SC INSURANCE ASSOCIATION </w:t>
      </w:r>
    </w:p>
    <w:p w14:paraId="54685149" w14:textId="5CD0D1F3" w:rsidR="005D04F9" w:rsidRDefault="005D04F9" w:rsidP="005D04F9">
      <w:pPr>
        <w:rPr>
          <w:rFonts w:cs="Arial"/>
          <w:color w:val="000000"/>
          <w:sz w:val="24"/>
          <w:szCs w:val="24"/>
        </w:rPr>
      </w:pPr>
      <w:r>
        <w:rPr>
          <w:rFonts w:cs="Arial"/>
          <w:color w:val="000000"/>
          <w:sz w:val="24"/>
          <w:szCs w:val="24"/>
        </w:rPr>
        <w:t>(Accepted-April 22, 2024)</w:t>
      </w:r>
    </w:p>
    <w:p w14:paraId="49918C8E" w14:textId="77777777" w:rsidR="005D04F9" w:rsidRPr="005D04F9" w:rsidRDefault="005D04F9" w:rsidP="005D04F9">
      <w:pPr>
        <w:rPr>
          <w:rFonts w:cs="Arial"/>
          <w:color w:val="000000"/>
          <w:sz w:val="24"/>
          <w:szCs w:val="24"/>
        </w:rPr>
      </w:pPr>
    </w:p>
    <w:p w14:paraId="41034512" w14:textId="77777777" w:rsidR="005D04F9" w:rsidRPr="005D04F9" w:rsidRDefault="005D04F9" w:rsidP="005D04F9">
      <w:pPr>
        <w:rPr>
          <w:rFonts w:cs="Arial"/>
          <w:b/>
          <w:bCs/>
          <w:color w:val="000000"/>
          <w:sz w:val="24"/>
          <w:szCs w:val="24"/>
        </w:rPr>
      </w:pPr>
      <w:r w:rsidRPr="005D04F9">
        <w:rPr>
          <w:rFonts w:cs="Arial"/>
          <w:b/>
          <w:bCs/>
          <w:color w:val="000000"/>
          <w:sz w:val="24"/>
          <w:szCs w:val="24"/>
        </w:rPr>
        <w:t>Wednesday, May 8, 2024 - 11:30 a.m. - 2:00 p.m.</w:t>
      </w:r>
    </w:p>
    <w:p w14:paraId="357D9E6E" w14:textId="77777777" w:rsidR="005D04F9" w:rsidRPr="005D04F9" w:rsidRDefault="005D04F9" w:rsidP="005D04F9">
      <w:pPr>
        <w:rPr>
          <w:rFonts w:cs="Arial"/>
          <w:b/>
          <w:bCs/>
          <w:color w:val="000000"/>
          <w:sz w:val="24"/>
          <w:szCs w:val="24"/>
        </w:rPr>
      </w:pPr>
      <w:r w:rsidRPr="005D04F9">
        <w:rPr>
          <w:rFonts w:cs="Arial"/>
          <w:color w:val="000000"/>
          <w:sz w:val="24"/>
          <w:szCs w:val="24"/>
        </w:rPr>
        <w:t xml:space="preserve">Members and Staff, Luncheon, State House Grounds, hosted by the </w:t>
      </w:r>
      <w:r w:rsidRPr="005D04F9">
        <w:rPr>
          <w:rFonts w:cs="Arial"/>
          <w:b/>
          <w:bCs/>
          <w:color w:val="000000"/>
          <w:sz w:val="24"/>
          <w:szCs w:val="24"/>
        </w:rPr>
        <w:t xml:space="preserve">SOUTH CAROLINA FUTURE MAKERS AND THE SOUTH CAROLINA MANUFACTURERS ALLIANCE </w:t>
      </w:r>
    </w:p>
    <w:p w14:paraId="2F33A21A" w14:textId="0C19D8EE" w:rsidR="005D04F9" w:rsidRDefault="005D04F9" w:rsidP="005D04F9">
      <w:pPr>
        <w:rPr>
          <w:rFonts w:cs="Arial"/>
          <w:color w:val="000000"/>
          <w:sz w:val="24"/>
          <w:szCs w:val="24"/>
        </w:rPr>
      </w:pPr>
      <w:r>
        <w:rPr>
          <w:rFonts w:cs="Arial"/>
          <w:color w:val="000000"/>
          <w:sz w:val="24"/>
          <w:szCs w:val="24"/>
        </w:rPr>
        <w:t>(Accepted-April 22, 2024)</w:t>
      </w:r>
    </w:p>
    <w:p w14:paraId="65421625" w14:textId="77777777" w:rsidR="005D04F9" w:rsidRPr="005D04F9" w:rsidRDefault="005D04F9" w:rsidP="005D04F9">
      <w:pPr>
        <w:rPr>
          <w:rFonts w:cs="Arial"/>
          <w:color w:val="000000"/>
          <w:sz w:val="24"/>
          <w:szCs w:val="24"/>
        </w:rPr>
      </w:pPr>
    </w:p>
    <w:p w14:paraId="6ADE8580" w14:textId="78A29E02" w:rsidR="005D04F9" w:rsidRPr="005D04F9" w:rsidRDefault="005D04F9" w:rsidP="005D04F9">
      <w:pPr>
        <w:rPr>
          <w:rFonts w:cs="Arial"/>
          <w:b/>
          <w:bCs/>
          <w:color w:val="000000"/>
          <w:sz w:val="24"/>
          <w:szCs w:val="24"/>
        </w:rPr>
      </w:pPr>
      <w:r w:rsidRPr="005D04F9">
        <w:rPr>
          <w:rFonts w:cs="Arial"/>
          <w:b/>
          <w:bCs/>
          <w:color w:val="000000"/>
          <w:sz w:val="24"/>
          <w:szCs w:val="24"/>
        </w:rPr>
        <w:lastRenderedPageBreak/>
        <w:t>Thursday, May 9, 2024 - 8:00 - 10:00 a.m.</w:t>
      </w:r>
    </w:p>
    <w:p w14:paraId="75B47955" w14:textId="77777777" w:rsidR="005D04F9" w:rsidRPr="005D04F9" w:rsidRDefault="005D04F9" w:rsidP="005D04F9">
      <w:pPr>
        <w:rPr>
          <w:rFonts w:cs="Arial"/>
          <w:b/>
          <w:bCs/>
          <w:color w:val="000000"/>
          <w:sz w:val="24"/>
          <w:szCs w:val="24"/>
        </w:rPr>
      </w:pPr>
      <w:r w:rsidRPr="005D04F9">
        <w:rPr>
          <w:rFonts w:cs="Arial"/>
          <w:color w:val="000000"/>
          <w:sz w:val="24"/>
          <w:szCs w:val="24"/>
        </w:rPr>
        <w:t xml:space="preserve">Members and Staff, Breakfast, 112 Blatt Building, hosted by the </w:t>
      </w:r>
      <w:r w:rsidRPr="005D04F9">
        <w:rPr>
          <w:rFonts w:cs="Arial"/>
          <w:b/>
          <w:bCs/>
          <w:color w:val="000000"/>
          <w:sz w:val="24"/>
          <w:szCs w:val="24"/>
        </w:rPr>
        <w:t>ASSOCIATION OF COSMETOLOGY SALON PROFESSIONALS</w:t>
      </w:r>
    </w:p>
    <w:p w14:paraId="76F82918" w14:textId="38C4E4BE" w:rsidR="00F20EB9" w:rsidRDefault="005D04F9" w:rsidP="00F20EB9">
      <w:pPr>
        <w:rPr>
          <w:rFonts w:cs="Arial"/>
          <w:color w:val="000000"/>
          <w:sz w:val="24"/>
          <w:szCs w:val="24"/>
        </w:rPr>
      </w:pPr>
      <w:r>
        <w:rPr>
          <w:rFonts w:cs="Arial"/>
          <w:color w:val="000000"/>
          <w:sz w:val="24"/>
          <w:szCs w:val="24"/>
        </w:rPr>
        <w:t>(Accepted-April 22, 2024)</w:t>
      </w:r>
    </w:p>
    <w:p w14:paraId="1D465416" w14:textId="77777777" w:rsidR="00F20EB9" w:rsidRDefault="00F20EB9" w:rsidP="00F20EB9">
      <w:pPr>
        <w:rPr>
          <w:rFonts w:cs="Arial"/>
          <w:color w:val="000000"/>
          <w:sz w:val="24"/>
          <w:szCs w:val="24"/>
        </w:rPr>
      </w:pPr>
    </w:p>
    <w:p w14:paraId="23370144" w14:textId="77777777" w:rsidR="005D04F9" w:rsidRDefault="005D04F9" w:rsidP="00F20EB9">
      <w:pPr>
        <w:rPr>
          <w:rFonts w:cs="Arial"/>
          <w:color w:val="000000"/>
          <w:sz w:val="24"/>
          <w:szCs w:val="24"/>
        </w:rPr>
      </w:pPr>
    </w:p>
    <w:p w14:paraId="5AFAFE6E" w14:textId="491E4C23" w:rsidR="005D04F9" w:rsidRPr="0050133A" w:rsidRDefault="00DB27B3" w:rsidP="00DB27B3">
      <w:pPr>
        <w:jc w:val="center"/>
        <w:rPr>
          <w:rFonts w:cs="Arial"/>
          <w:b/>
          <w:color w:val="000000"/>
          <w:sz w:val="24"/>
          <w:szCs w:val="24"/>
        </w:rPr>
      </w:pPr>
      <w:r w:rsidRPr="0050133A">
        <w:rPr>
          <w:rFonts w:cs="Arial"/>
          <w:b/>
          <w:color w:val="000000"/>
          <w:sz w:val="24"/>
          <w:szCs w:val="24"/>
        </w:rPr>
        <w:t>UNCONTESTED LOCAL</w:t>
      </w:r>
    </w:p>
    <w:p w14:paraId="193653C3" w14:textId="54382D64" w:rsidR="00DB27B3" w:rsidRPr="00DB27B3" w:rsidRDefault="00DB27B3" w:rsidP="00DB27B3">
      <w:pPr>
        <w:pStyle w:val="CALENDARHEADING"/>
      </w:pPr>
      <w:r w:rsidRPr="0050133A">
        <w:t>THIRD READING BILL</w:t>
      </w:r>
    </w:p>
    <w:p w14:paraId="5183D20E" w14:textId="77777777" w:rsidR="00DB27B3" w:rsidRDefault="00DB27B3" w:rsidP="00F20EB9">
      <w:pPr>
        <w:rPr>
          <w:rFonts w:cs="Arial"/>
          <w:color w:val="000000"/>
          <w:sz w:val="24"/>
          <w:szCs w:val="24"/>
        </w:rPr>
      </w:pPr>
    </w:p>
    <w:p w14:paraId="4245766C" w14:textId="77777777" w:rsidR="00DB27B3" w:rsidRDefault="00DB27B3" w:rsidP="00F20EB9">
      <w:pPr>
        <w:rPr>
          <w:rFonts w:cs="Arial"/>
          <w:color w:val="000000"/>
          <w:sz w:val="24"/>
          <w:szCs w:val="24"/>
        </w:rPr>
      </w:pPr>
    </w:p>
    <w:p w14:paraId="389DA80A" w14:textId="77777777" w:rsidR="00DB27B3" w:rsidRPr="00DC284D" w:rsidRDefault="00DB27B3" w:rsidP="00DB27B3">
      <w:pPr>
        <w:pStyle w:val="BILLTITLE"/>
      </w:pPr>
      <w:r w:rsidRPr="00DC284D">
        <w:t>H.</w:t>
      </w:r>
      <w:r w:rsidRPr="00DC284D">
        <w:tab/>
        <w:t>5395</w:t>
      </w:r>
      <w:r w:rsidRPr="00DC284D">
        <w:fldChar w:fldCharType="begin"/>
      </w:r>
      <w:r w:rsidRPr="00DC284D">
        <w:instrText xml:space="preserve"> XE "H. 5395" \b </w:instrText>
      </w:r>
      <w:r w:rsidRPr="00DC284D">
        <w:fldChar w:fldCharType="end"/>
      </w:r>
      <w:r w:rsidRPr="00DC284D">
        <w:t>--Reps. B. Newton, Mitchell, Yow and Neese:  A BILL TO AMEND ACT 879 OF 1954, AS AMENDED, RELATING TO THE CREATION OF THE LANCASTER COUNTY NATURAL GAS AUTHORITY, SO AS TO CLARIFY PER DIEM PROVISIONS APPLICABLE TO MEMBERS OF THE BOARD OF DIRECTORS AND TO DELETE THE REQUIREMENT THAT ALL UNENCUMBERED REVENUES FROM THE SYSTEM BE PAID OVER TO THE MUNICIPALITIES SERVED BY THE AUTHORITY AND TO PROVIDE THAT THESE FUNDS MUST BE USED INSTEAD TO EXPAND THE SYSTEM OR TO REDUCE CUSTOMER RATES.</w:t>
      </w:r>
    </w:p>
    <w:p w14:paraId="13445B1B" w14:textId="77777777" w:rsidR="00DB27B3" w:rsidRDefault="00DB27B3" w:rsidP="00DB27B3">
      <w:pPr>
        <w:pStyle w:val="CALENDARHISTORY"/>
      </w:pPr>
      <w:r>
        <w:t>(Without reference--April 17, 2024)</w:t>
      </w:r>
    </w:p>
    <w:p w14:paraId="1F266F3D" w14:textId="02192A4A" w:rsidR="00DB27B3" w:rsidRDefault="00DB27B3" w:rsidP="00DB27B3">
      <w:pPr>
        <w:pStyle w:val="CALENDARHISTORY"/>
      </w:pPr>
      <w:r>
        <w:t>(Read the second time--April 23, 2024)</w:t>
      </w:r>
    </w:p>
    <w:p w14:paraId="0F5701D7" w14:textId="77777777" w:rsidR="00DB27B3" w:rsidRDefault="00DB27B3" w:rsidP="00F20EB9">
      <w:pPr>
        <w:rPr>
          <w:rFonts w:cs="Arial"/>
          <w:color w:val="000000"/>
          <w:sz w:val="24"/>
          <w:szCs w:val="24"/>
        </w:rPr>
      </w:pPr>
    </w:p>
    <w:p w14:paraId="1167325A" w14:textId="77777777" w:rsidR="005D04F9" w:rsidRDefault="005D04F9" w:rsidP="00F20EB9">
      <w:pPr>
        <w:rPr>
          <w:rFonts w:cs="Arial"/>
          <w:color w:val="000000"/>
          <w:sz w:val="24"/>
          <w:szCs w:val="24"/>
        </w:rPr>
      </w:pPr>
    </w:p>
    <w:p w14:paraId="4F605373" w14:textId="77777777" w:rsidR="00F20EB9" w:rsidRPr="0050133A" w:rsidRDefault="00F20EB9" w:rsidP="00F20EB9">
      <w:pPr>
        <w:jc w:val="center"/>
        <w:rPr>
          <w:rFonts w:cs="Arial"/>
          <w:b/>
          <w:caps/>
          <w:color w:val="000000"/>
          <w:sz w:val="24"/>
          <w:szCs w:val="24"/>
        </w:rPr>
      </w:pPr>
      <w:r w:rsidRPr="0050133A">
        <w:rPr>
          <w:rFonts w:cs="Arial"/>
          <w:b/>
          <w:caps/>
          <w:color w:val="000000"/>
          <w:sz w:val="24"/>
          <w:szCs w:val="24"/>
        </w:rPr>
        <w:t>UNCONTESTED LOCAL</w:t>
      </w:r>
    </w:p>
    <w:p w14:paraId="3D6E3C78" w14:textId="77777777" w:rsidR="00F20EB9" w:rsidRPr="0050133A" w:rsidRDefault="00F20EB9" w:rsidP="00DB27B3">
      <w:pPr>
        <w:pStyle w:val="CALENDARHEADING"/>
      </w:pPr>
      <w:r w:rsidRPr="0050133A">
        <w:t>SECOND READING BILLS</w:t>
      </w:r>
    </w:p>
    <w:p w14:paraId="49128B54" w14:textId="77777777" w:rsidR="00F20EB9" w:rsidRDefault="00F20EB9" w:rsidP="00F20EB9">
      <w:pPr>
        <w:rPr>
          <w:rFonts w:cs="Arial"/>
          <w:caps/>
          <w:color w:val="000000"/>
          <w:szCs w:val="22"/>
        </w:rPr>
      </w:pPr>
    </w:p>
    <w:p w14:paraId="6777F725" w14:textId="77777777" w:rsidR="00F20EB9" w:rsidRDefault="00F20EB9" w:rsidP="00F20EB9">
      <w:pPr>
        <w:rPr>
          <w:rFonts w:cs="Arial"/>
          <w:caps/>
          <w:color w:val="000000"/>
          <w:szCs w:val="22"/>
        </w:rPr>
      </w:pPr>
    </w:p>
    <w:p w14:paraId="00513A49" w14:textId="77777777" w:rsidR="00F20EB9" w:rsidRPr="00F943ED" w:rsidRDefault="00F20EB9" w:rsidP="00F20EB9">
      <w:pPr>
        <w:pStyle w:val="BILLTITLE"/>
      </w:pPr>
      <w:r w:rsidRPr="00F943ED">
        <w:t>H.</w:t>
      </w:r>
      <w:r w:rsidRPr="00F943ED">
        <w:tab/>
        <w:t>5267</w:t>
      </w:r>
      <w:r w:rsidRPr="00F943ED">
        <w:fldChar w:fldCharType="begin"/>
      </w:r>
      <w:r w:rsidRPr="00F943ED">
        <w:instrText xml:space="preserve"> XE "H. 5267" \b </w:instrText>
      </w:r>
      <w:r w:rsidRPr="00F943ED">
        <w:fldChar w:fldCharType="end"/>
      </w:r>
      <w:r w:rsidRPr="00F943ED">
        <w:t>--Rep. Forrest:  A BILL TO AMEND ACT 307 OF 2012, RELATING TO THE ELECTION DISTRICTS FROM WHICH CERTAIN MEMBERS OF THE SALUDA COUNTY SCHOOL DISTRICT MUST BE ELECTED, SO AS TO REAPPORTION THESE DISTRICTS, TO PROVIDE DEMOGRAPHIC INFORMATION IN REGARD TO THESE</w:t>
      </w:r>
      <w:r>
        <w:t xml:space="preserve"> </w:t>
      </w:r>
      <w:r w:rsidRPr="00F943ED">
        <w:t>DISTRICTS, AND TO UPDATE THE MAP NUMBER ON WHICH THESE DISTRICTS ARE DELINEATED.</w:t>
      </w:r>
    </w:p>
    <w:p w14:paraId="4735AEF4" w14:textId="77777777" w:rsidR="00F20EB9" w:rsidRDefault="00F20EB9" w:rsidP="00F20EB9">
      <w:pPr>
        <w:pStyle w:val="CALENDARHISTORY"/>
      </w:pPr>
      <w:r>
        <w:t>(Without reference--March 26, 2024)</w:t>
      </w:r>
    </w:p>
    <w:p w14:paraId="71859577" w14:textId="77777777" w:rsidR="00F20EB9" w:rsidRDefault="00F20EB9" w:rsidP="00F20EB9">
      <w:pPr>
        <w:rPr>
          <w:rFonts w:cs="Arial"/>
          <w:caps/>
          <w:color w:val="000000"/>
          <w:szCs w:val="22"/>
        </w:rPr>
      </w:pPr>
    </w:p>
    <w:p w14:paraId="2CC3E1C1" w14:textId="77777777" w:rsidR="00F20EB9" w:rsidRPr="00554BEC" w:rsidRDefault="00F20EB9" w:rsidP="00F20EB9">
      <w:pPr>
        <w:pStyle w:val="BILLTITLE"/>
        <w:keepNext/>
        <w:keepLines/>
        <w:rPr>
          <w:caps/>
          <w:szCs w:val="30"/>
        </w:rPr>
      </w:pPr>
      <w:r w:rsidRPr="00554BEC">
        <w:lastRenderedPageBreak/>
        <w:t>H.</w:t>
      </w:r>
      <w:r w:rsidRPr="00554BEC">
        <w:tab/>
        <w:t>5014</w:t>
      </w:r>
      <w:r w:rsidRPr="00554BEC">
        <w:fldChar w:fldCharType="begin"/>
      </w:r>
      <w:r w:rsidRPr="00554BEC">
        <w:instrText xml:space="preserve"> XE "H. 5014" \b </w:instrText>
      </w:r>
      <w:r w:rsidRPr="00554BEC">
        <w:fldChar w:fldCharType="end"/>
      </w:r>
      <w:r w:rsidRPr="00554BEC">
        <w:t xml:space="preserve">--Reps. Caskey, Ballentine, Calhoon, Forrest, Kilmartin, May, McCabe, Ott, Taylor, White and Wooten:  </w:t>
      </w:r>
      <w:r w:rsidRPr="00554BEC">
        <w:rPr>
          <w:caps/>
          <w:szCs w:val="30"/>
        </w:rPr>
        <w:t>A BILL TO EXTEND THE ONE PERCENT SALES TAX IMPOSED BY ACT 378 OF 2004, AS AMENDED, THE LEXINGTON COUNTY SCHOOL DISTRICT PROPERTY TAX RELIEF ACT, FOR AN ADDITIONAL SEVEN YEARS.</w:t>
      </w:r>
    </w:p>
    <w:p w14:paraId="71B875C3" w14:textId="77777777" w:rsidR="00F20EB9" w:rsidRDefault="00F20EB9" w:rsidP="00F20EB9">
      <w:pPr>
        <w:pStyle w:val="CALENDARHISTORY"/>
        <w:keepNext/>
        <w:keepLines/>
      </w:pPr>
      <w:r>
        <w:t>(Without reference--April 02, 2024)</w:t>
      </w:r>
    </w:p>
    <w:p w14:paraId="4C8AB313" w14:textId="77777777" w:rsidR="00F20EB9" w:rsidRDefault="00F20EB9" w:rsidP="00F20EB9"/>
    <w:p w14:paraId="0004B5D9" w14:textId="77777777" w:rsidR="00F20EB9" w:rsidRPr="00EE2050" w:rsidRDefault="00F20EB9" w:rsidP="00F20EB9">
      <w:pPr>
        <w:pStyle w:val="BILLTITLE"/>
      </w:pPr>
      <w:r w:rsidRPr="00EE2050">
        <w:t>H.</w:t>
      </w:r>
      <w:r w:rsidRPr="00EE2050">
        <w:tab/>
        <w:t>5356</w:t>
      </w:r>
      <w:r w:rsidRPr="00EE2050">
        <w:fldChar w:fldCharType="begin"/>
      </w:r>
      <w:r w:rsidRPr="00EE2050">
        <w:instrText xml:space="preserve"> XE "H. 5356" \b </w:instrText>
      </w:r>
      <w:r w:rsidRPr="00EE2050">
        <w:fldChar w:fldCharType="end"/>
      </w:r>
      <w:r w:rsidRPr="00EE2050">
        <w:t>--Rep. Gilliam:  A BILL TO AMEND ACT 171 OF 1976, AS AMENDED, RELATING TO FISCAL MATTERS AND THE IMPOSITION OF SCHOOL TAXES FOR LAURENS COUNTY SCHOOL DISTRICTS FIFTY‑FIVE AND FIFTY‑SIX, SO AS TO ELIMINATE AN EQUALIZATION FORMULA AND PROVIDE EACH DISTRICT WITH FISCAL AUTONOMY; AND TO SPECIFY THE MANNER IN WHICH THE EQUALIZATION FORMULA APPLIES TO PREVIOUS TAX YEARS.</w:t>
      </w:r>
    </w:p>
    <w:p w14:paraId="4FC1066B" w14:textId="77777777" w:rsidR="00F20EB9" w:rsidRDefault="00F20EB9" w:rsidP="00F20EB9">
      <w:pPr>
        <w:pStyle w:val="CALENDARHISTORY"/>
      </w:pPr>
      <w:r>
        <w:t>(Without reference--April 10, 2024)</w:t>
      </w:r>
    </w:p>
    <w:p w14:paraId="3AD8CBEA" w14:textId="77777777" w:rsidR="004024DB" w:rsidRDefault="004024DB" w:rsidP="004024DB"/>
    <w:p w14:paraId="10A4727E" w14:textId="77777777" w:rsidR="004024DB" w:rsidRPr="000D5986" w:rsidRDefault="004024DB" w:rsidP="004024DB">
      <w:pPr>
        <w:pStyle w:val="BILLTITLE"/>
      </w:pPr>
      <w:r w:rsidRPr="000D5986">
        <w:t>H.</w:t>
      </w:r>
      <w:r w:rsidRPr="000D5986">
        <w:tab/>
        <w:t>3248</w:t>
      </w:r>
      <w:r w:rsidRPr="000D5986">
        <w:fldChar w:fldCharType="begin"/>
      </w:r>
      <w:r w:rsidRPr="000D5986">
        <w:instrText xml:space="preserve"> XE "H. 3248" \b </w:instrText>
      </w:r>
      <w:r w:rsidRPr="000D5986">
        <w:fldChar w:fldCharType="end"/>
      </w:r>
      <w:r w:rsidRPr="000D5986">
        <w:t>--Reps. Collins and Carter:  A BILL TO AMEND ACT 609 OF 1984, AS AMENDED, RELATING TO REIMBURSEMENT FOR EXPENSES INCURRED IN PERFORMANCE OF OFFICIAL DUTIES OF SCHOOL BOARD TRUSTEES, SO AS TO ALLOW THE BOARD TO DETERMINE THE MONTHLY REIMBURSEMENT AMOUNT.</w:t>
      </w:r>
    </w:p>
    <w:p w14:paraId="15C0630C" w14:textId="278CC96C" w:rsidR="004024DB" w:rsidRDefault="004024DB" w:rsidP="004024DB">
      <w:pPr>
        <w:pStyle w:val="CALENDARHISTORY"/>
      </w:pPr>
      <w:r>
        <w:t>(Without reference--April 23, 2024)</w:t>
      </w:r>
    </w:p>
    <w:p w14:paraId="37B8A202" w14:textId="77777777" w:rsidR="004024DB" w:rsidRPr="004024DB" w:rsidRDefault="004024DB" w:rsidP="004024DB"/>
    <w:p w14:paraId="4CD87948" w14:textId="77777777" w:rsidR="00F20EB9" w:rsidRDefault="00F20EB9" w:rsidP="00F20EB9"/>
    <w:p w14:paraId="36E11798" w14:textId="77777777" w:rsidR="004024DB" w:rsidRDefault="004024DB" w:rsidP="00F20EB9"/>
    <w:p w14:paraId="2F3D95E1" w14:textId="77777777" w:rsidR="004024DB" w:rsidRDefault="004024DB" w:rsidP="00F20EB9"/>
    <w:p w14:paraId="1DCC2AFE" w14:textId="77777777" w:rsidR="004024DB" w:rsidRDefault="004024DB" w:rsidP="00F20EB9"/>
    <w:p w14:paraId="7D73960E" w14:textId="77777777" w:rsidR="004024DB" w:rsidRDefault="004024DB" w:rsidP="00F20EB9"/>
    <w:p w14:paraId="6B41D537" w14:textId="77777777" w:rsidR="004024DB" w:rsidRDefault="004024DB" w:rsidP="00F20EB9"/>
    <w:p w14:paraId="53ABCE82" w14:textId="77777777" w:rsidR="004024DB" w:rsidRDefault="004024DB" w:rsidP="00F20EB9"/>
    <w:p w14:paraId="00387C64" w14:textId="77777777" w:rsidR="004024DB" w:rsidRDefault="004024DB" w:rsidP="00F20EB9"/>
    <w:p w14:paraId="743F0953" w14:textId="77777777" w:rsidR="004024DB" w:rsidRDefault="004024DB" w:rsidP="00F20EB9"/>
    <w:p w14:paraId="3CF09A47" w14:textId="77777777" w:rsidR="004024DB" w:rsidRDefault="004024DB" w:rsidP="00F20EB9"/>
    <w:p w14:paraId="4CBFEF16" w14:textId="77777777" w:rsidR="004024DB" w:rsidRDefault="004024DB" w:rsidP="00F20EB9"/>
    <w:p w14:paraId="1FBBB1E0" w14:textId="77777777" w:rsidR="004024DB" w:rsidRDefault="004024DB" w:rsidP="00F20EB9"/>
    <w:p w14:paraId="689176A7" w14:textId="77777777" w:rsidR="004024DB" w:rsidRDefault="004024DB" w:rsidP="00F20EB9"/>
    <w:p w14:paraId="221134E6" w14:textId="77777777" w:rsidR="004024DB" w:rsidRDefault="004024DB" w:rsidP="00F20EB9"/>
    <w:p w14:paraId="3ADA332F" w14:textId="77777777" w:rsidR="004024DB" w:rsidRDefault="004024DB" w:rsidP="00F20EB9"/>
    <w:p w14:paraId="27B18F42" w14:textId="77777777" w:rsidR="00F20EB9" w:rsidRPr="006839C0" w:rsidRDefault="00F20EB9" w:rsidP="00F20EB9">
      <w:pPr>
        <w:tabs>
          <w:tab w:val="left" w:pos="432"/>
          <w:tab w:val="left" w:pos="864"/>
        </w:tabs>
        <w:jc w:val="center"/>
        <w:rPr>
          <w:b/>
        </w:rPr>
      </w:pPr>
      <w:r w:rsidRPr="006839C0">
        <w:rPr>
          <w:b/>
        </w:rPr>
        <w:lastRenderedPageBreak/>
        <w:t>MOTION PERIOD</w:t>
      </w:r>
    </w:p>
    <w:p w14:paraId="61D1911F" w14:textId="77777777" w:rsidR="00F20EB9" w:rsidRPr="006839C0" w:rsidRDefault="00F20EB9" w:rsidP="00F20EB9">
      <w:pPr>
        <w:tabs>
          <w:tab w:val="left" w:pos="432"/>
          <w:tab w:val="left" w:pos="864"/>
        </w:tabs>
      </w:pPr>
    </w:p>
    <w:p w14:paraId="3FB92A4E" w14:textId="77777777" w:rsidR="00F20EB9" w:rsidRPr="006839C0" w:rsidRDefault="00F20EB9" w:rsidP="00F20EB9">
      <w:pPr>
        <w:tabs>
          <w:tab w:val="left" w:pos="432"/>
          <w:tab w:val="left" w:pos="864"/>
        </w:tabs>
        <w:jc w:val="center"/>
        <w:rPr>
          <w:b/>
        </w:rPr>
      </w:pPr>
    </w:p>
    <w:p w14:paraId="3D98B639" w14:textId="77777777" w:rsidR="00F20EB9" w:rsidRDefault="00F20EB9" w:rsidP="00F20EB9">
      <w:pPr>
        <w:tabs>
          <w:tab w:val="left" w:pos="432"/>
          <w:tab w:val="left" w:pos="864"/>
        </w:tabs>
      </w:pPr>
    </w:p>
    <w:p w14:paraId="269371EA" w14:textId="77777777" w:rsidR="00F20EB9" w:rsidRDefault="00F20EB9" w:rsidP="00F20EB9">
      <w:pPr>
        <w:tabs>
          <w:tab w:val="left" w:pos="432"/>
          <w:tab w:val="left" w:pos="864"/>
        </w:tabs>
      </w:pPr>
    </w:p>
    <w:p w14:paraId="0185E33F" w14:textId="77777777" w:rsidR="00F20EB9" w:rsidRDefault="00F20EB9" w:rsidP="00F20EB9">
      <w:pPr>
        <w:tabs>
          <w:tab w:val="left" w:pos="432"/>
          <w:tab w:val="left" w:pos="864"/>
        </w:tabs>
      </w:pPr>
    </w:p>
    <w:p w14:paraId="086B9512" w14:textId="77777777" w:rsidR="00F20EB9" w:rsidRDefault="00F20EB9" w:rsidP="00F20EB9">
      <w:pPr>
        <w:tabs>
          <w:tab w:val="left" w:pos="432"/>
          <w:tab w:val="left" w:pos="864"/>
        </w:tabs>
      </w:pPr>
    </w:p>
    <w:p w14:paraId="22429B53" w14:textId="77777777" w:rsidR="00F20EB9" w:rsidRDefault="00F20EB9" w:rsidP="00F20EB9">
      <w:pPr>
        <w:tabs>
          <w:tab w:val="left" w:pos="432"/>
          <w:tab w:val="left" w:pos="864"/>
        </w:tabs>
      </w:pPr>
    </w:p>
    <w:p w14:paraId="704D7E94" w14:textId="77777777" w:rsidR="00F20EB9" w:rsidRDefault="00F20EB9" w:rsidP="00F20EB9">
      <w:pPr>
        <w:tabs>
          <w:tab w:val="left" w:pos="432"/>
          <w:tab w:val="left" w:pos="864"/>
        </w:tabs>
      </w:pPr>
    </w:p>
    <w:p w14:paraId="67FDD788" w14:textId="77777777" w:rsidR="00F20EB9" w:rsidRDefault="00F20EB9" w:rsidP="00F20EB9">
      <w:pPr>
        <w:tabs>
          <w:tab w:val="left" w:pos="432"/>
          <w:tab w:val="left" w:pos="864"/>
        </w:tabs>
      </w:pPr>
    </w:p>
    <w:p w14:paraId="3B696DA7" w14:textId="77777777" w:rsidR="004024DB" w:rsidRDefault="004024DB" w:rsidP="00F20EB9">
      <w:pPr>
        <w:tabs>
          <w:tab w:val="left" w:pos="432"/>
          <w:tab w:val="left" w:pos="864"/>
        </w:tabs>
      </w:pPr>
    </w:p>
    <w:p w14:paraId="06EECDC9" w14:textId="77777777" w:rsidR="001A56AF" w:rsidRDefault="001A56AF" w:rsidP="00F20EB9">
      <w:pPr>
        <w:tabs>
          <w:tab w:val="left" w:pos="432"/>
          <w:tab w:val="left" w:pos="864"/>
        </w:tabs>
      </w:pPr>
    </w:p>
    <w:p w14:paraId="38A1A24D" w14:textId="77777777" w:rsidR="00F20EB9" w:rsidRDefault="00F20EB9" w:rsidP="00F20EB9">
      <w:pPr>
        <w:tabs>
          <w:tab w:val="left" w:pos="432"/>
          <w:tab w:val="left" w:pos="864"/>
        </w:tabs>
      </w:pPr>
    </w:p>
    <w:p w14:paraId="657B2D7C" w14:textId="77777777" w:rsidR="006C48E1" w:rsidRDefault="006C48E1" w:rsidP="00F20EB9">
      <w:pPr>
        <w:tabs>
          <w:tab w:val="left" w:pos="432"/>
          <w:tab w:val="left" w:pos="864"/>
        </w:tabs>
      </w:pPr>
    </w:p>
    <w:p w14:paraId="5155DBB4" w14:textId="77777777" w:rsidR="006C48E1" w:rsidRDefault="006C48E1" w:rsidP="00F20EB9">
      <w:pPr>
        <w:tabs>
          <w:tab w:val="left" w:pos="432"/>
          <w:tab w:val="left" w:pos="864"/>
        </w:tabs>
      </w:pPr>
    </w:p>
    <w:p w14:paraId="2BDC4083" w14:textId="34AC897F" w:rsidR="00F20EB9" w:rsidRDefault="006C48E1" w:rsidP="001A56AF">
      <w:pPr>
        <w:pStyle w:val="CALENDARHEADING"/>
      </w:pPr>
      <w:r>
        <w:t>B</w:t>
      </w:r>
      <w:r w:rsidR="001A56AF">
        <w:t>ILL RETURNED FROM THE HOUSE</w:t>
      </w:r>
    </w:p>
    <w:p w14:paraId="1B8FD99F" w14:textId="77777777" w:rsidR="001A56AF" w:rsidRDefault="001A56AF" w:rsidP="001A56AF"/>
    <w:p w14:paraId="212C861A" w14:textId="77777777" w:rsidR="001A56AF" w:rsidRPr="001A56AF" w:rsidRDefault="001A56AF" w:rsidP="001A56AF"/>
    <w:p w14:paraId="44A1FF90" w14:textId="08B7CFE9" w:rsidR="001A56AF" w:rsidRDefault="001A56AF" w:rsidP="001A56AF">
      <w:r>
        <w:t>(Senate Amendments Amended)</w:t>
      </w:r>
    </w:p>
    <w:p w14:paraId="6567EE15" w14:textId="77777777" w:rsidR="001A56AF" w:rsidRPr="001C6588" w:rsidRDefault="001A56AF" w:rsidP="001A56AF">
      <w:pPr>
        <w:pStyle w:val="BILLTITLE"/>
        <w:rPr>
          <w:caps/>
          <w:szCs w:val="30"/>
        </w:rPr>
      </w:pPr>
      <w:r w:rsidRPr="001C6588">
        <w:t>H.</w:t>
      </w:r>
      <w:r w:rsidRPr="001C6588">
        <w:tab/>
        <w:t>4552</w:t>
      </w:r>
      <w:r w:rsidRPr="001C6588">
        <w:fldChar w:fldCharType="begin"/>
      </w:r>
      <w:r w:rsidRPr="001C6588">
        <w:instrText xml:space="preserve"> XE "H. 4552" \b </w:instrText>
      </w:r>
      <w:r w:rsidRPr="001C6588">
        <w:fldChar w:fldCharType="end"/>
      </w:r>
      <w:r w:rsidRPr="001C6588">
        <w:t xml:space="preserve">--Reps. Pendarvis, Clyburn, Henegan, M.M. Smith, B.L. Cox, Robbins, Brewer, King, Wheeler, Henderson-Myers, Erickson, Stavrinakis, Weeks, Davis, Rivers and Gilliard:  </w:t>
      </w:r>
      <w:r w:rsidRPr="001C6588">
        <w:rPr>
          <w:caps/>
          <w:szCs w:val="30"/>
        </w:rPr>
        <w:t>A BILL TO AMEND THE SOUTH CAROLINA CODE OF LAWS BY AMENDING SECTION 31‑12‑30, RELATING TO REDEVELOPMENT OF FEDERAL MILITARY INSTALLATIONS DEFINITIONS, SO AS TO PROVIDE THAT A REDEVELOPMENT PROJECT INCLUDES CERTAIN AFFORDABLE HOUSING PROJECTS.</w:t>
      </w:r>
    </w:p>
    <w:p w14:paraId="24016AB9" w14:textId="765D576B" w:rsidR="001A56AF" w:rsidRPr="001A56AF" w:rsidRDefault="001A56AF" w:rsidP="001A56AF">
      <w:pPr>
        <w:pStyle w:val="CALENDARHISTORY"/>
      </w:pPr>
      <w:r>
        <w:t>(Returned from the House-April 23, 2024)</w:t>
      </w:r>
    </w:p>
    <w:p w14:paraId="3BA3A194" w14:textId="77777777" w:rsidR="00F20EB9" w:rsidRDefault="00F20EB9" w:rsidP="00F20EB9">
      <w:pPr>
        <w:tabs>
          <w:tab w:val="left" w:pos="432"/>
          <w:tab w:val="left" w:pos="864"/>
        </w:tabs>
      </w:pPr>
    </w:p>
    <w:p w14:paraId="4D8FDE70" w14:textId="77777777" w:rsidR="0050133A" w:rsidRDefault="0050133A" w:rsidP="00F20EB9">
      <w:pPr>
        <w:tabs>
          <w:tab w:val="left" w:pos="432"/>
          <w:tab w:val="left" w:pos="864"/>
        </w:tabs>
      </w:pPr>
    </w:p>
    <w:p w14:paraId="1C9FBECC" w14:textId="77777777" w:rsidR="00F20EB9" w:rsidRDefault="00F20EB9" w:rsidP="00DB27B3">
      <w:pPr>
        <w:pStyle w:val="CALENDARHEADING"/>
      </w:pPr>
      <w:r>
        <w:t>STATEWIDE THIRD READING BILLS</w:t>
      </w:r>
    </w:p>
    <w:p w14:paraId="37675746" w14:textId="77777777" w:rsidR="00F20EB9" w:rsidRPr="00BE7A35" w:rsidRDefault="00F20EB9" w:rsidP="00F20EB9"/>
    <w:p w14:paraId="128BF6FE" w14:textId="77777777" w:rsidR="00F20EB9" w:rsidRDefault="00F20EB9" w:rsidP="00F20EB9"/>
    <w:p w14:paraId="1E8F2A98" w14:textId="77777777" w:rsidR="00F20EB9" w:rsidRPr="00624D0F" w:rsidRDefault="00F20EB9" w:rsidP="00F20EB9">
      <w:pPr>
        <w:pStyle w:val="BILLTITLE"/>
      </w:pPr>
      <w:r w:rsidRPr="00624D0F">
        <w:t>S.</w:t>
      </w:r>
      <w:r w:rsidRPr="00624D0F">
        <w:tab/>
        <w:t>154</w:t>
      </w:r>
      <w:r w:rsidRPr="00624D0F">
        <w:fldChar w:fldCharType="begin"/>
      </w:r>
      <w:r w:rsidRPr="00624D0F">
        <w:instrText xml:space="preserve"> XE "S. 154" \b </w:instrText>
      </w:r>
      <w:r w:rsidRPr="00624D0F">
        <w:fldChar w:fldCharType="end"/>
      </w:r>
      <w:r w:rsidRPr="00624D0F">
        <w:t xml:space="preserve">--Senators Young, Senn and Cromer:  A BILL TO AMEND THE SOUTH CAROLINA CODE OF LAWS BY ENACTING THE “SOUTH CAROLINA STREET GANG AND CRIMINAL ENTERPRISE PREVENTION AND ANTI-RACKETEERING ACT”; BY AMENDING ARTICLE 3 OF CHAPTER 8, TITLE 16, RELATING TO THE CRIMINAL GANG PREVENTION ACT, SO AS TO RETITLE THE ARTICLE, REVISE THE DEFINITIONS FOR PURPOSES OF THE ARTICLE, AND RESTRUCTURE THE ARTICLE </w:t>
      </w:r>
      <w:r w:rsidRPr="00624D0F">
        <w:lastRenderedPageBreak/>
        <w:t>AND THE OFFENSES AND PENALTIES CONTAINED WITHIN IT; AND BY ADDING ARTICLE 5 TO CHAPTER 8, TITLE 16 SO AS TO CREATE ANTI-RACKETEERING PROVISIONS TO COMPLIMENT THE REVISED STREET GANG AND CRIMINAL ENTERPRISE PREVENTION ARTICLE, DEFINE NECESSARY TERMS, AND CREATE</w:t>
      </w:r>
      <w:r>
        <w:t xml:space="preserve"> </w:t>
      </w:r>
      <w:r w:rsidRPr="00624D0F">
        <w:t>VARIOUS RACKETEERING OFFENSES AND ESTABLISH PENALTIES FOR VIOLATIONS.</w:t>
      </w:r>
    </w:p>
    <w:p w14:paraId="7561C529" w14:textId="77777777" w:rsidR="00F20EB9" w:rsidRDefault="00F20EB9" w:rsidP="00F20EB9">
      <w:pPr>
        <w:pStyle w:val="CALENDARHISTORY"/>
      </w:pPr>
      <w:r>
        <w:t>(Read the first time--January 10, 2023)</w:t>
      </w:r>
    </w:p>
    <w:p w14:paraId="42D59BB9" w14:textId="77777777" w:rsidR="00F20EB9" w:rsidRDefault="00F20EB9" w:rsidP="00F20EB9">
      <w:pPr>
        <w:pStyle w:val="CALENDARHISTORY"/>
      </w:pPr>
      <w:r>
        <w:t>(Reported by Committee on Judiciary--March 27, 2024)</w:t>
      </w:r>
    </w:p>
    <w:p w14:paraId="17C3DC5B" w14:textId="77777777" w:rsidR="00F20EB9" w:rsidRDefault="00F20EB9" w:rsidP="00F20EB9">
      <w:pPr>
        <w:pStyle w:val="CALENDARHISTORY"/>
      </w:pPr>
      <w:r>
        <w:t>(Favorable with amendments)</w:t>
      </w:r>
    </w:p>
    <w:p w14:paraId="4FE941DC" w14:textId="77777777" w:rsidR="00F20EB9" w:rsidRDefault="00F20EB9" w:rsidP="00F20EB9">
      <w:pPr>
        <w:pStyle w:val="CALENDARHISTORY"/>
      </w:pPr>
      <w:r>
        <w:t>(Committee Amendment Adopted--April 03, 2024)</w:t>
      </w:r>
    </w:p>
    <w:p w14:paraId="4290749B" w14:textId="77777777" w:rsidR="00F20EB9" w:rsidRDefault="00F20EB9" w:rsidP="00F20EB9">
      <w:pPr>
        <w:pStyle w:val="CALENDARHISTORY"/>
      </w:pPr>
      <w:r>
        <w:t>(Amended--April 03, 2024)</w:t>
      </w:r>
    </w:p>
    <w:p w14:paraId="3AD6366D" w14:textId="77777777" w:rsidR="00F20EB9" w:rsidRDefault="00F20EB9" w:rsidP="00F20EB9">
      <w:pPr>
        <w:pStyle w:val="CALENDARHISTORY"/>
      </w:pPr>
      <w:r>
        <w:t>(Read the second time--April 03, 2024)</w:t>
      </w:r>
    </w:p>
    <w:p w14:paraId="46F2BE73" w14:textId="77777777" w:rsidR="00F20EB9" w:rsidRDefault="00F20EB9" w:rsidP="00F20EB9">
      <w:pPr>
        <w:ind w:left="864"/>
      </w:pPr>
      <w:r>
        <w:t>(Amendment proposed--April 04, 2024)</w:t>
      </w:r>
    </w:p>
    <w:p w14:paraId="69812D39" w14:textId="77777777" w:rsidR="00F20EB9" w:rsidRPr="009E2D0D" w:rsidRDefault="00F20EB9" w:rsidP="00F20EB9">
      <w:pPr>
        <w:pStyle w:val="CALENDARHISTORY"/>
      </w:pPr>
      <w:r>
        <w:t>(Document No. LC-154.AHB0009S)</w:t>
      </w:r>
    </w:p>
    <w:p w14:paraId="1BB0CFAE" w14:textId="77777777" w:rsidR="00F20EB9" w:rsidRDefault="00F20EB9" w:rsidP="00F20EB9"/>
    <w:p w14:paraId="691C163B" w14:textId="5E7E56EC" w:rsidR="00F20EB9" w:rsidRPr="004524FB" w:rsidRDefault="00F20EB9" w:rsidP="00F20EB9">
      <w:pPr>
        <w:pStyle w:val="BILLTITLE"/>
      </w:pPr>
      <w:r w:rsidRPr="004524FB">
        <w:t>S.</w:t>
      </w:r>
      <w:r w:rsidRPr="004524FB">
        <w:tab/>
        <w:t>266</w:t>
      </w:r>
      <w:r w:rsidRPr="004524FB">
        <w:fldChar w:fldCharType="begin"/>
      </w:r>
      <w:r w:rsidRPr="004524FB">
        <w:instrText xml:space="preserve"> XE "S. 266" \b </w:instrText>
      </w:r>
      <w:r w:rsidRPr="004524FB">
        <w:fldChar w:fldCharType="end"/>
      </w:r>
      <w:r w:rsidRPr="004524FB">
        <w:t>--Senators Hutto, Jackson, Shealy, Devine</w:t>
      </w:r>
      <w:r>
        <w:t xml:space="preserve">, </w:t>
      </w:r>
      <w:r w:rsidRPr="004524FB">
        <w:t>McLeod</w:t>
      </w:r>
      <w:r>
        <w:t>,  Tedder and Allen</w:t>
      </w:r>
      <w:r w:rsidRPr="004524FB">
        <w:t>:  A BILL TO AMEND THE SOUTH CAROLINA CODE OF LAWS BY AMENDING SECTION 63‑19‑820, RELATING TO OUT‑OF‑HOME PLACEMENT, SO AS TO ELIMINATE THE EXCEPTION FOR CHILDREN TO BE TRIED AS AN ADULT AND TO DECREASE THE LENGTH OF TIME THAT A CHILD MAY BE HELD IN A JUVENILE DETENTION FACILITY FOR COMMITTING A STATUS OFFENSE OR FOR VIOLATING A RELATED COURT ORDER; BY AMENDING SECTION 63‑19‑1020, RELATING TO INSTITUTING PROCEEDINGS, SO AS TO REQUIRE THAT THE CHILD AND HIS FAMILY SEEK COUNSELING WHEN THE STATUS OFFENSE IS OF INCORRIGIBILITY; BY AMENDING SECTION 63‑19‑1440, RELATING TO COMMITMENT, SO AS TO DISTINGUISH BETWEEN STATUS AND CRIMINAL OFFENSES AND TO CHANGE THE REQUIREMENTS FOR COURT ORDERS; BY AMENDING SECTION 63‑19‑1810, RELATING TO DETERMINATION OF RELEASE, SO AS TO MAKE CONFORMING CHANGES; BY AMENDING SECTION 63‑19‑2050, RELATING TO PETITION FOR EXPUNGEMENT OF OFFICIAL RECORDS, SO AS TO MAKE CONFORMING CHANGES; AND BY AMENDING SECTION 63‑19‑2050, RELATING TO PETITION FOR EXPUNGEMENT OF OFFICIAL RECORDS, SO AS TO</w:t>
      </w:r>
      <w:r>
        <w:t xml:space="preserve"> </w:t>
      </w:r>
      <w:r w:rsidRPr="004524FB">
        <w:t>PROVIDE FOR THE AUTOMATIC EXPUNGEMENT OF A</w:t>
      </w:r>
      <w:r w:rsidR="0050133A">
        <w:t xml:space="preserve"> </w:t>
      </w:r>
      <w:r w:rsidRPr="004524FB">
        <w:lastRenderedPageBreak/>
        <w:t>JUVENILE’S RECORDS FOR STATUS OFFENSES, WITH EXCEPTIONS.</w:t>
      </w:r>
    </w:p>
    <w:p w14:paraId="758DD555" w14:textId="77777777" w:rsidR="00F20EB9" w:rsidRDefault="00F20EB9" w:rsidP="00F20EB9">
      <w:pPr>
        <w:pStyle w:val="CALENDARHISTORY"/>
      </w:pPr>
      <w:r>
        <w:t>(Read the first time--January 10, 2023)</w:t>
      </w:r>
    </w:p>
    <w:p w14:paraId="5D3E2067" w14:textId="77777777" w:rsidR="00F20EB9" w:rsidRDefault="00F20EB9" w:rsidP="00F20EB9">
      <w:pPr>
        <w:pStyle w:val="CALENDARHISTORY"/>
      </w:pPr>
      <w:r>
        <w:t>(Reported by Committee on Judiciary--March 27, 2024)</w:t>
      </w:r>
    </w:p>
    <w:p w14:paraId="336DF971" w14:textId="77777777" w:rsidR="00F20EB9" w:rsidRDefault="00F20EB9" w:rsidP="00F20EB9">
      <w:pPr>
        <w:pStyle w:val="CALENDARHISTORY"/>
      </w:pPr>
      <w:r>
        <w:t>(Favorable with amendments)</w:t>
      </w:r>
    </w:p>
    <w:p w14:paraId="1D073EB7" w14:textId="77777777" w:rsidR="00F20EB9" w:rsidRDefault="00F20EB9" w:rsidP="00F20EB9">
      <w:pPr>
        <w:pStyle w:val="CALENDARHISTORY"/>
      </w:pPr>
      <w:r>
        <w:t>(Committee Amendment Tabled--April 03, 2024)</w:t>
      </w:r>
    </w:p>
    <w:p w14:paraId="39FDC414" w14:textId="77777777" w:rsidR="00F20EB9" w:rsidRDefault="00F20EB9" w:rsidP="00F20EB9">
      <w:pPr>
        <w:pStyle w:val="CALENDARHISTORY"/>
      </w:pPr>
      <w:r>
        <w:t>(Read the second time--April 03, 2024)</w:t>
      </w:r>
    </w:p>
    <w:p w14:paraId="575805B0" w14:textId="77777777" w:rsidR="00F20EB9" w:rsidRDefault="00F20EB9" w:rsidP="00F20EB9">
      <w:pPr>
        <w:ind w:left="864"/>
      </w:pPr>
      <w:r>
        <w:t>(Amendment proposed--April 17, 2024)</w:t>
      </w:r>
    </w:p>
    <w:p w14:paraId="66DF0348" w14:textId="77777777" w:rsidR="00F20EB9" w:rsidRPr="00B568F1" w:rsidRDefault="00F20EB9" w:rsidP="00F20EB9">
      <w:pPr>
        <w:pStyle w:val="CALENDARHISTORY"/>
      </w:pPr>
      <w:r>
        <w:t>(Document No. SJ-266.MB0020S)</w:t>
      </w:r>
    </w:p>
    <w:p w14:paraId="148DD2E6" w14:textId="77777777" w:rsidR="00F20EB9" w:rsidRPr="00B568F1" w:rsidRDefault="00F20EB9" w:rsidP="00F20EB9"/>
    <w:p w14:paraId="1FE0910E" w14:textId="7931BFF9" w:rsidR="00F20EB9" w:rsidRPr="001E33A1" w:rsidRDefault="00F20EB9" w:rsidP="00F20EB9">
      <w:pPr>
        <w:pStyle w:val="BILLTITLE"/>
      </w:pPr>
      <w:r w:rsidRPr="001E33A1">
        <w:t>H.</w:t>
      </w:r>
      <w:r w:rsidRPr="001E33A1">
        <w:tab/>
        <w:t>4674</w:t>
      </w:r>
      <w:r w:rsidRPr="001E33A1">
        <w:fldChar w:fldCharType="begin"/>
      </w:r>
      <w:r w:rsidRPr="001E33A1">
        <w:instrText xml:space="preserve"> XE "H. 4674" \b </w:instrText>
      </w:r>
      <w:r w:rsidRPr="001E33A1">
        <w:fldChar w:fldCharType="end"/>
      </w:r>
      <w:r w:rsidRPr="001E33A1">
        <w:t>--Rep. Erickson:  A BILL TO AMEND THE SOUTH CAROLINA CODE OF LAWS BY AMENDING SECTION 56-3-1240, RELATING TO THE DISPLAY OF LICENSE PLATES, SO AS TO PROVIDE THE CIRCUMSTANCES IN WHICH THE PROVISIONS OF THIS SECTION APPLY, TO PROVIDE HOW LICENSE PLATES MUST BE FASTENED TO VEHICLES, TO MAKE TECHNICAL CHANGES, AND TO PROVIDE FOR THE DISPLAY OF TEMPORARY</w:t>
      </w:r>
      <w:r w:rsidR="00DC1268">
        <w:t xml:space="preserve"> </w:t>
      </w:r>
      <w:r w:rsidRPr="001E33A1">
        <w:t>LICENSE PLATES ON LARGE COMMERCIAL MOTOR VEHICLES.</w:t>
      </w:r>
    </w:p>
    <w:p w14:paraId="05299537" w14:textId="77777777" w:rsidR="00F20EB9" w:rsidRDefault="00F20EB9" w:rsidP="00F20EB9">
      <w:pPr>
        <w:pStyle w:val="CALENDARHISTORY"/>
      </w:pPr>
      <w:r>
        <w:t>(Read the first time--January 31, 2024)</w:t>
      </w:r>
    </w:p>
    <w:p w14:paraId="274E0B44" w14:textId="77777777" w:rsidR="00F20EB9" w:rsidRDefault="00F20EB9" w:rsidP="00F20EB9">
      <w:pPr>
        <w:pStyle w:val="CALENDARHISTORY"/>
      </w:pPr>
      <w:r>
        <w:t>(Reported by Committee on Transportation--April 04, 2024)</w:t>
      </w:r>
    </w:p>
    <w:p w14:paraId="7812F097" w14:textId="77777777" w:rsidR="00F20EB9" w:rsidRDefault="00F20EB9" w:rsidP="00F20EB9">
      <w:pPr>
        <w:pStyle w:val="CALENDARHISTORY"/>
      </w:pPr>
      <w:r>
        <w:t>(Favorable with amendments)</w:t>
      </w:r>
    </w:p>
    <w:p w14:paraId="09A4B63D" w14:textId="77777777" w:rsidR="00F20EB9" w:rsidRDefault="00F20EB9" w:rsidP="00F20EB9">
      <w:pPr>
        <w:pStyle w:val="CALENDARHISTORY"/>
      </w:pPr>
      <w:r>
        <w:t>(Committee Amendment Adopted--April 17, 2024)</w:t>
      </w:r>
    </w:p>
    <w:p w14:paraId="0EEFEC7F" w14:textId="77777777" w:rsidR="00F20EB9" w:rsidRDefault="00F20EB9" w:rsidP="00F20EB9">
      <w:pPr>
        <w:pStyle w:val="CALENDARHISTORY"/>
      </w:pPr>
      <w:r>
        <w:t>(Read the second time--April 17, 2024)</w:t>
      </w:r>
    </w:p>
    <w:p w14:paraId="25508FAB" w14:textId="77777777" w:rsidR="00F20EB9" w:rsidRPr="005529D3" w:rsidRDefault="00F20EB9" w:rsidP="00F20EB9">
      <w:pPr>
        <w:pStyle w:val="CALENDARHISTORY"/>
      </w:pPr>
      <w:r>
        <w:rPr>
          <w:u w:val="single"/>
        </w:rPr>
        <w:t>(Contested by Senator Grooms)</w:t>
      </w:r>
    </w:p>
    <w:p w14:paraId="1EA44A32" w14:textId="77777777" w:rsidR="00F20EB9" w:rsidRDefault="00F20EB9" w:rsidP="00F20EB9"/>
    <w:p w14:paraId="1FBF270C" w14:textId="57B4A18E" w:rsidR="00F20EB9" w:rsidRPr="003D10E3" w:rsidRDefault="00F20EB9" w:rsidP="00F20EB9">
      <w:pPr>
        <w:pStyle w:val="BILLTITLE"/>
      </w:pPr>
      <w:r w:rsidRPr="003D10E3">
        <w:t>S.</w:t>
      </w:r>
      <w:r w:rsidRPr="003D10E3">
        <w:tab/>
        <w:t>1076</w:t>
      </w:r>
      <w:r w:rsidRPr="003D10E3">
        <w:fldChar w:fldCharType="begin"/>
      </w:r>
      <w:r w:rsidRPr="003D10E3">
        <w:instrText xml:space="preserve"> XE "S. 1076" \b </w:instrText>
      </w:r>
      <w:r w:rsidRPr="003D10E3">
        <w:fldChar w:fldCharType="end"/>
      </w:r>
      <w:r w:rsidRPr="003D10E3">
        <w:t>--Senator Turner:  A BILL TO AMEND THE SOUTH CAROLINA CODE OF LAWS BY ADDING SECTION 56‑1‑219 SO AS TO ESTABLISH A WORK ZONE SAFETY PROGRAM; BY AMENDING SECTION 56‑1‑15, RELATING TO THE ADMINISTRATION OF DRIVER’S LICENSE EXAMINATIONS, SO AS TO REQUIRE THAT DRIVER’S LICENSE APPLICANTS COMPLETE THE WORK ZONE SAFETY PROGRAM; AND BY AMENDING SECTION 56‑1‑130, RELATING TO LICENSE EXAMINATIONS AND BASIC AND CLASSIFIED LICENSES, SO AS TO REQUIRE THAT DRIVER’S</w:t>
      </w:r>
      <w:r w:rsidR="00DC1268">
        <w:br/>
      </w:r>
      <w:r w:rsidR="00DC1268">
        <w:br/>
      </w:r>
      <w:r w:rsidR="00DC1268">
        <w:br/>
      </w:r>
      <w:r w:rsidR="00DC1268">
        <w:br/>
      </w:r>
      <w:r w:rsidR="00DC1268">
        <w:br/>
      </w:r>
      <w:r w:rsidRPr="003D10E3">
        <w:lastRenderedPageBreak/>
        <w:t>LICENSE APPLICANTS COMPLETE THE WORK ZONE SAFETY PROGRAM.</w:t>
      </w:r>
    </w:p>
    <w:p w14:paraId="0349CAC2" w14:textId="77777777" w:rsidR="00F20EB9" w:rsidRDefault="00F20EB9" w:rsidP="00F20EB9">
      <w:pPr>
        <w:pStyle w:val="CALENDARHISTORY"/>
      </w:pPr>
      <w:r>
        <w:t>(Read the first time--February 21, 2024)</w:t>
      </w:r>
    </w:p>
    <w:p w14:paraId="40F42E52" w14:textId="77777777" w:rsidR="00F20EB9" w:rsidRDefault="00F20EB9" w:rsidP="00F20EB9">
      <w:pPr>
        <w:pStyle w:val="CALENDARHISTORY"/>
      </w:pPr>
      <w:r>
        <w:t>(Reported by Committee on Transportation--April 04, 2024)</w:t>
      </w:r>
    </w:p>
    <w:p w14:paraId="72A1E252" w14:textId="77777777" w:rsidR="00F20EB9" w:rsidRDefault="00F20EB9" w:rsidP="00F20EB9">
      <w:pPr>
        <w:pStyle w:val="CALENDARHISTORY"/>
      </w:pPr>
      <w:r>
        <w:t>(Favorable with amendments)</w:t>
      </w:r>
    </w:p>
    <w:p w14:paraId="47744F29" w14:textId="77777777" w:rsidR="00F20EB9" w:rsidRDefault="00F20EB9" w:rsidP="00F20EB9">
      <w:pPr>
        <w:pStyle w:val="CALENDARHISTORY"/>
      </w:pPr>
      <w:r>
        <w:t>(Committee Amendment Adopted--April 18, 2024)</w:t>
      </w:r>
    </w:p>
    <w:p w14:paraId="540DBCF9" w14:textId="77777777" w:rsidR="00F20EB9" w:rsidRDefault="00F20EB9" w:rsidP="00F20EB9">
      <w:pPr>
        <w:pStyle w:val="CALENDARHISTORY"/>
      </w:pPr>
      <w:r>
        <w:t>(Amended--April 18, 2024)</w:t>
      </w:r>
    </w:p>
    <w:p w14:paraId="2E177792" w14:textId="77777777" w:rsidR="00F20EB9" w:rsidRDefault="00F20EB9" w:rsidP="00F20EB9">
      <w:pPr>
        <w:pStyle w:val="CALENDARHISTORY"/>
      </w:pPr>
      <w:r>
        <w:t>(Read the second time--April 18, 2024)</w:t>
      </w:r>
    </w:p>
    <w:p w14:paraId="5552F115" w14:textId="77777777" w:rsidR="00F20EB9" w:rsidRDefault="00F20EB9" w:rsidP="00F20EB9">
      <w:pPr>
        <w:pStyle w:val="CALENDARHISTORY"/>
      </w:pPr>
      <w:r>
        <w:t>(Ayes 39, Nays 0--April 18, 2024)</w:t>
      </w:r>
    </w:p>
    <w:p w14:paraId="69F792AF" w14:textId="77777777" w:rsidR="00F20EB9" w:rsidRDefault="00F20EB9" w:rsidP="00F20EB9">
      <w:pPr>
        <w:tabs>
          <w:tab w:val="left" w:pos="432"/>
          <w:tab w:val="left" w:pos="864"/>
        </w:tabs>
        <w:jc w:val="center"/>
        <w:rPr>
          <w:b/>
        </w:rPr>
      </w:pPr>
    </w:p>
    <w:p w14:paraId="59C33E88" w14:textId="77777777" w:rsidR="00F20EB9" w:rsidRPr="004C6D7A" w:rsidRDefault="00F20EB9" w:rsidP="00F20EB9">
      <w:pPr>
        <w:pStyle w:val="BILLTITLE"/>
        <w:rPr>
          <w:caps/>
          <w:szCs w:val="30"/>
        </w:rPr>
      </w:pPr>
      <w:r w:rsidRPr="004C6D7A">
        <w:t>H.</w:t>
      </w:r>
      <w:r w:rsidRPr="004C6D7A">
        <w:tab/>
        <w:t>5023</w:t>
      </w:r>
      <w:r w:rsidRPr="004C6D7A">
        <w:fldChar w:fldCharType="begin"/>
      </w:r>
      <w:r w:rsidRPr="004C6D7A">
        <w:instrText xml:space="preserve"> XE "H. 5023" \b </w:instrText>
      </w:r>
      <w:r w:rsidRPr="004C6D7A">
        <w:fldChar w:fldCharType="end"/>
      </w:r>
      <w:r w:rsidRPr="004C6D7A">
        <w:t xml:space="preserve">--Reps. Brewer, Gilliam, Lawson, Sessions, Schuessler, Hager, Hartnett, Gatch, Mitchell, Hewitt, Robbins, J. Moore, Wooten, Guffey, O'Neal, J.L. Johnson, Pedalino and B. Newton:  </w:t>
      </w:r>
      <w:r w:rsidRPr="004C6D7A">
        <w:rPr>
          <w:caps/>
          <w:szCs w:val="30"/>
        </w:rPr>
        <w:t>A BILL TO AMEND THE SOUTH CAROLINA CODE OF LAWS BY ADDING SECTION 56-1-219 SO AS TO ESTABLISH THE WORK ZONE PROGRAM WITHIN THE DEPARTMENT OF PUBLIC SAFETY; BY AMENDING SECTION 56-1-15, RELATING TO THE ADMINISTRATION OF DRIVER’S LICENSE EXAMINATIONS, SO AS TO REQUIRE DRIVER’S LICENSE APPLICANTS COMPLETE THE WORK ZONE SAFETY PROGRAM COURSE; AND BY AMENDING SECTION 56-1-130, RELATING TO LICENSE EXAMINATIONS AND BASIC AND CLASSIFIED LICENSES, SO AS TO REQUIRE DRIVER’S LICENSE APPLICANTS COMPLETE THE WORK ZONE SAFETY PROGRAM COURSE.</w:t>
      </w:r>
    </w:p>
    <w:p w14:paraId="3242C405" w14:textId="77777777" w:rsidR="00F20EB9" w:rsidRDefault="00F20EB9" w:rsidP="00F20EB9">
      <w:pPr>
        <w:pStyle w:val="CALENDARHISTORY"/>
      </w:pPr>
      <w:r>
        <w:t>(Read the first time--March 27, 2024)</w:t>
      </w:r>
    </w:p>
    <w:p w14:paraId="4666BAC6" w14:textId="77777777" w:rsidR="00F20EB9" w:rsidRDefault="00F20EB9" w:rsidP="00F20EB9">
      <w:pPr>
        <w:pStyle w:val="CALENDARHISTORY"/>
      </w:pPr>
      <w:r>
        <w:t>(Reported by Committee on Transportation--April 04, 2024)</w:t>
      </w:r>
    </w:p>
    <w:p w14:paraId="6E18184A" w14:textId="77777777" w:rsidR="00F20EB9" w:rsidRDefault="00F20EB9" w:rsidP="00F20EB9">
      <w:pPr>
        <w:pStyle w:val="CALENDARHISTORY"/>
      </w:pPr>
      <w:r>
        <w:t>(Favorable)</w:t>
      </w:r>
      <w:r>
        <w:br/>
        <w:t>(Amended--April 18, 2024)</w:t>
      </w:r>
    </w:p>
    <w:p w14:paraId="2D68D156" w14:textId="77777777" w:rsidR="00F20EB9" w:rsidRDefault="00F20EB9" w:rsidP="00F20EB9">
      <w:pPr>
        <w:pStyle w:val="CALENDARHISTORY"/>
      </w:pPr>
      <w:r>
        <w:t>(Read the second time--April 18, 2024)</w:t>
      </w:r>
    </w:p>
    <w:p w14:paraId="29338CDC" w14:textId="77777777" w:rsidR="00F20EB9" w:rsidRPr="00AF5964" w:rsidRDefault="00F20EB9" w:rsidP="00F20EB9">
      <w:pPr>
        <w:pStyle w:val="CALENDARHISTORY"/>
      </w:pPr>
      <w:r>
        <w:t>(Ayes 39, Nays 0--April 18, 2024)</w:t>
      </w:r>
    </w:p>
    <w:p w14:paraId="39AFABBD" w14:textId="77777777" w:rsidR="00F20EB9" w:rsidRDefault="00F20EB9" w:rsidP="00F20EB9">
      <w:pPr>
        <w:tabs>
          <w:tab w:val="left" w:pos="432"/>
          <w:tab w:val="left" w:pos="864"/>
        </w:tabs>
        <w:jc w:val="center"/>
        <w:rPr>
          <w:b/>
        </w:rPr>
      </w:pPr>
    </w:p>
    <w:p w14:paraId="235C4701" w14:textId="02146F35" w:rsidR="00F20EB9" w:rsidRPr="00B70F94" w:rsidRDefault="00F20EB9" w:rsidP="00F20EB9">
      <w:pPr>
        <w:pStyle w:val="BILLTITLE"/>
      </w:pPr>
      <w:r w:rsidRPr="00B70F94">
        <w:t>H.</w:t>
      </w:r>
      <w:r w:rsidRPr="00B70F94">
        <w:tab/>
        <w:t>4349</w:t>
      </w:r>
      <w:r w:rsidRPr="00B70F94">
        <w:fldChar w:fldCharType="begin"/>
      </w:r>
      <w:r w:rsidRPr="00B70F94">
        <w:instrText xml:space="preserve"> XE "H. 4349" \b </w:instrText>
      </w:r>
      <w:r w:rsidRPr="00B70F94">
        <w:fldChar w:fldCharType="end"/>
      </w:r>
      <w:r w:rsidRPr="00B70F94">
        <w:t>--Rep. Bannister:  A BILL TO AMEND THE SOUTH CAROLINA CODE OF LAWS BY AMENDING SECTION 59-53-1500, RELATING TO THE GREENVILLE TECHNICAL COLLEGE AREA COMMISSION, SO AS TO REMOVE OBSOLETE REFERENCES, TO REVISE RESIDENCY REQUIREMENTS FOR CERTAIN COMMISSION SEATS, AND TO REVISE THE ABSENCE</w:t>
      </w:r>
      <w:r w:rsidR="00DC1268">
        <w:br/>
      </w:r>
      <w:r w:rsidR="00DC1268">
        <w:br/>
      </w:r>
      <w:r w:rsidRPr="00B70F94">
        <w:lastRenderedPageBreak/>
        <w:t>POLICY FOR COMMISSION MEMBERS, AMONG OTHER THINGS.</w:t>
      </w:r>
    </w:p>
    <w:p w14:paraId="261CC6EF" w14:textId="77777777" w:rsidR="00F20EB9" w:rsidRDefault="00F20EB9" w:rsidP="00F20EB9">
      <w:pPr>
        <w:pStyle w:val="CALENDARHISTORY"/>
      </w:pPr>
      <w:r>
        <w:t>(Read the first time--April 2, 2024)</w:t>
      </w:r>
    </w:p>
    <w:p w14:paraId="390882EF" w14:textId="77777777" w:rsidR="00F20EB9" w:rsidRDefault="00F20EB9" w:rsidP="00F20EB9">
      <w:pPr>
        <w:pStyle w:val="CALENDARHISTORY"/>
      </w:pPr>
      <w:r>
        <w:t>(Reported by Committee on Education--April 16, 2024)</w:t>
      </w:r>
    </w:p>
    <w:p w14:paraId="1693E8F0" w14:textId="77777777" w:rsidR="00F20EB9" w:rsidRDefault="00F20EB9" w:rsidP="00F20EB9">
      <w:pPr>
        <w:pStyle w:val="CALENDARHISTORY"/>
      </w:pPr>
      <w:r>
        <w:t>(Favorable)</w:t>
      </w:r>
    </w:p>
    <w:p w14:paraId="435BF80F" w14:textId="77777777" w:rsidR="00F20EB9" w:rsidRDefault="00F20EB9" w:rsidP="00F20EB9">
      <w:pPr>
        <w:pStyle w:val="CALENDARHISTORY"/>
      </w:pPr>
      <w:r>
        <w:t>(Read the second time--April 18, 2024)</w:t>
      </w:r>
    </w:p>
    <w:p w14:paraId="3A482C1E" w14:textId="77777777" w:rsidR="00F20EB9" w:rsidRPr="004A2D73" w:rsidRDefault="00F20EB9" w:rsidP="00F20EB9">
      <w:pPr>
        <w:pStyle w:val="CALENDARHISTORY"/>
      </w:pPr>
      <w:r>
        <w:t>(Ayes 39, Nays 0--April 18, 2024)</w:t>
      </w:r>
    </w:p>
    <w:p w14:paraId="7DD15E7A" w14:textId="77777777" w:rsidR="00F20EB9" w:rsidRDefault="00F20EB9" w:rsidP="00F20EB9">
      <w:pPr>
        <w:tabs>
          <w:tab w:val="left" w:pos="432"/>
          <w:tab w:val="left" w:pos="864"/>
        </w:tabs>
        <w:jc w:val="center"/>
        <w:rPr>
          <w:b/>
        </w:rPr>
      </w:pPr>
    </w:p>
    <w:p w14:paraId="64225785" w14:textId="0E80101A" w:rsidR="00F20EB9" w:rsidRPr="00AE5A53" w:rsidRDefault="00F20EB9" w:rsidP="00F20EB9">
      <w:pPr>
        <w:pStyle w:val="BILLTITLE"/>
        <w:rPr>
          <w:caps/>
          <w:szCs w:val="30"/>
        </w:rPr>
      </w:pPr>
      <w:r w:rsidRPr="00AE5A53">
        <w:t>H.</w:t>
      </w:r>
      <w:r w:rsidRPr="00AE5A53">
        <w:tab/>
        <w:t>4612</w:t>
      </w:r>
      <w:r w:rsidRPr="00AE5A53">
        <w:fldChar w:fldCharType="begin"/>
      </w:r>
      <w:r w:rsidRPr="00AE5A53">
        <w:instrText xml:space="preserve"> XE "H. 4612" \b </w:instrText>
      </w:r>
      <w:r w:rsidRPr="00AE5A53">
        <w:fldChar w:fldCharType="end"/>
      </w:r>
      <w:r w:rsidRPr="00AE5A53">
        <w:t xml:space="preserve">--Reps. Hixon, Pope, Chapman, Taylor, Hartnett, Hardee, Brewer, Robbins, Gatch, Murphy, Connell, Mitchell, Hager, Caskey, Forrest, Wooten, Elliott, B.J. Cox and Bannister:  </w:t>
      </w:r>
      <w:r w:rsidRPr="00AE5A53">
        <w:rPr>
          <w:caps/>
          <w:szCs w:val="30"/>
        </w:rPr>
        <w:t>A BILL TO AMEND THE SOUTH CAROLINA CODE OF LAWS BY AMENDING SECTION 55-3-110, RELATING TO HUNTING FROM AN AIRCRAFT, SO AS TO PROVIDE PERSONS POSSESSING A PERMIT ISSUED BY THE DEPARTMENT OF NATURAL RESOURCES MAY LAWFULLY HUNT FROM AN AIRCRAFT; AND BY ADDING SECTION 50-11-1190 SO AS TO PROVIDE THE DEPARTMENT OF NATURAL RESOURCES MAY ISSUE PERMITS FOR THE TAKING OF FERAL HOGS WHILE AIRBORNE IN A HELICOPTER UNDER CERTAIN</w:t>
      </w:r>
      <w:r w:rsidR="00DC1268">
        <w:rPr>
          <w:caps/>
          <w:szCs w:val="30"/>
        </w:rPr>
        <w:t xml:space="preserve"> </w:t>
      </w:r>
      <w:r w:rsidRPr="00AE5A53">
        <w:rPr>
          <w:caps/>
          <w:szCs w:val="30"/>
        </w:rPr>
        <w:t>CIRCUMSTANCES, AND TO PROVIDE A PENALTY FOR A VIOLATION OF THIS PROVISION.</w:t>
      </w:r>
    </w:p>
    <w:p w14:paraId="1484640F" w14:textId="77777777" w:rsidR="00F20EB9" w:rsidRDefault="00F20EB9" w:rsidP="00F20EB9">
      <w:pPr>
        <w:pStyle w:val="CALENDARHISTORY"/>
      </w:pPr>
      <w:r>
        <w:t>(Read the first time--March 12, 2024)</w:t>
      </w:r>
    </w:p>
    <w:p w14:paraId="35FF45A7" w14:textId="77777777" w:rsidR="00F20EB9" w:rsidRDefault="00F20EB9" w:rsidP="00F20EB9">
      <w:pPr>
        <w:pStyle w:val="CALENDARHISTORY"/>
      </w:pPr>
      <w:r>
        <w:t>(Reported by Committee on Fish, Game and Forestry--April 16, 2024)</w:t>
      </w:r>
    </w:p>
    <w:p w14:paraId="1D1FE5F8" w14:textId="77777777" w:rsidR="00F20EB9" w:rsidRDefault="00F20EB9" w:rsidP="00F20EB9">
      <w:pPr>
        <w:pStyle w:val="CALENDARHISTORY"/>
      </w:pPr>
      <w:r>
        <w:t>(Favorable)</w:t>
      </w:r>
    </w:p>
    <w:p w14:paraId="6BC62DD0" w14:textId="77777777" w:rsidR="00F20EB9" w:rsidRDefault="00F20EB9" w:rsidP="00F20EB9">
      <w:pPr>
        <w:pStyle w:val="CALENDARHISTORY"/>
      </w:pPr>
      <w:r>
        <w:t>(Read the second time--April 18, 2024)</w:t>
      </w:r>
    </w:p>
    <w:p w14:paraId="2CD872C9" w14:textId="77777777" w:rsidR="00F20EB9" w:rsidRPr="00A30203" w:rsidRDefault="00F20EB9" w:rsidP="00F20EB9">
      <w:pPr>
        <w:pStyle w:val="CALENDARHISTORY"/>
      </w:pPr>
      <w:r>
        <w:t>(Ayes 39, Nays 0--April 18, 2024)</w:t>
      </w:r>
    </w:p>
    <w:p w14:paraId="06B843FE" w14:textId="77777777" w:rsidR="00F20EB9" w:rsidRDefault="00F20EB9" w:rsidP="00F20EB9">
      <w:pPr>
        <w:tabs>
          <w:tab w:val="left" w:pos="432"/>
          <w:tab w:val="left" w:pos="864"/>
        </w:tabs>
        <w:jc w:val="center"/>
        <w:rPr>
          <w:b/>
        </w:rPr>
      </w:pPr>
    </w:p>
    <w:p w14:paraId="661518E0" w14:textId="70517743" w:rsidR="00F20EB9" w:rsidRPr="006E1BD9" w:rsidRDefault="00F20EB9" w:rsidP="00F20EB9">
      <w:pPr>
        <w:pStyle w:val="BILLTITLE"/>
      </w:pPr>
      <w:r w:rsidRPr="006E1BD9">
        <w:t>H.</w:t>
      </w:r>
      <w:r w:rsidRPr="006E1BD9">
        <w:tab/>
        <w:t>4875</w:t>
      </w:r>
      <w:r w:rsidRPr="006E1BD9">
        <w:fldChar w:fldCharType="begin"/>
      </w:r>
      <w:r w:rsidRPr="006E1BD9">
        <w:instrText xml:space="preserve"> XE "H. 4875" \b </w:instrText>
      </w:r>
      <w:r w:rsidRPr="006E1BD9">
        <w:fldChar w:fldCharType="end"/>
      </w:r>
      <w:r w:rsidRPr="006E1BD9">
        <w:t>--Reps. Ott, Brewer, Atkinson and Caskey:  A BILL TO AMEND THE SOUTH CAROLINA CODE OF LAWS BY AMENDING SECTION 50‑11‑1910, RELATING TO THE SALE OF DEER OR DEER PARTS, SO AS TO ALLOW A PROCESSOR TO PROCESS A LEGALLY TAKEN DOE DONATED BY A HUNTER AND RECOVER THE COSTS OF PROCESSING FROM SOMEONE OTHER THAN THE</w:t>
      </w:r>
      <w:r w:rsidR="00DC1268">
        <w:br/>
      </w:r>
      <w:r w:rsidR="00DC1268">
        <w:br/>
      </w:r>
      <w:r w:rsidR="00DC1268">
        <w:br/>
      </w:r>
      <w:r w:rsidR="00DC1268">
        <w:br/>
      </w:r>
      <w:r w:rsidR="00DC1268">
        <w:br/>
      </w:r>
      <w:r w:rsidR="00DC1268">
        <w:br/>
      </w:r>
      <w:r w:rsidRPr="006E1BD9">
        <w:lastRenderedPageBreak/>
        <w:t>HUNTER WHO DONATED THE DOE, AND TO INCREASE PENALTIES.</w:t>
      </w:r>
    </w:p>
    <w:p w14:paraId="52682CA7" w14:textId="77777777" w:rsidR="00F20EB9" w:rsidRDefault="00F20EB9" w:rsidP="00F20EB9">
      <w:pPr>
        <w:pStyle w:val="CALENDARHISTORY"/>
      </w:pPr>
      <w:r>
        <w:t>(Read the first time--February 28, 2024)</w:t>
      </w:r>
    </w:p>
    <w:p w14:paraId="0185F65D" w14:textId="77777777" w:rsidR="00F20EB9" w:rsidRDefault="00F20EB9" w:rsidP="00F20EB9">
      <w:pPr>
        <w:pStyle w:val="CALENDARHISTORY"/>
      </w:pPr>
      <w:r>
        <w:t>(Reported by Committee on Fish, Game and Forestry--April 16, 2024)</w:t>
      </w:r>
    </w:p>
    <w:p w14:paraId="0B48EC49" w14:textId="77777777" w:rsidR="00F20EB9" w:rsidRDefault="00F20EB9" w:rsidP="00F20EB9">
      <w:pPr>
        <w:pStyle w:val="CALENDARHISTORY"/>
      </w:pPr>
      <w:r>
        <w:t>(Favorable)</w:t>
      </w:r>
    </w:p>
    <w:p w14:paraId="079D5D3A" w14:textId="77777777" w:rsidR="00F20EB9" w:rsidRDefault="00F20EB9" w:rsidP="00F20EB9">
      <w:pPr>
        <w:pStyle w:val="CALENDARHISTORY"/>
      </w:pPr>
      <w:r>
        <w:t>(Read the second time--April 18, 2024)</w:t>
      </w:r>
    </w:p>
    <w:p w14:paraId="3B0E3B99" w14:textId="77777777" w:rsidR="00F20EB9" w:rsidRPr="00CF088C" w:rsidRDefault="00F20EB9" w:rsidP="00F20EB9">
      <w:pPr>
        <w:pStyle w:val="CALENDARHISTORY"/>
      </w:pPr>
      <w:r>
        <w:t>(Ayes 39, Nays 0--April 18, 2024)</w:t>
      </w:r>
    </w:p>
    <w:p w14:paraId="2C111D49" w14:textId="77777777" w:rsidR="00F20EB9" w:rsidRDefault="00F20EB9" w:rsidP="00F20EB9">
      <w:pPr>
        <w:tabs>
          <w:tab w:val="left" w:pos="432"/>
          <w:tab w:val="left" w:pos="864"/>
        </w:tabs>
        <w:jc w:val="center"/>
        <w:rPr>
          <w:b/>
        </w:rPr>
      </w:pPr>
    </w:p>
    <w:p w14:paraId="279D3A42" w14:textId="77777777" w:rsidR="00F20EB9" w:rsidRPr="00205EA6" w:rsidRDefault="00F20EB9" w:rsidP="00F20EB9">
      <w:pPr>
        <w:pStyle w:val="BILLTITLE"/>
      </w:pPr>
      <w:r w:rsidRPr="00205EA6">
        <w:t>H.</w:t>
      </w:r>
      <w:r w:rsidRPr="00205EA6">
        <w:tab/>
        <w:t>5007</w:t>
      </w:r>
      <w:r w:rsidRPr="00205EA6">
        <w:fldChar w:fldCharType="begin"/>
      </w:r>
      <w:r w:rsidRPr="00205EA6">
        <w:instrText xml:space="preserve"> XE "H. 5007" \b </w:instrText>
      </w:r>
      <w:r w:rsidRPr="00205EA6">
        <w:fldChar w:fldCharType="end"/>
      </w:r>
      <w:r w:rsidRPr="00205EA6">
        <w:t>--Reps. Caskey and Hixon:  A BILL TO AMEND THE SOUTH CAROLINA CODE OF LAWS BY AMENDING SECTION 50‑13‑230, RELATING TO STRIPED BASS LIMITS, SO AS TO RESTRICT PERMITTED HOOK SIZE IN THE LOWER SALUDA RIVER.</w:t>
      </w:r>
    </w:p>
    <w:p w14:paraId="55D0CD6B" w14:textId="77777777" w:rsidR="00F20EB9" w:rsidRDefault="00F20EB9" w:rsidP="00F20EB9">
      <w:pPr>
        <w:pStyle w:val="CALENDARHISTORY"/>
      </w:pPr>
      <w:r>
        <w:t>(Read the first time--March 7, 2024)</w:t>
      </w:r>
    </w:p>
    <w:p w14:paraId="46655ABC" w14:textId="77777777" w:rsidR="00F20EB9" w:rsidRDefault="00F20EB9" w:rsidP="00F20EB9">
      <w:pPr>
        <w:pStyle w:val="CALENDARHISTORY"/>
      </w:pPr>
      <w:r>
        <w:t>(Reported by Committee on Fish, Game and Forestry--April 16, 2024)</w:t>
      </w:r>
    </w:p>
    <w:p w14:paraId="3956C879" w14:textId="77777777" w:rsidR="00F20EB9" w:rsidRDefault="00F20EB9" w:rsidP="00F20EB9">
      <w:pPr>
        <w:pStyle w:val="CALENDARHISTORY"/>
      </w:pPr>
      <w:r>
        <w:t>(Favorable)</w:t>
      </w:r>
    </w:p>
    <w:p w14:paraId="51558C31" w14:textId="77777777" w:rsidR="00F20EB9" w:rsidRDefault="00F20EB9" w:rsidP="00F20EB9">
      <w:pPr>
        <w:pStyle w:val="CALENDARHISTORY"/>
      </w:pPr>
      <w:r>
        <w:t>(Read the second time--April 18, 2024)</w:t>
      </w:r>
    </w:p>
    <w:p w14:paraId="59F02385" w14:textId="77777777" w:rsidR="00F20EB9" w:rsidRPr="00C138B4" w:rsidRDefault="00F20EB9" w:rsidP="00F20EB9">
      <w:pPr>
        <w:pStyle w:val="CALENDARHISTORY"/>
      </w:pPr>
      <w:r>
        <w:t>(Ayes 39, Nays 0--April 18, 2024)</w:t>
      </w:r>
    </w:p>
    <w:p w14:paraId="6C8F787C" w14:textId="77777777" w:rsidR="00F20EB9" w:rsidRDefault="00F20EB9" w:rsidP="00F20EB9">
      <w:pPr>
        <w:tabs>
          <w:tab w:val="left" w:pos="432"/>
          <w:tab w:val="left" w:pos="864"/>
        </w:tabs>
        <w:jc w:val="center"/>
        <w:rPr>
          <w:b/>
        </w:rPr>
      </w:pPr>
    </w:p>
    <w:p w14:paraId="570E1EB6" w14:textId="77777777" w:rsidR="00F20EB9" w:rsidRDefault="00F20EB9" w:rsidP="00F20EB9">
      <w:pPr>
        <w:tabs>
          <w:tab w:val="left" w:pos="432"/>
          <w:tab w:val="left" w:pos="864"/>
        </w:tabs>
        <w:jc w:val="center"/>
        <w:rPr>
          <w:b/>
        </w:rPr>
      </w:pPr>
    </w:p>
    <w:p w14:paraId="53BD1B16" w14:textId="77777777" w:rsidR="00F20EB9" w:rsidRPr="006839C0" w:rsidRDefault="00F20EB9" w:rsidP="00F20EB9">
      <w:pPr>
        <w:tabs>
          <w:tab w:val="left" w:pos="432"/>
          <w:tab w:val="left" w:pos="864"/>
        </w:tabs>
        <w:jc w:val="center"/>
        <w:rPr>
          <w:b/>
        </w:rPr>
      </w:pPr>
      <w:r>
        <w:rPr>
          <w:b/>
        </w:rPr>
        <w:t>STATEWIDE</w:t>
      </w:r>
      <w:r w:rsidRPr="006839C0">
        <w:rPr>
          <w:b/>
        </w:rPr>
        <w:t xml:space="preserve"> SECOND READING BILLS</w:t>
      </w:r>
    </w:p>
    <w:p w14:paraId="18C4F535" w14:textId="77777777" w:rsidR="00F20EB9" w:rsidRPr="006839C0" w:rsidRDefault="00F20EB9" w:rsidP="00F20EB9">
      <w:pPr>
        <w:tabs>
          <w:tab w:val="left" w:pos="432"/>
          <w:tab w:val="left" w:pos="864"/>
        </w:tabs>
        <w:jc w:val="center"/>
      </w:pPr>
    </w:p>
    <w:p w14:paraId="56FFC067" w14:textId="77777777" w:rsidR="00F20EB9" w:rsidRPr="006839C0" w:rsidRDefault="00F20EB9" w:rsidP="00F20EB9"/>
    <w:p w14:paraId="2C851A91" w14:textId="77777777" w:rsidR="00F20EB9" w:rsidRPr="006839C0" w:rsidRDefault="00F20EB9" w:rsidP="00F20EB9">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Pr>
          <w:rFonts w:eastAsia="Calibri"/>
          <w:b/>
          <w:szCs w:val="22"/>
        </w:rPr>
        <w:t xml:space="preserve"> </w:t>
      </w:r>
      <w:r w:rsidRPr="006839C0">
        <w:rPr>
          <w:rFonts w:eastAsia="Calibri"/>
          <w:b/>
          <w:szCs w:val="22"/>
        </w:rPr>
        <w:t>COLOR, AND ELEMENTS AS THE OFFICIAL SOUTH CAROLINA STATE FLAG.</w:t>
      </w:r>
    </w:p>
    <w:p w14:paraId="0958FCC7" w14:textId="77777777" w:rsidR="00F20EB9" w:rsidRPr="006839C0" w:rsidRDefault="00F20EB9" w:rsidP="00F20EB9">
      <w:pPr>
        <w:tabs>
          <w:tab w:val="left" w:pos="432"/>
          <w:tab w:val="left" w:pos="864"/>
        </w:tabs>
        <w:ind w:left="864"/>
      </w:pPr>
      <w:r w:rsidRPr="006839C0">
        <w:t>(Read the first time--January 10, 2023)</w:t>
      </w:r>
    </w:p>
    <w:p w14:paraId="35E61870" w14:textId="77777777" w:rsidR="00F20EB9" w:rsidRPr="006839C0" w:rsidRDefault="00F20EB9" w:rsidP="00F20EB9">
      <w:pPr>
        <w:tabs>
          <w:tab w:val="left" w:pos="432"/>
          <w:tab w:val="left" w:pos="864"/>
        </w:tabs>
        <w:ind w:left="864"/>
      </w:pPr>
      <w:r w:rsidRPr="006839C0">
        <w:t>(Reported by Committee on Family and Veterans’ Services--February 08, 2023)</w:t>
      </w:r>
    </w:p>
    <w:p w14:paraId="574458BA" w14:textId="77777777" w:rsidR="00F20EB9" w:rsidRPr="006839C0" w:rsidRDefault="00F20EB9" w:rsidP="00F20EB9">
      <w:pPr>
        <w:tabs>
          <w:tab w:val="left" w:pos="432"/>
          <w:tab w:val="left" w:pos="864"/>
        </w:tabs>
        <w:ind w:left="864"/>
      </w:pPr>
      <w:r w:rsidRPr="006839C0">
        <w:t>(Favorable)</w:t>
      </w:r>
    </w:p>
    <w:p w14:paraId="740CC1D1" w14:textId="77777777" w:rsidR="00F20EB9" w:rsidRPr="006839C0" w:rsidRDefault="00F20EB9" w:rsidP="00F20EB9">
      <w:pPr>
        <w:tabs>
          <w:tab w:val="left" w:pos="432"/>
          <w:tab w:val="left" w:pos="864"/>
        </w:tabs>
        <w:ind w:left="864"/>
      </w:pPr>
      <w:r w:rsidRPr="006839C0">
        <w:rPr>
          <w:u w:val="single"/>
        </w:rPr>
        <w:t>(Contested by Senator Hutto)</w:t>
      </w:r>
    </w:p>
    <w:p w14:paraId="28745E7F" w14:textId="77777777" w:rsidR="00F20EB9" w:rsidRDefault="00F20EB9" w:rsidP="00F20EB9">
      <w:pPr>
        <w:tabs>
          <w:tab w:val="left" w:pos="432"/>
          <w:tab w:val="left" w:pos="864"/>
        </w:tabs>
        <w:ind w:left="432" w:hanging="432"/>
        <w:rPr>
          <w:rFonts w:eastAsia="Calibri"/>
          <w:b/>
          <w:szCs w:val="22"/>
        </w:rPr>
      </w:pPr>
    </w:p>
    <w:p w14:paraId="1359F373" w14:textId="77777777" w:rsidR="00F20EB9" w:rsidRPr="006839C0" w:rsidRDefault="00F20EB9" w:rsidP="00F20EB9">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Goldfinch and McLeod</w:t>
      </w:r>
      <w:r w:rsidRPr="006839C0">
        <w:rPr>
          <w:rFonts w:eastAsia="Calibri"/>
          <w:b/>
          <w:szCs w:val="22"/>
        </w:rPr>
        <w:t xml:space="preserve">:  A BILL TO AMEND THE SOUTH CAROLINA CODE OF LAWS BY ADDING SECTION 52-5-300 SO AS TO </w:t>
      </w:r>
      <w:r w:rsidRPr="006839C0">
        <w:rPr>
          <w:rFonts w:eastAsia="Calibri"/>
          <w:b/>
          <w:szCs w:val="22"/>
        </w:rPr>
        <w:lastRenderedPageBreak/>
        <w:t>ENACT THE SOUTH CAROLINA EQUINE ADVANCEMENT ACT TO ESTABLISH A GRANT PROGRAM TO ASSIST THE GROWTH AND DEVELOPMENT OF THE EQUINE INDUSTRY IN SOUTH</w:t>
      </w:r>
      <w:r>
        <w:rPr>
          <w:rFonts w:eastAsia="Calibri"/>
          <w:b/>
          <w:szCs w:val="22"/>
        </w:rPr>
        <w:t xml:space="preserve"> </w:t>
      </w:r>
      <w:r w:rsidRPr="006839C0">
        <w:rPr>
          <w:rFonts w:eastAsia="Calibri"/>
          <w:b/>
          <w:szCs w:val="22"/>
        </w:rPr>
        <w:t>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w:t>
      </w:r>
      <w:r>
        <w:rPr>
          <w:rFonts w:eastAsia="Calibri"/>
          <w:b/>
          <w:szCs w:val="22"/>
        </w:rPr>
        <w:t xml:space="preserve"> </w:t>
      </w:r>
      <w:r w:rsidRPr="006839C0">
        <w:rPr>
          <w:rFonts w:eastAsia="Calibri"/>
          <w:b/>
          <w:szCs w:val="22"/>
        </w:rPr>
        <w:t>COMMITTEE MEMBERS; BY</w:t>
      </w:r>
      <w:r>
        <w:rPr>
          <w:rFonts w:eastAsia="Calibri"/>
          <w:b/>
          <w:szCs w:val="22"/>
        </w:rPr>
        <w:t xml:space="preserve"> </w:t>
      </w:r>
      <w:r w:rsidRPr="006839C0">
        <w:rPr>
          <w:rFonts w:eastAsia="Calibri"/>
          <w:b/>
          <w:szCs w:val="22"/>
        </w:rPr>
        <w:t>ADDING SECTION 52-5-410</w:t>
      </w:r>
      <w:r>
        <w:rPr>
          <w:rFonts w:eastAsia="Calibri"/>
          <w:b/>
          <w:szCs w:val="22"/>
        </w:rPr>
        <w:t xml:space="preserve"> </w:t>
      </w:r>
      <w:r w:rsidRPr="006839C0">
        <w:rPr>
          <w:rFonts w:eastAsia="Calibri"/>
          <w:b/>
          <w:szCs w:val="22"/>
        </w:rPr>
        <w:t>SO AS TO REQUIRE AN THE COMMISSION TO SUBMIT AN ANNUAL REPORT.</w:t>
      </w:r>
    </w:p>
    <w:p w14:paraId="7CDD36ED" w14:textId="77777777" w:rsidR="00F20EB9" w:rsidRPr="006839C0" w:rsidRDefault="00F20EB9" w:rsidP="00F20EB9">
      <w:pPr>
        <w:tabs>
          <w:tab w:val="left" w:pos="432"/>
          <w:tab w:val="left" w:pos="864"/>
        </w:tabs>
        <w:ind w:left="864"/>
      </w:pPr>
      <w:r w:rsidRPr="006839C0">
        <w:t>(Read the first time--January 10, 2023)</w:t>
      </w:r>
    </w:p>
    <w:p w14:paraId="4D910C1F" w14:textId="77777777" w:rsidR="00F20EB9" w:rsidRPr="006839C0" w:rsidRDefault="00F20EB9" w:rsidP="00F20EB9">
      <w:pPr>
        <w:tabs>
          <w:tab w:val="left" w:pos="432"/>
          <w:tab w:val="left" w:pos="864"/>
        </w:tabs>
        <w:ind w:left="864"/>
      </w:pPr>
      <w:r w:rsidRPr="006839C0">
        <w:t>(Reported by Committee on Family and Veterans’ Services--February 08, 2023)</w:t>
      </w:r>
    </w:p>
    <w:p w14:paraId="508ADC00" w14:textId="77777777" w:rsidR="00F20EB9" w:rsidRDefault="00F20EB9" w:rsidP="00F20EB9">
      <w:pPr>
        <w:tabs>
          <w:tab w:val="left" w:pos="432"/>
          <w:tab w:val="left" w:pos="864"/>
        </w:tabs>
        <w:ind w:left="864"/>
      </w:pPr>
      <w:r w:rsidRPr="006839C0">
        <w:t>(Favorable with amendments)</w:t>
      </w:r>
    </w:p>
    <w:p w14:paraId="7A26C490" w14:textId="77777777" w:rsidR="00F20EB9" w:rsidRDefault="00F20EB9" w:rsidP="00F20EB9">
      <w:pPr>
        <w:pStyle w:val="CALENDARHISTORY"/>
        <w:rPr>
          <w:u w:val="single"/>
        </w:rPr>
      </w:pPr>
      <w:r>
        <w:rPr>
          <w:u w:val="single"/>
        </w:rPr>
        <w:t>(Contested by Senator Campsen)</w:t>
      </w:r>
    </w:p>
    <w:p w14:paraId="3C4FBCFA" w14:textId="77777777" w:rsidR="00F20EB9" w:rsidRPr="00187CD4" w:rsidRDefault="00F20EB9" w:rsidP="00F20EB9"/>
    <w:p w14:paraId="5A11959D" w14:textId="77777777" w:rsidR="00F20EB9" w:rsidRPr="006839C0" w:rsidRDefault="00F20EB9" w:rsidP="00F20EB9">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w:t>
      </w:r>
      <w:r>
        <w:rPr>
          <w:rFonts w:eastAsia="Calibri"/>
          <w:b/>
          <w:szCs w:val="22"/>
        </w:rPr>
        <w:t xml:space="preserve">, </w:t>
      </w:r>
      <w:r w:rsidRPr="006839C0">
        <w:rPr>
          <w:rFonts w:eastAsia="Calibri"/>
          <w:b/>
          <w:szCs w:val="22"/>
        </w:rPr>
        <w:t>Alexander</w:t>
      </w:r>
      <w:r>
        <w:rPr>
          <w:rFonts w:eastAsia="Calibri"/>
          <w:b/>
          <w:szCs w:val="22"/>
        </w:rPr>
        <w:t xml:space="preserve"> and Loftis</w:t>
      </w:r>
      <w:r w:rsidRPr="006839C0">
        <w:rPr>
          <w:rFonts w:eastAsia="Calibri"/>
          <w:b/>
          <w:szCs w:val="22"/>
        </w:rPr>
        <w:t>: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lastRenderedPageBreak/>
        <w:t>PRIOR TO DECEMBER 31, 2020, ARE NOT SUBJECT TO THE PREEMPTION IMPOSED BY THIS ACT.</w:t>
      </w:r>
    </w:p>
    <w:p w14:paraId="6FA59D38" w14:textId="77777777" w:rsidR="00F20EB9" w:rsidRPr="006839C0" w:rsidRDefault="00F20EB9" w:rsidP="00F20EB9">
      <w:pPr>
        <w:tabs>
          <w:tab w:val="left" w:pos="432"/>
          <w:tab w:val="left" w:pos="864"/>
        </w:tabs>
        <w:ind w:left="864"/>
      </w:pPr>
      <w:r w:rsidRPr="006839C0">
        <w:t>(Read the first time--January 18, 2023)</w:t>
      </w:r>
    </w:p>
    <w:p w14:paraId="3F8D70D8" w14:textId="77777777" w:rsidR="00F20EB9" w:rsidRPr="006839C0" w:rsidRDefault="00F20EB9" w:rsidP="00F20EB9">
      <w:pPr>
        <w:tabs>
          <w:tab w:val="left" w:pos="432"/>
          <w:tab w:val="left" w:pos="864"/>
        </w:tabs>
        <w:ind w:left="864"/>
      </w:pPr>
      <w:r w:rsidRPr="006839C0">
        <w:t>(Reported by Committee on Medical Affairs--February 16, 2023)</w:t>
      </w:r>
    </w:p>
    <w:p w14:paraId="302EDFEB" w14:textId="77777777" w:rsidR="00F20EB9" w:rsidRPr="006839C0" w:rsidRDefault="00F20EB9" w:rsidP="00F20EB9">
      <w:pPr>
        <w:tabs>
          <w:tab w:val="left" w:pos="432"/>
          <w:tab w:val="left" w:pos="864"/>
        </w:tabs>
        <w:ind w:left="864"/>
      </w:pPr>
      <w:r w:rsidRPr="006839C0">
        <w:t>(Favorable)</w:t>
      </w:r>
    </w:p>
    <w:p w14:paraId="1150FEDC" w14:textId="77777777" w:rsidR="00F20EB9" w:rsidRDefault="00F20EB9" w:rsidP="00F20EB9">
      <w:pPr>
        <w:tabs>
          <w:tab w:val="left" w:pos="432"/>
          <w:tab w:val="left" w:pos="864"/>
        </w:tabs>
        <w:ind w:left="864"/>
        <w:rPr>
          <w:u w:val="single"/>
        </w:rPr>
      </w:pPr>
      <w:r w:rsidRPr="006839C0">
        <w:rPr>
          <w:u w:val="single"/>
        </w:rPr>
        <w:t>(Contested by Senators McElveen and Senn)</w:t>
      </w:r>
    </w:p>
    <w:p w14:paraId="6B4DF225" w14:textId="77777777" w:rsidR="00F20EB9" w:rsidRPr="006839C0" w:rsidRDefault="00F20EB9" w:rsidP="00F20EB9">
      <w:pPr>
        <w:tabs>
          <w:tab w:val="left" w:pos="432"/>
          <w:tab w:val="left" w:pos="864"/>
        </w:tabs>
        <w:ind w:left="864"/>
      </w:pPr>
    </w:p>
    <w:p w14:paraId="284F666F" w14:textId="77777777" w:rsidR="00F20EB9" w:rsidRPr="006839C0" w:rsidRDefault="00F20EB9" w:rsidP="00F20EB9">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Pr>
          <w:rFonts w:eastAsia="Calibri"/>
          <w:b/>
          <w:szCs w:val="22"/>
        </w:rPr>
        <w:t xml:space="preserve">, </w:t>
      </w:r>
      <w:r w:rsidRPr="006839C0">
        <w:rPr>
          <w:rFonts w:eastAsia="Calibri"/>
          <w:b/>
          <w:szCs w:val="22"/>
        </w:rPr>
        <w:t xml:space="preserve"> Jackson</w:t>
      </w:r>
      <w:r>
        <w:rPr>
          <w:rFonts w:eastAsia="Calibri"/>
          <w:b/>
          <w:szCs w:val="22"/>
        </w:rPr>
        <w:t>, Devine and Gustafson</w:t>
      </w:r>
      <w:r w:rsidRPr="006839C0">
        <w:rPr>
          <w:rFonts w:eastAsia="Calibri"/>
          <w:b/>
          <w:szCs w:val="22"/>
        </w:rPr>
        <w:t>: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091986DF" w14:textId="77777777" w:rsidR="00F20EB9" w:rsidRPr="006839C0" w:rsidRDefault="00F20EB9" w:rsidP="00F20EB9">
      <w:pPr>
        <w:tabs>
          <w:tab w:val="left" w:pos="432"/>
          <w:tab w:val="left" w:pos="864"/>
        </w:tabs>
        <w:ind w:left="864"/>
      </w:pPr>
      <w:r w:rsidRPr="006839C0">
        <w:t>(Read the first time--January 10, 2023)</w:t>
      </w:r>
    </w:p>
    <w:p w14:paraId="3357C49F" w14:textId="77777777" w:rsidR="00F20EB9" w:rsidRPr="006839C0" w:rsidRDefault="00F20EB9" w:rsidP="00F20EB9">
      <w:pPr>
        <w:tabs>
          <w:tab w:val="left" w:pos="432"/>
          <w:tab w:val="left" w:pos="864"/>
        </w:tabs>
        <w:ind w:left="864"/>
      </w:pPr>
      <w:r w:rsidRPr="006839C0">
        <w:t>(Reported by Committee on Judiciary--February 22, 2023)</w:t>
      </w:r>
    </w:p>
    <w:p w14:paraId="491ED6A9" w14:textId="77777777" w:rsidR="00F20EB9" w:rsidRPr="006839C0" w:rsidRDefault="00F20EB9" w:rsidP="00F20EB9">
      <w:pPr>
        <w:tabs>
          <w:tab w:val="left" w:pos="432"/>
          <w:tab w:val="left" w:pos="864"/>
        </w:tabs>
        <w:ind w:left="864"/>
      </w:pPr>
      <w:r w:rsidRPr="006839C0">
        <w:t>(Favorable)</w:t>
      </w:r>
    </w:p>
    <w:p w14:paraId="3F1DF580" w14:textId="77777777" w:rsidR="00F20EB9" w:rsidRPr="006839C0" w:rsidRDefault="00F20EB9" w:rsidP="00F20EB9">
      <w:pPr>
        <w:tabs>
          <w:tab w:val="left" w:pos="432"/>
          <w:tab w:val="left" w:pos="864"/>
        </w:tabs>
        <w:ind w:left="864"/>
      </w:pPr>
      <w:r w:rsidRPr="006839C0">
        <w:rPr>
          <w:u w:val="single"/>
        </w:rPr>
        <w:t>(Contested by Senator Corbin)</w:t>
      </w:r>
    </w:p>
    <w:p w14:paraId="7B5FFCBF" w14:textId="77777777" w:rsidR="00F20EB9" w:rsidRDefault="00F20EB9" w:rsidP="00F20EB9">
      <w:pPr>
        <w:tabs>
          <w:tab w:val="left" w:pos="432"/>
          <w:tab w:val="left" w:pos="864"/>
        </w:tabs>
        <w:ind w:left="432" w:hanging="432"/>
        <w:rPr>
          <w:rFonts w:eastAsia="Calibri"/>
          <w:b/>
          <w:szCs w:val="22"/>
        </w:rPr>
      </w:pPr>
    </w:p>
    <w:p w14:paraId="2C703601" w14:textId="2C5AAB78" w:rsidR="00F20EB9" w:rsidRPr="006839C0" w:rsidRDefault="00F20EB9" w:rsidP="00F20EB9">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w:t>
      </w:r>
      <w:r w:rsidR="001F3FED">
        <w:rPr>
          <w:rFonts w:eastAsia="Calibri"/>
          <w:b/>
          <w:szCs w:val="22"/>
        </w:rPr>
        <w:br/>
      </w:r>
      <w:r w:rsidR="001F3FED">
        <w:rPr>
          <w:rFonts w:eastAsia="Calibri"/>
          <w:b/>
          <w:szCs w:val="22"/>
        </w:rPr>
        <w:br/>
      </w:r>
      <w:r w:rsidR="001F3FED">
        <w:rPr>
          <w:rFonts w:eastAsia="Calibri"/>
          <w:b/>
          <w:szCs w:val="22"/>
        </w:rPr>
        <w:br/>
      </w:r>
      <w:r w:rsidRPr="006839C0">
        <w:rPr>
          <w:rFonts w:eastAsia="Calibri"/>
          <w:b/>
          <w:szCs w:val="22"/>
        </w:rPr>
        <w:lastRenderedPageBreak/>
        <w:t>DEFINITION FOR ELECTRONIC MONITORING; BY AMENDING SECTION 38-53-50, RELATING TO SURETY RELIEVED ON BOND, TO PROVIDE THAT FAILURE TO PAY PREMIUM FEES ALONE IS NOT SUFFICIENT REASON TO WARRANT IMMEDIATE INCARCERATION</w:t>
      </w:r>
      <w:r>
        <w:rPr>
          <w:rFonts w:eastAsia="Calibri"/>
          <w:b/>
          <w:szCs w:val="22"/>
        </w:rPr>
        <w:t xml:space="preserve"> </w:t>
      </w:r>
      <w:r w:rsidRPr="006839C0">
        <w:rPr>
          <w:rFonts w:eastAsia="Calibri"/>
          <w:b/>
          <w:szCs w:val="22"/>
        </w:rPr>
        <w:t>OF THE DEFENDANT; BY AMENDING SECTION 38-53-70,</w:t>
      </w:r>
      <w:r>
        <w:rPr>
          <w:rFonts w:eastAsia="Calibri"/>
          <w:b/>
          <w:szCs w:val="22"/>
        </w:rPr>
        <w:t xml:space="preserve"> </w:t>
      </w:r>
      <w:r w:rsidRPr="006839C0">
        <w:rPr>
          <w:rFonts w:eastAsia="Calibri"/>
          <w:b/>
          <w:szCs w:val="22"/>
        </w:rPr>
        <w:t>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w:t>
      </w:r>
      <w:r>
        <w:rPr>
          <w:rFonts w:eastAsia="Calibri"/>
          <w:b/>
          <w:szCs w:val="22"/>
        </w:rPr>
        <w:t xml:space="preserve"> </w:t>
      </w:r>
      <w:r w:rsidRPr="006839C0">
        <w:rPr>
          <w:rFonts w:eastAsia="Calibri"/>
          <w:b/>
          <w:szCs w:val="22"/>
        </w:rPr>
        <w:t>THE CLERK ACCESS TO AN ELECTRONIC DATABASE THAT CONTAINS THE REQUIRED INFORMATION.</w:t>
      </w:r>
    </w:p>
    <w:p w14:paraId="67D49FB3" w14:textId="77777777" w:rsidR="00F20EB9" w:rsidRPr="006839C0" w:rsidRDefault="00F20EB9" w:rsidP="00F20EB9">
      <w:pPr>
        <w:tabs>
          <w:tab w:val="left" w:pos="432"/>
          <w:tab w:val="left" w:pos="864"/>
        </w:tabs>
        <w:ind w:left="864"/>
      </w:pPr>
      <w:r w:rsidRPr="006839C0">
        <w:t>(Read the first time--January 10, 2023)</w:t>
      </w:r>
    </w:p>
    <w:p w14:paraId="62FF7FF9" w14:textId="77777777" w:rsidR="00F20EB9" w:rsidRPr="006839C0" w:rsidRDefault="00F20EB9" w:rsidP="00F20EB9">
      <w:pPr>
        <w:tabs>
          <w:tab w:val="left" w:pos="432"/>
          <w:tab w:val="left" w:pos="864"/>
        </w:tabs>
        <w:ind w:left="864"/>
      </w:pPr>
      <w:r w:rsidRPr="006839C0">
        <w:t>(Reported by Committee on Judiciary--February 22, 2023)</w:t>
      </w:r>
    </w:p>
    <w:p w14:paraId="7EDD6D83" w14:textId="77777777" w:rsidR="00F20EB9" w:rsidRPr="006839C0" w:rsidRDefault="00F20EB9" w:rsidP="00F20EB9">
      <w:pPr>
        <w:tabs>
          <w:tab w:val="left" w:pos="432"/>
          <w:tab w:val="left" w:pos="864"/>
        </w:tabs>
        <w:ind w:left="864"/>
      </w:pPr>
      <w:r w:rsidRPr="006839C0">
        <w:t>(Favorable with amendments)</w:t>
      </w:r>
    </w:p>
    <w:p w14:paraId="0FBF36AD" w14:textId="77777777" w:rsidR="00F20EB9" w:rsidRPr="006839C0" w:rsidRDefault="00F20EB9" w:rsidP="00F20EB9">
      <w:pPr>
        <w:tabs>
          <w:tab w:val="left" w:pos="432"/>
          <w:tab w:val="left" w:pos="864"/>
        </w:tabs>
        <w:ind w:left="864"/>
      </w:pPr>
      <w:r w:rsidRPr="006839C0">
        <w:rPr>
          <w:u w:val="single"/>
        </w:rPr>
        <w:t>(Contested by Senator Adams)</w:t>
      </w:r>
    </w:p>
    <w:p w14:paraId="35A13688" w14:textId="77777777" w:rsidR="00F20EB9" w:rsidRPr="006839C0" w:rsidRDefault="00F20EB9" w:rsidP="00F20EB9">
      <w:pPr>
        <w:tabs>
          <w:tab w:val="left" w:pos="432"/>
          <w:tab w:val="left" w:pos="864"/>
        </w:tabs>
      </w:pPr>
    </w:p>
    <w:p w14:paraId="04B5D547" w14:textId="77777777" w:rsidR="00F20EB9" w:rsidRPr="006839C0" w:rsidRDefault="00F20EB9" w:rsidP="001F3FED">
      <w:pPr>
        <w:keepNext/>
        <w:keepLines/>
        <w:tabs>
          <w:tab w:val="left" w:pos="432"/>
          <w:tab w:val="left" w:pos="864"/>
        </w:tabs>
        <w:ind w:left="432" w:hanging="432"/>
        <w:rPr>
          <w:rFonts w:eastAsia="Calibri"/>
          <w:b/>
          <w:caps/>
          <w:szCs w:val="30"/>
        </w:rPr>
      </w:pPr>
      <w:r w:rsidRPr="006839C0">
        <w:rPr>
          <w:rFonts w:eastAsia="Calibri"/>
          <w:b/>
          <w:szCs w:val="22"/>
        </w:rPr>
        <w:lastRenderedPageBreak/>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4EC3BE6A" w14:textId="77777777" w:rsidR="00F20EB9" w:rsidRPr="006839C0" w:rsidRDefault="00F20EB9" w:rsidP="001F3FED">
      <w:pPr>
        <w:keepNext/>
        <w:keepLines/>
        <w:tabs>
          <w:tab w:val="left" w:pos="432"/>
          <w:tab w:val="left" w:pos="864"/>
        </w:tabs>
        <w:ind w:left="864"/>
      </w:pPr>
      <w:r w:rsidRPr="006839C0">
        <w:t>(Read the first time--January 24, 2023)</w:t>
      </w:r>
    </w:p>
    <w:p w14:paraId="466CB622" w14:textId="77777777" w:rsidR="00F20EB9" w:rsidRPr="006839C0" w:rsidRDefault="00F20EB9" w:rsidP="001F3FED">
      <w:pPr>
        <w:keepNext/>
        <w:keepLines/>
        <w:tabs>
          <w:tab w:val="left" w:pos="432"/>
          <w:tab w:val="left" w:pos="864"/>
        </w:tabs>
        <w:ind w:left="864"/>
      </w:pPr>
      <w:r w:rsidRPr="006839C0">
        <w:t>(Reported by Committee on Family and Veterans’ Services--March 08, 2023)</w:t>
      </w:r>
    </w:p>
    <w:p w14:paraId="53941715" w14:textId="77777777" w:rsidR="00F20EB9" w:rsidRDefault="00F20EB9" w:rsidP="001F3FED">
      <w:pPr>
        <w:keepNext/>
        <w:keepLines/>
        <w:tabs>
          <w:tab w:val="left" w:pos="432"/>
          <w:tab w:val="left" w:pos="864"/>
        </w:tabs>
        <w:ind w:left="864"/>
      </w:pPr>
      <w:r w:rsidRPr="006839C0">
        <w:t>(Favorable)</w:t>
      </w:r>
    </w:p>
    <w:p w14:paraId="73466D92" w14:textId="77777777" w:rsidR="00F20EB9" w:rsidRDefault="00F20EB9" w:rsidP="001F3FED">
      <w:pPr>
        <w:pStyle w:val="CALENDARHISTORY"/>
        <w:keepNext/>
        <w:keepLines/>
        <w:rPr>
          <w:u w:val="single"/>
        </w:rPr>
      </w:pPr>
      <w:r>
        <w:rPr>
          <w:u w:val="single"/>
        </w:rPr>
        <w:t>(Contested by Senators Jackson and McLeod)</w:t>
      </w:r>
    </w:p>
    <w:p w14:paraId="6FE67E49" w14:textId="77777777" w:rsidR="00F20EB9" w:rsidRPr="00C37BD0" w:rsidRDefault="00F20EB9" w:rsidP="00F20EB9"/>
    <w:p w14:paraId="7887A749" w14:textId="77777777" w:rsidR="00F20EB9" w:rsidRPr="00B31031" w:rsidRDefault="00F20EB9" w:rsidP="00F20EB9">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--Senators Talley, Turner, Adams, Bennett, Climer, Davis, Hembree, Hutto, M. Johnson, Kimbrell, McElveen, Scott</w:t>
      </w:r>
      <w:r>
        <w:t xml:space="preserve">, </w:t>
      </w:r>
      <w:r w:rsidRPr="00B31031">
        <w:t>Shealy</w:t>
      </w:r>
      <w:r>
        <w:t xml:space="preserve"> and Gustafson</w:t>
      </w:r>
      <w:r w:rsidRPr="00B31031">
        <w:t xml:space="preserve">: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w:t>
      </w:r>
      <w:r>
        <w:rPr>
          <w:caps/>
          <w:szCs w:val="30"/>
        </w:rPr>
        <w:t xml:space="preserve"> </w:t>
      </w:r>
      <w:r w:rsidRPr="00B31031">
        <w:rPr>
          <w:caps/>
          <w:szCs w:val="30"/>
        </w:rPr>
        <w:t>DELIVERY SERVICE TO DELIVER CERTAIN</w:t>
      </w:r>
      <w:r>
        <w:rPr>
          <w:caps/>
          <w:szCs w:val="30"/>
        </w:rPr>
        <w:t xml:space="preserve"> </w:t>
      </w:r>
      <w:r w:rsidRPr="00B31031">
        <w:rPr>
          <w:caps/>
          <w:szCs w:val="30"/>
        </w:rPr>
        <w:t>ALCOHOLIC LIQUORS AND TO PROVIDE FOR REQUIREMENTS.</w:t>
      </w:r>
    </w:p>
    <w:p w14:paraId="07298399" w14:textId="77777777" w:rsidR="00F20EB9" w:rsidRDefault="00F20EB9" w:rsidP="00F20EB9">
      <w:pPr>
        <w:pStyle w:val="CALENDARHISTORY"/>
      </w:pPr>
      <w:r>
        <w:t>(Read the first time--January 19, 2023)</w:t>
      </w:r>
    </w:p>
    <w:p w14:paraId="5EAA4398" w14:textId="77777777" w:rsidR="00F20EB9" w:rsidRDefault="00F20EB9" w:rsidP="00F20EB9">
      <w:pPr>
        <w:pStyle w:val="CALENDARHISTORY"/>
      </w:pPr>
      <w:r>
        <w:t>(Reported by Committee on Judiciary--March 15, 2023)</w:t>
      </w:r>
    </w:p>
    <w:p w14:paraId="44F01534" w14:textId="77777777" w:rsidR="00F20EB9" w:rsidRDefault="00F20EB9" w:rsidP="00F20EB9">
      <w:pPr>
        <w:pStyle w:val="CALENDARHISTORY"/>
      </w:pPr>
      <w:r>
        <w:t>(Favorable with amendments)</w:t>
      </w:r>
    </w:p>
    <w:p w14:paraId="496A56D0" w14:textId="77777777" w:rsidR="00F20EB9" w:rsidRPr="00122162" w:rsidRDefault="00F20EB9" w:rsidP="00F20EB9">
      <w:pPr>
        <w:pStyle w:val="CALENDARHISTORY"/>
      </w:pPr>
      <w:r>
        <w:rPr>
          <w:u w:val="single"/>
        </w:rPr>
        <w:t>(Contested by Senator Cash)</w:t>
      </w:r>
    </w:p>
    <w:p w14:paraId="0F914B1F" w14:textId="77777777" w:rsidR="00F20EB9" w:rsidRDefault="00F20EB9" w:rsidP="00F20EB9">
      <w:pPr>
        <w:tabs>
          <w:tab w:val="left" w:pos="432"/>
          <w:tab w:val="left" w:pos="864"/>
        </w:tabs>
      </w:pPr>
    </w:p>
    <w:p w14:paraId="53FBAAC5" w14:textId="0DDFFFD7" w:rsidR="00F20EB9" w:rsidRPr="00DD4B33" w:rsidRDefault="00F20EB9" w:rsidP="00F20EB9">
      <w:pPr>
        <w:pStyle w:val="BILLTITLE"/>
      </w:pPr>
      <w:r w:rsidRPr="00DD4B33">
        <w:lastRenderedPageBreak/>
        <w:t>S.</w:t>
      </w:r>
      <w:r w:rsidRPr="00DD4B33">
        <w:tab/>
        <w:t>260</w:t>
      </w:r>
      <w:r w:rsidRPr="00DD4B33">
        <w:fldChar w:fldCharType="begin"/>
      </w:r>
      <w:r w:rsidRPr="00DD4B33">
        <w:instrText xml:space="preserve"> XE "S. 260" \b </w:instrText>
      </w:r>
      <w:r w:rsidRPr="00DD4B33">
        <w:fldChar w:fldCharType="end"/>
      </w:r>
      <w:r w:rsidRPr="00DD4B33">
        <w:t>--Senators Rankin, Hutto and Stephens:  A BILL TO AMEND THE SOUTH CAROLINA CODE OF LAWS BY ENACTING THE “RESPONSIBLE ALCOHOL SERVER TRAINING ACT”; BY AMENDING TITLE 61, RELATING TO ALCOHOL AND ALCOHOLIC BEVERAGES, BY ADDING CHAPTER 3, TO PROVIDE FOR THE</w:t>
      </w:r>
      <w:r>
        <w:t xml:space="preserve"> </w:t>
      </w:r>
      <w:r w:rsidRPr="00DD4B33">
        <w:t>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rsidR="001F3FED">
        <w:br/>
      </w:r>
      <w:r w:rsidR="001F3FED">
        <w:br/>
      </w:r>
      <w:r w:rsidR="001F3FED">
        <w:br/>
      </w:r>
      <w:r w:rsidR="001F3FED">
        <w:br/>
      </w:r>
      <w:r w:rsidR="001F3FED">
        <w:br/>
      </w:r>
      <w:r w:rsidRPr="00DD4B33">
        <w:lastRenderedPageBreak/>
        <w:t>ALCOHOL, TO PROVIDE FOR FINES AND PENALTIES FOR VIOLATIONS OF CERTAIN PROVISIONS.</w:t>
      </w:r>
    </w:p>
    <w:p w14:paraId="78D31E7B" w14:textId="77777777" w:rsidR="00F20EB9" w:rsidRDefault="00F20EB9" w:rsidP="00F20EB9">
      <w:pPr>
        <w:pStyle w:val="CALENDARHISTORY"/>
      </w:pPr>
      <w:r>
        <w:t>(Read the first time--January 10, 2023)</w:t>
      </w:r>
    </w:p>
    <w:p w14:paraId="5645497F" w14:textId="77777777" w:rsidR="00F20EB9" w:rsidRDefault="00F20EB9" w:rsidP="00F20EB9">
      <w:pPr>
        <w:pStyle w:val="CALENDARHISTORY"/>
      </w:pPr>
      <w:r>
        <w:t>(Reported by Committee on Judiciary--March 15, 2023)</w:t>
      </w:r>
    </w:p>
    <w:p w14:paraId="3B216DDF" w14:textId="77777777" w:rsidR="00F20EB9" w:rsidRDefault="00F20EB9" w:rsidP="00F20EB9">
      <w:pPr>
        <w:pStyle w:val="CALENDARHISTORY"/>
      </w:pPr>
      <w:r>
        <w:t>(Favorable with amendments)</w:t>
      </w:r>
    </w:p>
    <w:p w14:paraId="0C80CA99" w14:textId="77777777" w:rsidR="00F20EB9" w:rsidRDefault="00F20EB9" w:rsidP="00F20EB9">
      <w:pPr>
        <w:pStyle w:val="CALENDARHISTORY"/>
      </w:pPr>
      <w:r>
        <w:t>(Committee Amendment Adopted--March 21, 2023)</w:t>
      </w:r>
    </w:p>
    <w:p w14:paraId="43E9071B" w14:textId="77777777" w:rsidR="00F20EB9" w:rsidRDefault="00F20EB9" w:rsidP="00F20EB9">
      <w:pPr>
        <w:pStyle w:val="CALENDARHISTORY"/>
      </w:pPr>
      <w:r>
        <w:t>(Amended--March 21, 2023)</w:t>
      </w:r>
    </w:p>
    <w:p w14:paraId="5DC26123" w14:textId="77777777" w:rsidR="00F20EB9" w:rsidRDefault="00F20EB9" w:rsidP="00F20EB9">
      <w:pPr>
        <w:pStyle w:val="CALENDARHISTORY"/>
      </w:pPr>
      <w:r>
        <w:t>(Second Reading Failed--March 21, 2023)</w:t>
      </w:r>
    </w:p>
    <w:p w14:paraId="05155CC0" w14:textId="77777777" w:rsidR="00F20EB9" w:rsidRPr="008719C5" w:rsidRDefault="00F20EB9" w:rsidP="00F20EB9">
      <w:pPr>
        <w:pStyle w:val="CALENDARHISTORY"/>
      </w:pPr>
      <w:r>
        <w:t>(Ayes 21, Nays 21-March 21, 2023</w:t>
      </w:r>
    </w:p>
    <w:p w14:paraId="1F93EDD8" w14:textId="77777777" w:rsidR="00F20EB9" w:rsidRDefault="00F20EB9" w:rsidP="00F20EB9">
      <w:pPr>
        <w:pStyle w:val="CALENDARHISTORY"/>
      </w:pPr>
      <w:r>
        <w:t>(Reconsidered-March 22, 2023)</w:t>
      </w:r>
    </w:p>
    <w:p w14:paraId="091844E0" w14:textId="77777777" w:rsidR="00F20EB9" w:rsidRDefault="00F20EB9" w:rsidP="00F20EB9">
      <w:pPr>
        <w:ind w:left="864"/>
      </w:pPr>
      <w:r>
        <w:t>(Amendment proposed--March 28, 2023)</w:t>
      </w:r>
    </w:p>
    <w:p w14:paraId="0316EAD8" w14:textId="77777777" w:rsidR="00F20EB9" w:rsidRDefault="00F20EB9" w:rsidP="00F20EB9">
      <w:pPr>
        <w:pStyle w:val="CALENDARHISTORY"/>
      </w:pPr>
      <w:r>
        <w:t>(Document No. SR-260.JG00065)</w:t>
      </w:r>
    </w:p>
    <w:p w14:paraId="213C0D0E" w14:textId="77777777" w:rsidR="00F20EB9" w:rsidRPr="0036245B" w:rsidRDefault="00F20EB9" w:rsidP="00F20EB9">
      <w:pPr>
        <w:pStyle w:val="CALENDARHISTORY"/>
      </w:pPr>
      <w:r>
        <w:rPr>
          <w:u w:val="single"/>
        </w:rPr>
        <w:t>(Contested by Senator Turner)</w:t>
      </w:r>
    </w:p>
    <w:p w14:paraId="17CD887D" w14:textId="77777777" w:rsidR="00F20EB9" w:rsidRPr="000C1CD2" w:rsidRDefault="00F20EB9" w:rsidP="00F20EB9"/>
    <w:p w14:paraId="42F9E8F2" w14:textId="77777777" w:rsidR="00F20EB9" w:rsidRPr="0014123B" w:rsidRDefault="00F20EB9" w:rsidP="00F20EB9">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086A54F9" w14:textId="77777777" w:rsidR="00F20EB9" w:rsidRDefault="00F20EB9" w:rsidP="00F20EB9">
      <w:pPr>
        <w:pStyle w:val="CALENDARHISTORY"/>
      </w:pPr>
      <w:r>
        <w:t>(Read the first time--March 14, 2023)</w:t>
      </w:r>
    </w:p>
    <w:p w14:paraId="724A8BC0" w14:textId="77777777" w:rsidR="00F20EB9" w:rsidRDefault="00F20EB9" w:rsidP="00F20EB9">
      <w:pPr>
        <w:pStyle w:val="CALENDARHISTORY"/>
      </w:pPr>
      <w:r>
        <w:t>(Reported by Committee on Judiciary--March 29, 2023)</w:t>
      </w:r>
    </w:p>
    <w:p w14:paraId="30E046E7" w14:textId="77777777" w:rsidR="00F20EB9" w:rsidRDefault="00F20EB9" w:rsidP="00F20EB9">
      <w:pPr>
        <w:pStyle w:val="CALENDARHISTORY"/>
      </w:pPr>
      <w:r>
        <w:t>(Favorable)</w:t>
      </w:r>
    </w:p>
    <w:p w14:paraId="270CD307" w14:textId="77777777" w:rsidR="00F20EB9" w:rsidRPr="00463AD1" w:rsidRDefault="00F20EB9" w:rsidP="00F20EB9">
      <w:pPr>
        <w:pStyle w:val="CALENDARHISTORY"/>
      </w:pPr>
      <w:r>
        <w:rPr>
          <w:u w:val="single"/>
        </w:rPr>
        <w:t>(Contested by Senators Cash and Loftis)</w:t>
      </w:r>
    </w:p>
    <w:p w14:paraId="3208757B" w14:textId="77777777" w:rsidR="00F20EB9" w:rsidRDefault="00F20EB9" w:rsidP="00F20EB9">
      <w:r>
        <w:t xml:space="preserve">                                                     </w:t>
      </w:r>
    </w:p>
    <w:p w14:paraId="098FC388" w14:textId="77777777" w:rsidR="00F20EB9" w:rsidRPr="00F66ADB" w:rsidRDefault="00F20EB9" w:rsidP="001F3FED">
      <w:pPr>
        <w:pStyle w:val="BILLTITLE"/>
        <w:keepNext/>
        <w:keepLines/>
        <w:rPr>
          <w:caps/>
          <w:szCs w:val="30"/>
        </w:rPr>
      </w:pPr>
      <w:r w:rsidRPr="00F66ADB">
        <w:lastRenderedPageBreak/>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J.L. Johnson, Brewer, W. Newton, Herbkersman, Erickson, M.M. Smith and Leber:  </w:t>
      </w:r>
      <w:r w:rsidRPr="00F66ADB">
        <w:rPr>
          <w:caps/>
          <w:szCs w:val="30"/>
        </w:rPr>
        <w:t>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Pr>
          <w:caps/>
          <w:szCs w:val="30"/>
        </w:rPr>
        <w:t xml:space="preserve"> </w:t>
      </w:r>
      <w:r w:rsidRPr="00F66ADB">
        <w:rPr>
          <w:caps/>
          <w:szCs w:val="30"/>
        </w:rPr>
        <w:t>52‑5‑410 SO AS TO REQUIRE THE COMMISSION TO SUBMIT AN ANNUAL REPORT.</w:t>
      </w:r>
    </w:p>
    <w:p w14:paraId="6B4CF5B2" w14:textId="77777777" w:rsidR="00F20EB9" w:rsidRDefault="00F20EB9" w:rsidP="001F3FED">
      <w:pPr>
        <w:pStyle w:val="CALENDARHISTORY"/>
        <w:keepNext/>
        <w:keepLines/>
      </w:pPr>
      <w:r>
        <w:t>(Read the first time--April 6, 2023)</w:t>
      </w:r>
    </w:p>
    <w:p w14:paraId="027A9DD6" w14:textId="77777777" w:rsidR="00F20EB9" w:rsidRDefault="00F20EB9" w:rsidP="001F3FED">
      <w:pPr>
        <w:pStyle w:val="CALENDARHISTORY"/>
        <w:keepNext/>
        <w:keepLines/>
      </w:pPr>
      <w:r>
        <w:t>(Polled by Committee on Family and Veterans’ Services--April 11, 2023)</w:t>
      </w:r>
    </w:p>
    <w:p w14:paraId="3505CB12" w14:textId="77777777" w:rsidR="00F20EB9" w:rsidRDefault="00F20EB9" w:rsidP="001F3FED">
      <w:pPr>
        <w:pStyle w:val="CALENDARHISTORY"/>
        <w:keepNext/>
        <w:keepLines/>
      </w:pPr>
      <w:r>
        <w:t>(Favorable)</w:t>
      </w:r>
    </w:p>
    <w:p w14:paraId="3A4C5173" w14:textId="77777777" w:rsidR="00F20EB9" w:rsidRDefault="00F20EB9" w:rsidP="001F3FED">
      <w:pPr>
        <w:pStyle w:val="CALENDARHISTORY"/>
        <w:keepNext/>
        <w:keepLines/>
        <w:rPr>
          <w:u w:val="single"/>
        </w:rPr>
      </w:pPr>
      <w:r>
        <w:rPr>
          <w:u w:val="single"/>
        </w:rPr>
        <w:t>(Contested by Senator Loftis)</w:t>
      </w:r>
    </w:p>
    <w:p w14:paraId="1CDD8671" w14:textId="77777777" w:rsidR="00F20EB9" w:rsidRPr="00B35FF1" w:rsidRDefault="00F20EB9" w:rsidP="00F20EB9"/>
    <w:p w14:paraId="797B5279" w14:textId="77777777" w:rsidR="00F20EB9" w:rsidRPr="00F33815" w:rsidRDefault="00F20EB9" w:rsidP="00F20EB9">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 xml:space="preserve">--Senator Kimbrell:  A BILL TO AMEND THE SOUTH CAROLINA CODE OF LAWS BY AMENDING SECTION 59-19-40, RELATING TO CERTAIN SPECIAL PROVISIONS FOR THE ELECTION OR APPOINTMENT OF SCHOOL TRUSTEES, SO AS TO PROVIDE THAT ELECTIONS FOR SCHOOL TRUSTEES MUST BE HELD AT THE SAME </w:t>
      </w:r>
      <w:r w:rsidRPr="00F33815">
        <w:lastRenderedPageBreak/>
        <w:t>TIME AS THE GENERAL ELECTION IN EVEN-NUMBERED YEARS.</w:t>
      </w:r>
    </w:p>
    <w:p w14:paraId="0B17D95B" w14:textId="77777777" w:rsidR="00F20EB9" w:rsidRDefault="00F20EB9" w:rsidP="00F20EB9">
      <w:pPr>
        <w:pStyle w:val="CALENDARHISTORY"/>
      </w:pPr>
      <w:r>
        <w:t>(Read the first time--January 10, 2023)</w:t>
      </w:r>
    </w:p>
    <w:p w14:paraId="2CFA3307" w14:textId="77777777" w:rsidR="00F20EB9" w:rsidRDefault="00F20EB9" w:rsidP="00F20EB9">
      <w:pPr>
        <w:pStyle w:val="CALENDARHISTORY"/>
      </w:pPr>
      <w:r>
        <w:t>(Reported by Committee on Education--April 12, 2023)</w:t>
      </w:r>
    </w:p>
    <w:p w14:paraId="15846B83" w14:textId="77777777" w:rsidR="00F20EB9" w:rsidRDefault="00F20EB9" w:rsidP="00F20EB9">
      <w:pPr>
        <w:pStyle w:val="CALENDARHISTORY"/>
      </w:pPr>
      <w:r>
        <w:t>(Favorable with amendments)</w:t>
      </w:r>
    </w:p>
    <w:p w14:paraId="141D3D82" w14:textId="77777777" w:rsidR="00F20EB9" w:rsidRPr="00FC55BD" w:rsidRDefault="00F20EB9" w:rsidP="00F20EB9">
      <w:pPr>
        <w:pStyle w:val="CALENDARHISTORY"/>
      </w:pPr>
      <w:r>
        <w:rPr>
          <w:u w:val="single"/>
        </w:rPr>
        <w:t>(Contested by Senator Senn)</w:t>
      </w:r>
    </w:p>
    <w:p w14:paraId="40CD718E" w14:textId="77777777" w:rsidR="00F20EB9" w:rsidRDefault="00F20EB9" w:rsidP="00F20EB9"/>
    <w:p w14:paraId="248A1972" w14:textId="12DA2654" w:rsidR="00F20EB9" w:rsidRPr="003F44B6" w:rsidRDefault="00F20EB9" w:rsidP="00F20EB9">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w:t>
      </w:r>
      <w:r>
        <w:t xml:space="preserve"> </w:t>
      </w:r>
      <w:r w:rsidRPr="003F44B6">
        <w:t>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rsidR="001F3FED">
        <w:br/>
      </w:r>
      <w:r w:rsidR="001F3FED">
        <w:br/>
      </w:r>
      <w:r w:rsidR="001F3FED">
        <w:br/>
      </w:r>
      <w:r w:rsidRPr="003F44B6">
        <w:lastRenderedPageBreak/>
        <w:t>REQUIREMENTS CONCERNING SPONSORS AND REVISE OTHER REQUIREMENTS.</w:t>
      </w:r>
    </w:p>
    <w:p w14:paraId="60FF017B" w14:textId="77777777" w:rsidR="00F20EB9" w:rsidRDefault="00F20EB9" w:rsidP="00F20EB9">
      <w:pPr>
        <w:pStyle w:val="CALENDARHISTORY"/>
      </w:pPr>
      <w:r>
        <w:t>(Read the first time--January 10, 2023)</w:t>
      </w:r>
    </w:p>
    <w:p w14:paraId="31E8A812" w14:textId="77777777" w:rsidR="00F20EB9" w:rsidRDefault="00F20EB9" w:rsidP="00F20EB9">
      <w:pPr>
        <w:pStyle w:val="CALENDARHISTORY"/>
      </w:pPr>
      <w:r>
        <w:t>(Reported by Committee on Education--April 19, 2023)</w:t>
      </w:r>
    </w:p>
    <w:p w14:paraId="458492F4" w14:textId="77777777" w:rsidR="00F20EB9" w:rsidRDefault="00F20EB9" w:rsidP="00F20EB9">
      <w:pPr>
        <w:pStyle w:val="CALENDARHISTORY"/>
      </w:pPr>
      <w:r>
        <w:t>(Favorable with amendments)</w:t>
      </w:r>
    </w:p>
    <w:p w14:paraId="0A06815F" w14:textId="77777777" w:rsidR="00F20EB9" w:rsidRDefault="00F20EB9" w:rsidP="00F20EB9">
      <w:pPr>
        <w:pStyle w:val="CALENDARHISTORY"/>
        <w:rPr>
          <w:u w:val="single"/>
        </w:rPr>
      </w:pPr>
      <w:r>
        <w:rPr>
          <w:u w:val="single"/>
        </w:rPr>
        <w:t>(Contested by Senator Kimbrell)</w:t>
      </w:r>
    </w:p>
    <w:p w14:paraId="369DCE1D" w14:textId="77777777" w:rsidR="00F20EB9" w:rsidRPr="00BA1AAA" w:rsidRDefault="00F20EB9" w:rsidP="00F20EB9"/>
    <w:p w14:paraId="5EF8F5A4" w14:textId="77777777" w:rsidR="00F20EB9" w:rsidRPr="006B005D" w:rsidRDefault="00F20EB9" w:rsidP="00F20EB9">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J.E.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w:t>
      </w:r>
      <w:r>
        <w:rPr>
          <w:caps/>
          <w:szCs w:val="30"/>
        </w:rPr>
        <w:t xml:space="preserve"> </w:t>
      </w:r>
      <w:r w:rsidRPr="006B005D">
        <w:rPr>
          <w:caps/>
          <w:szCs w:val="30"/>
        </w:rPr>
        <w:t>47‑1‑170, RELATING TO PENALTIES FOR ANIMAL CRUELTY, SO AS TO MAKE CONFORMING CHANGES.</w:t>
      </w:r>
    </w:p>
    <w:p w14:paraId="0FF47CE2" w14:textId="77777777" w:rsidR="00F20EB9" w:rsidRDefault="00F20EB9" w:rsidP="00F20EB9">
      <w:pPr>
        <w:pStyle w:val="CALENDARHISTORY"/>
      </w:pPr>
      <w:r>
        <w:t>(Read the first time--March 30, 2023)</w:t>
      </w:r>
    </w:p>
    <w:p w14:paraId="31679796" w14:textId="77777777" w:rsidR="00F20EB9" w:rsidRDefault="00F20EB9" w:rsidP="00F20EB9">
      <w:pPr>
        <w:pStyle w:val="CALENDARHISTORY"/>
      </w:pPr>
      <w:r>
        <w:t>(Reported by Committee on Agriculture and Natural Resources--May 2, 2023)</w:t>
      </w:r>
    </w:p>
    <w:p w14:paraId="6E2F12C8" w14:textId="77777777" w:rsidR="00F20EB9" w:rsidRDefault="00F20EB9" w:rsidP="00F20EB9">
      <w:pPr>
        <w:pStyle w:val="CALENDARHISTORY"/>
      </w:pPr>
      <w:r>
        <w:t>(Favorable with amendments)</w:t>
      </w:r>
    </w:p>
    <w:p w14:paraId="1EF072D4" w14:textId="77777777" w:rsidR="00F20EB9" w:rsidRPr="00006DF0" w:rsidRDefault="00F20EB9" w:rsidP="00F20EB9">
      <w:pPr>
        <w:pStyle w:val="CALENDARHISTORY"/>
      </w:pPr>
      <w:r>
        <w:rPr>
          <w:u w:val="single"/>
        </w:rPr>
        <w:t>(Contested by Senators Williams and McElveen)</w:t>
      </w:r>
      <w:r>
        <w:t xml:space="preserve">                                              </w:t>
      </w:r>
    </w:p>
    <w:p w14:paraId="0971DF59" w14:textId="77777777" w:rsidR="00F20EB9" w:rsidRDefault="00F20EB9" w:rsidP="00F20EB9">
      <w:r>
        <w:t xml:space="preserve">                                                                                                                                                                                                                                                                                                                                                                                                                                                                                                                                                                                                                                                                                                                                                                                                                                                                                                                                                                                                                                                                                                                                                                                                                                                                                                                                                                                                                                                                                                                                                                                                                                                                                                                                                                                                                                                                                                                                                                                                                                                                                                                                                                                                                                                                                                                                                                                                          </w:t>
      </w:r>
    </w:p>
    <w:p w14:paraId="709212E0" w14:textId="7F0971A5" w:rsidR="00F20EB9" w:rsidRPr="0086734C" w:rsidRDefault="00F20EB9" w:rsidP="00F20EB9">
      <w:pPr>
        <w:pStyle w:val="BILLTITLE"/>
      </w:pPr>
      <w:r w:rsidRPr="0086734C">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xml:space="preserve">: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w:t>
      </w:r>
      <w:r w:rsidRPr="0086734C">
        <w:lastRenderedPageBreak/>
        <w:t>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w:t>
      </w:r>
      <w:r w:rsidR="001F3FED">
        <w:br/>
      </w:r>
      <w:r w:rsidR="001F3FED">
        <w:br/>
      </w:r>
      <w:r w:rsidR="001F3FED">
        <w:br/>
      </w:r>
      <w:r w:rsidRPr="0086734C">
        <w:lastRenderedPageBreak/>
        <w:t>CARRYING OF CONCEALABLE WEAPONS, THE UNLAWFUL CARRYING OF CONCEALABLE WEAPONS INTO RESIDENCES, AND THE CARRYING OF WEAPONS</w:t>
      </w:r>
      <w:r>
        <w:t xml:space="preserve"> </w:t>
      </w:r>
      <w:r w:rsidRPr="0086734C">
        <w:t>BETWEEN AUTOMOBILES AND CERTAIN ROOMS AND ACCOMMODATIONS.</w:t>
      </w:r>
    </w:p>
    <w:p w14:paraId="2EEB0866" w14:textId="77777777" w:rsidR="00F20EB9" w:rsidRDefault="00F20EB9" w:rsidP="00F20EB9">
      <w:pPr>
        <w:pStyle w:val="CALENDARHISTORY"/>
      </w:pPr>
      <w:r>
        <w:t>(Read the first time--January 10, 2023)</w:t>
      </w:r>
    </w:p>
    <w:p w14:paraId="09ADEFA0" w14:textId="77777777" w:rsidR="00F20EB9" w:rsidRDefault="00F20EB9" w:rsidP="00F20EB9">
      <w:pPr>
        <w:pStyle w:val="CALENDARHISTORY"/>
      </w:pPr>
      <w:r>
        <w:t>(Reported by Committee on Judiciary--May 09, 2023)</w:t>
      </w:r>
    </w:p>
    <w:p w14:paraId="70CE73EF" w14:textId="77777777" w:rsidR="00F20EB9" w:rsidRDefault="00F20EB9" w:rsidP="00F20EB9">
      <w:pPr>
        <w:pStyle w:val="CALENDARHISTORY"/>
      </w:pPr>
      <w:r>
        <w:t>(Favorable with amendments)</w:t>
      </w:r>
    </w:p>
    <w:p w14:paraId="3B429B79" w14:textId="77777777" w:rsidR="00F20EB9" w:rsidRPr="009E45CD" w:rsidRDefault="00F20EB9" w:rsidP="00F20EB9">
      <w:pPr>
        <w:pStyle w:val="CALENDARHISTORY"/>
      </w:pPr>
      <w:r>
        <w:rPr>
          <w:u w:val="single"/>
        </w:rPr>
        <w:t>(Contested by Senator McLeod)</w:t>
      </w:r>
    </w:p>
    <w:p w14:paraId="05535058" w14:textId="77777777" w:rsidR="00F20EB9" w:rsidRDefault="00F20EB9" w:rsidP="00F20EB9"/>
    <w:p w14:paraId="683DFC35" w14:textId="77777777" w:rsidR="00F20EB9" w:rsidRPr="00B17BD9" w:rsidRDefault="00F20EB9" w:rsidP="00F20EB9">
      <w:pPr>
        <w:pStyle w:val="BILLTITLE"/>
      </w:pPr>
      <w:r w:rsidRPr="00B17BD9">
        <w:t>S.</w:t>
      </w:r>
      <w:r w:rsidRPr="00B17BD9">
        <w:tab/>
        <w:t>620</w:t>
      </w:r>
      <w:r w:rsidRPr="00B17BD9">
        <w:fldChar w:fldCharType="begin"/>
      </w:r>
      <w:r w:rsidRPr="00B17BD9">
        <w:instrText xml:space="preserve"> XE "S. 620" \b </w:instrText>
      </w:r>
      <w:r w:rsidRPr="00B17BD9">
        <w:fldChar w:fldCharType="end"/>
      </w:r>
      <w:r w:rsidRPr="00B17BD9">
        <w:t>--Senator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w:t>
      </w:r>
      <w:r>
        <w:t xml:space="preserve"> </w:t>
      </w:r>
      <w:r w:rsidRPr="00B17BD9">
        <w:t>RELATING TO PAYMENT BY THE SUCCESSFUL BIDDER IN A TAX SALE, SO AS TO PROVIDE FOR THE</w:t>
      </w:r>
      <w:r>
        <w:t xml:space="preserve"> </w:t>
      </w:r>
      <w:r w:rsidRPr="00B17BD9">
        <w:t>DISTRIBUTION OF PROCEEDS DERIVED FROM AN ELECTRONIC TAX SALE.</w:t>
      </w:r>
    </w:p>
    <w:p w14:paraId="2D017EF5" w14:textId="77777777" w:rsidR="00F20EB9" w:rsidRDefault="00F20EB9" w:rsidP="00F20EB9">
      <w:pPr>
        <w:pStyle w:val="CALENDARHISTORY"/>
      </w:pPr>
      <w:r>
        <w:t>(Read the first time--March 14, 2023)</w:t>
      </w:r>
    </w:p>
    <w:p w14:paraId="2D704097" w14:textId="77777777" w:rsidR="00F20EB9" w:rsidRDefault="00F20EB9" w:rsidP="00F20EB9">
      <w:pPr>
        <w:pStyle w:val="CALENDARHISTORY"/>
      </w:pPr>
      <w:r>
        <w:t>(Reported by Committee on Finance--January 24, 2024)</w:t>
      </w:r>
    </w:p>
    <w:p w14:paraId="466AB48D" w14:textId="77777777" w:rsidR="00F20EB9" w:rsidRDefault="00F20EB9" w:rsidP="00F20EB9">
      <w:pPr>
        <w:pStyle w:val="CALENDARHISTORY"/>
      </w:pPr>
      <w:r>
        <w:t>(Favorable with amendments)</w:t>
      </w:r>
    </w:p>
    <w:p w14:paraId="069D5AF2" w14:textId="77777777" w:rsidR="00F20EB9" w:rsidRDefault="00F20EB9" w:rsidP="00F20EB9">
      <w:pPr>
        <w:pStyle w:val="CALENDARHISTORY"/>
      </w:pPr>
      <w:r>
        <w:t>(Committee Amendment Adopted--February 28, 2024)</w:t>
      </w:r>
    </w:p>
    <w:p w14:paraId="5DB6A199" w14:textId="77777777" w:rsidR="00F20EB9" w:rsidRDefault="00F20EB9" w:rsidP="00F20EB9">
      <w:pPr>
        <w:ind w:left="864"/>
      </w:pPr>
      <w:r>
        <w:t>(Amendment proposed--February 28, 2024)</w:t>
      </w:r>
    </w:p>
    <w:p w14:paraId="42624073" w14:textId="77777777" w:rsidR="00F20EB9" w:rsidRDefault="00F20EB9" w:rsidP="00F20EB9">
      <w:pPr>
        <w:pStyle w:val="CALENDARHISTORY"/>
      </w:pPr>
      <w:r>
        <w:t>(Document No. SR-620.JG002S)</w:t>
      </w:r>
    </w:p>
    <w:p w14:paraId="4E4F5BC3" w14:textId="77777777" w:rsidR="00F20EB9" w:rsidRPr="00A06A38" w:rsidRDefault="00F20EB9" w:rsidP="00F20EB9">
      <w:pPr>
        <w:pStyle w:val="CALENDARHISTORY"/>
      </w:pPr>
      <w:r>
        <w:rPr>
          <w:u w:val="single"/>
        </w:rPr>
        <w:t>(Contested by Senator Senn)</w:t>
      </w:r>
    </w:p>
    <w:p w14:paraId="55801577" w14:textId="77777777" w:rsidR="00F20EB9" w:rsidRDefault="00F20EB9" w:rsidP="00F20EB9"/>
    <w:p w14:paraId="2DC456F7" w14:textId="7326FAEF" w:rsidR="00F20EB9" w:rsidRPr="00C358F7" w:rsidRDefault="00F20EB9" w:rsidP="00F20EB9">
      <w:pPr>
        <w:pStyle w:val="BILLTITLE"/>
      </w:pPr>
      <w:r w:rsidRPr="00C358F7">
        <w:t>S.</w:t>
      </w:r>
      <w:r w:rsidRPr="00C358F7">
        <w:tab/>
        <w:t>910</w:t>
      </w:r>
      <w:r w:rsidRPr="00C358F7">
        <w:fldChar w:fldCharType="begin"/>
      </w:r>
      <w:r w:rsidRPr="00C358F7">
        <w:instrText xml:space="preserve"> XE "S. 910" \b </w:instrText>
      </w:r>
      <w:r w:rsidRPr="00C358F7">
        <w:fldChar w:fldCharType="end"/>
      </w:r>
      <w:r w:rsidRPr="00C358F7">
        <w:t>--Senators Davis, Shealy, Gambrell, Hutto, K. Johnson, Allen and Devine:  A BILL TO AMEND THE SOUTH CAROLINA CODE OF LAWS BY ADDING SECTION 39‑5‑30 SO AS TO PROHIBIT AND DEFINE CERTAIN PREDATORY LOAN PRACTICES AS UNLAWFUL, TO PROVIDE THAT BANKS AND CREDIT UNIONS ARE EXEMPT, TO PROVIDE THAT THE ATTORNEY GENERAL SHALL ENFORCE VIOLATIONS OF THIS CODE SECTION, AND TO PROVIDE THAT INDIVIDUALS AGGRIEVED BY ACTIONS PROHIBITED BY THIS CODE</w:t>
      </w:r>
      <w:r w:rsidR="001F3FED">
        <w:br/>
      </w:r>
      <w:r w:rsidR="001F3FED">
        <w:br/>
      </w:r>
      <w:r w:rsidR="001F3FED">
        <w:br/>
      </w:r>
      <w:r w:rsidR="001F3FED">
        <w:br/>
      </w:r>
      <w:r w:rsidRPr="00C358F7">
        <w:lastRenderedPageBreak/>
        <w:t>SECTION MAY PURSUE ALL REMEDIES AVAILABLE UNDER THE LAWS OF THIS STATE.</w:t>
      </w:r>
    </w:p>
    <w:p w14:paraId="60490850" w14:textId="77777777" w:rsidR="00F20EB9" w:rsidRDefault="00F20EB9" w:rsidP="00F20EB9">
      <w:pPr>
        <w:pStyle w:val="CALENDARHISTORY"/>
      </w:pPr>
      <w:r>
        <w:t>(Read the first time--January 9, 2024)</w:t>
      </w:r>
    </w:p>
    <w:p w14:paraId="6CD0C2F2" w14:textId="77777777" w:rsidR="00F20EB9" w:rsidRDefault="00F20EB9" w:rsidP="00F20EB9">
      <w:pPr>
        <w:pStyle w:val="CALENDARHISTORY"/>
      </w:pPr>
      <w:r>
        <w:t>(Reported by Committee on Labor, Commerce and Industry--February 14, 2024)</w:t>
      </w:r>
    </w:p>
    <w:p w14:paraId="1FD3AE9C" w14:textId="77777777" w:rsidR="00F20EB9" w:rsidRDefault="00F20EB9" w:rsidP="00F20EB9">
      <w:pPr>
        <w:pStyle w:val="CALENDARHISTORY"/>
      </w:pPr>
      <w:r>
        <w:t>(Favorable with amendments)</w:t>
      </w:r>
    </w:p>
    <w:p w14:paraId="16DE5158" w14:textId="77777777" w:rsidR="00F20EB9" w:rsidRDefault="00F20EB9" w:rsidP="00F20EB9">
      <w:pPr>
        <w:pStyle w:val="CALENDARHISTORY"/>
        <w:rPr>
          <w:u w:val="single"/>
        </w:rPr>
      </w:pPr>
      <w:r>
        <w:rPr>
          <w:u w:val="single"/>
        </w:rPr>
        <w:t>(Contested by Senator Climer)</w:t>
      </w:r>
    </w:p>
    <w:p w14:paraId="69E3590F" w14:textId="77777777" w:rsidR="00F20EB9" w:rsidRDefault="00F20EB9" w:rsidP="00F20EB9"/>
    <w:p w14:paraId="51DC8836" w14:textId="77777777" w:rsidR="00F20EB9" w:rsidRPr="005311D7" w:rsidRDefault="00F20EB9" w:rsidP="00F20EB9">
      <w:pPr>
        <w:pStyle w:val="BILLTITLE"/>
      </w:pPr>
      <w:r w:rsidRPr="005311D7">
        <w:t>S.</w:t>
      </w:r>
      <w:r w:rsidRPr="005311D7">
        <w:tab/>
        <w:t>250</w:t>
      </w:r>
      <w:r w:rsidRPr="005311D7">
        <w:fldChar w:fldCharType="begin"/>
      </w:r>
      <w:r w:rsidRPr="005311D7">
        <w:instrText xml:space="preserve"> XE "S. 250" \b </w:instrText>
      </w:r>
      <w:r w:rsidRPr="005311D7">
        <w:fldChar w:fldCharType="end"/>
      </w:r>
      <w:r w:rsidRPr="005311D7">
        <w:t>--Senator M. Johnson:  A BILL TO AMEND SECTION 42-3-20 OF THE SOUTH CAROLINA CODE OF LAWS, RELATING TO THE MEMBERSHIP OF THE SOUTH CAROLINA WORKERS’ COMPENSATION COMMISSION, SO AS TO PROVIDE FOR QUALIFICATIONS TO SERVE AS A COMMISSIONER; TO AMEND SECTION 42-3-40, RELATING TO COMMISSIONERS’ SALARIES, SO AS TO PROVIDE THAT COMMISSIONERS ARE ENTITLED TO JUDICIAL RETIREMENT AS PROVIDED UNDER THE PROVISIONS OF CHAPTER 8 OF TITLE 9; TO AMEND SECTION 9-8-10(16), RELATING TO THE DEFINITION OF “JUDGE”, TO INCLUDE COMMISSIONERS OF THE WORKERS’ COMPENSATION COMMISSION; AND TO AMEND</w:t>
      </w:r>
      <w:r>
        <w:t xml:space="preserve"> </w:t>
      </w:r>
      <w:r w:rsidRPr="005311D7">
        <w:t>SECTION 9-8-40, RELATING TO MEMBERSHIP IN THE SYSTEM, SO AS TO PROVIDE FOR THE MEMBERSHIP OF COMMISSIONERS OF THE WORKERS’ COMPENSATION COMMISSION.</w:t>
      </w:r>
    </w:p>
    <w:p w14:paraId="146271D0" w14:textId="77777777" w:rsidR="00F20EB9" w:rsidRDefault="00F20EB9" w:rsidP="00F20EB9">
      <w:pPr>
        <w:pStyle w:val="CALENDARHISTORY"/>
      </w:pPr>
      <w:r>
        <w:t>(Read the first time--January 10, 2023)</w:t>
      </w:r>
    </w:p>
    <w:p w14:paraId="1FB4E526" w14:textId="77777777" w:rsidR="00F20EB9" w:rsidRDefault="00F20EB9" w:rsidP="00F20EB9">
      <w:pPr>
        <w:pStyle w:val="CALENDARHISTORY"/>
      </w:pPr>
      <w:r>
        <w:t>(Reported by Committee on Judiciary--February 21, 2024)</w:t>
      </w:r>
    </w:p>
    <w:p w14:paraId="79C79933" w14:textId="77777777" w:rsidR="00F20EB9" w:rsidRDefault="00F20EB9" w:rsidP="00F20EB9">
      <w:pPr>
        <w:pStyle w:val="CALENDARHISTORY"/>
      </w:pPr>
      <w:r>
        <w:t>(Favorable with amendments)</w:t>
      </w:r>
    </w:p>
    <w:p w14:paraId="794D34C8" w14:textId="77777777" w:rsidR="00F20EB9" w:rsidRDefault="00F20EB9" w:rsidP="00F20EB9">
      <w:pPr>
        <w:pStyle w:val="CALENDARHISTORY"/>
      </w:pPr>
      <w:r>
        <w:t>(Committee Amendment Adopted--February 27, 2024)</w:t>
      </w:r>
    </w:p>
    <w:p w14:paraId="21EED538" w14:textId="77777777" w:rsidR="00F20EB9" w:rsidRDefault="00F20EB9" w:rsidP="00F20EB9">
      <w:pPr>
        <w:ind w:left="864"/>
      </w:pPr>
      <w:r>
        <w:t>(Amendment proposed--February 27, 2024)</w:t>
      </w:r>
    </w:p>
    <w:p w14:paraId="627682DC" w14:textId="77777777" w:rsidR="00F20EB9" w:rsidRDefault="00F20EB9" w:rsidP="00F20EB9">
      <w:pPr>
        <w:pStyle w:val="CALENDARHISTORY"/>
      </w:pPr>
      <w:r>
        <w:t>(Document No. SR-250.KM0006S)</w:t>
      </w:r>
    </w:p>
    <w:p w14:paraId="778710A1" w14:textId="77777777" w:rsidR="00F20EB9" w:rsidRDefault="00F20EB9" w:rsidP="00F20EB9">
      <w:pPr>
        <w:pStyle w:val="CALENDARHISTORY"/>
        <w:rPr>
          <w:u w:val="single"/>
        </w:rPr>
      </w:pPr>
      <w:r>
        <w:rPr>
          <w:u w:val="single"/>
        </w:rPr>
        <w:t>(Contested by Senators Peeler and Sabb)</w:t>
      </w:r>
    </w:p>
    <w:p w14:paraId="1395E11C" w14:textId="77777777" w:rsidR="00F20EB9" w:rsidRPr="00067F95" w:rsidRDefault="00F20EB9" w:rsidP="00F20EB9"/>
    <w:p w14:paraId="77E9A2F2" w14:textId="77777777" w:rsidR="00F20EB9" w:rsidRPr="00B70D1A" w:rsidRDefault="00F20EB9" w:rsidP="00F20EB9">
      <w:pPr>
        <w:pStyle w:val="BILLTITLE"/>
      </w:pPr>
      <w:r w:rsidRPr="00B70D1A">
        <w:t>S.</w:t>
      </w:r>
      <w:r w:rsidRPr="00B70D1A">
        <w:tab/>
        <w:t>251</w:t>
      </w:r>
      <w:r w:rsidRPr="00B70D1A">
        <w:fldChar w:fldCharType="begin"/>
      </w:r>
      <w:r w:rsidRPr="00B70D1A">
        <w:instrText xml:space="preserve"> XE "S. 251" \b </w:instrText>
      </w:r>
      <w:r w:rsidRPr="00B70D1A">
        <w:fldChar w:fldCharType="end"/>
      </w:r>
      <w:r w:rsidRPr="00B70D1A">
        <w:t>--Senators M. Johnson, Adams</w:t>
      </w:r>
      <w:r>
        <w:t xml:space="preserve">, </w:t>
      </w:r>
      <w:r w:rsidRPr="00B70D1A">
        <w:t>Gustafson</w:t>
      </w:r>
      <w:r>
        <w:t xml:space="preserve"> and Devine</w:t>
      </w:r>
      <w:r w:rsidRPr="00B70D1A">
        <w:t xml:space="preserve">:  A BILL TO AMEND THE SOUTH CAROLINA CODE OF LAWS BY ADDING SECTION 42‑9‑50 SO AS TO PROVIDE BENEFITS TO FIRST RESPONDERS MEDICALLY DIAGNOSED WITH POST‑TRAUMATIC STRESS DISORDER ARISING FROM A SIGNIFICANT TRAUMATIC EXPERIENCE OR SITUATION IN THE COURSE AND SCOPE OF EMPLOYMENT, THE FIRST RESPONDER HAS AN INCAPACITY TO WORK AS </w:t>
      </w:r>
      <w:r w:rsidRPr="00B70D1A">
        <w:lastRenderedPageBreak/>
        <w:t>DETERMINED BY THE TREATING PHYSICIAN, AND</w:t>
      </w:r>
      <w:r>
        <w:t xml:space="preserve"> T</w:t>
      </w:r>
      <w:r w:rsidRPr="00B70D1A">
        <w:t>HE FIRST RESPONDER IS PARTICIPATING IN AND RECEIVING CLINICAL CARE.</w:t>
      </w:r>
    </w:p>
    <w:p w14:paraId="591D0B75" w14:textId="77777777" w:rsidR="00F20EB9" w:rsidRDefault="00F20EB9" w:rsidP="00F20EB9">
      <w:pPr>
        <w:pStyle w:val="CALENDARHISTORY"/>
      </w:pPr>
      <w:r>
        <w:t>(Read the first time--January 10, 2023)</w:t>
      </w:r>
    </w:p>
    <w:p w14:paraId="4A4D76EC" w14:textId="77777777" w:rsidR="00F20EB9" w:rsidRDefault="00F20EB9" w:rsidP="00F20EB9">
      <w:pPr>
        <w:pStyle w:val="CALENDARHISTORY"/>
      </w:pPr>
      <w:r>
        <w:t>(Reported by Committee on Judiciary--February 21, 2024)</w:t>
      </w:r>
    </w:p>
    <w:p w14:paraId="18D81966" w14:textId="77777777" w:rsidR="00F20EB9" w:rsidRDefault="00F20EB9" w:rsidP="00F20EB9">
      <w:pPr>
        <w:pStyle w:val="CALENDARHISTORY"/>
      </w:pPr>
      <w:r>
        <w:t>(Favorable with amendments)</w:t>
      </w:r>
    </w:p>
    <w:p w14:paraId="3553137B" w14:textId="77777777" w:rsidR="00F20EB9" w:rsidRPr="00F22E5E" w:rsidRDefault="00F20EB9" w:rsidP="00F20EB9">
      <w:pPr>
        <w:pStyle w:val="CALENDARHISTORY"/>
      </w:pPr>
      <w:r>
        <w:rPr>
          <w:u w:val="single"/>
        </w:rPr>
        <w:t>(Contested by Senator Massey)</w:t>
      </w:r>
    </w:p>
    <w:p w14:paraId="4F1F1CB7" w14:textId="77777777" w:rsidR="00F20EB9" w:rsidRDefault="00F20EB9" w:rsidP="00F20EB9"/>
    <w:p w14:paraId="779D79CF" w14:textId="77777777" w:rsidR="00F20EB9" w:rsidRPr="00266C33" w:rsidRDefault="00F20EB9" w:rsidP="00F20EB9">
      <w:pPr>
        <w:pStyle w:val="BILLTITLE"/>
      </w:pPr>
      <w:r w:rsidRPr="00266C33">
        <w:t>S.</w:t>
      </w:r>
      <w:r w:rsidRPr="00266C33">
        <w:tab/>
        <w:t>615</w:t>
      </w:r>
      <w:r w:rsidRPr="00266C33">
        <w:fldChar w:fldCharType="begin"/>
      </w:r>
      <w:r w:rsidRPr="00266C33">
        <w:instrText xml:space="preserve"> XE "S. 615" \b </w:instrText>
      </w:r>
      <w:r w:rsidRPr="00266C33">
        <w:fldChar w:fldCharType="end"/>
      </w:r>
      <w:r w:rsidRPr="00266C33">
        <w:t>--Senators Hutto, Setzler, Jackson, Allen, McLeod</w:t>
      </w:r>
      <w:r>
        <w:t xml:space="preserve">, </w:t>
      </w:r>
      <w:r w:rsidRPr="00266C33">
        <w:t>Devine</w:t>
      </w:r>
      <w:r>
        <w:t xml:space="preserve"> and Tedder</w:t>
      </w:r>
      <w:r w:rsidRPr="00266C33">
        <w:t>:  A BILL TO AMEND THE SOUTH CAROLINA CODE OF LAWS BY ADDING SECTION 16‑3‑2410 SO AS TO PROVIDE ADDITIONAL PENALTIES FOR PERSONS WHO COMMIT CERTAIN DELINEATED CRIMES WHEN THE VICTIM WAS INTENTIONALLY SELECTED BASED ON CERTAIN FACTORS.</w:t>
      </w:r>
    </w:p>
    <w:p w14:paraId="6F56F887" w14:textId="77777777" w:rsidR="00F20EB9" w:rsidRDefault="00F20EB9" w:rsidP="00F20EB9">
      <w:pPr>
        <w:pStyle w:val="CALENDARHISTORY"/>
      </w:pPr>
      <w:r>
        <w:t>(Read the first time--March 9, 2023)</w:t>
      </w:r>
    </w:p>
    <w:p w14:paraId="76893678" w14:textId="77777777" w:rsidR="00F20EB9" w:rsidRDefault="00F20EB9" w:rsidP="00F20EB9">
      <w:pPr>
        <w:pStyle w:val="CALENDARHISTORY"/>
      </w:pPr>
      <w:r>
        <w:t>(Reported by Committee on Judiciary--February 21, 2024)</w:t>
      </w:r>
    </w:p>
    <w:p w14:paraId="08FB9B4C" w14:textId="77777777" w:rsidR="00F20EB9" w:rsidRDefault="00F20EB9" w:rsidP="00F20EB9">
      <w:pPr>
        <w:pStyle w:val="CALENDARHISTORY"/>
      </w:pPr>
      <w:r>
        <w:t>(Favorable)</w:t>
      </w:r>
    </w:p>
    <w:p w14:paraId="37817645" w14:textId="77777777" w:rsidR="00F20EB9" w:rsidRPr="006D3AE9" w:rsidRDefault="00F20EB9" w:rsidP="00F20EB9">
      <w:pPr>
        <w:pStyle w:val="CALENDARHISTORY"/>
      </w:pPr>
      <w:r>
        <w:rPr>
          <w:u w:val="single"/>
        </w:rPr>
        <w:t>(Contested by Senator Loftis)</w:t>
      </w:r>
    </w:p>
    <w:p w14:paraId="7CA30FBA" w14:textId="77777777" w:rsidR="00F20EB9" w:rsidRDefault="00F20EB9" w:rsidP="00F20EB9"/>
    <w:p w14:paraId="169F4A89" w14:textId="77777777" w:rsidR="00F20EB9" w:rsidRPr="000C1A94" w:rsidRDefault="00F20EB9" w:rsidP="00F20EB9">
      <w:pPr>
        <w:pStyle w:val="BILLTITLE"/>
      </w:pPr>
      <w:r w:rsidRPr="000C1A94">
        <w:t>S.</w:t>
      </w:r>
      <w:r w:rsidRPr="000C1A94">
        <w:tab/>
        <w:t>99</w:t>
      </w:r>
      <w:r w:rsidRPr="000C1A94">
        <w:fldChar w:fldCharType="begin"/>
      </w:r>
      <w:r w:rsidRPr="000C1A94">
        <w:instrText xml:space="preserve"> XE "S. 99" \b </w:instrText>
      </w:r>
      <w:r w:rsidRPr="000C1A94">
        <w:fldChar w:fldCharType="end"/>
      </w:r>
      <w:r w:rsidRPr="000C1A94">
        <w:t>--Senators Campsen and Kimbrell:  A BILL TO AMEND THE SOUTH CAROLINA CODE OF LAWS BY AMENDING SECTION 2‑19‑70, RELATING TO JUDICIAL CANDIDATES SEEKING PLEDGES FROM MEMBERS OF THE GENERAL ASSEMBLY, SO AS TO PROVIDE THAT PLEDGES FOR JUDICIAL CANDIDATES MAY NOT BE DIRECTLY OR INDIRECTLY SOUGHT OR GIVEN UNTIL TWELVE DAYS AFTER THE INITIAL RELEASE OF THE REPORT CONCERNING NOMINEES TO MEMBERS OF THE GENERAL ASSEMBLY; AND BY AMENDING SECTION 2‑19‑80, RELATING TO THE NOMINATION OF QUALIFIED CANDIDATES TO THE GENERAL ASSEMBLY, SO AS TO PROVIDE THAT A PERIOD OF AT LEAST TWENTY‑TWO DAYS MUST ELAPSE BETWEEN THE DATE OF THE JUDICIAL MERIT SELECTION COMMISSION’S INITIAL REPORT OF NOMINATIONS TO THE GENERAL ASSEMBLY AND THE DATE THE GENERAL ASSEMBLY CONDUCTS THE ELECTION FOR THESE JUDGESHIPS.</w:t>
      </w:r>
    </w:p>
    <w:p w14:paraId="77FB15E6" w14:textId="77777777" w:rsidR="00F20EB9" w:rsidRDefault="00F20EB9" w:rsidP="00F20EB9">
      <w:pPr>
        <w:pStyle w:val="CALENDARHISTORY"/>
      </w:pPr>
      <w:r>
        <w:t>(Read the first time--January 10, 2023)</w:t>
      </w:r>
    </w:p>
    <w:p w14:paraId="7684183B" w14:textId="77777777" w:rsidR="00F20EB9" w:rsidRDefault="00F20EB9" w:rsidP="00F20EB9">
      <w:pPr>
        <w:pStyle w:val="CALENDARHISTORY"/>
      </w:pPr>
      <w:r>
        <w:t>(Reported by Committee on Judiciary--February 28, 2024)</w:t>
      </w:r>
    </w:p>
    <w:p w14:paraId="44A27D0E" w14:textId="77777777" w:rsidR="00F20EB9" w:rsidRDefault="00F20EB9" w:rsidP="00F20EB9">
      <w:pPr>
        <w:pStyle w:val="CALENDARHISTORY"/>
      </w:pPr>
      <w:r>
        <w:t>(Favorable with amendments)</w:t>
      </w:r>
    </w:p>
    <w:p w14:paraId="28A45209" w14:textId="77777777" w:rsidR="00F20EB9" w:rsidRDefault="00F20EB9" w:rsidP="00F20EB9">
      <w:pPr>
        <w:pStyle w:val="CALENDARHISTORY"/>
        <w:rPr>
          <w:u w:val="single"/>
        </w:rPr>
      </w:pPr>
      <w:r>
        <w:rPr>
          <w:u w:val="single"/>
        </w:rPr>
        <w:t>(Contested by Senator Climer)</w:t>
      </w:r>
    </w:p>
    <w:p w14:paraId="5270C77B" w14:textId="77777777" w:rsidR="0050133A" w:rsidRPr="0050133A" w:rsidRDefault="0050133A" w:rsidP="0050133A"/>
    <w:p w14:paraId="42EBF5D7" w14:textId="77777777" w:rsidR="00F20EB9" w:rsidRPr="00777D4F" w:rsidRDefault="00F20EB9" w:rsidP="00F20EB9">
      <w:pPr>
        <w:pStyle w:val="BILLTITLE"/>
      </w:pPr>
      <w:r w:rsidRPr="00777D4F">
        <w:t>S.</w:t>
      </w:r>
      <w:r w:rsidRPr="00777D4F">
        <w:tab/>
        <w:t>650</w:t>
      </w:r>
      <w:r w:rsidRPr="00777D4F">
        <w:fldChar w:fldCharType="begin"/>
      </w:r>
      <w:r w:rsidRPr="00777D4F">
        <w:instrText xml:space="preserve"> XE "S. 650" \b </w:instrText>
      </w:r>
      <w:r w:rsidRPr="00777D4F">
        <w:fldChar w:fldCharType="end"/>
      </w:r>
      <w:r w:rsidRPr="00777D4F">
        <w:t>--Senator Hembree:  A BILL TO AMEND THE SOUTH CAROLINA CODE OF LAWS BY AMENDING SECTION 59‑150‑70, RELATING TO TEMPORARY REGULATIONS OF THE SOUTH CAROLINA EDUCATION LOTTERY, INITIAL AVAILABILITY OF TICKETS, AND ALTERNATE USE FOR NONWINNING TICKETS, SO AS TO ALLOW PAYMENT BY DEBIT CARD; AND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w:t>
      </w:r>
      <w:r>
        <w:t xml:space="preserve"> </w:t>
      </w:r>
      <w:r w:rsidRPr="00777D4F">
        <w:t>WITHOUT CONSENT, AND TO PROVIDE AN EXCEPTION FOR PARTICIPANTS IN CERTAIN PROMOTIONS.</w:t>
      </w:r>
    </w:p>
    <w:p w14:paraId="71431963" w14:textId="77777777" w:rsidR="00F20EB9" w:rsidRDefault="00F20EB9" w:rsidP="00F20EB9">
      <w:pPr>
        <w:pStyle w:val="CALENDARHISTORY"/>
      </w:pPr>
      <w:r>
        <w:t>(Read the first time--March 21, 2023)</w:t>
      </w:r>
    </w:p>
    <w:p w14:paraId="3631D477" w14:textId="77777777" w:rsidR="00F20EB9" w:rsidRDefault="00F20EB9" w:rsidP="00F20EB9">
      <w:pPr>
        <w:pStyle w:val="CALENDARHISTORY"/>
      </w:pPr>
      <w:r>
        <w:t>(Reported by Committee on Education--February 28, 2024)</w:t>
      </w:r>
    </w:p>
    <w:p w14:paraId="30B0A97B" w14:textId="77777777" w:rsidR="00F20EB9" w:rsidRDefault="00F20EB9" w:rsidP="00F20EB9">
      <w:pPr>
        <w:pStyle w:val="CALENDARHISTORY"/>
      </w:pPr>
      <w:r>
        <w:t>(Favorable with amendments)</w:t>
      </w:r>
    </w:p>
    <w:p w14:paraId="04629BC5" w14:textId="77777777" w:rsidR="00F20EB9" w:rsidRPr="00547011" w:rsidRDefault="00F20EB9" w:rsidP="00F20EB9">
      <w:pPr>
        <w:pStyle w:val="CALENDARHISTORY"/>
      </w:pPr>
      <w:r>
        <w:rPr>
          <w:u w:val="single"/>
        </w:rPr>
        <w:t>(Contested by Senator Shealy)</w:t>
      </w:r>
    </w:p>
    <w:p w14:paraId="55FE7E00" w14:textId="77777777" w:rsidR="00F20EB9" w:rsidRDefault="00F20EB9" w:rsidP="00F20EB9"/>
    <w:p w14:paraId="1F34B100" w14:textId="77777777" w:rsidR="00F20EB9" w:rsidRPr="002E3FD1" w:rsidRDefault="00F20EB9" w:rsidP="00F20EB9">
      <w:pPr>
        <w:pStyle w:val="BILLTITLE"/>
      </w:pPr>
      <w:r w:rsidRPr="002E3FD1">
        <w:t>H.</w:t>
      </w:r>
      <w:r w:rsidRPr="002E3FD1">
        <w:tab/>
        <w:t>3880</w:t>
      </w:r>
      <w:r w:rsidRPr="002E3FD1">
        <w:fldChar w:fldCharType="begin"/>
      </w:r>
      <w:r w:rsidRPr="002E3FD1">
        <w:instrText xml:space="preserve"> XE "H. 3880" \b </w:instrText>
      </w:r>
      <w:r w:rsidRPr="002E3FD1">
        <w:fldChar w:fldCharType="end"/>
      </w:r>
      <w:r w:rsidRPr="002E3FD1">
        <w:t>--Reps. M.M. Smith, Herbkersman, Davis, Elliott, B.J. Cox, B.L. Cox and Pace:  A BILL TO AMEND THE SOUTH CAROLINA CODE OF LAWS BY AMENDING SECTION 12‑21‑2420, RELATING TO THE ADMISSIONS TAX, SO AS TO PROVIDE THAT NO TAX MAY BE CHARGED OR COLLECTED ON ANNUAL OR MONTHLY DUES PAID TO A GOLF CLUB.</w:t>
      </w:r>
    </w:p>
    <w:p w14:paraId="43770F29" w14:textId="77777777" w:rsidR="00F20EB9" w:rsidRDefault="00F20EB9" w:rsidP="00F20EB9">
      <w:pPr>
        <w:pStyle w:val="CALENDARHISTORY"/>
      </w:pPr>
      <w:r>
        <w:t>(Read the first time--May 23, 2023)</w:t>
      </w:r>
    </w:p>
    <w:p w14:paraId="498D80A5" w14:textId="77777777" w:rsidR="00F20EB9" w:rsidRDefault="00F20EB9" w:rsidP="00F20EB9">
      <w:pPr>
        <w:pStyle w:val="CALENDARHISTORY"/>
      </w:pPr>
      <w:r>
        <w:t>(Reported by Committee on Finance--February 28, 2024)</w:t>
      </w:r>
    </w:p>
    <w:p w14:paraId="548D113B" w14:textId="77777777" w:rsidR="00F20EB9" w:rsidRDefault="00F20EB9" w:rsidP="00F20EB9">
      <w:pPr>
        <w:pStyle w:val="CALENDARHISTORY"/>
      </w:pPr>
      <w:r>
        <w:t>(Favorable)</w:t>
      </w:r>
    </w:p>
    <w:p w14:paraId="42DAF5BA" w14:textId="77777777" w:rsidR="00F20EB9" w:rsidRPr="00E810BB" w:rsidRDefault="00F20EB9" w:rsidP="00F20EB9">
      <w:pPr>
        <w:pStyle w:val="CALENDARHISTORY"/>
      </w:pPr>
      <w:r>
        <w:rPr>
          <w:u w:val="single"/>
        </w:rPr>
        <w:t>(Contested by Senator Matthews)</w:t>
      </w:r>
    </w:p>
    <w:p w14:paraId="6511AC9F" w14:textId="77777777" w:rsidR="00F20EB9" w:rsidRDefault="00F20EB9" w:rsidP="00F20EB9"/>
    <w:p w14:paraId="7218379C" w14:textId="77777777" w:rsidR="00F20EB9" w:rsidRPr="00965A02" w:rsidRDefault="00F20EB9" w:rsidP="00F20EB9">
      <w:pPr>
        <w:pStyle w:val="BILLTITLE"/>
        <w:rPr>
          <w:caps/>
          <w:szCs w:val="30"/>
        </w:rPr>
      </w:pPr>
      <w:r w:rsidRPr="00965A02">
        <w:t>H.</w:t>
      </w:r>
      <w:r w:rsidRPr="00965A02">
        <w:tab/>
        <w:t>4957</w:t>
      </w:r>
      <w:r w:rsidRPr="00965A02">
        <w:fldChar w:fldCharType="begin"/>
      </w:r>
      <w:r w:rsidRPr="00965A02">
        <w:instrText xml:space="preserve"> XE "H. 4957" \b </w:instrText>
      </w:r>
      <w:r w:rsidRPr="00965A02">
        <w:fldChar w:fldCharType="end"/>
      </w:r>
      <w:r w:rsidRPr="00965A02">
        <w:t xml:space="preserve">--Reps. Hiott, Erickson, G.M. Smith, Hayes, McGinnis, Rose, Elliott, Alexander, Schuessler, Calhoon, M.M. Smith, Davis, T. Moore, B. Newton, Neese, Oremus, Hixon, Taylor, Guest, Sessions, Guffey, Ballentine, Pope, Willis, Bannister, Kirby, Henegan, Hartnett, Williams, Gilliard and Rivers:  </w:t>
      </w:r>
      <w:r w:rsidRPr="00965A02">
        <w:rPr>
          <w:caps/>
          <w:szCs w:val="30"/>
        </w:rPr>
        <w:t xml:space="preserve">A BILL TO AMEND THE SOUTH CAROLINA CODE OF LAWS BY AMENDING SECTION 59-158-10, RELATING TO DEFINITIONS CONCERNING INTERCOLLEGIATE ATHLETES' COMPENSATION FOR NAME, IMAGE, OR </w:t>
      </w:r>
      <w:r w:rsidRPr="00965A02">
        <w:rPr>
          <w:caps/>
          <w:szCs w:val="30"/>
        </w:rPr>
        <w:lastRenderedPageBreak/>
        <w:t>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w:t>
      </w:r>
      <w:r>
        <w:rPr>
          <w:caps/>
          <w:szCs w:val="30"/>
        </w:rPr>
        <w:t xml:space="preserve"> </w:t>
      </w:r>
      <w:r w:rsidRPr="00965A02">
        <w:rPr>
          <w:caps/>
          <w:szCs w:val="30"/>
        </w:rPr>
        <w:t xml:space="preserve">MATTERS CONCERNING NAME, IMAGE, AND LIKENESS AGREEMENTS MAY NOT BE CONSIDERED </w:t>
      </w:r>
      <w:r w:rsidRPr="00965A02">
        <w:rPr>
          <w:caps/>
          <w:szCs w:val="30"/>
        </w:rPr>
        <w:lastRenderedPageBreak/>
        <w:t>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w:t>
      </w:r>
      <w:r>
        <w:rPr>
          <w:caps/>
          <w:szCs w:val="30"/>
        </w:rPr>
        <w:t xml:space="preserve"> </w:t>
      </w:r>
      <w:r w:rsidRPr="00965A02">
        <w:rPr>
          <w:caps/>
          <w:szCs w:val="30"/>
        </w:rPr>
        <w:t>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w:t>
      </w:r>
      <w:r>
        <w:rPr>
          <w:caps/>
          <w:szCs w:val="30"/>
        </w:rPr>
        <w:t xml:space="preserve"> </w:t>
      </w:r>
      <w:r w:rsidRPr="00965A02">
        <w:rPr>
          <w:caps/>
          <w:szCs w:val="30"/>
        </w:rPr>
        <w:t>GOVERNING LAW AND FEDERAL COMPLIANCE CONTRACTS.</w:t>
      </w:r>
    </w:p>
    <w:p w14:paraId="261A526F" w14:textId="77777777" w:rsidR="00F20EB9" w:rsidRDefault="00F20EB9" w:rsidP="00F20EB9">
      <w:pPr>
        <w:pStyle w:val="CALENDARHISTORY"/>
      </w:pPr>
      <w:r>
        <w:t>(Read the first time--February 15, 2024)</w:t>
      </w:r>
    </w:p>
    <w:p w14:paraId="5AD9426A" w14:textId="77777777" w:rsidR="00F20EB9" w:rsidRDefault="00F20EB9" w:rsidP="00F20EB9">
      <w:pPr>
        <w:pStyle w:val="CALENDARHISTORY"/>
      </w:pPr>
      <w:r>
        <w:t>(Reported by Committee on Education--February 28, 2024)</w:t>
      </w:r>
    </w:p>
    <w:p w14:paraId="5BD5D165" w14:textId="77777777" w:rsidR="00F20EB9" w:rsidRDefault="00F20EB9" w:rsidP="00F20EB9">
      <w:pPr>
        <w:pStyle w:val="CALENDARHISTORY"/>
      </w:pPr>
      <w:r>
        <w:t>(Favorable with amendments)</w:t>
      </w:r>
    </w:p>
    <w:p w14:paraId="34CEF751" w14:textId="77777777" w:rsidR="00F20EB9" w:rsidRDefault="00F20EB9" w:rsidP="00F20EB9"/>
    <w:p w14:paraId="02F2C049" w14:textId="77777777" w:rsidR="00F20EB9" w:rsidRPr="00372849" w:rsidRDefault="00F20EB9" w:rsidP="00F20EB9">
      <w:pPr>
        <w:pStyle w:val="BILLTITLE"/>
        <w:rPr>
          <w:caps/>
          <w:szCs w:val="30"/>
        </w:rPr>
      </w:pPr>
      <w:r w:rsidRPr="00372849">
        <w:t>H.</w:t>
      </w:r>
      <w:r w:rsidRPr="00372849">
        <w:tab/>
        <w:t>4624</w:t>
      </w:r>
      <w:r w:rsidRPr="00372849">
        <w:fldChar w:fldCharType="begin"/>
      </w:r>
      <w:r w:rsidRPr="00372849">
        <w:instrText xml:space="preserve"> XE "H. 4624" \b </w:instrText>
      </w:r>
      <w:r w:rsidRPr="00372849">
        <w:fldChar w:fldCharType="end"/>
      </w:r>
      <w:r w:rsidRPr="00372849">
        <w:t xml:space="preserve">--Reps. Hiott, G.M.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M.M. Smith:  </w:t>
      </w:r>
      <w:r w:rsidRPr="00372849">
        <w:rPr>
          <w:caps/>
          <w:szCs w:val="30"/>
        </w:rPr>
        <w:t>A BILL TO AMEND THE SOUTH CAROLINA CODE OF LAWS BY ADDING CHAPTER 42 TO TITLE 44 SO AS TO DEFINE GENDER, SEX, AND OTHER TERMS, TO PROHIBIT THE PROVISION OF GENDER TRANSITION</w:t>
      </w:r>
      <w:r>
        <w:rPr>
          <w:caps/>
          <w:szCs w:val="30"/>
        </w:rPr>
        <w:t xml:space="preserve"> </w:t>
      </w:r>
      <w:r w:rsidRPr="00372849">
        <w:rPr>
          <w:caps/>
          <w:szCs w:val="30"/>
        </w:rPr>
        <w:t xml:space="preserve">PROCEDURES TO A PERSON UNDER EIGHTEEN YEARS OF AGE, TO PROVIDE EXCEPTIONS, TO PROHIBIT THE USE OF PUBLIC FUNDS FOR GENDER TRANSITION PROCEDURES, AND TO PROVIDE PENALTIES; AND BY </w:t>
      </w:r>
      <w:r w:rsidRPr="00372849">
        <w:rPr>
          <w:caps/>
          <w:szCs w:val="30"/>
        </w:rPr>
        <w:lastRenderedPageBreak/>
        <w:t>ADDING SECTION 59‑32‑36 SO AS TO PROHIBIT PUBLIC SCHOOL STAFF AND OFFICIALS FROM WITHHOLDING KNOWLEDGE OF A MINOR’S PERCEPTION OF THEIR</w:t>
      </w:r>
      <w:r>
        <w:rPr>
          <w:caps/>
          <w:szCs w:val="30"/>
        </w:rPr>
        <w:t xml:space="preserve"> </w:t>
      </w:r>
      <w:r w:rsidRPr="00372849">
        <w:rPr>
          <w:caps/>
          <w:szCs w:val="30"/>
        </w:rPr>
        <w:t>GENDER FROM THE MINOR’S PARENTS, AMONG OTHER THINGS.</w:t>
      </w:r>
    </w:p>
    <w:p w14:paraId="35C76C8A" w14:textId="77777777" w:rsidR="00F20EB9" w:rsidRDefault="00F20EB9" w:rsidP="00F20EB9">
      <w:pPr>
        <w:pStyle w:val="CALENDARHISTORY"/>
      </w:pPr>
      <w:r>
        <w:t>(Read the first time--January 18, 2024)</w:t>
      </w:r>
    </w:p>
    <w:p w14:paraId="3E9BB091" w14:textId="77777777" w:rsidR="00F20EB9" w:rsidRDefault="00F20EB9" w:rsidP="00F20EB9">
      <w:pPr>
        <w:pStyle w:val="CALENDARHISTORY"/>
      </w:pPr>
      <w:r>
        <w:t>(Reported by Committee on Medical Affairs--March 05, 2024)</w:t>
      </w:r>
    </w:p>
    <w:p w14:paraId="75D191A0" w14:textId="77777777" w:rsidR="00F20EB9" w:rsidRDefault="00F20EB9" w:rsidP="00F20EB9">
      <w:pPr>
        <w:pStyle w:val="CALENDARHISTORY"/>
      </w:pPr>
      <w:r>
        <w:t>(Favorable with amendments)</w:t>
      </w:r>
    </w:p>
    <w:p w14:paraId="03CC96FF" w14:textId="77777777" w:rsidR="00F20EB9" w:rsidRPr="00F05464" w:rsidRDefault="00F20EB9" w:rsidP="00F20EB9">
      <w:pPr>
        <w:pStyle w:val="CALENDARHISTORY"/>
      </w:pPr>
      <w:r>
        <w:rPr>
          <w:u w:val="single"/>
        </w:rPr>
        <w:t>(Contested by Senators Hutto and Devine)</w:t>
      </w:r>
    </w:p>
    <w:p w14:paraId="5AC96F74" w14:textId="77777777" w:rsidR="00F20EB9" w:rsidRPr="00D45E06" w:rsidRDefault="00F20EB9" w:rsidP="00F20EB9"/>
    <w:p w14:paraId="7CC5A588" w14:textId="77777777" w:rsidR="00F20EB9" w:rsidRPr="00BE7057" w:rsidRDefault="00F20EB9" w:rsidP="00F20EB9">
      <w:pPr>
        <w:pStyle w:val="BILLTITLE"/>
      </w:pPr>
      <w:r w:rsidRPr="00BE7057">
        <w:t>S.</w:t>
      </w:r>
      <w:r w:rsidRPr="00BE7057">
        <w:tab/>
        <w:t>965</w:t>
      </w:r>
      <w:r w:rsidRPr="00BE7057">
        <w:fldChar w:fldCharType="begin"/>
      </w:r>
      <w:r w:rsidRPr="00BE7057">
        <w:instrText xml:space="preserve"> XE "S. 965" \b </w:instrText>
      </w:r>
      <w:r w:rsidRPr="00BE7057">
        <w:fldChar w:fldCharType="end"/>
      </w:r>
      <w:r w:rsidRPr="00BE7057">
        <w:t>--Senators Massey and Corbin:  A BILL TO AMEND THE SOUTH CAROLINA CODE OF LAWS BY ADDING CHAPTER 83 TO TITLE 44 SO AS TO PROVIDE THAT THE STATE OR ANY POLITICAL SUBDIVISION MAY NOT ENACT A COVID 19 VACCINATION MANDATE; TO PROVIDE FOR CERTAIN UNEMPLOYMENT BENEFITS; TO PROVIDE THAT NOTHING IN THIS ACT SHALL PREVENT AN EMPLOYER FROM ENCOURAGING OR ADMINISTERING VACCINES; TO PROVIDE RESTRICTIONS FOR A PRIVATE EMPLOYER’S VACCINE MANDATE; TO PROVIDE THAT CERTAIN VACCINE EXEMPTIONS MUST BE HONORED; AND TO PROVIDE THAT NO PERSON MAY BE DISCRIMINATED AGAINST BASED ON VACCINATION STATUS.</w:t>
      </w:r>
    </w:p>
    <w:p w14:paraId="456C3DEE" w14:textId="77777777" w:rsidR="00F20EB9" w:rsidRDefault="00F20EB9" w:rsidP="00F20EB9">
      <w:pPr>
        <w:pStyle w:val="CALENDARHISTORY"/>
      </w:pPr>
      <w:r>
        <w:t>(Read the first time--January 17, 2024)</w:t>
      </w:r>
    </w:p>
    <w:p w14:paraId="6490A01C" w14:textId="77777777" w:rsidR="00F20EB9" w:rsidRDefault="00F20EB9" w:rsidP="00F20EB9">
      <w:pPr>
        <w:pStyle w:val="CALENDARHISTORY"/>
      </w:pPr>
      <w:r>
        <w:t>(Reported by Committee on Medical Affairs--March 07, 2024)</w:t>
      </w:r>
    </w:p>
    <w:p w14:paraId="1B5B4B69" w14:textId="77777777" w:rsidR="00F20EB9" w:rsidRDefault="00F20EB9" w:rsidP="00F20EB9">
      <w:pPr>
        <w:pStyle w:val="CALENDARHISTORY"/>
      </w:pPr>
      <w:r>
        <w:t>(Favorable)</w:t>
      </w:r>
    </w:p>
    <w:p w14:paraId="1868AA94" w14:textId="77777777" w:rsidR="00F20EB9" w:rsidRDefault="00F20EB9" w:rsidP="00F20EB9">
      <w:pPr>
        <w:pStyle w:val="CALENDARHISTORY"/>
        <w:rPr>
          <w:u w:val="single"/>
        </w:rPr>
      </w:pPr>
      <w:r>
        <w:rPr>
          <w:u w:val="single"/>
        </w:rPr>
        <w:t>(Contested by Senator McLeod)</w:t>
      </w:r>
    </w:p>
    <w:p w14:paraId="0264A26C" w14:textId="77777777" w:rsidR="00F20EB9" w:rsidRPr="001E349D" w:rsidRDefault="00F20EB9" w:rsidP="00F20EB9"/>
    <w:p w14:paraId="69B7B49E" w14:textId="77777777" w:rsidR="00F20EB9" w:rsidRPr="002F609C" w:rsidRDefault="00F20EB9" w:rsidP="00F20EB9">
      <w:pPr>
        <w:pStyle w:val="BILLTITLE"/>
      </w:pPr>
      <w:r w:rsidRPr="002F609C">
        <w:t>S.</w:t>
      </w:r>
      <w:r w:rsidRPr="002F609C">
        <w:tab/>
        <w:t>1095</w:t>
      </w:r>
      <w:r w:rsidRPr="002F609C">
        <w:fldChar w:fldCharType="begin"/>
      </w:r>
      <w:r w:rsidRPr="002F609C">
        <w:instrText xml:space="preserve"> XE "S. 1095" \b </w:instrText>
      </w:r>
      <w:r w:rsidRPr="002F609C">
        <w:fldChar w:fldCharType="end"/>
      </w:r>
      <w:r w:rsidRPr="002F609C">
        <w:t>--Senator</w:t>
      </w:r>
      <w:r>
        <w:t>s</w:t>
      </w:r>
      <w:r w:rsidRPr="002F609C">
        <w:t xml:space="preserve"> M. Johnson</w:t>
      </w:r>
      <w:r>
        <w:t xml:space="preserve"> and Climer</w:t>
      </w:r>
      <w:r w:rsidRPr="002F609C">
        <w:t>:  A BILL TO AMEND THE SOUTH CAROLINA CODE OF LAWS BY ADDING SECTION 24‑3‑980 SO AS TO PROVIDE THAT IT IS UNLAWFUL FOR AN INMATE UNDER THE JURISDICTION OF THE DEPARTMENT OF CORRECTIONS TO POSSESS TELECOMMUNICATIONS DEVICES UNLESS AUTHORIZED BY THE DIRECTOR, TO DEFINE THE TERM “TELECOMMUNICATIONS DEVICE”, AND TO PROVIDE PENALTIES.</w:t>
      </w:r>
    </w:p>
    <w:p w14:paraId="4798F1C2" w14:textId="77777777" w:rsidR="00F20EB9" w:rsidRDefault="00F20EB9" w:rsidP="00F20EB9">
      <w:pPr>
        <w:pStyle w:val="CALENDARHISTORY"/>
      </w:pPr>
      <w:r>
        <w:t>(Read the first time--February 22, 2024)</w:t>
      </w:r>
    </w:p>
    <w:p w14:paraId="517F8095" w14:textId="77777777" w:rsidR="00F20EB9" w:rsidRDefault="00F20EB9" w:rsidP="00F20EB9">
      <w:pPr>
        <w:pStyle w:val="CALENDARHISTORY"/>
      </w:pPr>
      <w:r>
        <w:t>(Reported by Committee on Corrections and Penology--March 21, 2024)</w:t>
      </w:r>
    </w:p>
    <w:p w14:paraId="2374BD8E" w14:textId="77777777" w:rsidR="00F20EB9" w:rsidRDefault="00F20EB9" w:rsidP="00F20EB9">
      <w:pPr>
        <w:pStyle w:val="CALENDARHISTORY"/>
      </w:pPr>
      <w:r>
        <w:t>(Favorable)</w:t>
      </w:r>
    </w:p>
    <w:p w14:paraId="5098B9DD" w14:textId="77777777" w:rsidR="00F20EB9" w:rsidRPr="00C373E5" w:rsidRDefault="00F20EB9" w:rsidP="00F20EB9">
      <w:pPr>
        <w:pStyle w:val="CALENDARHISTORY"/>
      </w:pPr>
      <w:r>
        <w:rPr>
          <w:u w:val="single"/>
        </w:rPr>
        <w:t>(Contested by Senator M. Johnson)</w:t>
      </w:r>
    </w:p>
    <w:p w14:paraId="60C78B9E" w14:textId="77777777" w:rsidR="00F20EB9" w:rsidRPr="00E97F07" w:rsidRDefault="00F20EB9" w:rsidP="00F20EB9">
      <w:pPr>
        <w:pStyle w:val="BILLTITLE"/>
      </w:pPr>
      <w:r w:rsidRPr="00E97F07">
        <w:lastRenderedPageBreak/>
        <w:t>S.</w:t>
      </w:r>
      <w:r w:rsidRPr="00E97F07">
        <w:tab/>
        <w:t>87</w:t>
      </w:r>
      <w:r w:rsidRPr="00E97F07">
        <w:fldChar w:fldCharType="begin"/>
      </w:r>
      <w:r w:rsidRPr="00E97F07">
        <w:instrText xml:space="preserve"> XE "S. 87" \b </w:instrText>
      </w:r>
      <w:r w:rsidRPr="00E97F07">
        <w:fldChar w:fldCharType="end"/>
      </w:r>
      <w:r w:rsidRPr="00E97F07">
        <w:t>--Senator Malloy:  A BILL TO AMEND SECTION 15-78-120 OF THE SOUTH CAROLINA CODE OF LAWS, RELATING TO LIMITATIONS ON LIABILITY, SO AS TO INCREASE THE LIMITS FROM A LOSS TO ONE PERSON ARISING FROM A SINGLE OCCURRENCE FROM THREE HUNDRED THOUSAND DOLLARS TO FIVE HUNDRED THOUSAND DOLLARS, TO INCREASE THE TOTAL LIMITS FROM A LOSS ARISING OUT OF A SINGLE OCCURRENCE FROM SIX HUNDRED THOUSAND DOLLARS TO ONE MILLION DOLLARS, AND TO PROVIDE THAT A PARTY WHO FILES AN OFFER OF JUDGMENT THAT IS NOT ACCEPTED, SHALL BE ALLOWED TO RECOVER FROM THE OFFEREE, AS PROVIDED FOR IN SECTION 15-35-400(B), REGARDLESS OF WHETHER THE TOTAL OF ADMINISTRATIVE, FILING, OR OTHER COURT COSTS, AND EIGHT PERCENT INTEREST ON THE AMOUNT OF THE VERDICT OR AWARD FROM THE DATE OF THE OFFER</w:t>
      </w:r>
      <w:r>
        <w:t xml:space="preserve"> </w:t>
      </w:r>
      <w:r w:rsidRPr="00E97F07">
        <w:t>COMBINED WITH THE VERDICT OR AWARD, EXCEEDS THE LIABILITY LIMITS SPECIFIED IN THIS SECTION.</w:t>
      </w:r>
    </w:p>
    <w:p w14:paraId="62441AEA" w14:textId="77777777" w:rsidR="00F20EB9" w:rsidRDefault="00F20EB9" w:rsidP="00F20EB9">
      <w:pPr>
        <w:pStyle w:val="CALENDARHISTORY"/>
      </w:pPr>
      <w:r>
        <w:t>(Read the first time--January 10, 2023)</w:t>
      </w:r>
    </w:p>
    <w:p w14:paraId="69C98023" w14:textId="77777777" w:rsidR="00F20EB9" w:rsidRDefault="00F20EB9" w:rsidP="00F20EB9">
      <w:pPr>
        <w:pStyle w:val="CALENDARHISTORY"/>
      </w:pPr>
      <w:r>
        <w:t>(Reported by Committee on Judiciary--March 27, 2024)</w:t>
      </w:r>
    </w:p>
    <w:p w14:paraId="7245A597" w14:textId="77777777" w:rsidR="00F20EB9" w:rsidRDefault="00F20EB9" w:rsidP="00F20EB9">
      <w:pPr>
        <w:pStyle w:val="CALENDARHISTORY"/>
      </w:pPr>
      <w:r>
        <w:t>(Favorable with amendments)</w:t>
      </w:r>
    </w:p>
    <w:p w14:paraId="74EE7AC1" w14:textId="77777777" w:rsidR="00F20EB9" w:rsidRPr="00F278F6" w:rsidRDefault="00F20EB9" w:rsidP="00F20EB9">
      <w:pPr>
        <w:pStyle w:val="CALENDARHISTORY"/>
      </w:pPr>
      <w:r>
        <w:rPr>
          <w:u w:val="single"/>
        </w:rPr>
        <w:t>(Contested by Senator Massey)</w:t>
      </w:r>
    </w:p>
    <w:p w14:paraId="7BE82357" w14:textId="77777777" w:rsidR="00F20EB9" w:rsidRDefault="00F20EB9" w:rsidP="00F20EB9"/>
    <w:p w14:paraId="13A0A9BC" w14:textId="77777777" w:rsidR="00F20EB9" w:rsidRPr="002575D5" w:rsidRDefault="00F20EB9" w:rsidP="00F20EB9">
      <w:pPr>
        <w:pStyle w:val="BILLTITLE"/>
        <w:rPr>
          <w:caps/>
          <w:szCs w:val="30"/>
        </w:rPr>
      </w:pPr>
      <w:r w:rsidRPr="002575D5">
        <w:t>S.</w:t>
      </w:r>
      <w:r w:rsidRPr="002575D5">
        <w:tab/>
        <w:t>533</w:t>
      </w:r>
      <w:r w:rsidRPr="002575D5">
        <w:fldChar w:fldCharType="begin"/>
      </w:r>
      <w:r w:rsidRPr="002575D5">
        <w:instrText xml:space="preserve"> XE "S. 533" \b </w:instrText>
      </w:r>
      <w:r w:rsidRPr="002575D5">
        <w:fldChar w:fldCharType="end"/>
      </w:r>
      <w:r w:rsidRPr="002575D5">
        <w:t xml:space="preserve">--Senators Alexander, Peeler, Cromer, Davis, Bennett, Grooms, Hembree, Verdin, Massey, Climer, Martin, Shealy, Turner, Kimbrell, Gambrell, Rice, Loftis, Reichenbach, Cash, Gustafson, Campsen, Corbin, Williams and Stephens:  </w:t>
      </w:r>
      <w:r w:rsidRPr="002575D5">
        <w:rPr>
          <w:caps/>
          <w:szCs w:val="30"/>
        </w:rPr>
        <w:t>A BILL TO AMEND THE SOUTH CAROLINA CODE OF LAWS BY AMENDING SECTIONS 15‑38‑15, 15‑38‑20(A), 15‑38‑40(B), AND 15‑38‑50, ALL RELATING TO THE SOUTH CAROLINA CONTRIBUTION AMONG TORTFEASORS</w:t>
      </w:r>
      <w:r>
        <w:rPr>
          <w:caps/>
          <w:szCs w:val="30"/>
        </w:rPr>
        <w:t xml:space="preserve"> </w:t>
      </w:r>
      <w:r w:rsidRPr="002575D5">
        <w:rPr>
          <w:caps/>
          <w:szCs w:val="30"/>
        </w:rPr>
        <w:t>ACT, TO INCLUDE PERSONS OR ENTITIES FOR THE</w:t>
      </w:r>
      <w:r>
        <w:rPr>
          <w:caps/>
          <w:szCs w:val="30"/>
        </w:rPr>
        <w:t xml:space="preserve"> </w:t>
      </w:r>
      <w:r w:rsidRPr="002575D5">
        <w:rPr>
          <w:caps/>
          <w:szCs w:val="30"/>
        </w:rPr>
        <w:t>PURPOSES OF ALLOCATION OF FAULT AND TO MAKE CONFORMING CHANGES.</w:t>
      </w:r>
    </w:p>
    <w:p w14:paraId="159C3EC8" w14:textId="77777777" w:rsidR="00F20EB9" w:rsidRDefault="00F20EB9" w:rsidP="00F20EB9">
      <w:pPr>
        <w:pStyle w:val="CALENDARHISTORY"/>
      </w:pPr>
      <w:r>
        <w:t>(Read the first time--February 14, 2023)</w:t>
      </w:r>
    </w:p>
    <w:p w14:paraId="26213BF3" w14:textId="77777777" w:rsidR="00F20EB9" w:rsidRDefault="00F20EB9" w:rsidP="00F20EB9">
      <w:pPr>
        <w:pStyle w:val="CALENDARHISTORY"/>
      </w:pPr>
      <w:r>
        <w:t>(Reported by Committee on Judiciary--March 27, 2024)</w:t>
      </w:r>
    </w:p>
    <w:p w14:paraId="6405A314" w14:textId="77777777" w:rsidR="00F20EB9" w:rsidRDefault="00F20EB9" w:rsidP="00F20EB9">
      <w:pPr>
        <w:pStyle w:val="CALENDARHISTORY"/>
      </w:pPr>
      <w:r>
        <w:t>(Favorable with amendments)</w:t>
      </w:r>
    </w:p>
    <w:p w14:paraId="474E333F" w14:textId="77777777" w:rsidR="00F20EB9" w:rsidRDefault="00F20EB9" w:rsidP="00F20EB9">
      <w:pPr>
        <w:pStyle w:val="CALENDARHISTORY"/>
      </w:pPr>
      <w:r>
        <w:t>(Set for Special Order--March 27, 2024)</w:t>
      </w:r>
    </w:p>
    <w:p w14:paraId="1E10D0D4" w14:textId="77777777" w:rsidR="00F20EB9" w:rsidRDefault="00F20EB9" w:rsidP="00F20EB9">
      <w:pPr>
        <w:pStyle w:val="CALENDARHISTORY"/>
      </w:pPr>
      <w:r>
        <w:t>(Committee Amendment Tabled--April 02, 2024)</w:t>
      </w:r>
    </w:p>
    <w:p w14:paraId="06281FCC" w14:textId="77777777" w:rsidR="00F20EB9" w:rsidRPr="005A1746" w:rsidRDefault="00F20EB9" w:rsidP="00F20EB9">
      <w:pPr>
        <w:pStyle w:val="CALENDARHISTORY"/>
      </w:pPr>
      <w:r>
        <w:t>(Discharged from Special Order Status--April 3, 2024)</w:t>
      </w:r>
    </w:p>
    <w:p w14:paraId="4C589339" w14:textId="77777777" w:rsidR="00F20EB9" w:rsidRPr="00A91BE2" w:rsidRDefault="00F20EB9" w:rsidP="00F20EB9">
      <w:pPr>
        <w:pStyle w:val="CALENDARHISTORY"/>
      </w:pPr>
      <w:r>
        <w:rPr>
          <w:u w:val="single"/>
        </w:rPr>
        <w:t>(Contested by Senators Hutto and Tedder)</w:t>
      </w:r>
    </w:p>
    <w:p w14:paraId="25274520" w14:textId="77777777" w:rsidR="00F20EB9" w:rsidRPr="00ED046A" w:rsidRDefault="00F20EB9" w:rsidP="00F20EB9">
      <w:pPr>
        <w:pStyle w:val="BILLTITLE"/>
      </w:pPr>
      <w:r w:rsidRPr="00ED046A">
        <w:lastRenderedPageBreak/>
        <w:t>S.</w:t>
      </w:r>
      <w:r w:rsidRPr="00ED046A">
        <w:tab/>
        <w:t>543</w:t>
      </w:r>
      <w:r w:rsidRPr="00ED046A">
        <w:fldChar w:fldCharType="begin"/>
      </w:r>
      <w:r w:rsidRPr="00ED046A">
        <w:instrText xml:space="preserve"> XE "S. 543" \b </w:instrText>
      </w:r>
      <w:r w:rsidRPr="00ED046A">
        <w:fldChar w:fldCharType="end"/>
      </w:r>
      <w:r w:rsidRPr="00ED046A">
        <w:t>--Senator Alexander:  A BILL TO AMEND THE SOUTH CAROLINA CODE OF LAWS BY AMENDING SECTION 1‑11‑140, RELATING TO AUTHORIZATION OF FISCAL ACCOUNTABILITY AUTHORITY THROUGH THE OFFICE OF INSURANCE RESERVE FUND, SO AS TO PROVIDE FOR EXTENSION OF COVERAGE TO EMPLOYEES OF ENTITIES INSURED BY THE INSURANCE RESERVE FUND PROVIDED THAT EMPLOYEES ACTED IN GOOD FAITH AND WITHIN THE SCOPE OF EMPLOYMENT.</w:t>
      </w:r>
    </w:p>
    <w:p w14:paraId="6E939365" w14:textId="77777777" w:rsidR="00F20EB9" w:rsidRDefault="00F20EB9" w:rsidP="00F20EB9">
      <w:pPr>
        <w:pStyle w:val="CALENDARHISTORY"/>
      </w:pPr>
      <w:r>
        <w:t>(Read the first time--February 16, 2023)</w:t>
      </w:r>
    </w:p>
    <w:p w14:paraId="2E8A816E" w14:textId="77777777" w:rsidR="00F20EB9" w:rsidRDefault="00F20EB9" w:rsidP="00F20EB9">
      <w:pPr>
        <w:pStyle w:val="CALENDARHISTORY"/>
      </w:pPr>
      <w:r>
        <w:t>(Reported by Committee on Judiciary--March 27, 2024)</w:t>
      </w:r>
    </w:p>
    <w:p w14:paraId="129416A1" w14:textId="77777777" w:rsidR="00F20EB9" w:rsidRDefault="00F20EB9" w:rsidP="00F20EB9">
      <w:pPr>
        <w:pStyle w:val="CALENDARHISTORY"/>
      </w:pPr>
      <w:r>
        <w:t>(Favorable with amendments)</w:t>
      </w:r>
    </w:p>
    <w:p w14:paraId="5634E4C5" w14:textId="77777777" w:rsidR="00F20EB9" w:rsidRPr="00D405D1" w:rsidRDefault="00F20EB9" w:rsidP="00F20EB9">
      <w:pPr>
        <w:pStyle w:val="CALENDARHISTORY"/>
      </w:pPr>
      <w:r>
        <w:rPr>
          <w:u w:val="single"/>
        </w:rPr>
        <w:t>(Contested by Senator Alexander)</w:t>
      </w:r>
    </w:p>
    <w:p w14:paraId="463941F1" w14:textId="77777777" w:rsidR="00F20EB9" w:rsidRDefault="00F20EB9" w:rsidP="00F20EB9"/>
    <w:p w14:paraId="1DA3955E" w14:textId="77777777" w:rsidR="00F20EB9" w:rsidRPr="00F24208" w:rsidRDefault="00F20EB9" w:rsidP="00F20EB9">
      <w:pPr>
        <w:pStyle w:val="BILLTITLE"/>
      </w:pPr>
      <w:r w:rsidRPr="00F24208">
        <w:t>S.</w:t>
      </w:r>
      <w:r w:rsidRPr="00F24208">
        <w:tab/>
        <w:t>844</w:t>
      </w:r>
      <w:r w:rsidRPr="00F24208">
        <w:fldChar w:fldCharType="begin"/>
      </w:r>
      <w:r w:rsidRPr="00F24208">
        <w:instrText xml:space="preserve"> XE "S. 844" \b </w:instrText>
      </w:r>
      <w:r w:rsidRPr="00F24208">
        <w:fldChar w:fldCharType="end"/>
      </w:r>
      <w:r w:rsidRPr="00F24208">
        <w:t>--Senator Rankin:  A JOINT RESOLUTION TO CREATE A REVIEW AND STUDY COMMITTEE, TO PROVIDE THAT THE REVIEW AND STUDY COMMITTEE SHALL CONDUCT A THOROUGH STUDY AND REVIEW OF SOUTH CAROLINA’S CIVIL JUSTICE AND INSURANCE LAWS REGARDING COVERAGE AVAILABILITY, PREMIUM RATES, AND DEDUCTIBLES; AND TO PROVIDE THAT THE REVIEW AND STUDY COMMITTEE SHALL REPORT ITS FINDINGS AND RECOMMENDATIONS TO THE GENERAL ASSEMBLY AND THE GOVERNOR.</w:t>
      </w:r>
    </w:p>
    <w:p w14:paraId="27A5F052" w14:textId="77777777" w:rsidR="00F20EB9" w:rsidRDefault="00F20EB9" w:rsidP="00F20EB9">
      <w:pPr>
        <w:pStyle w:val="CALENDARHISTORY"/>
      </w:pPr>
      <w:r>
        <w:t>(Read the first time--January 9, 2024)</w:t>
      </w:r>
    </w:p>
    <w:p w14:paraId="240143F8" w14:textId="77777777" w:rsidR="00F20EB9" w:rsidRDefault="00F20EB9" w:rsidP="00F20EB9">
      <w:pPr>
        <w:pStyle w:val="CALENDARHISTORY"/>
      </w:pPr>
      <w:r>
        <w:t>(Reported by Committee on Judiciary--March 27, 2024)</w:t>
      </w:r>
    </w:p>
    <w:p w14:paraId="5F995430" w14:textId="77777777" w:rsidR="00F20EB9" w:rsidRDefault="00F20EB9" w:rsidP="00F20EB9">
      <w:pPr>
        <w:pStyle w:val="CALENDARHISTORY"/>
      </w:pPr>
      <w:r>
        <w:t>(Favorable)</w:t>
      </w:r>
    </w:p>
    <w:p w14:paraId="183FA023" w14:textId="77777777" w:rsidR="00F20EB9" w:rsidRPr="004714E6" w:rsidRDefault="00F20EB9" w:rsidP="00F20EB9">
      <w:pPr>
        <w:pStyle w:val="CALENDARHISTORY"/>
      </w:pPr>
      <w:r>
        <w:rPr>
          <w:u w:val="single"/>
        </w:rPr>
        <w:t>(Contested by Senator Turner)</w:t>
      </w:r>
    </w:p>
    <w:p w14:paraId="5BEF2B5D" w14:textId="77777777" w:rsidR="00F20EB9" w:rsidRDefault="00F20EB9" w:rsidP="00F20EB9"/>
    <w:p w14:paraId="015F8806" w14:textId="52F9B100" w:rsidR="00F20EB9" w:rsidRPr="003E4E17" w:rsidRDefault="00F20EB9" w:rsidP="00F20EB9">
      <w:pPr>
        <w:pStyle w:val="BILLTITLE"/>
      </w:pPr>
      <w:r w:rsidRPr="003E4E17">
        <w:t>S.</w:t>
      </w:r>
      <w:r w:rsidRPr="003E4E17">
        <w:tab/>
        <w:t>890</w:t>
      </w:r>
      <w:r w:rsidRPr="003E4E17">
        <w:fldChar w:fldCharType="begin"/>
      </w:r>
      <w:r w:rsidRPr="003E4E17">
        <w:instrText xml:space="preserve"> XE "S. 890" \b </w:instrText>
      </w:r>
      <w:r w:rsidRPr="003E4E17">
        <w:fldChar w:fldCharType="end"/>
      </w:r>
      <w:r w:rsidRPr="003E4E17">
        <w:t>--Senators Tedder and Senn:  A BILL TO AMEND THE SOUTH CAROLINA CODE OF LAWS BY AMENDING SECTION 16-23-440, RELATING TO DISCHARGING FIREARMS AT OR INTO DWELLINGS, STRUCTURES, ENCLOSURES, VEHICLES, OR EQUIPMENT, AND PENALTIES, SO AS TO PROVIDE IT IS UNLAWFUL TO KNOWINGLY DISCHARGE FIREARMS AT OR IN THE</w:t>
      </w:r>
      <w:r w:rsidR="001F3FED">
        <w:br/>
      </w:r>
      <w:r w:rsidR="001F3FED">
        <w:br/>
      </w:r>
      <w:r w:rsidR="001F3FED">
        <w:br/>
      </w:r>
      <w:r w:rsidR="001F3FED">
        <w:br/>
      </w:r>
      <w:r w:rsidR="001F3FED">
        <w:br/>
      </w:r>
      <w:r w:rsidRPr="003E4E17">
        <w:lastRenderedPageBreak/>
        <w:t>DIRECTION OF ONE OR MORE INDIVIDUALS, AND PROVIDE A PENALTY.</w:t>
      </w:r>
    </w:p>
    <w:p w14:paraId="48F1FD9C" w14:textId="77777777" w:rsidR="00F20EB9" w:rsidRDefault="00F20EB9" w:rsidP="00F20EB9">
      <w:pPr>
        <w:pStyle w:val="CALENDARHISTORY"/>
      </w:pPr>
      <w:r>
        <w:t>(Read the first time--January 9, 2024)</w:t>
      </w:r>
    </w:p>
    <w:p w14:paraId="069B22B1" w14:textId="77777777" w:rsidR="00F20EB9" w:rsidRDefault="00F20EB9" w:rsidP="00F20EB9">
      <w:pPr>
        <w:pStyle w:val="CALENDARHISTORY"/>
      </w:pPr>
      <w:r>
        <w:t>(Reported by Committee on Judiciary--March 27, 2024)</w:t>
      </w:r>
    </w:p>
    <w:p w14:paraId="088E9727" w14:textId="77777777" w:rsidR="00F20EB9" w:rsidRDefault="00F20EB9" w:rsidP="00F20EB9">
      <w:pPr>
        <w:pStyle w:val="CALENDARHISTORY"/>
      </w:pPr>
      <w:r>
        <w:t>(Favorable with amendments)</w:t>
      </w:r>
    </w:p>
    <w:p w14:paraId="61496525" w14:textId="77777777" w:rsidR="00F20EB9" w:rsidRDefault="00F20EB9" w:rsidP="00F20EB9">
      <w:pPr>
        <w:pStyle w:val="CALENDARHISTORY"/>
        <w:rPr>
          <w:u w:val="single"/>
        </w:rPr>
      </w:pPr>
      <w:r>
        <w:rPr>
          <w:u w:val="single"/>
        </w:rPr>
        <w:t>(Contested by Senator Corbin)</w:t>
      </w:r>
    </w:p>
    <w:p w14:paraId="57BA1C33" w14:textId="77777777" w:rsidR="00F20EB9" w:rsidRDefault="00F20EB9" w:rsidP="00F20EB9"/>
    <w:p w14:paraId="19D8AF9D" w14:textId="77777777" w:rsidR="00F20EB9" w:rsidRPr="007C5A55" w:rsidRDefault="00F20EB9" w:rsidP="00F20EB9">
      <w:pPr>
        <w:pStyle w:val="BILLTITLE"/>
      </w:pPr>
      <w:r w:rsidRPr="007C5A55">
        <w:t>S.</w:t>
      </w:r>
      <w:r w:rsidRPr="007C5A55">
        <w:tab/>
        <w:t>975</w:t>
      </w:r>
      <w:r w:rsidRPr="007C5A55">
        <w:fldChar w:fldCharType="begin"/>
      </w:r>
      <w:r w:rsidRPr="007C5A55">
        <w:instrText xml:space="preserve"> XE "S. 975" \b </w:instrText>
      </w:r>
      <w:r w:rsidRPr="007C5A55">
        <w:fldChar w:fldCharType="end"/>
      </w:r>
      <w:r w:rsidRPr="007C5A55">
        <w:t xml:space="preserve">--Senators Martin, Corbin, Rice, Kimbrell and Grooms:  A BILL TO AMEND THE SOUTH CAROLINA CODE OF LAWS BY ADDING SECTION 16‑17‑780 SO AS TO PROHIBIT BUSINESSES, NON‑PROFIT ORGANIZATIONS, COLLEGES, SCHOOLS, AND EMPLOYERS FROM MANDATING THAT EMPLOYEES, CONTRACTORS, STUDENTS, PATRONS, CUSTOMERS, CLIENTS, OR GUESTS MUST RECEIVE A NOVEL VACCINE OR GENE THERAPY; BY ADDING SECTION 41‑1‑55 SO AS TO PROHIBIT EMPLOYERS FROM TAKING ANY ADVERSE PRE‑EMPLOYMENT OR EMPLOYMENT ACTION AGAINST AN INDIVIDUAL WHO DECLINES TO RECEIVE A VACCINE OR GENE THERAPY; BY AMENDING SECTION 40‑43‑86, RELATING TO FACILITY REQUIREMENTS FOR PHARMACIES, SO AS TO PROVIDE THAT A PHARMACIST MAY REFUSE TO FILL A PRESCRIPTION DUE TO RELIGIOUS, MORAL, OR ETHICAL REASONS; BY AMENDING SECTION 44‑1‑100, RELATING TO ASSISTANCE FROM PEACE AND HEALTH OFFICERS, SO AS TO PROVIDE THAT THE DIRECTOR MAY NOT REQUEST ASSISTANCE IN ENFORCING ORDERS PURSUANT TO THIS CHAPTER; BY AMENDING SECTION 44‑4‑130, RELATING TO DEFINITIONS FOR EMERGENCY HEALTH POWERS, SO AS TO PROVIDE DEFINITIONS; BY AMENDING SECTION 44‑4‑330, RELATING TO THE PURCHASE AND DISTRIBUTION OF PHARMACEUTICAL AGENTS OR MEDICAL SUPPLIES, SO AS TO PROVIDE THAT DHEC MAY PURCHASE AND DISTRIBUTE APPROVED PHARMACEUTICAL AGENTS OR MEDICAL SUPPLIES; BY AMENDING SECTION 44‑4‑500, RELATING TO CONTROL AND TREATMENT OF INFECTIOUS DISEASE, SO AS TO PROVIDE THAT DHEC MUST USE EVERY AVAILABLE MEANS TO PREVENT THE TRANSMISSION OF INFECTIOUS DISEASE FOR WHICH THE PUBLIC HEALTH </w:t>
      </w:r>
      <w:r w:rsidRPr="007C5A55">
        <w:lastRenderedPageBreak/>
        <w:t>EMERGENCY HAS BEEN CALLED; BY AMENDING SECTION 44‑4‑510, RELATING TO PHYSICAL EXAMINATIONS OR TESTS AND ISOLATION OR QUARANTINE OF PERSONS REFUSING EXAMINATION, SO AS TO PROVIDE THAT TESTS MUST BE FDA APPROVED FOR ACCURATE DETECTION OF THE BIOLOGICAL AGENT; BY AMENDING SECTION 44‑4‑520, RELATING TO VACCINATIONS AND TREATMENT, SO AS TO PROVIDE THAT DHEC MAY NOT ISOLATE AN INDIVIDUAL TO PREVENT THE SPREAD OF A POSSIBLY CONTAGIOUS DISEASE, BUT ONLY A DISEASE KNOWN TO BE CONTAGIOUS, AND TO PROVIDE THAT A VACCINE MUST NOT BE A GENE THERAPY; BY AMENDING SECTION 44‑4‑530, RELATING TO ISOLATION AND QUARANTINE OF INDIVIDUALS OR GROUPS AND PENALTY FOR NONCOMPLIANCE, SO AS TO PROVIDE THAT DHEC MAY ISOLATE OR QUARANTINE AN INDIVIDUAL OR GROUPS OF INDIVIDUALS WHO HAVE BEEN DIAGNOSED WITH OR EXPOSED TO THE CONTAGIOUS DISEASE FOR WHICH THE PUBLIC HEALTH EMERGENCY WAS DECLARED; BY AMENDING SECTION 44‑4‑540, RELATING TO ISOLATION AND QUARANTINE PROCEDURES, SO AS TO REMOVE ISOLATION PARAMETERS; AND BY AMENDING SECTION 44‑4‑570, RELATING TO EMERGENCY POWERS REGARDING LICENSING OF HEALTH PERSONNEL, SO AS TO REMOVE THE REQUIREMENT THAT IN‑STATE HEALTH PROVIDERS MUST ASSIST IN VACCINATIONS, TREATMENTS, AND EXAMINATIONS, AND TO REMOVE THE PROVISION THAT ANY EMERGENCY ASSISTANT MEDICAL EXAMINER OR CORONER APPOINTED PURSUANT TO THIS SECTION</w:t>
      </w:r>
      <w:r>
        <w:t xml:space="preserve"> </w:t>
      </w:r>
      <w:r w:rsidRPr="007C5A55">
        <w:t>IS IMMUNE FROM CIVIL LIABILITY FOR DAMAGES RESULTING FROM THEIR SERVICES.</w:t>
      </w:r>
    </w:p>
    <w:p w14:paraId="28D5E0C5" w14:textId="77777777" w:rsidR="00F20EB9" w:rsidRDefault="00F20EB9" w:rsidP="00F20EB9">
      <w:pPr>
        <w:pStyle w:val="CALENDARHISTORY"/>
      </w:pPr>
      <w:r>
        <w:t>(Read the first time--January 18, 2024)</w:t>
      </w:r>
    </w:p>
    <w:p w14:paraId="301CAB07" w14:textId="77777777" w:rsidR="00F20EB9" w:rsidRDefault="00F20EB9" w:rsidP="00F20EB9">
      <w:pPr>
        <w:pStyle w:val="CALENDARHISTORY"/>
      </w:pPr>
      <w:r>
        <w:t>(Reported by Committee on Medical Affairs--March 27, 2024)</w:t>
      </w:r>
    </w:p>
    <w:p w14:paraId="56D9EDA1" w14:textId="77777777" w:rsidR="00F20EB9" w:rsidRDefault="00F20EB9" w:rsidP="00F20EB9">
      <w:pPr>
        <w:pStyle w:val="CALENDARHISTORY"/>
      </w:pPr>
      <w:r>
        <w:t>(Favorable with amendments)</w:t>
      </w:r>
    </w:p>
    <w:p w14:paraId="017E1B46" w14:textId="77777777" w:rsidR="00F20EB9" w:rsidRDefault="00F20EB9" w:rsidP="00F20EB9">
      <w:pPr>
        <w:pStyle w:val="CALENDARHISTORY"/>
      </w:pPr>
      <w:r>
        <w:t>(Committee Amendment Adopted--April 17, 2024)</w:t>
      </w:r>
    </w:p>
    <w:p w14:paraId="5DE9017A" w14:textId="77777777" w:rsidR="00F20EB9" w:rsidRDefault="00F20EB9" w:rsidP="00F20EB9">
      <w:pPr>
        <w:pStyle w:val="CALENDARHISTORY"/>
      </w:pPr>
      <w:r>
        <w:t>(Amended--April 17, 2024)</w:t>
      </w:r>
    </w:p>
    <w:p w14:paraId="4EEA963D" w14:textId="77777777" w:rsidR="00F20EB9" w:rsidRPr="00D90DAA" w:rsidRDefault="00F20EB9" w:rsidP="00F20EB9">
      <w:pPr>
        <w:pStyle w:val="CALENDARHISTORY"/>
      </w:pPr>
      <w:r>
        <w:rPr>
          <w:u w:val="single"/>
        </w:rPr>
        <w:t>(Contested by Senators Hutto, Tedder, McLeod, Sabb, Matthews and K. Johnson)</w:t>
      </w:r>
    </w:p>
    <w:p w14:paraId="18927D33" w14:textId="77777777" w:rsidR="00F20EB9" w:rsidRDefault="00F20EB9" w:rsidP="00F20EB9"/>
    <w:p w14:paraId="46D9DB9A" w14:textId="77777777" w:rsidR="00F20EB9" w:rsidRPr="00066B08" w:rsidRDefault="00F20EB9" w:rsidP="00F20EB9">
      <w:pPr>
        <w:pStyle w:val="BILLTITLE"/>
      </w:pPr>
      <w:r w:rsidRPr="00066B08">
        <w:lastRenderedPageBreak/>
        <w:t>S.</w:t>
      </w:r>
      <w:r w:rsidRPr="00066B08">
        <w:tab/>
        <w:t>1048</w:t>
      </w:r>
      <w:r w:rsidRPr="00066B08">
        <w:fldChar w:fldCharType="begin"/>
      </w:r>
      <w:r w:rsidRPr="00066B08">
        <w:instrText xml:space="preserve"> XE "S. 1048" \b </w:instrText>
      </w:r>
      <w:r w:rsidRPr="00066B08">
        <w:fldChar w:fldCharType="end"/>
      </w:r>
      <w:r w:rsidRPr="00066B08">
        <w:t>--Senators M. Johnson, Young, Malloy, Setzler, Rankin, Talley, Hembree, Gustafson, Davis and Adams:  A BILL TO AMEND THE SOUTH CAROLINA CODE OF LAWS BY ADDING SECTION 15‑3‑710 SO AS TO PROVIDE THE BASIS FOR LIABILITY FOR A PERSON OR ESTABLISHMENT WHO ILLEGALLY FURNISHES ALCOHOL TO AN INDIVIDUAL WHO INJURES A THIRD PARTY BASED UPON WHAT THE FURNISHER KNEW OR SHOULD HAVE KNOWN UNDER THE CIRCUMSTANCES; TO SPECIFY WHEN THE RIGHT OF ACTION IS NOT AVAILABLE; AND TO PROVIDE THE EVIDENTIARY STANDARD FOR THE VISIBLE INTOXICATION.</w:t>
      </w:r>
    </w:p>
    <w:p w14:paraId="2ECA8720" w14:textId="77777777" w:rsidR="00F20EB9" w:rsidRDefault="00F20EB9" w:rsidP="00F20EB9">
      <w:pPr>
        <w:pStyle w:val="CALENDARHISTORY"/>
      </w:pPr>
      <w:r>
        <w:t>(Read the first time--February 14, 2024)</w:t>
      </w:r>
    </w:p>
    <w:p w14:paraId="2AAEAAD9" w14:textId="77777777" w:rsidR="00F20EB9" w:rsidRDefault="00F20EB9" w:rsidP="00F20EB9">
      <w:pPr>
        <w:pStyle w:val="CALENDARHISTORY"/>
      </w:pPr>
      <w:r>
        <w:t>(Reported by Committee on Judiciary--March 27, 2024)</w:t>
      </w:r>
    </w:p>
    <w:p w14:paraId="09DD009B" w14:textId="77777777" w:rsidR="00F20EB9" w:rsidRDefault="00F20EB9" w:rsidP="00F20EB9">
      <w:pPr>
        <w:pStyle w:val="CALENDARHISTORY"/>
      </w:pPr>
      <w:r>
        <w:t>(Favorable with amendments)</w:t>
      </w:r>
    </w:p>
    <w:p w14:paraId="7E6CEF81" w14:textId="77777777" w:rsidR="00F20EB9" w:rsidRPr="00F278F6" w:rsidRDefault="00F20EB9" w:rsidP="00F20EB9">
      <w:pPr>
        <w:pStyle w:val="CALENDARHISTORY"/>
      </w:pPr>
      <w:r>
        <w:rPr>
          <w:u w:val="single"/>
        </w:rPr>
        <w:t>(Contested by Senator Massey)</w:t>
      </w:r>
    </w:p>
    <w:p w14:paraId="342D26B8" w14:textId="77777777" w:rsidR="00F20EB9" w:rsidRDefault="00F20EB9" w:rsidP="00F20EB9"/>
    <w:p w14:paraId="43332840" w14:textId="54F66536" w:rsidR="00F20EB9" w:rsidRPr="00613F8A" w:rsidRDefault="00F20EB9" w:rsidP="00F20EB9">
      <w:pPr>
        <w:pStyle w:val="BILLTITLE"/>
      </w:pPr>
      <w:r w:rsidRPr="00613F8A">
        <w:t>S.</w:t>
      </w:r>
      <w:r w:rsidRPr="00613F8A">
        <w:tab/>
        <w:t>1175</w:t>
      </w:r>
      <w:r w:rsidRPr="00613F8A">
        <w:fldChar w:fldCharType="begin"/>
      </w:r>
      <w:r w:rsidRPr="00613F8A">
        <w:instrText xml:space="preserve"> XE "S. 1175" \b </w:instrText>
      </w:r>
      <w:r w:rsidRPr="00613F8A">
        <w:fldChar w:fldCharType="end"/>
      </w:r>
      <w:r w:rsidRPr="00613F8A">
        <w:t>--Senator Malloy:  A BILL TO AMEND THE SOUTH CAROLINA CODE OF LAWS BY ADDING SECTION 15‑3‑800 SO AS TO PROVIDE DEFINITIONS FOR THE SOUTH CAROLINA DRAM SHOP ACT; BY ADDING SECTION 15‑3‑810 SO AS TO PROVIDE THAT AN INDIVIDUAL WHO SUFFERS DEATH, BODILY INJURY, OR PROPERTY DAMAGE BY AN INTOXICATED PERSON HAS A CAUSE OF ACTION FOR DAMAGES AGAINST THE HOLDER OF A PERMIT TO SELL BEER, WINE, OR LIQUOR IF THE PERMIT HOLDER KNOWINGLY SOLD, FURNISHED, OR SERVED ALCOHOL TO THE INTOXICATED PERSON AND THE SALE, FURNISHMENT, OR SERVICE WAS THE PROXIMATE CAUSE OF THE INJURY GIVING RISE TO THE CLAIM; AND BY ADDING SECTION 15‑3‑820 SO AS TO PROVIDE THAT AN INDIVIDUAL WHO SUFFERS DEATH, BODILY INJURY, OR PROPERTY DAMAGE BY A PERSON UNDER THE LAWFUL DRINKING AGE HAS A CAUSE OF ACTION FOR DAMAGES AGAINST THE HOLDER OF A PERMIT TO SELL BEER, WINE, OR LIQUOR IF THE PERMIT HOLDER KNOWINGLY SOLD, FURNISHED, OR SERVED ALCOHOL TO THE PERSON UNDER THE LAWFUL DRINKING AGE AND THE SALE,</w:t>
      </w:r>
      <w:r w:rsidR="00862BD5">
        <w:br/>
      </w:r>
      <w:r w:rsidR="00862BD5">
        <w:br/>
      </w:r>
      <w:r w:rsidR="00862BD5">
        <w:br/>
      </w:r>
      <w:r w:rsidRPr="00613F8A">
        <w:lastRenderedPageBreak/>
        <w:t>FURNISHMENT, OR SERVICE WAS THE PROXIMATE CAUSE OF THE INJURY GIVING RISE TO THE CLAIM.</w:t>
      </w:r>
    </w:p>
    <w:p w14:paraId="1C9BFD10" w14:textId="77777777" w:rsidR="00F20EB9" w:rsidRDefault="00F20EB9" w:rsidP="00F20EB9">
      <w:pPr>
        <w:pStyle w:val="CALENDARHISTORY"/>
      </w:pPr>
      <w:r>
        <w:t>(Read the first time--March 19, 2024)</w:t>
      </w:r>
    </w:p>
    <w:p w14:paraId="2748122D" w14:textId="77777777" w:rsidR="00F20EB9" w:rsidRDefault="00F20EB9" w:rsidP="00F20EB9">
      <w:pPr>
        <w:pStyle w:val="CALENDARHISTORY"/>
      </w:pPr>
      <w:r>
        <w:t>(Reported by Committee on Judiciary--March 27, 2024)</w:t>
      </w:r>
    </w:p>
    <w:p w14:paraId="12EE0724" w14:textId="77777777" w:rsidR="00F20EB9" w:rsidRDefault="00F20EB9" w:rsidP="00F20EB9">
      <w:pPr>
        <w:pStyle w:val="CALENDARHISTORY"/>
      </w:pPr>
      <w:r>
        <w:t>(Favorable with amendments)</w:t>
      </w:r>
    </w:p>
    <w:p w14:paraId="5094ABCC" w14:textId="77777777" w:rsidR="00F20EB9" w:rsidRPr="00F278F6" w:rsidRDefault="00F20EB9" w:rsidP="00F20EB9">
      <w:pPr>
        <w:pStyle w:val="CALENDARHISTORY"/>
      </w:pPr>
      <w:r>
        <w:rPr>
          <w:u w:val="single"/>
        </w:rPr>
        <w:t>(Contested by Senator Massey)</w:t>
      </w:r>
    </w:p>
    <w:p w14:paraId="728F8207" w14:textId="77777777" w:rsidR="00F20EB9" w:rsidRDefault="00F20EB9" w:rsidP="00F20EB9"/>
    <w:p w14:paraId="69AFD3C0" w14:textId="77777777" w:rsidR="00F20EB9" w:rsidRPr="002737BA" w:rsidRDefault="00F20EB9" w:rsidP="00F20EB9">
      <w:pPr>
        <w:pStyle w:val="BILLTITLE"/>
      </w:pPr>
      <w:r w:rsidRPr="002737BA">
        <w:t>S.</w:t>
      </w:r>
      <w:r w:rsidRPr="002737BA">
        <w:tab/>
        <w:t>1218</w:t>
      </w:r>
      <w:r w:rsidRPr="002737BA">
        <w:fldChar w:fldCharType="begin"/>
      </w:r>
      <w:r w:rsidRPr="002737BA">
        <w:instrText xml:space="preserve"> XE "S. 1218" \b </w:instrText>
      </w:r>
      <w:r w:rsidRPr="002737BA">
        <w:fldChar w:fldCharType="end"/>
      </w:r>
      <w:r w:rsidRPr="002737BA">
        <w:t>--Family and Veterans' Services Committee:  A JOINT RESOLUTION TO APPROVE REGULATIONS OF THE DEPARTMENT OF SOCIAL SERVICES, RELATING TO FAMILY DAY CARE HOMES, DESIGNATED AS REGULATION DOCUMENT NUMBER 5229, PURSUANT TO THE PROVISIONS OF ARTICLE 1, CHAPTER 23, TITLE 1 OF THE SOUTH CAROLINA CODE OF LAWS.</w:t>
      </w:r>
    </w:p>
    <w:p w14:paraId="195B6217" w14:textId="77777777" w:rsidR="00F20EB9" w:rsidRDefault="00F20EB9" w:rsidP="00F20EB9">
      <w:pPr>
        <w:pStyle w:val="CALENDARHISTORY"/>
      </w:pPr>
      <w:r>
        <w:t>(Without reference--March 27, 2024)</w:t>
      </w:r>
    </w:p>
    <w:p w14:paraId="61CED110" w14:textId="77777777" w:rsidR="00F20EB9" w:rsidRPr="00F96DF6" w:rsidRDefault="00F20EB9" w:rsidP="00F20EB9"/>
    <w:p w14:paraId="5637424E" w14:textId="77777777" w:rsidR="00F20EB9" w:rsidRPr="00285885" w:rsidRDefault="00F20EB9" w:rsidP="00F20EB9">
      <w:pPr>
        <w:pStyle w:val="BILLTITLE"/>
      </w:pPr>
      <w:r w:rsidRPr="00285885">
        <w:t>H.</w:t>
      </w:r>
      <w:r w:rsidRPr="00285885">
        <w:tab/>
        <w:t>4029</w:t>
      </w:r>
      <w:r w:rsidRPr="00285885">
        <w:fldChar w:fldCharType="begin"/>
      </w:r>
      <w:r w:rsidRPr="00285885">
        <w:instrText xml:space="preserve"> XE "H. 4029" \b </w:instrText>
      </w:r>
      <w:r w:rsidRPr="00285885">
        <w:fldChar w:fldCharType="end"/>
      </w:r>
      <w:r w:rsidRPr="00285885">
        <w:t>--Reps. Dillard, Hyde, Bailey, Brittain, Weeks and Schuessler:  A BILL TO AMEND THE SOUTH CAROLINA CODE OF LAWS BY AMENDING SECTION 33-1-103, RELATING TO DESIGNATION OF REPRESENTATION IN MAGISTRATES COURT, SO AS TO INCLUDE HOUSING AUTHORITIES.</w:t>
      </w:r>
    </w:p>
    <w:p w14:paraId="20F78EF8" w14:textId="77777777" w:rsidR="00F20EB9" w:rsidRDefault="00F20EB9" w:rsidP="00F20EB9">
      <w:pPr>
        <w:pStyle w:val="CALENDARHISTORY"/>
      </w:pPr>
      <w:r>
        <w:t>(Read the first time--January 31, 2024)</w:t>
      </w:r>
    </w:p>
    <w:p w14:paraId="54347165" w14:textId="77777777" w:rsidR="00F20EB9" w:rsidRDefault="00F20EB9" w:rsidP="00F20EB9">
      <w:pPr>
        <w:pStyle w:val="CALENDARHISTORY"/>
      </w:pPr>
      <w:r>
        <w:t>(Reported by Committee on Labor, Commerce and Industry--March 27, 2024)</w:t>
      </w:r>
    </w:p>
    <w:p w14:paraId="7AEF1D75" w14:textId="77777777" w:rsidR="00F20EB9" w:rsidRDefault="00F20EB9" w:rsidP="00F20EB9">
      <w:pPr>
        <w:pStyle w:val="CALENDARHISTORY"/>
      </w:pPr>
      <w:r>
        <w:t>(Favorable)</w:t>
      </w:r>
    </w:p>
    <w:p w14:paraId="424A15AD" w14:textId="77777777" w:rsidR="00F20EB9" w:rsidRDefault="00F20EB9" w:rsidP="00F20EB9"/>
    <w:p w14:paraId="2F2E7793" w14:textId="77777777" w:rsidR="00F20EB9" w:rsidRPr="00067FD6" w:rsidRDefault="00F20EB9" w:rsidP="00F20EB9">
      <w:pPr>
        <w:pStyle w:val="BILLTITLE"/>
      </w:pPr>
      <w:r w:rsidRPr="00067FD6">
        <w:t>S.</w:t>
      </w:r>
      <w:r w:rsidRPr="00067FD6">
        <w:tab/>
        <w:t>1221</w:t>
      </w:r>
      <w:r w:rsidRPr="00067FD6">
        <w:fldChar w:fldCharType="begin"/>
      </w:r>
      <w:r w:rsidRPr="00067FD6">
        <w:instrText xml:space="preserve"> XE "S. 1221" \b </w:instrText>
      </w:r>
      <w:r w:rsidRPr="00067FD6">
        <w:fldChar w:fldCharType="end"/>
      </w:r>
      <w:r w:rsidRPr="00067FD6">
        <w:t>--Labor, Commerce and Industry Committee:  A JOINT RESOLUTION TO APPROVE REGULATIONS OF THE DEPARTMENT OF LABOR, LICENSING AND REGULATION - OFFICE OF OCCUPATIONAL SAFETY AND HEALTH, RELATING TO RECORDKEEPING, DESIGNATED AS REGULATION DOCUMENT NUMBER</w:t>
      </w:r>
      <w:r>
        <w:t xml:space="preserve"> </w:t>
      </w:r>
      <w:r w:rsidRPr="00067FD6">
        <w:t>5258, PURSUANT TO THE PROVISIONS OF ARTICLE 1,</w:t>
      </w:r>
      <w:r>
        <w:t xml:space="preserve"> </w:t>
      </w:r>
      <w:r w:rsidRPr="00067FD6">
        <w:t>CHAPTER 23, TITLE 1 OF THE SOUTH CAROLINA CODE OF LAWS.</w:t>
      </w:r>
    </w:p>
    <w:p w14:paraId="24AE0132" w14:textId="77777777" w:rsidR="00F20EB9" w:rsidRDefault="00F20EB9" w:rsidP="00F20EB9">
      <w:pPr>
        <w:pStyle w:val="CALENDARHISTORY"/>
      </w:pPr>
      <w:r>
        <w:t>(Without reference--April 02, 2024)</w:t>
      </w:r>
    </w:p>
    <w:p w14:paraId="427096E2" w14:textId="77777777" w:rsidR="00F20EB9" w:rsidRDefault="00F20EB9" w:rsidP="00F20EB9"/>
    <w:p w14:paraId="74592D05" w14:textId="77777777" w:rsidR="00F20EB9" w:rsidRPr="00E73121" w:rsidRDefault="00F20EB9" w:rsidP="00DF59AB">
      <w:pPr>
        <w:pStyle w:val="BILLTITLE"/>
      </w:pPr>
      <w:r w:rsidRPr="00E73121">
        <w:t>S.</w:t>
      </w:r>
      <w:r w:rsidRPr="00E73121">
        <w:tab/>
        <w:t>1222</w:t>
      </w:r>
      <w:r w:rsidRPr="00E73121">
        <w:fldChar w:fldCharType="begin"/>
      </w:r>
      <w:r w:rsidRPr="00E73121">
        <w:instrText xml:space="preserve"> XE "S. 1222" \b </w:instrText>
      </w:r>
      <w:r w:rsidRPr="00E73121">
        <w:fldChar w:fldCharType="end"/>
      </w:r>
      <w:r w:rsidRPr="00E73121">
        <w:t xml:space="preserve">--Labor, Commerce and Industry Committee:  A JOINT RESOLUTION TO APPROVE REGULATIONS OF THE DEPARTMENT OF LABOR, LICENSING AND REGULATION - STATE LICENSING BOARD FOR CONTRACTORS, RELATING TO STATE LICENSING </w:t>
      </w:r>
      <w:r w:rsidRPr="00E73121">
        <w:lastRenderedPageBreak/>
        <w:t>BOARD FOR CONTRACTORS, DESIGNATED AS REGULATION DOCUMENT NUMBER 5244, PURSUANT TO THE PROVISIONS OF ARTICLE 1, CHAPTER 23, TITLE 1 OF THE SOUTH CAROLINA CODE OF LAWS.</w:t>
      </w:r>
    </w:p>
    <w:p w14:paraId="1C211F9D" w14:textId="77777777" w:rsidR="00F20EB9" w:rsidRDefault="00F20EB9" w:rsidP="00DF59AB">
      <w:pPr>
        <w:pStyle w:val="CALENDARHISTORY"/>
      </w:pPr>
      <w:r>
        <w:t>(Without reference--April 02, 2024)</w:t>
      </w:r>
    </w:p>
    <w:p w14:paraId="3DC69B2F" w14:textId="77777777" w:rsidR="00F20EB9" w:rsidRDefault="00F20EB9" w:rsidP="00F20EB9"/>
    <w:p w14:paraId="073C290D" w14:textId="77777777" w:rsidR="00F20EB9" w:rsidRPr="006354DF" w:rsidRDefault="00F20EB9" w:rsidP="00F20EB9">
      <w:pPr>
        <w:pStyle w:val="BILLTITLE"/>
      </w:pPr>
      <w:r w:rsidRPr="006354DF">
        <w:t>S.</w:t>
      </w:r>
      <w:r w:rsidRPr="006354DF">
        <w:tab/>
        <w:t>1223</w:t>
      </w:r>
      <w:r w:rsidRPr="006354DF">
        <w:fldChar w:fldCharType="begin"/>
      </w:r>
      <w:r w:rsidRPr="006354DF">
        <w:instrText xml:space="preserve"> XE "S. 1223" \b </w:instrText>
      </w:r>
      <w:r w:rsidRPr="006354DF">
        <w:fldChar w:fldCharType="end"/>
      </w:r>
      <w:r w:rsidRPr="006354DF">
        <w:t>--Labor, Commerce and Industry Committee:  A JOINT RESOLUTION TO APPROVE REGULATIONS OF THE DEPARTMENT OF LABOR, LICENSING AND REGULATION - SOUTH CAROLINA ENVIRONMENTAL CERTIFICATION BOARD, RELATING TO ENVIRONMENTAL CERTIFICATION BOARD, DESIGNATED AS REGULATION DOCUMENT NUMBER 5245, PURSUANT TO THE PROVISIONS OF ARTICLE 1, CHAPTER 23, TITLE 1 OF THE SOUTH CAROLINA CODE OF LAWS.</w:t>
      </w:r>
    </w:p>
    <w:p w14:paraId="29FF9C6F" w14:textId="77777777" w:rsidR="00F20EB9" w:rsidRDefault="00F20EB9" w:rsidP="00F20EB9">
      <w:pPr>
        <w:pStyle w:val="CALENDARHISTORY"/>
      </w:pPr>
      <w:r>
        <w:t>(Without reference--April 02, 2024)</w:t>
      </w:r>
    </w:p>
    <w:p w14:paraId="4E211774" w14:textId="77777777" w:rsidR="00F20EB9" w:rsidRDefault="00F20EB9" w:rsidP="00F20EB9"/>
    <w:p w14:paraId="668DA1C4" w14:textId="77777777" w:rsidR="00F20EB9" w:rsidRPr="00BE1A55" w:rsidRDefault="00F20EB9" w:rsidP="00F20EB9">
      <w:pPr>
        <w:pStyle w:val="BILLTITLE"/>
      </w:pPr>
      <w:r w:rsidRPr="00BE1A55">
        <w:t>S.</w:t>
      </w:r>
      <w:r w:rsidRPr="00BE1A55">
        <w:tab/>
        <w:t>1224</w:t>
      </w:r>
      <w:r w:rsidRPr="00BE1A55">
        <w:fldChar w:fldCharType="begin"/>
      </w:r>
      <w:r w:rsidRPr="00BE1A55">
        <w:instrText xml:space="preserve"> XE "S. 1224" \b </w:instrText>
      </w:r>
      <w:r w:rsidRPr="00BE1A55">
        <w:fldChar w:fldCharType="end"/>
      </w:r>
      <w:r w:rsidRPr="00BE1A55">
        <w:t>--Labor, Commerce and Industry Committee:  A JOINT RESOLUTION TO APPROVE REGULATIONS OF THE DEPARTMENT OF LABOR, LICENSING AND REGULATION - SOUTH CAROLINA STATE BOARD OF REGISTRATION FOR PROFESSIONAL ENGINEERS AND LAND SURVEYORS, RELATING TO PROFESSIONAL LAND SURVEYOR LICENSURE REQUIREMENTS, DESIGNATED AS REGULATION DOCUMENT NUMBER 5246, PURSUANT TO THE PROVISIONS OF ARTICLE 1, CHAPTER 23, TITLE 1 OF THE SOUTH CAROLINA CODE OF LAWS.</w:t>
      </w:r>
    </w:p>
    <w:p w14:paraId="6283DA3B" w14:textId="77777777" w:rsidR="00F20EB9" w:rsidRDefault="00F20EB9" w:rsidP="00F20EB9">
      <w:pPr>
        <w:pStyle w:val="CALENDARHISTORY"/>
      </w:pPr>
      <w:r>
        <w:t>(Without reference--April 02, 2024)</w:t>
      </w:r>
    </w:p>
    <w:p w14:paraId="7757F733" w14:textId="77777777" w:rsidR="00F20EB9" w:rsidRPr="00A45539" w:rsidRDefault="00F20EB9" w:rsidP="00F20EB9"/>
    <w:p w14:paraId="04B363B4" w14:textId="77777777" w:rsidR="00F20EB9" w:rsidRPr="00A84F57" w:rsidRDefault="00F20EB9" w:rsidP="00F20EB9">
      <w:pPr>
        <w:pStyle w:val="BILLTITLE"/>
      </w:pPr>
      <w:r w:rsidRPr="00A84F57">
        <w:t>S.</w:t>
      </w:r>
      <w:r w:rsidRPr="00A84F57">
        <w:tab/>
        <w:t>1225</w:t>
      </w:r>
      <w:r w:rsidRPr="00A84F57">
        <w:fldChar w:fldCharType="begin"/>
      </w:r>
      <w:r w:rsidRPr="00A84F57">
        <w:instrText xml:space="preserve"> XE "S. 1225" \b </w:instrText>
      </w:r>
      <w:r w:rsidRPr="00A84F57">
        <w:fldChar w:fldCharType="end"/>
      </w:r>
      <w:r w:rsidRPr="00A84F57">
        <w:t>--Labor, Commerce and Industry Committee:  A JOINT RESOLUTION TO APPROVE REGULATIONS OF THE DEPARTMENT OF LABOR, LICENSING AND REGULATION, RELATING TO FEE SCHEDULE FOR THE BUILDING CODES COUNCIL, DESIGNATED AS REGULATION DOCUMENT NUMBER 5243, PURSUANT TO THE PROVISIONS OF ARTICLE 1, CHAPTER 23, TITLE 1 OF THE SOUTH CAROLINA CODE OF LAWS.</w:t>
      </w:r>
    </w:p>
    <w:p w14:paraId="7104B3C0" w14:textId="77777777" w:rsidR="00F20EB9" w:rsidRDefault="00F20EB9" w:rsidP="00F20EB9">
      <w:pPr>
        <w:pStyle w:val="CALENDARHISTORY"/>
      </w:pPr>
      <w:r>
        <w:t>(Without reference--April 02, 2024)</w:t>
      </w:r>
    </w:p>
    <w:p w14:paraId="5C70B1E7" w14:textId="77777777" w:rsidR="00F20EB9" w:rsidRDefault="00F20EB9" w:rsidP="00F20EB9"/>
    <w:p w14:paraId="6A65CD26" w14:textId="77777777" w:rsidR="00F20EB9" w:rsidRPr="006528CE" w:rsidRDefault="00F20EB9" w:rsidP="00DF59AB">
      <w:pPr>
        <w:pStyle w:val="BILLTITLE"/>
        <w:keepNext/>
        <w:keepLines/>
      </w:pPr>
      <w:r w:rsidRPr="006528CE">
        <w:lastRenderedPageBreak/>
        <w:t>S.</w:t>
      </w:r>
      <w:r w:rsidRPr="006528CE">
        <w:tab/>
        <w:t>1226</w:t>
      </w:r>
      <w:r w:rsidRPr="006528CE">
        <w:fldChar w:fldCharType="begin"/>
      </w:r>
      <w:r w:rsidRPr="006528CE">
        <w:instrText xml:space="preserve"> XE "S. 1226" \b </w:instrText>
      </w:r>
      <w:r w:rsidRPr="006528CE">
        <w:fldChar w:fldCharType="end"/>
      </w:r>
      <w:r w:rsidRPr="006528CE">
        <w:t>--Labor, Commerce and Industry Committee:  A JOINT RESOLUTION TO APPROVE REGULATIONS OF THE DEPARTMENT OF LABOR, LICENSING AND REGULATION - SOUTH CAROLINA REAL ESTATE COMMISSION, RELATING TO SOUTH CAROLINA REAL ESTATE COMMISSION (RESIDENTIAL PROPERTY CONDITION DISCLOSURE STATEMENT FORM), DESIGNATED AS REGULATION DOCUMENT NUMBER 5238, PURSUANT TO THE PROVISIONS OF ARTICLE 1, CHAPTER 23, TITLE 1 OF THE SOUTH CAROLINA CODE OF LAWS.</w:t>
      </w:r>
    </w:p>
    <w:p w14:paraId="5E7C09AA" w14:textId="77777777" w:rsidR="00F20EB9" w:rsidRDefault="00F20EB9" w:rsidP="00DF59AB">
      <w:pPr>
        <w:pStyle w:val="CALENDARHISTORY"/>
        <w:keepNext/>
        <w:keepLines/>
      </w:pPr>
      <w:r>
        <w:t>(Without reference--April 02, 2024)</w:t>
      </w:r>
    </w:p>
    <w:p w14:paraId="578B96F3" w14:textId="77777777" w:rsidR="00F20EB9" w:rsidRDefault="00F20EB9" w:rsidP="00F20EB9"/>
    <w:p w14:paraId="212ABA1A" w14:textId="77777777" w:rsidR="00F20EB9" w:rsidRPr="004A3EB0" w:rsidRDefault="00F20EB9" w:rsidP="00F20EB9">
      <w:pPr>
        <w:pStyle w:val="BILLTITLE"/>
      </w:pPr>
      <w:r w:rsidRPr="004A3EB0">
        <w:t>S.</w:t>
      </w:r>
      <w:r w:rsidRPr="004A3EB0">
        <w:tab/>
        <w:t>1227</w:t>
      </w:r>
      <w:r w:rsidRPr="004A3EB0">
        <w:fldChar w:fldCharType="begin"/>
      </w:r>
      <w:r w:rsidRPr="004A3EB0">
        <w:instrText xml:space="preserve"> XE "S. 1227" \b </w:instrText>
      </w:r>
      <w:r w:rsidRPr="004A3EB0">
        <w:fldChar w:fldCharType="end"/>
      </w:r>
      <w:r w:rsidRPr="004A3EB0">
        <w:t>--Labor, Commerce and Industry Committee:  A JOINT RESOLUTION TO APPROVE REGULATIONS OF THE DEPARTMENT OF LABOR, LICENSING AND REGULATION - OFFICE OF OCCUPATIONAL SAFETY AND HEALTH, RELATING TO COMPENSATION FOR THE OCCUPATIONAL HEALTH AND SAFETY REVIEW BOARD, DESIGNATED AS REGULATION DOCUMENT NUMBER 5236, PURSUANT TO THE PROVISIONS OF ARTICLE 1, CHAPTER 23, TITLE 1 OF THE SOUTH CAROLINA CODE OF LAWS.</w:t>
      </w:r>
    </w:p>
    <w:p w14:paraId="7F323868" w14:textId="77777777" w:rsidR="00F20EB9" w:rsidRDefault="00F20EB9" w:rsidP="00F20EB9">
      <w:pPr>
        <w:pStyle w:val="CALENDARHISTORY"/>
      </w:pPr>
      <w:r>
        <w:t>(Without reference--April 02, 2024)</w:t>
      </w:r>
    </w:p>
    <w:p w14:paraId="44AADA21" w14:textId="77777777" w:rsidR="00F20EB9" w:rsidRDefault="00F20EB9" w:rsidP="00F20EB9"/>
    <w:p w14:paraId="697EF0A3" w14:textId="77777777" w:rsidR="00F20EB9" w:rsidRPr="00356A46" w:rsidRDefault="00F20EB9" w:rsidP="00F20EB9">
      <w:pPr>
        <w:pStyle w:val="BILLTITLE"/>
      </w:pPr>
      <w:r w:rsidRPr="00356A46">
        <w:t>S.</w:t>
      </w:r>
      <w:r w:rsidRPr="00356A46">
        <w:tab/>
        <w:t>1228</w:t>
      </w:r>
      <w:r w:rsidRPr="00356A46">
        <w:fldChar w:fldCharType="begin"/>
      </w:r>
      <w:r w:rsidRPr="00356A46">
        <w:instrText xml:space="preserve"> XE "S. 1228" \b </w:instrText>
      </w:r>
      <w:r w:rsidRPr="00356A46">
        <w:fldChar w:fldCharType="end"/>
      </w:r>
      <w:r w:rsidRPr="00356A46">
        <w:t>--Labor, Commerce and Industry Committee:  A JOINT RESOLUTION TO APPROVE REGULATIONS OF THE DEPARTMENT OF HEALTH AND ENVIRONMENTAL CONTROL, RELATING TO TRANSPORTATION OF RADIOACTIVE WASTE INTO OR WITHIN SOUTH CAROLINA, DESIGNATED AS REGULATION DOCUMENT NUMBER 5226, PURSUANT TO THE PROVISIONS OF ARTICLE 1, CHAPTER 23, TITLE 1 OF THE SOUTH CAROLINA CODE OF LAWS.</w:t>
      </w:r>
    </w:p>
    <w:p w14:paraId="45E29673" w14:textId="77777777" w:rsidR="00F20EB9" w:rsidRDefault="00F20EB9" w:rsidP="00F20EB9">
      <w:pPr>
        <w:pStyle w:val="CALENDARHISTORY"/>
      </w:pPr>
      <w:r>
        <w:t>(Without reference--April 02, 2024)</w:t>
      </w:r>
    </w:p>
    <w:p w14:paraId="20B28F93" w14:textId="77777777" w:rsidR="00F20EB9" w:rsidRDefault="00F20EB9" w:rsidP="00F20EB9">
      <w:r>
        <w:t xml:space="preserve"> </w:t>
      </w:r>
    </w:p>
    <w:p w14:paraId="7D3AAD0D" w14:textId="77777777" w:rsidR="00F20EB9" w:rsidRPr="00855640" w:rsidRDefault="00F20EB9" w:rsidP="00DF59AB">
      <w:pPr>
        <w:pStyle w:val="BILLTITLE"/>
        <w:rPr>
          <w:caps/>
          <w:szCs w:val="30"/>
        </w:rPr>
      </w:pPr>
      <w:r w:rsidRPr="00855640">
        <w:t>H.</w:t>
      </w:r>
      <w:r w:rsidRPr="00855640">
        <w:tab/>
        <w:t>4364</w:t>
      </w:r>
      <w:r w:rsidRPr="00855640">
        <w:fldChar w:fldCharType="begin"/>
      </w:r>
      <w:r w:rsidRPr="00855640">
        <w:instrText xml:space="preserve"> XE "H. 4364" \b </w:instrText>
      </w:r>
      <w:r w:rsidRPr="00855640">
        <w:fldChar w:fldCharType="end"/>
      </w:r>
      <w:r w:rsidRPr="00855640">
        <w:t xml:space="preserve">--Reps. W. Newton, Davis, Rutherford, Bernstein, M.M. Smith, Ott, Brittain, Guest, Hewitt, Elliott, Stavrinakis, Bradley, Wooten, Murphy, Herbkersman, Leber, Sessions, Caskey, Rose, Mitchell, Brewer, Guffey, Hardee, Collins, Gatch, B. Newton, Pace, Bauer, Bailey, Erickson, Schuessler and Hart:  </w:t>
      </w:r>
      <w:r w:rsidRPr="00855640">
        <w:rPr>
          <w:caps/>
          <w:szCs w:val="30"/>
        </w:rPr>
        <w:t xml:space="preserve">A BILL TO AMEND THE SOUTH CAROLINA CODE OF LAWS BY AMENDING SECTION 61‑2‑170, </w:t>
      </w:r>
      <w:r w:rsidRPr="00855640">
        <w:rPr>
          <w:caps/>
          <w:szCs w:val="30"/>
        </w:rPr>
        <w:lastRenderedPageBreak/>
        <w:t>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w:t>
      </w:r>
      <w:r>
        <w:rPr>
          <w:caps/>
          <w:szCs w:val="30"/>
        </w:rPr>
        <w:t xml:space="preserve"> </w:t>
      </w:r>
      <w:r w:rsidRPr="00855640">
        <w:rPr>
          <w:caps/>
          <w:szCs w:val="30"/>
        </w:rPr>
        <w:t>ALCOHOLIC LIQUORS AND TO PROVIDE FOR REQUIREMENTS.</w:t>
      </w:r>
    </w:p>
    <w:p w14:paraId="4F0DC3D5" w14:textId="77777777" w:rsidR="00F20EB9" w:rsidRDefault="00F20EB9" w:rsidP="00DF59AB">
      <w:pPr>
        <w:pStyle w:val="CALENDARHISTORY"/>
      </w:pPr>
      <w:r>
        <w:t>(Read the first time--February 13, 2024)</w:t>
      </w:r>
    </w:p>
    <w:p w14:paraId="5E1EA2CF" w14:textId="77777777" w:rsidR="00F20EB9" w:rsidRDefault="00F20EB9" w:rsidP="00DF59AB">
      <w:pPr>
        <w:pStyle w:val="CALENDARHISTORY"/>
      </w:pPr>
      <w:r>
        <w:t>(Polled by Committee on Judiciary--April 02, 2024)</w:t>
      </w:r>
    </w:p>
    <w:p w14:paraId="5858D6A2" w14:textId="77777777" w:rsidR="00F20EB9" w:rsidRDefault="00F20EB9" w:rsidP="00DF59AB">
      <w:pPr>
        <w:pStyle w:val="CALENDARHISTORY"/>
      </w:pPr>
      <w:r>
        <w:t>(Favorable)</w:t>
      </w:r>
    </w:p>
    <w:p w14:paraId="632EF338" w14:textId="77777777" w:rsidR="00F20EB9" w:rsidRPr="0002503B" w:rsidRDefault="00F20EB9" w:rsidP="00DF59AB">
      <w:pPr>
        <w:pStyle w:val="CALENDARHISTORY"/>
      </w:pPr>
      <w:r>
        <w:rPr>
          <w:u w:val="single"/>
        </w:rPr>
        <w:t>(Contested by Senator Garrett)</w:t>
      </w:r>
    </w:p>
    <w:p w14:paraId="1B359A8A" w14:textId="77777777" w:rsidR="00F20EB9" w:rsidRDefault="00F20EB9" w:rsidP="00F20EB9"/>
    <w:p w14:paraId="727668E3" w14:textId="77777777" w:rsidR="00F20EB9" w:rsidRPr="00A352F2" w:rsidRDefault="00F20EB9" w:rsidP="00F20EB9">
      <w:pPr>
        <w:pStyle w:val="BILLTITLE"/>
      </w:pPr>
      <w:r w:rsidRPr="00A352F2">
        <w:t>S.</w:t>
      </w:r>
      <w:r w:rsidRPr="00A352F2">
        <w:tab/>
        <w:t>1158</w:t>
      </w:r>
      <w:r w:rsidRPr="00A352F2">
        <w:fldChar w:fldCharType="begin"/>
      </w:r>
      <w:r w:rsidRPr="00A352F2">
        <w:instrText xml:space="preserve"> XE "S. 1158" \b </w:instrText>
      </w:r>
      <w:r w:rsidRPr="00A352F2">
        <w:fldChar w:fldCharType="end"/>
      </w:r>
      <w:r w:rsidRPr="00A352F2">
        <w:t xml:space="preserve">--Senator Massey:  A BILL TO AMEND THE SOUTH CAROLINA CODE OF LAWS BY AMENDING SECTION 16‑23‑500, RELATING TO THE UNLAWFUL POSSESSION OF A FIREARM BY A PERSON CONVICTED OF A VIOLENT OFFENSE, SO AS TO PROVIDE THAT THE VIOLATIONS SUBSEQUENT TO THE FIRST VIOLATION MUST OCCUR WITHIN TWENTY YEARS OF THE FIRST OFFENSE TO QUALIFY FOR GRADUATED PENALTIES; BY AMENDING SECTION 16‑23‑420, RELATING TO THE POSSESSION OF A FIREARM ON SCHOOL PROPERTY, SO AS TO PROVIDE THAT EXPRESS AUTHORIZATION TO CARRY THE FIREARM ON SCHOOL PROPERTY MAY NOT BE PROVIDED TO A STUDENT ENROLLED IN A PUBLIC SCHOOL; BY AMENDING SECTION 16‑23‑430, RELATING TO CARRYING A WEAPON ON SCHOOL PROPERTY, SO AS TO PROVIDE THAT STUDENTS ENROLLED IN A PUBLIC SCHOOL MAY NOT POSSESS WEAPONS EVEN IF THEY ARE SECURED WITHIN A VEHICLE; BY AMENDING SECTION 23‑31‑245, </w:t>
      </w:r>
      <w:r w:rsidRPr="00A352F2">
        <w:lastRenderedPageBreak/>
        <w:t>RELATING TO REASONABLE SUSPICION OR PROBABLE CAUSE TO SEARCH, DETAIN, OR ARREST, SO AS TO CLARIFY THAT THE PROVISIONS IN THE SECTION APPLY TO A PERSON CARRYING A WEAPON IN ACCORDANCE WITH THE ARTICLE WHETHER OR NOT THE WEAPON IS CONCEALED; AND BY AMENDING SECTION 16‑23‑20, RELATING TO THE UNLAWFUL CARRYING OF A HANDGUN, SO AS TO CLARIFY WHEN CARRYING A HANDGUN IS IMPERMISSIBLE IN A PUBLICLY OWNED BUILDING OTHER THAN A COURTHOUSE WHERE COURT IS HELD.</w:t>
      </w:r>
    </w:p>
    <w:p w14:paraId="43A2B49E" w14:textId="77777777" w:rsidR="00F20EB9" w:rsidRDefault="00F20EB9" w:rsidP="00F20EB9">
      <w:pPr>
        <w:pStyle w:val="CALENDARHISTORY"/>
      </w:pPr>
      <w:r>
        <w:t>(Read the first time--March 13, 2024)</w:t>
      </w:r>
    </w:p>
    <w:p w14:paraId="53F7D775" w14:textId="77777777" w:rsidR="00F20EB9" w:rsidRDefault="00F20EB9" w:rsidP="00F20EB9">
      <w:pPr>
        <w:pStyle w:val="CALENDARHISTORY"/>
      </w:pPr>
      <w:r>
        <w:t>(Polled by Committee on Judiciary--April 03, 2024)</w:t>
      </w:r>
    </w:p>
    <w:p w14:paraId="661176F9" w14:textId="77777777" w:rsidR="00F20EB9" w:rsidRDefault="00F20EB9" w:rsidP="00F20EB9">
      <w:pPr>
        <w:pStyle w:val="CALENDARHISTORY"/>
      </w:pPr>
      <w:r>
        <w:t>(Favorable)</w:t>
      </w:r>
    </w:p>
    <w:p w14:paraId="470E15A2" w14:textId="77777777" w:rsidR="00F20EB9" w:rsidRDefault="00F20EB9" w:rsidP="00F20EB9">
      <w:pPr>
        <w:ind w:left="864"/>
      </w:pPr>
      <w:r>
        <w:t>(Amendment proposed--April 04, 2024)</w:t>
      </w:r>
    </w:p>
    <w:p w14:paraId="0260C644" w14:textId="77777777" w:rsidR="00F20EB9" w:rsidRDefault="00F20EB9" w:rsidP="00F20EB9">
      <w:pPr>
        <w:pStyle w:val="CALENDARHISTORY"/>
      </w:pPr>
      <w:r>
        <w:t>(Document No. SFGF-1158.BC0003S)</w:t>
      </w:r>
    </w:p>
    <w:p w14:paraId="55A2CD15" w14:textId="77777777" w:rsidR="00F20EB9" w:rsidRDefault="00F20EB9" w:rsidP="00F20EB9"/>
    <w:p w14:paraId="61A2892D" w14:textId="77777777" w:rsidR="00F20EB9" w:rsidRPr="00320070" w:rsidRDefault="00F20EB9" w:rsidP="00F20EB9">
      <w:pPr>
        <w:pStyle w:val="BILLTITLE"/>
      </w:pPr>
      <w:r w:rsidRPr="00320070">
        <w:t>S.</w:t>
      </w:r>
      <w:r w:rsidRPr="00320070">
        <w:tab/>
        <w:t>1220</w:t>
      </w:r>
      <w:r w:rsidRPr="00320070">
        <w:fldChar w:fldCharType="begin"/>
      </w:r>
      <w:r w:rsidRPr="00320070">
        <w:instrText xml:space="preserve"> XE "S. 1220" \b </w:instrText>
      </w:r>
      <w:r w:rsidRPr="00320070">
        <w:fldChar w:fldCharType="end"/>
      </w:r>
      <w:r w:rsidRPr="00320070">
        <w:t>--Senator Loftis:  A BILL TO AMEND THE SOUTH CAROLINA CODE OF LAWS BY AMENDING SECTION 57-3-640, RELATING TO DRIVEWAYS AND ROADS IN STATE PARKS, SO AS TO PROVIDE THE DEPARTMENT OF TRANSPORTATION MUST OBTAIN APPROVAL FROM COUNTY LEGISLATIVE DELEGATIONS BEFORE</w:t>
      </w:r>
      <w:r>
        <w:t xml:space="preserve"> </w:t>
      </w:r>
      <w:r w:rsidRPr="00320070">
        <w:t>ADDING OR CHANGING ENCHROACHMENTS OR ACCESS POINTS IN STATE PARKS.</w:t>
      </w:r>
    </w:p>
    <w:p w14:paraId="33757F6E" w14:textId="77777777" w:rsidR="00F20EB9" w:rsidRDefault="00F20EB9" w:rsidP="00F20EB9">
      <w:pPr>
        <w:pStyle w:val="CALENDARHISTORY"/>
      </w:pPr>
      <w:r>
        <w:t>(Read the first time--March 28, 2024)</w:t>
      </w:r>
    </w:p>
    <w:p w14:paraId="3DA67102" w14:textId="77777777" w:rsidR="00F20EB9" w:rsidRDefault="00F20EB9" w:rsidP="00F20EB9">
      <w:pPr>
        <w:ind w:left="864"/>
      </w:pPr>
      <w:r>
        <w:t>(Reported by Committee on Transportation--April 04, 2024)</w:t>
      </w:r>
    </w:p>
    <w:p w14:paraId="354A2F98" w14:textId="77777777" w:rsidR="00F20EB9" w:rsidRDefault="00F20EB9" w:rsidP="00F20EB9">
      <w:pPr>
        <w:pStyle w:val="CALENDARHISTORY"/>
      </w:pPr>
      <w:r>
        <w:t>(Favorable)</w:t>
      </w:r>
    </w:p>
    <w:p w14:paraId="7A10BA33" w14:textId="77777777" w:rsidR="00F20EB9" w:rsidRPr="00A72E45" w:rsidRDefault="00F20EB9" w:rsidP="00F20EB9">
      <w:pPr>
        <w:pStyle w:val="CALENDARHISTORY"/>
      </w:pPr>
      <w:r>
        <w:rPr>
          <w:u w:val="single"/>
        </w:rPr>
        <w:t>(Contested by Senator Grooms)</w:t>
      </w:r>
    </w:p>
    <w:p w14:paraId="769FEAAF" w14:textId="77777777" w:rsidR="00F20EB9" w:rsidRDefault="00F20EB9" w:rsidP="00F20EB9">
      <w:pPr>
        <w:ind w:left="864"/>
      </w:pPr>
    </w:p>
    <w:p w14:paraId="6FFB2898" w14:textId="77777777" w:rsidR="00F20EB9" w:rsidRPr="00B17AAC" w:rsidRDefault="00F20EB9" w:rsidP="00F20EB9">
      <w:pPr>
        <w:pStyle w:val="BILLTITLE"/>
        <w:keepNext/>
        <w:keepLines/>
      </w:pPr>
      <w:r w:rsidRPr="00B17AAC">
        <w:t>H.</w:t>
      </w:r>
      <w:r w:rsidRPr="00B17AAC">
        <w:tab/>
        <w:t>3865</w:t>
      </w:r>
      <w:r w:rsidRPr="00B17AAC">
        <w:fldChar w:fldCharType="begin"/>
      </w:r>
      <w:r w:rsidRPr="00B17AAC">
        <w:instrText xml:space="preserve"> XE "H. 3865" \b </w:instrText>
      </w:r>
      <w:r w:rsidRPr="00B17AAC">
        <w:fldChar w:fldCharType="end"/>
      </w:r>
      <w:r w:rsidRPr="00B17AAC">
        <w:t>--Reps. Hiott, Collins, Rutherford, Carter and Robbins:  A BILL TO AMEND THE SOUTH CAROLINA CODE OF LAWS BY AMENDING SECTION 17‑5‑130, RELATING TO CORONER QUALIFICATIONS, SO AS TO INCLUDE LICENSED PARAMEDICS WITH AT LEAST THREE</w:t>
      </w:r>
      <w:r>
        <w:t xml:space="preserve"> </w:t>
      </w:r>
      <w:r w:rsidRPr="00B17AAC">
        <w:t>YEARS OF EXPERIENCE AS ONE OF THE ADDITIONAL QUALIFICATIONS A CORONER MUST HAVE.</w:t>
      </w:r>
    </w:p>
    <w:p w14:paraId="11513426" w14:textId="77777777" w:rsidR="00F20EB9" w:rsidRDefault="00F20EB9" w:rsidP="00F20EB9">
      <w:pPr>
        <w:pStyle w:val="CALENDARHISTORY"/>
        <w:keepNext/>
        <w:keepLines/>
      </w:pPr>
      <w:r>
        <w:t>(Read the first time--April 6, 2023)</w:t>
      </w:r>
    </w:p>
    <w:p w14:paraId="734A630E" w14:textId="77777777" w:rsidR="00F20EB9" w:rsidRDefault="00F20EB9" w:rsidP="00F20EB9">
      <w:pPr>
        <w:pStyle w:val="CALENDARHISTORY"/>
        <w:keepNext/>
        <w:keepLines/>
      </w:pPr>
      <w:r>
        <w:t>(Reported by Committee on Judiciary--April 10, 2024)</w:t>
      </w:r>
    </w:p>
    <w:p w14:paraId="07C6F458" w14:textId="77777777" w:rsidR="00F20EB9" w:rsidRDefault="00F20EB9" w:rsidP="00F20EB9">
      <w:pPr>
        <w:pStyle w:val="CALENDARHISTORY"/>
        <w:keepNext/>
        <w:keepLines/>
      </w:pPr>
      <w:r>
        <w:t>(Favorable with amendments)</w:t>
      </w:r>
    </w:p>
    <w:p w14:paraId="769888F1" w14:textId="77777777" w:rsidR="00F20EB9" w:rsidRDefault="00F20EB9" w:rsidP="00F20EB9"/>
    <w:p w14:paraId="54CA6F80" w14:textId="77777777" w:rsidR="00F20EB9" w:rsidRPr="00385CB5" w:rsidRDefault="00F20EB9" w:rsidP="00F20EB9">
      <w:pPr>
        <w:pStyle w:val="BILLTITLE"/>
        <w:rPr>
          <w:caps/>
          <w:szCs w:val="30"/>
        </w:rPr>
      </w:pPr>
      <w:r w:rsidRPr="00385CB5">
        <w:lastRenderedPageBreak/>
        <w:t>H.</w:t>
      </w:r>
      <w:r w:rsidRPr="00385CB5">
        <w:tab/>
        <w:t>5118</w:t>
      </w:r>
      <w:r w:rsidRPr="00385CB5">
        <w:fldChar w:fldCharType="begin"/>
      </w:r>
      <w:r w:rsidRPr="00385CB5">
        <w:instrText xml:space="preserve"> XE "H. 5118" \b </w:instrText>
      </w:r>
      <w:r w:rsidRPr="00385CB5">
        <w:fldChar w:fldCharType="end"/>
      </w:r>
      <w:r w:rsidRPr="00385CB5">
        <w:t xml:space="preserve">--Reps. G.M. Smith, West, Davis, Hager, Hewitt, Kirby, Long, M.M. Smith, B. Newton, Pendarvis, Sandifer, Hiott, Landing, Crawford, Brittain, Lawson, Williams, Whitmire, Jefferson, Bustos, Hartnett, Carter, Blackwell, Neese, W. Newton, Bradley, Erickson, Murphy, Brewer, Yow, Mitchell, Connell, Jordan, Thayer, Elliott, Wooten, Pedalino, Bailey, T. Moore, McGinnis, Gatch, Ligon, Gagnon, Hardee, B.L. Cox, Chapman, Leber, Anderson, Bannister, Calhoon, Felder, Hixon, Lowe, Taylor, Thigpen, Willis and Pope:  </w:t>
      </w:r>
      <w:r w:rsidRPr="00385CB5">
        <w:rPr>
          <w:caps/>
          <w:szCs w:val="30"/>
        </w:rPr>
        <w:t xml:space="preserve">A BILL TO AMEND THE SOUTH CAROLINA CODE OF LAWS BY ENACTING THE “SOUTH CAROLINA TEN-YEAR ENERGY TRANSFORMATION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 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w:t>
      </w:r>
      <w:r w:rsidRPr="00385CB5">
        <w:rPr>
          <w:caps/>
          <w:szCs w:val="30"/>
        </w:rPr>
        <w:lastRenderedPageBreak/>
        <w:t xml:space="preserve">POLICY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SECTION 58-27-650, RELATING TO REASSIGNMENT OF ELECTRIC SUPPLIERS’ SERVICE AREAS, SO AS TO PERMIT THE COMMISSION TO APPROVE A REQUEST FOR ANY ELECTRIC SUPPLIER TO SERVE ANY TRANSFORMATIONAL ECONOMIC DEVELOPMENT PROJECT CUSTOMER UNDER CERTAIN CONDITIONS; BY AMENDING ARTICLE 9 OF CHAPTER 7, TITLE 13, RELATING TO THE GOVERNOR’S NUCLEAR ADVISORY COUNCIL, SO AS TO AS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BY AMENDING SECTION 58-40-10, RELATING TO THE DEFINITION OF “CUSTOMER-GENERATOR”, SO AS TO ESTABLISH CHARACTERISTICS FOR A “CUSTOMER-GENERATOR”; BY AMENDING SECTION 58-41-30, </w:t>
      </w:r>
      <w:r w:rsidRPr="00385CB5">
        <w:rPr>
          <w:caps/>
          <w:szCs w:val="30"/>
        </w:rPr>
        <w:lastRenderedPageBreak/>
        <w:t xml:space="preserve">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w:t>
      </w:r>
      <w:r w:rsidRPr="00385CB5">
        <w:rPr>
          <w:caps/>
          <w:szCs w:val="30"/>
        </w:rPr>
        <w:lastRenderedPageBreak/>
        <w:t>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w:t>
      </w:r>
      <w:r w:rsidRPr="00385CB5">
        <w:rPr>
          <w:caps/>
          <w:szCs w:val="30"/>
        </w:rPr>
        <w:lastRenderedPageBreak/>
        <w:t>SIDE MANAGEMENT PROGRAMS FOR CUSTOMER 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w:t>
      </w:r>
      <w:r>
        <w:rPr>
          <w:caps/>
          <w:szCs w:val="30"/>
        </w:rPr>
        <w:t xml:space="preserve"> </w:t>
      </w:r>
      <w:r w:rsidRPr="00385CB5">
        <w:rPr>
          <w:caps/>
          <w:szCs w:val="30"/>
        </w:rPr>
        <w:t>NINETY-SEVEN AND ONE-HALF PERCENT OF SUPREME COURT ASSOCIATE JUSTICES.</w:t>
      </w:r>
    </w:p>
    <w:p w14:paraId="75245558" w14:textId="77777777" w:rsidR="00F20EB9" w:rsidRDefault="00F20EB9" w:rsidP="00F20EB9">
      <w:pPr>
        <w:pStyle w:val="CALENDARHISTORY"/>
      </w:pPr>
      <w:r>
        <w:t>(Read the first time--April 2, 2024)</w:t>
      </w:r>
    </w:p>
    <w:p w14:paraId="0DEAF4A0" w14:textId="77777777" w:rsidR="00F20EB9" w:rsidRDefault="00F20EB9" w:rsidP="00F20EB9">
      <w:pPr>
        <w:pStyle w:val="CALENDARHISTORY"/>
      </w:pPr>
      <w:r>
        <w:t>(Reported by Committee on Judiciary--April 10, 2024)</w:t>
      </w:r>
    </w:p>
    <w:p w14:paraId="09B76815" w14:textId="77777777" w:rsidR="00F20EB9" w:rsidRDefault="00F20EB9" w:rsidP="00F20EB9">
      <w:pPr>
        <w:pStyle w:val="CALENDARHISTORY"/>
      </w:pPr>
      <w:r>
        <w:t>(Favorable with amendments)</w:t>
      </w:r>
    </w:p>
    <w:p w14:paraId="5C20ABD1" w14:textId="77777777" w:rsidR="00F20EB9" w:rsidRDefault="00F20EB9" w:rsidP="00F20EB9">
      <w:pPr>
        <w:pStyle w:val="CALENDARHISTORY"/>
        <w:rPr>
          <w:u w:val="single"/>
        </w:rPr>
      </w:pPr>
      <w:r>
        <w:rPr>
          <w:u w:val="single"/>
        </w:rPr>
        <w:t>(Contested by Senators Climer and Rankin)</w:t>
      </w:r>
    </w:p>
    <w:p w14:paraId="6C6C67FC" w14:textId="77777777" w:rsidR="00F20EB9" w:rsidRDefault="00F20EB9" w:rsidP="00F20EB9"/>
    <w:p w14:paraId="15DE2071" w14:textId="4F4C6C34" w:rsidR="00F20EB9" w:rsidRPr="009F0B4C" w:rsidRDefault="00F20EB9" w:rsidP="001F3FED">
      <w:pPr>
        <w:pStyle w:val="BILLTITLE"/>
        <w:rPr>
          <w:caps/>
          <w:szCs w:val="30"/>
        </w:rPr>
      </w:pPr>
      <w:r w:rsidRPr="009F0B4C">
        <w:t>H.</w:t>
      </w:r>
      <w:r w:rsidRPr="009F0B4C">
        <w:tab/>
        <w:t>5169</w:t>
      </w:r>
      <w:r w:rsidRPr="009F0B4C">
        <w:fldChar w:fldCharType="begin"/>
      </w:r>
      <w:r w:rsidRPr="009F0B4C">
        <w:instrText xml:space="preserve"> XE "H. 5169" \b </w:instrText>
      </w:r>
      <w:r w:rsidRPr="009F0B4C">
        <w:fldChar w:fldCharType="end"/>
      </w:r>
      <w:r w:rsidRPr="009F0B4C">
        <w:t xml:space="preserve">--Reps. Haddon, G.M. Smith, Hiott, Taylor, Hixon, Forrest, Wooten, Crawford, Gibson, Hartnett, Robbins, Sessions, Mitchell, T. Moore, Gilliam, Brewer, Ligon, Bradley, Brittain, Guest, B.L. Cox, Long, Chapman, J.E. Johnson, Burns, O'Neal, Vaughan, McCravy, Davis, Nutt, Trantham, Hyde, McGinnis, Hardee, Bailey, S. Jones, Guffey, West, Schuessler, Gatch, Gagnon, Herbkersman, Lawson, Moss, Murphy, Chumley, Carter, Magnuson, M.M. Smith, Pope, Cromer, Oremus and Beach:  </w:t>
      </w:r>
      <w:r w:rsidRPr="009F0B4C">
        <w:rPr>
          <w:caps/>
          <w:szCs w:val="30"/>
        </w:rPr>
        <w:t>A BILL TO AMEND THE SOUTH CAROLINA CODE OF LAWS BY ADDING ARTICLE 3 TO CHAPTER 1, TITLE 46 BY ENACTING THE</w:t>
      </w:r>
      <w:r w:rsidR="001F3FED">
        <w:rPr>
          <w:caps/>
          <w:szCs w:val="30"/>
        </w:rPr>
        <w:br/>
      </w:r>
      <w:r w:rsidR="001F3FED">
        <w:rPr>
          <w:caps/>
          <w:szCs w:val="30"/>
        </w:rPr>
        <w:br/>
      </w:r>
      <w:r w:rsidR="001F3FED">
        <w:rPr>
          <w:caps/>
          <w:szCs w:val="30"/>
        </w:rPr>
        <w:br/>
      </w:r>
      <w:r w:rsidRPr="009F0B4C">
        <w:rPr>
          <w:caps/>
          <w:szCs w:val="30"/>
        </w:rPr>
        <w:lastRenderedPageBreak/>
        <w:t>“FARMERS PROTECTION ACT” TO PREVENT DISCRIMINATION IN FINANCING AGAINST FARMERS.</w:t>
      </w:r>
    </w:p>
    <w:p w14:paraId="058F4621" w14:textId="77777777" w:rsidR="00F20EB9" w:rsidRDefault="00F20EB9" w:rsidP="001F3FED">
      <w:pPr>
        <w:pStyle w:val="CALENDARHISTORY"/>
      </w:pPr>
      <w:r>
        <w:t>(Read the first time--April 2, 2024)</w:t>
      </w:r>
    </w:p>
    <w:p w14:paraId="64820081" w14:textId="77777777" w:rsidR="00F20EB9" w:rsidRDefault="00F20EB9" w:rsidP="001F3FED">
      <w:pPr>
        <w:pStyle w:val="CALENDARHISTORY"/>
      </w:pPr>
      <w:r>
        <w:t>(Reported by Committee on Agriculture and Natural Resources--April 11, 2024)</w:t>
      </w:r>
    </w:p>
    <w:p w14:paraId="6A5A4E9F" w14:textId="77777777" w:rsidR="00F20EB9" w:rsidRDefault="00F20EB9" w:rsidP="001F3FED">
      <w:pPr>
        <w:pStyle w:val="CALENDARHISTORY"/>
      </w:pPr>
      <w:r>
        <w:t>(Favorable with amendments)</w:t>
      </w:r>
    </w:p>
    <w:p w14:paraId="258709F9" w14:textId="77777777" w:rsidR="00F20EB9" w:rsidRDefault="00F20EB9" w:rsidP="001F3FED">
      <w:pPr>
        <w:pStyle w:val="CALENDARHISTORY"/>
      </w:pPr>
      <w:r>
        <w:t>(Committee Amendment Adopted--April 18, 2024)</w:t>
      </w:r>
    </w:p>
    <w:p w14:paraId="489651A0" w14:textId="77777777" w:rsidR="00F20EB9" w:rsidRDefault="00F20EB9" w:rsidP="001F3FED">
      <w:pPr>
        <w:pStyle w:val="CALENDARHISTORY"/>
      </w:pPr>
      <w:r>
        <w:t>(Amended--April 18, 2024)</w:t>
      </w:r>
    </w:p>
    <w:p w14:paraId="498481F0" w14:textId="073D3EFE" w:rsidR="00DF59AB" w:rsidRPr="00DF59AB" w:rsidRDefault="00DF59AB" w:rsidP="001F3FED">
      <w:pPr>
        <w:pStyle w:val="CALENDARHISTORY"/>
      </w:pPr>
      <w:r>
        <w:rPr>
          <w:u w:val="single"/>
        </w:rPr>
        <w:t>(Contested by Senator Hutto)</w:t>
      </w:r>
    </w:p>
    <w:p w14:paraId="49C63B7E" w14:textId="77777777" w:rsidR="00F20EB9" w:rsidRDefault="00F20EB9" w:rsidP="00F20EB9"/>
    <w:p w14:paraId="54E53ED8" w14:textId="77777777" w:rsidR="00F20EB9" w:rsidRPr="004E520B" w:rsidRDefault="00F20EB9" w:rsidP="00F20EB9">
      <w:pPr>
        <w:pStyle w:val="BILLTITLE"/>
      </w:pPr>
      <w:r w:rsidRPr="004E520B">
        <w:t>S.</w:t>
      </w:r>
      <w:r w:rsidRPr="004E520B">
        <w:tab/>
        <w:t>161</w:t>
      </w:r>
      <w:r w:rsidRPr="004E520B">
        <w:fldChar w:fldCharType="begin"/>
      </w:r>
      <w:r w:rsidRPr="004E520B">
        <w:instrText xml:space="preserve"> XE "S. 161" \b </w:instrText>
      </w:r>
      <w:r w:rsidRPr="004E520B">
        <w:fldChar w:fldCharType="end"/>
      </w:r>
      <w:r w:rsidRPr="004E520B">
        <w:t>--Senators Young, Grooms and Climer:  A BILL TO AMEND THE SOUTH CAROLINA CODE OF LAWS BY AMENDING SECTION 59‑63‑100, RELATING TO NONPUBLIC SCHOOL STUDENT PARTICIPATION IN THE INTERSCHOLASTIC ACTIVITIES OF PUBLIC SCHOOLS, SO AS TO PROVIDE LIMITED SITUATIONS IN WHICH HIGH SCHOOL STUDENTS WHO ATTEND PRIVATE SCHOOLS MAY PARTICIPATE IN HIGH SCHOOL LEAGUE SPORTS OFFERED AT PUBLIC HIGH SCHOOLS; AND BY FURTHER AMENDING SECTION 59‑63‑100, RELATING TO PARTICIPATION IN INTERSCHOLASTIC ACTIVITIES OF PUBLIC SCHOOL DISTRICT BY HOME SCHOOL, CHARTER SCHOOL, AND</w:t>
      </w:r>
      <w:r>
        <w:t xml:space="preserve"> </w:t>
      </w:r>
      <w:r w:rsidRPr="004E520B">
        <w:t>GOVERNOR’S SCHOOL STUDENTS, SO AS TO DEFINE NECESSARY TERMS.</w:t>
      </w:r>
    </w:p>
    <w:p w14:paraId="79A8B7C9" w14:textId="77777777" w:rsidR="00F20EB9" w:rsidRDefault="00F20EB9" w:rsidP="00F20EB9">
      <w:pPr>
        <w:pStyle w:val="CALENDARHISTORY"/>
      </w:pPr>
      <w:r>
        <w:t>(Read the first time--January 10, 2023)</w:t>
      </w:r>
    </w:p>
    <w:p w14:paraId="589F999F" w14:textId="77777777" w:rsidR="00F20EB9" w:rsidRDefault="00F20EB9" w:rsidP="00F20EB9">
      <w:pPr>
        <w:pStyle w:val="CALENDARHISTORY"/>
      </w:pPr>
      <w:r>
        <w:t>(Reported by Committee on Education--April 16, 2024)</w:t>
      </w:r>
    </w:p>
    <w:p w14:paraId="7DD54F7C" w14:textId="77777777" w:rsidR="00F20EB9" w:rsidRDefault="00F20EB9" w:rsidP="00F20EB9">
      <w:pPr>
        <w:pStyle w:val="CALENDARHISTORY"/>
      </w:pPr>
      <w:r>
        <w:t>(Favorable with amendments)</w:t>
      </w:r>
    </w:p>
    <w:p w14:paraId="7B57495F" w14:textId="77777777" w:rsidR="00F20EB9" w:rsidRPr="00E810BB" w:rsidRDefault="00F20EB9" w:rsidP="00F20EB9">
      <w:pPr>
        <w:pStyle w:val="CALENDARHISTORY"/>
      </w:pPr>
      <w:r>
        <w:rPr>
          <w:u w:val="single"/>
        </w:rPr>
        <w:t>(Contested by Senators McLeod and Stephens)</w:t>
      </w:r>
    </w:p>
    <w:p w14:paraId="5EA6AF21" w14:textId="77777777" w:rsidR="00F20EB9" w:rsidRDefault="00F20EB9" w:rsidP="00F20EB9"/>
    <w:p w14:paraId="3B997B4D" w14:textId="77777777" w:rsidR="00F20EB9" w:rsidRPr="00821184" w:rsidRDefault="00F20EB9" w:rsidP="00F20EB9">
      <w:pPr>
        <w:pStyle w:val="BILLTITLE"/>
        <w:keepNext/>
        <w:keepLines/>
      </w:pPr>
      <w:r w:rsidRPr="00821184">
        <w:t>H.</w:t>
      </w:r>
      <w:r w:rsidRPr="00821184">
        <w:tab/>
        <w:t>4386</w:t>
      </w:r>
      <w:r w:rsidRPr="00821184">
        <w:fldChar w:fldCharType="begin"/>
      </w:r>
      <w:r w:rsidRPr="00821184">
        <w:instrText xml:space="preserve"> XE "H. 4386" \b </w:instrText>
      </w:r>
      <w:r w:rsidRPr="00821184">
        <w:fldChar w:fldCharType="end"/>
      </w:r>
      <w:r w:rsidRPr="00821184">
        <w:t>--Rep. Forrest:  A BILL TO AMEND THE SOUTH CAROLINA CODE OF LAWS BY ADDING SECTION 50-13-647 SO AS TO PROHIBIT THE TAKING, HARMING, OR KILLING OF ROBUST REDHORSE.</w:t>
      </w:r>
    </w:p>
    <w:p w14:paraId="0A1C0B8C" w14:textId="77777777" w:rsidR="00F20EB9" w:rsidRDefault="00F20EB9" w:rsidP="00F20EB9">
      <w:pPr>
        <w:pStyle w:val="CALENDARHISTORY"/>
        <w:keepNext/>
        <w:keepLines/>
      </w:pPr>
      <w:r>
        <w:t>(Read the first time--February 28, 2024)</w:t>
      </w:r>
    </w:p>
    <w:p w14:paraId="70F3B3C7" w14:textId="77777777" w:rsidR="00F20EB9" w:rsidRDefault="00F20EB9" w:rsidP="00F20EB9">
      <w:pPr>
        <w:pStyle w:val="CALENDARHISTORY"/>
        <w:keepNext/>
        <w:keepLines/>
      </w:pPr>
      <w:r>
        <w:t>(Reported by Committee on Fish, Game and Forestry--April 16, 2024)</w:t>
      </w:r>
    </w:p>
    <w:p w14:paraId="5044C2CB" w14:textId="77777777" w:rsidR="00F20EB9" w:rsidRDefault="00F20EB9" w:rsidP="00F20EB9">
      <w:pPr>
        <w:pStyle w:val="CALENDARHISTORY"/>
        <w:keepNext/>
        <w:keepLines/>
      </w:pPr>
      <w:r>
        <w:t>(Favorable with amendments)</w:t>
      </w:r>
    </w:p>
    <w:p w14:paraId="78F1B5FE" w14:textId="77777777" w:rsidR="00F20EB9" w:rsidRPr="003D0803" w:rsidRDefault="00F20EB9" w:rsidP="00F20EB9">
      <w:pPr>
        <w:pStyle w:val="CALENDARHISTORY"/>
        <w:keepNext/>
        <w:keepLines/>
      </w:pPr>
      <w:r>
        <w:rPr>
          <w:u w:val="single"/>
        </w:rPr>
        <w:t>(Contested by Senator Campsen)</w:t>
      </w:r>
    </w:p>
    <w:p w14:paraId="6BDFBFB7" w14:textId="77777777" w:rsidR="00F20EB9" w:rsidRDefault="00F20EB9" w:rsidP="00F20EB9"/>
    <w:p w14:paraId="01CAC5CC" w14:textId="77777777" w:rsidR="00F20EB9" w:rsidRPr="006B093D" w:rsidRDefault="00F20EB9" w:rsidP="00F20EB9">
      <w:pPr>
        <w:pStyle w:val="BILLTITLE"/>
        <w:keepNext/>
        <w:keepLines/>
      </w:pPr>
      <w:r w:rsidRPr="006B093D">
        <w:lastRenderedPageBreak/>
        <w:t>H.</w:t>
      </w:r>
      <w:r w:rsidRPr="006B093D">
        <w:tab/>
        <w:t>4387</w:t>
      </w:r>
      <w:r w:rsidRPr="006B093D">
        <w:fldChar w:fldCharType="begin"/>
      </w:r>
      <w:r w:rsidRPr="006B093D">
        <w:instrText xml:space="preserve"> XE "H. 4387" \b </w:instrText>
      </w:r>
      <w:r w:rsidRPr="006B093D">
        <w:fldChar w:fldCharType="end"/>
      </w:r>
      <w:r w:rsidRPr="006B093D">
        <w:t>--Rep. Forrest:  A BILL TO AMEND THE SOUTH CAROLINA CODE OF LAWS BY AMENDING SECTION 50-13-230, RELATING TO STRIPED BASS LIMITS, SO AS TO INCLUDE REFERENCES TO HYBRID BASS.</w:t>
      </w:r>
    </w:p>
    <w:p w14:paraId="5B12CF64" w14:textId="77777777" w:rsidR="00F20EB9" w:rsidRDefault="00F20EB9" w:rsidP="00F20EB9">
      <w:pPr>
        <w:pStyle w:val="CALENDARHISTORY"/>
        <w:keepNext/>
        <w:keepLines/>
      </w:pPr>
      <w:r>
        <w:t>(Read the first time--February 28, 2024)</w:t>
      </w:r>
    </w:p>
    <w:p w14:paraId="7BAB1694" w14:textId="77777777" w:rsidR="00F20EB9" w:rsidRDefault="00F20EB9" w:rsidP="00F20EB9">
      <w:pPr>
        <w:pStyle w:val="CALENDARHISTORY"/>
        <w:keepNext/>
        <w:keepLines/>
      </w:pPr>
      <w:r>
        <w:t>(Reported by Committee on Fish, Game and Forestry--April 16, 2024)</w:t>
      </w:r>
    </w:p>
    <w:p w14:paraId="6D8E2825" w14:textId="77777777" w:rsidR="00F20EB9" w:rsidRDefault="00F20EB9" w:rsidP="00F20EB9">
      <w:pPr>
        <w:pStyle w:val="CALENDARHISTORY"/>
        <w:keepNext/>
        <w:keepLines/>
      </w:pPr>
      <w:r>
        <w:t>(Favorable)</w:t>
      </w:r>
    </w:p>
    <w:p w14:paraId="01A7015E" w14:textId="77777777" w:rsidR="00F20EB9" w:rsidRDefault="00F20EB9" w:rsidP="00F20EB9"/>
    <w:p w14:paraId="7EEC123D" w14:textId="77777777" w:rsidR="00F20EB9" w:rsidRPr="00B82D9B" w:rsidRDefault="00F20EB9" w:rsidP="00F20EB9">
      <w:pPr>
        <w:pStyle w:val="BILLTITLE"/>
      </w:pPr>
      <w:r w:rsidRPr="00B82D9B">
        <w:t>H.</w:t>
      </w:r>
      <w:r w:rsidRPr="00B82D9B">
        <w:tab/>
        <w:t>4601</w:t>
      </w:r>
      <w:r w:rsidRPr="00B82D9B">
        <w:fldChar w:fldCharType="begin"/>
      </w:r>
      <w:r w:rsidRPr="00B82D9B">
        <w:instrText xml:space="preserve"> XE "H. 4601" \b </w:instrText>
      </w:r>
      <w:r w:rsidRPr="00B82D9B">
        <w:fldChar w:fldCharType="end"/>
      </w:r>
      <w:r w:rsidRPr="00B82D9B">
        <w:t>--Rep. Forrest:  A BILL TO AMEND THE SOUTH CAROLINA CODE OF LAWS BY AMENDING SECTION 56‑5‑4100, RELATING TO PREVENTING ESCAPE OF MATERIALS LOADED ON VEHICLES AND CLEANING THE HIGHWAYS OF ESCAPED SUBSTANCES OR CARGO, SO AS TO INCORPORATE THE PROVISIONS OF SECTION 56‑5‑4110 TO CLARIFY THE EXCEPTIONS FOR TRANSPORTATION OF CERTAIN FARM PRODUCTS AND MATERIALS; AND BY REPEALING SECTION 56‑5‑4110 RELATING TO THE REQUIREMENTS THAT LOADS AND COVERS MUST BE FIRMLY ATTACHED.</w:t>
      </w:r>
    </w:p>
    <w:p w14:paraId="4184BCFA" w14:textId="77777777" w:rsidR="00F20EB9" w:rsidRDefault="00F20EB9" w:rsidP="00F20EB9">
      <w:pPr>
        <w:pStyle w:val="CALENDARHISTORY"/>
      </w:pPr>
      <w:r>
        <w:t>(Read the first time--March 27, 2024)</w:t>
      </w:r>
    </w:p>
    <w:p w14:paraId="1C5289C8" w14:textId="77777777" w:rsidR="00F20EB9" w:rsidRDefault="00F20EB9" w:rsidP="00F20EB9">
      <w:pPr>
        <w:pStyle w:val="CALENDARHISTORY"/>
      </w:pPr>
      <w:r>
        <w:t>(Reported by Committee on Transportation--April 17, 2024)</w:t>
      </w:r>
    </w:p>
    <w:p w14:paraId="257C71A9" w14:textId="77777777" w:rsidR="00F20EB9" w:rsidRDefault="00F20EB9" w:rsidP="00F20EB9">
      <w:pPr>
        <w:pStyle w:val="CALENDARHISTORY"/>
      </w:pPr>
      <w:r>
        <w:t>(Favorable)</w:t>
      </w:r>
    </w:p>
    <w:p w14:paraId="3221161F" w14:textId="77777777" w:rsidR="00F20EB9" w:rsidRPr="005830AB" w:rsidRDefault="00F20EB9" w:rsidP="00F20EB9">
      <w:pPr>
        <w:pStyle w:val="CALENDARHISTORY"/>
      </w:pPr>
      <w:r>
        <w:rPr>
          <w:u w:val="single"/>
        </w:rPr>
        <w:t>(Contested by Senator Corbin)</w:t>
      </w:r>
    </w:p>
    <w:p w14:paraId="3A5A5FCE" w14:textId="77777777" w:rsidR="00F20EB9" w:rsidRDefault="00F20EB9" w:rsidP="00F20EB9"/>
    <w:p w14:paraId="381A32AF" w14:textId="77777777" w:rsidR="00F20EB9" w:rsidRPr="00686580" w:rsidRDefault="00F20EB9" w:rsidP="00F20EB9">
      <w:pPr>
        <w:pStyle w:val="BILLTITLE"/>
      </w:pPr>
      <w:r w:rsidRPr="00686580">
        <w:t>H.</w:t>
      </w:r>
      <w:r w:rsidRPr="00686580">
        <w:tab/>
        <w:t>4673</w:t>
      </w:r>
      <w:r w:rsidRPr="00686580">
        <w:fldChar w:fldCharType="begin"/>
      </w:r>
      <w:r w:rsidRPr="00686580">
        <w:instrText xml:space="preserve"> XE "H. 4673" \b </w:instrText>
      </w:r>
      <w:r w:rsidRPr="00686580">
        <w:fldChar w:fldCharType="end"/>
      </w:r>
      <w:r w:rsidRPr="00686580">
        <w:t>--Reps. Erickson, Gilliam, Williams and Henegan:  A BILL TO AMEND THE SOUTH CAROLINA CODE OF LAWS BY AMENDING SECTION 56-1-50, RELATING TO BEGINNERS’ PERMITS, HOURS AND CONDITIONS OF VEHICLE OPERATION, RENEWAL AND FEES, DRIVERS’ TRAINING COURSES, AND ELIGIBILITY FOR FULL LICENSURE, SO AS TO EXEMPT ADDITIONAL PERSONS FROM OBTAINING BEGINNERS’ PERMITS BEFORE OPERATING MOTOR VEHICLES, AND TO PROVIDE PERSONS AT LEAST EIGHTEEN YEARS OLD MAY TAKE THE DRIVING TEST AFTER MAINTAINING A BEGINNERS’ PERMIT FOR AT LEAST THIRTY DAYS.</w:t>
      </w:r>
    </w:p>
    <w:p w14:paraId="60173D09" w14:textId="77777777" w:rsidR="00F20EB9" w:rsidRDefault="00F20EB9" w:rsidP="00F20EB9">
      <w:pPr>
        <w:pStyle w:val="CALENDARHISTORY"/>
      </w:pPr>
      <w:r>
        <w:t>(Read the first time--April 2, 2024)</w:t>
      </w:r>
    </w:p>
    <w:p w14:paraId="768D7DD3" w14:textId="77777777" w:rsidR="00F20EB9" w:rsidRDefault="00F20EB9" w:rsidP="00F20EB9">
      <w:pPr>
        <w:pStyle w:val="CALENDARHISTORY"/>
      </w:pPr>
      <w:r>
        <w:t>(Reported by Committee on Transportation--April 17, 2024)</w:t>
      </w:r>
    </w:p>
    <w:p w14:paraId="2D20F5A6" w14:textId="77777777" w:rsidR="00F20EB9" w:rsidRDefault="00F20EB9" w:rsidP="00F20EB9">
      <w:pPr>
        <w:pStyle w:val="CALENDARHISTORY"/>
      </w:pPr>
      <w:r>
        <w:t>(Favorable)</w:t>
      </w:r>
    </w:p>
    <w:p w14:paraId="647CADA8" w14:textId="77777777" w:rsidR="00F20EB9" w:rsidRDefault="00F20EB9" w:rsidP="00F20EB9"/>
    <w:p w14:paraId="1E1EE365" w14:textId="77777777" w:rsidR="00F20EB9" w:rsidRPr="00552610" w:rsidRDefault="00F20EB9" w:rsidP="001F3FED">
      <w:pPr>
        <w:pStyle w:val="BILLTITLE"/>
        <w:keepNext/>
        <w:keepLines/>
      </w:pPr>
      <w:r w:rsidRPr="00552610">
        <w:lastRenderedPageBreak/>
        <w:t>H.</w:t>
      </w:r>
      <w:r w:rsidRPr="00552610">
        <w:tab/>
        <w:t>4819</w:t>
      </w:r>
      <w:r w:rsidRPr="00552610">
        <w:fldChar w:fldCharType="begin"/>
      </w:r>
      <w:r w:rsidRPr="00552610">
        <w:instrText xml:space="preserve"> XE "H. 4819" \b </w:instrText>
      </w:r>
      <w:r w:rsidRPr="00552610">
        <w:fldChar w:fldCharType="end"/>
      </w:r>
      <w:r w:rsidRPr="00552610">
        <w:t>--Reps. Felder, Bernstein and Calhoon:  A BILL TO AMEND THE SOUTH CAROLINA CODE OF LAWS BY AMENDING SECTION 56-3-1960, RELATING IN PART TO PARKING PLACARDS FOR HANDICAPPED PERSONS, SO AS TO ALLOW APPLICANTS FOR HANDICAPPED PARKING PLACARDS TO PROVIDE A PHOTOGRAPH</w:t>
      </w:r>
      <w:r>
        <w:t xml:space="preserve"> </w:t>
      </w:r>
      <w:r w:rsidRPr="00552610">
        <w:t>FOR THE PLACARD SUBJECT TO THE DEPARTMENT OF MOTOR VEHICLE'S APPROVAL.</w:t>
      </w:r>
    </w:p>
    <w:p w14:paraId="2206599B" w14:textId="77777777" w:rsidR="00F20EB9" w:rsidRDefault="00F20EB9" w:rsidP="001F3FED">
      <w:pPr>
        <w:pStyle w:val="CALENDARHISTORY"/>
        <w:keepNext/>
        <w:keepLines/>
      </w:pPr>
      <w:r>
        <w:t>(Read the first time--March 12, 2024)</w:t>
      </w:r>
    </w:p>
    <w:p w14:paraId="68A866D3" w14:textId="77777777" w:rsidR="00F20EB9" w:rsidRDefault="00F20EB9" w:rsidP="001F3FED">
      <w:pPr>
        <w:pStyle w:val="CALENDARHISTORY"/>
        <w:keepNext/>
        <w:keepLines/>
      </w:pPr>
      <w:r>
        <w:t>(Reported by Committee on Transportation--April 17, 2024)</w:t>
      </w:r>
    </w:p>
    <w:p w14:paraId="1F7D8C7D" w14:textId="77777777" w:rsidR="00F20EB9" w:rsidRDefault="00F20EB9" w:rsidP="001F3FED">
      <w:pPr>
        <w:pStyle w:val="CALENDARHISTORY"/>
        <w:keepNext/>
        <w:keepLines/>
      </w:pPr>
      <w:r>
        <w:t>(Favorable)</w:t>
      </w:r>
    </w:p>
    <w:p w14:paraId="2E83571A" w14:textId="77777777" w:rsidR="00F20EB9" w:rsidRDefault="00F20EB9" w:rsidP="00F20EB9"/>
    <w:p w14:paraId="7FB1430E" w14:textId="77777777" w:rsidR="00F20EB9" w:rsidRPr="00751BC2" w:rsidRDefault="00F20EB9" w:rsidP="00F20EB9">
      <w:pPr>
        <w:pStyle w:val="BILLTITLE"/>
      </w:pPr>
      <w:r w:rsidRPr="00751BC2">
        <w:t>S.</w:t>
      </w:r>
      <w:r w:rsidRPr="00751BC2">
        <w:tab/>
        <w:t>1114</w:t>
      </w:r>
      <w:r w:rsidRPr="00751BC2">
        <w:fldChar w:fldCharType="begin"/>
      </w:r>
      <w:r w:rsidRPr="00751BC2">
        <w:instrText xml:space="preserve"> XE "S. 1114" \b </w:instrText>
      </w:r>
      <w:r w:rsidRPr="00751BC2">
        <w:fldChar w:fldCharType="end"/>
      </w:r>
      <w:r w:rsidRPr="00751BC2">
        <w:t xml:space="preserve">--Senators Bennett, Hutto, Shealy, Cromer, Kimbrell and Garrett:  A BILL TO AMEND THE SOUTH CAROLINA CODE OF LAWS BY AMENDING ARTICLE 1 OF CHAPTER 23, TITLE 50, SECTION 50‑23‑345, AND SECTION 50‑23‑375, ALL RELATING TO THE TITLING OF WATERCRAFT AND OUTBOARD MOTORS, SO AS TO DELETE THE REQUIREMENT THAT OUTBOARD MOTORS BE TITLED; BY AMENDING SECTION 12‑37‑3210, RELATING TO TAX NOTICES FOR BOATS, BOAT MOTORS, AND WATERCRAFT, SO AS TO ALLOW THE AUDITOR TO CONSOLIDATE THE TAX NOTICE; BY AMENDING SECTION 12‑37‑890, RELATING TO A PLACE WHERE PROPERTY SHALL BE RETURNED FOR TAXATION, SO AS TO PROVIDE THAT BOATS, BOAT MOTORS, AND WATERCRAFT MUST BE RETURNED TO THE COUNTY IN WHICH THE BOAT, BOAT MOTOR, OR WATERCRAFT IS PRINCIPALLY LOCATED FOR TAXATION; BY AMENDING SECTION 12‑37‑3220, RELATING TO PROPERTY TAX RETURNS FOR BOATS, BOAT MOTORS, AND WATERCRAFT, SO AS TO PROVIDE THAT SUCH PROPERTY TAX RETURNS MUST BE SUBMITTED TO THE COUNTY IN WHICH THE BOAT, BOAT MOTOR, OR WATERCRAFT IS PRINCIPALLY LOCATED IF THAT IS DIFFERENT THAN THE OWNER’S COUNTY OF RESIDENCE; BY AMENDING SECTION 50‑23‑340, RELATING TO APPLICATION FOR AND ISSUANCE OF NUMBER AND CERTIFICATE FEES, SO AS TO PROVIDE THAT APPLICATIONS FOR MOTORBOAT NUMBERS MUST INCLUDE A DECLARATION OF THE COUNTY IN WHICH THE MOTORBOAT IS PRINCIPALLY LOCATED; AND BY AMENDING </w:t>
      </w:r>
      <w:r w:rsidRPr="00751BC2">
        <w:lastRenderedPageBreak/>
        <w:t>SECTION 50‑23‑370, RELATING TO EXPIRATION AND RENEWAL, SO AS TO PROVIDE THAT CERTIFICATE RENEWAL NOTICES MUST BE SENT TO OWNERS OF WATERCRAFT PRINCIPALLY LOCATED IN THE COUNTY.</w:t>
      </w:r>
    </w:p>
    <w:p w14:paraId="4E665C48" w14:textId="77777777" w:rsidR="00F20EB9" w:rsidRDefault="00F20EB9" w:rsidP="00F20EB9">
      <w:pPr>
        <w:pStyle w:val="CALENDARHISTORY"/>
      </w:pPr>
      <w:r>
        <w:t>(Read the first time--February 28, 2024)</w:t>
      </w:r>
    </w:p>
    <w:p w14:paraId="47EF1B16" w14:textId="77777777" w:rsidR="00F20EB9" w:rsidRDefault="00F20EB9" w:rsidP="00F20EB9">
      <w:pPr>
        <w:pStyle w:val="CALENDARHISTORY"/>
      </w:pPr>
      <w:r>
        <w:t>(Reported by Committee on Finance--April 18, 2024)</w:t>
      </w:r>
    </w:p>
    <w:p w14:paraId="3AEEE82B" w14:textId="77777777" w:rsidR="00F20EB9" w:rsidRDefault="00F20EB9" w:rsidP="00F20EB9">
      <w:pPr>
        <w:pStyle w:val="CALENDARHISTORY"/>
      </w:pPr>
      <w:r>
        <w:t>(Favorable with amendments)</w:t>
      </w:r>
    </w:p>
    <w:p w14:paraId="7A4D96E7" w14:textId="77777777" w:rsidR="00F20EB9" w:rsidRDefault="00F20EB9" w:rsidP="00F20EB9"/>
    <w:p w14:paraId="0DA32198" w14:textId="77777777" w:rsidR="00F20EB9" w:rsidRPr="0032760C" w:rsidRDefault="00F20EB9" w:rsidP="00F20EB9">
      <w:pPr>
        <w:pStyle w:val="BILLTITLE"/>
      </w:pPr>
      <w:r w:rsidRPr="0032760C">
        <w:t>H.</w:t>
      </w:r>
      <w:r w:rsidRPr="0032760C">
        <w:tab/>
        <w:t>3877</w:t>
      </w:r>
      <w:r w:rsidRPr="0032760C">
        <w:fldChar w:fldCharType="begin"/>
      </w:r>
      <w:r w:rsidRPr="0032760C">
        <w:instrText xml:space="preserve"> XE "H. 3877" \b </w:instrText>
      </w:r>
      <w:r w:rsidRPr="0032760C">
        <w:fldChar w:fldCharType="end"/>
      </w:r>
      <w:r w:rsidRPr="0032760C">
        <w:t>--Reps. West, J. Moore, M.M. Smith, Atkinson, B.J. Cox, Gagnon, Hayes, Caskey and Chapman: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464C797E" w14:textId="77777777" w:rsidR="00F20EB9" w:rsidRDefault="00F20EB9" w:rsidP="00F20EB9">
      <w:pPr>
        <w:pStyle w:val="CALENDARHISTORY"/>
      </w:pPr>
      <w:r>
        <w:t>(Read the first time--April 6, 2023)</w:t>
      </w:r>
    </w:p>
    <w:p w14:paraId="7EDDB63B" w14:textId="77777777" w:rsidR="00F20EB9" w:rsidRDefault="00F20EB9" w:rsidP="00F20EB9">
      <w:pPr>
        <w:pStyle w:val="CALENDARHISTORY"/>
      </w:pPr>
      <w:r>
        <w:t>(Reported by Committee on Medical Affairs--April 18, 2024)</w:t>
      </w:r>
    </w:p>
    <w:p w14:paraId="1AA4DF03" w14:textId="77777777" w:rsidR="00F20EB9" w:rsidRDefault="00F20EB9" w:rsidP="00F20EB9">
      <w:pPr>
        <w:pStyle w:val="CALENDARHISTORY"/>
      </w:pPr>
      <w:r>
        <w:t>(Favorable)</w:t>
      </w:r>
    </w:p>
    <w:p w14:paraId="1C7A0BE8" w14:textId="258ADE7E" w:rsidR="00DF59AB" w:rsidRPr="00DF59AB" w:rsidRDefault="00DF59AB" w:rsidP="00DF59AB">
      <w:pPr>
        <w:pStyle w:val="CALENDARHISTORY"/>
      </w:pPr>
      <w:r>
        <w:rPr>
          <w:u w:val="single"/>
        </w:rPr>
        <w:t>(Contested by Senator Hutto)</w:t>
      </w:r>
    </w:p>
    <w:p w14:paraId="420C2705" w14:textId="77777777" w:rsidR="00F20EB9" w:rsidRDefault="00F20EB9" w:rsidP="00F20EB9"/>
    <w:p w14:paraId="6741B5BE" w14:textId="77777777" w:rsidR="00F20EB9" w:rsidRPr="00AE0EEB" w:rsidRDefault="00F20EB9" w:rsidP="00F20EB9">
      <w:pPr>
        <w:pStyle w:val="BILLTITLE"/>
        <w:rPr>
          <w:caps/>
          <w:szCs w:val="30"/>
        </w:rPr>
      </w:pPr>
      <w:r w:rsidRPr="00AE0EEB">
        <w:t>H.</w:t>
      </w:r>
      <w:r w:rsidRPr="00AE0EEB">
        <w:tab/>
        <w:t>4087</w:t>
      </w:r>
      <w:r w:rsidRPr="00AE0EEB">
        <w:fldChar w:fldCharType="begin"/>
      </w:r>
      <w:r w:rsidRPr="00AE0EEB">
        <w:instrText xml:space="preserve"> XE "H. 4087" \b </w:instrText>
      </w:r>
      <w:r w:rsidRPr="00AE0EEB">
        <w:fldChar w:fldCharType="end"/>
      </w:r>
      <w:r w:rsidRPr="00AE0EEB">
        <w:t xml:space="preserve">--Reps. G.M. Smith, West, Kirby, Ballentine, Robbins, Hewitt, M.M. Smith, Davis, Hiott, Long, Hager, Ott, Weeks, Dillard, W. Jones, Brewer, Hartnett and Murphy:  </w:t>
      </w:r>
      <w:r w:rsidRPr="00AE0EEB">
        <w:rPr>
          <w:caps/>
          <w:szCs w:val="30"/>
        </w:rPr>
        <w:t xml:space="preserve">A BILL TO AMEND THE SOUTH CAROLINA CODE OF LAWS BY AMENDING SECTION 12‑6‑3410, RELATING TO CORPORATE INCOME TAX CREDIT FOR CORPORATE HEADQUARTERS, SO AS TO PROVIDE CHANGES TO STAFFING REQUIREMENTS AND CERTAIN TIMING; BY AMENDING SECTION 12‑6‑3460, RELATING TO THE RECYCLING FACILITY TAX CREDIT  DEFINITIONS, SO AS TO LOWER THE MINIMUM LEVEL OF INVESTMENT FOR A QUALIFIED RECYCLING FACILITY AND TO INCLUDE CERTAIN PRODUCTS TO THE DEFINITION OF “POSTCONSUMER WASTE MATERIAL”; BY </w:t>
      </w:r>
      <w:r w:rsidRPr="00AE0EEB">
        <w:rPr>
          <w:caps/>
          <w:szCs w:val="30"/>
        </w:rPr>
        <w:lastRenderedPageBreak/>
        <w:t>AMENDING 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 AND BY AMENDING SECTION 12‑10‑95, RELATING TO THE ENTERPRISE ZONE ACT CREDIT AGAINST WITHHOLDING FOR RETRAINING, SO AS TO PROVIDE WHO IS ELIGIBLE FOR THE CREDIT AND THE AMOUNT OF THE CREDIT ALLOWED.</w:t>
      </w:r>
    </w:p>
    <w:p w14:paraId="5EE62C70" w14:textId="77777777" w:rsidR="00F20EB9" w:rsidRDefault="00F20EB9" w:rsidP="00F20EB9">
      <w:pPr>
        <w:pStyle w:val="CALENDARHISTORY"/>
      </w:pPr>
      <w:r>
        <w:t>(Read the first time--April 6, 2024)</w:t>
      </w:r>
    </w:p>
    <w:p w14:paraId="3F43AC8A" w14:textId="77777777" w:rsidR="00F20EB9" w:rsidRDefault="00F20EB9" w:rsidP="00F20EB9">
      <w:pPr>
        <w:pStyle w:val="CALENDARHISTORY"/>
      </w:pPr>
      <w:r>
        <w:t>(Reported by Committee on Finance--April 18, 2024)</w:t>
      </w:r>
    </w:p>
    <w:p w14:paraId="223EFA88" w14:textId="77777777" w:rsidR="00F20EB9" w:rsidRDefault="00F20EB9" w:rsidP="00F20EB9">
      <w:pPr>
        <w:pStyle w:val="CALENDARHISTORY"/>
      </w:pPr>
      <w:r>
        <w:t>(Favorable with amendments)</w:t>
      </w:r>
    </w:p>
    <w:p w14:paraId="651E096C" w14:textId="77777777" w:rsidR="00F20EB9" w:rsidRDefault="00F20EB9" w:rsidP="00F20EB9"/>
    <w:p w14:paraId="4C5C6227" w14:textId="77777777" w:rsidR="00F20EB9" w:rsidRPr="0087185D" w:rsidRDefault="00F20EB9" w:rsidP="00F20EB9">
      <w:pPr>
        <w:pStyle w:val="BILLTITLE"/>
      </w:pPr>
      <w:r w:rsidRPr="0087185D">
        <w:t>H.</w:t>
      </w:r>
      <w:r w:rsidRPr="0087185D">
        <w:tab/>
        <w:t>4113</w:t>
      </w:r>
      <w:r w:rsidRPr="0087185D">
        <w:fldChar w:fldCharType="begin"/>
      </w:r>
      <w:r w:rsidRPr="0087185D">
        <w:instrText xml:space="preserve"> XE "H. 4113" \b </w:instrText>
      </w:r>
      <w:r w:rsidRPr="0087185D">
        <w:fldChar w:fldCharType="end"/>
      </w:r>
      <w:r w:rsidRPr="0087185D">
        <w:t>--Reps. Herbkersman, Sandifer, Jefferson, M.M. Smith, Kirby and Gilliard:  A BILL TO AMEND THE SOUTH CAROLINA CODE OF LAWS BY ADDING ARTICLE 9 TO CHAPTER 6 OF TITLE 44 SO AS TO CREATE AN AMBULANCE ASSESSMENT FEE FOR PRIVATE AMBULANCE SERVICES; TO REQUIRE THE SOUTH CAROLINA DEPARTMENT OF HEALTH AND HUMAN SERVICES TO ESTABLISH AND CHARGE AMBULANCE SERVICES A UNIFORM FEE; TO ESTABLISH AN AMBULANCE FEE TRUST FUND AND TO PROVIDE FOR THE AUTHORIZED USES OF THE FUND; TO ALLOW THE DEPARTMENT TO IMPOSE PENALTIES AGAINST AMBULANCE SERVICES THAT FAIL TO PAY ASSESSED FEES; AND FOR OTHER PURPOSES.</w:t>
      </w:r>
    </w:p>
    <w:p w14:paraId="0F2E5DEB" w14:textId="77777777" w:rsidR="00F20EB9" w:rsidRDefault="00F20EB9" w:rsidP="00F20EB9">
      <w:pPr>
        <w:pStyle w:val="CALENDARHISTORY"/>
      </w:pPr>
      <w:r>
        <w:t>(Read the first time--March 7, 2024)</w:t>
      </w:r>
    </w:p>
    <w:p w14:paraId="00D5BB7E" w14:textId="77777777" w:rsidR="00F20EB9" w:rsidRDefault="00F20EB9" w:rsidP="00F20EB9">
      <w:pPr>
        <w:pStyle w:val="CALENDARHISTORY"/>
      </w:pPr>
      <w:r>
        <w:t>(Reported by Committee on Medical Affairs--April 18, 2024)</w:t>
      </w:r>
    </w:p>
    <w:p w14:paraId="22869051" w14:textId="77777777" w:rsidR="00F20EB9" w:rsidRDefault="00F20EB9" w:rsidP="00F20EB9">
      <w:pPr>
        <w:pStyle w:val="CALENDARHISTORY"/>
      </w:pPr>
      <w:r>
        <w:t>(Favorable)</w:t>
      </w:r>
    </w:p>
    <w:p w14:paraId="1F5B281B" w14:textId="77777777" w:rsidR="00F20EB9" w:rsidRDefault="00F20EB9" w:rsidP="00F20EB9"/>
    <w:p w14:paraId="071E4707" w14:textId="5E58B618" w:rsidR="00F20EB9" w:rsidRPr="00DD0034" w:rsidRDefault="00F20EB9" w:rsidP="001F3FED">
      <w:pPr>
        <w:pStyle w:val="BILLTITLE"/>
      </w:pPr>
      <w:r w:rsidRPr="00DD0034">
        <w:t>H.</w:t>
      </w:r>
      <w:r w:rsidRPr="00DD0034">
        <w:tab/>
        <w:t>4333</w:t>
      </w:r>
      <w:r w:rsidRPr="00DD0034">
        <w:fldChar w:fldCharType="begin"/>
      </w:r>
      <w:r w:rsidRPr="00DD0034">
        <w:instrText xml:space="preserve"> XE "H. 4333" \b </w:instrText>
      </w:r>
      <w:r w:rsidRPr="00DD0034">
        <w:fldChar w:fldCharType="end"/>
      </w:r>
      <w:r w:rsidRPr="00DD0034">
        <w:t>--Reps. M.M. Smith, King, Davis, Pace, B.L. Cox, McDaniel, Henderson-Myers and Weeks:  A BILL TO AMEND THE SOUTH CAROLINA CODE OF LAWS BY AMENDING SECTION 40-37-320, RELATING TO SITE AND SERVICE LIMITATIONS ON MOBILE OPTOMETRY UNITS AND CERTAIN ASSOCIATED DISCIPLINARY ACTION LIMITATIONS, SO AS TO INCLUDE CERTAIN SITES OF</w:t>
      </w:r>
      <w:r w:rsidR="001F3FED">
        <w:br/>
      </w:r>
      <w:r w:rsidR="001F3FED">
        <w:br/>
      </w:r>
      <w:r w:rsidR="001F3FED">
        <w:br/>
      </w:r>
      <w:r w:rsidRPr="00DD0034">
        <w:lastRenderedPageBreak/>
        <w:t>ORGANIZATIONS THAT SERVE CHILDREN FROM LOW-INCOME COMMUNITIES DURING THE SUMMER.</w:t>
      </w:r>
    </w:p>
    <w:p w14:paraId="2F977DA5" w14:textId="77777777" w:rsidR="00F20EB9" w:rsidRDefault="00F20EB9" w:rsidP="001F3FED">
      <w:pPr>
        <w:pStyle w:val="CALENDARHISTORY"/>
      </w:pPr>
      <w:r>
        <w:t>(Read the first time--March 12, 2024)</w:t>
      </w:r>
    </w:p>
    <w:p w14:paraId="61BBF792" w14:textId="77777777" w:rsidR="00F20EB9" w:rsidRDefault="00F20EB9" w:rsidP="001F3FED">
      <w:pPr>
        <w:pStyle w:val="CALENDARHISTORY"/>
      </w:pPr>
      <w:r>
        <w:t>(Reported by Committee on Medical Affairs--April 18, 2024)</w:t>
      </w:r>
    </w:p>
    <w:p w14:paraId="03158F52" w14:textId="77777777" w:rsidR="00F20EB9" w:rsidRDefault="00F20EB9" w:rsidP="001F3FED">
      <w:pPr>
        <w:pStyle w:val="CALENDARHISTORY"/>
      </w:pPr>
      <w:r>
        <w:t>(Favorable)</w:t>
      </w:r>
    </w:p>
    <w:p w14:paraId="6D27EE8A" w14:textId="77777777" w:rsidR="00F20EB9" w:rsidRDefault="00F20EB9" w:rsidP="00F20EB9"/>
    <w:p w14:paraId="2FF7155A" w14:textId="77777777" w:rsidR="00F20EB9" w:rsidRPr="00127436" w:rsidRDefault="00F20EB9" w:rsidP="00F20EB9">
      <w:pPr>
        <w:pStyle w:val="BILLTITLE"/>
      </w:pPr>
      <w:r w:rsidRPr="00127436">
        <w:t>H.</w:t>
      </w:r>
      <w:r w:rsidRPr="00127436">
        <w:tab/>
        <w:t>4594</w:t>
      </w:r>
      <w:r w:rsidRPr="00127436">
        <w:fldChar w:fldCharType="begin"/>
      </w:r>
      <w:r w:rsidRPr="00127436">
        <w:instrText xml:space="preserve"> XE "H. 4594" \b </w:instrText>
      </w:r>
      <w:r w:rsidRPr="00127436">
        <w:fldChar w:fldCharType="end"/>
      </w:r>
      <w:r w:rsidRPr="00127436">
        <w:t>--Reps. Ballentine, Pope, Clyburn, West, Elliott and T. Moore:  A BILL TO AMEND THE SOUTH CAROLINA CODE OF LAWS BY AMENDING SECTION 12-6-40, RELATING TO APPLICATION OF FEDERAL INTERNAL REVENUE CODE TO STATE TAX LAWS, SO AS TO UPDATE THE REFERENCE TO THE INTERNAL REVENUE CODE TO THE YEAR 2023 AND TO PROVIDE THAT IF THE INTERNAL REVENUE CODE SECTIONS ADOPTED BY THIS STATE ARE EXTENDED, THEN THESE SECTIONS ALSO ARE EXTENDED FOR SOUTH CAROLINA INCOME TAX PURPOSES.</w:t>
      </w:r>
    </w:p>
    <w:p w14:paraId="34FAF9C8" w14:textId="77777777" w:rsidR="00F20EB9" w:rsidRDefault="00F20EB9" w:rsidP="00F20EB9">
      <w:pPr>
        <w:pStyle w:val="CALENDARHISTORY"/>
      </w:pPr>
      <w:r>
        <w:t>(Read the first time--March 27, 2024)</w:t>
      </w:r>
    </w:p>
    <w:p w14:paraId="1B4D5090" w14:textId="77777777" w:rsidR="00F20EB9" w:rsidRDefault="00F20EB9" w:rsidP="00F20EB9">
      <w:pPr>
        <w:pStyle w:val="CALENDARHISTORY"/>
      </w:pPr>
      <w:r>
        <w:t>(Reported by Committee on Finance--April 18, 2024)</w:t>
      </w:r>
    </w:p>
    <w:p w14:paraId="0018752A" w14:textId="77777777" w:rsidR="00F20EB9" w:rsidRDefault="00F20EB9" w:rsidP="00F20EB9">
      <w:pPr>
        <w:pStyle w:val="CALENDARHISTORY"/>
      </w:pPr>
      <w:r>
        <w:t>(Favorable)</w:t>
      </w:r>
    </w:p>
    <w:p w14:paraId="278F8035" w14:textId="77777777" w:rsidR="00DB27B3" w:rsidRDefault="00F20EB9" w:rsidP="00F20EB9">
      <w:r>
        <w:t xml:space="preserve">                                        </w:t>
      </w:r>
    </w:p>
    <w:p w14:paraId="2CE1E91C" w14:textId="77777777" w:rsidR="00DB27B3" w:rsidRPr="003505D5" w:rsidRDefault="00DB27B3" w:rsidP="00DB27B3">
      <w:pPr>
        <w:pStyle w:val="BILLTITLE"/>
      </w:pPr>
      <w:r w:rsidRPr="003505D5">
        <w:t>S.</w:t>
      </w:r>
      <w:r w:rsidRPr="003505D5">
        <w:tab/>
        <w:t>1276</w:t>
      </w:r>
      <w:r w:rsidRPr="003505D5">
        <w:fldChar w:fldCharType="begin"/>
      </w:r>
      <w:r w:rsidRPr="003505D5">
        <w:instrText xml:space="preserve"> XE "S. 1276" \b </w:instrText>
      </w:r>
      <w:r w:rsidRPr="003505D5">
        <w:fldChar w:fldCharType="end"/>
      </w:r>
      <w:r w:rsidRPr="003505D5">
        <w:t>--Senators McElveen, Shealy and Young:  A JOINT RESOLUTION TO SUSPEND THE PROVISIONS OF ACT 58 OF 2023, RELATING TO THE BOARD OF TRUSTEES FOR THE VETERANS' TRUST FUND OF SOUTH CAROLINA, UNTIL JUNE 1, 2026.</w:t>
      </w:r>
    </w:p>
    <w:p w14:paraId="6AD2EAFF" w14:textId="44A744E1" w:rsidR="00DB27B3" w:rsidRDefault="00DB27B3" w:rsidP="00DB27B3">
      <w:pPr>
        <w:pStyle w:val="CALENDARHISTORY"/>
      </w:pPr>
      <w:r>
        <w:t>(Read the first time--April 18, 2024)</w:t>
      </w:r>
    </w:p>
    <w:p w14:paraId="3E421A3D" w14:textId="6D81EE16" w:rsidR="00DB27B3" w:rsidRDefault="00DB27B3" w:rsidP="00DB27B3">
      <w:pPr>
        <w:pStyle w:val="CALENDARHISTORY"/>
      </w:pPr>
      <w:r>
        <w:t>(Recalled from Committee on Family and Veterans’ Services--April 23, 2024)</w:t>
      </w:r>
    </w:p>
    <w:p w14:paraId="064FA29A" w14:textId="77777777" w:rsidR="00DB27B3" w:rsidRPr="00DB27B3" w:rsidRDefault="00DB27B3" w:rsidP="00DB27B3"/>
    <w:p w14:paraId="4D0A3024" w14:textId="77777777" w:rsidR="00D808FB" w:rsidRPr="008E7906" w:rsidRDefault="00F20EB9" w:rsidP="00D808FB">
      <w:pPr>
        <w:pStyle w:val="BILLTITLE"/>
        <w:rPr>
          <w:caps/>
          <w:szCs w:val="30"/>
        </w:rPr>
      </w:pPr>
      <w:r>
        <w:t xml:space="preserve">  </w:t>
      </w:r>
      <w:r w:rsidR="00D808FB" w:rsidRPr="008E7906">
        <w:t>H.</w:t>
      </w:r>
      <w:r w:rsidR="00D808FB" w:rsidRPr="008E7906">
        <w:tab/>
        <w:t>3424</w:t>
      </w:r>
      <w:r w:rsidR="00D808FB" w:rsidRPr="008E7906">
        <w:fldChar w:fldCharType="begin"/>
      </w:r>
      <w:r w:rsidR="00D808FB" w:rsidRPr="008E7906">
        <w:instrText xml:space="preserve"> XE "H. 3424" \b </w:instrText>
      </w:r>
      <w:r w:rsidR="00D808FB" w:rsidRPr="008E7906">
        <w:fldChar w:fldCharType="end"/>
      </w:r>
      <w:r w:rsidR="00D808FB" w:rsidRPr="008E7906">
        <w:t xml:space="preserve">--Reps. T. Moore, Carter, McCravy, Lawson, Beach, Pope, Nutt, Oremus, Vaughan, Long, Haddon, Burns, Chumley, Kilmartin, Cromer, O'Neal, Yow, Gilliam, W. Newton, Guest, Schuessler, Moss, Magnuson, Harris, Pace, Brittain, Bailey, Robbins, Sessions, Ligon, Felder, B.L. Cox, Guffey, Bradley, Murphy, Brewer, Connell, Hiott, Mitchell, Hager, Erickson, B.J. Cox, Blackwell, Wooten, Ballentine, Hyde, Wheeler, Calhoon, M.M. Smith, Davis, B. Newton, Elliott, Forrest, Willis, Hixon, Taylor, J.E. Johnson, Chapman and Ott:  </w:t>
      </w:r>
      <w:r w:rsidR="00D808FB" w:rsidRPr="008E7906">
        <w:rPr>
          <w:caps/>
          <w:szCs w:val="30"/>
        </w:rPr>
        <w:t xml:space="preserve">A BILL TO AMEND THE SOUTH CAROLINA CODE OF LAWS BY ADDING SECTION 39-5-190 SO AS TO PROVIDE DEFINITIONS, TO PROVIDE THAT IT IS UNLAWFUL FOR AN OPERATOR TO MAKE A PORNOGRAPHIC </w:t>
      </w:r>
      <w:r w:rsidR="00D808FB" w:rsidRPr="008E7906">
        <w:rPr>
          <w:caps/>
          <w:szCs w:val="30"/>
        </w:rPr>
        <w:lastRenderedPageBreak/>
        <w:t>WEBSITE AVAILABLE TO PERSONS UNDER THE AGE OF EIGHTEEN, TO PROVIDE THAT THE ATTORNEY GENERAL SHALL CREATE CERTAIN PROCEDURES, AND TO PROVIDE FOR A PRIVATE RIGHT OF ACTION.</w:t>
      </w:r>
    </w:p>
    <w:p w14:paraId="69A3D408" w14:textId="257D341C" w:rsidR="00D808FB" w:rsidRDefault="00D808FB" w:rsidP="00D808FB">
      <w:pPr>
        <w:pStyle w:val="CALENDARHISTORY"/>
      </w:pPr>
      <w:r>
        <w:t>(Read the first time--February 1, 2024)</w:t>
      </w:r>
    </w:p>
    <w:p w14:paraId="742E1B7F" w14:textId="1482B7BC" w:rsidR="00D808FB" w:rsidRDefault="00D808FB" w:rsidP="00D808FB">
      <w:pPr>
        <w:pStyle w:val="CALENDARHISTORY"/>
      </w:pPr>
      <w:r>
        <w:t>(Reported by Committee on Labor, Commerce and Industry--April 23, 2024)</w:t>
      </w:r>
    </w:p>
    <w:p w14:paraId="1F2C1DA2" w14:textId="0B59E7FD" w:rsidR="00D808FB" w:rsidRDefault="00D808FB" w:rsidP="00D808FB">
      <w:pPr>
        <w:pStyle w:val="CALENDARHISTORY"/>
      </w:pPr>
      <w:r>
        <w:t>(Favorable with amendments)</w:t>
      </w:r>
    </w:p>
    <w:p w14:paraId="2E479633" w14:textId="77777777" w:rsidR="00D808FB" w:rsidRDefault="00D808FB" w:rsidP="00F20EB9"/>
    <w:p w14:paraId="7A03D801" w14:textId="3837F48B" w:rsidR="00D808FB" w:rsidRPr="007C1930" w:rsidRDefault="00D808FB" w:rsidP="00D808FB">
      <w:pPr>
        <w:pStyle w:val="BILLTITLE"/>
      </w:pPr>
      <w:r w:rsidRPr="007C1930">
        <w:t>H.</w:t>
      </w:r>
      <w:r w:rsidRPr="007C1930">
        <w:tab/>
        <w:t>3988</w:t>
      </w:r>
      <w:r w:rsidRPr="007C1930">
        <w:fldChar w:fldCharType="begin"/>
      </w:r>
      <w:r w:rsidRPr="007C1930">
        <w:instrText xml:space="preserve"> XE "H. 3988" \b </w:instrText>
      </w:r>
      <w:r w:rsidRPr="007C1930">
        <w:fldChar w:fldCharType="end"/>
      </w:r>
      <w:r w:rsidRPr="007C1930">
        <w:t>--Reps. Davis, M.M. Smith, B.J. Cox, Pedalino, Forrest, Wheeler, Kirby and Guffey:  A BILL TO AMEND THE SOUTH CAROLINA CODE OF LAWS BY AMENDING SECTION 40‑43‑30, RELATING TO DEFINITIONS IN THE PHARMACY PRACTICE ACT, SO AS TO PROVIDE ADDITIONAL ACTS THAT CONSTITUTE THE PRACTICE OF PHARMACY, TO PERMIT THE DELEGATION OF CERTAIN ACTS TO TRAINED PHARMACY 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40‑43‑200, RELATING TO THE JOINT PHARMACIST-ADMINISTERED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w:t>
      </w:r>
      <w:r w:rsidR="004B3F9C">
        <w:br/>
      </w:r>
      <w:r w:rsidR="004B3F9C">
        <w:br/>
      </w:r>
      <w:r w:rsidR="004B3F9C">
        <w:br/>
      </w:r>
      <w:r w:rsidRPr="007C1930">
        <w:lastRenderedPageBreak/>
        <w:t>PERIODICALLY THEREAFTER AS DETERMINED BY THE COMMITTEE.</w:t>
      </w:r>
    </w:p>
    <w:p w14:paraId="55A6C5EC" w14:textId="4B290C93" w:rsidR="00D808FB" w:rsidRDefault="00D808FB" w:rsidP="00D808FB">
      <w:pPr>
        <w:pStyle w:val="CALENDARHISTORY"/>
      </w:pPr>
      <w:r>
        <w:t>(Read the first time--March 26, 2024)</w:t>
      </w:r>
    </w:p>
    <w:p w14:paraId="3C6B8D3A" w14:textId="5F889E86" w:rsidR="00D808FB" w:rsidRDefault="00D808FB" w:rsidP="00D808FB">
      <w:pPr>
        <w:pStyle w:val="CALENDARHISTORY"/>
      </w:pPr>
      <w:r>
        <w:t>(Reported by Committee on Medical Affairs--April 23, 2024)</w:t>
      </w:r>
    </w:p>
    <w:p w14:paraId="6A215AFA" w14:textId="1881FD24" w:rsidR="00D808FB" w:rsidRDefault="00D808FB" w:rsidP="00D808FB">
      <w:pPr>
        <w:pStyle w:val="CALENDARHISTORY"/>
      </w:pPr>
      <w:r>
        <w:t>(Favorable with amendments)</w:t>
      </w:r>
    </w:p>
    <w:p w14:paraId="1D887F22" w14:textId="77777777" w:rsidR="00D808FB" w:rsidRDefault="00D808FB" w:rsidP="00F20EB9"/>
    <w:p w14:paraId="56CE27A3" w14:textId="77777777" w:rsidR="0000256D" w:rsidRPr="00586515" w:rsidRDefault="0000256D" w:rsidP="0000256D">
      <w:pPr>
        <w:pStyle w:val="BILLTITLE"/>
      </w:pPr>
      <w:r w:rsidRPr="00586515">
        <w:t>H.</w:t>
      </w:r>
      <w:r w:rsidRPr="00586515">
        <w:tab/>
        <w:t>4486</w:t>
      </w:r>
      <w:r w:rsidRPr="00586515">
        <w:fldChar w:fldCharType="begin"/>
      </w:r>
      <w:r w:rsidRPr="00586515">
        <w:instrText xml:space="preserve"> XE "H. 4486" \b </w:instrText>
      </w:r>
      <w:r w:rsidRPr="00586515">
        <w:fldChar w:fldCharType="end"/>
      </w:r>
      <w:r w:rsidRPr="00586515">
        <w:t>--Reps. Burns, Long, Ott, Pope and Hiott:  A BILL TO AMEND THE SOUTH CAROLINA CODE OF LAWS BY ADDING SECTION 44-55-655 SO AS TO AUTHORIZE THE DEPARTMENT OF HEALTH AND ENVIRONMENTAL CONTROL TO CREATE A PILOT PROGRAM THAT ALLOWS CERTAIN SEPTIC TANK INSTALLERS TO CONDUCT SEPTIC TANK FIELD EVALUATION TESTS FOR THE DEPARTMENT.</w:t>
      </w:r>
    </w:p>
    <w:p w14:paraId="076F604D" w14:textId="7AD855B8" w:rsidR="0000256D" w:rsidRDefault="0000256D" w:rsidP="0000256D">
      <w:pPr>
        <w:pStyle w:val="CALENDARHISTORY"/>
      </w:pPr>
      <w:r>
        <w:t>(Read the first time--June 14, 2023)</w:t>
      </w:r>
    </w:p>
    <w:p w14:paraId="21C608C5" w14:textId="683F7418" w:rsidR="0000256D" w:rsidRDefault="0000256D" w:rsidP="0000256D">
      <w:pPr>
        <w:pStyle w:val="CALENDARHISTORY"/>
      </w:pPr>
      <w:r>
        <w:t>(Reported by Committee on Medical Affairs--April 23, 2024)</w:t>
      </w:r>
    </w:p>
    <w:p w14:paraId="15A9B18E" w14:textId="64FB14F7" w:rsidR="0000256D" w:rsidRDefault="0000256D" w:rsidP="0000256D">
      <w:pPr>
        <w:pStyle w:val="CALENDARHISTORY"/>
      </w:pPr>
      <w:r>
        <w:t>(Favorable with amendments)</w:t>
      </w:r>
    </w:p>
    <w:p w14:paraId="206F32C3" w14:textId="77777777" w:rsidR="0000256D" w:rsidRDefault="0000256D" w:rsidP="00F20EB9"/>
    <w:p w14:paraId="2F49C19E" w14:textId="77777777" w:rsidR="00F20EB9" w:rsidRDefault="00F20EB9" w:rsidP="00F20EB9">
      <w:r>
        <w:t xml:space="preserve">               </w:t>
      </w:r>
    </w:p>
    <w:p w14:paraId="3B959FAB" w14:textId="18103B5E" w:rsidR="00F20EB9" w:rsidRPr="00304030" w:rsidRDefault="00F20EB9" w:rsidP="00DB27B3">
      <w:pPr>
        <w:pStyle w:val="CALENDARHEADING"/>
      </w:pPr>
      <w:r>
        <w:t>SENATE RESOLUTION</w:t>
      </w:r>
      <w:r w:rsidR="00971919">
        <w:t>S</w:t>
      </w:r>
    </w:p>
    <w:p w14:paraId="761B31B8" w14:textId="77777777" w:rsidR="00F20EB9" w:rsidRDefault="00F20EB9" w:rsidP="00F20EB9">
      <w:pPr>
        <w:tabs>
          <w:tab w:val="left" w:pos="432"/>
          <w:tab w:val="left" w:pos="864"/>
        </w:tabs>
      </w:pPr>
    </w:p>
    <w:p w14:paraId="0C4F4E71" w14:textId="77777777" w:rsidR="00F20EB9" w:rsidRDefault="00F20EB9" w:rsidP="00F20EB9">
      <w:pPr>
        <w:tabs>
          <w:tab w:val="left" w:pos="432"/>
          <w:tab w:val="left" w:pos="864"/>
        </w:tabs>
      </w:pPr>
    </w:p>
    <w:p w14:paraId="5980FC6C" w14:textId="6316257E" w:rsidR="00F20EB9" w:rsidRPr="00C434D9" w:rsidRDefault="00F20EB9" w:rsidP="00F20EB9">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A SENATE RESOLUTION TO EXPRESS THE SENSE OF THE SENATE THAT PUBLIC FUNDS SHOULD NOT BE DEDICATED TO ECONOMIC DEVELOPMENT PROJECTS THAT BENEFIT A CORPORATION THAT IS ACTIVELY ENGAGED IN</w:t>
      </w:r>
      <w:r>
        <w:t xml:space="preserve"> </w:t>
      </w:r>
      <w:r w:rsidRPr="00C434D9">
        <w:t>PROMOTING</w:t>
      </w:r>
      <w:r w:rsidR="0000256D">
        <w:t xml:space="preserve"> </w:t>
      </w:r>
      <w:r w:rsidRPr="00C434D9">
        <w:t>ENVIRONMENTAL, SOCIAL, OR POLITICAL GOALS, OBJECTIVES, OR OUTCOMES.</w:t>
      </w:r>
    </w:p>
    <w:p w14:paraId="44609DFD" w14:textId="77777777" w:rsidR="00F20EB9" w:rsidRDefault="00F20EB9" w:rsidP="00F20EB9">
      <w:pPr>
        <w:pStyle w:val="CALENDARHISTORY"/>
      </w:pPr>
      <w:r>
        <w:t>(Introduced--March 14, 2023)</w:t>
      </w:r>
    </w:p>
    <w:p w14:paraId="4999DC2F" w14:textId="77777777" w:rsidR="00F20EB9" w:rsidRDefault="00F20EB9" w:rsidP="00F20EB9">
      <w:pPr>
        <w:pStyle w:val="CALENDARHISTORY"/>
      </w:pPr>
      <w:r>
        <w:t>(Reported by Committee on Finance--April 26, 2023)</w:t>
      </w:r>
    </w:p>
    <w:p w14:paraId="2EA0D8C8" w14:textId="77777777" w:rsidR="00F20EB9" w:rsidRDefault="00F20EB9" w:rsidP="00F20EB9">
      <w:pPr>
        <w:pStyle w:val="CALENDARHISTORY"/>
      </w:pPr>
      <w:r>
        <w:t>(Favorable)</w:t>
      </w:r>
    </w:p>
    <w:p w14:paraId="6BA94519" w14:textId="77777777" w:rsidR="00F20EB9" w:rsidRDefault="00F20EB9" w:rsidP="00F20EB9">
      <w:pPr>
        <w:pStyle w:val="CALENDARHISTORY"/>
        <w:rPr>
          <w:u w:val="single"/>
        </w:rPr>
      </w:pPr>
      <w:r>
        <w:rPr>
          <w:u w:val="single"/>
        </w:rPr>
        <w:t>(Contested by Senator Jackson)</w:t>
      </w:r>
    </w:p>
    <w:p w14:paraId="57CCC51E" w14:textId="77777777" w:rsidR="00F20EB9" w:rsidRDefault="00F20EB9" w:rsidP="00F20EB9">
      <w:pPr>
        <w:tabs>
          <w:tab w:val="left" w:pos="432"/>
          <w:tab w:val="left" w:pos="864"/>
        </w:tabs>
      </w:pPr>
    </w:p>
    <w:p w14:paraId="3E78643F" w14:textId="77777777" w:rsidR="00971919" w:rsidRPr="00C1537E" w:rsidRDefault="00971919" w:rsidP="004B3F9C">
      <w:pPr>
        <w:pStyle w:val="BILLTITLE"/>
      </w:pPr>
      <w:r w:rsidRPr="00C1537E">
        <w:t>S.</w:t>
      </w:r>
      <w:r w:rsidRPr="00C1537E">
        <w:tab/>
        <w:t>1128</w:t>
      </w:r>
      <w:r w:rsidRPr="00C1537E">
        <w:fldChar w:fldCharType="begin"/>
      </w:r>
      <w:r w:rsidRPr="00C1537E">
        <w:instrText xml:space="preserve"> XE "S. 1128" \b </w:instrText>
      </w:r>
      <w:r w:rsidRPr="00C1537E">
        <w:fldChar w:fldCharType="end"/>
      </w:r>
      <w:r w:rsidRPr="00C1537E">
        <w:t xml:space="preserve">--Senator Turner:  A SENATE RESOLUTION TO AUTHORIZE THE GREENVILLE YOUNG MEN’S CHRISTIAN ASSOCIATION TO USE THE CHAMBER OF THE SOUTH CAROLINA SENATE AND ANY AVAILABLE COMMITTEE HEARING ROOMS IN THE GRESSETTE BUILDING FOR ITS YOUTH IN GOVERNMENT PROGRAM ON THURSDAY, NOVEMBER 7 AND FRIDAY, </w:t>
      </w:r>
      <w:r w:rsidRPr="00C1537E">
        <w:lastRenderedPageBreak/>
        <w:t>NOVEMBER 8 AND MONDAY, NOVEMBER 18, 2024. HOWEVER, THE CHAMBER MAY NOT BE USED IF THE SENATE IS IN SESSION OR THE CHAMBER IS OTHERWISE UNAVAILABLE.</w:t>
      </w:r>
    </w:p>
    <w:p w14:paraId="39FD1E18" w14:textId="0DCC14AB" w:rsidR="00971919" w:rsidRDefault="00971919" w:rsidP="004B3F9C">
      <w:pPr>
        <w:pStyle w:val="CALENDARHISTORY"/>
      </w:pPr>
      <w:r>
        <w:t>(Introduced--March 5, 2024)</w:t>
      </w:r>
    </w:p>
    <w:p w14:paraId="57996202" w14:textId="1E83BE69" w:rsidR="00971919" w:rsidRDefault="00971919" w:rsidP="004B3F9C">
      <w:pPr>
        <w:pStyle w:val="CALENDARHISTORY"/>
      </w:pPr>
      <w:r>
        <w:t>(Recalled from Committee on Operations and Management--April 23, 2024)</w:t>
      </w:r>
    </w:p>
    <w:p w14:paraId="145BDA84" w14:textId="77777777" w:rsidR="00971919" w:rsidRDefault="00971919" w:rsidP="00F20EB9">
      <w:pPr>
        <w:tabs>
          <w:tab w:val="left" w:pos="432"/>
          <w:tab w:val="left" w:pos="864"/>
        </w:tabs>
      </w:pPr>
    </w:p>
    <w:p w14:paraId="5F2C4ED9" w14:textId="77777777" w:rsidR="0000256D" w:rsidRDefault="0000256D" w:rsidP="00F20EB9">
      <w:pPr>
        <w:tabs>
          <w:tab w:val="left" w:pos="432"/>
          <w:tab w:val="left" w:pos="864"/>
        </w:tabs>
      </w:pPr>
    </w:p>
    <w:p w14:paraId="1FEB193A" w14:textId="77777777" w:rsidR="00F20EB9" w:rsidRPr="001A2761" w:rsidRDefault="00F20EB9" w:rsidP="00DB27B3">
      <w:pPr>
        <w:pStyle w:val="CALENDARHEADING"/>
      </w:pPr>
      <w:r>
        <w:t>CONCURRENT RESOLUTIONS</w:t>
      </w:r>
    </w:p>
    <w:p w14:paraId="19337A99" w14:textId="77777777" w:rsidR="00F20EB9" w:rsidRDefault="00F20EB9" w:rsidP="00F20EB9">
      <w:pPr>
        <w:tabs>
          <w:tab w:val="left" w:pos="432"/>
          <w:tab w:val="left" w:pos="864"/>
        </w:tabs>
      </w:pPr>
    </w:p>
    <w:p w14:paraId="66F2FFB8" w14:textId="77777777" w:rsidR="00F20EB9" w:rsidRDefault="00F20EB9" w:rsidP="00F20EB9">
      <w:pPr>
        <w:tabs>
          <w:tab w:val="left" w:pos="432"/>
          <w:tab w:val="left" w:pos="864"/>
        </w:tabs>
      </w:pPr>
    </w:p>
    <w:p w14:paraId="13492245" w14:textId="77777777" w:rsidR="00F20EB9" w:rsidRPr="00DE02D8" w:rsidRDefault="00F20EB9" w:rsidP="00F20EB9">
      <w:pPr>
        <w:pStyle w:val="BILLTITLE"/>
      </w:pPr>
      <w:r w:rsidRPr="00DE02D8">
        <w:t>S.</w:t>
      </w:r>
      <w:r w:rsidRPr="00DE02D8">
        <w:tab/>
        <w:t>1232</w:t>
      </w:r>
      <w:r w:rsidRPr="00DE02D8">
        <w:fldChar w:fldCharType="begin"/>
      </w:r>
      <w:r w:rsidRPr="00DE02D8">
        <w:instrText xml:space="preserve"> XE "S. 1232" \b </w:instrText>
      </w:r>
      <w:r w:rsidRPr="00DE02D8">
        <w:fldChar w:fldCharType="end"/>
      </w:r>
      <w:r w:rsidRPr="00DE02D8">
        <w:t>--Senator Fanning:  A CONCURRENT RESOLUTION A CONCURRENT RESOLUTION REQUESTING THE DEPARTMENT OF TRANSPORTATION NAME THE PORTION OF FAIRFIELD STREET IN THE TOWN OF WINNSBORO IN FAIRFIELD COUNTY FROM ITS INTERSECTION WITH TRUMAN STREET TO THE ADULT CENTER FOR EDUCATION “T.E. GREENE STREET” AND ERECT APPROPRIATE MARKERS OR SIGNS CONTAINING THESE WORDS.</w:t>
      </w:r>
    </w:p>
    <w:p w14:paraId="77B45E2C" w14:textId="77777777" w:rsidR="00F20EB9" w:rsidRDefault="00F20EB9" w:rsidP="00F20EB9">
      <w:pPr>
        <w:pStyle w:val="CALENDARHISTORY"/>
      </w:pPr>
      <w:r>
        <w:t>(Introduced--April 2, 2024)</w:t>
      </w:r>
    </w:p>
    <w:p w14:paraId="5D8DA529" w14:textId="77777777" w:rsidR="00F20EB9" w:rsidRDefault="00F20EB9" w:rsidP="00F20EB9">
      <w:pPr>
        <w:pStyle w:val="CALENDARHISTORY"/>
      </w:pPr>
      <w:r>
        <w:t>(Recalled from Committee on Transportation--April 18, 2024)</w:t>
      </w:r>
    </w:p>
    <w:p w14:paraId="1E05F462" w14:textId="77777777" w:rsidR="00F20EB9" w:rsidRDefault="00F20EB9" w:rsidP="00F20EB9">
      <w:pPr>
        <w:tabs>
          <w:tab w:val="left" w:pos="432"/>
          <w:tab w:val="left" w:pos="864"/>
        </w:tabs>
      </w:pPr>
    </w:p>
    <w:p w14:paraId="657D08F3" w14:textId="77777777" w:rsidR="00F20EB9" w:rsidRPr="00007CD6" w:rsidRDefault="00F20EB9" w:rsidP="00F20EB9">
      <w:pPr>
        <w:pStyle w:val="BILLTITLE"/>
      </w:pPr>
      <w:r w:rsidRPr="00007CD6">
        <w:t>S.</w:t>
      </w:r>
      <w:r w:rsidRPr="00007CD6">
        <w:tab/>
        <w:t>1233</w:t>
      </w:r>
      <w:r w:rsidRPr="00007CD6">
        <w:fldChar w:fldCharType="begin"/>
      </w:r>
      <w:r w:rsidRPr="00007CD6">
        <w:instrText xml:space="preserve"> XE "S. 1233" \b </w:instrText>
      </w:r>
      <w:r w:rsidRPr="00007CD6">
        <w:fldChar w:fldCharType="end"/>
      </w:r>
      <w:r w:rsidRPr="00007CD6">
        <w:t>--Senator Fanning:  A CONCURRENT RESOLUTION TO REQUEST THE DEPARTMENT OF TRANSPORTATION NAME THE PORTION OF SOUTH CAROLINA HIGHWAY 215 IN FAIRFIELD COUNTY FROM ITS INTERSECTION WITH SOUTH CAROLINA HIGHWAY 34 TO ITS INTERSECTION WITH SOUTH CAROLINA HIGHWAY 213 “ELDER RICHARD BROWN MEMORIAL HIGHWAY” AND ERECT APPROPRIATE SIGNS OR MARKERS AT THIS LOCATION CONTAINING THESE WORDS.</w:t>
      </w:r>
    </w:p>
    <w:p w14:paraId="08CD38B5" w14:textId="77777777" w:rsidR="00F20EB9" w:rsidRDefault="00F20EB9" w:rsidP="00F20EB9">
      <w:pPr>
        <w:pStyle w:val="CALENDARHISTORY"/>
      </w:pPr>
      <w:r>
        <w:t>(Introduced--April 2, 2024)</w:t>
      </w:r>
    </w:p>
    <w:p w14:paraId="440536D8" w14:textId="77777777" w:rsidR="00F20EB9" w:rsidRDefault="00F20EB9" w:rsidP="00F20EB9">
      <w:pPr>
        <w:pStyle w:val="CALENDARHISTORY"/>
      </w:pPr>
      <w:r>
        <w:t>(Recalled from Committee on Transportation--April 18, 2024)</w:t>
      </w:r>
    </w:p>
    <w:p w14:paraId="1715D410" w14:textId="77777777" w:rsidR="00F20EB9" w:rsidRDefault="00F20EB9" w:rsidP="00F20EB9"/>
    <w:p w14:paraId="3B752A40" w14:textId="77777777" w:rsidR="00F20EB9" w:rsidRPr="00626630" w:rsidRDefault="00F20EB9" w:rsidP="00F20EB9">
      <w:pPr>
        <w:pStyle w:val="BILLTITLE"/>
      </w:pPr>
      <w:r w:rsidRPr="00626630">
        <w:t>S.</w:t>
      </w:r>
      <w:r w:rsidRPr="00626630">
        <w:tab/>
        <w:t>1234</w:t>
      </w:r>
      <w:r w:rsidRPr="00626630">
        <w:fldChar w:fldCharType="begin"/>
      </w:r>
      <w:r w:rsidRPr="00626630">
        <w:instrText xml:space="preserve"> XE "S. 1234" \b </w:instrText>
      </w:r>
      <w:r w:rsidRPr="00626630">
        <w:fldChar w:fldCharType="end"/>
      </w:r>
      <w:r w:rsidRPr="00626630">
        <w:t xml:space="preserve">--Senator Fanning:  A CONCURRENT RESOLUTION TO REQUEST THE DEPARTMENT OF TRANSPORTATION NAME A PORTION OF UNITED STATES HIGHWAY 21 SOUTH IN FAIRFIELD COUNTY FROM THE INTERSECTION OF WEST CHURCH STREET AND LONGTOWN ROAD TO THE RICHLAND COUNTY </w:t>
      </w:r>
      <w:r w:rsidRPr="00626630">
        <w:lastRenderedPageBreak/>
        <w:t>LINE “DONALD PRIOLEAU SR. ROAD” AND ERECT APPROPRIATE SIGNS OR MARKERS ALONG THIS STRETCH OF ROAD CONTAINING THESE WORDS.</w:t>
      </w:r>
    </w:p>
    <w:p w14:paraId="18E2BB2F" w14:textId="77777777" w:rsidR="00F20EB9" w:rsidRDefault="00F20EB9" w:rsidP="00F20EB9">
      <w:pPr>
        <w:pStyle w:val="CALENDARHISTORY"/>
      </w:pPr>
      <w:r>
        <w:t>(Introduced--April 2, 2024)</w:t>
      </w:r>
    </w:p>
    <w:p w14:paraId="4D33BD0F" w14:textId="77777777" w:rsidR="00F20EB9" w:rsidRDefault="00F20EB9" w:rsidP="00F20EB9">
      <w:pPr>
        <w:pStyle w:val="CALENDARHISTORY"/>
      </w:pPr>
      <w:r>
        <w:t>(Recalled from Committee on Transportation--April 18, 2024)</w:t>
      </w:r>
    </w:p>
    <w:p w14:paraId="54E8D120" w14:textId="77777777" w:rsidR="00F20EB9" w:rsidRDefault="00F20EB9" w:rsidP="00F20EB9">
      <w:pPr>
        <w:tabs>
          <w:tab w:val="left" w:pos="432"/>
          <w:tab w:val="left" w:pos="864"/>
        </w:tabs>
      </w:pPr>
    </w:p>
    <w:p w14:paraId="02AB88F4" w14:textId="77777777" w:rsidR="00F20EB9" w:rsidRPr="00D12C7F" w:rsidRDefault="00F20EB9" w:rsidP="00F20EB9">
      <w:pPr>
        <w:pStyle w:val="BILLTITLE"/>
      </w:pPr>
      <w:r w:rsidRPr="00D12C7F">
        <w:t>S.</w:t>
      </w:r>
      <w:r w:rsidRPr="00D12C7F">
        <w:tab/>
        <w:t>1267</w:t>
      </w:r>
      <w:r w:rsidRPr="00D12C7F">
        <w:fldChar w:fldCharType="begin"/>
      </w:r>
      <w:r w:rsidRPr="00D12C7F">
        <w:instrText xml:space="preserve"> XE "S. 1267" \b </w:instrText>
      </w:r>
      <w:r w:rsidRPr="00D12C7F">
        <w:fldChar w:fldCharType="end"/>
      </w:r>
      <w:r w:rsidRPr="00D12C7F">
        <w:t>--Senator Hembree:  A CONCURRENT RESOLUTION TO REQUEST THAT THE DEPARTMENT OF TRANSPORTATION NAME THE PORTION OF HIGHWAY 17 FROM 8TH AVENUE NORTH TO STARWATCH DRIVE IN HORRY COUNTY “GEORGE RAYFORD VEREEN HIGHWAY” AND ERECT APPROPRIATE MARKERS OR SIGNS AT THIS LOCATION CONTAINING THE DESIGNATION.</w:t>
      </w:r>
    </w:p>
    <w:p w14:paraId="09B1A155" w14:textId="77777777" w:rsidR="00F20EB9" w:rsidRDefault="00F20EB9" w:rsidP="00F20EB9">
      <w:pPr>
        <w:pStyle w:val="CALENDARHISTORY"/>
      </w:pPr>
      <w:r>
        <w:t>(Introduced--April 17, 2024)</w:t>
      </w:r>
    </w:p>
    <w:p w14:paraId="7E86DF31" w14:textId="77777777" w:rsidR="00F20EB9" w:rsidRDefault="00F20EB9" w:rsidP="00F20EB9">
      <w:pPr>
        <w:pStyle w:val="CALENDARHISTORY"/>
      </w:pPr>
      <w:r>
        <w:t>(Recalled from Committee on Transportation--April 18, 2024)</w:t>
      </w:r>
    </w:p>
    <w:p w14:paraId="172D5D2B" w14:textId="77777777" w:rsidR="00F20EB9" w:rsidRDefault="00F20EB9" w:rsidP="00F20EB9">
      <w:pPr>
        <w:tabs>
          <w:tab w:val="left" w:pos="432"/>
          <w:tab w:val="left" w:pos="864"/>
        </w:tabs>
      </w:pPr>
    </w:p>
    <w:p w14:paraId="425C076C" w14:textId="77777777" w:rsidR="00F20EB9" w:rsidRPr="00C64637" w:rsidRDefault="00F20EB9" w:rsidP="00F20EB9">
      <w:pPr>
        <w:pStyle w:val="BILLTITLE"/>
      </w:pPr>
      <w:r w:rsidRPr="00C64637">
        <w:t>H.</w:t>
      </w:r>
      <w:r w:rsidRPr="00C64637">
        <w:tab/>
        <w:t>5088</w:t>
      </w:r>
      <w:r w:rsidRPr="00C64637">
        <w:fldChar w:fldCharType="begin"/>
      </w:r>
      <w:r w:rsidRPr="00C64637">
        <w:instrText xml:space="preserve"> XE "H. 5088" \b </w:instrText>
      </w:r>
      <w:r w:rsidRPr="00C64637">
        <w:fldChar w:fldCharType="end"/>
      </w:r>
      <w:r w:rsidRPr="00C64637">
        <w:t>--Reps. Alexander, Jordan, Kirby, Lowe and Williams:  A CONCURRENT RESOLUTION TO REQUEST THE DEPARTMENT OF TRANSPORTATION NAME THE PORTION OF STATE ROAD 868 (MARION STREET) FROM THE INTERSECTION OF UNITED STATES HIGHWAY 52 (COIT STREET) TO THE INTERSECTION OF STATE HIGHWAY 174 (HARRELL STREET) IN FLORENCE COUNTY “DR. VASHTI SMITH AND MARY T. WILSON WAY” AND ERECT APPROPRIATE SIGNS OR MARKERS AT THIS LOCATION CONTAINING THESE WORDS.</w:t>
      </w:r>
    </w:p>
    <w:p w14:paraId="5F959B0A" w14:textId="77777777" w:rsidR="00F20EB9" w:rsidRDefault="00F20EB9" w:rsidP="00F20EB9">
      <w:pPr>
        <w:pStyle w:val="CALENDARHISTORY"/>
      </w:pPr>
      <w:r>
        <w:t>(Introduced--March 7, 2024)</w:t>
      </w:r>
    </w:p>
    <w:p w14:paraId="0969C28D" w14:textId="77777777" w:rsidR="00F20EB9" w:rsidRDefault="00F20EB9" w:rsidP="00F20EB9">
      <w:pPr>
        <w:pStyle w:val="CALENDARHISTORY"/>
      </w:pPr>
      <w:r>
        <w:t>(Recalled from Committee on Transportation--April 18, 2024)</w:t>
      </w:r>
    </w:p>
    <w:p w14:paraId="39594EA0" w14:textId="77777777" w:rsidR="00F20EB9" w:rsidRDefault="00F20EB9" w:rsidP="00F20EB9">
      <w:pPr>
        <w:tabs>
          <w:tab w:val="left" w:pos="432"/>
          <w:tab w:val="left" w:pos="864"/>
        </w:tabs>
      </w:pPr>
    </w:p>
    <w:p w14:paraId="322A1AD4" w14:textId="77777777" w:rsidR="00F20EB9" w:rsidRPr="004D6C00" w:rsidRDefault="00F20EB9" w:rsidP="00862BD5">
      <w:pPr>
        <w:pStyle w:val="BILLTITLE"/>
        <w:keepNext/>
        <w:keepLines/>
      </w:pPr>
      <w:r w:rsidRPr="004D6C00">
        <w:t>H.</w:t>
      </w:r>
      <w:r w:rsidRPr="004D6C00">
        <w:tab/>
        <w:t>5089</w:t>
      </w:r>
      <w:r w:rsidRPr="004D6C00">
        <w:fldChar w:fldCharType="begin"/>
      </w:r>
      <w:r w:rsidRPr="004D6C00">
        <w:instrText xml:space="preserve"> XE "H. 5089" \b </w:instrText>
      </w:r>
      <w:r w:rsidRPr="004D6C00">
        <w:fldChar w:fldCharType="end"/>
      </w:r>
      <w:r w:rsidRPr="004D6C00">
        <w:t>--Rep. Alexander:  A CONCURRENT RESOLUTION TO REQUEST THE DEPARTMENT OF TRANSPORTATION NAME THE PORTION OF SUMTER STREET IN THE CITY OF FLORENCE IN FLORENCE COUNTY FROM ITS INTERSECTION WITH ALEXANDER STREET TO ITS INTERSECTION WITH MCQUEEN STREET “SENATOR MAGGIE GLOVER WAY” AND ERECT APPROPRIATE MARKERS OR SIGNS ALONG THIS PORTION OF HIGHWAY CONTAINING THESE WORDS.</w:t>
      </w:r>
    </w:p>
    <w:p w14:paraId="14541487" w14:textId="77777777" w:rsidR="00F20EB9" w:rsidRDefault="00F20EB9" w:rsidP="00862BD5">
      <w:pPr>
        <w:pStyle w:val="CALENDARHISTORY"/>
        <w:keepNext/>
        <w:keepLines/>
      </w:pPr>
      <w:r>
        <w:t>(Introduced--March 7, 2024)</w:t>
      </w:r>
    </w:p>
    <w:p w14:paraId="78A44CE4" w14:textId="77777777" w:rsidR="00F20EB9" w:rsidRDefault="00F20EB9" w:rsidP="00862BD5">
      <w:pPr>
        <w:pStyle w:val="CALENDARHISTORY"/>
        <w:keepNext/>
        <w:keepLines/>
      </w:pPr>
      <w:r>
        <w:t>(Recalled from Committee on Transportation--April 18, 2024)</w:t>
      </w:r>
    </w:p>
    <w:p w14:paraId="1F5EB9B7" w14:textId="77777777" w:rsidR="0036113A" w:rsidRDefault="0036113A" w:rsidP="0062310D">
      <w:pPr>
        <w:tabs>
          <w:tab w:val="left" w:pos="432"/>
          <w:tab w:val="left" w:pos="864"/>
        </w:tabs>
      </w:pPr>
    </w:p>
    <w:p w14:paraId="0C3895EB" w14:textId="7101B871" w:rsidR="0036113A" w:rsidRDefault="00D41E31" w:rsidP="0062310D">
      <w:pPr>
        <w:tabs>
          <w:tab w:val="left" w:pos="432"/>
          <w:tab w:val="left" w:pos="864"/>
        </w:tabs>
        <w:jc w:val="center"/>
        <w:rPr>
          <w:b/>
        </w:rPr>
      </w:pPr>
      <w:r>
        <w:rPr>
          <w:b/>
        </w:rPr>
        <w:lastRenderedPageBreak/>
        <w:t>SENATE CALENDAR INDEX</w:t>
      </w:r>
    </w:p>
    <w:p w14:paraId="71DC1356" w14:textId="77777777" w:rsidR="0036113A" w:rsidRDefault="0036113A" w:rsidP="0062310D">
      <w:pPr>
        <w:tabs>
          <w:tab w:val="left" w:pos="432"/>
          <w:tab w:val="left" w:pos="864"/>
        </w:tabs>
      </w:pPr>
    </w:p>
    <w:p w14:paraId="538371DC" w14:textId="77777777" w:rsidR="00BC2B46" w:rsidRDefault="00BC2B46" w:rsidP="0062310D">
      <w:pPr>
        <w:tabs>
          <w:tab w:val="left" w:pos="432"/>
          <w:tab w:val="left" w:pos="864"/>
        </w:tabs>
        <w:rPr>
          <w:b/>
          <w:bCs/>
        </w:rPr>
        <w:sectPr w:rsidR="00BC2B46" w:rsidSect="002857B7">
          <w:footerReference w:type="first" r:id="rId11"/>
          <w:pgSz w:w="12240" w:h="15840" w:code="1"/>
          <w:pgMar w:top="1008" w:right="4666" w:bottom="3499" w:left="1238" w:header="0" w:footer="3499" w:gutter="0"/>
          <w:pgNumType w:start="1"/>
          <w:cols w:space="720"/>
          <w:titlePg/>
          <w:docGrid w:linePitch="360"/>
        </w:sectPr>
      </w:pPr>
    </w:p>
    <w:p w14:paraId="684FBB29" w14:textId="77777777" w:rsidR="002857B7" w:rsidRPr="00BC2B46" w:rsidRDefault="002857B7" w:rsidP="0062310D">
      <w:pPr>
        <w:tabs>
          <w:tab w:val="left" w:pos="432"/>
          <w:tab w:val="left" w:pos="864"/>
        </w:tabs>
        <w:rPr>
          <w:b/>
          <w:bCs/>
          <w:noProof/>
        </w:rPr>
        <w:sectPr w:rsidR="002857B7" w:rsidRPr="00BC2B46" w:rsidSect="00BC2B46">
          <w:type w:val="continuous"/>
          <w:pgSz w:w="12240" w:h="15840" w:code="1"/>
          <w:pgMar w:top="1008" w:right="4666" w:bottom="3499" w:left="1238" w:header="0" w:footer="3499" w:gutter="0"/>
          <w:pgNumType w:start="1"/>
          <w:cols w:num="3" w:space="720"/>
          <w:titlePg/>
          <w:docGrid w:linePitch="360"/>
        </w:sectPr>
      </w:pPr>
      <w:r w:rsidRPr="00BC2B46">
        <w:rPr>
          <w:b/>
          <w:bCs/>
        </w:rPr>
        <w:fldChar w:fldCharType="begin"/>
      </w:r>
      <w:r w:rsidRPr="00BC2B46">
        <w:rPr>
          <w:b/>
          <w:bCs/>
        </w:rPr>
        <w:instrText xml:space="preserve"> INDEX \e "</w:instrText>
      </w:r>
      <w:r w:rsidRPr="00BC2B46">
        <w:rPr>
          <w:b/>
          <w:bCs/>
        </w:rPr>
        <w:tab/>
        <w:instrText xml:space="preserve">" \c "2" \z "1033" </w:instrText>
      </w:r>
      <w:r w:rsidRPr="00BC2B46">
        <w:rPr>
          <w:b/>
          <w:bCs/>
        </w:rPr>
        <w:fldChar w:fldCharType="separate"/>
      </w:r>
    </w:p>
    <w:p w14:paraId="03C5A7D2" w14:textId="77777777" w:rsidR="00BC2B46" w:rsidRPr="00BC2B46" w:rsidRDefault="00BC2B46">
      <w:pPr>
        <w:pStyle w:val="Index1"/>
        <w:tabs>
          <w:tab w:val="right" w:leader="dot" w:pos="2798"/>
        </w:tabs>
        <w:rPr>
          <w:b/>
          <w:bCs/>
          <w:noProof/>
        </w:rPr>
      </w:pPr>
      <w:r w:rsidRPr="00BC2B46">
        <w:rPr>
          <w:b/>
          <w:bCs/>
          <w:noProof/>
        </w:rPr>
        <w:t>S. 87</w:t>
      </w:r>
      <w:r w:rsidRPr="00BC2B46">
        <w:rPr>
          <w:b/>
          <w:bCs/>
          <w:noProof/>
        </w:rPr>
        <w:tab/>
        <w:t>29</w:t>
      </w:r>
    </w:p>
    <w:p w14:paraId="50C3C4B5" w14:textId="77777777" w:rsidR="00BC2B46" w:rsidRPr="00BC2B46" w:rsidRDefault="00BC2B46">
      <w:pPr>
        <w:pStyle w:val="Index1"/>
        <w:tabs>
          <w:tab w:val="right" w:leader="dot" w:pos="2798"/>
        </w:tabs>
        <w:rPr>
          <w:b/>
          <w:bCs/>
          <w:noProof/>
        </w:rPr>
      </w:pPr>
      <w:r w:rsidRPr="00BC2B46">
        <w:rPr>
          <w:rFonts w:eastAsia="Calibri"/>
          <w:b/>
          <w:bCs/>
          <w:noProof/>
        </w:rPr>
        <w:t>S. 88</w:t>
      </w:r>
      <w:r w:rsidRPr="00BC2B46">
        <w:rPr>
          <w:b/>
          <w:bCs/>
          <w:noProof/>
        </w:rPr>
        <w:tab/>
        <w:t>11</w:t>
      </w:r>
    </w:p>
    <w:p w14:paraId="015E2E0C" w14:textId="77777777" w:rsidR="00BC2B46" w:rsidRPr="00BC2B46" w:rsidRDefault="00BC2B46">
      <w:pPr>
        <w:pStyle w:val="Index1"/>
        <w:tabs>
          <w:tab w:val="right" w:leader="dot" w:pos="2798"/>
        </w:tabs>
        <w:rPr>
          <w:b/>
          <w:bCs/>
          <w:noProof/>
        </w:rPr>
      </w:pPr>
      <w:r w:rsidRPr="00BC2B46">
        <w:rPr>
          <w:b/>
          <w:bCs/>
          <w:noProof/>
        </w:rPr>
        <w:t>S. 99</w:t>
      </w:r>
      <w:r w:rsidRPr="00BC2B46">
        <w:rPr>
          <w:b/>
          <w:bCs/>
          <w:noProof/>
        </w:rPr>
        <w:tab/>
        <w:t>24</w:t>
      </w:r>
    </w:p>
    <w:p w14:paraId="1519311E" w14:textId="77777777" w:rsidR="00BC2B46" w:rsidRPr="00BC2B46" w:rsidRDefault="00BC2B46">
      <w:pPr>
        <w:pStyle w:val="Index1"/>
        <w:tabs>
          <w:tab w:val="right" w:leader="dot" w:pos="2798"/>
        </w:tabs>
        <w:rPr>
          <w:b/>
          <w:bCs/>
          <w:noProof/>
        </w:rPr>
      </w:pPr>
      <w:r w:rsidRPr="00BC2B46">
        <w:rPr>
          <w:b/>
          <w:bCs/>
          <w:noProof/>
        </w:rPr>
        <w:t>S. 109</w:t>
      </w:r>
      <w:r w:rsidRPr="00BC2B46">
        <w:rPr>
          <w:b/>
          <w:bCs/>
          <w:noProof/>
        </w:rPr>
        <w:tab/>
        <w:t>20</w:t>
      </w:r>
    </w:p>
    <w:p w14:paraId="027E0C91" w14:textId="77777777" w:rsidR="00BC2B46" w:rsidRPr="00BC2B46" w:rsidRDefault="00BC2B46">
      <w:pPr>
        <w:pStyle w:val="Index1"/>
        <w:tabs>
          <w:tab w:val="right" w:leader="dot" w:pos="2798"/>
        </w:tabs>
        <w:rPr>
          <w:b/>
          <w:bCs/>
          <w:noProof/>
        </w:rPr>
      </w:pPr>
      <w:r w:rsidRPr="00BC2B46">
        <w:rPr>
          <w:b/>
          <w:bCs/>
          <w:noProof/>
        </w:rPr>
        <w:t>S. 126</w:t>
      </w:r>
      <w:r w:rsidRPr="00BC2B46">
        <w:rPr>
          <w:b/>
          <w:bCs/>
          <w:noProof/>
        </w:rPr>
        <w:tab/>
        <w:t>19</w:t>
      </w:r>
    </w:p>
    <w:p w14:paraId="38B4CC4A" w14:textId="77777777" w:rsidR="00BC2B46" w:rsidRPr="00BC2B46" w:rsidRDefault="00BC2B46">
      <w:pPr>
        <w:pStyle w:val="Index1"/>
        <w:tabs>
          <w:tab w:val="right" w:leader="dot" w:pos="2798"/>
        </w:tabs>
        <w:rPr>
          <w:b/>
          <w:bCs/>
          <w:noProof/>
        </w:rPr>
      </w:pPr>
      <w:r w:rsidRPr="00BC2B46">
        <w:rPr>
          <w:rFonts w:eastAsia="Calibri"/>
          <w:b/>
          <w:bCs/>
          <w:noProof/>
        </w:rPr>
        <w:t>S. 143</w:t>
      </w:r>
      <w:r w:rsidRPr="00BC2B46">
        <w:rPr>
          <w:b/>
          <w:bCs/>
          <w:noProof/>
        </w:rPr>
        <w:tab/>
        <w:t>13</w:t>
      </w:r>
    </w:p>
    <w:p w14:paraId="0B0DF829" w14:textId="77777777" w:rsidR="00BC2B46" w:rsidRPr="00BC2B46" w:rsidRDefault="00BC2B46">
      <w:pPr>
        <w:pStyle w:val="Index1"/>
        <w:tabs>
          <w:tab w:val="right" w:leader="dot" w:pos="2798"/>
        </w:tabs>
        <w:rPr>
          <w:b/>
          <w:bCs/>
          <w:noProof/>
        </w:rPr>
      </w:pPr>
      <w:r w:rsidRPr="00BC2B46">
        <w:rPr>
          <w:b/>
          <w:bCs/>
          <w:noProof/>
        </w:rPr>
        <w:t>S. 154</w:t>
      </w:r>
      <w:r w:rsidRPr="00BC2B46">
        <w:rPr>
          <w:b/>
          <w:bCs/>
          <w:noProof/>
        </w:rPr>
        <w:tab/>
        <w:t>6</w:t>
      </w:r>
    </w:p>
    <w:p w14:paraId="31F5F158" w14:textId="77777777" w:rsidR="00BC2B46" w:rsidRPr="00BC2B46" w:rsidRDefault="00BC2B46">
      <w:pPr>
        <w:pStyle w:val="Index1"/>
        <w:tabs>
          <w:tab w:val="right" w:leader="dot" w:pos="2798"/>
        </w:tabs>
        <w:rPr>
          <w:b/>
          <w:bCs/>
          <w:noProof/>
        </w:rPr>
      </w:pPr>
      <w:r w:rsidRPr="00BC2B46">
        <w:rPr>
          <w:b/>
          <w:bCs/>
          <w:noProof/>
        </w:rPr>
        <w:t>S. 161</w:t>
      </w:r>
      <w:r w:rsidRPr="00BC2B46">
        <w:rPr>
          <w:b/>
          <w:bCs/>
          <w:noProof/>
        </w:rPr>
        <w:tab/>
        <w:t>44</w:t>
      </w:r>
    </w:p>
    <w:p w14:paraId="43389C81" w14:textId="77777777" w:rsidR="00BC2B46" w:rsidRPr="00BC2B46" w:rsidRDefault="00BC2B46">
      <w:pPr>
        <w:pStyle w:val="Index1"/>
        <w:tabs>
          <w:tab w:val="right" w:leader="dot" w:pos="2798"/>
        </w:tabs>
        <w:rPr>
          <w:b/>
          <w:bCs/>
          <w:noProof/>
        </w:rPr>
      </w:pPr>
      <w:r w:rsidRPr="00BC2B46">
        <w:rPr>
          <w:b/>
          <w:bCs/>
          <w:noProof/>
        </w:rPr>
        <w:t>S. 244</w:t>
      </w:r>
      <w:r w:rsidRPr="00BC2B46">
        <w:rPr>
          <w:b/>
          <w:bCs/>
          <w:noProof/>
        </w:rPr>
        <w:tab/>
        <w:t>18</w:t>
      </w:r>
    </w:p>
    <w:p w14:paraId="6DD8CB0A" w14:textId="77777777" w:rsidR="00BC2B46" w:rsidRPr="00BC2B46" w:rsidRDefault="00BC2B46">
      <w:pPr>
        <w:pStyle w:val="Index1"/>
        <w:tabs>
          <w:tab w:val="right" w:leader="dot" w:pos="2798"/>
        </w:tabs>
        <w:rPr>
          <w:b/>
          <w:bCs/>
          <w:noProof/>
        </w:rPr>
      </w:pPr>
      <w:r w:rsidRPr="00BC2B46">
        <w:rPr>
          <w:b/>
          <w:bCs/>
          <w:noProof/>
        </w:rPr>
        <w:t>S. 250</w:t>
      </w:r>
      <w:r w:rsidRPr="00BC2B46">
        <w:rPr>
          <w:b/>
          <w:bCs/>
          <w:noProof/>
        </w:rPr>
        <w:tab/>
        <w:t>23</w:t>
      </w:r>
    </w:p>
    <w:p w14:paraId="30F23818" w14:textId="77777777" w:rsidR="00BC2B46" w:rsidRPr="00BC2B46" w:rsidRDefault="00BC2B46">
      <w:pPr>
        <w:pStyle w:val="Index1"/>
        <w:tabs>
          <w:tab w:val="right" w:leader="dot" w:pos="2798"/>
        </w:tabs>
        <w:rPr>
          <w:b/>
          <w:bCs/>
          <w:noProof/>
        </w:rPr>
      </w:pPr>
      <w:r w:rsidRPr="00BC2B46">
        <w:rPr>
          <w:b/>
          <w:bCs/>
          <w:noProof/>
        </w:rPr>
        <w:t>S. 251</w:t>
      </w:r>
      <w:r w:rsidRPr="00BC2B46">
        <w:rPr>
          <w:b/>
          <w:bCs/>
          <w:noProof/>
        </w:rPr>
        <w:tab/>
        <w:t>23</w:t>
      </w:r>
    </w:p>
    <w:p w14:paraId="575EB521" w14:textId="77777777" w:rsidR="00BC2B46" w:rsidRPr="00BC2B46" w:rsidRDefault="00BC2B46">
      <w:pPr>
        <w:pStyle w:val="Index1"/>
        <w:tabs>
          <w:tab w:val="right" w:leader="dot" w:pos="2798"/>
        </w:tabs>
        <w:rPr>
          <w:b/>
          <w:bCs/>
          <w:noProof/>
        </w:rPr>
      </w:pPr>
      <w:r w:rsidRPr="00BC2B46">
        <w:rPr>
          <w:b/>
          <w:bCs/>
          <w:noProof/>
        </w:rPr>
        <w:t>S. 260</w:t>
      </w:r>
      <w:r w:rsidRPr="00BC2B46">
        <w:rPr>
          <w:b/>
          <w:bCs/>
          <w:noProof/>
        </w:rPr>
        <w:tab/>
        <w:t>16</w:t>
      </w:r>
    </w:p>
    <w:p w14:paraId="6757869B" w14:textId="77777777" w:rsidR="00BC2B46" w:rsidRPr="00BC2B46" w:rsidRDefault="00BC2B46">
      <w:pPr>
        <w:pStyle w:val="Index1"/>
        <w:tabs>
          <w:tab w:val="right" w:leader="dot" w:pos="2798"/>
        </w:tabs>
        <w:rPr>
          <w:b/>
          <w:bCs/>
          <w:noProof/>
        </w:rPr>
      </w:pPr>
      <w:r w:rsidRPr="00BC2B46">
        <w:rPr>
          <w:b/>
          <w:bCs/>
          <w:noProof/>
        </w:rPr>
        <w:t>S. 266</w:t>
      </w:r>
      <w:r w:rsidRPr="00BC2B46">
        <w:rPr>
          <w:b/>
          <w:bCs/>
          <w:noProof/>
        </w:rPr>
        <w:tab/>
        <w:t>7</w:t>
      </w:r>
    </w:p>
    <w:p w14:paraId="23D3DD6C" w14:textId="77777777" w:rsidR="00BC2B46" w:rsidRPr="00BC2B46" w:rsidRDefault="00BC2B46">
      <w:pPr>
        <w:pStyle w:val="Index1"/>
        <w:tabs>
          <w:tab w:val="right" w:leader="dot" w:pos="2798"/>
        </w:tabs>
        <w:rPr>
          <w:b/>
          <w:bCs/>
          <w:noProof/>
        </w:rPr>
      </w:pPr>
      <w:r w:rsidRPr="00BC2B46">
        <w:rPr>
          <w:rFonts w:eastAsia="Calibri"/>
          <w:b/>
          <w:bCs/>
          <w:noProof/>
        </w:rPr>
        <w:t>S. 303</w:t>
      </w:r>
      <w:r w:rsidRPr="00BC2B46">
        <w:rPr>
          <w:b/>
          <w:bCs/>
          <w:noProof/>
        </w:rPr>
        <w:tab/>
        <w:t>11</w:t>
      </w:r>
    </w:p>
    <w:p w14:paraId="11E24E68" w14:textId="77777777" w:rsidR="00BC2B46" w:rsidRPr="00BC2B46" w:rsidRDefault="00BC2B46">
      <w:pPr>
        <w:pStyle w:val="Index1"/>
        <w:tabs>
          <w:tab w:val="right" w:leader="dot" w:pos="2798"/>
        </w:tabs>
        <w:rPr>
          <w:b/>
          <w:bCs/>
          <w:noProof/>
        </w:rPr>
      </w:pPr>
      <w:r w:rsidRPr="00BC2B46">
        <w:rPr>
          <w:rFonts w:eastAsia="Calibri"/>
          <w:b/>
          <w:bCs/>
          <w:noProof/>
        </w:rPr>
        <w:t>S. 367</w:t>
      </w:r>
      <w:r w:rsidRPr="00BC2B46">
        <w:rPr>
          <w:b/>
          <w:bCs/>
          <w:noProof/>
        </w:rPr>
        <w:tab/>
        <w:t>13</w:t>
      </w:r>
    </w:p>
    <w:p w14:paraId="31E69AEA" w14:textId="77777777" w:rsidR="00BC2B46" w:rsidRPr="00BC2B46" w:rsidRDefault="00BC2B46">
      <w:pPr>
        <w:pStyle w:val="Index1"/>
        <w:tabs>
          <w:tab w:val="right" w:leader="dot" w:pos="2798"/>
        </w:tabs>
        <w:rPr>
          <w:b/>
          <w:bCs/>
          <w:noProof/>
        </w:rPr>
      </w:pPr>
      <w:r w:rsidRPr="00BC2B46">
        <w:rPr>
          <w:rFonts w:eastAsia="Calibri"/>
          <w:b/>
          <w:bCs/>
          <w:noProof/>
        </w:rPr>
        <w:t>S. 414</w:t>
      </w:r>
      <w:r w:rsidRPr="00BC2B46">
        <w:rPr>
          <w:b/>
          <w:bCs/>
          <w:noProof/>
        </w:rPr>
        <w:tab/>
        <w:t>12</w:t>
      </w:r>
    </w:p>
    <w:p w14:paraId="76D1C025" w14:textId="77777777" w:rsidR="00BC2B46" w:rsidRPr="00BC2B46" w:rsidRDefault="00BC2B46">
      <w:pPr>
        <w:pStyle w:val="Index1"/>
        <w:tabs>
          <w:tab w:val="right" w:leader="dot" w:pos="2798"/>
        </w:tabs>
        <w:rPr>
          <w:b/>
          <w:bCs/>
          <w:noProof/>
        </w:rPr>
      </w:pPr>
      <w:r w:rsidRPr="00BC2B46">
        <w:rPr>
          <w:b/>
          <w:bCs/>
          <w:noProof/>
        </w:rPr>
        <w:t>S. 425</w:t>
      </w:r>
      <w:r w:rsidRPr="00BC2B46">
        <w:rPr>
          <w:b/>
          <w:bCs/>
          <w:noProof/>
        </w:rPr>
        <w:tab/>
        <w:t>15</w:t>
      </w:r>
    </w:p>
    <w:p w14:paraId="67C55409" w14:textId="77777777" w:rsidR="00BC2B46" w:rsidRPr="00BC2B46" w:rsidRDefault="00BC2B46">
      <w:pPr>
        <w:pStyle w:val="Index1"/>
        <w:tabs>
          <w:tab w:val="right" w:leader="dot" w:pos="2798"/>
        </w:tabs>
        <w:rPr>
          <w:b/>
          <w:bCs/>
          <w:noProof/>
        </w:rPr>
      </w:pPr>
      <w:r w:rsidRPr="00BC2B46">
        <w:rPr>
          <w:rFonts w:eastAsia="Calibri"/>
          <w:b/>
          <w:bCs/>
          <w:noProof/>
        </w:rPr>
        <w:t>S. 440</w:t>
      </w:r>
      <w:r w:rsidRPr="00BC2B46">
        <w:rPr>
          <w:b/>
          <w:bCs/>
          <w:noProof/>
        </w:rPr>
        <w:tab/>
        <w:t>15</w:t>
      </w:r>
    </w:p>
    <w:p w14:paraId="1835BC35" w14:textId="77777777" w:rsidR="00BC2B46" w:rsidRPr="00BC2B46" w:rsidRDefault="00BC2B46">
      <w:pPr>
        <w:pStyle w:val="Index1"/>
        <w:tabs>
          <w:tab w:val="right" w:leader="dot" w:pos="2798"/>
        </w:tabs>
        <w:rPr>
          <w:b/>
          <w:bCs/>
          <w:noProof/>
        </w:rPr>
      </w:pPr>
      <w:r w:rsidRPr="00BC2B46">
        <w:rPr>
          <w:b/>
          <w:bCs/>
          <w:noProof/>
        </w:rPr>
        <w:t>S. 533</w:t>
      </w:r>
      <w:r w:rsidRPr="00BC2B46">
        <w:rPr>
          <w:b/>
          <w:bCs/>
          <w:noProof/>
        </w:rPr>
        <w:tab/>
        <w:t>29</w:t>
      </w:r>
    </w:p>
    <w:p w14:paraId="6081F60C" w14:textId="77777777" w:rsidR="00BC2B46" w:rsidRPr="00BC2B46" w:rsidRDefault="00BC2B46">
      <w:pPr>
        <w:pStyle w:val="Index1"/>
        <w:tabs>
          <w:tab w:val="right" w:leader="dot" w:pos="2798"/>
        </w:tabs>
        <w:rPr>
          <w:b/>
          <w:bCs/>
          <w:noProof/>
        </w:rPr>
      </w:pPr>
      <w:r w:rsidRPr="00BC2B46">
        <w:rPr>
          <w:b/>
          <w:bCs/>
          <w:noProof/>
        </w:rPr>
        <w:t>S. 543</w:t>
      </w:r>
      <w:r w:rsidRPr="00BC2B46">
        <w:rPr>
          <w:b/>
          <w:bCs/>
          <w:noProof/>
        </w:rPr>
        <w:tab/>
        <w:t>30</w:t>
      </w:r>
    </w:p>
    <w:p w14:paraId="74C91E6C" w14:textId="77777777" w:rsidR="00BC2B46" w:rsidRPr="00BC2B46" w:rsidRDefault="00BC2B46">
      <w:pPr>
        <w:pStyle w:val="Index1"/>
        <w:tabs>
          <w:tab w:val="right" w:leader="dot" w:pos="2798"/>
        </w:tabs>
        <w:rPr>
          <w:b/>
          <w:bCs/>
          <w:noProof/>
        </w:rPr>
      </w:pPr>
      <w:r w:rsidRPr="00BC2B46">
        <w:rPr>
          <w:b/>
          <w:bCs/>
          <w:noProof/>
        </w:rPr>
        <w:t>S. 615</w:t>
      </w:r>
      <w:r w:rsidRPr="00BC2B46">
        <w:rPr>
          <w:b/>
          <w:bCs/>
          <w:noProof/>
        </w:rPr>
        <w:tab/>
        <w:t>24</w:t>
      </w:r>
    </w:p>
    <w:p w14:paraId="62A0FCEF" w14:textId="77777777" w:rsidR="00BC2B46" w:rsidRPr="00BC2B46" w:rsidRDefault="00BC2B46">
      <w:pPr>
        <w:pStyle w:val="Index1"/>
        <w:tabs>
          <w:tab w:val="right" w:leader="dot" w:pos="2798"/>
        </w:tabs>
        <w:rPr>
          <w:b/>
          <w:bCs/>
          <w:noProof/>
        </w:rPr>
      </w:pPr>
      <w:r w:rsidRPr="00BC2B46">
        <w:rPr>
          <w:b/>
          <w:bCs/>
          <w:noProof/>
        </w:rPr>
        <w:t>S. 620</w:t>
      </w:r>
      <w:r w:rsidRPr="00BC2B46">
        <w:rPr>
          <w:b/>
          <w:bCs/>
          <w:noProof/>
        </w:rPr>
        <w:tab/>
        <w:t>22</w:t>
      </w:r>
    </w:p>
    <w:p w14:paraId="551445A6" w14:textId="77777777" w:rsidR="00BC2B46" w:rsidRPr="00BC2B46" w:rsidRDefault="00BC2B46">
      <w:pPr>
        <w:pStyle w:val="Index1"/>
        <w:tabs>
          <w:tab w:val="right" w:leader="dot" w:pos="2798"/>
        </w:tabs>
        <w:rPr>
          <w:b/>
          <w:bCs/>
          <w:noProof/>
        </w:rPr>
      </w:pPr>
      <w:r w:rsidRPr="00BC2B46">
        <w:rPr>
          <w:b/>
          <w:bCs/>
          <w:noProof/>
        </w:rPr>
        <w:t>S. 634</w:t>
      </w:r>
      <w:r w:rsidRPr="00BC2B46">
        <w:rPr>
          <w:b/>
          <w:bCs/>
          <w:noProof/>
        </w:rPr>
        <w:tab/>
        <w:t>51</w:t>
      </w:r>
    </w:p>
    <w:p w14:paraId="05C0CF91" w14:textId="77777777" w:rsidR="00BC2B46" w:rsidRPr="00BC2B46" w:rsidRDefault="00BC2B46">
      <w:pPr>
        <w:pStyle w:val="Index1"/>
        <w:tabs>
          <w:tab w:val="right" w:leader="dot" w:pos="2798"/>
        </w:tabs>
        <w:rPr>
          <w:b/>
          <w:bCs/>
          <w:noProof/>
        </w:rPr>
      </w:pPr>
      <w:r w:rsidRPr="00BC2B46">
        <w:rPr>
          <w:b/>
          <w:bCs/>
          <w:noProof/>
        </w:rPr>
        <w:t>S. 650</w:t>
      </w:r>
      <w:r w:rsidRPr="00BC2B46">
        <w:rPr>
          <w:b/>
          <w:bCs/>
          <w:noProof/>
        </w:rPr>
        <w:tab/>
        <w:t>25</w:t>
      </w:r>
    </w:p>
    <w:p w14:paraId="50E7B47B" w14:textId="77777777" w:rsidR="00BC2B46" w:rsidRPr="00BC2B46" w:rsidRDefault="00BC2B46">
      <w:pPr>
        <w:pStyle w:val="Index1"/>
        <w:tabs>
          <w:tab w:val="right" w:leader="dot" w:pos="2798"/>
        </w:tabs>
        <w:rPr>
          <w:b/>
          <w:bCs/>
          <w:noProof/>
        </w:rPr>
      </w:pPr>
      <w:r w:rsidRPr="00BC2B46">
        <w:rPr>
          <w:b/>
          <w:bCs/>
          <w:noProof/>
        </w:rPr>
        <w:t>S. 844</w:t>
      </w:r>
      <w:r w:rsidRPr="00BC2B46">
        <w:rPr>
          <w:b/>
          <w:bCs/>
          <w:noProof/>
        </w:rPr>
        <w:tab/>
        <w:t>30</w:t>
      </w:r>
    </w:p>
    <w:p w14:paraId="6403C579" w14:textId="77777777" w:rsidR="00BC2B46" w:rsidRPr="00BC2B46" w:rsidRDefault="00BC2B46">
      <w:pPr>
        <w:pStyle w:val="Index1"/>
        <w:tabs>
          <w:tab w:val="right" w:leader="dot" w:pos="2798"/>
        </w:tabs>
        <w:rPr>
          <w:b/>
          <w:bCs/>
          <w:noProof/>
        </w:rPr>
      </w:pPr>
      <w:r w:rsidRPr="00BC2B46">
        <w:rPr>
          <w:b/>
          <w:bCs/>
          <w:noProof/>
        </w:rPr>
        <w:t>S. 890</w:t>
      </w:r>
      <w:r w:rsidRPr="00BC2B46">
        <w:rPr>
          <w:b/>
          <w:bCs/>
          <w:noProof/>
        </w:rPr>
        <w:tab/>
        <w:t>30</w:t>
      </w:r>
    </w:p>
    <w:p w14:paraId="7FBB9748" w14:textId="77777777" w:rsidR="00BC2B46" w:rsidRPr="00BC2B46" w:rsidRDefault="00BC2B46">
      <w:pPr>
        <w:pStyle w:val="Index1"/>
        <w:tabs>
          <w:tab w:val="right" w:leader="dot" w:pos="2798"/>
        </w:tabs>
        <w:rPr>
          <w:b/>
          <w:bCs/>
          <w:noProof/>
        </w:rPr>
      </w:pPr>
      <w:r w:rsidRPr="00BC2B46">
        <w:rPr>
          <w:b/>
          <w:bCs/>
          <w:noProof/>
        </w:rPr>
        <w:t>S. 910</w:t>
      </w:r>
      <w:r w:rsidRPr="00BC2B46">
        <w:rPr>
          <w:b/>
          <w:bCs/>
          <w:noProof/>
        </w:rPr>
        <w:tab/>
        <w:t>22</w:t>
      </w:r>
    </w:p>
    <w:p w14:paraId="5AA7ADAD" w14:textId="77777777" w:rsidR="00BC2B46" w:rsidRPr="00BC2B46" w:rsidRDefault="00BC2B46">
      <w:pPr>
        <w:pStyle w:val="Index1"/>
        <w:tabs>
          <w:tab w:val="right" w:leader="dot" w:pos="2798"/>
        </w:tabs>
        <w:rPr>
          <w:b/>
          <w:bCs/>
          <w:noProof/>
        </w:rPr>
      </w:pPr>
      <w:r w:rsidRPr="00BC2B46">
        <w:rPr>
          <w:b/>
          <w:bCs/>
          <w:noProof/>
        </w:rPr>
        <w:t>S. 965</w:t>
      </w:r>
      <w:r w:rsidRPr="00BC2B46">
        <w:rPr>
          <w:b/>
          <w:bCs/>
          <w:noProof/>
        </w:rPr>
        <w:tab/>
        <w:t>28</w:t>
      </w:r>
    </w:p>
    <w:p w14:paraId="6DBE9DE3" w14:textId="77777777" w:rsidR="00BC2B46" w:rsidRPr="00BC2B46" w:rsidRDefault="00BC2B46">
      <w:pPr>
        <w:pStyle w:val="Index1"/>
        <w:tabs>
          <w:tab w:val="right" w:leader="dot" w:pos="2798"/>
        </w:tabs>
        <w:rPr>
          <w:b/>
          <w:bCs/>
          <w:noProof/>
        </w:rPr>
      </w:pPr>
      <w:r w:rsidRPr="00BC2B46">
        <w:rPr>
          <w:b/>
          <w:bCs/>
          <w:noProof/>
        </w:rPr>
        <w:t>S. 975</w:t>
      </w:r>
      <w:r w:rsidRPr="00BC2B46">
        <w:rPr>
          <w:b/>
          <w:bCs/>
          <w:noProof/>
        </w:rPr>
        <w:tab/>
        <w:t>31</w:t>
      </w:r>
    </w:p>
    <w:p w14:paraId="44BBF7B7" w14:textId="77777777" w:rsidR="00BC2B46" w:rsidRPr="00BC2B46" w:rsidRDefault="00BC2B46">
      <w:pPr>
        <w:pStyle w:val="Index1"/>
        <w:tabs>
          <w:tab w:val="right" w:leader="dot" w:pos="2798"/>
        </w:tabs>
        <w:rPr>
          <w:b/>
          <w:bCs/>
          <w:noProof/>
        </w:rPr>
      </w:pPr>
      <w:r w:rsidRPr="00BC2B46">
        <w:rPr>
          <w:b/>
          <w:bCs/>
          <w:noProof/>
        </w:rPr>
        <w:t>S. 1048</w:t>
      </w:r>
      <w:r w:rsidRPr="00BC2B46">
        <w:rPr>
          <w:b/>
          <w:bCs/>
          <w:noProof/>
        </w:rPr>
        <w:tab/>
        <w:t>33</w:t>
      </w:r>
    </w:p>
    <w:p w14:paraId="7A1AF0D5" w14:textId="77777777" w:rsidR="00BC2B46" w:rsidRPr="00BC2B46" w:rsidRDefault="00BC2B46">
      <w:pPr>
        <w:pStyle w:val="Index1"/>
        <w:tabs>
          <w:tab w:val="right" w:leader="dot" w:pos="2798"/>
        </w:tabs>
        <w:rPr>
          <w:b/>
          <w:bCs/>
          <w:noProof/>
        </w:rPr>
      </w:pPr>
      <w:r w:rsidRPr="00BC2B46">
        <w:rPr>
          <w:b/>
          <w:bCs/>
          <w:noProof/>
        </w:rPr>
        <w:t>S. 1076</w:t>
      </w:r>
      <w:r w:rsidRPr="00BC2B46">
        <w:rPr>
          <w:b/>
          <w:bCs/>
          <w:noProof/>
        </w:rPr>
        <w:tab/>
        <w:t>8</w:t>
      </w:r>
    </w:p>
    <w:p w14:paraId="769614E9" w14:textId="77777777" w:rsidR="00BC2B46" w:rsidRPr="00BC2B46" w:rsidRDefault="00BC2B46">
      <w:pPr>
        <w:pStyle w:val="Index1"/>
        <w:tabs>
          <w:tab w:val="right" w:leader="dot" w:pos="2798"/>
        </w:tabs>
        <w:rPr>
          <w:b/>
          <w:bCs/>
          <w:noProof/>
        </w:rPr>
      </w:pPr>
      <w:r w:rsidRPr="00BC2B46">
        <w:rPr>
          <w:b/>
          <w:bCs/>
          <w:noProof/>
        </w:rPr>
        <w:t>S. 1095</w:t>
      </w:r>
      <w:r w:rsidRPr="00BC2B46">
        <w:rPr>
          <w:b/>
          <w:bCs/>
          <w:noProof/>
        </w:rPr>
        <w:tab/>
        <w:t>28</w:t>
      </w:r>
    </w:p>
    <w:p w14:paraId="76AD2075" w14:textId="77777777" w:rsidR="00BC2B46" w:rsidRPr="00BC2B46" w:rsidRDefault="00BC2B46">
      <w:pPr>
        <w:pStyle w:val="Index1"/>
        <w:tabs>
          <w:tab w:val="right" w:leader="dot" w:pos="2798"/>
        </w:tabs>
        <w:rPr>
          <w:b/>
          <w:bCs/>
          <w:noProof/>
        </w:rPr>
      </w:pPr>
      <w:r w:rsidRPr="00BC2B46">
        <w:rPr>
          <w:b/>
          <w:bCs/>
          <w:noProof/>
        </w:rPr>
        <w:t>S. 1114</w:t>
      </w:r>
      <w:r w:rsidRPr="00BC2B46">
        <w:rPr>
          <w:b/>
          <w:bCs/>
          <w:noProof/>
        </w:rPr>
        <w:tab/>
        <w:t>46</w:t>
      </w:r>
    </w:p>
    <w:p w14:paraId="6AC32568" w14:textId="77777777" w:rsidR="00BC2B46" w:rsidRPr="00BC2B46" w:rsidRDefault="00BC2B46">
      <w:pPr>
        <w:pStyle w:val="Index1"/>
        <w:tabs>
          <w:tab w:val="right" w:leader="dot" w:pos="2798"/>
        </w:tabs>
        <w:rPr>
          <w:b/>
          <w:bCs/>
          <w:noProof/>
        </w:rPr>
      </w:pPr>
      <w:r w:rsidRPr="00BC2B46">
        <w:rPr>
          <w:b/>
          <w:bCs/>
          <w:noProof/>
        </w:rPr>
        <w:t>S. 1128</w:t>
      </w:r>
      <w:r w:rsidRPr="00BC2B46">
        <w:rPr>
          <w:b/>
          <w:bCs/>
          <w:noProof/>
        </w:rPr>
        <w:tab/>
        <w:t>51</w:t>
      </w:r>
    </w:p>
    <w:p w14:paraId="5B7EFF31" w14:textId="77777777" w:rsidR="00BC2B46" w:rsidRPr="00BC2B46" w:rsidRDefault="00BC2B46">
      <w:pPr>
        <w:pStyle w:val="Index1"/>
        <w:tabs>
          <w:tab w:val="right" w:leader="dot" w:pos="2798"/>
        </w:tabs>
        <w:rPr>
          <w:b/>
          <w:bCs/>
          <w:noProof/>
        </w:rPr>
      </w:pPr>
      <w:r w:rsidRPr="00BC2B46">
        <w:rPr>
          <w:b/>
          <w:bCs/>
          <w:noProof/>
        </w:rPr>
        <w:t>S. 1158</w:t>
      </w:r>
      <w:r w:rsidRPr="00BC2B46">
        <w:rPr>
          <w:b/>
          <w:bCs/>
          <w:noProof/>
        </w:rPr>
        <w:tab/>
        <w:t>37</w:t>
      </w:r>
    </w:p>
    <w:p w14:paraId="3210D0AB" w14:textId="77777777" w:rsidR="00BC2B46" w:rsidRPr="00BC2B46" w:rsidRDefault="00BC2B46">
      <w:pPr>
        <w:pStyle w:val="Index1"/>
        <w:tabs>
          <w:tab w:val="right" w:leader="dot" w:pos="2798"/>
        </w:tabs>
        <w:rPr>
          <w:b/>
          <w:bCs/>
          <w:noProof/>
        </w:rPr>
      </w:pPr>
      <w:r w:rsidRPr="00BC2B46">
        <w:rPr>
          <w:b/>
          <w:bCs/>
          <w:noProof/>
        </w:rPr>
        <w:t>S. 1175</w:t>
      </w:r>
      <w:r w:rsidRPr="00BC2B46">
        <w:rPr>
          <w:b/>
          <w:bCs/>
          <w:noProof/>
        </w:rPr>
        <w:tab/>
        <w:t>33</w:t>
      </w:r>
    </w:p>
    <w:p w14:paraId="4A22101B" w14:textId="77777777" w:rsidR="00BC2B46" w:rsidRPr="00BC2B46" w:rsidRDefault="00BC2B46">
      <w:pPr>
        <w:pStyle w:val="Index1"/>
        <w:tabs>
          <w:tab w:val="right" w:leader="dot" w:pos="2798"/>
        </w:tabs>
        <w:rPr>
          <w:b/>
          <w:bCs/>
          <w:noProof/>
        </w:rPr>
      </w:pPr>
      <w:r w:rsidRPr="00BC2B46">
        <w:rPr>
          <w:b/>
          <w:bCs/>
          <w:noProof/>
        </w:rPr>
        <w:t>S. 1218</w:t>
      </w:r>
      <w:r w:rsidRPr="00BC2B46">
        <w:rPr>
          <w:b/>
          <w:bCs/>
          <w:noProof/>
        </w:rPr>
        <w:tab/>
        <w:t>34</w:t>
      </w:r>
    </w:p>
    <w:p w14:paraId="17D0A970" w14:textId="77777777" w:rsidR="00BC2B46" w:rsidRPr="00BC2B46" w:rsidRDefault="00BC2B46">
      <w:pPr>
        <w:pStyle w:val="Index1"/>
        <w:tabs>
          <w:tab w:val="right" w:leader="dot" w:pos="2798"/>
        </w:tabs>
        <w:rPr>
          <w:b/>
          <w:bCs/>
          <w:noProof/>
        </w:rPr>
      </w:pPr>
      <w:r w:rsidRPr="00BC2B46">
        <w:rPr>
          <w:b/>
          <w:bCs/>
          <w:noProof/>
        </w:rPr>
        <w:t>S. 1220</w:t>
      </w:r>
      <w:r w:rsidRPr="00BC2B46">
        <w:rPr>
          <w:b/>
          <w:bCs/>
          <w:noProof/>
        </w:rPr>
        <w:tab/>
        <w:t>38</w:t>
      </w:r>
    </w:p>
    <w:p w14:paraId="3B00E80F" w14:textId="77777777" w:rsidR="00BC2B46" w:rsidRPr="00BC2B46" w:rsidRDefault="00BC2B46">
      <w:pPr>
        <w:pStyle w:val="Index1"/>
        <w:tabs>
          <w:tab w:val="right" w:leader="dot" w:pos="2798"/>
        </w:tabs>
        <w:rPr>
          <w:b/>
          <w:bCs/>
          <w:noProof/>
        </w:rPr>
      </w:pPr>
      <w:r w:rsidRPr="00BC2B46">
        <w:rPr>
          <w:b/>
          <w:bCs/>
          <w:noProof/>
        </w:rPr>
        <w:t>S. 1221</w:t>
      </w:r>
      <w:r w:rsidRPr="00BC2B46">
        <w:rPr>
          <w:b/>
          <w:bCs/>
          <w:noProof/>
        </w:rPr>
        <w:tab/>
        <w:t>34</w:t>
      </w:r>
    </w:p>
    <w:p w14:paraId="2CD34E08" w14:textId="77777777" w:rsidR="00BC2B46" w:rsidRPr="00BC2B46" w:rsidRDefault="00BC2B46">
      <w:pPr>
        <w:pStyle w:val="Index1"/>
        <w:tabs>
          <w:tab w:val="right" w:leader="dot" w:pos="2798"/>
        </w:tabs>
        <w:rPr>
          <w:b/>
          <w:bCs/>
          <w:noProof/>
        </w:rPr>
      </w:pPr>
      <w:r w:rsidRPr="00BC2B46">
        <w:rPr>
          <w:b/>
          <w:bCs/>
          <w:noProof/>
        </w:rPr>
        <w:t>S. 1222</w:t>
      </w:r>
      <w:r w:rsidRPr="00BC2B46">
        <w:rPr>
          <w:b/>
          <w:bCs/>
          <w:noProof/>
        </w:rPr>
        <w:tab/>
        <w:t>34</w:t>
      </w:r>
    </w:p>
    <w:p w14:paraId="416566CB" w14:textId="77777777" w:rsidR="00BC2B46" w:rsidRPr="00BC2B46" w:rsidRDefault="00BC2B46">
      <w:pPr>
        <w:pStyle w:val="Index1"/>
        <w:tabs>
          <w:tab w:val="right" w:leader="dot" w:pos="2798"/>
        </w:tabs>
        <w:rPr>
          <w:b/>
          <w:bCs/>
          <w:noProof/>
        </w:rPr>
      </w:pPr>
      <w:r w:rsidRPr="00BC2B46">
        <w:rPr>
          <w:b/>
          <w:bCs/>
          <w:noProof/>
        </w:rPr>
        <w:t>S. 1223</w:t>
      </w:r>
      <w:r w:rsidRPr="00BC2B46">
        <w:rPr>
          <w:b/>
          <w:bCs/>
          <w:noProof/>
        </w:rPr>
        <w:tab/>
        <w:t>35</w:t>
      </w:r>
    </w:p>
    <w:p w14:paraId="6A254413" w14:textId="77777777" w:rsidR="00BC2B46" w:rsidRPr="00BC2B46" w:rsidRDefault="00BC2B46">
      <w:pPr>
        <w:pStyle w:val="Index1"/>
        <w:tabs>
          <w:tab w:val="right" w:leader="dot" w:pos="2798"/>
        </w:tabs>
        <w:rPr>
          <w:b/>
          <w:bCs/>
          <w:noProof/>
        </w:rPr>
      </w:pPr>
      <w:r w:rsidRPr="00BC2B46">
        <w:rPr>
          <w:b/>
          <w:bCs/>
          <w:noProof/>
        </w:rPr>
        <w:t>S. 1224</w:t>
      </w:r>
      <w:r w:rsidRPr="00BC2B46">
        <w:rPr>
          <w:b/>
          <w:bCs/>
          <w:noProof/>
        </w:rPr>
        <w:tab/>
        <w:t>35</w:t>
      </w:r>
    </w:p>
    <w:p w14:paraId="32B16DF0" w14:textId="77777777" w:rsidR="00BC2B46" w:rsidRPr="00BC2B46" w:rsidRDefault="00BC2B46">
      <w:pPr>
        <w:pStyle w:val="Index1"/>
        <w:tabs>
          <w:tab w:val="right" w:leader="dot" w:pos="2798"/>
        </w:tabs>
        <w:rPr>
          <w:b/>
          <w:bCs/>
          <w:noProof/>
        </w:rPr>
      </w:pPr>
      <w:r w:rsidRPr="00BC2B46">
        <w:rPr>
          <w:b/>
          <w:bCs/>
          <w:noProof/>
        </w:rPr>
        <w:t>S. 1225</w:t>
      </w:r>
      <w:r w:rsidRPr="00BC2B46">
        <w:rPr>
          <w:b/>
          <w:bCs/>
          <w:noProof/>
        </w:rPr>
        <w:tab/>
        <w:t>35</w:t>
      </w:r>
    </w:p>
    <w:p w14:paraId="5BD34C47" w14:textId="77777777" w:rsidR="00BC2B46" w:rsidRPr="00BC2B46" w:rsidRDefault="00BC2B46">
      <w:pPr>
        <w:pStyle w:val="Index1"/>
        <w:tabs>
          <w:tab w:val="right" w:leader="dot" w:pos="2798"/>
        </w:tabs>
        <w:rPr>
          <w:b/>
          <w:bCs/>
          <w:noProof/>
        </w:rPr>
      </w:pPr>
      <w:r w:rsidRPr="00BC2B46">
        <w:rPr>
          <w:b/>
          <w:bCs/>
          <w:noProof/>
        </w:rPr>
        <w:t>S. 1226</w:t>
      </w:r>
      <w:r w:rsidRPr="00BC2B46">
        <w:rPr>
          <w:b/>
          <w:bCs/>
          <w:noProof/>
        </w:rPr>
        <w:tab/>
        <w:t>36</w:t>
      </w:r>
    </w:p>
    <w:p w14:paraId="5422338E" w14:textId="77777777" w:rsidR="00BC2B46" w:rsidRPr="00BC2B46" w:rsidRDefault="00BC2B46">
      <w:pPr>
        <w:pStyle w:val="Index1"/>
        <w:tabs>
          <w:tab w:val="right" w:leader="dot" w:pos="2798"/>
        </w:tabs>
        <w:rPr>
          <w:b/>
          <w:bCs/>
          <w:noProof/>
        </w:rPr>
      </w:pPr>
      <w:r w:rsidRPr="00BC2B46">
        <w:rPr>
          <w:b/>
          <w:bCs/>
          <w:noProof/>
        </w:rPr>
        <w:t>S. 1227</w:t>
      </w:r>
      <w:r w:rsidRPr="00BC2B46">
        <w:rPr>
          <w:b/>
          <w:bCs/>
          <w:noProof/>
        </w:rPr>
        <w:tab/>
        <w:t>36</w:t>
      </w:r>
    </w:p>
    <w:p w14:paraId="3F20C0C7" w14:textId="77777777" w:rsidR="00BC2B46" w:rsidRPr="00BC2B46" w:rsidRDefault="00BC2B46">
      <w:pPr>
        <w:pStyle w:val="Index1"/>
        <w:tabs>
          <w:tab w:val="right" w:leader="dot" w:pos="2798"/>
        </w:tabs>
        <w:rPr>
          <w:b/>
          <w:bCs/>
          <w:noProof/>
        </w:rPr>
      </w:pPr>
      <w:r w:rsidRPr="00BC2B46">
        <w:rPr>
          <w:b/>
          <w:bCs/>
          <w:noProof/>
        </w:rPr>
        <w:t>S. 1228</w:t>
      </w:r>
      <w:r w:rsidRPr="00BC2B46">
        <w:rPr>
          <w:b/>
          <w:bCs/>
          <w:noProof/>
        </w:rPr>
        <w:tab/>
        <w:t>36</w:t>
      </w:r>
    </w:p>
    <w:p w14:paraId="6690653D" w14:textId="77777777" w:rsidR="00BC2B46" w:rsidRPr="00BC2B46" w:rsidRDefault="00BC2B46">
      <w:pPr>
        <w:pStyle w:val="Index1"/>
        <w:tabs>
          <w:tab w:val="right" w:leader="dot" w:pos="2798"/>
        </w:tabs>
        <w:rPr>
          <w:b/>
          <w:bCs/>
          <w:noProof/>
        </w:rPr>
      </w:pPr>
      <w:r w:rsidRPr="00BC2B46">
        <w:rPr>
          <w:b/>
          <w:bCs/>
          <w:noProof/>
        </w:rPr>
        <w:t>S. 1232</w:t>
      </w:r>
      <w:r w:rsidRPr="00BC2B46">
        <w:rPr>
          <w:b/>
          <w:bCs/>
          <w:noProof/>
        </w:rPr>
        <w:tab/>
        <w:t>52</w:t>
      </w:r>
    </w:p>
    <w:p w14:paraId="4C88B1EC" w14:textId="77777777" w:rsidR="00BC2B46" w:rsidRPr="00BC2B46" w:rsidRDefault="00BC2B46">
      <w:pPr>
        <w:pStyle w:val="Index1"/>
        <w:tabs>
          <w:tab w:val="right" w:leader="dot" w:pos="2798"/>
        </w:tabs>
        <w:rPr>
          <w:b/>
          <w:bCs/>
          <w:noProof/>
        </w:rPr>
      </w:pPr>
      <w:r w:rsidRPr="00BC2B46">
        <w:rPr>
          <w:b/>
          <w:bCs/>
          <w:noProof/>
        </w:rPr>
        <w:t>S. 1233</w:t>
      </w:r>
      <w:r w:rsidRPr="00BC2B46">
        <w:rPr>
          <w:b/>
          <w:bCs/>
          <w:noProof/>
        </w:rPr>
        <w:tab/>
        <w:t>52</w:t>
      </w:r>
    </w:p>
    <w:p w14:paraId="331E7FA1" w14:textId="77777777" w:rsidR="00BC2B46" w:rsidRPr="00BC2B46" w:rsidRDefault="00BC2B46">
      <w:pPr>
        <w:pStyle w:val="Index1"/>
        <w:tabs>
          <w:tab w:val="right" w:leader="dot" w:pos="2798"/>
        </w:tabs>
        <w:rPr>
          <w:b/>
          <w:bCs/>
          <w:noProof/>
        </w:rPr>
      </w:pPr>
      <w:r w:rsidRPr="00BC2B46">
        <w:rPr>
          <w:b/>
          <w:bCs/>
          <w:noProof/>
        </w:rPr>
        <w:t>S. 1234</w:t>
      </w:r>
      <w:r w:rsidRPr="00BC2B46">
        <w:rPr>
          <w:b/>
          <w:bCs/>
          <w:noProof/>
        </w:rPr>
        <w:tab/>
        <w:t>52</w:t>
      </w:r>
    </w:p>
    <w:p w14:paraId="3413159C" w14:textId="77777777" w:rsidR="00BC2B46" w:rsidRPr="00BC2B46" w:rsidRDefault="00BC2B46">
      <w:pPr>
        <w:pStyle w:val="Index1"/>
        <w:tabs>
          <w:tab w:val="right" w:leader="dot" w:pos="2798"/>
        </w:tabs>
        <w:rPr>
          <w:b/>
          <w:bCs/>
          <w:noProof/>
        </w:rPr>
      </w:pPr>
      <w:r w:rsidRPr="00BC2B46">
        <w:rPr>
          <w:b/>
          <w:bCs/>
          <w:noProof/>
        </w:rPr>
        <w:t>S. 1267</w:t>
      </w:r>
      <w:r w:rsidRPr="00BC2B46">
        <w:rPr>
          <w:b/>
          <w:bCs/>
          <w:noProof/>
        </w:rPr>
        <w:tab/>
        <w:t>53</w:t>
      </w:r>
    </w:p>
    <w:p w14:paraId="5B30DE82" w14:textId="77777777" w:rsidR="00BC2B46" w:rsidRDefault="00BC2B46">
      <w:pPr>
        <w:pStyle w:val="Index1"/>
        <w:tabs>
          <w:tab w:val="right" w:leader="dot" w:pos="2798"/>
        </w:tabs>
        <w:rPr>
          <w:b/>
          <w:bCs/>
          <w:noProof/>
        </w:rPr>
      </w:pPr>
      <w:r w:rsidRPr="00BC2B46">
        <w:rPr>
          <w:b/>
          <w:bCs/>
          <w:noProof/>
        </w:rPr>
        <w:t>S. 1276</w:t>
      </w:r>
      <w:r w:rsidRPr="00BC2B46">
        <w:rPr>
          <w:b/>
          <w:bCs/>
          <w:noProof/>
        </w:rPr>
        <w:tab/>
        <w:t>49</w:t>
      </w:r>
    </w:p>
    <w:p w14:paraId="7B25CA6A" w14:textId="77777777" w:rsidR="00BC2B46" w:rsidRDefault="00BC2B46" w:rsidP="00BC2B46"/>
    <w:p w14:paraId="0B44C8C4" w14:textId="77777777" w:rsidR="00BC2B46" w:rsidRPr="00BC2B46" w:rsidRDefault="00BC2B46" w:rsidP="00BC2B46"/>
    <w:p w14:paraId="7CD4FD16" w14:textId="77777777" w:rsidR="00BC2B46" w:rsidRPr="00BC2B46" w:rsidRDefault="00BC2B46">
      <w:pPr>
        <w:pStyle w:val="Index1"/>
        <w:tabs>
          <w:tab w:val="right" w:leader="dot" w:pos="2798"/>
        </w:tabs>
        <w:rPr>
          <w:b/>
          <w:bCs/>
          <w:noProof/>
        </w:rPr>
      </w:pPr>
      <w:r w:rsidRPr="00BC2B46">
        <w:rPr>
          <w:b/>
          <w:bCs/>
          <w:noProof/>
        </w:rPr>
        <w:t>H. 3014</w:t>
      </w:r>
      <w:r w:rsidRPr="00BC2B46">
        <w:rPr>
          <w:b/>
          <w:bCs/>
          <w:noProof/>
        </w:rPr>
        <w:tab/>
        <w:t>17</w:t>
      </w:r>
    </w:p>
    <w:p w14:paraId="11FE295C" w14:textId="77777777" w:rsidR="00BC2B46" w:rsidRPr="00BC2B46" w:rsidRDefault="00BC2B46">
      <w:pPr>
        <w:pStyle w:val="Index1"/>
        <w:tabs>
          <w:tab w:val="right" w:leader="dot" w:pos="2798"/>
        </w:tabs>
        <w:rPr>
          <w:b/>
          <w:bCs/>
          <w:noProof/>
        </w:rPr>
      </w:pPr>
      <w:r w:rsidRPr="00BC2B46">
        <w:rPr>
          <w:b/>
          <w:bCs/>
          <w:noProof/>
        </w:rPr>
        <w:t>H. 3248</w:t>
      </w:r>
      <w:r w:rsidRPr="00BC2B46">
        <w:rPr>
          <w:b/>
          <w:bCs/>
          <w:noProof/>
        </w:rPr>
        <w:tab/>
        <w:t>5</w:t>
      </w:r>
    </w:p>
    <w:p w14:paraId="5E856558" w14:textId="77777777" w:rsidR="00BC2B46" w:rsidRPr="00BC2B46" w:rsidRDefault="00BC2B46">
      <w:pPr>
        <w:pStyle w:val="Index1"/>
        <w:tabs>
          <w:tab w:val="right" w:leader="dot" w:pos="2798"/>
        </w:tabs>
        <w:rPr>
          <w:b/>
          <w:bCs/>
          <w:noProof/>
        </w:rPr>
      </w:pPr>
      <w:r w:rsidRPr="00BC2B46">
        <w:rPr>
          <w:b/>
          <w:bCs/>
          <w:noProof/>
        </w:rPr>
        <w:t>H. 3424</w:t>
      </w:r>
      <w:r w:rsidRPr="00BC2B46">
        <w:rPr>
          <w:b/>
          <w:bCs/>
          <w:noProof/>
        </w:rPr>
        <w:tab/>
        <w:t>49</w:t>
      </w:r>
    </w:p>
    <w:p w14:paraId="3E8DC047" w14:textId="77777777" w:rsidR="00BC2B46" w:rsidRPr="00BC2B46" w:rsidRDefault="00BC2B46">
      <w:pPr>
        <w:pStyle w:val="Index1"/>
        <w:tabs>
          <w:tab w:val="right" w:leader="dot" w:pos="2798"/>
        </w:tabs>
        <w:rPr>
          <w:b/>
          <w:bCs/>
          <w:noProof/>
        </w:rPr>
      </w:pPr>
      <w:r w:rsidRPr="00BC2B46">
        <w:rPr>
          <w:b/>
          <w:bCs/>
          <w:noProof/>
        </w:rPr>
        <w:t>H. 3514</w:t>
      </w:r>
      <w:r w:rsidRPr="00BC2B46">
        <w:rPr>
          <w:b/>
          <w:bCs/>
          <w:noProof/>
        </w:rPr>
        <w:tab/>
        <w:t>18</w:t>
      </w:r>
    </w:p>
    <w:p w14:paraId="5F163F6E" w14:textId="77777777" w:rsidR="00BC2B46" w:rsidRPr="00BC2B46" w:rsidRDefault="00BC2B46">
      <w:pPr>
        <w:pStyle w:val="Index1"/>
        <w:tabs>
          <w:tab w:val="right" w:leader="dot" w:pos="2798"/>
        </w:tabs>
        <w:rPr>
          <w:b/>
          <w:bCs/>
          <w:noProof/>
        </w:rPr>
      </w:pPr>
      <w:r w:rsidRPr="00BC2B46">
        <w:rPr>
          <w:b/>
          <w:bCs/>
          <w:noProof/>
        </w:rPr>
        <w:t>H. 3682</w:t>
      </w:r>
      <w:r w:rsidRPr="00BC2B46">
        <w:rPr>
          <w:b/>
          <w:bCs/>
          <w:noProof/>
        </w:rPr>
        <w:tab/>
        <w:t>20</w:t>
      </w:r>
    </w:p>
    <w:p w14:paraId="738C3E6B" w14:textId="77777777" w:rsidR="00BC2B46" w:rsidRPr="00BC2B46" w:rsidRDefault="00BC2B46">
      <w:pPr>
        <w:pStyle w:val="Index1"/>
        <w:tabs>
          <w:tab w:val="right" w:leader="dot" w:pos="2798"/>
        </w:tabs>
        <w:rPr>
          <w:b/>
          <w:bCs/>
          <w:noProof/>
        </w:rPr>
      </w:pPr>
      <w:r w:rsidRPr="00BC2B46">
        <w:rPr>
          <w:b/>
          <w:bCs/>
          <w:noProof/>
        </w:rPr>
        <w:t>H. 3865</w:t>
      </w:r>
      <w:r w:rsidRPr="00BC2B46">
        <w:rPr>
          <w:b/>
          <w:bCs/>
          <w:noProof/>
        </w:rPr>
        <w:tab/>
        <w:t>38</w:t>
      </w:r>
    </w:p>
    <w:p w14:paraId="66437871" w14:textId="77777777" w:rsidR="00BC2B46" w:rsidRPr="00BC2B46" w:rsidRDefault="00BC2B46">
      <w:pPr>
        <w:pStyle w:val="Index1"/>
        <w:tabs>
          <w:tab w:val="right" w:leader="dot" w:pos="2798"/>
        </w:tabs>
        <w:rPr>
          <w:b/>
          <w:bCs/>
          <w:noProof/>
        </w:rPr>
      </w:pPr>
      <w:r w:rsidRPr="00BC2B46">
        <w:rPr>
          <w:b/>
          <w:bCs/>
          <w:noProof/>
        </w:rPr>
        <w:t>H. 3877</w:t>
      </w:r>
      <w:r w:rsidRPr="00BC2B46">
        <w:rPr>
          <w:b/>
          <w:bCs/>
          <w:noProof/>
        </w:rPr>
        <w:tab/>
        <w:t>47</w:t>
      </w:r>
    </w:p>
    <w:p w14:paraId="457084B5" w14:textId="77777777" w:rsidR="00BC2B46" w:rsidRPr="00BC2B46" w:rsidRDefault="00BC2B46">
      <w:pPr>
        <w:pStyle w:val="Index1"/>
        <w:tabs>
          <w:tab w:val="right" w:leader="dot" w:pos="2798"/>
        </w:tabs>
        <w:rPr>
          <w:b/>
          <w:bCs/>
          <w:noProof/>
        </w:rPr>
      </w:pPr>
      <w:r w:rsidRPr="00BC2B46">
        <w:rPr>
          <w:b/>
          <w:bCs/>
          <w:noProof/>
        </w:rPr>
        <w:t>H. 3880</w:t>
      </w:r>
      <w:r w:rsidRPr="00BC2B46">
        <w:rPr>
          <w:b/>
          <w:bCs/>
          <w:noProof/>
        </w:rPr>
        <w:tab/>
        <w:t>25</w:t>
      </w:r>
    </w:p>
    <w:p w14:paraId="089FDEB0" w14:textId="77777777" w:rsidR="00BC2B46" w:rsidRPr="00BC2B46" w:rsidRDefault="00BC2B46">
      <w:pPr>
        <w:pStyle w:val="Index1"/>
        <w:tabs>
          <w:tab w:val="right" w:leader="dot" w:pos="2798"/>
        </w:tabs>
        <w:rPr>
          <w:b/>
          <w:bCs/>
          <w:noProof/>
        </w:rPr>
      </w:pPr>
      <w:r w:rsidRPr="00BC2B46">
        <w:rPr>
          <w:b/>
          <w:bCs/>
          <w:noProof/>
        </w:rPr>
        <w:t>H. 3988</w:t>
      </w:r>
      <w:r w:rsidRPr="00BC2B46">
        <w:rPr>
          <w:b/>
          <w:bCs/>
          <w:noProof/>
        </w:rPr>
        <w:tab/>
        <w:t>50</w:t>
      </w:r>
    </w:p>
    <w:p w14:paraId="782EABA0" w14:textId="77777777" w:rsidR="00BC2B46" w:rsidRPr="00BC2B46" w:rsidRDefault="00BC2B46">
      <w:pPr>
        <w:pStyle w:val="Index1"/>
        <w:tabs>
          <w:tab w:val="right" w:leader="dot" w:pos="2798"/>
        </w:tabs>
        <w:rPr>
          <w:b/>
          <w:bCs/>
          <w:noProof/>
        </w:rPr>
      </w:pPr>
      <w:r w:rsidRPr="00BC2B46">
        <w:rPr>
          <w:b/>
          <w:bCs/>
          <w:noProof/>
        </w:rPr>
        <w:t>H. 4029</w:t>
      </w:r>
      <w:r w:rsidRPr="00BC2B46">
        <w:rPr>
          <w:b/>
          <w:bCs/>
          <w:noProof/>
        </w:rPr>
        <w:tab/>
        <w:t>34</w:t>
      </w:r>
    </w:p>
    <w:p w14:paraId="317B00FA" w14:textId="77777777" w:rsidR="00BC2B46" w:rsidRPr="00BC2B46" w:rsidRDefault="00BC2B46">
      <w:pPr>
        <w:pStyle w:val="Index1"/>
        <w:tabs>
          <w:tab w:val="right" w:leader="dot" w:pos="2798"/>
        </w:tabs>
        <w:rPr>
          <w:b/>
          <w:bCs/>
          <w:noProof/>
        </w:rPr>
      </w:pPr>
      <w:r w:rsidRPr="00BC2B46">
        <w:rPr>
          <w:b/>
          <w:bCs/>
          <w:noProof/>
        </w:rPr>
        <w:t>H. 4087</w:t>
      </w:r>
      <w:r w:rsidRPr="00BC2B46">
        <w:rPr>
          <w:b/>
          <w:bCs/>
          <w:noProof/>
        </w:rPr>
        <w:tab/>
        <w:t>47</w:t>
      </w:r>
    </w:p>
    <w:p w14:paraId="56E1475E" w14:textId="77777777" w:rsidR="00BC2B46" w:rsidRPr="00BC2B46" w:rsidRDefault="00BC2B46">
      <w:pPr>
        <w:pStyle w:val="Index1"/>
        <w:tabs>
          <w:tab w:val="right" w:leader="dot" w:pos="2798"/>
        </w:tabs>
        <w:rPr>
          <w:b/>
          <w:bCs/>
          <w:noProof/>
        </w:rPr>
      </w:pPr>
      <w:r w:rsidRPr="00BC2B46">
        <w:rPr>
          <w:b/>
          <w:bCs/>
          <w:noProof/>
        </w:rPr>
        <w:t>H. 4113</w:t>
      </w:r>
      <w:r w:rsidRPr="00BC2B46">
        <w:rPr>
          <w:b/>
          <w:bCs/>
          <w:noProof/>
        </w:rPr>
        <w:tab/>
        <w:t>48</w:t>
      </w:r>
    </w:p>
    <w:p w14:paraId="1B7BC51B" w14:textId="77777777" w:rsidR="00BC2B46" w:rsidRPr="00BC2B46" w:rsidRDefault="00BC2B46">
      <w:pPr>
        <w:pStyle w:val="Index1"/>
        <w:tabs>
          <w:tab w:val="right" w:leader="dot" w:pos="2798"/>
        </w:tabs>
        <w:rPr>
          <w:b/>
          <w:bCs/>
          <w:noProof/>
        </w:rPr>
      </w:pPr>
      <w:r w:rsidRPr="00BC2B46">
        <w:rPr>
          <w:b/>
          <w:bCs/>
          <w:noProof/>
        </w:rPr>
        <w:t>H. 4333</w:t>
      </w:r>
      <w:r w:rsidRPr="00BC2B46">
        <w:rPr>
          <w:b/>
          <w:bCs/>
          <w:noProof/>
        </w:rPr>
        <w:tab/>
        <w:t>48</w:t>
      </w:r>
    </w:p>
    <w:p w14:paraId="76455C1F" w14:textId="77777777" w:rsidR="00BC2B46" w:rsidRPr="00BC2B46" w:rsidRDefault="00BC2B46">
      <w:pPr>
        <w:pStyle w:val="Index1"/>
        <w:tabs>
          <w:tab w:val="right" w:leader="dot" w:pos="2798"/>
        </w:tabs>
        <w:rPr>
          <w:b/>
          <w:bCs/>
          <w:noProof/>
        </w:rPr>
      </w:pPr>
      <w:r w:rsidRPr="00BC2B46">
        <w:rPr>
          <w:b/>
          <w:bCs/>
          <w:noProof/>
        </w:rPr>
        <w:t>H. 4349</w:t>
      </w:r>
      <w:r w:rsidRPr="00BC2B46">
        <w:rPr>
          <w:b/>
          <w:bCs/>
          <w:noProof/>
        </w:rPr>
        <w:tab/>
        <w:t>9</w:t>
      </w:r>
    </w:p>
    <w:p w14:paraId="5DEBFDC2" w14:textId="77777777" w:rsidR="00BC2B46" w:rsidRPr="00BC2B46" w:rsidRDefault="00BC2B46">
      <w:pPr>
        <w:pStyle w:val="Index1"/>
        <w:tabs>
          <w:tab w:val="right" w:leader="dot" w:pos="2798"/>
        </w:tabs>
        <w:rPr>
          <w:b/>
          <w:bCs/>
          <w:noProof/>
        </w:rPr>
      </w:pPr>
      <w:r w:rsidRPr="00BC2B46">
        <w:rPr>
          <w:b/>
          <w:bCs/>
          <w:noProof/>
        </w:rPr>
        <w:t>H. 4364</w:t>
      </w:r>
      <w:r w:rsidRPr="00BC2B46">
        <w:rPr>
          <w:b/>
          <w:bCs/>
          <w:noProof/>
        </w:rPr>
        <w:tab/>
        <w:t>36</w:t>
      </w:r>
    </w:p>
    <w:p w14:paraId="4172D5EA" w14:textId="77777777" w:rsidR="00BC2B46" w:rsidRPr="00BC2B46" w:rsidRDefault="00BC2B46">
      <w:pPr>
        <w:pStyle w:val="Index1"/>
        <w:tabs>
          <w:tab w:val="right" w:leader="dot" w:pos="2798"/>
        </w:tabs>
        <w:rPr>
          <w:b/>
          <w:bCs/>
          <w:noProof/>
        </w:rPr>
      </w:pPr>
      <w:r w:rsidRPr="00BC2B46">
        <w:rPr>
          <w:b/>
          <w:bCs/>
          <w:noProof/>
        </w:rPr>
        <w:t>H. 4386</w:t>
      </w:r>
      <w:r w:rsidRPr="00BC2B46">
        <w:rPr>
          <w:b/>
          <w:bCs/>
          <w:noProof/>
        </w:rPr>
        <w:tab/>
        <w:t>44</w:t>
      </w:r>
    </w:p>
    <w:p w14:paraId="6D855510" w14:textId="77777777" w:rsidR="00BC2B46" w:rsidRPr="00BC2B46" w:rsidRDefault="00BC2B46">
      <w:pPr>
        <w:pStyle w:val="Index1"/>
        <w:tabs>
          <w:tab w:val="right" w:leader="dot" w:pos="2798"/>
        </w:tabs>
        <w:rPr>
          <w:b/>
          <w:bCs/>
          <w:noProof/>
        </w:rPr>
      </w:pPr>
      <w:r w:rsidRPr="00BC2B46">
        <w:rPr>
          <w:b/>
          <w:bCs/>
          <w:noProof/>
        </w:rPr>
        <w:t>H. 4387</w:t>
      </w:r>
      <w:r w:rsidRPr="00BC2B46">
        <w:rPr>
          <w:b/>
          <w:bCs/>
          <w:noProof/>
        </w:rPr>
        <w:tab/>
        <w:t>45</w:t>
      </w:r>
    </w:p>
    <w:p w14:paraId="2F1D2599" w14:textId="77777777" w:rsidR="00BC2B46" w:rsidRPr="00BC2B46" w:rsidRDefault="00BC2B46">
      <w:pPr>
        <w:pStyle w:val="Index1"/>
        <w:tabs>
          <w:tab w:val="right" w:leader="dot" w:pos="2798"/>
        </w:tabs>
        <w:rPr>
          <w:b/>
          <w:bCs/>
          <w:noProof/>
        </w:rPr>
      </w:pPr>
      <w:r w:rsidRPr="00BC2B46">
        <w:rPr>
          <w:b/>
          <w:bCs/>
          <w:noProof/>
        </w:rPr>
        <w:t>H. 4486</w:t>
      </w:r>
      <w:r w:rsidRPr="00BC2B46">
        <w:rPr>
          <w:b/>
          <w:bCs/>
          <w:noProof/>
        </w:rPr>
        <w:tab/>
        <w:t>51</w:t>
      </w:r>
    </w:p>
    <w:p w14:paraId="0C382FE2" w14:textId="77777777" w:rsidR="00BC2B46" w:rsidRPr="00BC2B46" w:rsidRDefault="00BC2B46">
      <w:pPr>
        <w:pStyle w:val="Index1"/>
        <w:tabs>
          <w:tab w:val="right" w:leader="dot" w:pos="2798"/>
        </w:tabs>
        <w:rPr>
          <w:b/>
          <w:bCs/>
          <w:noProof/>
        </w:rPr>
      </w:pPr>
      <w:r w:rsidRPr="00BC2B46">
        <w:rPr>
          <w:b/>
          <w:bCs/>
          <w:noProof/>
        </w:rPr>
        <w:t>H. 4552</w:t>
      </w:r>
      <w:r w:rsidRPr="00BC2B46">
        <w:rPr>
          <w:b/>
          <w:bCs/>
          <w:noProof/>
        </w:rPr>
        <w:tab/>
        <w:t>6</w:t>
      </w:r>
    </w:p>
    <w:p w14:paraId="6291A7A6" w14:textId="77777777" w:rsidR="00BC2B46" w:rsidRPr="00BC2B46" w:rsidRDefault="00BC2B46">
      <w:pPr>
        <w:pStyle w:val="Index1"/>
        <w:tabs>
          <w:tab w:val="right" w:leader="dot" w:pos="2798"/>
        </w:tabs>
        <w:rPr>
          <w:b/>
          <w:bCs/>
          <w:noProof/>
        </w:rPr>
      </w:pPr>
      <w:r w:rsidRPr="00BC2B46">
        <w:rPr>
          <w:b/>
          <w:bCs/>
          <w:noProof/>
        </w:rPr>
        <w:t>H. 4594</w:t>
      </w:r>
      <w:r w:rsidRPr="00BC2B46">
        <w:rPr>
          <w:b/>
          <w:bCs/>
          <w:noProof/>
        </w:rPr>
        <w:tab/>
        <w:t>49</w:t>
      </w:r>
    </w:p>
    <w:p w14:paraId="08D96E24" w14:textId="77777777" w:rsidR="00BC2B46" w:rsidRPr="00BC2B46" w:rsidRDefault="00BC2B46">
      <w:pPr>
        <w:pStyle w:val="Index1"/>
        <w:tabs>
          <w:tab w:val="right" w:leader="dot" w:pos="2798"/>
        </w:tabs>
        <w:rPr>
          <w:b/>
          <w:bCs/>
          <w:noProof/>
        </w:rPr>
      </w:pPr>
      <w:r w:rsidRPr="00BC2B46">
        <w:rPr>
          <w:b/>
          <w:bCs/>
          <w:noProof/>
        </w:rPr>
        <w:t>H. 4601</w:t>
      </w:r>
      <w:r w:rsidRPr="00BC2B46">
        <w:rPr>
          <w:b/>
          <w:bCs/>
          <w:noProof/>
        </w:rPr>
        <w:tab/>
        <w:t>45</w:t>
      </w:r>
    </w:p>
    <w:p w14:paraId="1862FE99" w14:textId="77777777" w:rsidR="00BC2B46" w:rsidRPr="00BC2B46" w:rsidRDefault="00BC2B46">
      <w:pPr>
        <w:pStyle w:val="Index1"/>
        <w:tabs>
          <w:tab w:val="right" w:leader="dot" w:pos="2798"/>
        </w:tabs>
        <w:rPr>
          <w:b/>
          <w:bCs/>
          <w:noProof/>
        </w:rPr>
      </w:pPr>
      <w:r w:rsidRPr="00BC2B46">
        <w:rPr>
          <w:b/>
          <w:bCs/>
          <w:noProof/>
        </w:rPr>
        <w:t>H. 4612</w:t>
      </w:r>
      <w:r w:rsidRPr="00BC2B46">
        <w:rPr>
          <w:b/>
          <w:bCs/>
          <w:noProof/>
        </w:rPr>
        <w:tab/>
        <w:t>10</w:t>
      </w:r>
    </w:p>
    <w:p w14:paraId="28CDEACE" w14:textId="77777777" w:rsidR="00BC2B46" w:rsidRPr="00BC2B46" w:rsidRDefault="00BC2B46">
      <w:pPr>
        <w:pStyle w:val="Index1"/>
        <w:tabs>
          <w:tab w:val="right" w:leader="dot" w:pos="2798"/>
        </w:tabs>
        <w:rPr>
          <w:b/>
          <w:bCs/>
          <w:noProof/>
        </w:rPr>
      </w:pPr>
      <w:r w:rsidRPr="00BC2B46">
        <w:rPr>
          <w:b/>
          <w:bCs/>
          <w:noProof/>
        </w:rPr>
        <w:t>H. 4624</w:t>
      </w:r>
      <w:r w:rsidRPr="00BC2B46">
        <w:rPr>
          <w:b/>
          <w:bCs/>
          <w:noProof/>
        </w:rPr>
        <w:tab/>
        <w:t>27</w:t>
      </w:r>
    </w:p>
    <w:p w14:paraId="7EB5B5A7" w14:textId="77777777" w:rsidR="00BC2B46" w:rsidRPr="00BC2B46" w:rsidRDefault="00BC2B46">
      <w:pPr>
        <w:pStyle w:val="Index1"/>
        <w:tabs>
          <w:tab w:val="right" w:leader="dot" w:pos="2798"/>
        </w:tabs>
        <w:rPr>
          <w:b/>
          <w:bCs/>
          <w:noProof/>
        </w:rPr>
      </w:pPr>
      <w:r w:rsidRPr="00BC2B46">
        <w:rPr>
          <w:b/>
          <w:bCs/>
          <w:noProof/>
        </w:rPr>
        <w:t>H. 4673</w:t>
      </w:r>
      <w:r w:rsidRPr="00BC2B46">
        <w:rPr>
          <w:b/>
          <w:bCs/>
          <w:noProof/>
        </w:rPr>
        <w:tab/>
        <w:t>45</w:t>
      </w:r>
    </w:p>
    <w:p w14:paraId="1C06B930" w14:textId="77777777" w:rsidR="00BC2B46" w:rsidRPr="00BC2B46" w:rsidRDefault="00BC2B46">
      <w:pPr>
        <w:pStyle w:val="Index1"/>
        <w:tabs>
          <w:tab w:val="right" w:leader="dot" w:pos="2798"/>
        </w:tabs>
        <w:rPr>
          <w:b/>
          <w:bCs/>
          <w:noProof/>
        </w:rPr>
      </w:pPr>
      <w:r w:rsidRPr="00BC2B46">
        <w:rPr>
          <w:b/>
          <w:bCs/>
          <w:noProof/>
        </w:rPr>
        <w:t>H. 4674</w:t>
      </w:r>
      <w:r w:rsidRPr="00BC2B46">
        <w:rPr>
          <w:b/>
          <w:bCs/>
          <w:noProof/>
        </w:rPr>
        <w:tab/>
        <w:t>8</w:t>
      </w:r>
    </w:p>
    <w:p w14:paraId="48FB211B" w14:textId="77777777" w:rsidR="00BC2B46" w:rsidRPr="00BC2B46" w:rsidRDefault="00BC2B46">
      <w:pPr>
        <w:pStyle w:val="Index1"/>
        <w:tabs>
          <w:tab w:val="right" w:leader="dot" w:pos="2798"/>
        </w:tabs>
        <w:rPr>
          <w:b/>
          <w:bCs/>
          <w:noProof/>
        </w:rPr>
      </w:pPr>
      <w:r w:rsidRPr="00BC2B46">
        <w:rPr>
          <w:b/>
          <w:bCs/>
          <w:noProof/>
        </w:rPr>
        <w:t>H. 4819</w:t>
      </w:r>
      <w:r w:rsidRPr="00BC2B46">
        <w:rPr>
          <w:b/>
          <w:bCs/>
          <w:noProof/>
        </w:rPr>
        <w:tab/>
        <w:t>46</w:t>
      </w:r>
    </w:p>
    <w:p w14:paraId="6531EB43" w14:textId="77777777" w:rsidR="00BC2B46" w:rsidRPr="00BC2B46" w:rsidRDefault="00BC2B46">
      <w:pPr>
        <w:pStyle w:val="Index1"/>
        <w:tabs>
          <w:tab w:val="right" w:leader="dot" w:pos="2798"/>
        </w:tabs>
        <w:rPr>
          <w:b/>
          <w:bCs/>
          <w:noProof/>
        </w:rPr>
      </w:pPr>
      <w:r w:rsidRPr="00BC2B46">
        <w:rPr>
          <w:b/>
          <w:bCs/>
          <w:noProof/>
        </w:rPr>
        <w:t>H. 4875</w:t>
      </w:r>
      <w:r w:rsidRPr="00BC2B46">
        <w:rPr>
          <w:b/>
          <w:bCs/>
          <w:noProof/>
        </w:rPr>
        <w:tab/>
        <w:t>10</w:t>
      </w:r>
    </w:p>
    <w:p w14:paraId="471B5D1B" w14:textId="77777777" w:rsidR="00BC2B46" w:rsidRPr="00BC2B46" w:rsidRDefault="00BC2B46">
      <w:pPr>
        <w:pStyle w:val="Index1"/>
        <w:tabs>
          <w:tab w:val="right" w:leader="dot" w:pos="2798"/>
        </w:tabs>
        <w:rPr>
          <w:b/>
          <w:bCs/>
          <w:noProof/>
        </w:rPr>
      </w:pPr>
      <w:r w:rsidRPr="00BC2B46">
        <w:rPr>
          <w:b/>
          <w:bCs/>
          <w:noProof/>
        </w:rPr>
        <w:t>H. 4957</w:t>
      </w:r>
      <w:r w:rsidRPr="00BC2B46">
        <w:rPr>
          <w:b/>
          <w:bCs/>
          <w:noProof/>
        </w:rPr>
        <w:tab/>
        <w:t>25</w:t>
      </w:r>
    </w:p>
    <w:p w14:paraId="7FCFA0A2" w14:textId="77777777" w:rsidR="00BC2B46" w:rsidRPr="00BC2B46" w:rsidRDefault="00BC2B46">
      <w:pPr>
        <w:pStyle w:val="Index1"/>
        <w:tabs>
          <w:tab w:val="right" w:leader="dot" w:pos="2798"/>
        </w:tabs>
        <w:rPr>
          <w:b/>
          <w:bCs/>
          <w:noProof/>
        </w:rPr>
      </w:pPr>
      <w:r w:rsidRPr="00BC2B46">
        <w:rPr>
          <w:b/>
          <w:bCs/>
          <w:noProof/>
        </w:rPr>
        <w:t>H. 5007</w:t>
      </w:r>
      <w:r w:rsidRPr="00BC2B46">
        <w:rPr>
          <w:b/>
          <w:bCs/>
          <w:noProof/>
        </w:rPr>
        <w:tab/>
        <w:t>11</w:t>
      </w:r>
    </w:p>
    <w:p w14:paraId="5B526029" w14:textId="77777777" w:rsidR="00BC2B46" w:rsidRPr="00BC2B46" w:rsidRDefault="00BC2B46">
      <w:pPr>
        <w:pStyle w:val="Index1"/>
        <w:tabs>
          <w:tab w:val="right" w:leader="dot" w:pos="2798"/>
        </w:tabs>
        <w:rPr>
          <w:b/>
          <w:bCs/>
          <w:noProof/>
        </w:rPr>
      </w:pPr>
      <w:r w:rsidRPr="00BC2B46">
        <w:rPr>
          <w:b/>
          <w:bCs/>
          <w:noProof/>
        </w:rPr>
        <w:t>H. 5014</w:t>
      </w:r>
      <w:r w:rsidRPr="00BC2B46">
        <w:rPr>
          <w:b/>
          <w:bCs/>
          <w:noProof/>
        </w:rPr>
        <w:tab/>
        <w:t>5</w:t>
      </w:r>
    </w:p>
    <w:p w14:paraId="023FE1BC" w14:textId="77777777" w:rsidR="00BC2B46" w:rsidRPr="00BC2B46" w:rsidRDefault="00BC2B46">
      <w:pPr>
        <w:pStyle w:val="Index1"/>
        <w:tabs>
          <w:tab w:val="right" w:leader="dot" w:pos="2798"/>
        </w:tabs>
        <w:rPr>
          <w:b/>
          <w:bCs/>
          <w:noProof/>
        </w:rPr>
      </w:pPr>
      <w:r w:rsidRPr="00BC2B46">
        <w:rPr>
          <w:b/>
          <w:bCs/>
          <w:noProof/>
        </w:rPr>
        <w:t>H. 5023</w:t>
      </w:r>
      <w:r w:rsidRPr="00BC2B46">
        <w:rPr>
          <w:b/>
          <w:bCs/>
          <w:noProof/>
        </w:rPr>
        <w:tab/>
        <w:t>9</w:t>
      </w:r>
    </w:p>
    <w:p w14:paraId="67C39ECB" w14:textId="77777777" w:rsidR="00BC2B46" w:rsidRPr="00BC2B46" w:rsidRDefault="00BC2B46">
      <w:pPr>
        <w:pStyle w:val="Index1"/>
        <w:tabs>
          <w:tab w:val="right" w:leader="dot" w:pos="2798"/>
        </w:tabs>
        <w:rPr>
          <w:b/>
          <w:bCs/>
          <w:noProof/>
        </w:rPr>
      </w:pPr>
      <w:r w:rsidRPr="00BC2B46">
        <w:rPr>
          <w:b/>
          <w:bCs/>
          <w:noProof/>
        </w:rPr>
        <w:t>H. 5088</w:t>
      </w:r>
      <w:r w:rsidRPr="00BC2B46">
        <w:rPr>
          <w:b/>
          <w:bCs/>
          <w:noProof/>
        </w:rPr>
        <w:tab/>
        <w:t>53</w:t>
      </w:r>
    </w:p>
    <w:p w14:paraId="56AFC61C" w14:textId="77777777" w:rsidR="00BC2B46" w:rsidRPr="00BC2B46" w:rsidRDefault="00BC2B46">
      <w:pPr>
        <w:pStyle w:val="Index1"/>
        <w:tabs>
          <w:tab w:val="right" w:leader="dot" w:pos="2798"/>
        </w:tabs>
        <w:rPr>
          <w:b/>
          <w:bCs/>
          <w:noProof/>
        </w:rPr>
      </w:pPr>
      <w:r w:rsidRPr="00BC2B46">
        <w:rPr>
          <w:b/>
          <w:bCs/>
          <w:noProof/>
        </w:rPr>
        <w:t>H. 5089</w:t>
      </w:r>
      <w:r w:rsidRPr="00BC2B46">
        <w:rPr>
          <w:b/>
          <w:bCs/>
          <w:noProof/>
        </w:rPr>
        <w:tab/>
        <w:t>53</w:t>
      </w:r>
    </w:p>
    <w:p w14:paraId="30501463" w14:textId="77777777" w:rsidR="00BC2B46" w:rsidRPr="00BC2B46" w:rsidRDefault="00BC2B46">
      <w:pPr>
        <w:pStyle w:val="Index1"/>
        <w:tabs>
          <w:tab w:val="right" w:leader="dot" w:pos="2798"/>
        </w:tabs>
        <w:rPr>
          <w:b/>
          <w:bCs/>
          <w:noProof/>
        </w:rPr>
      </w:pPr>
      <w:r w:rsidRPr="00BC2B46">
        <w:rPr>
          <w:rFonts w:eastAsia="Calibri"/>
          <w:b/>
          <w:bCs/>
          <w:noProof/>
        </w:rPr>
        <w:t>H. 5100</w:t>
      </w:r>
      <w:r w:rsidRPr="00BC2B46">
        <w:rPr>
          <w:b/>
          <w:bCs/>
          <w:noProof/>
        </w:rPr>
        <w:tab/>
        <w:t>1</w:t>
      </w:r>
    </w:p>
    <w:p w14:paraId="0B2AE93E" w14:textId="77777777" w:rsidR="00BC2B46" w:rsidRPr="00BC2B46" w:rsidRDefault="00BC2B46">
      <w:pPr>
        <w:pStyle w:val="Index1"/>
        <w:tabs>
          <w:tab w:val="right" w:leader="dot" w:pos="2798"/>
        </w:tabs>
        <w:rPr>
          <w:b/>
          <w:bCs/>
          <w:noProof/>
        </w:rPr>
      </w:pPr>
      <w:r w:rsidRPr="00BC2B46">
        <w:rPr>
          <w:b/>
          <w:bCs/>
          <w:noProof/>
        </w:rPr>
        <w:t>H. 5101</w:t>
      </w:r>
      <w:r w:rsidRPr="00BC2B46">
        <w:rPr>
          <w:b/>
          <w:bCs/>
          <w:noProof/>
        </w:rPr>
        <w:tab/>
        <w:t>1</w:t>
      </w:r>
    </w:p>
    <w:p w14:paraId="0842A9BF" w14:textId="77777777" w:rsidR="00BC2B46" w:rsidRPr="00BC2B46" w:rsidRDefault="00BC2B46">
      <w:pPr>
        <w:pStyle w:val="Index1"/>
        <w:tabs>
          <w:tab w:val="right" w:leader="dot" w:pos="2798"/>
        </w:tabs>
        <w:rPr>
          <w:b/>
          <w:bCs/>
          <w:noProof/>
        </w:rPr>
      </w:pPr>
      <w:r w:rsidRPr="00BC2B46">
        <w:rPr>
          <w:b/>
          <w:bCs/>
          <w:noProof/>
        </w:rPr>
        <w:t>H. 5118</w:t>
      </w:r>
      <w:r w:rsidRPr="00BC2B46">
        <w:rPr>
          <w:b/>
          <w:bCs/>
          <w:noProof/>
        </w:rPr>
        <w:tab/>
        <w:t>39</w:t>
      </w:r>
    </w:p>
    <w:p w14:paraId="0076BD09" w14:textId="77777777" w:rsidR="00BC2B46" w:rsidRPr="00BC2B46" w:rsidRDefault="00BC2B46">
      <w:pPr>
        <w:pStyle w:val="Index1"/>
        <w:tabs>
          <w:tab w:val="right" w:leader="dot" w:pos="2798"/>
        </w:tabs>
        <w:rPr>
          <w:b/>
          <w:bCs/>
          <w:noProof/>
        </w:rPr>
      </w:pPr>
      <w:r w:rsidRPr="00BC2B46">
        <w:rPr>
          <w:b/>
          <w:bCs/>
          <w:noProof/>
        </w:rPr>
        <w:t>H. 5169</w:t>
      </w:r>
      <w:r w:rsidRPr="00BC2B46">
        <w:rPr>
          <w:b/>
          <w:bCs/>
          <w:noProof/>
        </w:rPr>
        <w:tab/>
        <w:t>43</w:t>
      </w:r>
    </w:p>
    <w:p w14:paraId="663EC208" w14:textId="77777777" w:rsidR="00BC2B46" w:rsidRPr="00BC2B46" w:rsidRDefault="00BC2B46">
      <w:pPr>
        <w:pStyle w:val="Index1"/>
        <w:tabs>
          <w:tab w:val="right" w:leader="dot" w:pos="2798"/>
        </w:tabs>
        <w:rPr>
          <w:b/>
          <w:bCs/>
          <w:noProof/>
        </w:rPr>
      </w:pPr>
      <w:r w:rsidRPr="00BC2B46">
        <w:rPr>
          <w:b/>
          <w:bCs/>
          <w:noProof/>
        </w:rPr>
        <w:t>H. 5267</w:t>
      </w:r>
      <w:r w:rsidRPr="00BC2B46">
        <w:rPr>
          <w:b/>
          <w:bCs/>
          <w:noProof/>
        </w:rPr>
        <w:tab/>
        <w:t>4</w:t>
      </w:r>
    </w:p>
    <w:p w14:paraId="10A69CDA" w14:textId="77777777" w:rsidR="00BC2B46" w:rsidRPr="00BC2B46" w:rsidRDefault="00BC2B46">
      <w:pPr>
        <w:pStyle w:val="Index1"/>
        <w:tabs>
          <w:tab w:val="right" w:leader="dot" w:pos="2798"/>
        </w:tabs>
        <w:rPr>
          <w:b/>
          <w:bCs/>
          <w:noProof/>
        </w:rPr>
      </w:pPr>
      <w:r w:rsidRPr="00BC2B46">
        <w:rPr>
          <w:b/>
          <w:bCs/>
          <w:noProof/>
        </w:rPr>
        <w:t>H. 5356</w:t>
      </w:r>
      <w:r w:rsidRPr="00BC2B46">
        <w:rPr>
          <w:b/>
          <w:bCs/>
          <w:noProof/>
        </w:rPr>
        <w:tab/>
        <w:t>5</w:t>
      </w:r>
    </w:p>
    <w:p w14:paraId="62DC245F" w14:textId="77777777" w:rsidR="00BC2B46" w:rsidRPr="00BC2B46" w:rsidRDefault="00BC2B46">
      <w:pPr>
        <w:pStyle w:val="Index1"/>
        <w:tabs>
          <w:tab w:val="right" w:leader="dot" w:pos="2798"/>
        </w:tabs>
        <w:rPr>
          <w:b/>
          <w:bCs/>
          <w:noProof/>
        </w:rPr>
      </w:pPr>
      <w:r w:rsidRPr="00BC2B46">
        <w:rPr>
          <w:b/>
          <w:bCs/>
          <w:noProof/>
        </w:rPr>
        <w:t>H. 5395</w:t>
      </w:r>
      <w:r w:rsidRPr="00BC2B46">
        <w:rPr>
          <w:b/>
          <w:bCs/>
          <w:noProof/>
        </w:rPr>
        <w:tab/>
        <w:t>4</w:t>
      </w:r>
    </w:p>
    <w:p w14:paraId="2D386A38" w14:textId="77777777" w:rsidR="002857B7" w:rsidRPr="00BC2B46" w:rsidRDefault="002857B7" w:rsidP="0062310D">
      <w:pPr>
        <w:tabs>
          <w:tab w:val="left" w:pos="432"/>
          <w:tab w:val="left" w:pos="864"/>
        </w:tabs>
        <w:rPr>
          <w:b/>
          <w:bCs/>
          <w:noProof/>
        </w:rPr>
        <w:sectPr w:rsidR="002857B7" w:rsidRPr="00BC2B46" w:rsidSect="00BC2B46">
          <w:type w:val="continuous"/>
          <w:pgSz w:w="12240" w:h="15840" w:code="1"/>
          <w:pgMar w:top="1008" w:right="4666" w:bottom="3499" w:left="1238" w:header="0" w:footer="3499" w:gutter="0"/>
          <w:cols w:num="3" w:space="720"/>
          <w:titlePg/>
          <w:docGrid w:linePitch="360"/>
        </w:sectPr>
      </w:pPr>
    </w:p>
    <w:p w14:paraId="74B3FA55" w14:textId="77777777" w:rsidR="00BC2B46" w:rsidRDefault="002857B7" w:rsidP="0062310D">
      <w:pPr>
        <w:tabs>
          <w:tab w:val="left" w:pos="432"/>
          <w:tab w:val="left" w:pos="864"/>
        </w:tabs>
        <w:rPr>
          <w:b/>
          <w:bCs/>
        </w:rPr>
        <w:sectPr w:rsidR="00BC2B46" w:rsidSect="00BC2B46">
          <w:type w:val="continuous"/>
          <w:pgSz w:w="12240" w:h="15840" w:code="1"/>
          <w:pgMar w:top="1008" w:right="4666" w:bottom="3499" w:left="1238" w:header="0" w:footer="3499" w:gutter="0"/>
          <w:cols w:num="3" w:space="720"/>
          <w:titlePg/>
          <w:docGrid w:linePitch="360"/>
        </w:sectPr>
      </w:pPr>
      <w:r w:rsidRPr="00BC2B46">
        <w:rPr>
          <w:b/>
          <w:bCs/>
        </w:rPr>
        <w:fldChar w:fldCharType="end"/>
      </w:r>
    </w:p>
    <w:p w14:paraId="22DEC893" w14:textId="4E535931" w:rsidR="0036113A" w:rsidRDefault="0036113A" w:rsidP="0062310D">
      <w:pPr>
        <w:tabs>
          <w:tab w:val="left" w:pos="432"/>
          <w:tab w:val="left" w:pos="864"/>
        </w:tabs>
      </w:pPr>
    </w:p>
    <w:p w14:paraId="57C16C78" w14:textId="77777777" w:rsidR="0036113A" w:rsidRDefault="0036113A" w:rsidP="0062310D">
      <w:pPr>
        <w:tabs>
          <w:tab w:val="left" w:pos="432"/>
          <w:tab w:val="left" w:pos="864"/>
        </w:tabs>
      </w:pPr>
    </w:p>
    <w:p w14:paraId="326B12DC" w14:textId="77777777" w:rsidR="0036113A" w:rsidRDefault="0036113A" w:rsidP="0062310D">
      <w:pPr>
        <w:tabs>
          <w:tab w:val="left" w:pos="432"/>
          <w:tab w:val="left" w:pos="864"/>
        </w:tabs>
      </w:pPr>
    </w:p>
    <w:p w14:paraId="50BF3E8A" w14:textId="77777777" w:rsidR="0036113A" w:rsidRDefault="0036113A" w:rsidP="0062310D">
      <w:pPr>
        <w:tabs>
          <w:tab w:val="left" w:pos="432"/>
          <w:tab w:val="left" w:pos="864"/>
        </w:tabs>
      </w:pPr>
    </w:p>
    <w:sectPr w:rsidR="0036113A" w:rsidSect="002857B7">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27164" w14:textId="77777777" w:rsidR="00F20EB9" w:rsidRDefault="00F20EB9">
      <w:r>
        <w:separator/>
      </w:r>
    </w:p>
  </w:endnote>
  <w:endnote w:type="continuationSeparator" w:id="0">
    <w:p w14:paraId="47D1697B" w14:textId="77777777" w:rsidR="00F20EB9" w:rsidRDefault="00F20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0FDCC"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DD1BB"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D4ED4"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12F55" w14:textId="77777777" w:rsidR="00F20EB9" w:rsidRDefault="00F20EB9">
      <w:r>
        <w:separator/>
      </w:r>
    </w:p>
  </w:footnote>
  <w:footnote w:type="continuationSeparator" w:id="0">
    <w:p w14:paraId="3BA72F05" w14:textId="77777777" w:rsidR="00F20EB9" w:rsidRDefault="00F20E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EB9"/>
    <w:rsid w:val="00001CEA"/>
    <w:rsid w:val="0000256D"/>
    <w:rsid w:val="000025BE"/>
    <w:rsid w:val="00002FBA"/>
    <w:rsid w:val="000036B3"/>
    <w:rsid w:val="00003D8F"/>
    <w:rsid w:val="000041C3"/>
    <w:rsid w:val="00004647"/>
    <w:rsid w:val="000046B6"/>
    <w:rsid w:val="00004BB1"/>
    <w:rsid w:val="00005EBE"/>
    <w:rsid w:val="00006B33"/>
    <w:rsid w:val="00007A02"/>
    <w:rsid w:val="00007C6B"/>
    <w:rsid w:val="0001112E"/>
    <w:rsid w:val="0001159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646"/>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56AF"/>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3FED"/>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857B7"/>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0BE5"/>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4DB"/>
    <w:rsid w:val="004027F2"/>
    <w:rsid w:val="00407CDE"/>
    <w:rsid w:val="00412501"/>
    <w:rsid w:val="00415A63"/>
    <w:rsid w:val="00416FC0"/>
    <w:rsid w:val="00417558"/>
    <w:rsid w:val="00420EE7"/>
    <w:rsid w:val="004234F0"/>
    <w:rsid w:val="00423572"/>
    <w:rsid w:val="004267D1"/>
    <w:rsid w:val="00427E5A"/>
    <w:rsid w:val="00432295"/>
    <w:rsid w:val="004353A4"/>
    <w:rsid w:val="00440707"/>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3F9C"/>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33A"/>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04F9"/>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48E1"/>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C9E"/>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2BD5"/>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3E96"/>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919"/>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B6D80"/>
    <w:rsid w:val="009C0184"/>
    <w:rsid w:val="009C065A"/>
    <w:rsid w:val="009C1415"/>
    <w:rsid w:val="009C2E47"/>
    <w:rsid w:val="009D116D"/>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2B46"/>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000"/>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8FB"/>
    <w:rsid w:val="00D80C17"/>
    <w:rsid w:val="00D80F28"/>
    <w:rsid w:val="00D82272"/>
    <w:rsid w:val="00D84179"/>
    <w:rsid w:val="00D854C7"/>
    <w:rsid w:val="00D85E74"/>
    <w:rsid w:val="00D877EA"/>
    <w:rsid w:val="00D87A9B"/>
    <w:rsid w:val="00DA1F6A"/>
    <w:rsid w:val="00DA26C0"/>
    <w:rsid w:val="00DA4BC0"/>
    <w:rsid w:val="00DB0307"/>
    <w:rsid w:val="00DB27B3"/>
    <w:rsid w:val="00DB4E94"/>
    <w:rsid w:val="00DB4E9C"/>
    <w:rsid w:val="00DB5967"/>
    <w:rsid w:val="00DB7C83"/>
    <w:rsid w:val="00DC1268"/>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9AB"/>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0EB9"/>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4AA94D7"/>
  <w15:docId w15:val="{05B80070-C05B-463B-8A20-17938CBDB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DB27B3"/>
    <w:pPr>
      <w:tabs>
        <w:tab w:val="left" w:pos="432"/>
        <w:tab w:val="left" w:pos="864"/>
      </w:tabs>
      <w:jc w:val="center"/>
    </w:pPr>
    <w:rPr>
      <w:b/>
      <w:sz w:val="24"/>
      <w:szCs w:val="24"/>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F20EB9"/>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13148</Words>
  <Characters>72325</Characters>
  <Application>Microsoft Office Word</Application>
  <DocSecurity>0</DocSecurity>
  <Lines>2375</Lines>
  <Paragraphs>578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84882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4/24/2024 - South Carolina Legislature Online</dc:title>
  <dc:creator>Lesley Stone</dc:creator>
  <cp:lastModifiedBy>Danny Crook</cp:lastModifiedBy>
  <cp:revision>2</cp:revision>
  <cp:lastPrinted>2024-04-23T21:58:00Z</cp:lastPrinted>
  <dcterms:created xsi:type="dcterms:W3CDTF">2024-04-23T22:20:00Z</dcterms:created>
  <dcterms:modified xsi:type="dcterms:W3CDTF">2024-04-23T22:20:00Z</dcterms:modified>
</cp:coreProperties>
</file>