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88B3" w14:textId="42D441E5" w:rsidR="0036113A" w:rsidRDefault="00D41E31">
      <w:pPr>
        <w:pStyle w:val="Title"/>
      </w:pPr>
      <w:r>
        <w:t xml:space="preserve">SENATE TO MEET AT </w:t>
      </w:r>
      <w:r w:rsidR="0073712A">
        <w:t>11:00 A.M.</w:t>
      </w:r>
      <w:r>
        <w:t xml:space="preserve"> TODAY</w:t>
      </w:r>
    </w:p>
    <w:p w14:paraId="53D42CEB" w14:textId="77777777" w:rsidR="0036113A" w:rsidRDefault="0036113A">
      <w:pPr>
        <w:tabs>
          <w:tab w:val="left" w:pos="432"/>
          <w:tab w:val="left" w:pos="864"/>
        </w:tabs>
      </w:pPr>
    </w:p>
    <w:p w14:paraId="0DCC10CF" w14:textId="77777777" w:rsidR="0036113A" w:rsidRDefault="0036113A">
      <w:pPr>
        <w:tabs>
          <w:tab w:val="left" w:pos="432"/>
          <w:tab w:val="left" w:pos="864"/>
        </w:tabs>
      </w:pPr>
    </w:p>
    <w:p w14:paraId="68AD9C14" w14:textId="3D8F3B75" w:rsidR="0036113A" w:rsidRPr="00407CDE" w:rsidRDefault="00D41E31" w:rsidP="00407CDE">
      <w:pPr>
        <w:jc w:val="right"/>
        <w:rPr>
          <w:b/>
          <w:sz w:val="26"/>
          <w:szCs w:val="26"/>
        </w:rPr>
      </w:pPr>
      <w:r w:rsidRPr="00407CDE">
        <w:rPr>
          <w:b/>
          <w:sz w:val="26"/>
          <w:szCs w:val="26"/>
        </w:rPr>
        <w:tab/>
        <w:t xml:space="preserve">NO.  </w:t>
      </w:r>
      <w:r w:rsidR="0073712A">
        <w:rPr>
          <w:b/>
          <w:sz w:val="26"/>
          <w:szCs w:val="26"/>
        </w:rPr>
        <w:t>68</w:t>
      </w:r>
    </w:p>
    <w:p w14:paraId="6749A506" w14:textId="77777777" w:rsidR="0036113A" w:rsidRDefault="0036113A">
      <w:pPr>
        <w:tabs>
          <w:tab w:val="left" w:pos="432"/>
          <w:tab w:val="left" w:pos="864"/>
        </w:tabs>
      </w:pPr>
    </w:p>
    <w:p w14:paraId="0F4CB764" w14:textId="77777777" w:rsidR="0036113A" w:rsidRPr="00407CDE" w:rsidRDefault="00D41E31" w:rsidP="00407CDE">
      <w:pPr>
        <w:jc w:val="center"/>
        <w:rPr>
          <w:b/>
          <w:sz w:val="32"/>
          <w:szCs w:val="32"/>
        </w:rPr>
      </w:pPr>
      <w:r w:rsidRPr="00407CDE">
        <w:rPr>
          <w:b/>
          <w:sz w:val="32"/>
          <w:szCs w:val="32"/>
        </w:rPr>
        <w:t>CALENDAR</w:t>
      </w:r>
    </w:p>
    <w:p w14:paraId="0D243380" w14:textId="77777777" w:rsidR="0036113A" w:rsidRDefault="0036113A">
      <w:pPr>
        <w:tabs>
          <w:tab w:val="left" w:pos="432"/>
          <w:tab w:val="left" w:pos="864"/>
        </w:tabs>
      </w:pPr>
    </w:p>
    <w:p w14:paraId="40D86382" w14:textId="77777777" w:rsidR="0036113A" w:rsidRDefault="00D41E31">
      <w:pPr>
        <w:tabs>
          <w:tab w:val="left" w:pos="432"/>
          <w:tab w:val="left" w:pos="864"/>
        </w:tabs>
        <w:jc w:val="center"/>
      </w:pPr>
      <w:r>
        <w:t>OF THE</w:t>
      </w:r>
    </w:p>
    <w:p w14:paraId="486E39EF" w14:textId="77777777" w:rsidR="0036113A" w:rsidRDefault="0036113A">
      <w:pPr>
        <w:tabs>
          <w:tab w:val="left" w:pos="432"/>
          <w:tab w:val="left" w:pos="864"/>
        </w:tabs>
      </w:pPr>
    </w:p>
    <w:p w14:paraId="47B15925" w14:textId="77777777" w:rsidR="0036113A" w:rsidRPr="00407CDE" w:rsidRDefault="00D41E31" w:rsidP="00407CDE">
      <w:pPr>
        <w:jc w:val="center"/>
        <w:rPr>
          <w:b/>
          <w:sz w:val="32"/>
          <w:szCs w:val="32"/>
        </w:rPr>
      </w:pPr>
      <w:r w:rsidRPr="00407CDE">
        <w:rPr>
          <w:b/>
          <w:sz w:val="32"/>
          <w:szCs w:val="32"/>
        </w:rPr>
        <w:t>SENATE</w:t>
      </w:r>
    </w:p>
    <w:p w14:paraId="79B5B9AE" w14:textId="77777777" w:rsidR="0036113A" w:rsidRDefault="0036113A">
      <w:pPr>
        <w:tabs>
          <w:tab w:val="left" w:pos="432"/>
          <w:tab w:val="left" w:pos="864"/>
        </w:tabs>
      </w:pPr>
    </w:p>
    <w:p w14:paraId="4BA12EDD" w14:textId="77777777" w:rsidR="0036113A" w:rsidRPr="00CC3993" w:rsidRDefault="00D41E31" w:rsidP="00407CDE">
      <w:pPr>
        <w:tabs>
          <w:tab w:val="left" w:pos="432"/>
          <w:tab w:val="left" w:pos="864"/>
        </w:tabs>
        <w:jc w:val="center"/>
      </w:pPr>
      <w:r>
        <w:t>OF THE</w:t>
      </w:r>
    </w:p>
    <w:p w14:paraId="018FA86F" w14:textId="77777777" w:rsidR="00CC3993" w:rsidRDefault="00CC3993" w:rsidP="00407CDE">
      <w:pPr>
        <w:tabs>
          <w:tab w:val="left" w:pos="432"/>
          <w:tab w:val="left" w:pos="864"/>
        </w:tabs>
        <w:jc w:val="center"/>
      </w:pPr>
    </w:p>
    <w:p w14:paraId="7F3D5D1F" w14:textId="77777777" w:rsidR="0036113A" w:rsidRDefault="0036113A">
      <w:pPr>
        <w:tabs>
          <w:tab w:val="left" w:pos="432"/>
          <w:tab w:val="left" w:pos="864"/>
        </w:tabs>
      </w:pPr>
    </w:p>
    <w:p w14:paraId="702A744F" w14:textId="77777777" w:rsidR="0036113A" w:rsidRPr="00407CDE" w:rsidRDefault="00D41E31" w:rsidP="00586C8F">
      <w:pPr>
        <w:jc w:val="center"/>
        <w:rPr>
          <w:b/>
          <w:sz w:val="32"/>
          <w:szCs w:val="32"/>
        </w:rPr>
      </w:pPr>
      <w:r w:rsidRPr="00407CDE">
        <w:rPr>
          <w:b/>
          <w:sz w:val="32"/>
          <w:szCs w:val="32"/>
        </w:rPr>
        <w:t>STATE OF SOUTH CAROLINA</w:t>
      </w:r>
    </w:p>
    <w:p w14:paraId="27BCDE6E" w14:textId="77777777" w:rsidR="0036113A" w:rsidRDefault="0036113A">
      <w:pPr>
        <w:tabs>
          <w:tab w:val="left" w:pos="432"/>
          <w:tab w:val="left" w:pos="864"/>
        </w:tabs>
      </w:pPr>
    </w:p>
    <w:p w14:paraId="13ADF2D0" w14:textId="77777777" w:rsidR="0036113A" w:rsidRDefault="0036113A">
      <w:pPr>
        <w:tabs>
          <w:tab w:val="left" w:pos="432"/>
          <w:tab w:val="left" w:pos="864"/>
        </w:tabs>
      </w:pPr>
    </w:p>
    <w:p w14:paraId="1348C8AB" w14:textId="77777777" w:rsidR="0036113A" w:rsidRDefault="0036113A">
      <w:pPr>
        <w:tabs>
          <w:tab w:val="right" w:pos="6307"/>
        </w:tabs>
        <w:jc w:val="center"/>
        <w:rPr>
          <w:b/>
        </w:rPr>
      </w:pPr>
      <w:r w:rsidRPr="0036113A">
        <w:rPr>
          <w:b/>
        </w:rPr>
        <w:object w:dxaOrig="3177" w:dyaOrig="3176" w14:anchorId="1E21F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6183025" r:id="rId8"/>
        </w:object>
      </w:r>
    </w:p>
    <w:p w14:paraId="6A46F6F3" w14:textId="77777777" w:rsidR="0036113A" w:rsidRDefault="0036113A">
      <w:pPr>
        <w:tabs>
          <w:tab w:val="left" w:pos="432"/>
          <w:tab w:val="left" w:pos="864"/>
        </w:tabs>
      </w:pPr>
    </w:p>
    <w:p w14:paraId="3F7CB646" w14:textId="77777777" w:rsidR="0036113A" w:rsidRDefault="0036113A">
      <w:pPr>
        <w:tabs>
          <w:tab w:val="left" w:pos="432"/>
          <w:tab w:val="left" w:pos="864"/>
        </w:tabs>
      </w:pPr>
    </w:p>
    <w:p w14:paraId="2E6967C8" w14:textId="77777777" w:rsidR="0036113A" w:rsidRDefault="0036113A">
      <w:pPr>
        <w:tabs>
          <w:tab w:val="left" w:pos="432"/>
          <w:tab w:val="left" w:pos="864"/>
        </w:tabs>
      </w:pPr>
    </w:p>
    <w:p w14:paraId="1CBF410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702E1CBA" w14:textId="77777777" w:rsidR="0036113A" w:rsidRDefault="0036113A">
      <w:pPr>
        <w:tabs>
          <w:tab w:val="left" w:pos="432"/>
          <w:tab w:val="left" w:pos="864"/>
        </w:tabs>
      </w:pPr>
    </w:p>
    <w:p w14:paraId="34110973" w14:textId="77777777" w:rsidR="0036113A" w:rsidRDefault="00D41E31">
      <w:pPr>
        <w:tabs>
          <w:tab w:val="left" w:pos="432"/>
          <w:tab w:val="left" w:pos="864"/>
        </w:tabs>
        <w:jc w:val="center"/>
        <w:rPr>
          <w:b/>
        </w:rPr>
      </w:pPr>
      <w:r>
        <w:rPr>
          <w:b/>
        </w:rPr>
        <w:t>_______________</w:t>
      </w:r>
    </w:p>
    <w:p w14:paraId="0CA4609D" w14:textId="77777777" w:rsidR="0036113A" w:rsidRDefault="0036113A">
      <w:pPr>
        <w:tabs>
          <w:tab w:val="left" w:pos="432"/>
          <w:tab w:val="left" w:pos="864"/>
        </w:tabs>
      </w:pPr>
    </w:p>
    <w:p w14:paraId="191B26BA" w14:textId="77777777" w:rsidR="0036113A" w:rsidRDefault="0036113A">
      <w:pPr>
        <w:tabs>
          <w:tab w:val="left" w:pos="432"/>
          <w:tab w:val="left" w:pos="864"/>
        </w:tabs>
      </w:pPr>
    </w:p>
    <w:p w14:paraId="41A9702F" w14:textId="09BA156E" w:rsidR="0036113A" w:rsidRPr="00407CDE" w:rsidRDefault="0073712A" w:rsidP="00407CDE">
      <w:pPr>
        <w:jc w:val="center"/>
        <w:rPr>
          <w:b/>
        </w:rPr>
      </w:pPr>
      <w:r>
        <w:rPr>
          <w:b/>
        </w:rPr>
        <w:t>FRIDAY, MAY 3, 2024</w:t>
      </w:r>
    </w:p>
    <w:p w14:paraId="1C4180E9" w14:textId="77777777" w:rsidR="0036113A" w:rsidRDefault="0036113A">
      <w:pPr>
        <w:tabs>
          <w:tab w:val="left" w:pos="432"/>
          <w:tab w:val="left" w:pos="864"/>
        </w:tabs>
        <w:sectPr w:rsidR="0036113A" w:rsidSect="009E012F">
          <w:footerReference w:type="default" r:id="rId9"/>
          <w:pgSz w:w="12240" w:h="15840" w:code="1"/>
          <w:pgMar w:top="720" w:right="4666" w:bottom="3499" w:left="1238" w:header="0" w:footer="3499" w:gutter="0"/>
          <w:pgNumType w:start="1"/>
          <w:cols w:space="720"/>
          <w:titlePg/>
        </w:sectPr>
      </w:pPr>
    </w:p>
    <w:p w14:paraId="17FB2936" w14:textId="77777777" w:rsidR="0036113A" w:rsidRDefault="0036113A">
      <w:pPr>
        <w:tabs>
          <w:tab w:val="left" w:pos="432"/>
          <w:tab w:val="left" w:pos="864"/>
        </w:tabs>
      </w:pPr>
    </w:p>
    <w:p w14:paraId="1968C9CC" w14:textId="77777777" w:rsidR="0036113A" w:rsidRDefault="0036113A">
      <w:pPr>
        <w:tabs>
          <w:tab w:val="left" w:pos="432"/>
          <w:tab w:val="left" w:pos="864"/>
        </w:tabs>
        <w:jc w:val="center"/>
        <w:rPr>
          <w:b/>
        </w:rPr>
        <w:sectPr w:rsidR="0036113A" w:rsidSect="009E012F">
          <w:footerReference w:type="first" r:id="rId10"/>
          <w:pgSz w:w="12240" w:h="15840" w:code="1"/>
          <w:pgMar w:top="1008" w:right="4666" w:bottom="3499" w:left="1238" w:header="0" w:footer="3499" w:gutter="0"/>
          <w:pgNumType w:start="1"/>
          <w:cols w:space="720"/>
          <w:titlePg/>
        </w:sectPr>
      </w:pPr>
    </w:p>
    <w:p w14:paraId="64124E08" w14:textId="7E85B30D" w:rsidR="0036113A" w:rsidRDefault="0073712A" w:rsidP="0062310D">
      <w:pPr>
        <w:tabs>
          <w:tab w:val="left" w:pos="432"/>
          <w:tab w:val="left" w:pos="864"/>
        </w:tabs>
        <w:jc w:val="center"/>
        <w:rPr>
          <w:b/>
        </w:rPr>
      </w:pPr>
      <w:r>
        <w:rPr>
          <w:b/>
        </w:rPr>
        <w:lastRenderedPageBreak/>
        <w:t>Friday, May 3, 2024</w:t>
      </w:r>
    </w:p>
    <w:p w14:paraId="2D486837" w14:textId="77777777" w:rsidR="0036113A" w:rsidRDefault="0036113A" w:rsidP="0062310D">
      <w:pPr>
        <w:tabs>
          <w:tab w:val="left" w:pos="432"/>
          <w:tab w:val="left" w:pos="864"/>
        </w:tabs>
      </w:pPr>
    </w:p>
    <w:p w14:paraId="4DD2E19E" w14:textId="77777777" w:rsidR="0036113A" w:rsidRDefault="0036113A" w:rsidP="0062310D">
      <w:pPr>
        <w:tabs>
          <w:tab w:val="left" w:pos="432"/>
          <w:tab w:val="left" w:pos="864"/>
        </w:tabs>
      </w:pPr>
    </w:p>
    <w:p w14:paraId="3333A65D" w14:textId="77777777" w:rsidR="009E012F" w:rsidRPr="00517DCF" w:rsidRDefault="009E012F" w:rsidP="009E012F">
      <w:pPr>
        <w:tabs>
          <w:tab w:val="left" w:pos="432"/>
          <w:tab w:val="left" w:pos="864"/>
        </w:tabs>
        <w:jc w:val="center"/>
        <w:rPr>
          <w:b/>
          <w:sz w:val="24"/>
          <w:szCs w:val="24"/>
        </w:rPr>
      </w:pPr>
      <w:r w:rsidRPr="00517DCF">
        <w:rPr>
          <w:b/>
          <w:sz w:val="24"/>
          <w:szCs w:val="24"/>
        </w:rPr>
        <w:t>INVITATIONS</w:t>
      </w:r>
    </w:p>
    <w:p w14:paraId="5F82056A" w14:textId="77777777" w:rsidR="009E012F" w:rsidRPr="00517DCF" w:rsidRDefault="009E012F" w:rsidP="009E012F"/>
    <w:p w14:paraId="1A16A63A" w14:textId="77777777" w:rsidR="009E012F" w:rsidRPr="00517DCF" w:rsidRDefault="009E012F" w:rsidP="009E012F">
      <w:pPr>
        <w:tabs>
          <w:tab w:val="left" w:pos="432"/>
          <w:tab w:val="left" w:pos="864"/>
        </w:tabs>
      </w:pPr>
    </w:p>
    <w:p w14:paraId="126D5B3B" w14:textId="77777777" w:rsidR="009E012F" w:rsidRPr="00517DCF" w:rsidRDefault="009E012F" w:rsidP="009E012F">
      <w:pPr>
        <w:rPr>
          <w:rFonts w:cs="Arial"/>
          <w:b/>
          <w:bCs/>
          <w:color w:val="000000"/>
          <w:sz w:val="24"/>
          <w:szCs w:val="24"/>
        </w:rPr>
      </w:pPr>
      <w:r w:rsidRPr="00517DCF">
        <w:rPr>
          <w:rFonts w:cs="Arial"/>
          <w:b/>
          <w:bCs/>
          <w:color w:val="000000"/>
          <w:sz w:val="24"/>
          <w:szCs w:val="24"/>
        </w:rPr>
        <w:t>Wednesday, May 8, 2024 - 8:00 - 10:00 a.m.</w:t>
      </w:r>
    </w:p>
    <w:p w14:paraId="0851A96C" w14:textId="77777777" w:rsidR="009E012F" w:rsidRPr="00517DCF" w:rsidRDefault="009E012F" w:rsidP="009E012F">
      <w:pPr>
        <w:rPr>
          <w:rFonts w:cs="Arial"/>
          <w:b/>
          <w:bCs/>
          <w:color w:val="000000"/>
          <w:sz w:val="24"/>
          <w:szCs w:val="24"/>
        </w:rPr>
      </w:pPr>
      <w:r w:rsidRPr="00517DCF">
        <w:rPr>
          <w:rFonts w:cs="Arial"/>
          <w:color w:val="000000"/>
          <w:sz w:val="24"/>
          <w:szCs w:val="24"/>
        </w:rPr>
        <w:t xml:space="preserve">Members and Staff, Breakfast, 112 Blatt Building, hosted by </w:t>
      </w:r>
      <w:r w:rsidRPr="00517DCF">
        <w:rPr>
          <w:rFonts w:cs="Arial"/>
          <w:b/>
          <w:bCs/>
          <w:color w:val="000000"/>
          <w:sz w:val="24"/>
          <w:szCs w:val="24"/>
        </w:rPr>
        <w:t xml:space="preserve">SC INSURANCE ASSOCIATION </w:t>
      </w:r>
    </w:p>
    <w:p w14:paraId="3FDD568C" w14:textId="77777777" w:rsidR="009E012F" w:rsidRPr="00517DCF" w:rsidRDefault="009E012F" w:rsidP="009E012F">
      <w:pPr>
        <w:rPr>
          <w:rFonts w:cs="Arial"/>
          <w:color w:val="000000"/>
          <w:sz w:val="24"/>
          <w:szCs w:val="24"/>
        </w:rPr>
      </w:pPr>
      <w:r w:rsidRPr="00517DCF">
        <w:rPr>
          <w:rFonts w:cs="Arial"/>
          <w:color w:val="000000"/>
          <w:sz w:val="24"/>
          <w:szCs w:val="24"/>
        </w:rPr>
        <w:t>(Accepted-April 22, 2024)</w:t>
      </w:r>
    </w:p>
    <w:p w14:paraId="294E092F" w14:textId="77777777" w:rsidR="009E012F" w:rsidRDefault="009E012F" w:rsidP="009E012F">
      <w:pPr>
        <w:rPr>
          <w:rFonts w:cs="Arial"/>
          <w:color w:val="000000"/>
          <w:sz w:val="24"/>
          <w:szCs w:val="24"/>
        </w:rPr>
      </w:pPr>
    </w:p>
    <w:p w14:paraId="31C31F20" w14:textId="77777777" w:rsidR="009E012F" w:rsidRPr="00517DCF" w:rsidRDefault="009E012F" w:rsidP="009E012F">
      <w:pPr>
        <w:rPr>
          <w:rFonts w:cs="Arial"/>
          <w:b/>
          <w:bCs/>
          <w:color w:val="000000"/>
          <w:sz w:val="24"/>
          <w:szCs w:val="24"/>
        </w:rPr>
      </w:pPr>
      <w:r w:rsidRPr="00517DCF">
        <w:rPr>
          <w:rFonts w:cs="Arial"/>
          <w:b/>
          <w:bCs/>
          <w:color w:val="000000"/>
          <w:sz w:val="24"/>
          <w:szCs w:val="24"/>
        </w:rPr>
        <w:t>Wednesday, May 8, 2024 - 11:30 a.m. - 2:00 p.m.</w:t>
      </w:r>
    </w:p>
    <w:p w14:paraId="258DDA4E" w14:textId="77777777" w:rsidR="009E012F" w:rsidRPr="00517DCF" w:rsidRDefault="009E012F" w:rsidP="009E012F">
      <w:pPr>
        <w:rPr>
          <w:rFonts w:cs="Arial"/>
          <w:b/>
          <w:bCs/>
          <w:color w:val="000000"/>
          <w:sz w:val="24"/>
          <w:szCs w:val="24"/>
        </w:rPr>
      </w:pPr>
      <w:r w:rsidRPr="00517DCF">
        <w:rPr>
          <w:rFonts w:cs="Arial"/>
          <w:color w:val="000000"/>
          <w:sz w:val="24"/>
          <w:szCs w:val="24"/>
        </w:rPr>
        <w:t xml:space="preserve">Members and Staff, Luncheon, State House Grounds, hosted by the </w:t>
      </w:r>
      <w:r w:rsidRPr="00517DCF">
        <w:rPr>
          <w:rFonts w:cs="Arial"/>
          <w:b/>
          <w:bCs/>
          <w:color w:val="000000"/>
          <w:sz w:val="24"/>
          <w:szCs w:val="24"/>
        </w:rPr>
        <w:t xml:space="preserve">SOUTH CAROLINA FUTURE MAKERS AND THE SOUTH CAROLINA MANUFACTURERS ALLIANCE </w:t>
      </w:r>
    </w:p>
    <w:p w14:paraId="4DFCA758" w14:textId="77777777" w:rsidR="009E012F" w:rsidRPr="00517DCF" w:rsidRDefault="009E012F" w:rsidP="009E012F">
      <w:pPr>
        <w:rPr>
          <w:rFonts w:cs="Arial"/>
          <w:color w:val="000000"/>
          <w:sz w:val="24"/>
          <w:szCs w:val="24"/>
        </w:rPr>
      </w:pPr>
      <w:r w:rsidRPr="00517DCF">
        <w:rPr>
          <w:rFonts w:cs="Arial"/>
          <w:color w:val="000000"/>
          <w:sz w:val="24"/>
          <w:szCs w:val="24"/>
        </w:rPr>
        <w:t>(Accepted-April 22, 2024)</w:t>
      </w:r>
    </w:p>
    <w:p w14:paraId="70ACBFF8" w14:textId="77777777" w:rsidR="009E012F" w:rsidRPr="00517DCF" w:rsidRDefault="009E012F" w:rsidP="009E012F">
      <w:pPr>
        <w:rPr>
          <w:rFonts w:cs="Arial"/>
          <w:color w:val="000000"/>
          <w:sz w:val="24"/>
          <w:szCs w:val="24"/>
        </w:rPr>
      </w:pPr>
    </w:p>
    <w:p w14:paraId="2E4D879A" w14:textId="77777777" w:rsidR="009E012F" w:rsidRPr="00517DCF" w:rsidRDefault="009E012F" w:rsidP="009E012F">
      <w:pPr>
        <w:rPr>
          <w:rFonts w:cs="Arial"/>
          <w:b/>
          <w:bCs/>
          <w:color w:val="000000"/>
          <w:sz w:val="24"/>
          <w:szCs w:val="24"/>
        </w:rPr>
      </w:pPr>
      <w:r w:rsidRPr="00517DCF">
        <w:rPr>
          <w:rFonts w:cs="Arial"/>
          <w:b/>
          <w:bCs/>
          <w:color w:val="000000"/>
          <w:sz w:val="24"/>
          <w:szCs w:val="24"/>
        </w:rPr>
        <w:t>Thursday, May 9, 2024 - 8:00 - 10:00 a.m.</w:t>
      </w:r>
    </w:p>
    <w:p w14:paraId="6F57F82F" w14:textId="77777777" w:rsidR="009E012F" w:rsidRPr="00517DCF" w:rsidRDefault="009E012F" w:rsidP="009E012F">
      <w:pPr>
        <w:rPr>
          <w:rFonts w:cs="Arial"/>
          <w:b/>
          <w:bCs/>
          <w:color w:val="000000"/>
          <w:sz w:val="24"/>
          <w:szCs w:val="24"/>
        </w:rPr>
      </w:pPr>
      <w:r w:rsidRPr="00517DCF">
        <w:rPr>
          <w:rFonts w:cs="Arial"/>
          <w:color w:val="000000"/>
          <w:sz w:val="24"/>
          <w:szCs w:val="24"/>
        </w:rPr>
        <w:t xml:space="preserve">Members and Staff, Breakfast, 112 Blatt Building, hosted by the </w:t>
      </w:r>
      <w:r w:rsidRPr="00517DCF">
        <w:rPr>
          <w:rFonts w:cs="Arial"/>
          <w:b/>
          <w:bCs/>
          <w:color w:val="000000"/>
          <w:sz w:val="24"/>
          <w:szCs w:val="24"/>
        </w:rPr>
        <w:t>ASSOCIATION OF COSMETOLOGY SALON PROFESSIONALS</w:t>
      </w:r>
    </w:p>
    <w:p w14:paraId="1CD909BA" w14:textId="77777777" w:rsidR="009E012F" w:rsidRPr="00517DCF" w:rsidRDefault="009E012F" w:rsidP="009E012F">
      <w:pPr>
        <w:rPr>
          <w:rFonts w:cs="Arial"/>
          <w:color w:val="000000"/>
          <w:sz w:val="24"/>
          <w:szCs w:val="24"/>
        </w:rPr>
      </w:pPr>
      <w:r w:rsidRPr="00517DCF">
        <w:rPr>
          <w:rFonts w:cs="Arial"/>
          <w:color w:val="000000"/>
          <w:sz w:val="24"/>
          <w:szCs w:val="24"/>
        </w:rPr>
        <w:t>(Accepted-April 22, 2024)</w:t>
      </w:r>
    </w:p>
    <w:p w14:paraId="4D56F8B7" w14:textId="77777777" w:rsidR="009E012F" w:rsidRDefault="009E012F" w:rsidP="009E012F">
      <w:pPr>
        <w:rPr>
          <w:rFonts w:cs="Arial"/>
          <w:color w:val="000000"/>
          <w:sz w:val="24"/>
          <w:szCs w:val="24"/>
        </w:rPr>
      </w:pPr>
    </w:p>
    <w:p w14:paraId="1C905DA6" w14:textId="77777777" w:rsidR="009E012F" w:rsidRDefault="009E012F" w:rsidP="009E012F">
      <w:pPr>
        <w:rPr>
          <w:rFonts w:cs="Arial"/>
          <w:color w:val="000000"/>
          <w:sz w:val="24"/>
          <w:szCs w:val="24"/>
        </w:rPr>
      </w:pPr>
    </w:p>
    <w:p w14:paraId="785320FA" w14:textId="77777777" w:rsidR="009E012F" w:rsidRPr="00517DCF" w:rsidRDefault="009E012F" w:rsidP="009E012F">
      <w:pPr>
        <w:jc w:val="center"/>
        <w:rPr>
          <w:rFonts w:cs="Arial"/>
          <w:b/>
          <w:color w:val="000000"/>
          <w:sz w:val="24"/>
          <w:szCs w:val="24"/>
        </w:rPr>
      </w:pPr>
      <w:r w:rsidRPr="00517DCF">
        <w:rPr>
          <w:rFonts w:cs="Arial"/>
          <w:b/>
          <w:color w:val="000000"/>
          <w:sz w:val="24"/>
          <w:szCs w:val="24"/>
        </w:rPr>
        <w:t>UNCONTESTED LOCAL</w:t>
      </w:r>
    </w:p>
    <w:p w14:paraId="28251EF8" w14:textId="77777777" w:rsidR="009E012F" w:rsidRPr="00517DCF" w:rsidRDefault="009E012F" w:rsidP="009E012F">
      <w:pPr>
        <w:tabs>
          <w:tab w:val="left" w:pos="432"/>
          <w:tab w:val="left" w:pos="864"/>
        </w:tabs>
        <w:jc w:val="center"/>
        <w:rPr>
          <w:b/>
          <w:sz w:val="24"/>
          <w:szCs w:val="24"/>
        </w:rPr>
      </w:pPr>
      <w:r w:rsidRPr="00517DCF">
        <w:rPr>
          <w:b/>
          <w:sz w:val="24"/>
          <w:szCs w:val="24"/>
        </w:rPr>
        <w:t>THIRD READING BILL</w:t>
      </w:r>
    </w:p>
    <w:p w14:paraId="3321C538" w14:textId="77777777" w:rsidR="009E012F" w:rsidRPr="00517DCF" w:rsidRDefault="009E012F" w:rsidP="009E012F">
      <w:pPr>
        <w:rPr>
          <w:rFonts w:cs="Arial"/>
          <w:color w:val="000000"/>
          <w:sz w:val="24"/>
          <w:szCs w:val="24"/>
        </w:rPr>
      </w:pPr>
    </w:p>
    <w:p w14:paraId="3197C6DE" w14:textId="77777777" w:rsidR="009E012F" w:rsidRDefault="009E012F" w:rsidP="009E012F"/>
    <w:p w14:paraId="26B4FE1A" w14:textId="77777777" w:rsidR="009E012F" w:rsidRPr="00517DCF" w:rsidRDefault="009E012F" w:rsidP="009E012F">
      <w:pPr>
        <w:tabs>
          <w:tab w:val="left" w:pos="432"/>
          <w:tab w:val="left" w:pos="864"/>
        </w:tabs>
        <w:ind w:left="432" w:hanging="432"/>
        <w:rPr>
          <w:b/>
        </w:rPr>
      </w:pPr>
      <w:r w:rsidRPr="00517DCF">
        <w:rPr>
          <w:b/>
        </w:rPr>
        <w:t>H.</w:t>
      </w:r>
      <w:r w:rsidRPr="00517DCF">
        <w:rPr>
          <w:b/>
        </w:rPr>
        <w:tab/>
        <w:t>5356</w:t>
      </w:r>
      <w:r w:rsidRPr="00517DCF">
        <w:rPr>
          <w:b/>
        </w:rPr>
        <w:fldChar w:fldCharType="begin"/>
      </w:r>
      <w:r w:rsidRPr="00517DCF">
        <w:rPr>
          <w:b/>
        </w:rPr>
        <w:instrText xml:space="preserve"> XE "H. 5356" \b </w:instrText>
      </w:r>
      <w:r w:rsidRPr="00517DCF">
        <w:rPr>
          <w:b/>
        </w:rPr>
        <w:fldChar w:fldCharType="end"/>
      </w:r>
      <w:r w:rsidRPr="00517DCF">
        <w:rPr>
          <w:b/>
        </w:rPr>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088501EB" w14:textId="77777777" w:rsidR="009E012F" w:rsidRPr="00517DCF" w:rsidRDefault="009E012F" w:rsidP="009E012F">
      <w:pPr>
        <w:tabs>
          <w:tab w:val="left" w:pos="432"/>
          <w:tab w:val="left" w:pos="864"/>
        </w:tabs>
        <w:ind w:left="864"/>
      </w:pPr>
      <w:r w:rsidRPr="00517DCF">
        <w:t>(Without reference--April 10, 2024)</w:t>
      </w:r>
    </w:p>
    <w:p w14:paraId="71A73902" w14:textId="77777777" w:rsidR="009E012F" w:rsidRDefault="009E012F" w:rsidP="009E012F">
      <w:pPr>
        <w:pStyle w:val="CALENDARHISTORY"/>
      </w:pPr>
      <w:r>
        <w:t>(Read the second time--April 30, 2024)</w:t>
      </w:r>
    </w:p>
    <w:p w14:paraId="3742FB1C" w14:textId="77777777" w:rsidR="009E012F" w:rsidRDefault="009E012F" w:rsidP="009E012F"/>
    <w:p w14:paraId="1FA844E7" w14:textId="77777777" w:rsidR="009E012F" w:rsidRDefault="009E012F" w:rsidP="009E012F"/>
    <w:p w14:paraId="156822B2" w14:textId="77777777" w:rsidR="009E012F" w:rsidRPr="00517DCF" w:rsidRDefault="009E012F" w:rsidP="009E012F">
      <w:pPr>
        <w:jc w:val="center"/>
        <w:rPr>
          <w:rFonts w:cs="Arial"/>
          <w:b/>
          <w:caps/>
          <w:color w:val="000000"/>
          <w:sz w:val="24"/>
          <w:szCs w:val="24"/>
        </w:rPr>
      </w:pPr>
      <w:r w:rsidRPr="00517DCF">
        <w:rPr>
          <w:rFonts w:cs="Arial"/>
          <w:b/>
          <w:caps/>
          <w:color w:val="000000"/>
          <w:sz w:val="24"/>
          <w:szCs w:val="24"/>
        </w:rPr>
        <w:lastRenderedPageBreak/>
        <w:t>UNCONTESTED LOCAL</w:t>
      </w:r>
    </w:p>
    <w:p w14:paraId="5707B2CC" w14:textId="77777777" w:rsidR="009E012F" w:rsidRPr="00517DCF" w:rsidRDefault="009E012F" w:rsidP="009E012F">
      <w:pPr>
        <w:tabs>
          <w:tab w:val="left" w:pos="432"/>
          <w:tab w:val="left" w:pos="864"/>
        </w:tabs>
        <w:jc w:val="center"/>
        <w:rPr>
          <w:b/>
          <w:sz w:val="24"/>
          <w:szCs w:val="24"/>
        </w:rPr>
      </w:pPr>
      <w:r w:rsidRPr="00517DCF">
        <w:rPr>
          <w:b/>
          <w:sz w:val="24"/>
          <w:szCs w:val="24"/>
        </w:rPr>
        <w:t>SECOND READING BILL</w:t>
      </w:r>
    </w:p>
    <w:p w14:paraId="5D63156C" w14:textId="77777777" w:rsidR="009E012F" w:rsidRPr="00517DCF" w:rsidRDefault="009E012F" w:rsidP="009E012F">
      <w:pPr>
        <w:rPr>
          <w:rFonts w:cs="Arial"/>
          <w:caps/>
          <w:color w:val="000000"/>
          <w:szCs w:val="22"/>
        </w:rPr>
      </w:pPr>
    </w:p>
    <w:p w14:paraId="3D39BDDB" w14:textId="77777777" w:rsidR="009E012F" w:rsidRPr="00517DCF" w:rsidRDefault="009E012F" w:rsidP="009E012F">
      <w:pPr>
        <w:rPr>
          <w:rFonts w:cs="Arial"/>
          <w:caps/>
          <w:color w:val="000000"/>
          <w:szCs w:val="22"/>
        </w:rPr>
      </w:pPr>
    </w:p>
    <w:p w14:paraId="6B354A6E" w14:textId="77777777" w:rsidR="009E012F" w:rsidRPr="00517DCF" w:rsidRDefault="009E012F" w:rsidP="009E012F">
      <w:pPr>
        <w:tabs>
          <w:tab w:val="left" w:pos="432"/>
          <w:tab w:val="left" w:pos="864"/>
        </w:tabs>
        <w:ind w:left="432" w:hanging="432"/>
        <w:rPr>
          <w:b/>
          <w:caps/>
          <w:szCs w:val="30"/>
        </w:rPr>
      </w:pPr>
      <w:r w:rsidRPr="00517DCF">
        <w:rPr>
          <w:b/>
        </w:rPr>
        <w:t>H.</w:t>
      </w:r>
      <w:r w:rsidRPr="00517DCF">
        <w:rPr>
          <w:b/>
        </w:rPr>
        <w:tab/>
        <w:t>5014</w:t>
      </w:r>
      <w:r w:rsidRPr="00517DCF">
        <w:rPr>
          <w:b/>
        </w:rPr>
        <w:fldChar w:fldCharType="begin"/>
      </w:r>
      <w:r w:rsidRPr="00517DCF">
        <w:rPr>
          <w:b/>
        </w:rPr>
        <w:instrText xml:space="preserve"> XE "H. 5014" \b </w:instrText>
      </w:r>
      <w:r w:rsidRPr="00517DCF">
        <w:rPr>
          <w:b/>
        </w:rPr>
        <w:fldChar w:fldCharType="end"/>
      </w:r>
      <w:r w:rsidRPr="00517DCF">
        <w:rPr>
          <w:b/>
        </w:rPr>
        <w:t xml:space="preserve">--Reps. Caskey, Ballentine, Calhoon, Forrest, Kilmartin, May, McCabe, Ott, Taylor, White and Wooten:  </w:t>
      </w:r>
      <w:r w:rsidRPr="00517DCF">
        <w:rPr>
          <w:b/>
          <w:caps/>
          <w:szCs w:val="30"/>
        </w:rPr>
        <w:t>A BILL TO EXTEND THE ONE PERCENT SALES TAX IMPOSED BY ACT 378 OF 2004, AS AMENDED, THE LEXINGTON COUNTY SCHOOL DISTRICT PROPERTY TAX RELIEF ACT, FOR AN ADDITIONAL SEVEN YEARS.</w:t>
      </w:r>
    </w:p>
    <w:p w14:paraId="76754FED" w14:textId="77777777" w:rsidR="009E012F" w:rsidRPr="00517DCF" w:rsidRDefault="009E012F" w:rsidP="009E012F">
      <w:pPr>
        <w:tabs>
          <w:tab w:val="left" w:pos="432"/>
          <w:tab w:val="left" w:pos="864"/>
        </w:tabs>
        <w:ind w:left="864"/>
      </w:pPr>
      <w:r w:rsidRPr="00517DCF">
        <w:t>(Without reference--April 02, 2024)</w:t>
      </w:r>
    </w:p>
    <w:p w14:paraId="0D881B94" w14:textId="77777777" w:rsidR="009E012F" w:rsidRPr="00517DCF" w:rsidRDefault="009E012F" w:rsidP="009E012F"/>
    <w:p w14:paraId="3996C692" w14:textId="77777777" w:rsidR="009E012F" w:rsidRPr="00517DCF" w:rsidRDefault="009E012F" w:rsidP="009E012F"/>
    <w:p w14:paraId="684CA5A7" w14:textId="77777777" w:rsidR="009E012F" w:rsidRPr="00517DCF" w:rsidRDefault="009E012F" w:rsidP="009E012F">
      <w:pPr>
        <w:tabs>
          <w:tab w:val="left" w:pos="432"/>
          <w:tab w:val="left" w:pos="864"/>
        </w:tabs>
        <w:jc w:val="center"/>
        <w:rPr>
          <w:b/>
        </w:rPr>
      </w:pPr>
      <w:r w:rsidRPr="00517DCF">
        <w:rPr>
          <w:b/>
        </w:rPr>
        <w:t>MOTION PERIOD</w:t>
      </w:r>
    </w:p>
    <w:p w14:paraId="5F7BF6F8" w14:textId="77777777" w:rsidR="009E012F" w:rsidRPr="00517DCF" w:rsidRDefault="009E012F" w:rsidP="009E012F">
      <w:pPr>
        <w:tabs>
          <w:tab w:val="left" w:pos="432"/>
          <w:tab w:val="left" w:pos="864"/>
        </w:tabs>
      </w:pPr>
    </w:p>
    <w:p w14:paraId="31BE793D" w14:textId="77777777" w:rsidR="009E012F" w:rsidRPr="00517DCF" w:rsidRDefault="009E012F" w:rsidP="009E012F">
      <w:pPr>
        <w:tabs>
          <w:tab w:val="left" w:pos="432"/>
          <w:tab w:val="left" w:pos="864"/>
        </w:tabs>
        <w:jc w:val="center"/>
        <w:rPr>
          <w:b/>
        </w:rPr>
      </w:pPr>
    </w:p>
    <w:p w14:paraId="733DD746" w14:textId="77777777" w:rsidR="009E012F" w:rsidRPr="00517DCF" w:rsidRDefault="009E012F" w:rsidP="009E012F">
      <w:pPr>
        <w:tabs>
          <w:tab w:val="left" w:pos="432"/>
          <w:tab w:val="left" w:pos="864"/>
        </w:tabs>
      </w:pPr>
    </w:p>
    <w:p w14:paraId="26788886" w14:textId="77777777" w:rsidR="009E012F" w:rsidRPr="00517DCF" w:rsidRDefault="009E012F" w:rsidP="009E012F">
      <w:pPr>
        <w:tabs>
          <w:tab w:val="left" w:pos="432"/>
          <w:tab w:val="left" w:pos="864"/>
        </w:tabs>
      </w:pPr>
    </w:p>
    <w:p w14:paraId="791A4C53" w14:textId="77777777" w:rsidR="009E012F" w:rsidRPr="00517DCF" w:rsidRDefault="009E012F" w:rsidP="009E012F">
      <w:pPr>
        <w:tabs>
          <w:tab w:val="left" w:pos="432"/>
          <w:tab w:val="left" w:pos="864"/>
        </w:tabs>
      </w:pPr>
    </w:p>
    <w:p w14:paraId="00EF0F95" w14:textId="77777777" w:rsidR="009E012F" w:rsidRDefault="009E012F" w:rsidP="009E012F">
      <w:pPr>
        <w:tabs>
          <w:tab w:val="left" w:pos="432"/>
          <w:tab w:val="left" w:pos="864"/>
        </w:tabs>
      </w:pPr>
    </w:p>
    <w:p w14:paraId="6E356B51" w14:textId="77777777" w:rsidR="009E012F" w:rsidRPr="00517DCF" w:rsidRDefault="009E012F" w:rsidP="009E012F">
      <w:pPr>
        <w:tabs>
          <w:tab w:val="left" w:pos="432"/>
          <w:tab w:val="left" w:pos="864"/>
        </w:tabs>
      </w:pPr>
    </w:p>
    <w:p w14:paraId="1262F85E" w14:textId="77777777" w:rsidR="009E012F" w:rsidRDefault="009E012F" w:rsidP="009E012F">
      <w:pPr>
        <w:tabs>
          <w:tab w:val="left" w:pos="432"/>
          <w:tab w:val="left" w:pos="864"/>
        </w:tabs>
      </w:pPr>
    </w:p>
    <w:p w14:paraId="79DEE96A" w14:textId="77777777" w:rsidR="009E012F" w:rsidRDefault="009E012F" w:rsidP="009E012F">
      <w:pPr>
        <w:tabs>
          <w:tab w:val="left" w:pos="432"/>
          <w:tab w:val="left" w:pos="864"/>
        </w:tabs>
      </w:pPr>
    </w:p>
    <w:p w14:paraId="77AD7B58" w14:textId="77777777" w:rsidR="009E012F" w:rsidRDefault="009E012F" w:rsidP="009E012F">
      <w:pPr>
        <w:tabs>
          <w:tab w:val="left" w:pos="432"/>
          <w:tab w:val="left" w:pos="864"/>
        </w:tabs>
      </w:pPr>
    </w:p>
    <w:p w14:paraId="3EDBFFBE" w14:textId="77777777" w:rsidR="0073712A" w:rsidRDefault="0073712A" w:rsidP="009E012F">
      <w:pPr>
        <w:tabs>
          <w:tab w:val="left" w:pos="432"/>
          <w:tab w:val="left" w:pos="864"/>
        </w:tabs>
      </w:pPr>
    </w:p>
    <w:p w14:paraId="2052A85E" w14:textId="77777777" w:rsidR="0073712A" w:rsidRDefault="0073712A" w:rsidP="009E012F">
      <w:pPr>
        <w:tabs>
          <w:tab w:val="left" w:pos="432"/>
          <w:tab w:val="left" w:pos="864"/>
        </w:tabs>
      </w:pPr>
    </w:p>
    <w:p w14:paraId="2F1EFC38" w14:textId="77777777" w:rsidR="0073712A" w:rsidRDefault="0073712A" w:rsidP="009E012F">
      <w:pPr>
        <w:tabs>
          <w:tab w:val="left" w:pos="432"/>
          <w:tab w:val="left" w:pos="864"/>
        </w:tabs>
      </w:pPr>
    </w:p>
    <w:p w14:paraId="5561D847" w14:textId="77777777" w:rsidR="009E012F" w:rsidRDefault="009E012F" w:rsidP="009E012F">
      <w:pPr>
        <w:tabs>
          <w:tab w:val="left" w:pos="432"/>
          <w:tab w:val="left" w:pos="864"/>
        </w:tabs>
      </w:pPr>
    </w:p>
    <w:p w14:paraId="25B2F8A2" w14:textId="77777777" w:rsidR="009E012F" w:rsidRPr="00517DCF" w:rsidRDefault="009E012F" w:rsidP="009E012F">
      <w:pPr>
        <w:tabs>
          <w:tab w:val="left" w:pos="432"/>
          <w:tab w:val="left" w:pos="864"/>
        </w:tabs>
        <w:jc w:val="center"/>
        <w:rPr>
          <w:b/>
          <w:sz w:val="24"/>
          <w:szCs w:val="24"/>
        </w:rPr>
      </w:pPr>
      <w:r w:rsidRPr="00517DCF">
        <w:rPr>
          <w:b/>
          <w:sz w:val="24"/>
          <w:szCs w:val="24"/>
        </w:rPr>
        <w:t>BILL</w:t>
      </w:r>
      <w:r>
        <w:rPr>
          <w:b/>
          <w:sz w:val="24"/>
          <w:szCs w:val="24"/>
        </w:rPr>
        <w:t>S</w:t>
      </w:r>
      <w:r w:rsidRPr="00517DCF">
        <w:rPr>
          <w:b/>
          <w:sz w:val="24"/>
          <w:szCs w:val="24"/>
        </w:rPr>
        <w:t xml:space="preserve"> RETURNED FROM THE HOUSE</w:t>
      </w:r>
    </w:p>
    <w:p w14:paraId="5DF91459" w14:textId="77777777" w:rsidR="009E012F" w:rsidRPr="00517DCF" w:rsidRDefault="009E012F" w:rsidP="009E012F"/>
    <w:p w14:paraId="378E8EB2" w14:textId="77777777" w:rsidR="009E012F" w:rsidRPr="00517DCF" w:rsidRDefault="009E012F" w:rsidP="009E012F"/>
    <w:p w14:paraId="73051FDF" w14:textId="77777777" w:rsidR="009E012F" w:rsidRPr="00517DCF" w:rsidRDefault="009E012F" w:rsidP="009E012F">
      <w:r w:rsidRPr="00517DCF">
        <w:t>(Senate Amendments Amended)</w:t>
      </w:r>
    </w:p>
    <w:p w14:paraId="26A4ACB8" w14:textId="77777777" w:rsidR="009E012F" w:rsidRPr="00517DCF" w:rsidRDefault="009E012F" w:rsidP="009E012F">
      <w:pPr>
        <w:tabs>
          <w:tab w:val="left" w:pos="432"/>
          <w:tab w:val="left" w:pos="864"/>
        </w:tabs>
        <w:ind w:left="432" w:hanging="432"/>
        <w:rPr>
          <w:b/>
          <w:caps/>
          <w:szCs w:val="30"/>
        </w:rPr>
      </w:pPr>
      <w:r w:rsidRPr="00517DCF">
        <w:rPr>
          <w:b/>
        </w:rPr>
        <w:t>H.</w:t>
      </w:r>
      <w:r w:rsidRPr="00517DCF">
        <w:rPr>
          <w:b/>
        </w:rPr>
        <w:tab/>
        <w:t>4552</w:t>
      </w:r>
      <w:r w:rsidRPr="00517DCF">
        <w:rPr>
          <w:b/>
        </w:rPr>
        <w:fldChar w:fldCharType="begin"/>
      </w:r>
      <w:r w:rsidRPr="00517DCF">
        <w:rPr>
          <w:b/>
        </w:rPr>
        <w:instrText xml:space="preserve"> XE "H. 4552" \b </w:instrText>
      </w:r>
      <w:r w:rsidRPr="00517DCF">
        <w:rPr>
          <w:b/>
        </w:rPr>
        <w:fldChar w:fldCharType="end"/>
      </w:r>
      <w:r w:rsidRPr="00517DCF">
        <w:rPr>
          <w:b/>
        </w:rPr>
        <w:t xml:space="preserve">--Reps. Pendarvis, Clyburn, Henegan, M.M. Smith, B.L. Cox, Robbins, Brewer, King, Wheeler, Henderson-Myers, Erickson, Stavrinakis, Weeks, Davis, Rivers and Gilliard:  </w:t>
      </w:r>
      <w:r w:rsidRPr="00517DCF">
        <w:rPr>
          <w:b/>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1682C851" w14:textId="77777777" w:rsidR="009E012F" w:rsidRPr="00517DCF" w:rsidRDefault="009E012F" w:rsidP="009E012F">
      <w:pPr>
        <w:tabs>
          <w:tab w:val="left" w:pos="432"/>
          <w:tab w:val="left" w:pos="864"/>
        </w:tabs>
        <w:ind w:left="864"/>
      </w:pPr>
      <w:r w:rsidRPr="00517DCF">
        <w:t>(Returned from the House-April 23, 2024)</w:t>
      </w:r>
    </w:p>
    <w:p w14:paraId="324B8B1E" w14:textId="77777777" w:rsidR="009E012F" w:rsidRDefault="009E012F" w:rsidP="009E012F">
      <w:pPr>
        <w:tabs>
          <w:tab w:val="left" w:pos="432"/>
          <w:tab w:val="left" w:pos="864"/>
        </w:tabs>
      </w:pPr>
    </w:p>
    <w:p w14:paraId="1724C083" w14:textId="77777777" w:rsidR="009E012F" w:rsidRDefault="009E012F" w:rsidP="009E012F">
      <w:pPr>
        <w:tabs>
          <w:tab w:val="left" w:pos="432"/>
          <w:tab w:val="left" w:pos="864"/>
        </w:tabs>
      </w:pPr>
      <w:r>
        <w:lastRenderedPageBreak/>
        <w:t>(Returned with Amendments)</w:t>
      </w:r>
    </w:p>
    <w:p w14:paraId="77FA276C" w14:textId="77777777" w:rsidR="009E012F" w:rsidRPr="001A4279" w:rsidRDefault="009E012F" w:rsidP="009E012F">
      <w:pPr>
        <w:pStyle w:val="BILLTITLE"/>
      </w:pPr>
      <w:r w:rsidRPr="001A4279">
        <w:t>S.</w:t>
      </w:r>
      <w:r w:rsidRPr="001A4279">
        <w:tab/>
        <w:t>142</w:t>
      </w:r>
      <w:r w:rsidRPr="001A4279">
        <w:fldChar w:fldCharType="begin"/>
      </w:r>
      <w:r w:rsidRPr="001A4279">
        <w:instrText xml:space="preserve"> XE "S. 142" \b </w:instrText>
      </w:r>
      <w:r w:rsidRPr="001A4279">
        <w:fldChar w:fldCharType="end"/>
      </w:r>
      <w:r w:rsidRPr="001A4279">
        <w:t>--Senators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52C73F29" w14:textId="77777777" w:rsidR="009E012F" w:rsidRDefault="009E012F" w:rsidP="009E012F">
      <w:pPr>
        <w:pStyle w:val="CALENDARHISTORY"/>
      </w:pPr>
      <w:r>
        <w:t>(Returned from the House-April 30, 2024)</w:t>
      </w:r>
    </w:p>
    <w:p w14:paraId="780C9089" w14:textId="77777777" w:rsidR="0073712A" w:rsidRDefault="0073712A" w:rsidP="0073712A"/>
    <w:p w14:paraId="64D44873" w14:textId="77777777" w:rsidR="0073712A" w:rsidRPr="0073712A" w:rsidRDefault="0073712A" w:rsidP="0073712A"/>
    <w:p w14:paraId="0D97C682" w14:textId="77777777" w:rsidR="009E012F" w:rsidRPr="00517DCF" w:rsidRDefault="009E012F" w:rsidP="009E012F">
      <w:pPr>
        <w:tabs>
          <w:tab w:val="left" w:pos="432"/>
          <w:tab w:val="left" w:pos="864"/>
        </w:tabs>
        <w:jc w:val="center"/>
        <w:rPr>
          <w:b/>
          <w:sz w:val="24"/>
          <w:szCs w:val="24"/>
        </w:rPr>
      </w:pPr>
      <w:r w:rsidRPr="00517DCF">
        <w:rPr>
          <w:b/>
          <w:sz w:val="24"/>
          <w:szCs w:val="24"/>
        </w:rPr>
        <w:t>STATEWIDE THIRD READING BILLS</w:t>
      </w:r>
    </w:p>
    <w:p w14:paraId="12A719EF" w14:textId="77777777" w:rsidR="009E012F" w:rsidRPr="00517DCF" w:rsidRDefault="009E012F" w:rsidP="009E012F"/>
    <w:p w14:paraId="2F9A9BD9" w14:textId="77777777" w:rsidR="009E012F" w:rsidRPr="00517DCF" w:rsidRDefault="009E012F" w:rsidP="009E012F"/>
    <w:p w14:paraId="5959AC3F" w14:textId="77777777" w:rsidR="009E012F" w:rsidRPr="00517DCF" w:rsidRDefault="009E012F" w:rsidP="009E012F">
      <w:pPr>
        <w:tabs>
          <w:tab w:val="left" w:pos="432"/>
          <w:tab w:val="left" w:pos="864"/>
        </w:tabs>
        <w:ind w:left="432" w:hanging="432"/>
        <w:rPr>
          <w:b/>
        </w:rPr>
      </w:pPr>
      <w:r w:rsidRPr="00517DCF">
        <w:rPr>
          <w:b/>
        </w:rPr>
        <w:t>S.</w:t>
      </w:r>
      <w:r w:rsidRPr="00517DCF">
        <w:rPr>
          <w:b/>
        </w:rPr>
        <w:tab/>
        <w:t>154</w:t>
      </w:r>
      <w:r w:rsidRPr="00517DCF">
        <w:rPr>
          <w:b/>
        </w:rPr>
        <w:fldChar w:fldCharType="begin"/>
      </w:r>
      <w:r w:rsidRPr="00517DCF">
        <w:rPr>
          <w:b/>
        </w:rPr>
        <w:instrText xml:space="preserve"> XE "S. 154" \b </w:instrText>
      </w:r>
      <w:r w:rsidRPr="00517DCF">
        <w:rPr>
          <w:b/>
        </w:rPr>
        <w:fldChar w:fldCharType="end"/>
      </w:r>
      <w:r w:rsidRPr="00517DCF">
        <w:rPr>
          <w:b/>
        </w:rPr>
        <w:t xml:space="preserve">--Senators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t>
      </w:r>
      <w:r w:rsidRPr="00517DCF">
        <w:rPr>
          <w:b/>
        </w:rPr>
        <w:lastRenderedPageBreak/>
        <w:t>WITHIN IT; AND BY ADDING ARTICLE 5 TO CHAPTER 8, TITLE 16 SO AS TO CREATE ANTI-RACKETEERING PROVISIONS TO COMPLIMENT THE REVISED STREET GANG AND CRIMINAL ENTERPRISE PREVENTION ARTICLE, DEFINE NECESSARY TERMS, AND CREATE</w:t>
      </w:r>
      <w:r>
        <w:rPr>
          <w:b/>
        </w:rPr>
        <w:t xml:space="preserve"> </w:t>
      </w:r>
      <w:r w:rsidRPr="00517DCF">
        <w:rPr>
          <w:b/>
        </w:rPr>
        <w:t>VARIOUS RACKETEERING OFFENSES AND ESTABLISH PENALTIES FOR VIOLATIONS.</w:t>
      </w:r>
    </w:p>
    <w:p w14:paraId="6031D39D" w14:textId="77777777" w:rsidR="009E012F" w:rsidRPr="00517DCF" w:rsidRDefault="009E012F" w:rsidP="009E012F">
      <w:pPr>
        <w:tabs>
          <w:tab w:val="left" w:pos="432"/>
          <w:tab w:val="left" w:pos="864"/>
        </w:tabs>
        <w:ind w:left="864"/>
      </w:pPr>
      <w:r w:rsidRPr="00517DCF">
        <w:t>(Read the first time--January 10, 2023)</w:t>
      </w:r>
    </w:p>
    <w:p w14:paraId="729008FF" w14:textId="77777777" w:rsidR="009E012F" w:rsidRPr="00517DCF" w:rsidRDefault="009E012F" w:rsidP="009E012F">
      <w:pPr>
        <w:tabs>
          <w:tab w:val="left" w:pos="432"/>
          <w:tab w:val="left" w:pos="864"/>
        </w:tabs>
        <w:ind w:left="864"/>
      </w:pPr>
      <w:r w:rsidRPr="00517DCF">
        <w:t>(Reported by Committee on Judiciary--March 27, 2024)</w:t>
      </w:r>
    </w:p>
    <w:p w14:paraId="1AB60C1C" w14:textId="77777777" w:rsidR="009E012F" w:rsidRPr="00517DCF" w:rsidRDefault="009E012F" w:rsidP="009E012F">
      <w:pPr>
        <w:tabs>
          <w:tab w:val="left" w:pos="432"/>
          <w:tab w:val="left" w:pos="864"/>
        </w:tabs>
        <w:ind w:left="864"/>
      </w:pPr>
      <w:r w:rsidRPr="00517DCF">
        <w:t>(Favorable with amendments)</w:t>
      </w:r>
    </w:p>
    <w:p w14:paraId="54FB502F" w14:textId="77777777" w:rsidR="009E012F" w:rsidRPr="00517DCF" w:rsidRDefault="009E012F" w:rsidP="009E012F">
      <w:pPr>
        <w:tabs>
          <w:tab w:val="left" w:pos="432"/>
          <w:tab w:val="left" w:pos="864"/>
        </w:tabs>
        <w:ind w:left="864"/>
      </w:pPr>
      <w:r w:rsidRPr="00517DCF">
        <w:t>(Committee Amendment Adopted--April 03, 2024)</w:t>
      </w:r>
    </w:p>
    <w:p w14:paraId="483FF5E3" w14:textId="77777777" w:rsidR="009E012F" w:rsidRPr="00517DCF" w:rsidRDefault="009E012F" w:rsidP="009E012F">
      <w:pPr>
        <w:tabs>
          <w:tab w:val="left" w:pos="432"/>
          <w:tab w:val="left" w:pos="864"/>
        </w:tabs>
        <w:ind w:left="864"/>
      </w:pPr>
      <w:r w:rsidRPr="00517DCF">
        <w:t>(Amended--April 03, 2024)</w:t>
      </w:r>
    </w:p>
    <w:p w14:paraId="58C8E4FF" w14:textId="77777777" w:rsidR="009E012F" w:rsidRPr="00517DCF" w:rsidRDefault="009E012F" w:rsidP="009E012F">
      <w:pPr>
        <w:tabs>
          <w:tab w:val="left" w:pos="432"/>
          <w:tab w:val="left" w:pos="864"/>
        </w:tabs>
        <w:ind w:left="864"/>
      </w:pPr>
      <w:r w:rsidRPr="00517DCF">
        <w:t>(Read the second time--April 03, 2024)</w:t>
      </w:r>
    </w:p>
    <w:p w14:paraId="2E05FB2E" w14:textId="77777777" w:rsidR="009E012F" w:rsidRPr="00517DCF" w:rsidRDefault="009E012F" w:rsidP="009E012F">
      <w:pPr>
        <w:ind w:left="864"/>
      </w:pPr>
      <w:r w:rsidRPr="00517DCF">
        <w:t>(Amendment proposed--April 04, 2024)</w:t>
      </w:r>
    </w:p>
    <w:p w14:paraId="3681E6CF" w14:textId="77777777" w:rsidR="009E012F" w:rsidRDefault="009E012F" w:rsidP="009E012F">
      <w:pPr>
        <w:tabs>
          <w:tab w:val="left" w:pos="432"/>
          <w:tab w:val="left" w:pos="864"/>
        </w:tabs>
        <w:ind w:left="864"/>
      </w:pPr>
      <w:r w:rsidRPr="00517DCF">
        <w:t>(Document No. LC-154.AHB0009S)</w:t>
      </w:r>
    </w:p>
    <w:p w14:paraId="30805789" w14:textId="77777777" w:rsidR="009E012F" w:rsidRPr="00517DCF" w:rsidRDefault="009E012F" w:rsidP="009E012F">
      <w:pPr>
        <w:tabs>
          <w:tab w:val="left" w:pos="432"/>
          <w:tab w:val="left" w:pos="864"/>
        </w:tabs>
        <w:ind w:left="864"/>
      </w:pPr>
    </w:p>
    <w:p w14:paraId="46AAEF6C" w14:textId="77777777" w:rsidR="009E012F" w:rsidRPr="00517DCF" w:rsidRDefault="009E012F" w:rsidP="009E012F">
      <w:pPr>
        <w:tabs>
          <w:tab w:val="left" w:pos="432"/>
          <w:tab w:val="left" w:pos="864"/>
        </w:tabs>
        <w:ind w:left="432" w:hanging="432"/>
        <w:rPr>
          <w:b/>
        </w:rPr>
      </w:pPr>
      <w:r w:rsidRPr="00517DCF">
        <w:rPr>
          <w:b/>
        </w:rPr>
        <w:t>H.</w:t>
      </w:r>
      <w:r w:rsidRPr="00517DCF">
        <w:rPr>
          <w:b/>
        </w:rPr>
        <w:tab/>
        <w:t>4674</w:t>
      </w:r>
      <w:r w:rsidRPr="00517DCF">
        <w:rPr>
          <w:b/>
        </w:rPr>
        <w:fldChar w:fldCharType="begin"/>
      </w:r>
      <w:r w:rsidRPr="00517DCF">
        <w:rPr>
          <w:b/>
        </w:rPr>
        <w:instrText xml:space="preserve"> XE "H. 4674" \b </w:instrText>
      </w:r>
      <w:r w:rsidRPr="00517DCF">
        <w:rPr>
          <w:b/>
        </w:rPr>
        <w:fldChar w:fldCharType="end"/>
      </w:r>
      <w:r w:rsidRPr="00517DCF">
        <w:rPr>
          <w:b/>
        </w:rPr>
        <w:t>--Rep.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26AFD51B" w14:textId="77777777" w:rsidR="009E012F" w:rsidRPr="00517DCF" w:rsidRDefault="009E012F" w:rsidP="009E012F">
      <w:pPr>
        <w:tabs>
          <w:tab w:val="left" w:pos="432"/>
          <w:tab w:val="left" w:pos="864"/>
        </w:tabs>
        <w:ind w:left="864"/>
      </w:pPr>
      <w:r w:rsidRPr="00517DCF">
        <w:t>(Read the first time--January 31, 2024)</w:t>
      </w:r>
    </w:p>
    <w:p w14:paraId="428F429A" w14:textId="77777777" w:rsidR="009E012F" w:rsidRPr="00517DCF" w:rsidRDefault="009E012F" w:rsidP="009E012F">
      <w:pPr>
        <w:tabs>
          <w:tab w:val="left" w:pos="432"/>
          <w:tab w:val="left" w:pos="864"/>
        </w:tabs>
        <w:ind w:left="864"/>
      </w:pPr>
      <w:r w:rsidRPr="00517DCF">
        <w:t>(Reported by Committee on Transportation--April 04, 2024)</w:t>
      </w:r>
    </w:p>
    <w:p w14:paraId="0CFAE6F7" w14:textId="77777777" w:rsidR="009E012F" w:rsidRPr="00517DCF" w:rsidRDefault="009E012F" w:rsidP="009E012F">
      <w:pPr>
        <w:tabs>
          <w:tab w:val="left" w:pos="432"/>
          <w:tab w:val="left" w:pos="864"/>
        </w:tabs>
        <w:ind w:left="864"/>
      </w:pPr>
      <w:r w:rsidRPr="00517DCF">
        <w:t>(Favorable with amendments)</w:t>
      </w:r>
    </w:p>
    <w:p w14:paraId="107B3D1E" w14:textId="77777777" w:rsidR="009E012F" w:rsidRPr="00517DCF" w:rsidRDefault="009E012F" w:rsidP="009E012F">
      <w:pPr>
        <w:tabs>
          <w:tab w:val="left" w:pos="432"/>
          <w:tab w:val="left" w:pos="864"/>
        </w:tabs>
        <w:ind w:left="864"/>
      </w:pPr>
      <w:r w:rsidRPr="00517DCF">
        <w:t>(Committee Amendment Adopted--April 17, 2024)</w:t>
      </w:r>
    </w:p>
    <w:p w14:paraId="62E461E4" w14:textId="77777777" w:rsidR="009E012F" w:rsidRPr="00517DCF" w:rsidRDefault="009E012F" w:rsidP="009E012F">
      <w:pPr>
        <w:tabs>
          <w:tab w:val="left" w:pos="432"/>
          <w:tab w:val="left" w:pos="864"/>
        </w:tabs>
        <w:ind w:left="864"/>
      </w:pPr>
      <w:r w:rsidRPr="00517DCF">
        <w:t>(Read the second time--April 17, 2024)</w:t>
      </w:r>
    </w:p>
    <w:p w14:paraId="192427BD" w14:textId="77777777" w:rsidR="009E012F" w:rsidRPr="00517DCF" w:rsidRDefault="009E012F" w:rsidP="009E012F">
      <w:pPr>
        <w:tabs>
          <w:tab w:val="left" w:pos="432"/>
          <w:tab w:val="left" w:pos="864"/>
        </w:tabs>
        <w:jc w:val="center"/>
        <w:rPr>
          <w:b/>
        </w:rPr>
      </w:pPr>
    </w:p>
    <w:p w14:paraId="1B15461E" w14:textId="77777777" w:rsidR="009E012F" w:rsidRPr="00517DCF" w:rsidRDefault="009E012F" w:rsidP="009E012F">
      <w:pPr>
        <w:tabs>
          <w:tab w:val="left" w:pos="432"/>
          <w:tab w:val="left" w:pos="864"/>
        </w:tabs>
        <w:ind w:left="432" w:hanging="432"/>
        <w:rPr>
          <w:b/>
          <w:caps/>
          <w:szCs w:val="30"/>
        </w:rPr>
      </w:pPr>
      <w:r w:rsidRPr="00517DCF">
        <w:rPr>
          <w:b/>
        </w:rPr>
        <w:t>H.</w:t>
      </w:r>
      <w:r w:rsidRPr="00517DCF">
        <w:rPr>
          <w:b/>
        </w:rPr>
        <w:tab/>
        <w:t>4957</w:t>
      </w:r>
      <w:r w:rsidRPr="00517DCF">
        <w:rPr>
          <w:b/>
        </w:rPr>
        <w:fldChar w:fldCharType="begin"/>
      </w:r>
      <w:r w:rsidRPr="00517DCF">
        <w:rPr>
          <w:b/>
        </w:rPr>
        <w:instrText xml:space="preserve"> XE "H. 4957" \b </w:instrText>
      </w:r>
      <w:r w:rsidRPr="00517DCF">
        <w:rPr>
          <w:b/>
        </w:rPr>
        <w:fldChar w:fldCharType="end"/>
      </w:r>
      <w:r w:rsidRPr="00517DCF">
        <w:rPr>
          <w:b/>
        </w:rPr>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517DCF">
        <w:rPr>
          <w:b/>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w:t>
      </w:r>
      <w:r w:rsidRPr="00517DCF">
        <w:rPr>
          <w:b/>
          <w:caps/>
          <w:szCs w:val="30"/>
        </w:rPr>
        <w:lastRenderedPageBreak/>
        <w:t xml:space="preserve">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w:t>
      </w:r>
      <w:r w:rsidRPr="00517DCF">
        <w:rPr>
          <w:b/>
          <w:caps/>
          <w:szCs w:val="30"/>
        </w:rPr>
        <w:lastRenderedPageBreak/>
        <w:t>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w:t>
      </w:r>
      <w:r>
        <w:rPr>
          <w:b/>
          <w:caps/>
          <w:szCs w:val="30"/>
        </w:rPr>
        <w:t xml:space="preserve"> </w:t>
      </w:r>
      <w:r w:rsidRPr="00517DCF">
        <w:rPr>
          <w:b/>
          <w:caps/>
          <w:szCs w:val="30"/>
        </w:rPr>
        <w:t>BY REPEALING SECTION 59-158-80 RELATING TO GOVERNING LAW AND FEDERAL COMPLIANCE CONTRACTS.</w:t>
      </w:r>
    </w:p>
    <w:p w14:paraId="1A2FB92E" w14:textId="77777777" w:rsidR="009E012F" w:rsidRPr="00517DCF" w:rsidRDefault="009E012F" w:rsidP="009E012F">
      <w:pPr>
        <w:tabs>
          <w:tab w:val="left" w:pos="432"/>
          <w:tab w:val="left" w:pos="864"/>
        </w:tabs>
        <w:ind w:left="864"/>
      </w:pPr>
      <w:r w:rsidRPr="00517DCF">
        <w:t>(Read the first time--February 15, 2024)</w:t>
      </w:r>
    </w:p>
    <w:p w14:paraId="33DFC9BE" w14:textId="77777777" w:rsidR="009E012F" w:rsidRPr="00517DCF" w:rsidRDefault="009E012F" w:rsidP="009E012F">
      <w:pPr>
        <w:tabs>
          <w:tab w:val="left" w:pos="432"/>
          <w:tab w:val="left" w:pos="864"/>
        </w:tabs>
        <w:ind w:left="864"/>
      </w:pPr>
      <w:r w:rsidRPr="00517DCF">
        <w:t>(Reported by Committee on Education--February 28, 2024)</w:t>
      </w:r>
    </w:p>
    <w:p w14:paraId="2B4B420F" w14:textId="77777777" w:rsidR="009E012F" w:rsidRDefault="009E012F" w:rsidP="009E012F">
      <w:pPr>
        <w:tabs>
          <w:tab w:val="left" w:pos="432"/>
          <w:tab w:val="left" w:pos="864"/>
        </w:tabs>
        <w:ind w:left="864"/>
      </w:pPr>
      <w:r w:rsidRPr="00517DCF">
        <w:t>(Favorable with amendments)</w:t>
      </w:r>
    </w:p>
    <w:p w14:paraId="01321098" w14:textId="77777777" w:rsidR="009E012F" w:rsidRDefault="009E012F" w:rsidP="009E012F">
      <w:pPr>
        <w:pStyle w:val="CALENDARHISTORY"/>
      </w:pPr>
      <w:r>
        <w:t>(Committee Amendment Adopted--April 25, 2024)</w:t>
      </w:r>
    </w:p>
    <w:p w14:paraId="78B35435" w14:textId="77777777" w:rsidR="009E012F" w:rsidRDefault="009E012F" w:rsidP="009E012F">
      <w:pPr>
        <w:pStyle w:val="CALENDARHISTORY"/>
      </w:pPr>
      <w:r>
        <w:t>(Amended--April 25, 2024)</w:t>
      </w:r>
    </w:p>
    <w:p w14:paraId="12B26FEA" w14:textId="77777777" w:rsidR="009E012F" w:rsidRDefault="009E012F" w:rsidP="009E012F">
      <w:pPr>
        <w:pStyle w:val="CALENDARHISTORY"/>
      </w:pPr>
      <w:r>
        <w:t>(Read the second time--April 25, 2024)</w:t>
      </w:r>
    </w:p>
    <w:p w14:paraId="627C305C" w14:textId="77777777" w:rsidR="009E012F" w:rsidRPr="00473E01" w:rsidRDefault="009E012F" w:rsidP="009E012F"/>
    <w:p w14:paraId="515816C8" w14:textId="798851AD" w:rsidR="009E012F" w:rsidRPr="00517DCF" w:rsidRDefault="009E012F" w:rsidP="009E012F">
      <w:pPr>
        <w:tabs>
          <w:tab w:val="left" w:pos="432"/>
          <w:tab w:val="left" w:pos="864"/>
        </w:tabs>
        <w:ind w:left="432" w:hanging="432"/>
        <w:rPr>
          <w:b/>
        </w:rPr>
      </w:pPr>
      <w:r w:rsidRPr="00517DCF">
        <w:rPr>
          <w:b/>
        </w:rPr>
        <w:t>H.</w:t>
      </w:r>
      <w:r w:rsidRPr="00517DCF">
        <w:rPr>
          <w:b/>
        </w:rPr>
        <w:tab/>
        <w:t>4594</w:t>
      </w:r>
      <w:r w:rsidRPr="00517DCF">
        <w:rPr>
          <w:b/>
        </w:rPr>
        <w:fldChar w:fldCharType="begin"/>
      </w:r>
      <w:r w:rsidRPr="00517DCF">
        <w:rPr>
          <w:b/>
        </w:rPr>
        <w:instrText xml:space="preserve"> XE "H. 4594" \b </w:instrText>
      </w:r>
      <w:r w:rsidRPr="00517DCF">
        <w:rPr>
          <w:b/>
        </w:rPr>
        <w:fldChar w:fldCharType="end"/>
      </w:r>
      <w:r w:rsidRPr="00517DCF">
        <w:rPr>
          <w:b/>
        </w:rPr>
        <w:t>--Reps.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w:t>
      </w:r>
      <w:r w:rsidR="0085030F">
        <w:rPr>
          <w:b/>
        </w:rPr>
        <w:br/>
      </w:r>
      <w:r w:rsidR="0085030F">
        <w:rPr>
          <w:b/>
        </w:rPr>
        <w:br/>
      </w:r>
      <w:r w:rsidR="0085030F">
        <w:rPr>
          <w:b/>
        </w:rPr>
        <w:br/>
      </w:r>
      <w:r w:rsidR="0085030F">
        <w:rPr>
          <w:b/>
        </w:rPr>
        <w:br/>
      </w:r>
      <w:r w:rsidR="0085030F">
        <w:rPr>
          <w:b/>
        </w:rPr>
        <w:br/>
      </w:r>
      <w:r w:rsidRPr="00517DCF">
        <w:rPr>
          <w:b/>
        </w:rPr>
        <w:lastRenderedPageBreak/>
        <w:t>THESE SECTIONS ALSO ARE EXTENDED FOR SOUTH CAROLINA INCOME TAX PURPOSES.</w:t>
      </w:r>
    </w:p>
    <w:p w14:paraId="3B6EDCEF" w14:textId="77777777" w:rsidR="009E012F" w:rsidRPr="00517DCF" w:rsidRDefault="009E012F" w:rsidP="009E012F">
      <w:pPr>
        <w:tabs>
          <w:tab w:val="left" w:pos="432"/>
          <w:tab w:val="left" w:pos="864"/>
        </w:tabs>
        <w:ind w:left="864"/>
      </w:pPr>
      <w:r w:rsidRPr="00517DCF">
        <w:t>(Read the first time--March 27, 2024)</w:t>
      </w:r>
    </w:p>
    <w:p w14:paraId="271E9458" w14:textId="77777777" w:rsidR="009E012F" w:rsidRPr="00517DCF" w:rsidRDefault="009E012F" w:rsidP="009E012F">
      <w:pPr>
        <w:tabs>
          <w:tab w:val="left" w:pos="432"/>
          <w:tab w:val="left" w:pos="864"/>
        </w:tabs>
        <w:ind w:left="864"/>
      </w:pPr>
      <w:r w:rsidRPr="00517DCF">
        <w:t>(Reported by Committee on Finance--April 18, 2024)</w:t>
      </w:r>
    </w:p>
    <w:p w14:paraId="5B2DAD70" w14:textId="77777777" w:rsidR="009E012F" w:rsidRDefault="009E012F" w:rsidP="009E012F">
      <w:pPr>
        <w:tabs>
          <w:tab w:val="left" w:pos="432"/>
          <w:tab w:val="left" w:pos="864"/>
        </w:tabs>
        <w:ind w:left="864"/>
      </w:pPr>
      <w:r w:rsidRPr="00517DCF">
        <w:t>(Favorable)</w:t>
      </w:r>
    </w:p>
    <w:p w14:paraId="026387BE" w14:textId="77777777" w:rsidR="009E012F" w:rsidRDefault="009E012F" w:rsidP="009E012F">
      <w:pPr>
        <w:pStyle w:val="CALENDARHISTORY"/>
      </w:pPr>
      <w:r>
        <w:t>(Read the second time--May 01, 2024)</w:t>
      </w:r>
    </w:p>
    <w:p w14:paraId="3F5B46A3" w14:textId="77777777" w:rsidR="009E012F" w:rsidRDefault="009E012F" w:rsidP="009E012F">
      <w:pPr>
        <w:pStyle w:val="CALENDARHISTORY"/>
      </w:pPr>
      <w:r>
        <w:t>(Ayes 46, Nays 0--May 1, 2024)</w:t>
      </w:r>
    </w:p>
    <w:p w14:paraId="2BB1A10D" w14:textId="77777777" w:rsidR="009E012F" w:rsidRPr="008603F8" w:rsidRDefault="009E012F" w:rsidP="009E012F"/>
    <w:p w14:paraId="587C454A" w14:textId="77777777" w:rsidR="009E012F" w:rsidRDefault="009E012F" w:rsidP="009E012F">
      <w:pPr>
        <w:tabs>
          <w:tab w:val="left" w:pos="432"/>
          <w:tab w:val="left" w:pos="864"/>
        </w:tabs>
        <w:jc w:val="center"/>
        <w:rPr>
          <w:b/>
        </w:rPr>
      </w:pPr>
    </w:p>
    <w:p w14:paraId="327B125B" w14:textId="77777777" w:rsidR="009E012F" w:rsidRPr="00517DCF" w:rsidRDefault="009E012F" w:rsidP="009E012F">
      <w:pPr>
        <w:tabs>
          <w:tab w:val="left" w:pos="432"/>
          <w:tab w:val="left" w:pos="864"/>
        </w:tabs>
        <w:jc w:val="center"/>
        <w:rPr>
          <w:b/>
        </w:rPr>
      </w:pPr>
      <w:r w:rsidRPr="00517DCF">
        <w:rPr>
          <w:b/>
        </w:rPr>
        <w:t>STATEWIDE SECOND READING BILLS</w:t>
      </w:r>
    </w:p>
    <w:p w14:paraId="367C0B2B" w14:textId="77777777" w:rsidR="009E012F" w:rsidRPr="00517DCF" w:rsidRDefault="009E012F" w:rsidP="009E012F">
      <w:pPr>
        <w:tabs>
          <w:tab w:val="left" w:pos="432"/>
          <w:tab w:val="left" w:pos="864"/>
        </w:tabs>
        <w:jc w:val="center"/>
      </w:pPr>
    </w:p>
    <w:p w14:paraId="4FC54FDB" w14:textId="77777777" w:rsidR="009E012F" w:rsidRPr="00517DCF" w:rsidRDefault="009E012F" w:rsidP="009E012F"/>
    <w:p w14:paraId="5F95593A" w14:textId="77777777" w:rsidR="009E012F" w:rsidRPr="00517DCF" w:rsidRDefault="009E012F" w:rsidP="009E012F">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88</w:t>
      </w:r>
      <w:r w:rsidRPr="00517DCF">
        <w:rPr>
          <w:rFonts w:eastAsia="Calibri"/>
          <w:b/>
          <w:szCs w:val="22"/>
        </w:rPr>
        <w:fldChar w:fldCharType="begin"/>
      </w:r>
      <w:r w:rsidRPr="00517DCF">
        <w:rPr>
          <w:rFonts w:eastAsia="Calibri"/>
          <w:b/>
          <w:szCs w:val="22"/>
        </w:rPr>
        <w:instrText xml:space="preserve"> XE "S. 88" \b </w:instrText>
      </w:r>
      <w:r w:rsidRPr="00517DCF">
        <w:rPr>
          <w:rFonts w:eastAsia="Calibri"/>
          <w:b/>
          <w:szCs w:val="22"/>
        </w:rPr>
        <w:fldChar w:fldCharType="end"/>
      </w:r>
      <w:r w:rsidRPr="00517DCF">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7F8CE9A5" w14:textId="77777777" w:rsidR="009E012F" w:rsidRPr="00517DCF" w:rsidRDefault="009E012F" w:rsidP="009E012F">
      <w:pPr>
        <w:tabs>
          <w:tab w:val="left" w:pos="432"/>
          <w:tab w:val="left" w:pos="864"/>
        </w:tabs>
        <w:ind w:left="864"/>
      </w:pPr>
      <w:r w:rsidRPr="00517DCF">
        <w:t>(Read the first time--January 10, 2023)</w:t>
      </w:r>
    </w:p>
    <w:p w14:paraId="5BEC6E81" w14:textId="77777777" w:rsidR="009E012F" w:rsidRPr="00517DCF" w:rsidRDefault="009E012F" w:rsidP="009E012F">
      <w:pPr>
        <w:tabs>
          <w:tab w:val="left" w:pos="432"/>
          <w:tab w:val="left" w:pos="864"/>
        </w:tabs>
        <w:ind w:left="864"/>
      </w:pPr>
      <w:r w:rsidRPr="00517DCF">
        <w:t>(Reported by Committee on Family and Veterans’ Services--February 08, 2023)</w:t>
      </w:r>
    </w:p>
    <w:p w14:paraId="1858259B" w14:textId="77777777" w:rsidR="009E012F" w:rsidRPr="00517DCF" w:rsidRDefault="009E012F" w:rsidP="009E012F">
      <w:pPr>
        <w:tabs>
          <w:tab w:val="left" w:pos="432"/>
          <w:tab w:val="left" w:pos="864"/>
        </w:tabs>
        <w:ind w:left="864"/>
      </w:pPr>
      <w:r w:rsidRPr="00517DCF">
        <w:t>(Favorable)</w:t>
      </w:r>
    </w:p>
    <w:p w14:paraId="08A75D84" w14:textId="77777777" w:rsidR="009E012F" w:rsidRPr="00517DCF" w:rsidRDefault="009E012F" w:rsidP="009E012F">
      <w:pPr>
        <w:tabs>
          <w:tab w:val="left" w:pos="432"/>
          <w:tab w:val="left" w:pos="864"/>
        </w:tabs>
        <w:ind w:left="864"/>
      </w:pPr>
      <w:r w:rsidRPr="00517DCF">
        <w:rPr>
          <w:u w:val="single"/>
        </w:rPr>
        <w:t>(Contested by Senator Hutto)</w:t>
      </w:r>
    </w:p>
    <w:p w14:paraId="17BB38E5" w14:textId="77777777" w:rsidR="009E012F" w:rsidRPr="00517DCF" w:rsidRDefault="009E012F" w:rsidP="009E012F">
      <w:pPr>
        <w:tabs>
          <w:tab w:val="left" w:pos="432"/>
          <w:tab w:val="left" w:pos="864"/>
        </w:tabs>
        <w:ind w:left="432" w:hanging="432"/>
        <w:rPr>
          <w:rFonts w:eastAsia="Calibri"/>
          <w:b/>
          <w:szCs w:val="22"/>
        </w:rPr>
      </w:pPr>
    </w:p>
    <w:p w14:paraId="43FCB645" w14:textId="2BA4DDEB" w:rsidR="009E012F" w:rsidRPr="00517DCF" w:rsidRDefault="009E012F" w:rsidP="009E012F">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414</w:t>
      </w:r>
      <w:r w:rsidRPr="00517DCF">
        <w:rPr>
          <w:rFonts w:eastAsia="Calibri"/>
          <w:b/>
          <w:szCs w:val="22"/>
        </w:rPr>
        <w:fldChar w:fldCharType="begin"/>
      </w:r>
      <w:r w:rsidRPr="00517DCF">
        <w:rPr>
          <w:rFonts w:eastAsia="Calibri"/>
          <w:b/>
          <w:szCs w:val="22"/>
        </w:rPr>
        <w:instrText xml:space="preserve"> XE "S. 414" \b </w:instrText>
      </w:r>
      <w:r w:rsidRPr="00517DCF">
        <w:rPr>
          <w:rFonts w:eastAsia="Calibri"/>
          <w:b/>
          <w:szCs w:val="22"/>
        </w:rPr>
        <w:fldChar w:fldCharType="end"/>
      </w:r>
      <w:r w:rsidRPr="00517DCF">
        <w:rPr>
          <w:rFonts w:eastAsia="Calibri"/>
          <w:b/>
          <w:szCs w:val="22"/>
        </w:rPr>
        <w:t>--Senators Gambrell, Massey, Turner, Bennett, Grooms, Alexander and Loftis: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sidR="0085030F">
        <w:rPr>
          <w:rFonts w:eastAsia="Calibri"/>
          <w:b/>
          <w:szCs w:val="22"/>
        </w:rPr>
        <w:br/>
      </w:r>
      <w:r w:rsidR="0085030F">
        <w:rPr>
          <w:rFonts w:eastAsia="Calibri"/>
          <w:b/>
          <w:szCs w:val="22"/>
        </w:rPr>
        <w:br/>
      </w:r>
      <w:r w:rsidR="0085030F">
        <w:rPr>
          <w:rFonts w:eastAsia="Calibri"/>
          <w:b/>
          <w:szCs w:val="22"/>
        </w:rPr>
        <w:br/>
      </w:r>
      <w:r w:rsidR="0085030F">
        <w:rPr>
          <w:rFonts w:eastAsia="Calibri"/>
          <w:b/>
          <w:szCs w:val="22"/>
        </w:rPr>
        <w:br/>
      </w:r>
      <w:r w:rsidR="0085030F">
        <w:rPr>
          <w:rFonts w:eastAsia="Calibri"/>
          <w:b/>
          <w:szCs w:val="22"/>
        </w:rPr>
        <w:br/>
      </w:r>
      <w:r w:rsidR="0085030F">
        <w:rPr>
          <w:rFonts w:eastAsia="Calibri"/>
          <w:b/>
          <w:szCs w:val="22"/>
        </w:rPr>
        <w:br/>
      </w:r>
      <w:r w:rsidR="0085030F">
        <w:rPr>
          <w:rFonts w:eastAsia="Calibri"/>
          <w:b/>
          <w:szCs w:val="22"/>
        </w:rPr>
        <w:br/>
      </w:r>
      <w:r w:rsidRPr="00517DCF">
        <w:rPr>
          <w:rFonts w:eastAsia="Calibri"/>
          <w:b/>
          <w:szCs w:val="22"/>
        </w:rPr>
        <w:lastRenderedPageBreak/>
        <w:t>PRIOR TO DECEMBER 31, 2020, ARE NOT SUBJECT TO THE PREEMPTION IMPOSED BY THIS ACT.</w:t>
      </w:r>
    </w:p>
    <w:p w14:paraId="50E960BD" w14:textId="77777777" w:rsidR="009E012F" w:rsidRPr="00517DCF" w:rsidRDefault="009E012F" w:rsidP="009E012F">
      <w:pPr>
        <w:tabs>
          <w:tab w:val="left" w:pos="432"/>
          <w:tab w:val="left" w:pos="864"/>
        </w:tabs>
        <w:ind w:left="864"/>
      </w:pPr>
      <w:r w:rsidRPr="00517DCF">
        <w:t>(Read the first time--January 18, 2023)</w:t>
      </w:r>
    </w:p>
    <w:p w14:paraId="24310D2D" w14:textId="77777777" w:rsidR="009E012F" w:rsidRPr="00517DCF" w:rsidRDefault="009E012F" w:rsidP="009E012F">
      <w:pPr>
        <w:tabs>
          <w:tab w:val="left" w:pos="432"/>
          <w:tab w:val="left" w:pos="864"/>
        </w:tabs>
        <w:ind w:left="864"/>
      </w:pPr>
      <w:r w:rsidRPr="00517DCF">
        <w:t>(Reported by Committee on Medical Affairs--February 16, 2023)</w:t>
      </w:r>
    </w:p>
    <w:p w14:paraId="08D33B03" w14:textId="77777777" w:rsidR="009E012F" w:rsidRPr="00517DCF" w:rsidRDefault="009E012F" w:rsidP="009E012F">
      <w:pPr>
        <w:tabs>
          <w:tab w:val="left" w:pos="432"/>
          <w:tab w:val="left" w:pos="864"/>
        </w:tabs>
        <w:ind w:left="864"/>
      </w:pPr>
      <w:r w:rsidRPr="00517DCF">
        <w:t>(Favorable)</w:t>
      </w:r>
    </w:p>
    <w:p w14:paraId="2A8B9664" w14:textId="77777777" w:rsidR="009E012F" w:rsidRPr="00517DCF" w:rsidRDefault="009E012F" w:rsidP="009E012F">
      <w:pPr>
        <w:tabs>
          <w:tab w:val="left" w:pos="432"/>
          <w:tab w:val="left" w:pos="864"/>
        </w:tabs>
        <w:ind w:left="864"/>
        <w:rPr>
          <w:u w:val="single"/>
        </w:rPr>
      </w:pPr>
      <w:r w:rsidRPr="00517DCF">
        <w:rPr>
          <w:u w:val="single"/>
        </w:rPr>
        <w:t>(Contested by Senators McElveen and Senn)</w:t>
      </w:r>
    </w:p>
    <w:p w14:paraId="48154BED" w14:textId="77777777" w:rsidR="009E012F" w:rsidRPr="00517DCF" w:rsidRDefault="009E012F" w:rsidP="009E012F">
      <w:pPr>
        <w:tabs>
          <w:tab w:val="left" w:pos="432"/>
          <w:tab w:val="left" w:pos="864"/>
        </w:tabs>
        <w:ind w:left="864"/>
      </w:pPr>
    </w:p>
    <w:p w14:paraId="1A5A33F7" w14:textId="77777777" w:rsidR="009E012F" w:rsidRPr="00517DCF" w:rsidRDefault="009E012F" w:rsidP="009E012F">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367</w:t>
      </w:r>
      <w:r w:rsidRPr="00517DCF">
        <w:rPr>
          <w:rFonts w:eastAsia="Calibri"/>
          <w:b/>
          <w:szCs w:val="22"/>
        </w:rPr>
        <w:fldChar w:fldCharType="begin"/>
      </w:r>
      <w:r w:rsidRPr="00517DCF">
        <w:rPr>
          <w:rFonts w:eastAsia="Calibri"/>
          <w:b/>
          <w:szCs w:val="22"/>
        </w:rPr>
        <w:instrText xml:space="preserve"> XE "S. 367" \b </w:instrText>
      </w:r>
      <w:r w:rsidRPr="00517DCF">
        <w:rPr>
          <w:rFonts w:eastAsia="Calibri"/>
          <w:b/>
          <w:szCs w:val="22"/>
        </w:rPr>
        <w:fldChar w:fldCharType="end"/>
      </w:r>
      <w:r w:rsidRPr="00517DCF">
        <w:rPr>
          <w:rFonts w:eastAsia="Calibri"/>
          <w:b/>
          <w:szCs w:val="22"/>
        </w:rPr>
        <w:t>--Senators Adams, M. Johnson, Kimbrell, Garrett, Rice, Harpootlian, Cash, Senn, Cromer and Gustafson: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w:t>
      </w:r>
      <w:r>
        <w:rPr>
          <w:rFonts w:eastAsia="Calibri"/>
          <w:b/>
          <w:szCs w:val="22"/>
        </w:rPr>
        <w:t xml:space="preserve"> </w:t>
      </w:r>
      <w:r w:rsidRPr="00517DCF">
        <w:rPr>
          <w:rFonts w:eastAsia="Calibri"/>
          <w:b/>
          <w:szCs w:val="22"/>
        </w:rPr>
        <w:t xml:space="preserve">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w:t>
      </w:r>
      <w:r w:rsidRPr="00517DCF">
        <w:rPr>
          <w:rFonts w:eastAsia="Calibri"/>
          <w:b/>
          <w:szCs w:val="22"/>
        </w:rPr>
        <w:lastRenderedPageBreak/>
        <w:t>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118857FC" w14:textId="77777777" w:rsidR="009E012F" w:rsidRPr="00517DCF" w:rsidRDefault="009E012F" w:rsidP="009E012F">
      <w:pPr>
        <w:tabs>
          <w:tab w:val="left" w:pos="432"/>
          <w:tab w:val="left" w:pos="864"/>
        </w:tabs>
        <w:ind w:left="864"/>
      </w:pPr>
      <w:r w:rsidRPr="00517DCF">
        <w:t>(Read the first time--January 10, 2023)</w:t>
      </w:r>
    </w:p>
    <w:p w14:paraId="36A41C70" w14:textId="77777777" w:rsidR="009E012F" w:rsidRPr="00517DCF" w:rsidRDefault="009E012F" w:rsidP="009E012F">
      <w:pPr>
        <w:tabs>
          <w:tab w:val="left" w:pos="432"/>
          <w:tab w:val="left" w:pos="864"/>
        </w:tabs>
        <w:ind w:left="864"/>
      </w:pPr>
      <w:r w:rsidRPr="00517DCF">
        <w:t>(Reported by Committee on Judiciary--February 22, 2023)</w:t>
      </w:r>
    </w:p>
    <w:p w14:paraId="50E3CFE0" w14:textId="77777777" w:rsidR="009E012F" w:rsidRPr="00517DCF" w:rsidRDefault="009E012F" w:rsidP="009E012F">
      <w:pPr>
        <w:tabs>
          <w:tab w:val="left" w:pos="432"/>
          <w:tab w:val="left" w:pos="864"/>
        </w:tabs>
        <w:ind w:left="864"/>
      </w:pPr>
      <w:r w:rsidRPr="00517DCF">
        <w:t>(Favorable with amendments)</w:t>
      </w:r>
    </w:p>
    <w:p w14:paraId="4EAAA063" w14:textId="77777777" w:rsidR="009E012F" w:rsidRPr="00517DCF" w:rsidRDefault="009E012F" w:rsidP="009E012F">
      <w:pPr>
        <w:tabs>
          <w:tab w:val="left" w:pos="432"/>
          <w:tab w:val="left" w:pos="864"/>
        </w:tabs>
        <w:ind w:left="864"/>
      </w:pPr>
      <w:r w:rsidRPr="00517DCF">
        <w:rPr>
          <w:u w:val="single"/>
        </w:rPr>
        <w:t>(Contested by Senator Adams)</w:t>
      </w:r>
    </w:p>
    <w:p w14:paraId="02D7D1E8" w14:textId="77777777" w:rsidR="009E012F" w:rsidRPr="00517DCF" w:rsidRDefault="009E012F" w:rsidP="009E012F">
      <w:pPr>
        <w:tabs>
          <w:tab w:val="left" w:pos="432"/>
          <w:tab w:val="left" w:pos="864"/>
        </w:tabs>
      </w:pPr>
    </w:p>
    <w:p w14:paraId="2C9C5FE3" w14:textId="77777777" w:rsidR="009E012F" w:rsidRPr="00517DCF" w:rsidRDefault="009E012F" w:rsidP="009E012F">
      <w:pPr>
        <w:tabs>
          <w:tab w:val="left" w:pos="432"/>
          <w:tab w:val="left" w:pos="864"/>
        </w:tabs>
        <w:ind w:left="432" w:hanging="432"/>
        <w:rPr>
          <w:rFonts w:eastAsia="Calibri"/>
          <w:b/>
          <w:caps/>
          <w:szCs w:val="30"/>
        </w:rPr>
      </w:pPr>
      <w:r w:rsidRPr="00517DCF">
        <w:rPr>
          <w:rFonts w:eastAsia="Calibri"/>
          <w:b/>
          <w:szCs w:val="22"/>
        </w:rPr>
        <w:t>S.</w:t>
      </w:r>
      <w:r w:rsidRPr="00517DCF">
        <w:rPr>
          <w:rFonts w:eastAsia="Calibri"/>
          <w:b/>
          <w:szCs w:val="22"/>
        </w:rPr>
        <w:tab/>
        <w:t>440</w:t>
      </w:r>
      <w:r w:rsidRPr="00517DCF">
        <w:rPr>
          <w:rFonts w:eastAsia="Calibri"/>
          <w:b/>
          <w:szCs w:val="22"/>
        </w:rPr>
        <w:fldChar w:fldCharType="begin"/>
      </w:r>
      <w:r w:rsidRPr="00517DCF">
        <w:rPr>
          <w:rFonts w:eastAsia="Calibri"/>
          <w:b/>
          <w:szCs w:val="22"/>
        </w:rPr>
        <w:instrText xml:space="preserve"> XE "S. 440" \b </w:instrText>
      </w:r>
      <w:r w:rsidRPr="00517DCF">
        <w:rPr>
          <w:rFonts w:eastAsia="Calibri"/>
          <w:b/>
          <w:szCs w:val="22"/>
        </w:rPr>
        <w:fldChar w:fldCharType="end"/>
      </w:r>
      <w:r w:rsidRPr="00517DCF">
        <w:rPr>
          <w:rFonts w:eastAsia="Calibri"/>
          <w:b/>
          <w:szCs w:val="22"/>
        </w:rPr>
        <w:t>--Senators Corbin, Talley, Gambrell, Goldfinch, Climer, Loftis, Gustafson, Cromer, Cash, Rice, Adams, Verdin</w:t>
      </w:r>
      <w:r>
        <w:rPr>
          <w:rFonts w:eastAsia="Calibri"/>
          <w:b/>
          <w:szCs w:val="22"/>
        </w:rPr>
        <w:t xml:space="preserve">, </w:t>
      </w:r>
      <w:r w:rsidRPr="00517DCF">
        <w:rPr>
          <w:rFonts w:eastAsia="Calibri"/>
          <w:b/>
          <w:szCs w:val="22"/>
        </w:rPr>
        <w:t>Garrett</w:t>
      </w:r>
      <w:r>
        <w:rPr>
          <w:rFonts w:eastAsia="Calibri"/>
          <w:b/>
          <w:szCs w:val="22"/>
        </w:rPr>
        <w:t xml:space="preserve"> and Kimbrell</w:t>
      </w:r>
      <w:r w:rsidRPr="00517DCF">
        <w:rPr>
          <w:rFonts w:eastAsia="Calibri"/>
          <w:b/>
          <w:szCs w:val="22"/>
        </w:rPr>
        <w:t xml:space="preserve">:  </w:t>
      </w:r>
      <w:r w:rsidRPr="00517DCF">
        <w:rPr>
          <w:rFonts w:eastAsia="Calibri"/>
          <w:b/>
          <w:caps/>
          <w:szCs w:val="30"/>
        </w:rPr>
        <w:t>A BILL TO AMEND THE SOUTH CAROLINA CODE OF LAWS SO AS TO ENACT THE "SECOND AMENDMENT PROTECTION ACT"; AND BY ADDING SECTION 25-1-80 SO AS TO PROVIDE FOR THE DUTIES AND RESPONSIBILITIES OF THE UNORGANIZED MILITIA.</w:t>
      </w:r>
    </w:p>
    <w:p w14:paraId="06176090" w14:textId="77777777" w:rsidR="009E012F" w:rsidRPr="00517DCF" w:rsidRDefault="009E012F" w:rsidP="009E012F">
      <w:pPr>
        <w:tabs>
          <w:tab w:val="left" w:pos="432"/>
          <w:tab w:val="left" w:pos="864"/>
        </w:tabs>
        <w:ind w:left="864"/>
      </w:pPr>
      <w:r w:rsidRPr="00517DCF">
        <w:t>(Read the first time--January 24, 2023)</w:t>
      </w:r>
    </w:p>
    <w:p w14:paraId="49E0174E" w14:textId="77777777" w:rsidR="009E012F" w:rsidRPr="00517DCF" w:rsidRDefault="009E012F" w:rsidP="009E012F">
      <w:pPr>
        <w:tabs>
          <w:tab w:val="left" w:pos="432"/>
          <w:tab w:val="left" w:pos="864"/>
        </w:tabs>
        <w:ind w:left="864"/>
      </w:pPr>
      <w:r w:rsidRPr="00517DCF">
        <w:t>(Reported by Committee on Family and Veterans’ Services--March 08, 2023)</w:t>
      </w:r>
    </w:p>
    <w:p w14:paraId="34EADE82" w14:textId="77777777" w:rsidR="009E012F" w:rsidRDefault="009E012F" w:rsidP="009E012F">
      <w:pPr>
        <w:tabs>
          <w:tab w:val="left" w:pos="432"/>
          <w:tab w:val="left" w:pos="864"/>
        </w:tabs>
        <w:ind w:left="864"/>
      </w:pPr>
      <w:r w:rsidRPr="00517DCF">
        <w:t>(Favorable)</w:t>
      </w:r>
    </w:p>
    <w:p w14:paraId="3166EC88" w14:textId="77777777" w:rsidR="009E012F" w:rsidRDefault="009E012F" w:rsidP="009E012F">
      <w:pPr>
        <w:pStyle w:val="CALENDARHISTORY"/>
      </w:pPr>
      <w:r>
        <w:t>(Amended--April 30, 2024)</w:t>
      </w:r>
    </w:p>
    <w:p w14:paraId="548CE5F0" w14:textId="77777777" w:rsidR="009E012F" w:rsidRPr="002815BB" w:rsidRDefault="009E012F" w:rsidP="009E012F">
      <w:pPr>
        <w:pStyle w:val="CALENDARHISTORY"/>
      </w:pPr>
      <w:r>
        <w:rPr>
          <w:u w:val="single"/>
        </w:rPr>
        <w:t>(Contested by Senators Jackson and McLeod)</w:t>
      </w:r>
    </w:p>
    <w:p w14:paraId="3C5DFB6F" w14:textId="77777777" w:rsidR="009E012F" w:rsidRPr="00517DCF" w:rsidRDefault="009E012F" w:rsidP="009E012F"/>
    <w:p w14:paraId="7C83A398" w14:textId="77777777" w:rsidR="009E012F" w:rsidRPr="00517DCF" w:rsidRDefault="009E012F" w:rsidP="009E012F">
      <w:pPr>
        <w:tabs>
          <w:tab w:val="left" w:pos="432"/>
          <w:tab w:val="left" w:pos="864"/>
        </w:tabs>
        <w:ind w:left="432" w:hanging="432"/>
        <w:rPr>
          <w:b/>
          <w:caps/>
          <w:szCs w:val="30"/>
        </w:rPr>
      </w:pPr>
      <w:r w:rsidRPr="00517DCF">
        <w:rPr>
          <w:b/>
        </w:rPr>
        <w:t>S.</w:t>
      </w:r>
      <w:r w:rsidRPr="00517DCF">
        <w:rPr>
          <w:b/>
        </w:rPr>
        <w:tab/>
        <w:t>425</w:t>
      </w:r>
      <w:r w:rsidRPr="00517DCF">
        <w:rPr>
          <w:b/>
        </w:rPr>
        <w:fldChar w:fldCharType="begin"/>
      </w:r>
      <w:r w:rsidRPr="00517DCF">
        <w:rPr>
          <w:b/>
        </w:rPr>
        <w:instrText xml:space="preserve"> XE "S. 425" \b </w:instrText>
      </w:r>
      <w:r w:rsidRPr="00517DCF">
        <w:rPr>
          <w:b/>
        </w:rPr>
        <w:fldChar w:fldCharType="end"/>
      </w:r>
      <w:r w:rsidRPr="00517DCF">
        <w:rPr>
          <w:b/>
        </w:rPr>
        <w:t>--Senators Talley, Turner, Adams, Bennett, Climer, Davis, Hembree, Hutto, M. Johnson, Kimbrell, McElveen, Scott, Shealy</w:t>
      </w:r>
      <w:r>
        <w:rPr>
          <w:b/>
        </w:rPr>
        <w:t xml:space="preserve">, </w:t>
      </w:r>
      <w:r w:rsidRPr="00517DCF">
        <w:rPr>
          <w:b/>
        </w:rPr>
        <w:t xml:space="preserve">Gustafson:  </w:t>
      </w:r>
      <w:r w:rsidRPr="00517DCF">
        <w:rPr>
          <w:b/>
          <w:caps/>
          <w:szCs w:val="30"/>
        </w:rPr>
        <w:t xml:space="preserve">A BILL TO AMEND THE SOUTH CAROLINA CODE OF LAWS BY AMENDING SECTION 61‑2‑170, RELATING TO DRIVE‑THROUGH OR CURBSIDE SERVICE OF ALCOHOLIC BEVERAGES, SO </w:t>
      </w:r>
      <w:r w:rsidRPr="00517DCF">
        <w:rPr>
          <w:b/>
          <w:caps/>
          <w:szCs w:val="30"/>
        </w:rPr>
        <w:lastRenderedPageBreak/>
        <w:t>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127E8FD" w14:textId="77777777" w:rsidR="009E012F" w:rsidRPr="00517DCF" w:rsidRDefault="009E012F" w:rsidP="009E012F">
      <w:pPr>
        <w:tabs>
          <w:tab w:val="left" w:pos="432"/>
          <w:tab w:val="left" w:pos="864"/>
        </w:tabs>
        <w:ind w:left="864"/>
      </w:pPr>
      <w:r w:rsidRPr="00517DCF">
        <w:t>(Read the first time--January 19, 2023)</w:t>
      </w:r>
    </w:p>
    <w:p w14:paraId="53222BF8" w14:textId="77777777" w:rsidR="009E012F" w:rsidRPr="00517DCF" w:rsidRDefault="009E012F" w:rsidP="009E012F">
      <w:pPr>
        <w:tabs>
          <w:tab w:val="left" w:pos="432"/>
          <w:tab w:val="left" w:pos="864"/>
        </w:tabs>
        <w:ind w:left="864"/>
      </w:pPr>
      <w:r w:rsidRPr="00517DCF">
        <w:t>(Reported by Committee on Judiciary--March 15, 2023)</w:t>
      </w:r>
    </w:p>
    <w:p w14:paraId="60FD9ECF" w14:textId="77777777" w:rsidR="009E012F" w:rsidRPr="00517DCF" w:rsidRDefault="009E012F" w:rsidP="009E012F">
      <w:pPr>
        <w:tabs>
          <w:tab w:val="left" w:pos="432"/>
          <w:tab w:val="left" w:pos="864"/>
        </w:tabs>
        <w:ind w:left="864"/>
      </w:pPr>
      <w:r w:rsidRPr="00517DCF">
        <w:t>(Favorable with amendments)</w:t>
      </w:r>
    </w:p>
    <w:p w14:paraId="7CC2639B" w14:textId="77777777" w:rsidR="009E012F" w:rsidRPr="00517DCF" w:rsidRDefault="009E012F" w:rsidP="009E012F">
      <w:pPr>
        <w:tabs>
          <w:tab w:val="left" w:pos="432"/>
          <w:tab w:val="left" w:pos="864"/>
        </w:tabs>
        <w:ind w:left="864"/>
      </w:pPr>
      <w:r w:rsidRPr="00517DCF">
        <w:rPr>
          <w:u w:val="single"/>
        </w:rPr>
        <w:t>(Contested by Senator Cash)</w:t>
      </w:r>
    </w:p>
    <w:p w14:paraId="48742D8A" w14:textId="77777777" w:rsidR="009E012F" w:rsidRPr="00517DCF" w:rsidRDefault="009E012F" w:rsidP="009E012F">
      <w:pPr>
        <w:tabs>
          <w:tab w:val="left" w:pos="432"/>
          <w:tab w:val="left" w:pos="864"/>
        </w:tabs>
      </w:pPr>
    </w:p>
    <w:p w14:paraId="2C03E744" w14:textId="77777777" w:rsidR="009E012F" w:rsidRPr="00517DCF" w:rsidRDefault="009E012F" w:rsidP="009E012F">
      <w:pPr>
        <w:tabs>
          <w:tab w:val="left" w:pos="432"/>
          <w:tab w:val="left" w:pos="864"/>
        </w:tabs>
        <w:ind w:left="432" w:hanging="432"/>
        <w:rPr>
          <w:b/>
        </w:rPr>
      </w:pPr>
      <w:r w:rsidRPr="00517DCF">
        <w:rPr>
          <w:b/>
        </w:rPr>
        <w:t>S.</w:t>
      </w:r>
      <w:r w:rsidRPr="00517DCF">
        <w:rPr>
          <w:b/>
        </w:rPr>
        <w:tab/>
        <w:t>260</w:t>
      </w:r>
      <w:r w:rsidRPr="00517DCF">
        <w:rPr>
          <w:b/>
        </w:rPr>
        <w:fldChar w:fldCharType="begin"/>
      </w:r>
      <w:r w:rsidRPr="00517DCF">
        <w:rPr>
          <w:b/>
        </w:rPr>
        <w:instrText xml:space="preserve"> XE "S. 260" \b </w:instrText>
      </w:r>
      <w:r w:rsidRPr="00517DCF">
        <w:rPr>
          <w:b/>
        </w:rPr>
        <w:fldChar w:fldCharType="end"/>
      </w:r>
      <w:r w:rsidRPr="00517DCF">
        <w:rPr>
          <w:b/>
        </w:rPr>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w:t>
      </w:r>
      <w:r w:rsidRPr="00517DCF">
        <w:rPr>
          <w:b/>
        </w:rPr>
        <w:lastRenderedPageBreak/>
        <w:t>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Pr>
          <w:b/>
        </w:rPr>
        <w:t xml:space="preserve"> </w:t>
      </w:r>
      <w:r w:rsidRPr="00517DCF">
        <w:rPr>
          <w:b/>
        </w:rPr>
        <w:t>ALCOHOL, TO PROVIDE FOR FINES AND PENALTIES FOR VIOLATIONS OF CERTAIN PROVISIONS.</w:t>
      </w:r>
    </w:p>
    <w:p w14:paraId="2CCBF744" w14:textId="77777777" w:rsidR="009E012F" w:rsidRPr="00517DCF" w:rsidRDefault="009E012F" w:rsidP="009E012F">
      <w:pPr>
        <w:tabs>
          <w:tab w:val="left" w:pos="432"/>
          <w:tab w:val="left" w:pos="864"/>
        </w:tabs>
        <w:ind w:left="864"/>
      </w:pPr>
      <w:r w:rsidRPr="00517DCF">
        <w:t>(Read the first time--January 10, 2023)</w:t>
      </w:r>
    </w:p>
    <w:p w14:paraId="27D9C432" w14:textId="77777777" w:rsidR="009E012F" w:rsidRPr="00517DCF" w:rsidRDefault="009E012F" w:rsidP="009E012F">
      <w:pPr>
        <w:tabs>
          <w:tab w:val="left" w:pos="432"/>
          <w:tab w:val="left" w:pos="864"/>
        </w:tabs>
        <w:ind w:left="864"/>
      </w:pPr>
      <w:r w:rsidRPr="00517DCF">
        <w:t>(Reported by Committee on Judiciary--March 15, 2023)</w:t>
      </w:r>
    </w:p>
    <w:p w14:paraId="6848797E" w14:textId="77777777" w:rsidR="009E012F" w:rsidRPr="00517DCF" w:rsidRDefault="009E012F" w:rsidP="009E012F">
      <w:pPr>
        <w:tabs>
          <w:tab w:val="left" w:pos="432"/>
          <w:tab w:val="left" w:pos="864"/>
        </w:tabs>
        <w:ind w:left="864"/>
      </w:pPr>
      <w:r w:rsidRPr="00517DCF">
        <w:t>(Favorable with amendments)</w:t>
      </w:r>
    </w:p>
    <w:p w14:paraId="3F69D3FB" w14:textId="77777777" w:rsidR="009E012F" w:rsidRPr="00517DCF" w:rsidRDefault="009E012F" w:rsidP="009E012F">
      <w:pPr>
        <w:tabs>
          <w:tab w:val="left" w:pos="432"/>
          <w:tab w:val="left" w:pos="864"/>
        </w:tabs>
        <w:ind w:left="864"/>
      </w:pPr>
      <w:r w:rsidRPr="00517DCF">
        <w:t>(Committee Amendment Adopted--March 21, 2023)</w:t>
      </w:r>
    </w:p>
    <w:p w14:paraId="59F60BAA" w14:textId="77777777" w:rsidR="009E012F" w:rsidRPr="00517DCF" w:rsidRDefault="009E012F" w:rsidP="009E012F">
      <w:pPr>
        <w:tabs>
          <w:tab w:val="left" w:pos="432"/>
          <w:tab w:val="left" w:pos="864"/>
        </w:tabs>
        <w:ind w:left="864"/>
      </w:pPr>
      <w:r w:rsidRPr="00517DCF">
        <w:t>(Amended--March 21, 2023)</w:t>
      </w:r>
    </w:p>
    <w:p w14:paraId="4F2A5D89" w14:textId="77777777" w:rsidR="009E012F" w:rsidRPr="00517DCF" w:rsidRDefault="009E012F" w:rsidP="009E012F">
      <w:pPr>
        <w:tabs>
          <w:tab w:val="left" w:pos="432"/>
          <w:tab w:val="left" w:pos="864"/>
        </w:tabs>
        <w:ind w:left="864"/>
      </w:pPr>
      <w:r w:rsidRPr="00517DCF">
        <w:t>(Second Reading Failed--March 21, 2023)</w:t>
      </w:r>
    </w:p>
    <w:p w14:paraId="27533660" w14:textId="77777777" w:rsidR="009E012F" w:rsidRPr="00517DCF" w:rsidRDefault="009E012F" w:rsidP="009E012F">
      <w:pPr>
        <w:tabs>
          <w:tab w:val="left" w:pos="432"/>
          <w:tab w:val="left" w:pos="864"/>
        </w:tabs>
        <w:ind w:left="864"/>
      </w:pPr>
      <w:r w:rsidRPr="00517DCF">
        <w:t>(Ayes 21, Nays 21-March 21, 2023</w:t>
      </w:r>
    </w:p>
    <w:p w14:paraId="3E59C00A" w14:textId="77777777" w:rsidR="009E012F" w:rsidRPr="00517DCF" w:rsidRDefault="009E012F" w:rsidP="009E012F">
      <w:pPr>
        <w:tabs>
          <w:tab w:val="left" w:pos="432"/>
          <w:tab w:val="left" w:pos="864"/>
        </w:tabs>
        <w:ind w:left="864"/>
      </w:pPr>
      <w:r w:rsidRPr="00517DCF">
        <w:t>(Reconsidered-March 22, 2023)</w:t>
      </w:r>
    </w:p>
    <w:p w14:paraId="14291E32" w14:textId="77777777" w:rsidR="009E012F" w:rsidRPr="00517DCF" w:rsidRDefault="009E012F" w:rsidP="009E012F">
      <w:pPr>
        <w:ind w:left="864"/>
      </w:pPr>
      <w:r w:rsidRPr="00517DCF">
        <w:t>(Amendment proposed--March 28, 2023)</w:t>
      </w:r>
    </w:p>
    <w:p w14:paraId="0878207C" w14:textId="77777777" w:rsidR="009E012F" w:rsidRPr="00517DCF" w:rsidRDefault="009E012F" w:rsidP="009E012F">
      <w:pPr>
        <w:tabs>
          <w:tab w:val="left" w:pos="432"/>
          <w:tab w:val="left" w:pos="864"/>
        </w:tabs>
        <w:ind w:left="864"/>
      </w:pPr>
      <w:r w:rsidRPr="00517DCF">
        <w:t>(Document No. SR-260.JG00065)</w:t>
      </w:r>
    </w:p>
    <w:p w14:paraId="0382F0FE" w14:textId="77777777" w:rsidR="009E012F" w:rsidRPr="00517DCF" w:rsidRDefault="009E012F" w:rsidP="009E012F">
      <w:pPr>
        <w:tabs>
          <w:tab w:val="left" w:pos="432"/>
          <w:tab w:val="left" w:pos="864"/>
        </w:tabs>
        <w:ind w:left="864"/>
      </w:pPr>
      <w:r w:rsidRPr="00517DCF">
        <w:rPr>
          <w:u w:val="single"/>
        </w:rPr>
        <w:t>(Contested by Senator Turner)</w:t>
      </w:r>
    </w:p>
    <w:p w14:paraId="5163FFBD" w14:textId="77777777" w:rsidR="009E012F" w:rsidRPr="00517DCF" w:rsidRDefault="009E012F" w:rsidP="009E012F"/>
    <w:p w14:paraId="0456C9BC" w14:textId="77777777" w:rsidR="009E012F" w:rsidRPr="00517DCF" w:rsidRDefault="009E012F" w:rsidP="0073712A">
      <w:pPr>
        <w:tabs>
          <w:tab w:val="left" w:pos="432"/>
          <w:tab w:val="left" w:pos="864"/>
        </w:tabs>
        <w:ind w:left="432" w:hanging="432"/>
        <w:rPr>
          <w:b/>
          <w:caps/>
          <w:szCs w:val="30"/>
        </w:rPr>
      </w:pPr>
      <w:r w:rsidRPr="00517DCF">
        <w:rPr>
          <w:b/>
        </w:rPr>
        <w:t>H.</w:t>
      </w:r>
      <w:r w:rsidRPr="00517DCF">
        <w:rPr>
          <w:b/>
        </w:rPr>
        <w:tab/>
        <w:t>3014</w:t>
      </w:r>
      <w:r w:rsidRPr="00517DCF">
        <w:rPr>
          <w:b/>
        </w:rPr>
        <w:fldChar w:fldCharType="begin"/>
      </w:r>
      <w:r w:rsidRPr="00517DCF">
        <w:rPr>
          <w:b/>
        </w:rPr>
        <w:instrText xml:space="preserve"> XE "H. 3014" \b </w:instrText>
      </w:r>
      <w:r w:rsidRPr="00517DCF">
        <w:rPr>
          <w:b/>
        </w:rPr>
        <w:fldChar w:fldCharType="end"/>
      </w:r>
      <w:r w:rsidRPr="00517DCF">
        <w:rPr>
          <w:b/>
        </w:rPr>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517DCF">
        <w:rPr>
          <w:b/>
          <w:caps/>
          <w:szCs w:val="30"/>
        </w:rPr>
        <w:t xml:space="preserve">A BILL TO AMEND THE SOUTH CAROLINA CODE OF LAWS BY </w:t>
      </w:r>
      <w:r w:rsidRPr="00517DCF">
        <w:rPr>
          <w:b/>
          <w:caps/>
          <w:szCs w:val="30"/>
        </w:rPr>
        <w:lastRenderedPageBreak/>
        <w:t>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1085DD22" w14:textId="77777777" w:rsidR="009E012F" w:rsidRPr="00517DCF" w:rsidRDefault="009E012F" w:rsidP="0073712A">
      <w:pPr>
        <w:tabs>
          <w:tab w:val="left" w:pos="432"/>
          <w:tab w:val="left" w:pos="864"/>
        </w:tabs>
        <w:ind w:left="864"/>
      </w:pPr>
      <w:r w:rsidRPr="00517DCF">
        <w:t>(Read the first time--March 14, 2023)</w:t>
      </w:r>
    </w:p>
    <w:p w14:paraId="7A811ECA" w14:textId="77777777" w:rsidR="009E012F" w:rsidRPr="00517DCF" w:rsidRDefault="009E012F" w:rsidP="0073712A">
      <w:pPr>
        <w:tabs>
          <w:tab w:val="left" w:pos="432"/>
          <w:tab w:val="left" w:pos="864"/>
        </w:tabs>
        <w:ind w:left="864"/>
      </w:pPr>
      <w:r w:rsidRPr="00517DCF">
        <w:t>(Reported by Committee on Judiciary--March 29, 2023)</w:t>
      </w:r>
    </w:p>
    <w:p w14:paraId="4687297D" w14:textId="77777777" w:rsidR="009E012F" w:rsidRPr="00517DCF" w:rsidRDefault="009E012F" w:rsidP="0073712A">
      <w:pPr>
        <w:tabs>
          <w:tab w:val="left" w:pos="432"/>
          <w:tab w:val="left" w:pos="864"/>
        </w:tabs>
        <w:ind w:left="864"/>
      </w:pPr>
      <w:r w:rsidRPr="00517DCF">
        <w:t>(Favorable)</w:t>
      </w:r>
    </w:p>
    <w:p w14:paraId="4A4F6EDC" w14:textId="77777777" w:rsidR="009E012F" w:rsidRPr="00517DCF" w:rsidRDefault="009E012F" w:rsidP="0073712A">
      <w:pPr>
        <w:tabs>
          <w:tab w:val="left" w:pos="432"/>
          <w:tab w:val="left" w:pos="864"/>
        </w:tabs>
        <w:ind w:left="864"/>
      </w:pPr>
      <w:r w:rsidRPr="00517DCF">
        <w:rPr>
          <w:u w:val="single"/>
        </w:rPr>
        <w:t>(Contested by Senators Cash and Loftis)</w:t>
      </w:r>
    </w:p>
    <w:p w14:paraId="645CCE94" w14:textId="77777777" w:rsidR="009E012F" w:rsidRPr="00517DCF" w:rsidRDefault="009E012F" w:rsidP="009E012F">
      <w:r w:rsidRPr="00517DCF">
        <w:t xml:space="preserve">                                                     </w:t>
      </w:r>
    </w:p>
    <w:p w14:paraId="576DE9BE" w14:textId="77777777" w:rsidR="009E012F" w:rsidRPr="00517DCF" w:rsidRDefault="009E012F" w:rsidP="009E012F">
      <w:pPr>
        <w:tabs>
          <w:tab w:val="left" w:pos="432"/>
          <w:tab w:val="left" w:pos="864"/>
        </w:tabs>
        <w:ind w:left="432" w:hanging="432"/>
        <w:rPr>
          <w:b/>
          <w:caps/>
          <w:szCs w:val="30"/>
        </w:rPr>
      </w:pPr>
      <w:r w:rsidRPr="00517DCF">
        <w:rPr>
          <w:b/>
        </w:rPr>
        <w:t>H.</w:t>
      </w:r>
      <w:r w:rsidRPr="00517DCF">
        <w:rPr>
          <w:b/>
        </w:rPr>
        <w:tab/>
        <w:t>3514</w:t>
      </w:r>
      <w:r w:rsidRPr="00517DCF">
        <w:rPr>
          <w:b/>
        </w:rPr>
        <w:fldChar w:fldCharType="begin"/>
      </w:r>
      <w:r w:rsidRPr="00517DCF">
        <w:rPr>
          <w:b/>
        </w:rPr>
        <w:instrText xml:space="preserve"> XE "H. 3514" \b </w:instrText>
      </w:r>
      <w:r w:rsidRPr="00517DCF">
        <w:rPr>
          <w:b/>
        </w:rPr>
        <w:fldChar w:fldCharType="end"/>
      </w:r>
      <w:r w:rsidRPr="00517DCF">
        <w:rPr>
          <w:b/>
        </w:rPr>
        <w:t xml:space="preserve">--Reps. Ott, B. Newton, Murphy, Cobb-Hunter, Caskey, Kirby, Collins, Forrest, Bernstein, Wheeler, Taylor, Wetmore, J. Moore, Atkinson, Henegan, Blackwell, J.L. Johnson, Brewer, W. Newton, Herbkersman, Erickson, M.M. Smith and Leber:  </w:t>
      </w:r>
      <w:r w:rsidRPr="00517DCF">
        <w:rPr>
          <w:b/>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w:t>
      </w:r>
      <w:r w:rsidRPr="00517DCF">
        <w:rPr>
          <w:b/>
          <w:caps/>
          <w:szCs w:val="30"/>
        </w:rPr>
        <w:lastRenderedPageBreak/>
        <w:t>52‑5‑410 SO AS TO REQUIRE THE COMMISSION TO SUBMIT AN ANNUAL REPORT.</w:t>
      </w:r>
    </w:p>
    <w:p w14:paraId="2EAD0008" w14:textId="77777777" w:rsidR="009E012F" w:rsidRPr="00517DCF" w:rsidRDefault="009E012F" w:rsidP="009E012F">
      <w:pPr>
        <w:tabs>
          <w:tab w:val="left" w:pos="432"/>
          <w:tab w:val="left" w:pos="864"/>
        </w:tabs>
        <w:ind w:left="864"/>
      </w:pPr>
      <w:r w:rsidRPr="00517DCF">
        <w:t>(Read the first time--April 6, 2023)</w:t>
      </w:r>
    </w:p>
    <w:p w14:paraId="3DE6FCDC" w14:textId="77777777" w:rsidR="009E012F" w:rsidRPr="00517DCF" w:rsidRDefault="009E012F" w:rsidP="009E012F">
      <w:pPr>
        <w:tabs>
          <w:tab w:val="left" w:pos="432"/>
          <w:tab w:val="left" w:pos="864"/>
        </w:tabs>
        <w:ind w:left="864"/>
      </w:pPr>
      <w:r w:rsidRPr="00517DCF">
        <w:t>(Polled by Committee on Family and Veterans’ Services--April 11, 2023)</w:t>
      </w:r>
    </w:p>
    <w:p w14:paraId="617F6879" w14:textId="77777777" w:rsidR="009E012F" w:rsidRPr="00517DCF" w:rsidRDefault="009E012F" w:rsidP="009E012F">
      <w:pPr>
        <w:tabs>
          <w:tab w:val="left" w:pos="432"/>
          <w:tab w:val="left" w:pos="864"/>
        </w:tabs>
        <w:ind w:left="864"/>
      </w:pPr>
      <w:r w:rsidRPr="00517DCF">
        <w:t>(Favorable)</w:t>
      </w:r>
    </w:p>
    <w:p w14:paraId="6FD7E104" w14:textId="77777777" w:rsidR="009E012F" w:rsidRPr="00517DCF" w:rsidRDefault="009E012F" w:rsidP="009E012F">
      <w:pPr>
        <w:tabs>
          <w:tab w:val="left" w:pos="432"/>
          <w:tab w:val="left" w:pos="864"/>
        </w:tabs>
        <w:ind w:left="864"/>
        <w:rPr>
          <w:u w:val="single"/>
        </w:rPr>
      </w:pPr>
      <w:r w:rsidRPr="00517DCF">
        <w:rPr>
          <w:u w:val="single"/>
        </w:rPr>
        <w:t>(Contested by Senator Loftis)</w:t>
      </w:r>
    </w:p>
    <w:p w14:paraId="47E04858" w14:textId="77777777" w:rsidR="009E012F" w:rsidRPr="00517DCF" w:rsidRDefault="009E012F" w:rsidP="009E012F"/>
    <w:p w14:paraId="02443569" w14:textId="77777777" w:rsidR="009E012F" w:rsidRPr="00517DCF" w:rsidRDefault="009E012F" w:rsidP="009E012F">
      <w:pPr>
        <w:tabs>
          <w:tab w:val="left" w:pos="432"/>
          <w:tab w:val="left" w:pos="864"/>
        </w:tabs>
        <w:ind w:left="432" w:hanging="432"/>
        <w:rPr>
          <w:b/>
        </w:rPr>
      </w:pPr>
      <w:r w:rsidRPr="00517DCF">
        <w:rPr>
          <w:b/>
        </w:rPr>
        <w:t>S.</w:t>
      </w:r>
      <w:r w:rsidRPr="00517DCF">
        <w:rPr>
          <w:b/>
        </w:rPr>
        <w:tab/>
        <w:t>244</w:t>
      </w:r>
      <w:r w:rsidRPr="00517DCF">
        <w:rPr>
          <w:b/>
        </w:rPr>
        <w:fldChar w:fldCharType="begin"/>
      </w:r>
      <w:r w:rsidRPr="00517DCF">
        <w:rPr>
          <w:b/>
        </w:rPr>
        <w:instrText xml:space="preserve"> XE "S. 244" \b </w:instrText>
      </w:r>
      <w:r w:rsidRPr="00517DCF">
        <w:rPr>
          <w:b/>
        </w:rPr>
        <w:fldChar w:fldCharType="end"/>
      </w:r>
      <w:r w:rsidRPr="00517DCF">
        <w:rPr>
          <w:b/>
        </w:rPr>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DC19DAB" w14:textId="77777777" w:rsidR="009E012F" w:rsidRPr="00517DCF" w:rsidRDefault="009E012F" w:rsidP="009E012F">
      <w:pPr>
        <w:tabs>
          <w:tab w:val="left" w:pos="432"/>
          <w:tab w:val="left" w:pos="864"/>
        </w:tabs>
        <w:ind w:left="864"/>
      </w:pPr>
      <w:r w:rsidRPr="00517DCF">
        <w:t>(Read the first time--January 10, 2023)</w:t>
      </w:r>
    </w:p>
    <w:p w14:paraId="57CA5627" w14:textId="77777777" w:rsidR="009E012F" w:rsidRPr="00517DCF" w:rsidRDefault="009E012F" w:rsidP="009E012F">
      <w:pPr>
        <w:tabs>
          <w:tab w:val="left" w:pos="432"/>
          <w:tab w:val="left" w:pos="864"/>
        </w:tabs>
        <w:ind w:left="864"/>
      </w:pPr>
      <w:r w:rsidRPr="00517DCF">
        <w:t>(Reported by Committee on Education--April 12, 2023)</w:t>
      </w:r>
    </w:p>
    <w:p w14:paraId="08580D62" w14:textId="77777777" w:rsidR="009E012F" w:rsidRPr="00517DCF" w:rsidRDefault="009E012F" w:rsidP="009E012F">
      <w:pPr>
        <w:tabs>
          <w:tab w:val="left" w:pos="432"/>
          <w:tab w:val="left" w:pos="864"/>
        </w:tabs>
        <w:ind w:left="864"/>
      </w:pPr>
      <w:r w:rsidRPr="00517DCF">
        <w:t>(Favorable with amendments)</w:t>
      </w:r>
    </w:p>
    <w:p w14:paraId="46619D96" w14:textId="77777777" w:rsidR="009E012F" w:rsidRPr="00517DCF" w:rsidRDefault="009E012F" w:rsidP="009E012F"/>
    <w:p w14:paraId="29E74B20" w14:textId="77777777" w:rsidR="009E012F" w:rsidRPr="00517DCF" w:rsidRDefault="009E012F" w:rsidP="009E012F">
      <w:pPr>
        <w:tabs>
          <w:tab w:val="left" w:pos="432"/>
          <w:tab w:val="left" w:pos="864"/>
        </w:tabs>
        <w:ind w:left="432" w:hanging="432"/>
        <w:rPr>
          <w:b/>
        </w:rPr>
      </w:pPr>
      <w:r w:rsidRPr="00517DCF">
        <w:rPr>
          <w:b/>
        </w:rPr>
        <w:t>S.</w:t>
      </w:r>
      <w:r w:rsidRPr="00517DCF">
        <w:rPr>
          <w:b/>
        </w:rPr>
        <w:tab/>
        <w:t>126</w:t>
      </w:r>
      <w:r w:rsidRPr="00517DCF">
        <w:rPr>
          <w:b/>
        </w:rPr>
        <w:fldChar w:fldCharType="begin"/>
      </w:r>
      <w:r w:rsidRPr="00517DCF">
        <w:rPr>
          <w:b/>
        </w:rPr>
        <w:instrText xml:space="preserve"> XE "S. 126" \b </w:instrText>
      </w:r>
      <w:r w:rsidRPr="00517DCF">
        <w:rPr>
          <w:b/>
        </w:rPr>
        <w:fldChar w:fldCharType="end"/>
      </w:r>
      <w:r w:rsidRPr="00517DCF">
        <w:rPr>
          <w:b/>
        </w:rPr>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w:t>
      </w:r>
      <w:r w:rsidRPr="00517DCF">
        <w:rPr>
          <w:b/>
        </w:rPr>
        <w:lastRenderedPageBreak/>
        <w:t>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Pr>
          <w:b/>
        </w:rPr>
        <w:t xml:space="preserve"> </w:t>
      </w:r>
      <w:r w:rsidRPr="00517DCF">
        <w:rPr>
          <w:b/>
        </w:rPr>
        <w:t>REQUIREMENTS CONCERNING SPONSORS AND REVISE OTHER REQUIREMENTS.</w:t>
      </w:r>
    </w:p>
    <w:p w14:paraId="2939D6FB" w14:textId="77777777" w:rsidR="009E012F" w:rsidRPr="00517DCF" w:rsidRDefault="009E012F" w:rsidP="009E012F">
      <w:pPr>
        <w:tabs>
          <w:tab w:val="left" w:pos="432"/>
          <w:tab w:val="left" w:pos="864"/>
        </w:tabs>
        <w:ind w:left="864"/>
      </w:pPr>
      <w:r w:rsidRPr="00517DCF">
        <w:t>(Read the first time--January 10, 2023)</w:t>
      </w:r>
    </w:p>
    <w:p w14:paraId="2AF9122F" w14:textId="77777777" w:rsidR="009E012F" w:rsidRPr="00517DCF" w:rsidRDefault="009E012F" w:rsidP="009E012F">
      <w:pPr>
        <w:tabs>
          <w:tab w:val="left" w:pos="432"/>
          <w:tab w:val="left" w:pos="864"/>
        </w:tabs>
        <w:ind w:left="864"/>
      </w:pPr>
      <w:r w:rsidRPr="00517DCF">
        <w:t>(Reported by Committee on Education--April 19, 2023)</w:t>
      </w:r>
    </w:p>
    <w:p w14:paraId="303B54FD" w14:textId="77777777" w:rsidR="009E012F" w:rsidRPr="00517DCF" w:rsidRDefault="009E012F" w:rsidP="009E012F">
      <w:pPr>
        <w:tabs>
          <w:tab w:val="left" w:pos="432"/>
          <w:tab w:val="left" w:pos="864"/>
        </w:tabs>
        <w:ind w:left="864"/>
      </w:pPr>
      <w:r w:rsidRPr="00517DCF">
        <w:t>(Favorable with amendments)</w:t>
      </w:r>
    </w:p>
    <w:p w14:paraId="6F38456D" w14:textId="77777777" w:rsidR="009E012F" w:rsidRPr="00517DCF" w:rsidRDefault="009E012F" w:rsidP="009E012F">
      <w:pPr>
        <w:tabs>
          <w:tab w:val="left" w:pos="432"/>
          <w:tab w:val="left" w:pos="864"/>
        </w:tabs>
        <w:ind w:left="864"/>
        <w:rPr>
          <w:u w:val="single"/>
        </w:rPr>
      </w:pPr>
      <w:r w:rsidRPr="00517DCF">
        <w:rPr>
          <w:u w:val="single"/>
        </w:rPr>
        <w:t>(Contested by Senator Kimbrell)</w:t>
      </w:r>
    </w:p>
    <w:p w14:paraId="5CCC466E" w14:textId="77777777" w:rsidR="009E012F" w:rsidRPr="00517DCF" w:rsidRDefault="009E012F" w:rsidP="009E012F"/>
    <w:p w14:paraId="23B6D017" w14:textId="77777777" w:rsidR="009E012F" w:rsidRPr="00517DCF" w:rsidRDefault="009E012F" w:rsidP="009E012F">
      <w:pPr>
        <w:tabs>
          <w:tab w:val="left" w:pos="432"/>
          <w:tab w:val="left" w:pos="864"/>
        </w:tabs>
        <w:ind w:left="432" w:hanging="432"/>
        <w:rPr>
          <w:b/>
          <w:caps/>
          <w:szCs w:val="30"/>
        </w:rPr>
      </w:pPr>
      <w:r w:rsidRPr="00517DCF">
        <w:rPr>
          <w:b/>
        </w:rPr>
        <w:t>H.</w:t>
      </w:r>
      <w:r w:rsidRPr="00517DCF">
        <w:rPr>
          <w:b/>
        </w:rPr>
        <w:tab/>
        <w:t>3682</w:t>
      </w:r>
      <w:r w:rsidRPr="00517DCF">
        <w:rPr>
          <w:b/>
        </w:rPr>
        <w:fldChar w:fldCharType="begin"/>
      </w:r>
      <w:r w:rsidRPr="00517DCF">
        <w:rPr>
          <w:b/>
        </w:rPr>
        <w:instrText xml:space="preserve"> XE "H. 3682" \b </w:instrText>
      </w:r>
      <w:r w:rsidRPr="00517DCF">
        <w:rPr>
          <w:b/>
        </w:rPr>
        <w:fldChar w:fldCharType="end"/>
      </w:r>
      <w:r w:rsidRPr="00517DCF">
        <w:rPr>
          <w:b/>
        </w:rPr>
        <w:t xml:space="preserve">--Reps. Murphy, Wetmore, Bailey, Rose, Crawford, Brewer, Taylor, Hardee, Wooten, Pope, McDaniel, Hewitt, Bauer, Yow, J.E. Johnson, Willis, Ligon, Lawson, Robbins, Schuessler, Guest, Henegan, Williams, M.M. Smith and Vaughan:  </w:t>
      </w:r>
      <w:r w:rsidRPr="00517DCF">
        <w:rPr>
          <w:b/>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3759CBF0" w14:textId="77777777" w:rsidR="009E012F" w:rsidRPr="00517DCF" w:rsidRDefault="009E012F" w:rsidP="009E012F">
      <w:pPr>
        <w:tabs>
          <w:tab w:val="left" w:pos="432"/>
          <w:tab w:val="left" w:pos="864"/>
        </w:tabs>
        <w:ind w:left="864"/>
      </w:pPr>
      <w:r w:rsidRPr="00517DCF">
        <w:t>(Read the first time--March 30, 2023)</w:t>
      </w:r>
    </w:p>
    <w:p w14:paraId="0AF177E7" w14:textId="77777777" w:rsidR="009E012F" w:rsidRPr="00517DCF" w:rsidRDefault="009E012F" w:rsidP="009E012F">
      <w:pPr>
        <w:tabs>
          <w:tab w:val="left" w:pos="432"/>
          <w:tab w:val="left" w:pos="864"/>
        </w:tabs>
        <w:ind w:left="864"/>
      </w:pPr>
      <w:r w:rsidRPr="00517DCF">
        <w:t>(Reported by Committee on Agriculture and Natural Resources--May 2, 2023)</w:t>
      </w:r>
    </w:p>
    <w:p w14:paraId="6C9197DB" w14:textId="77777777" w:rsidR="009E012F" w:rsidRPr="00517DCF" w:rsidRDefault="009E012F" w:rsidP="009E012F">
      <w:pPr>
        <w:tabs>
          <w:tab w:val="left" w:pos="432"/>
          <w:tab w:val="left" w:pos="864"/>
        </w:tabs>
        <w:ind w:left="864"/>
      </w:pPr>
      <w:r w:rsidRPr="00517DCF">
        <w:t>(Favorable with amendments)</w:t>
      </w:r>
    </w:p>
    <w:p w14:paraId="287B9C94" w14:textId="77777777" w:rsidR="009E012F" w:rsidRPr="00517DCF" w:rsidRDefault="009E012F" w:rsidP="009E012F">
      <w:r w:rsidRPr="00517DCF">
        <w:t xml:space="preserve">                                                                                                                                                                                                                                                                                                                                                                                                                                                                                                                                                                                                                                                                                                                                                                                                                                                                                                                                                                                                                                                                                                                                                                                                                                                                                                                                                                                                                                                                                                                                                                                                                                                                                                                                                                                                                                                                                                                                                                                                                                                                                                                                                                                                                                                                                                                                                                                                          </w:t>
      </w:r>
    </w:p>
    <w:p w14:paraId="2932A286" w14:textId="77777777" w:rsidR="009E012F" w:rsidRPr="00517DCF" w:rsidRDefault="009E012F" w:rsidP="009E012F">
      <w:pPr>
        <w:tabs>
          <w:tab w:val="left" w:pos="432"/>
          <w:tab w:val="left" w:pos="864"/>
        </w:tabs>
        <w:ind w:left="432" w:hanging="432"/>
        <w:rPr>
          <w:b/>
        </w:rPr>
      </w:pPr>
      <w:r w:rsidRPr="00517DCF">
        <w:rPr>
          <w:b/>
        </w:rPr>
        <w:t>S.</w:t>
      </w:r>
      <w:r w:rsidRPr="00517DCF">
        <w:rPr>
          <w:b/>
        </w:rPr>
        <w:tab/>
        <w:t>109</w:t>
      </w:r>
      <w:r w:rsidRPr="00517DCF">
        <w:rPr>
          <w:b/>
        </w:rPr>
        <w:fldChar w:fldCharType="begin"/>
      </w:r>
      <w:r w:rsidRPr="00517DCF">
        <w:rPr>
          <w:b/>
        </w:rPr>
        <w:instrText xml:space="preserve"> XE "S. 109" \b </w:instrText>
      </w:r>
      <w:r w:rsidRPr="00517DCF">
        <w:rPr>
          <w:b/>
        </w:rPr>
        <w:fldChar w:fldCharType="end"/>
      </w:r>
      <w:r w:rsidRPr="00517DCF">
        <w:rPr>
          <w:b/>
        </w:rPr>
        <w:t xml:space="preserve">--Senators Martin, Rice, Kimbrell, Corbin, Climer, Loftis, Verdin, Garrett, Reichenbach and Grooms:  A BILL TO AMEND THE SOUTH CAROLINA CODE OF LAWS BY ENACTING THE “SOUTH CAROLINA CONSTITUTIONAL CARRY ACT OF 2023”; BY </w:t>
      </w:r>
      <w:r w:rsidRPr="00517DCF">
        <w:rPr>
          <w:b/>
        </w:rPr>
        <w:lastRenderedPageBreak/>
        <w:t xml:space="preserve">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w:t>
      </w:r>
      <w:r w:rsidRPr="00517DCF">
        <w:rPr>
          <w:b/>
        </w:rPr>
        <w:lastRenderedPageBreak/>
        <w:t>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rPr>
          <w:b/>
        </w:rPr>
        <w:t xml:space="preserve"> </w:t>
      </w:r>
      <w:r w:rsidRPr="00517DCF">
        <w:rPr>
          <w:b/>
        </w:rPr>
        <w:t>CARRYING OF CONCEALABLE WEAPONS, THE UNLAWFUL CARRYING OF CONCEALABLE WEAPONS INTO RESIDENCES, AND THE CARRYING OF WEAPONS BETWEEN AUTOMOBILES AND CERTAIN ROOMS AND ACCOMMODATIONS.</w:t>
      </w:r>
    </w:p>
    <w:p w14:paraId="1691B078" w14:textId="77777777" w:rsidR="009E012F" w:rsidRPr="00517DCF" w:rsidRDefault="009E012F" w:rsidP="009E012F">
      <w:pPr>
        <w:tabs>
          <w:tab w:val="left" w:pos="432"/>
          <w:tab w:val="left" w:pos="864"/>
        </w:tabs>
        <w:ind w:left="864"/>
      </w:pPr>
      <w:r w:rsidRPr="00517DCF">
        <w:t>(Read the first time--January 10, 2023)</w:t>
      </w:r>
    </w:p>
    <w:p w14:paraId="6E2BB180" w14:textId="77777777" w:rsidR="009E012F" w:rsidRPr="00517DCF" w:rsidRDefault="009E012F" w:rsidP="009E012F">
      <w:pPr>
        <w:tabs>
          <w:tab w:val="left" w:pos="432"/>
          <w:tab w:val="left" w:pos="864"/>
        </w:tabs>
        <w:ind w:left="864"/>
      </w:pPr>
      <w:r w:rsidRPr="00517DCF">
        <w:t>(Reported by Committee on Judiciary--May 09, 2023)</w:t>
      </w:r>
    </w:p>
    <w:p w14:paraId="1D456766" w14:textId="77777777" w:rsidR="009E012F" w:rsidRPr="00517DCF" w:rsidRDefault="009E012F" w:rsidP="009E012F">
      <w:pPr>
        <w:tabs>
          <w:tab w:val="left" w:pos="432"/>
          <w:tab w:val="left" w:pos="864"/>
        </w:tabs>
        <w:ind w:left="864"/>
      </w:pPr>
      <w:r w:rsidRPr="00517DCF">
        <w:t>(Favorable with amendments)</w:t>
      </w:r>
    </w:p>
    <w:p w14:paraId="0A9C7D1D" w14:textId="77777777" w:rsidR="009E012F" w:rsidRPr="00517DCF" w:rsidRDefault="009E012F" w:rsidP="009E012F">
      <w:pPr>
        <w:tabs>
          <w:tab w:val="left" w:pos="432"/>
          <w:tab w:val="left" w:pos="864"/>
        </w:tabs>
        <w:ind w:left="864"/>
      </w:pPr>
      <w:r w:rsidRPr="00517DCF">
        <w:rPr>
          <w:u w:val="single"/>
        </w:rPr>
        <w:t>(Contested by Senator McLeod)</w:t>
      </w:r>
    </w:p>
    <w:p w14:paraId="307878D5" w14:textId="77777777" w:rsidR="009E012F" w:rsidRPr="00517DCF" w:rsidRDefault="009E012F" w:rsidP="009E012F"/>
    <w:p w14:paraId="18C05F2B" w14:textId="3D0A99E8" w:rsidR="009E012F" w:rsidRPr="00517DCF" w:rsidRDefault="009E012F" w:rsidP="009E012F">
      <w:pPr>
        <w:tabs>
          <w:tab w:val="left" w:pos="432"/>
          <w:tab w:val="left" w:pos="864"/>
        </w:tabs>
        <w:ind w:left="432" w:hanging="432"/>
        <w:rPr>
          <w:b/>
        </w:rPr>
      </w:pPr>
      <w:r w:rsidRPr="00517DCF">
        <w:rPr>
          <w:b/>
        </w:rPr>
        <w:t>S.</w:t>
      </w:r>
      <w:r w:rsidRPr="00517DCF">
        <w:rPr>
          <w:b/>
        </w:rPr>
        <w:tab/>
        <w:t>620</w:t>
      </w:r>
      <w:r w:rsidRPr="00517DCF">
        <w:rPr>
          <w:b/>
        </w:rPr>
        <w:fldChar w:fldCharType="begin"/>
      </w:r>
      <w:r w:rsidRPr="00517DCF">
        <w:rPr>
          <w:b/>
        </w:rPr>
        <w:instrText xml:space="preserve"> XE "S. 620" \b </w:instrText>
      </w:r>
      <w:r w:rsidRPr="00517DCF">
        <w:rPr>
          <w:b/>
        </w:rPr>
        <w:fldChar w:fldCharType="end"/>
      </w:r>
      <w:r w:rsidRPr="00517DCF">
        <w:rPr>
          <w:b/>
        </w:rPr>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w:t>
      </w:r>
      <w:r w:rsidR="00BD190F">
        <w:rPr>
          <w:b/>
        </w:rPr>
        <w:t xml:space="preserve"> </w:t>
      </w:r>
      <w:r w:rsidRPr="00517DCF">
        <w:rPr>
          <w:b/>
        </w:rPr>
        <w:t>DISTRIBUTION OF PROCEEDS DERIVED FROM AN ELECTRONIC TAX SALE.</w:t>
      </w:r>
    </w:p>
    <w:p w14:paraId="270FBBA8" w14:textId="77777777" w:rsidR="009E012F" w:rsidRPr="00517DCF" w:rsidRDefault="009E012F" w:rsidP="009E012F">
      <w:pPr>
        <w:tabs>
          <w:tab w:val="left" w:pos="432"/>
          <w:tab w:val="left" w:pos="864"/>
        </w:tabs>
        <w:ind w:left="864"/>
      </w:pPr>
      <w:r w:rsidRPr="00517DCF">
        <w:t>(Read the first time--March 14, 2023)</w:t>
      </w:r>
    </w:p>
    <w:p w14:paraId="219ED701" w14:textId="77777777" w:rsidR="009E012F" w:rsidRPr="00517DCF" w:rsidRDefault="009E012F" w:rsidP="009E012F">
      <w:pPr>
        <w:tabs>
          <w:tab w:val="left" w:pos="432"/>
          <w:tab w:val="left" w:pos="864"/>
        </w:tabs>
        <w:ind w:left="864"/>
      </w:pPr>
      <w:r w:rsidRPr="00517DCF">
        <w:t>(Reported by Committee on Finance--January 24, 2024)</w:t>
      </w:r>
    </w:p>
    <w:p w14:paraId="65AAF2F7" w14:textId="77777777" w:rsidR="009E012F" w:rsidRPr="00517DCF" w:rsidRDefault="009E012F" w:rsidP="009E012F">
      <w:pPr>
        <w:tabs>
          <w:tab w:val="left" w:pos="432"/>
          <w:tab w:val="left" w:pos="864"/>
        </w:tabs>
        <w:ind w:left="864"/>
      </w:pPr>
      <w:r w:rsidRPr="00517DCF">
        <w:t>(Favorable with amendments)</w:t>
      </w:r>
    </w:p>
    <w:p w14:paraId="6A37D102" w14:textId="77777777" w:rsidR="009E012F" w:rsidRPr="00517DCF" w:rsidRDefault="009E012F" w:rsidP="009E012F">
      <w:pPr>
        <w:tabs>
          <w:tab w:val="left" w:pos="432"/>
          <w:tab w:val="left" w:pos="864"/>
        </w:tabs>
        <w:ind w:left="864"/>
      </w:pPr>
      <w:r w:rsidRPr="00517DCF">
        <w:t>(Committee Amendment Adopted--February 28, 2024)</w:t>
      </w:r>
    </w:p>
    <w:p w14:paraId="7A5A2D6A" w14:textId="77777777" w:rsidR="009E012F" w:rsidRPr="00517DCF" w:rsidRDefault="009E012F" w:rsidP="009E012F">
      <w:pPr>
        <w:ind w:left="864"/>
      </w:pPr>
      <w:r w:rsidRPr="00517DCF">
        <w:t>(Amendment proposed--February 28, 2024)</w:t>
      </w:r>
    </w:p>
    <w:p w14:paraId="708D26BA" w14:textId="77777777" w:rsidR="009E012F" w:rsidRPr="00517DCF" w:rsidRDefault="009E012F" w:rsidP="009E012F">
      <w:pPr>
        <w:tabs>
          <w:tab w:val="left" w:pos="432"/>
          <w:tab w:val="left" w:pos="864"/>
        </w:tabs>
        <w:ind w:left="864"/>
      </w:pPr>
      <w:r w:rsidRPr="00517DCF">
        <w:t>(Document No. SR-620.JG002S)</w:t>
      </w:r>
    </w:p>
    <w:p w14:paraId="7213AB13" w14:textId="77777777" w:rsidR="009E012F" w:rsidRPr="00517DCF" w:rsidRDefault="009E012F" w:rsidP="009E012F">
      <w:pPr>
        <w:tabs>
          <w:tab w:val="left" w:pos="432"/>
          <w:tab w:val="left" w:pos="864"/>
        </w:tabs>
        <w:ind w:left="864"/>
      </w:pPr>
      <w:r w:rsidRPr="00517DCF">
        <w:rPr>
          <w:u w:val="single"/>
        </w:rPr>
        <w:t>(Contested by Senator Senn)</w:t>
      </w:r>
    </w:p>
    <w:p w14:paraId="7796DB54" w14:textId="77777777" w:rsidR="009E012F" w:rsidRPr="00517DCF" w:rsidRDefault="009E012F" w:rsidP="009E012F"/>
    <w:p w14:paraId="71692737" w14:textId="77777777" w:rsidR="009E012F" w:rsidRPr="00517DCF" w:rsidRDefault="009E012F" w:rsidP="009E012F">
      <w:pPr>
        <w:tabs>
          <w:tab w:val="left" w:pos="432"/>
          <w:tab w:val="left" w:pos="864"/>
        </w:tabs>
        <w:ind w:left="432" w:hanging="432"/>
        <w:rPr>
          <w:b/>
        </w:rPr>
      </w:pPr>
      <w:r w:rsidRPr="00517DCF">
        <w:rPr>
          <w:b/>
        </w:rPr>
        <w:t>S.</w:t>
      </w:r>
      <w:r w:rsidRPr="00517DCF">
        <w:rPr>
          <w:b/>
        </w:rPr>
        <w:tab/>
        <w:t>910</w:t>
      </w:r>
      <w:r w:rsidRPr="00517DCF">
        <w:rPr>
          <w:b/>
        </w:rPr>
        <w:fldChar w:fldCharType="begin"/>
      </w:r>
      <w:r w:rsidRPr="00517DCF">
        <w:rPr>
          <w:b/>
        </w:rPr>
        <w:instrText xml:space="preserve"> XE "S. 910" \b </w:instrText>
      </w:r>
      <w:r w:rsidRPr="00517DCF">
        <w:rPr>
          <w:b/>
        </w:rPr>
        <w:fldChar w:fldCharType="end"/>
      </w:r>
      <w:r w:rsidRPr="00517DCF">
        <w:rPr>
          <w:b/>
        </w:rPr>
        <w:t xml:space="preserve">--Senators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w:t>
      </w:r>
      <w:r w:rsidRPr="00517DCF">
        <w:rPr>
          <w:b/>
        </w:rPr>
        <w:lastRenderedPageBreak/>
        <w:t>GENERAL SHALL ENFORCE VIOLATIONS OF THIS CODE SECTION, AND TO PROVIDE THAT INDIVIDUALS AGGRIEVED BY ACTIONS PROHIBITED BY THIS CODE</w:t>
      </w:r>
      <w:r>
        <w:rPr>
          <w:b/>
        </w:rPr>
        <w:t xml:space="preserve"> </w:t>
      </w:r>
      <w:r w:rsidRPr="00517DCF">
        <w:rPr>
          <w:b/>
        </w:rPr>
        <w:t>SECTION MAY PURSUE ALL REMEDIES AVAILABLE UNDER THE LAWS OF THIS STATE.</w:t>
      </w:r>
    </w:p>
    <w:p w14:paraId="6A125300" w14:textId="77777777" w:rsidR="009E012F" w:rsidRPr="00517DCF" w:rsidRDefault="009E012F" w:rsidP="009E012F">
      <w:pPr>
        <w:tabs>
          <w:tab w:val="left" w:pos="432"/>
          <w:tab w:val="left" w:pos="864"/>
        </w:tabs>
        <w:ind w:left="864"/>
      </w:pPr>
      <w:r w:rsidRPr="00517DCF">
        <w:t>(Read the first time--January 9, 2024)</w:t>
      </w:r>
    </w:p>
    <w:p w14:paraId="5C07281A" w14:textId="77777777" w:rsidR="009E012F" w:rsidRPr="00517DCF" w:rsidRDefault="009E012F" w:rsidP="009E012F">
      <w:pPr>
        <w:tabs>
          <w:tab w:val="left" w:pos="432"/>
          <w:tab w:val="left" w:pos="864"/>
        </w:tabs>
        <w:ind w:left="864"/>
      </w:pPr>
      <w:r w:rsidRPr="00517DCF">
        <w:t>(Reported by Committee on Labor, Commerce and Industry--February 14, 2024)</w:t>
      </w:r>
    </w:p>
    <w:p w14:paraId="199A4603" w14:textId="77777777" w:rsidR="009E012F" w:rsidRPr="00517DCF" w:rsidRDefault="009E012F" w:rsidP="009E012F">
      <w:pPr>
        <w:tabs>
          <w:tab w:val="left" w:pos="432"/>
          <w:tab w:val="left" w:pos="864"/>
        </w:tabs>
        <w:ind w:left="864"/>
      </w:pPr>
      <w:r w:rsidRPr="00517DCF">
        <w:t>(Favorable with amendments)</w:t>
      </w:r>
    </w:p>
    <w:p w14:paraId="4E7CAF64" w14:textId="77777777" w:rsidR="009E012F" w:rsidRPr="00517DCF" w:rsidRDefault="009E012F" w:rsidP="009E012F">
      <w:pPr>
        <w:tabs>
          <w:tab w:val="left" w:pos="432"/>
          <w:tab w:val="left" w:pos="864"/>
        </w:tabs>
        <w:ind w:left="864"/>
        <w:rPr>
          <w:u w:val="single"/>
        </w:rPr>
      </w:pPr>
      <w:r w:rsidRPr="00517DCF">
        <w:rPr>
          <w:u w:val="single"/>
        </w:rPr>
        <w:t>(Contested by Senator Climer)</w:t>
      </w:r>
    </w:p>
    <w:p w14:paraId="2061620D" w14:textId="77777777" w:rsidR="009E012F" w:rsidRPr="00517DCF" w:rsidRDefault="009E012F" w:rsidP="009E012F"/>
    <w:p w14:paraId="52FB5494" w14:textId="77777777" w:rsidR="009E012F" w:rsidRPr="00517DCF" w:rsidRDefault="009E012F" w:rsidP="009E012F">
      <w:pPr>
        <w:tabs>
          <w:tab w:val="left" w:pos="432"/>
          <w:tab w:val="left" w:pos="864"/>
        </w:tabs>
        <w:ind w:left="432" w:hanging="432"/>
        <w:rPr>
          <w:b/>
        </w:rPr>
      </w:pPr>
      <w:r w:rsidRPr="00517DCF">
        <w:rPr>
          <w:b/>
        </w:rPr>
        <w:t>S.</w:t>
      </w:r>
      <w:r w:rsidRPr="00517DCF">
        <w:rPr>
          <w:b/>
        </w:rPr>
        <w:tab/>
        <w:t>250</w:t>
      </w:r>
      <w:r w:rsidRPr="00517DCF">
        <w:rPr>
          <w:b/>
        </w:rPr>
        <w:fldChar w:fldCharType="begin"/>
      </w:r>
      <w:r w:rsidRPr="00517DCF">
        <w:rPr>
          <w:b/>
        </w:rPr>
        <w:instrText xml:space="preserve"> XE "S. 250" \b </w:instrText>
      </w:r>
      <w:r w:rsidRPr="00517DCF">
        <w:rPr>
          <w:b/>
        </w:rPr>
        <w:fldChar w:fldCharType="end"/>
      </w:r>
      <w:r w:rsidRPr="00517DCF">
        <w:rPr>
          <w:b/>
        </w:rPr>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0EE89307" w14:textId="77777777" w:rsidR="009E012F" w:rsidRPr="00517DCF" w:rsidRDefault="009E012F" w:rsidP="009E012F">
      <w:pPr>
        <w:tabs>
          <w:tab w:val="left" w:pos="432"/>
          <w:tab w:val="left" w:pos="864"/>
        </w:tabs>
        <w:ind w:left="864"/>
      </w:pPr>
      <w:r w:rsidRPr="00517DCF">
        <w:t>(Read the first time--January 10, 2023)</w:t>
      </w:r>
    </w:p>
    <w:p w14:paraId="0B5D1E2E" w14:textId="77777777" w:rsidR="009E012F" w:rsidRPr="00517DCF" w:rsidRDefault="009E012F" w:rsidP="009E012F">
      <w:pPr>
        <w:tabs>
          <w:tab w:val="left" w:pos="432"/>
          <w:tab w:val="left" w:pos="864"/>
        </w:tabs>
        <w:ind w:left="864"/>
      </w:pPr>
      <w:r w:rsidRPr="00517DCF">
        <w:t>(Reported by Committee on Judiciary--February 21, 2024)</w:t>
      </w:r>
    </w:p>
    <w:p w14:paraId="0E5B8BC1" w14:textId="77777777" w:rsidR="009E012F" w:rsidRPr="00517DCF" w:rsidRDefault="009E012F" w:rsidP="009E012F">
      <w:pPr>
        <w:tabs>
          <w:tab w:val="left" w:pos="432"/>
          <w:tab w:val="left" w:pos="864"/>
        </w:tabs>
        <w:ind w:left="864"/>
      </w:pPr>
      <w:r w:rsidRPr="00517DCF">
        <w:t>(Favorable with amendments)</w:t>
      </w:r>
    </w:p>
    <w:p w14:paraId="690D11B3" w14:textId="77777777" w:rsidR="009E012F" w:rsidRPr="00517DCF" w:rsidRDefault="009E012F" w:rsidP="009E012F">
      <w:pPr>
        <w:tabs>
          <w:tab w:val="left" w:pos="432"/>
          <w:tab w:val="left" w:pos="864"/>
        </w:tabs>
        <w:ind w:left="864"/>
      </w:pPr>
      <w:r w:rsidRPr="00517DCF">
        <w:t>(Committee Amendment Adopted--February 27, 2024)</w:t>
      </w:r>
    </w:p>
    <w:p w14:paraId="356CEEC6" w14:textId="77777777" w:rsidR="009E012F" w:rsidRPr="00517DCF" w:rsidRDefault="009E012F" w:rsidP="009E012F">
      <w:pPr>
        <w:ind w:left="864"/>
      </w:pPr>
      <w:r w:rsidRPr="00517DCF">
        <w:t>(Amendment proposed--February 27, 2024)</w:t>
      </w:r>
    </w:p>
    <w:p w14:paraId="2F10E73D" w14:textId="77777777" w:rsidR="009E012F" w:rsidRPr="00517DCF" w:rsidRDefault="009E012F" w:rsidP="009E012F">
      <w:pPr>
        <w:tabs>
          <w:tab w:val="left" w:pos="432"/>
          <w:tab w:val="left" w:pos="864"/>
        </w:tabs>
        <w:ind w:left="864"/>
      </w:pPr>
      <w:r w:rsidRPr="00517DCF">
        <w:t>(Document No. SR-250.KM0006S)</w:t>
      </w:r>
    </w:p>
    <w:p w14:paraId="3683E9AD" w14:textId="77777777" w:rsidR="009E012F" w:rsidRPr="00517DCF" w:rsidRDefault="009E012F" w:rsidP="009E012F">
      <w:pPr>
        <w:tabs>
          <w:tab w:val="left" w:pos="432"/>
          <w:tab w:val="left" w:pos="864"/>
        </w:tabs>
        <w:ind w:left="864"/>
        <w:rPr>
          <w:u w:val="single"/>
        </w:rPr>
      </w:pPr>
      <w:r w:rsidRPr="00517DCF">
        <w:rPr>
          <w:u w:val="single"/>
        </w:rPr>
        <w:t>(Contested by Senators Peeler and Sabb)</w:t>
      </w:r>
    </w:p>
    <w:p w14:paraId="7DA85581" w14:textId="77777777" w:rsidR="009E012F" w:rsidRPr="00517DCF" w:rsidRDefault="009E012F" w:rsidP="009E012F"/>
    <w:p w14:paraId="3DE536E4" w14:textId="77777777" w:rsidR="009E012F" w:rsidRPr="00517DCF" w:rsidRDefault="009E012F" w:rsidP="009E012F">
      <w:pPr>
        <w:tabs>
          <w:tab w:val="left" w:pos="432"/>
          <w:tab w:val="left" w:pos="864"/>
        </w:tabs>
        <w:ind w:left="432" w:hanging="432"/>
        <w:rPr>
          <w:b/>
        </w:rPr>
      </w:pPr>
      <w:r w:rsidRPr="00517DCF">
        <w:rPr>
          <w:b/>
        </w:rPr>
        <w:t>S.</w:t>
      </w:r>
      <w:r w:rsidRPr="00517DCF">
        <w:rPr>
          <w:b/>
        </w:rPr>
        <w:tab/>
        <w:t>251</w:t>
      </w:r>
      <w:r w:rsidRPr="00517DCF">
        <w:rPr>
          <w:b/>
        </w:rPr>
        <w:fldChar w:fldCharType="begin"/>
      </w:r>
      <w:r w:rsidRPr="00517DCF">
        <w:rPr>
          <w:b/>
        </w:rPr>
        <w:instrText xml:space="preserve"> XE "S. 251" \b </w:instrText>
      </w:r>
      <w:r w:rsidRPr="00517DCF">
        <w:rPr>
          <w:b/>
        </w:rPr>
        <w:fldChar w:fldCharType="end"/>
      </w:r>
      <w:r w:rsidRPr="00517DCF">
        <w:rPr>
          <w:b/>
        </w:rPr>
        <w:t xml:space="preserve">--Senators M. Johnson, Adams, Gustafson and Devine:  A BILL TO AMEND THE SOUTH CAROLINA CODE OF LAWS BY ADDING SECTION 42‑9‑50 SO AS TO PROVIDE BENEFITS TO FIRST RESPONDERS MEDICALLY DIAGNOSED WITH POST‑TRAUMATIC STRESS DISORDER ARISING FROM A SIGNIFICANT </w:t>
      </w:r>
      <w:r w:rsidRPr="00517DCF">
        <w:rPr>
          <w:b/>
        </w:rPr>
        <w:lastRenderedPageBreak/>
        <w:t>TRAUMATIC EXPERIENCE OR SITUATION IN THE COURSE AND SCOPE OF EMPLOYMENT, THE FIRST RESPONDER HAS AN INCAPACITY TO WORK AS DETERMINED BY THE TREATING PHYSICIAN, AND THE FIRST RESPONDER IS PARTICIPATING IN AND RECEIVING CLINICAL CARE.</w:t>
      </w:r>
    </w:p>
    <w:p w14:paraId="1D779A94" w14:textId="77777777" w:rsidR="009E012F" w:rsidRPr="00517DCF" w:rsidRDefault="009E012F" w:rsidP="009E012F">
      <w:pPr>
        <w:tabs>
          <w:tab w:val="left" w:pos="432"/>
          <w:tab w:val="left" w:pos="864"/>
        </w:tabs>
        <w:ind w:left="864"/>
      </w:pPr>
      <w:r w:rsidRPr="00517DCF">
        <w:t>(Read the first time--January 10, 2023)</w:t>
      </w:r>
    </w:p>
    <w:p w14:paraId="1071D9C3" w14:textId="77777777" w:rsidR="009E012F" w:rsidRPr="00517DCF" w:rsidRDefault="009E012F" w:rsidP="009E012F">
      <w:pPr>
        <w:tabs>
          <w:tab w:val="left" w:pos="432"/>
          <w:tab w:val="left" w:pos="864"/>
        </w:tabs>
        <w:ind w:left="864"/>
      </w:pPr>
      <w:r w:rsidRPr="00517DCF">
        <w:t>(Reported by Committee on Judiciary--February 21, 2024)</w:t>
      </w:r>
    </w:p>
    <w:p w14:paraId="7ABBD7F1" w14:textId="77777777" w:rsidR="009E012F" w:rsidRPr="00517DCF" w:rsidRDefault="009E012F" w:rsidP="009E012F">
      <w:pPr>
        <w:tabs>
          <w:tab w:val="left" w:pos="432"/>
          <w:tab w:val="left" w:pos="864"/>
        </w:tabs>
        <w:ind w:left="864"/>
      </w:pPr>
      <w:r w:rsidRPr="00517DCF">
        <w:t>(Favorable with amendments)</w:t>
      </w:r>
    </w:p>
    <w:p w14:paraId="13582B0B" w14:textId="77777777" w:rsidR="009E012F" w:rsidRPr="00517DCF" w:rsidRDefault="009E012F" w:rsidP="009E012F">
      <w:pPr>
        <w:tabs>
          <w:tab w:val="left" w:pos="432"/>
          <w:tab w:val="left" w:pos="864"/>
        </w:tabs>
        <w:ind w:left="864"/>
      </w:pPr>
      <w:r w:rsidRPr="00517DCF">
        <w:rPr>
          <w:u w:val="single"/>
        </w:rPr>
        <w:t>(Contested by Senator Massey)</w:t>
      </w:r>
    </w:p>
    <w:p w14:paraId="38780D74" w14:textId="77777777" w:rsidR="009E012F" w:rsidRPr="00517DCF" w:rsidRDefault="009E012F" w:rsidP="009E012F"/>
    <w:p w14:paraId="70A8E76A" w14:textId="77777777" w:rsidR="009E012F" w:rsidRPr="00517DCF" w:rsidRDefault="009E012F" w:rsidP="009E012F">
      <w:pPr>
        <w:tabs>
          <w:tab w:val="left" w:pos="432"/>
          <w:tab w:val="left" w:pos="864"/>
        </w:tabs>
        <w:ind w:left="432" w:hanging="432"/>
        <w:rPr>
          <w:b/>
        </w:rPr>
      </w:pPr>
      <w:r w:rsidRPr="00517DCF">
        <w:rPr>
          <w:b/>
        </w:rPr>
        <w:t>S.</w:t>
      </w:r>
      <w:r w:rsidRPr="00517DCF">
        <w:rPr>
          <w:b/>
        </w:rPr>
        <w:tab/>
        <w:t>615</w:t>
      </w:r>
      <w:r w:rsidRPr="00517DCF">
        <w:rPr>
          <w:b/>
        </w:rPr>
        <w:fldChar w:fldCharType="begin"/>
      </w:r>
      <w:r w:rsidRPr="00517DCF">
        <w:rPr>
          <w:b/>
        </w:rPr>
        <w:instrText xml:space="preserve"> XE "S. 615" \b </w:instrText>
      </w:r>
      <w:r w:rsidRPr="00517DCF">
        <w:rPr>
          <w:b/>
        </w:rPr>
        <w:fldChar w:fldCharType="end"/>
      </w:r>
      <w:r w:rsidRPr="00517DCF">
        <w:rPr>
          <w:b/>
        </w:rPr>
        <w:t>--Senators Hutto, Setzler, Jackson, Allen, McLeod, Devine and Tedder:  A BILL TO AMEND THE SOUTH CAROLINA CODE OF LAWS BY ADDING SECTION 16‑3‑2410 SO AS TO PROVIDE ADDITIONAL PENALTIES FOR PERSONS WHO COMMIT CERTAIN DELINEATED CRIMES WHEN THE VICTIM WAS INTENTIONALLY SELECTED BASED ON CERTAIN FACTORS.</w:t>
      </w:r>
    </w:p>
    <w:p w14:paraId="1AC2CA44" w14:textId="77777777" w:rsidR="009E012F" w:rsidRPr="00517DCF" w:rsidRDefault="009E012F" w:rsidP="009E012F">
      <w:pPr>
        <w:tabs>
          <w:tab w:val="left" w:pos="432"/>
          <w:tab w:val="left" w:pos="864"/>
        </w:tabs>
        <w:ind w:left="864"/>
      </w:pPr>
      <w:r w:rsidRPr="00517DCF">
        <w:t>(Read the first time--March 9, 2023)</w:t>
      </w:r>
    </w:p>
    <w:p w14:paraId="3DD656D0" w14:textId="77777777" w:rsidR="009E012F" w:rsidRPr="00517DCF" w:rsidRDefault="009E012F" w:rsidP="009E012F">
      <w:pPr>
        <w:tabs>
          <w:tab w:val="left" w:pos="432"/>
          <w:tab w:val="left" w:pos="864"/>
        </w:tabs>
        <w:ind w:left="864"/>
      </w:pPr>
      <w:r w:rsidRPr="00517DCF">
        <w:t>(Reported by Committee on Judiciary--February 21, 2024)</w:t>
      </w:r>
    </w:p>
    <w:p w14:paraId="62CD47AC" w14:textId="77777777" w:rsidR="009E012F" w:rsidRPr="00517DCF" w:rsidRDefault="009E012F" w:rsidP="009E012F">
      <w:pPr>
        <w:tabs>
          <w:tab w:val="left" w:pos="432"/>
          <w:tab w:val="left" w:pos="864"/>
        </w:tabs>
        <w:ind w:left="864"/>
      </w:pPr>
      <w:r w:rsidRPr="00517DCF">
        <w:t>(Favorable)</w:t>
      </w:r>
    </w:p>
    <w:p w14:paraId="784370B7" w14:textId="77777777" w:rsidR="009E012F" w:rsidRPr="00517DCF" w:rsidRDefault="009E012F" w:rsidP="009E012F">
      <w:pPr>
        <w:tabs>
          <w:tab w:val="left" w:pos="432"/>
          <w:tab w:val="left" w:pos="864"/>
        </w:tabs>
        <w:ind w:left="864"/>
      </w:pPr>
      <w:r w:rsidRPr="00517DCF">
        <w:rPr>
          <w:u w:val="single"/>
        </w:rPr>
        <w:t>(Contested by Senator Loftis)</w:t>
      </w:r>
    </w:p>
    <w:p w14:paraId="4E481783" w14:textId="77777777" w:rsidR="009E012F" w:rsidRPr="00517DCF" w:rsidRDefault="009E012F" w:rsidP="009E012F"/>
    <w:p w14:paraId="3EBAE052" w14:textId="3A263525" w:rsidR="009E012F" w:rsidRPr="00517DCF" w:rsidRDefault="009E012F" w:rsidP="0085030F">
      <w:pPr>
        <w:tabs>
          <w:tab w:val="left" w:pos="432"/>
          <w:tab w:val="left" w:pos="864"/>
        </w:tabs>
        <w:ind w:left="432" w:hanging="432"/>
        <w:rPr>
          <w:b/>
        </w:rPr>
      </w:pPr>
      <w:r w:rsidRPr="00517DCF">
        <w:rPr>
          <w:b/>
        </w:rPr>
        <w:t>S.</w:t>
      </w:r>
      <w:r w:rsidRPr="00517DCF">
        <w:rPr>
          <w:b/>
        </w:rPr>
        <w:tab/>
        <w:t>99</w:t>
      </w:r>
      <w:r w:rsidRPr="00517DCF">
        <w:rPr>
          <w:b/>
        </w:rPr>
        <w:fldChar w:fldCharType="begin"/>
      </w:r>
      <w:r w:rsidRPr="00517DCF">
        <w:rPr>
          <w:b/>
        </w:rPr>
        <w:instrText xml:space="preserve"> XE "S. 99" \b </w:instrText>
      </w:r>
      <w:r w:rsidRPr="00517DCF">
        <w:rPr>
          <w:b/>
        </w:rPr>
        <w:fldChar w:fldCharType="end"/>
      </w:r>
      <w:r w:rsidRPr="00517DCF">
        <w:rPr>
          <w:b/>
        </w:rPr>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w:t>
      </w:r>
      <w:r w:rsidR="0085030F">
        <w:rPr>
          <w:b/>
        </w:rPr>
        <w:br/>
      </w:r>
      <w:r w:rsidR="0085030F">
        <w:rPr>
          <w:b/>
        </w:rPr>
        <w:br/>
      </w:r>
      <w:r w:rsidR="0085030F">
        <w:rPr>
          <w:b/>
        </w:rPr>
        <w:br/>
      </w:r>
      <w:r w:rsidRPr="00517DCF">
        <w:rPr>
          <w:b/>
        </w:rPr>
        <w:lastRenderedPageBreak/>
        <w:t>GENERAL ASSEMBLY CONDUCTS THE ELECTION FOR THESE JUDGESHIPS.</w:t>
      </w:r>
    </w:p>
    <w:p w14:paraId="223C7A90" w14:textId="77777777" w:rsidR="009E012F" w:rsidRPr="00517DCF" w:rsidRDefault="009E012F" w:rsidP="0085030F">
      <w:pPr>
        <w:tabs>
          <w:tab w:val="left" w:pos="432"/>
          <w:tab w:val="left" w:pos="864"/>
        </w:tabs>
        <w:ind w:left="864"/>
      </w:pPr>
      <w:r w:rsidRPr="00517DCF">
        <w:t>(Read the first time--January 10, 2023)</w:t>
      </w:r>
    </w:p>
    <w:p w14:paraId="0536B8D0" w14:textId="77777777" w:rsidR="009E012F" w:rsidRPr="00517DCF" w:rsidRDefault="009E012F" w:rsidP="0085030F">
      <w:pPr>
        <w:tabs>
          <w:tab w:val="left" w:pos="432"/>
          <w:tab w:val="left" w:pos="864"/>
        </w:tabs>
        <w:ind w:left="864"/>
      </w:pPr>
      <w:r w:rsidRPr="00517DCF">
        <w:t>(Reported by Committee on Judiciary--February 28, 2024)</w:t>
      </w:r>
    </w:p>
    <w:p w14:paraId="1F5CB684" w14:textId="77777777" w:rsidR="009E012F" w:rsidRPr="00517DCF" w:rsidRDefault="009E012F" w:rsidP="0085030F">
      <w:pPr>
        <w:tabs>
          <w:tab w:val="left" w:pos="432"/>
          <w:tab w:val="left" w:pos="864"/>
        </w:tabs>
        <w:ind w:left="864"/>
      </w:pPr>
      <w:r w:rsidRPr="00517DCF">
        <w:t>(Favorable with amendments)</w:t>
      </w:r>
    </w:p>
    <w:p w14:paraId="42D2AD36" w14:textId="77777777" w:rsidR="009E012F" w:rsidRDefault="009E012F" w:rsidP="0085030F">
      <w:pPr>
        <w:tabs>
          <w:tab w:val="left" w:pos="432"/>
          <w:tab w:val="left" w:pos="864"/>
        </w:tabs>
        <w:ind w:left="864"/>
        <w:rPr>
          <w:u w:val="single"/>
        </w:rPr>
      </w:pPr>
      <w:r w:rsidRPr="00517DCF">
        <w:rPr>
          <w:u w:val="single"/>
        </w:rPr>
        <w:t>(Contested by Senator Climer)</w:t>
      </w:r>
    </w:p>
    <w:p w14:paraId="274BC07E" w14:textId="77777777" w:rsidR="009E012F" w:rsidRDefault="009E012F" w:rsidP="0085030F">
      <w:pPr>
        <w:tabs>
          <w:tab w:val="left" w:pos="432"/>
          <w:tab w:val="left" w:pos="864"/>
        </w:tabs>
        <w:ind w:left="864"/>
        <w:rPr>
          <w:u w:val="single"/>
        </w:rPr>
      </w:pPr>
    </w:p>
    <w:p w14:paraId="20246D61" w14:textId="57E59145" w:rsidR="009E012F" w:rsidRPr="00517DCF" w:rsidRDefault="009E012F" w:rsidP="009E012F">
      <w:pPr>
        <w:tabs>
          <w:tab w:val="left" w:pos="432"/>
          <w:tab w:val="left" w:pos="864"/>
        </w:tabs>
        <w:ind w:left="432" w:hanging="432"/>
        <w:rPr>
          <w:b/>
        </w:rPr>
      </w:pPr>
      <w:r w:rsidRPr="00517DCF">
        <w:rPr>
          <w:b/>
        </w:rPr>
        <w:t>S.</w:t>
      </w:r>
      <w:r w:rsidRPr="00517DCF">
        <w:rPr>
          <w:b/>
        </w:rPr>
        <w:tab/>
        <w:t>650</w:t>
      </w:r>
      <w:r w:rsidRPr="00517DCF">
        <w:rPr>
          <w:b/>
        </w:rPr>
        <w:fldChar w:fldCharType="begin"/>
      </w:r>
      <w:r w:rsidRPr="00517DCF">
        <w:rPr>
          <w:b/>
        </w:rPr>
        <w:instrText xml:space="preserve"> XE "S. 650" \b </w:instrText>
      </w:r>
      <w:r w:rsidRPr="00517DCF">
        <w:rPr>
          <w:b/>
        </w:rPr>
        <w:fldChar w:fldCharType="end"/>
      </w:r>
      <w:r w:rsidRPr="00517DCF">
        <w:rPr>
          <w:b/>
        </w:rPr>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rsidR="00BD190F">
        <w:rPr>
          <w:b/>
        </w:rPr>
        <w:t xml:space="preserve"> </w:t>
      </w:r>
      <w:r w:rsidRPr="00517DCF">
        <w:rPr>
          <w:b/>
        </w:rPr>
        <w:t>WITHOUT CONSENT, AND TO PROVIDE AN EXCEPTION FOR PARTICIPANTS IN CERTAIN PROMOTIONS.</w:t>
      </w:r>
    </w:p>
    <w:p w14:paraId="3084E048" w14:textId="77777777" w:rsidR="009E012F" w:rsidRPr="00517DCF" w:rsidRDefault="009E012F" w:rsidP="009E012F">
      <w:pPr>
        <w:tabs>
          <w:tab w:val="left" w:pos="432"/>
          <w:tab w:val="left" w:pos="864"/>
        </w:tabs>
        <w:ind w:left="864"/>
      </w:pPr>
      <w:r w:rsidRPr="00517DCF">
        <w:t>(Read the first time--March 21, 2023)</w:t>
      </w:r>
    </w:p>
    <w:p w14:paraId="749CECEA" w14:textId="77777777" w:rsidR="009E012F" w:rsidRPr="00517DCF" w:rsidRDefault="009E012F" w:rsidP="009E012F">
      <w:pPr>
        <w:tabs>
          <w:tab w:val="left" w:pos="432"/>
          <w:tab w:val="left" w:pos="864"/>
        </w:tabs>
        <w:ind w:left="864"/>
      </w:pPr>
      <w:r w:rsidRPr="00517DCF">
        <w:t>(Reported by Committee on Education--February 28, 2024)</w:t>
      </w:r>
    </w:p>
    <w:p w14:paraId="4339C724" w14:textId="77777777" w:rsidR="009E012F" w:rsidRPr="00517DCF" w:rsidRDefault="009E012F" w:rsidP="009E012F">
      <w:pPr>
        <w:tabs>
          <w:tab w:val="left" w:pos="432"/>
          <w:tab w:val="left" w:pos="864"/>
        </w:tabs>
        <w:ind w:left="864"/>
      </w:pPr>
      <w:r w:rsidRPr="00517DCF">
        <w:t>(Favorable with amendments)</w:t>
      </w:r>
    </w:p>
    <w:p w14:paraId="1A998CEB" w14:textId="77777777" w:rsidR="009E012F" w:rsidRPr="00517DCF" w:rsidRDefault="009E012F" w:rsidP="009E012F"/>
    <w:p w14:paraId="0FBFC8E0" w14:textId="3AF33475" w:rsidR="009E012F" w:rsidRPr="00517DCF" w:rsidRDefault="009E012F" w:rsidP="009E012F">
      <w:pPr>
        <w:tabs>
          <w:tab w:val="left" w:pos="432"/>
          <w:tab w:val="left" w:pos="864"/>
        </w:tabs>
        <w:ind w:left="432" w:hanging="432"/>
        <w:rPr>
          <w:b/>
        </w:rPr>
      </w:pPr>
      <w:r w:rsidRPr="00517DCF">
        <w:rPr>
          <w:b/>
        </w:rPr>
        <w:t>S.</w:t>
      </w:r>
      <w:r w:rsidRPr="00517DCF">
        <w:rPr>
          <w:b/>
        </w:rPr>
        <w:tab/>
        <w:t>965</w:t>
      </w:r>
      <w:r w:rsidRPr="00517DCF">
        <w:rPr>
          <w:b/>
        </w:rPr>
        <w:fldChar w:fldCharType="begin"/>
      </w:r>
      <w:r w:rsidRPr="00517DCF">
        <w:rPr>
          <w:b/>
        </w:rPr>
        <w:instrText xml:space="preserve"> XE "S. 965" \b </w:instrText>
      </w:r>
      <w:r w:rsidRPr="00517DCF">
        <w:rPr>
          <w:b/>
        </w:rPr>
        <w:fldChar w:fldCharType="end"/>
      </w:r>
      <w:r w:rsidRPr="00517DCF">
        <w:rPr>
          <w:b/>
        </w:rPr>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w:t>
      </w:r>
      <w:r w:rsidR="0085030F">
        <w:rPr>
          <w:b/>
        </w:rPr>
        <w:br/>
      </w:r>
      <w:r w:rsidR="0085030F">
        <w:rPr>
          <w:b/>
        </w:rPr>
        <w:br/>
      </w:r>
      <w:r w:rsidR="0085030F">
        <w:rPr>
          <w:b/>
        </w:rPr>
        <w:br/>
      </w:r>
      <w:r w:rsidR="0085030F">
        <w:rPr>
          <w:b/>
        </w:rPr>
        <w:br/>
      </w:r>
      <w:r w:rsidR="0085030F">
        <w:rPr>
          <w:b/>
        </w:rPr>
        <w:br/>
      </w:r>
      <w:r w:rsidRPr="00517DCF">
        <w:rPr>
          <w:b/>
        </w:rPr>
        <w:lastRenderedPageBreak/>
        <w:t>PROVIDE THAT NO PERSON MAY BE DISCRIMINATED AGAINST BASED ON VACCINATION STATUS.</w:t>
      </w:r>
    </w:p>
    <w:p w14:paraId="4B89E103" w14:textId="77777777" w:rsidR="009E012F" w:rsidRPr="00517DCF" w:rsidRDefault="009E012F" w:rsidP="009E012F">
      <w:pPr>
        <w:tabs>
          <w:tab w:val="left" w:pos="432"/>
          <w:tab w:val="left" w:pos="864"/>
        </w:tabs>
        <w:ind w:left="864"/>
      </w:pPr>
      <w:r w:rsidRPr="00517DCF">
        <w:t>(Read the first time--January 17, 2024)</w:t>
      </w:r>
    </w:p>
    <w:p w14:paraId="038A0D4E" w14:textId="77777777" w:rsidR="009E012F" w:rsidRPr="00517DCF" w:rsidRDefault="009E012F" w:rsidP="009E012F">
      <w:pPr>
        <w:tabs>
          <w:tab w:val="left" w:pos="432"/>
          <w:tab w:val="left" w:pos="864"/>
        </w:tabs>
        <w:ind w:left="864"/>
      </w:pPr>
      <w:r w:rsidRPr="00517DCF">
        <w:t>(Reported by Committee on Medical Affairs--March 07, 2024)</w:t>
      </w:r>
    </w:p>
    <w:p w14:paraId="622D1B50" w14:textId="77777777" w:rsidR="009E012F" w:rsidRPr="00517DCF" w:rsidRDefault="009E012F" w:rsidP="009E012F">
      <w:pPr>
        <w:tabs>
          <w:tab w:val="left" w:pos="432"/>
          <w:tab w:val="left" w:pos="864"/>
        </w:tabs>
        <w:ind w:left="864"/>
      </w:pPr>
      <w:r w:rsidRPr="00517DCF">
        <w:t>(Favorable)</w:t>
      </w:r>
    </w:p>
    <w:p w14:paraId="777DABD1" w14:textId="77777777" w:rsidR="009E012F" w:rsidRPr="00517DCF" w:rsidRDefault="009E012F" w:rsidP="009E012F">
      <w:pPr>
        <w:tabs>
          <w:tab w:val="left" w:pos="432"/>
          <w:tab w:val="left" w:pos="864"/>
        </w:tabs>
        <w:ind w:left="864"/>
        <w:rPr>
          <w:u w:val="single"/>
        </w:rPr>
      </w:pPr>
      <w:r w:rsidRPr="00517DCF">
        <w:rPr>
          <w:u w:val="single"/>
        </w:rPr>
        <w:t>(Contested by Senator McLeod)</w:t>
      </w:r>
    </w:p>
    <w:p w14:paraId="2B357660" w14:textId="77777777" w:rsidR="009E012F" w:rsidRPr="00517DCF" w:rsidRDefault="009E012F" w:rsidP="009E012F"/>
    <w:p w14:paraId="3D0B07AF" w14:textId="77777777" w:rsidR="009E012F" w:rsidRPr="00517DCF" w:rsidRDefault="009E012F" w:rsidP="009E012F">
      <w:pPr>
        <w:tabs>
          <w:tab w:val="left" w:pos="432"/>
          <w:tab w:val="left" w:pos="864"/>
        </w:tabs>
        <w:ind w:left="432" w:hanging="432"/>
        <w:rPr>
          <w:b/>
        </w:rPr>
      </w:pPr>
      <w:r w:rsidRPr="00517DCF">
        <w:rPr>
          <w:b/>
        </w:rPr>
        <w:t>S.</w:t>
      </w:r>
      <w:r w:rsidRPr="00517DCF">
        <w:rPr>
          <w:b/>
        </w:rPr>
        <w:tab/>
        <w:t>1095</w:t>
      </w:r>
      <w:r w:rsidRPr="00517DCF">
        <w:rPr>
          <w:b/>
        </w:rPr>
        <w:fldChar w:fldCharType="begin"/>
      </w:r>
      <w:r w:rsidRPr="00517DCF">
        <w:rPr>
          <w:b/>
        </w:rPr>
        <w:instrText xml:space="preserve"> XE "S. 1095" \b </w:instrText>
      </w:r>
      <w:r w:rsidRPr="00517DCF">
        <w:rPr>
          <w:b/>
        </w:rPr>
        <w:fldChar w:fldCharType="end"/>
      </w:r>
      <w:r w:rsidRPr="00517DCF">
        <w:rPr>
          <w:b/>
        </w:rPr>
        <w:t>--Senators M. Johnson and Climer: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6B329100" w14:textId="77777777" w:rsidR="009E012F" w:rsidRPr="00517DCF" w:rsidRDefault="009E012F" w:rsidP="009E012F">
      <w:pPr>
        <w:tabs>
          <w:tab w:val="left" w:pos="432"/>
          <w:tab w:val="left" w:pos="864"/>
        </w:tabs>
        <w:ind w:left="864"/>
      </w:pPr>
      <w:r w:rsidRPr="00517DCF">
        <w:t>(Read the first time--February 22, 2024)</w:t>
      </w:r>
    </w:p>
    <w:p w14:paraId="0DF19155" w14:textId="77777777" w:rsidR="009E012F" w:rsidRPr="00517DCF" w:rsidRDefault="009E012F" w:rsidP="009E012F">
      <w:pPr>
        <w:tabs>
          <w:tab w:val="left" w:pos="432"/>
          <w:tab w:val="left" w:pos="864"/>
        </w:tabs>
        <w:ind w:left="864"/>
      </w:pPr>
      <w:r w:rsidRPr="00517DCF">
        <w:t>(Reported by Committee on Corrections and Penology--March 21, 2024)</w:t>
      </w:r>
    </w:p>
    <w:p w14:paraId="076125C0" w14:textId="77777777" w:rsidR="009E012F" w:rsidRPr="00517DCF" w:rsidRDefault="009E012F" w:rsidP="009E012F">
      <w:pPr>
        <w:tabs>
          <w:tab w:val="left" w:pos="432"/>
          <w:tab w:val="left" w:pos="864"/>
        </w:tabs>
        <w:ind w:left="864"/>
      </w:pPr>
      <w:r w:rsidRPr="00517DCF">
        <w:t>(Favorable)</w:t>
      </w:r>
    </w:p>
    <w:p w14:paraId="34F1EF3F" w14:textId="77777777" w:rsidR="009E012F" w:rsidRDefault="009E012F" w:rsidP="009E012F">
      <w:pPr>
        <w:tabs>
          <w:tab w:val="left" w:pos="432"/>
          <w:tab w:val="left" w:pos="864"/>
        </w:tabs>
        <w:ind w:left="864"/>
        <w:rPr>
          <w:u w:val="single"/>
        </w:rPr>
      </w:pPr>
      <w:r w:rsidRPr="00517DCF">
        <w:rPr>
          <w:u w:val="single"/>
        </w:rPr>
        <w:t>(Contested by Senator M. Johnson)</w:t>
      </w:r>
    </w:p>
    <w:p w14:paraId="40741C14" w14:textId="77777777" w:rsidR="009E012F" w:rsidRPr="00517DCF" w:rsidRDefault="009E012F" w:rsidP="009E012F">
      <w:pPr>
        <w:tabs>
          <w:tab w:val="left" w:pos="432"/>
          <w:tab w:val="left" w:pos="864"/>
        </w:tabs>
        <w:ind w:left="864"/>
      </w:pPr>
    </w:p>
    <w:p w14:paraId="4165FD16" w14:textId="77777777" w:rsidR="009E012F" w:rsidRPr="00517DCF" w:rsidRDefault="009E012F" w:rsidP="0017568A">
      <w:pPr>
        <w:tabs>
          <w:tab w:val="left" w:pos="432"/>
          <w:tab w:val="left" w:pos="864"/>
        </w:tabs>
        <w:ind w:left="432" w:hanging="432"/>
        <w:rPr>
          <w:b/>
          <w:caps/>
          <w:szCs w:val="30"/>
        </w:rPr>
      </w:pPr>
      <w:r w:rsidRPr="00517DCF">
        <w:rPr>
          <w:b/>
        </w:rPr>
        <w:t>S.</w:t>
      </w:r>
      <w:r w:rsidRPr="00517DCF">
        <w:rPr>
          <w:b/>
        </w:rPr>
        <w:tab/>
        <w:t>533</w:t>
      </w:r>
      <w:r w:rsidRPr="00517DCF">
        <w:rPr>
          <w:b/>
        </w:rPr>
        <w:fldChar w:fldCharType="begin"/>
      </w:r>
      <w:r w:rsidRPr="00517DCF">
        <w:rPr>
          <w:b/>
        </w:rPr>
        <w:instrText xml:space="preserve"> XE "S. 533" \b </w:instrText>
      </w:r>
      <w:r w:rsidRPr="00517DCF">
        <w:rPr>
          <w:b/>
        </w:rPr>
        <w:fldChar w:fldCharType="end"/>
      </w:r>
      <w:r w:rsidRPr="00517DCF">
        <w:rPr>
          <w:b/>
        </w:rPr>
        <w:t xml:space="preserve">--Senators Alexander, Peeler, Cromer, Davis, Bennett, Grooms, Hembree, Verdin, Massey, Climer, Martin, Shealy, Turner, Kimbrell, Gambrell, Rice, Loftis, Reichenbach, Cash, Gustafson, Campsen, Corbin, Williams and Stephens:  </w:t>
      </w:r>
      <w:r w:rsidRPr="00517DCF">
        <w:rPr>
          <w:b/>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00AB1C53" w14:textId="77777777" w:rsidR="009E012F" w:rsidRPr="00517DCF" w:rsidRDefault="009E012F" w:rsidP="0017568A">
      <w:pPr>
        <w:tabs>
          <w:tab w:val="left" w:pos="432"/>
          <w:tab w:val="left" w:pos="864"/>
        </w:tabs>
        <w:ind w:left="864"/>
      </w:pPr>
      <w:r w:rsidRPr="00517DCF">
        <w:t>(Read the first time--February 14, 2023)</w:t>
      </w:r>
    </w:p>
    <w:p w14:paraId="3F6A3BC6" w14:textId="77777777" w:rsidR="009E012F" w:rsidRPr="00517DCF" w:rsidRDefault="009E012F" w:rsidP="0017568A">
      <w:pPr>
        <w:tabs>
          <w:tab w:val="left" w:pos="432"/>
          <w:tab w:val="left" w:pos="864"/>
        </w:tabs>
        <w:ind w:left="864"/>
      </w:pPr>
      <w:r w:rsidRPr="00517DCF">
        <w:t>(Reported by Committee on Judiciary--March 27, 2024)</w:t>
      </w:r>
    </w:p>
    <w:p w14:paraId="6983E76E" w14:textId="77777777" w:rsidR="009E012F" w:rsidRPr="00517DCF" w:rsidRDefault="009E012F" w:rsidP="0017568A">
      <w:pPr>
        <w:tabs>
          <w:tab w:val="left" w:pos="432"/>
          <w:tab w:val="left" w:pos="864"/>
        </w:tabs>
        <w:ind w:left="864"/>
      </w:pPr>
      <w:r w:rsidRPr="00517DCF">
        <w:t>(Favorable with amendments)</w:t>
      </w:r>
    </w:p>
    <w:p w14:paraId="04525DBA" w14:textId="77777777" w:rsidR="009E012F" w:rsidRPr="00517DCF" w:rsidRDefault="009E012F" w:rsidP="0017568A">
      <w:pPr>
        <w:tabs>
          <w:tab w:val="left" w:pos="432"/>
          <w:tab w:val="left" w:pos="864"/>
        </w:tabs>
        <w:ind w:left="864"/>
      </w:pPr>
      <w:r w:rsidRPr="00517DCF">
        <w:t>(Set for Special Order--March 27, 2024)</w:t>
      </w:r>
    </w:p>
    <w:p w14:paraId="66E25839" w14:textId="77777777" w:rsidR="009E012F" w:rsidRPr="00517DCF" w:rsidRDefault="009E012F" w:rsidP="0017568A">
      <w:pPr>
        <w:tabs>
          <w:tab w:val="left" w:pos="432"/>
          <w:tab w:val="left" w:pos="864"/>
        </w:tabs>
        <w:ind w:left="864"/>
      </w:pPr>
      <w:r w:rsidRPr="00517DCF">
        <w:t>(Committee Amendment Tabled--April 02, 2024)</w:t>
      </w:r>
    </w:p>
    <w:p w14:paraId="145F70A1" w14:textId="77777777" w:rsidR="009E012F" w:rsidRPr="00517DCF" w:rsidRDefault="009E012F" w:rsidP="0017568A">
      <w:pPr>
        <w:tabs>
          <w:tab w:val="left" w:pos="432"/>
          <w:tab w:val="left" w:pos="864"/>
        </w:tabs>
        <w:ind w:left="864"/>
      </w:pPr>
      <w:r w:rsidRPr="00517DCF">
        <w:t>(Discharged from Special Order Status--April 3, 2024)</w:t>
      </w:r>
    </w:p>
    <w:p w14:paraId="2C7095E0" w14:textId="77777777" w:rsidR="009E012F" w:rsidRDefault="009E012F" w:rsidP="0017568A">
      <w:pPr>
        <w:tabs>
          <w:tab w:val="left" w:pos="432"/>
          <w:tab w:val="left" w:pos="864"/>
        </w:tabs>
        <w:ind w:left="864"/>
        <w:rPr>
          <w:u w:val="single"/>
        </w:rPr>
      </w:pPr>
      <w:r w:rsidRPr="00517DCF">
        <w:rPr>
          <w:u w:val="single"/>
        </w:rPr>
        <w:t>(Contested by Senator Tedder)</w:t>
      </w:r>
    </w:p>
    <w:p w14:paraId="76326D7E" w14:textId="77777777" w:rsidR="009E012F" w:rsidRPr="00517DCF" w:rsidRDefault="009E012F" w:rsidP="009E012F">
      <w:pPr>
        <w:tabs>
          <w:tab w:val="left" w:pos="432"/>
          <w:tab w:val="left" w:pos="864"/>
        </w:tabs>
        <w:ind w:left="864"/>
      </w:pPr>
    </w:p>
    <w:p w14:paraId="079F60AE" w14:textId="77777777" w:rsidR="009E012F" w:rsidRPr="00517DCF" w:rsidRDefault="009E012F" w:rsidP="009A575B">
      <w:pPr>
        <w:keepNext/>
        <w:keepLines/>
        <w:tabs>
          <w:tab w:val="left" w:pos="432"/>
          <w:tab w:val="left" w:pos="864"/>
        </w:tabs>
        <w:ind w:left="432" w:hanging="432"/>
        <w:rPr>
          <w:b/>
        </w:rPr>
      </w:pPr>
      <w:r w:rsidRPr="00517DCF">
        <w:rPr>
          <w:b/>
        </w:rPr>
        <w:lastRenderedPageBreak/>
        <w:t>S.</w:t>
      </w:r>
      <w:r w:rsidRPr="00517DCF">
        <w:rPr>
          <w:b/>
        </w:rPr>
        <w:tab/>
        <w:t>543</w:t>
      </w:r>
      <w:r w:rsidRPr="00517DCF">
        <w:rPr>
          <w:b/>
        </w:rPr>
        <w:fldChar w:fldCharType="begin"/>
      </w:r>
      <w:r w:rsidRPr="00517DCF">
        <w:rPr>
          <w:b/>
        </w:rPr>
        <w:instrText xml:space="preserve"> XE "S. 543" \b </w:instrText>
      </w:r>
      <w:r w:rsidRPr="00517DCF">
        <w:rPr>
          <w:b/>
        </w:rPr>
        <w:fldChar w:fldCharType="end"/>
      </w:r>
      <w:r w:rsidRPr="00517DCF">
        <w:rPr>
          <w:b/>
        </w:rPr>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084CA7E4" w14:textId="77777777" w:rsidR="009E012F" w:rsidRPr="00517DCF" w:rsidRDefault="009E012F" w:rsidP="009A575B">
      <w:pPr>
        <w:keepNext/>
        <w:keepLines/>
        <w:tabs>
          <w:tab w:val="left" w:pos="432"/>
          <w:tab w:val="left" w:pos="864"/>
        </w:tabs>
        <w:ind w:left="864"/>
      </w:pPr>
      <w:r w:rsidRPr="00517DCF">
        <w:t>(Read the first time--February 16, 2023)</w:t>
      </w:r>
    </w:p>
    <w:p w14:paraId="7FD17D89" w14:textId="77777777" w:rsidR="009E012F" w:rsidRPr="00517DCF" w:rsidRDefault="009E012F" w:rsidP="009A575B">
      <w:pPr>
        <w:keepNext/>
        <w:keepLines/>
        <w:tabs>
          <w:tab w:val="left" w:pos="432"/>
          <w:tab w:val="left" w:pos="864"/>
        </w:tabs>
        <w:ind w:left="864"/>
      </w:pPr>
      <w:r w:rsidRPr="00517DCF">
        <w:t>(Reported by Committee on Judiciary--March 27, 2024)</w:t>
      </w:r>
    </w:p>
    <w:p w14:paraId="22C9FB50" w14:textId="77777777" w:rsidR="009E012F" w:rsidRPr="00517DCF" w:rsidRDefault="009E012F" w:rsidP="009A575B">
      <w:pPr>
        <w:keepNext/>
        <w:keepLines/>
        <w:tabs>
          <w:tab w:val="left" w:pos="432"/>
          <w:tab w:val="left" w:pos="864"/>
        </w:tabs>
        <w:ind w:left="864"/>
      </w:pPr>
      <w:r w:rsidRPr="00517DCF">
        <w:t>(Favorable with amendments)</w:t>
      </w:r>
    </w:p>
    <w:p w14:paraId="39BB005C" w14:textId="77777777" w:rsidR="009E012F" w:rsidRPr="00517DCF" w:rsidRDefault="009E012F" w:rsidP="009A575B">
      <w:pPr>
        <w:keepNext/>
        <w:keepLines/>
        <w:tabs>
          <w:tab w:val="left" w:pos="432"/>
          <w:tab w:val="left" w:pos="864"/>
        </w:tabs>
        <w:ind w:left="864"/>
      </w:pPr>
      <w:r w:rsidRPr="00517DCF">
        <w:rPr>
          <w:u w:val="single"/>
        </w:rPr>
        <w:t>(Contested by Senator Alexander)</w:t>
      </w:r>
    </w:p>
    <w:p w14:paraId="56098A29" w14:textId="77777777" w:rsidR="009E012F" w:rsidRPr="00517DCF" w:rsidRDefault="009E012F" w:rsidP="009E012F"/>
    <w:p w14:paraId="47061E56" w14:textId="77777777" w:rsidR="009E012F" w:rsidRPr="00517DCF" w:rsidRDefault="009E012F" w:rsidP="009E012F">
      <w:pPr>
        <w:tabs>
          <w:tab w:val="left" w:pos="432"/>
          <w:tab w:val="left" w:pos="864"/>
        </w:tabs>
        <w:ind w:left="432" w:hanging="432"/>
        <w:rPr>
          <w:b/>
        </w:rPr>
      </w:pPr>
      <w:r w:rsidRPr="00517DCF">
        <w:rPr>
          <w:b/>
        </w:rPr>
        <w:t>S.</w:t>
      </w:r>
      <w:r w:rsidRPr="00517DCF">
        <w:rPr>
          <w:b/>
        </w:rPr>
        <w:tab/>
        <w:t>844</w:t>
      </w:r>
      <w:r w:rsidRPr="00517DCF">
        <w:rPr>
          <w:b/>
        </w:rPr>
        <w:fldChar w:fldCharType="begin"/>
      </w:r>
      <w:r w:rsidRPr="00517DCF">
        <w:rPr>
          <w:b/>
        </w:rPr>
        <w:instrText xml:space="preserve"> XE "S. 844" \b </w:instrText>
      </w:r>
      <w:r w:rsidRPr="00517DCF">
        <w:rPr>
          <w:b/>
        </w:rPr>
        <w:fldChar w:fldCharType="end"/>
      </w:r>
      <w:r w:rsidRPr="00517DCF">
        <w:rPr>
          <w:b/>
        </w:rPr>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50C6A21B" w14:textId="77777777" w:rsidR="009E012F" w:rsidRPr="00517DCF" w:rsidRDefault="009E012F" w:rsidP="009E012F">
      <w:pPr>
        <w:tabs>
          <w:tab w:val="left" w:pos="432"/>
          <w:tab w:val="left" w:pos="864"/>
        </w:tabs>
        <w:ind w:left="864"/>
      </w:pPr>
      <w:r w:rsidRPr="00517DCF">
        <w:t>(Read the first time--January 9, 2024)</w:t>
      </w:r>
    </w:p>
    <w:p w14:paraId="6F45CFFB" w14:textId="77777777" w:rsidR="009E012F" w:rsidRPr="00517DCF" w:rsidRDefault="009E012F" w:rsidP="009E012F">
      <w:pPr>
        <w:tabs>
          <w:tab w:val="left" w:pos="432"/>
          <w:tab w:val="left" w:pos="864"/>
        </w:tabs>
        <w:ind w:left="864"/>
      </w:pPr>
      <w:r w:rsidRPr="00517DCF">
        <w:t>(Reported by Committee on Judiciary--March 27, 2024)</w:t>
      </w:r>
    </w:p>
    <w:p w14:paraId="6448B8C8" w14:textId="77777777" w:rsidR="009E012F" w:rsidRPr="00517DCF" w:rsidRDefault="009E012F" w:rsidP="009E012F">
      <w:pPr>
        <w:tabs>
          <w:tab w:val="left" w:pos="432"/>
          <w:tab w:val="left" w:pos="864"/>
        </w:tabs>
        <w:ind w:left="864"/>
      </w:pPr>
      <w:r w:rsidRPr="00517DCF">
        <w:t>(Favorable)</w:t>
      </w:r>
    </w:p>
    <w:p w14:paraId="54E5C060" w14:textId="77777777" w:rsidR="009E012F" w:rsidRPr="00517DCF" w:rsidRDefault="009E012F" w:rsidP="009E012F">
      <w:pPr>
        <w:tabs>
          <w:tab w:val="left" w:pos="432"/>
          <w:tab w:val="left" w:pos="864"/>
        </w:tabs>
        <w:ind w:left="864"/>
      </w:pPr>
      <w:r w:rsidRPr="00517DCF">
        <w:rPr>
          <w:u w:val="single"/>
        </w:rPr>
        <w:t>(Contested by Senator Turner)</w:t>
      </w:r>
    </w:p>
    <w:p w14:paraId="0D11F60D" w14:textId="77777777" w:rsidR="009E012F" w:rsidRPr="00517DCF" w:rsidRDefault="009E012F" w:rsidP="009E012F"/>
    <w:p w14:paraId="0518F5AB" w14:textId="17D99583" w:rsidR="009E012F" w:rsidRPr="00517DCF" w:rsidRDefault="009E012F" w:rsidP="009E012F">
      <w:pPr>
        <w:tabs>
          <w:tab w:val="left" w:pos="432"/>
          <w:tab w:val="left" w:pos="864"/>
        </w:tabs>
        <w:ind w:left="432" w:hanging="432"/>
        <w:rPr>
          <w:b/>
        </w:rPr>
      </w:pPr>
      <w:r w:rsidRPr="00517DCF">
        <w:rPr>
          <w:b/>
        </w:rPr>
        <w:t>S.</w:t>
      </w:r>
      <w:r w:rsidRPr="00517DCF">
        <w:rPr>
          <w:b/>
        </w:rPr>
        <w:tab/>
        <w:t>890</w:t>
      </w:r>
      <w:r w:rsidRPr="00517DCF">
        <w:rPr>
          <w:b/>
        </w:rPr>
        <w:fldChar w:fldCharType="begin"/>
      </w:r>
      <w:r w:rsidRPr="00517DCF">
        <w:rPr>
          <w:b/>
        </w:rPr>
        <w:instrText xml:space="preserve"> XE "S. 890" \b </w:instrText>
      </w:r>
      <w:r w:rsidRPr="00517DCF">
        <w:rPr>
          <w:b/>
        </w:rPr>
        <w:fldChar w:fldCharType="end"/>
      </w:r>
      <w:r w:rsidRPr="00517DCF">
        <w:rPr>
          <w:b/>
        </w:rPr>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sidR="009A575B">
        <w:rPr>
          <w:b/>
        </w:rPr>
        <w:br/>
      </w:r>
      <w:r w:rsidR="009A575B">
        <w:rPr>
          <w:b/>
        </w:rPr>
        <w:br/>
      </w:r>
      <w:r w:rsidR="009A575B">
        <w:rPr>
          <w:b/>
        </w:rPr>
        <w:br/>
      </w:r>
      <w:r w:rsidR="009A575B">
        <w:rPr>
          <w:b/>
        </w:rPr>
        <w:br/>
      </w:r>
      <w:r w:rsidR="009A575B">
        <w:rPr>
          <w:b/>
        </w:rPr>
        <w:br/>
      </w:r>
      <w:r w:rsidRPr="00517DCF">
        <w:rPr>
          <w:b/>
        </w:rPr>
        <w:lastRenderedPageBreak/>
        <w:t>DIRECTION OF ONE OR MORE INDIVIDUALS, AND PROVIDE A PENALTY.</w:t>
      </w:r>
    </w:p>
    <w:p w14:paraId="2995434A" w14:textId="77777777" w:rsidR="009E012F" w:rsidRPr="00517DCF" w:rsidRDefault="009E012F" w:rsidP="009E012F">
      <w:pPr>
        <w:tabs>
          <w:tab w:val="left" w:pos="432"/>
          <w:tab w:val="left" w:pos="864"/>
        </w:tabs>
        <w:ind w:left="864"/>
      </w:pPr>
      <w:r w:rsidRPr="00517DCF">
        <w:t>(Read the first time--January 9, 2024)</w:t>
      </w:r>
    </w:p>
    <w:p w14:paraId="5E434120" w14:textId="77777777" w:rsidR="009E012F" w:rsidRPr="00517DCF" w:rsidRDefault="009E012F" w:rsidP="009E012F">
      <w:pPr>
        <w:tabs>
          <w:tab w:val="left" w:pos="432"/>
          <w:tab w:val="left" w:pos="864"/>
        </w:tabs>
        <w:ind w:left="864"/>
      </w:pPr>
      <w:r w:rsidRPr="00517DCF">
        <w:t>(Reported by Committee on Judiciary--March 27, 2024)</w:t>
      </w:r>
    </w:p>
    <w:p w14:paraId="55266142" w14:textId="77777777" w:rsidR="009E012F" w:rsidRPr="00517DCF" w:rsidRDefault="009E012F" w:rsidP="009E012F">
      <w:pPr>
        <w:tabs>
          <w:tab w:val="left" w:pos="432"/>
          <w:tab w:val="left" w:pos="864"/>
        </w:tabs>
        <w:ind w:left="864"/>
      </w:pPr>
      <w:r w:rsidRPr="00517DCF">
        <w:t>(Favorable with amendments)</w:t>
      </w:r>
    </w:p>
    <w:p w14:paraId="3C6E0BC0" w14:textId="77777777" w:rsidR="009E012F" w:rsidRPr="00517DCF" w:rsidRDefault="009E012F" w:rsidP="009E012F">
      <w:pPr>
        <w:tabs>
          <w:tab w:val="left" w:pos="432"/>
          <w:tab w:val="left" w:pos="864"/>
        </w:tabs>
        <w:ind w:left="864"/>
        <w:rPr>
          <w:u w:val="single"/>
        </w:rPr>
      </w:pPr>
      <w:r w:rsidRPr="00517DCF">
        <w:rPr>
          <w:u w:val="single"/>
        </w:rPr>
        <w:t>(Contested by Senator Corbin)</w:t>
      </w:r>
    </w:p>
    <w:p w14:paraId="64C5985E" w14:textId="77777777" w:rsidR="009E012F" w:rsidRPr="00517DCF" w:rsidRDefault="009E012F" w:rsidP="009E012F"/>
    <w:p w14:paraId="0B734344" w14:textId="77777777" w:rsidR="009E012F" w:rsidRPr="00517DCF" w:rsidRDefault="009E012F" w:rsidP="009E012F">
      <w:pPr>
        <w:tabs>
          <w:tab w:val="left" w:pos="432"/>
          <w:tab w:val="left" w:pos="864"/>
        </w:tabs>
        <w:ind w:left="432" w:hanging="432"/>
        <w:rPr>
          <w:b/>
        </w:rPr>
      </w:pPr>
      <w:r w:rsidRPr="00517DCF">
        <w:rPr>
          <w:b/>
        </w:rPr>
        <w:t>S.</w:t>
      </w:r>
      <w:r w:rsidRPr="00517DCF">
        <w:rPr>
          <w:b/>
        </w:rPr>
        <w:tab/>
        <w:t>975</w:t>
      </w:r>
      <w:r w:rsidRPr="00517DCF">
        <w:rPr>
          <w:b/>
        </w:rPr>
        <w:fldChar w:fldCharType="begin"/>
      </w:r>
      <w:r w:rsidRPr="00517DCF">
        <w:rPr>
          <w:b/>
        </w:rPr>
        <w:instrText xml:space="preserve"> XE "S. 975" \b </w:instrText>
      </w:r>
      <w:r w:rsidRPr="00517DCF">
        <w:rPr>
          <w:b/>
        </w:rPr>
        <w:fldChar w:fldCharType="end"/>
      </w:r>
      <w:r w:rsidRPr="00517DCF">
        <w:rPr>
          <w:b/>
        </w:rPr>
        <w:t>--Senators Martin, Corbin, Rice, Kimbrell</w:t>
      </w:r>
      <w:r>
        <w:rPr>
          <w:b/>
        </w:rPr>
        <w:t xml:space="preserve">, </w:t>
      </w:r>
      <w:r w:rsidRPr="00517DCF">
        <w:rPr>
          <w:b/>
        </w:rPr>
        <w:t>Grooms</w:t>
      </w:r>
      <w:r>
        <w:rPr>
          <w:b/>
        </w:rPr>
        <w:t xml:space="preserve"> and Loftis</w:t>
      </w:r>
      <w:r w:rsidRPr="00517DCF">
        <w:rPr>
          <w:b/>
        </w:rPr>
        <w:t xml:space="preserve">: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w:t>
      </w:r>
      <w:r w:rsidRPr="00517DCF">
        <w:rPr>
          <w:b/>
        </w:rPr>
        <w:lastRenderedPageBreak/>
        <w:t>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5FE83781" w14:textId="77777777" w:rsidR="009E012F" w:rsidRPr="00517DCF" w:rsidRDefault="009E012F" w:rsidP="009E012F">
      <w:pPr>
        <w:tabs>
          <w:tab w:val="left" w:pos="432"/>
          <w:tab w:val="left" w:pos="864"/>
        </w:tabs>
        <w:ind w:left="864"/>
      </w:pPr>
      <w:r w:rsidRPr="00517DCF">
        <w:t>(Read the first time--January 18, 2024)</w:t>
      </w:r>
    </w:p>
    <w:p w14:paraId="6AA64BB8" w14:textId="77777777" w:rsidR="009E012F" w:rsidRPr="00517DCF" w:rsidRDefault="009E012F" w:rsidP="009E012F">
      <w:pPr>
        <w:tabs>
          <w:tab w:val="left" w:pos="432"/>
          <w:tab w:val="left" w:pos="864"/>
        </w:tabs>
        <w:ind w:left="864"/>
      </w:pPr>
      <w:r w:rsidRPr="00517DCF">
        <w:t>(Reported by Committee on Medical Affairs--March 27, 2024)</w:t>
      </w:r>
    </w:p>
    <w:p w14:paraId="08B3B55A" w14:textId="77777777" w:rsidR="009E012F" w:rsidRPr="00517DCF" w:rsidRDefault="009E012F" w:rsidP="009E012F">
      <w:pPr>
        <w:tabs>
          <w:tab w:val="left" w:pos="432"/>
          <w:tab w:val="left" w:pos="864"/>
        </w:tabs>
        <w:ind w:left="864"/>
      </w:pPr>
      <w:r w:rsidRPr="00517DCF">
        <w:t>(Favorable with amendments)</w:t>
      </w:r>
    </w:p>
    <w:p w14:paraId="7140F98F" w14:textId="77777777" w:rsidR="009E012F" w:rsidRPr="00517DCF" w:rsidRDefault="009E012F" w:rsidP="009E012F">
      <w:pPr>
        <w:tabs>
          <w:tab w:val="left" w:pos="432"/>
          <w:tab w:val="left" w:pos="864"/>
        </w:tabs>
        <w:ind w:left="864"/>
      </w:pPr>
      <w:r w:rsidRPr="00517DCF">
        <w:t>(Committee Amendment Adopted--April 17, 2024)</w:t>
      </w:r>
    </w:p>
    <w:p w14:paraId="64B2E82B" w14:textId="77777777" w:rsidR="009E012F" w:rsidRPr="00517DCF" w:rsidRDefault="009E012F" w:rsidP="009E012F">
      <w:pPr>
        <w:tabs>
          <w:tab w:val="left" w:pos="432"/>
          <w:tab w:val="left" w:pos="864"/>
        </w:tabs>
        <w:ind w:left="864"/>
      </w:pPr>
      <w:r w:rsidRPr="00517DCF">
        <w:t>(Amended--April 17, 2024)</w:t>
      </w:r>
    </w:p>
    <w:p w14:paraId="3E81B853" w14:textId="77777777" w:rsidR="009E012F" w:rsidRPr="00517DCF" w:rsidRDefault="009E012F" w:rsidP="009E012F">
      <w:pPr>
        <w:tabs>
          <w:tab w:val="left" w:pos="432"/>
          <w:tab w:val="left" w:pos="864"/>
        </w:tabs>
        <w:ind w:left="864"/>
      </w:pPr>
      <w:r w:rsidRPr="00517DCF">
        <w:rPr>
          <w:u w:val="single"/>
        </w:rPr>
        <w:t>(Contested by Senators Tedder, McLeod, Sabb, Matthews and K. Johnson)</w:t>
      </w:r>
    </w:p>
    <w:p w14:paraId="118927EA" w14:textId="77777777" w:rsidR="009E012F" w:rsidRPr="00517DCF" w:rsidRDefault="009E012F" w:rsidP="009E012F"/>
    <w:p w14:paraId="55CCF4BA" w14:textId="77777777" w:rsidR="009E012F" w:rsidRPr="00517DCF" w:rsidRDefault="009E012F" w:rsidP="009E012F">
      <w:pPr>
        <w:tabs>
          <w:tab w:val="left" w:pos="432"/>
          <w:tab w:val="left" w:pos="864"/>
        </w:tabs>
        <w:ind w:left="432" w:hanging="432"/>
        <w:rPr>
          <w:b/>
        </w:rPr>
      </w:pPr>
      <w:r w:rsidRPr="00517DCF">
        <w:rPr>
          <w:b/>
        </w:rPr>
        <w:lastRenderedPageBreak/>
        <w:t>S.</w:t>
      </w:r>
      <w:r w:rsidRPr="00517DCF">
        <w:rPr>
          <w:b/>
        </w:rPr>
        <w:tab/>
        <w:t>1048</w:t>
      </w:r>
      <w:r w:rsidRPr="00517DCF">
        <w:rPr>
          <w:b/>
        </w:rPr>
        <w:fldChar w:fldCharType="begin"/>
      </w:r>
      <w:r w:rsidRPr="00517DCF">
        <w:rPr>
          <w:b/>
        </w:rPr>
        <w:instrText xml:space="preserve"> XE "S. 1048" \b </w:instrText>
      </w:r>
      <w:r w:rsidRPr="00517DCF">
        <w:rPr>
          <w:b/>
        </w:rPr>
        <w:fldChar w:fldCharType="end"/>
      </w:r>
      <w:r w:rsidRPr="00517DCF">
        <w:rPr>
          <w:b/>
        </w:rPr>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w:t>
      </w:r>
      <w:r>
        <w:rPr>
          <w:b/>
        </w:rPr>
        <w:t xml:space="preserve"> </w:t>
      </w:r>
      <w:r w:rsidRPr="00517DCF">
        <w:rPr>
          <w:b/>
        </w:rPr>
        <w:t>EVIDENTIARY STANDARD FOR THE VISIBLE INTOXICATION.</w:t>
      </w:r>
    </w:p>
    <w:p w14:paraId="32D570AB" w14:textId="77777777" w:rsidR="009E012F" w:rsidRPr="00517DCF" w:rsidRDefault="009E012F" w:rsidP="009E012F">
      <w:pPr>
        <w:tabs>
          <w:tab w:val="left" w:pos="432"/>
          <w:tab w:val="left" w:pos="864"/>
        </w:tabs>
        <w:ind w:left="864"/>
      </w:pPr>
      <w:r w:rsidRPr="00517DCF">
        <w:t>(Read the first time--February 14, 2024)</w:t>
      </w:r>
    </w:p>
    <w:p w14:paraId="41501594" w14:textId="77777777" w:rsidR="009E012F" w:rsidRPr="00517DCF" w:rsidRDefault="009E012F" w:rsidP="009E012F">
      <w:pPr>
        <w:tabs>
          <w:tab w:val="left" w:pos="432"/>
          <w:tab w:val="left" w:pos="864"/>
        </w:tabs>
        <w:ind w:left="864"/>
      </w:pPr>
      <w:r w:rsidRPr="00517DCF">
        <w:t>(Reported by Committee on Judiciary--March 27, 2024)</w:t>
      </w:r>
    </w:p>
    <w:p w14:paraId="3858B737" w14:textId="77777777" w:rsidR="009E012F" w:rsidRPr="00517DCF" w:rsidRDefault="009E012F" w:rsidP="009E012F">
      <w:pPr>
        <w:tabs>
          <w:tab w:val="left" w:pos="432"/>
          <w:tab w:val="left" w:pos="864"/>
        </w:tabs>
        <w:ind w:left="864"/>
      </w:pPr>
      <w:r w:rsidRPr="00517DCF">
        <w:t>(Favorable with amendments)</w:t>
      </w:r>
    </w:p>
    <w:p w14:paraId="3E799AC3" w14:textId="77777777" w:rsidR="009E012F" w:rsidRPr="00517DCF" w:rsidRDefault="009E012F" w:rsidP="009E012F">
      <w:pPr>
        <w:tabs>
          <w:tab w:val="left" w:pos="432"/>
          <w:tab w:val="left" w:pos="864"/>
        </w:tabs>
        <w:ind w:left="864"/>
      </w:pPr>
      <w:r w:rsidRPr="00517DCF">
        <w:rPr>
          <w:u w:val="single"/>
        </w:rPr>
        <w:t>(Contested by Senator Massey)</w:t>
      </w:r>
    </w:p>
    <w:p w14:paraId="5A330640" w14:textId="77777777" w:rsidR="009E012F" w:rsidRPr="00517DCF" w:rsidRDefault="009E012F" w:rsidP="009E012F"/>
    <w:p w14:paraId="7283B62A" w14:textId="64EE2561" w:rsidR="009E012F" w:rsidRPr="00517DCF" w:rsidRDefault="009E012F" w:rsidP="009E012F">
      <w:pPr>
        <w:tabs>
          <w:tab w:val="left" w:pos="432"/>
          <w:tab w:val="left" w:pos="864"/>
        </w:tabs>
        <w:ind w:left="432" w:hanging="432"/>
        <w:rPr>
          <w:b/>
        </w:rPr>
      </w:pPr>
      <w:r w:rsidRPr="00517DCF">
        <w:rPr>
          <w:b/>
        </w:rPr>
        <w:t>S.</w:t>
      </w:r>
      <w:r w:rsidRPr="00517DCF">
        <w:rPr>
          <w:b/>
        </w:rPr>
        <w:tab/>
        <w:t>1175</w:t>
      </w:r>
      <w:r w:rsidRPr="00517DCF">
        <w:rPr>
          <w:b/>
        </w:rPr>
        <w:fldChar w:fldCharType="begin"/>
      </w:r>
      <w:r w:rsidRPr="00517DCF">
        <w:rPr>
          <w:b/>
        </w:rPr>
        <w:instrText xml:space="preserve"> XE "S. 1175" \b </w:instrText>
      </w:r>
      <w:r w:rsidRPr="00517DCF">
        <w:rPr>
          <w:b/>
        </w:rPr>
        <w:fldChar w:fldCharType="end"/>
      </w:r>
      <w:r w:rsidRPr="00517DCF">
        <w:rPr>
          <w:b/>
        </w:rPr>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rsidR="009A575B">
        <w:rPr>
          <w:b/>
        </w:rPr>
        <w:br/>
      </w:r>
      <w:r w:rsidR="009A575B">
        <w:rPr>
          <w:b/>
        </w:rPr>
        <w:br/>
      </w:r>
      <w:r w:rsidR="009A575B">
        <w:rPr>
          <w:b/>
        </w:rPr>
        <w:br/>
      </w:r>
      <w:r w:rsidRPr="00517DCF">
        <w:rPr>
          <w:b/>
        </w:rPr>
        <w:lastRenderedPageBreak/>
        <w:t>FURNISHMENT, OR SERVICE WAS THE PROXIMATE CAUSE OF THE INJURY GIVING RISE TO THE CLAIM.</w:t>
      </w:r>
    </w:p>
    <w:p w14:paraId="41F05F32" w14:textId="77777777" w:rsidR="009E012F" w:rsidRPr="00517DCF" w:rsidRDefault="009E012F" w:rsidP="009E012F">
      <w:pPr>
        <w:tabs>
          <w:tab w:val="left" w:pos="432"/>
          <w:tab w:val="left" w:pos="864"/>
        </w:tabs>
        <w:ind w:left="864"/>
      </w:pPr>
      <w:r w:rsidRPr="00517DCF">
        <w:t>(Read the first time--March 19, 2024)</w:t>
      </w:r>
    </w:p>
    <w:p w14:paraId="3D80D768" w14:textId="77777777" w:rsidR="009E012F" w:rsidRPr="00517DCF" w:rsidRDefault="009E012F" w:rsidP="009E012F">
      <w:pPr>
        <w:tabs>
          <w:tab w:val="left" w:pos="432"/>
          <w:tab w:val="left" w:pos="864"/>
        </w:tabs>
        <w:ind w:left="864"/>
      </w:pPr>
      <w:r w:rsidRPr="00517DCF">
        <w:t>(Reported by Committee on Judiciary--March 27, 2024)</w:t>
      </w:r>
    </w:p>
    <w:p w14:paraId="12D48D3F" w14:textId="77777777" w:rsidR="009E012F" w:rsidRPr="00517DCF" w:rsidRDefault="009E012F" w:rsidP="009E012F">
      <w:pPr>
        <w:tabs>
          <w:tab w:val="left" w:pos="432"/>
          <w:tab w:val="left" w:pos="864"/>
        </w:tabs>
        <w:ind w:left="864"/>
      </w:pPr>
      <w:r w:rsidRPr="00517DCF">
        <w:t>(Favorable with amendments)</w:t>
      </w:r>
    </w:p>
    <w:p w14:paraId="7F3B62E7" w14:textId="77777777" w:rsidR="009E012F" w:rsidRPr="00517DCF" w:rsidRDefault="009E012F" w:rsidP="009E012F">
      <w:pPr>
        <w:tabs>
          <w:tab w:val="left" w:pos="432"/>
          <w:tab w:val="left" w:pos="864"/>
        </w:tabs>
        <w:ind w:left="864"/>
      </w:pPr>
      <w:r w:rsidRPr="00517DCF">
        <w:rPr>
          <w:u w:val="single"/>
        </w:rPr>
        <w:t>(Contested by Senator Massey)</w:t>
      </w:r>
    </w:p>
    <w:p w14:paraId="244E40E4" w14:textId="77777777" w:rsidR="009E012F" w:rsidRPr="00517DCF" w:rsidRDefault="009E012F" w:rsidP="009E012F"/>
    <w:p w14:paraId="691C1FCD" w14:textId="77777777" w:rsidR="009E012F" w:rsidRPr="00517DCF" w:rsidRDefault="009E012F" w:rsidP="009E012F">
      <w:pPr>
        <w:keepNext/>
        <w:keepLines/>
        <w:tabs>
          <w:tab w:val="left" w:pos="432"/>
          <w:tab w:val="left" w:pos="864"/>
        </w:tabs>
        <w:ind w:left="432" w:hanging="432"/>
        <w:rPr>
          <w:b/>
        </w:rPr>
      </w:pPr>
      <w:r w:rsidRPr="00517DCF">
        <w:rPr>
          <w:b/>
        </w:rPr>
        <w:t>H.</w:t>
      </w:r>
      <w:r w:rsidRPr="00517DCF">
        <w:rPr>
          <w:b/>
        </w:rPr>
        <w:tab/>
        <w:t>4029</w:t>
      </w:r>
      <w:r w:rsidRPr="00517DCF">
        <w:rPr>
          <w:b/>
        </w:rPr>
        <w:fldChar w:fldCharType="begin"/>
      </w:r>
      <w:r w:rsidRPr="00517DCF">
        <w:rPr>
          <w:b/>
        </w:rPr>
        <w:instrText xml:space="preserve"> XE "H. 4029" \b </w:instrText>
      </w:r>
      <w:r w:rsidRPr="00517DCF">
        <w:rPr>
          <w:b/>
        </w:rPr>
        <w:fldChar w:fldCharType="end"/>
      </w:r>
      <w:r w:rsidRPr="00517DCF">
        <w:rPr>
          <w:b/>
        </w:rPr>
        <w:t>--Reps. Dillard, Hyde, Bailey, Brittain, Weeks and Schuessler:  A BILL TO AMEND THE SOUTH CAROLINA CODE OF LAWS BY AMENDING SECTION 33-1-103, RELATING TO DESIGNATION OF REPRESENTATION IN MAGISTRATES COURT, SO AS TO INCLUDE HOUSING AUTHORITIES.</w:t>
      </w:r>
    </w:p>
    <w:p w14:paraId="76FCE56B" w14:textId="77777777" w:rsidR="009E012F" w:rsidRPr="00517DCF" w:rsidRDefault="009E012F" w:rsidP="009E012F">
      <w:pPr>
        <w:keepNext/>
        <w:keepLines/>
        <w:tabs>
          <w:tab w:val="left" w:pos="432"/>
          <w:tab w:val="left" w:pos="864"/>
        </w:tabs>
        <w:ind w:left="864"/>
      </w:pPr>
      <w:r w:rsidRPr="00517DCF">
        <w:t>(Read the first time--January 31, 2024)</w:t>
      </w:r>
    </w:p>
    <w:p w14:paraId="5EFA33ED" w14:textId="77777777" w:rsidR="009E012F" w:rsidRPr="00517DCF" w:rsidRDefault="009E012F" w:rsidP="009E012F">
      <w:pPr>
        <w:keepNext/>
        <w:keepLines/>
        <w:tabs>
          <w:tab w:val="left" w:pos="432"/>
          <w:tab w:val="left" w:pos="864"/>
        </w:tabs>
        <w:ind w:left="864"/>
      </w:pPr>
      <w:r w:rsidRPr="00517DCF">
        <w:t>(Reported by Committee on Labor, Commerce and Industry--March 27, 2024)</w:t>
      </w:r>
    </w:p>
    <w:p w14:paraId="3FA70741" w14:textId="77777777" w:rsidR="009E012F" w:rsidRDefault="009E012F" w:rsidP="009E012F">
      <w:pPr>
        <w:keepNext/>
        <w:keepLines/>
        <w:tabs>
          <w:tab w:val="left" w:pos="432"/>
          <w:tab w:val="left" w:pos="864"/>
        </w:tabs>
        <w:ind w:left="864"/>
      </w:pPr>
      <w:r w:rsidRPr="00517DCF">
        <w:t>(Favorable)</w:t>
      </w:r>
    </w:p>
    <w:p w14:paraId="05CE21A2" w14:textId="77777777" w:rsidR="009E012F" w:rsidRPr="00517DCF" w:rsidRDefault="009E012F" w:rsidP="009E012F"/>
    <w:p w14:paraId="4FECEF3C" w14:textId="77777777" w:rsidR="009E012F" w:rsidRPr="00517DCF" w:rsidRDefault="009E012F" w:rsidP="009E012F">
      <w:pPr>
        <w:tabs>
          <w:tab w:val="left" w:pos="432"/>
          <w:tab w:val="left" w:pos="864"/>
        </w:tabs>
        <w:ind w:left="432" w:hanging="432"/>
        <w:rPr>
          <w:b/>
          <w:caps/>
          <w:szCs w:val="30"/>
        </w:rPr>
      </w:pPr>
      <w:r w:rsidRPr="00517DCF">
        <w:rPr>
          <w:b/>
        </w:rPr>
        <w:t>H.</w:t>
      </w:r>
      <w:r w:rsidRPr="00517DCF">
        <w:rPr>
          <w:b/>
        </w:rPr>
        <w:tab/>
        <w:t>4364</w:t>
      </w:r>
      <w:r w:rsidRPr="00517DCF">
        <w:rPr>
          <w:b/>
        </w:rPr>
        <w:fldChar w:fldCharType="begin"/>
      </w:r>
      <w:r w:rsidRPr="00517DCF">
        <w:rPr>
          <w:b/>
        </w:rPr>
        <w:instrText xml:space="preserve"> XE "H. 4364" \b </w:instrText>
      </w:r>
      <w:r w:rsidRPr="00517DCF">
        <w:rPr>
          <w:b/>
        </w:rPr>
        <w:fldChar w:fldCharType="end"/>
      </w:r>
      <w:r w:rsidRPr="00517DCF">
        <w:rPr>
          <w:b/>
        </w:rPr>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517DCF">
        <w:rPr>
          <w:b/>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w:t>
      </w:r>
      <w:r w:rsidRPr="00517DCF">
        <w:rPr>
          <w:b/>
          <w:caps/>
          <w:szCs w:val="30"/>
        </w:rPr>
        <w:lastRenderedPageBreak/>
        <w:t>ALCOHOLIC LIQUORS AND TO PROVIDE FOR REQUIREMENTS.</w:t>
      </w:r>
    </w:p>
    <w:p w14:paraId="4FA2B127" w14:textId="77777777" w:rsidR="009E012F" w:rsidRPr="00517DCF" w:rsidRDefault="009E012F" w:rsidP="009E012F">
      <w:pPr>
        <w:tabs>
          <w:tab w:val="left" w:pos="432"/>
          <w:tab w:val="left" w:pos="864"/>
        </w:tabs>
        <w:ind w:left="864"/>
      </w:pPr>
      <w:r w:rsidRPr="00517DCF">
        <w:t>(Read the first time--February 13, 2024)</w:t>
      </w:r>
    </w:p>
    <w:p w14:paraId="2F7315A3" w14:textId="77777777" w:rsidR="009E012F" w:rsidRPr="00517DCF" w:rsidRDefault="009E012F" w:rsidP="009E012F">
      <w:pPr>
        <w:tabs>
          <w:tab w:val="left" w:pos="432"/>
          <w:tab w:val="left" w:pos="864"/>
        </w:tabs>
        <w:ind w:left="864"/>
      </w:pPr>
      <w:r w:rsidRPr="00517DCF">
        <w:t>(Polled by Committee on Judiciary--April 02, 2024)</w:t>
      </w:r>
    </w:p>
    <w:p w14:paraId="6D11DA57" w14:textId="77777777" w:rsidR="009E012F" w:rsidRPr="00517DCF" w:rsidRDefault="009E012F" w:rsidP="009E012F">
      <w:pPr>
        <w:tabs>
          <w:tab w:val="left" w:pos="432"/>
          <w:tab w:val="left" w:pos="864"/>
        </w:tabs>
        <w:ind w:left="864"/>
      </w:pPr>
      <w:r w:rsidRPr="00517DCF">
        <w:t>(Favorable)</w:t>
      </w:r>
    </w:p>
    <w:p w14:paraId="60F22A6C" w14:textId="77777777" w:rsidR="009E012F" w:rsidRPr="00517DCF" w:rsidRDefault="009E012F" w:rsidP="009E012F">
      <w:pPr>
        <w:tabs>
          <w:tab w:val="left" w:pos="432"/>
          <w:tab w:val="left" w:pos="864"/>
        </w:tabs>
        <w:ind w:left="864"/>
      </w:pPr>
      <w:r w:rsidRPr="00517DCF">
        <w:rPr>
          <w:u w:val="single"/>
        </w:rPr>
        <w:t>(Contested by Senator Garrett)</w:t>
      </w:r>
    </w:p>
    <w:p w14:paraId="455263F3" w14:textId="77777777" w:rsidR="009E012F" w:rsidRPr="00517DCF" w:rsidRDefault="009E012F" w:rsidP="009E012F"/>
    <w:p w14:paraId="04D13EA4" w14:textId="77777777" w:rsidR="009E012F" w:rsidRPr="00517DCF" w:rsidRDefault="009E012F" w:rsidP="009E012F">
      <w:pPr>
        <w:tabs>
          <w:tab w:val="left" w:pos="432"/>
          <w:tab w:val="left" w:pos="864"/>
        </w:tabs>
        <w:ind w:left="432" w:hanging="432"/>
        <w:rPr>
          <w:b/>
        </w:rPr>
      </w:pPr>
      <w:r w:rsidRPr="00517DCF">
        <w:rPr>
          <w:b/>
        </w:rPr>
        <w:t>S.</w:t>
      </w:r>
      <w:r w:rsidRPr="00517DCF">
        <w:rPr>
          <w:b/>
        </w:rPr>
        <w:tab/>
        <w:t>1158</w:t>
      </w:r>
      <w:r w:rsidRPr="00517DCF">
        <w:rPr>
          <w:b/>
        </w:rPr>
        <w:fldChar w:fldCharType="begin"/>
      </w:r>
      <w:r w:rsidRPr="00517DCF">
        <w:rPr>
          <w:b/>
        </w:rPr>
        <w:instrText xml:space="preserve"> XE "S. 1158" \b </w:instrText>
      </w:r>
      <w:r w:rsidRPr="00517DCF">
        <w:rPr>
          <w:b/>
        </w:rPr>
        <w:fldChar w:fldCharType="end"/>
      </w:r>
      <w:r w:rsidRPr="00517DCF">
        <w:rPr>
          <w:b/>
        </w:rPr>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6A5CD97D" w14:textId="77777777" w:rsidR="009E012F" w:rsidRPr="00517DCF" w:rsidRDefault="009E012F" w:rsidP="009E012F">
      <w:pPr>
        <w:tabs>
          <w:tab w:val="left" w:pos="432"/>
          <w:tab w:val="left" w:pos="864"/>
        </w:tabs>
        <w:ind w:left="864"/>
      </w:pPr>
      <w:r w:rsidRPr="00517DCF">
        <w:t>(Read the first time--March 13, 2024)</w:t>
      </w:r>
    </w:p>
    <w:p w14:paraId="07108E4B" w14:textId="77777777" w:rsidR="009E012F" w:rsidRPr="00517DCF" w:rsidRDefault="009E012F" w:rsidP="009E012F">
      <w:pPr>
        <w:tabs>
          <w:tab w:val="left" w:pos="432"/>
          <w:tab w:val="left" w:pos="864"/>
        </w:tabs>
        <w:ind w:left="864"/>
      </w:pPr>
      <w:r w:rsidRPr="00517DCF">
        <w:t>(Polled by Committee on Judiciary--April 03, 2024)</w:t>
      </w:r>
    </w:p>
    <w:p w14:paraId="212F8CB8" w14:textId="77777777" w:rsidR="009E012F" w:rsidRPr="00517DCF" w:rsidRDefault="009E012F" w:rsidP="009E012F">
      <w:pPr>
        <w:tabs>
          <w:tab w:val="left" w:pos="432"/>
          <w:tab w:val="left" w:pos="864"/>
        </w:tabs>
        <w:ind w:left="864"/>
      </w:pPr>
      <w:r w:rsidRPr="00517DCF">
        <w:t>(Favorable)</w:t>
      </w:r>
    </w:p>
    <w:p w14:paraId="38362E89" w14:textId="77777777" w:rsidR="009E012F" w:rsidRPr="00517DCF" w:rsidRDefault="009E012F" w:rsidP="009E012F">
      <w:pPr>
        <w:ind w:left="864"/>
      </w:pPr>
      <w:r w:rsidRPr="00517DCF">
        <w:t>(Amendment proposed--April 04, 2024)</w:t>
      </w:r>
    </w:p>
    <w:p w14:paraId="11A40062" w14:textId="77777777" w:rsidR="009E012F" w:rsidRDefault="009E012F" w:rsidP="009E012F">
      <w:pPr>
        <w:tabs>
          <w:tab w:val="left" w:pos="432"/>
          <w:tab w:val="left" w:pos="864"/>
        </w:tabs>
        <w:ind w:left="864"/>
      </w:pPr>
      <w:r w:rsidRPr="00517DCF">
        <w:t>(Document No. SFGF-1158.BC0003S)</w:t>
      </w:r>
    </w:p>
    <w:p w14:paraId="5BAF756F" w14:textId="77777777" w:rsidR="009E012F" w:rsidRPr="00517DCF" w:rsidRDefault="009E012F" w:rsidP="009E012F">
      <w:pPr>
        <w:tabs>
          <w:tab w:val="left" w:pos="432"/>
          <w:tab w:val="left" w:pos="864"/>
        </w:tabs>
        <w:ind w:left="864"/>
      </w:pPr>
    </w:p>
    <w:p w14:paraId="75390840" w14:textId="77777777" w:rsidR="009E012F" w:rsidRPr="00517DCF" w:rsidRDefault="009E012F" w:rsidP="009E012F">
      <w:pPr>
        <w:keepNext/>
        <w:keepLines/>
        <w:tabs>
          <w:tab w:val="left" w:pos="432"/>
          <w:tab w:val="left" w:pos="864"/>
        </w:tabs>
        <w:ind w:left="432" w:hanging="432"/>
        <w:rPr>
          <w:b/>
        </w:rPr>
      </w:pPr>
      <w:r w:rsidRPr="00517DCF">
        <w:rPr>
          <w:b/>
        </w:rPr>
        <w:t>S.</w:t>
      </w:r>
      <w:r w:rsidRPr="00517DCF">
        <w:rPr>
          <w:b/>
        </w:rPr>
        <w:tab/>
        <w:t>1220</w:t>
      </w:r>
      <w:r w:rsidRPr="00517DCF">
        <w:rPr>
          <w:b/>
        </w:rPr>
        <w:fldChar w:fldCharType="begin"/>
      </w:r>
      <w:r w:rsidRPr="00517DCF">
        <w:rPr>
          <w:b/>
        </w:rPr>
        <w:instrText xml:space="preserve"> XE "S. 1220" \b </w:instrText>
      </w:r>
      <w:r w:rsidRPr="00517DCF">
        <w:rPr>
          <w:b/>
        </w:rPr>
        <w:fldChar w:fldCharType="end"/>
      </w:r>
      <w:r w:rsidRPr="00517DCF">
        <w:rPr>
          <w:b/>
        </w:rPr>
        <w:t>--Senator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27FE72CB" w14:textId="77777777" w:rsidR="009E012F" w:rsidRPr="00517DCF" w:rsidRDefault="009E012F" w:rsidP="009E012F">
      <w:pPr>
        <w:keepNext/>
        <w:keepLines/>
        <w:tabs>
          <w:tab w:val="left" w:pos="432"/>
          <w:tab w:val="left" w:pos="864"/>
        </w:tabs>
        <w:ind w:left="864"/>
      </w:pPr>
      <w:r w:rsidRPr="00517DCF">
        <w:t>(Read the first time--March 28, 2024)</w:t>
      </w:r>
    </w:p>
    <w:p w14:paraId="67868CD1" w14:textId="77777777" w:rsidR="009E012F" w:rsidRPr="00517DCF" w:rsidRDefault="009E012F" w:rsidP="009E012F">
      <w:pPr>
        <w:keepNext/>
        <w:keepLines/>
        <w:ind w:left="864"/>
      </w:pPr>
      <w:r w:rsidRPr="00517DCF">
        <w:t>(Reported by Committee on Transportation--April 04, 2024)</w:t>
      </w:r>
    </w:p>
    <w:p w14:paraId="2FD51B2C" w14:textId="77777777" w:rsidR="009E012F" w:rsidRPr="00517DCF" w:rsidRDefault="009E012F" w:rsidP="009E012F">
      <w:pPr>
        <w:keepNext/>
        <w:keepLines/>
        <w:tabs>
          <w:tab w:val="left" w:pos="432"/>
          <w:tab w:val="left" w:pos="864"/>
        </w:tabs>
        <w:ind w:left="864"/>
      </w:pPr>
      <w:r w:rsidRPr="00517DCF">
        <w:t>(Favorable)</w:t>
      </w:r>
    </w:p>
    <w:p w14:paraId="1D803A62" w14:textId="77777777" w:rsidR="009E012F" w:rsidRPr="00517DCF" w:rsidRDefault="009E012F" w:rsidP="009E012F">
      <w:pPr>
        <w:keepNext/>
        <w:keepLines/>
        <w:tabs>
          <w:tab w:val="left" w:pos="432"/>
          <w:tab w:val="left" w:pos="864"/>
        </w:tabs>
        <w:ind w:left="864"/>
      </w:pPr>
      <w:r w:rsidRPr="00517DCF">
        <w:rPr>
          <w:u w:val="single"/>
        </w:rPr>
        <w:t>(Contested by Senator Grooms)</w:t>
      </w:r>
    </w:p>
    <w:p w14:paraId="5B4C7B72" w14:textId="77777777" w:rsidR="009E012F" w:rsidRPr="00517DCF" w:rsidRDefault="009E012F" w:rsidP="009E012F">
      <w:pPr>
        <w:ind w:left="864"/>
      </w:pPr>
    </w:p>
    <w:p w14:paraId="2028A6F2" w14:textId="77777777" w:rsidR="009E012F" w:rsidRPr="00517DCF" w:rsidRDefault="009E012F" w:rsidP="009E012F">
      <w:pPr>
        <w:tabs>
          <w:tab w:val="left" w:pos="432"/>
          <w:tab w:val="left" w:pos="864"/>
        </w:tabs>
        <w:ind w:left="432" w:hanging="432"/>
        <w:rPr>
          <w:b/>
        </w:rPr>
      </w:pPr>
      <w:r w:rsidRPr="00517DCF">
        <w:rPr>
          <w:b/>
        </w:rPr>
        <w:t>H.</w:t>
      </w:r>
      <w:r w:rsidRPr="00517DCF">
        <w:rPr>
          <w:b/>
        </w:rPr>
        <w:tab/>
        <w:t>3865</w:t>
      </w:r>
      <w:r w:rsidRPr="00517DCF">
        <w:rPr>
          <w:b/>
        </w:rPr>
        <w:fldChar w:fldCharType="begin"/>
      </w:r>
      <w:r w:rsidRPr="00517DCF">
        <w:rPr>
          <w:b/>
        </w:rPr>
        <w:instrText xml:space="preserve"> XE "H. 3865" \b </w:instrText>
      </w:r>
      <w:r w:rsidRPr="00517DCF">
        <w:rPr>
          <w:b/>
        </w:rPr>
        <w:fldChar w:fldCharType="end"/>
      </w:r>
      <w:r w:rsidRPr="00517DCF">
        <w:rPr>
          <w:b/>
        </w:rPr>
        <w:t>--Reps.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52996648" w14:textId="77777777" w:rsidR="009E012F" w:rsidRPr="00517DCF" w:rsidRDefault="009E012F" w:rsidP="009E012F">
      <w:pPr>
        <w:tabs>
          <w:tab w:val="left" w:pos="432"/>
          <w:tab w:val="left" w:pos="864"/>
        </w:tabs>
        <w:ind w:left="864"/>
      </w:pPr>
      <w:r w:rsidRPr="00517DCF">
        <w:t>(Read the first time--April 6, 2023)</w:t>
      </w:r>
    </w:p>
    <w:p w14:paraId="61F5C639" w14:textId="77777777" w:rsidR="009E012F" w:rsidRPr="00517DCF" w:rsidRDefault="009E012F" w:rsidP="009E012F">
      <w:pPr>
        <w:tabs>
          <w:tab w:val="left" w:pos="432"/>
          <w:tab w:val="left" w:pos="864"/>
        </w:tabs>
        <w:ind w:left="864"/>
      </w:pPr>
      <w:r w:rsidRPr="00517DCF">
        <w:t>(Reported by Committee on Judiciary--April 10, 2024)</w:t>
      </w:r>
    </w:p>
    <w:p w14:paraId="2CC27264" w14:textId="77777777" w:rsidR="009E012F" w:rsidRDefault="009E012F" w:rsidP="009E012F">
      <w:pPr>
        <w:tabs>
          <w:tab w:val="left" w:pos="432"/>
          <w:tab w:val="left" w:pos="864"/>
        </w:tabs>
        <w:ind w:left="864"/>
      </w:pPr>
      <w:r w:rsidRPr="00517DCF">
        <w:t>(Favorable with amendments)</w:t>
      </w:r>
    </w:p>
    <w:p w14:paraId="3AAB3F92" w14:textId="77777777" w:rsidR="009E012F" w:rsidRDefault="009E012F" w:rsidP="009E012F">
      <w:pPr>
        <w:pStyle w:val="CALENDARHISTORY"/>
      </w:pPr>
      <w:r>
        <w:t>(Committee Amendment Adopted--April 25, 2024)</w:t>
      </w:r>
    </w:p>
    <w:p w14:paraId="56B28454" w14:textId="77777777" w:rsidR="009E012F" w:rsidRPr="00517DCF" w:rsidRDefault="009E012F" w:rsidP="009E012F"/>
    <w:p w14:paraId="198B5E83" w14:textId="77777777" w:rsidR="009E012F" w:rsidRPr="00517DCF" w:rsidRDefault="009E012F" w:rsidP="0017568A">
      <w:pPr>
        <w:tabs>
          <w:tab w:val="left" w:pos="432"/>
          <w:tab w:val="left" w:pos="864"/>
        </w:tabs>
        <w:ind w:left="432" w:hanging="432"/>
        <w:rPr>
          <w:b/>
          <w:caps/>
          <w:szCs w:val="30"/>
        </w:rPr>
      </w:pPr>
      <w:r w:rsidRPr="00517DCF">
        <w:rPr>
          <w:b/>
        </w:rPr>
        <w:t>H.</w:t>
      </w:r>
      <w:r w:rsidRPr="00517DCF">
        <w:rPr>
          <w:b/>
        </w:rPr>
        <w:tab/>
        <w:t>5118</w:t>
      </w:r>
      <w:r w:rsidRPr="00517DCF">
        <w:rPr>
          <w:b/>
        </w:rPr>
        <w:fldChar w:fldCharType="begin"/>
      </w:r>
      <w:r w:rsidRPr="00517DCF">
        <w:rPr>
          <w:b/>
        </w:rPr>
        <w:instrText xml:space="preserve"> XE "H. 5118" \b </w:instrText>
      </w:r>
      <w:r w:rsidRPr="00517DCF">
        <w:rPr>
          <w:b/>
        </w:rPr>
        <w:fldChar w:fldCharType="end"/>
      </w:r>
      <w:r w:rsidRPr="00517DCF">
        <w:rPr>
          <w:b/>
        </w:rPr>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517DCF">
        <w:rPr>
          <w:b/>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w:t>
      </w:r>
      <w:r w:rsidRPr="00517DCF">
        <w:rPr>
          <w:b/>
          <w:caps/>
          <w:szCs w:val="30"/>
        </w:rPr>
        <w:lastRenderedPageBreak/>
        <w:t xml:space="preserve">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w:t>
      </w:r>
      <w:r w:rsidRPr="00517DCF">
        <w:rPr>
          <w:b/>
          <w:caps/>
          <w:szCs w:val="30"/>
        </w:rPr>
        <w:lastRenderedPageBreak/>
        <w:t xml:space="preserve">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w:t>
      </w:r>
      <w:r w:rsidRPr="00517DCF">
        <w:rPr>
          <w:b/>
          <w:caps/>
          <w:szCs w:val="30"/>
        </w:rPr>
        <w:lastRenderedPageBreak/>
        <w:t>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w:t>
      </w:r>
      <w:r w:rsidRPr="00517DCF">
        <w:rPr>
          <w:b/>
          <w:caps/>
          <w:szCs w:val="30"/>
        </w:rPr>
        <w:lastRenderedPageBreak/>
        <w:t xml:space="preserve">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w:t>
      </w:r>
      <w:r w:rsidRPr="00517DCF">
        <w:rPr>
          <w:b/>
          <w:caps/>
          <w:szCs w:val="30"/>
        </w:rPr>
        <w:lastRenderedPageBreak/>
        <w:t>DEVELOPMENT FUND”, AND TO PROVIDE FOR RELATED REQUIREMENTS; BY AMENDING SECTION 58-3-70, RELATING TO COMPENSATION OF PUBLIC SERVICE COMMISSION MEMBERS, SO AS TO ESTABLISH SALARIES IN AMOUNTS EQUAL TO</w:t>
      </w:r>
      <w:r>
        <w:rPr>
          <w:b/>
          <w:caps/>
          <w:szCs w:val="30"/>
        </w:rPr>
        <w:t xml:space="preserve"> </w:t>
      </w:r>
      <w:r w:rsidRPr="00517DCF">
        <w:rPr>
          <w:b/>
          <w:caps/>
          <w:szCs w:val="30"/>
        </w:rPr>
        <w:t>NINETY-SEVEN AND ONE-HALF PERCENT OF SUPREME COURT ASSOCIATE JUSTICES.</w:t>
      </w:r>
    </w:p>
    <w:p w14:paraId="12B592D2" w14:textId="77777777" w:rsidR="009E012F" w:rsidRPr="00517DCF" w:rsidRDefault="009E012F" w:rsidP="0017568A">
      <w:pPr>
        <w:tabs>
          <w:tab w:val="left" w:pos="432"/>
          <w:tab w:val="left" w:pos="864"/>
        </w:tabs>
        <w:ind w:left="864"/>
      </w:pPr>
      <w:r w:rsidRPr="00517DCF">
        <w:t>(Read the first time--April 2, 2024)</w:t>
      </w:r>
    </w:p>
    <w:p w14:paraId="5ACE43DA" w14:textId="77777777" w:rsidR="009E012F" w:rsidRPr="00517DCF" w:rsidRDefault="009E012F" w:rsidP="0017568A">
      <w:pPr>
        <w:tabs>
          <w:tab w:val="left" w:pos="432"/>
          <w:tab w:val="left" w:pos="864"/>
        </w:tabs>
        <w:ind w:left="864"/>
      </w:pPr>
      <w:r w:rsidRPr="00517DCF">
        <w:t>(Reported by Committee on Judiciary--April 10, 2024)</w:t>
      </w:r>
    </w:p>
    <w:p w14:paraId="360DD990" w14:textId="77777777" w:rsidR="009E012F" w:rsidRPr="00517DCF" w:rsidRDefault="009E012F" w:rsidP="0017568A">
      <w:pPr>
        <w:tabs>
          <w:tab w:val="left" w:pos="432"/>
          <w:tab w:val="left" w:pos="864"/>
        </w:tabs>
        <w:ind w:left="864"/>
      </w:pPr>
      <w:r w:rsidRPr="00517DCF">
        <w:t>(Favorable with amendments)</w:t>
      </w:r>
    </w:p>
    <w:p w14:paraId="4C603B35" w14:textId="77777777" w:rsidR="009E012F" w:rsidRPr="00517DCF" w:rsidRDefault="009E012F" w:rsidP="0017568A">
      <w:pPr>
        <w:tabs>
          <w:tab w:val="left" w:pos="432"/>
          <w:tab w:val="left" w:pos="864"/>
        </w:tabs>
        <w:ind w:left="864"/>
        <w:rPr>
          <w:u w:val="single"/>
        </w:rPr>
      </w:pPr>
      <w:r w:rsidRPr="00517DCF">
        <w:rPr>
          <w:u w:val="single"/>
        </w:rPr>
        <w:t>(Contested by Senator</w:t>
      </w:r>
      <w:r>
        <w:rPr>
          <w:u w:val="single"/>
        </w:rPr>
        <w:t xml:space="preserve">s </w:t>
      </w:r>
      <w:r w:rsidRPr="00517DCF">
        <w:rPr>
          <w:u w:val="single"/>
        </w:rPr>
        <w:t>Rankin</w:t>
      </w:r>
      <w:r>
        <w:rPr>
          <w:u w:val="single"/>
        </w:rPr>
        <w:t xml:space="preserve"> and Harpootlian</w:t>
      </w:r>
      <w:r w:rsidRPr="00517DCF">
        <w:rPr>
          <w:u w:val="single"/>
        </w:rPr>
        <w:t>)</w:t>
      </w:r>
    </w:p>
    <w:p w14:paraId="22CC4E8D" w14:textId="77777777" w:rsidR="009E012F" w:rsidRPr="00517DCF" w:rsidRDefault="009E012F" w:rsidP="009E012F"/>
    <w:p w14:paraId="12EE3916" w14:textId="158B6ECB" w:rsidR="009E012F" w:rsidRPr="00517DCF" w:rsidRDefault="009E012F" w:rsidP="009E012F">
      <w:pPr>
        <w:tabs>
          <w:tab w:val="left" w:pos="432"/>
          <w:tab w:val="left" w:pos="864"/>
        </w:tabs>
        <w:ind w:left="432" w:hanging="432"/>
        <w:rPr>
          <w:b/>
          <w:caps/>
          <w:szCs w:val="30"/>
        </w:rPr>
      </w:pPr>
      <w:r w:rsidRPr="00517DCF">
        <w:rPr>
          <w:b/>
        </w:rPr>
        <w:t>H.</w:t>
      </w:r>
      <w:r w:rsidRPr="00517DCF">
        <w:rPr>
          <w:b/>
        </w:rPr>
        <w:tab/>
        <w:t>5169</w:t>
      </w:r>
      <w:r w:rsidRPr="00517DCF">
        <w:rPr>
          <w:b/>
        </w:rPr>
        <w:fldChar w:fldCharType="begin"/>
      </w:r>
      <w:r w:rsidRPr="00517DCF">
        <w:rPr>
          <w:b/>
        </w:rPr>
        <w:instrText xml:space="preserve"> XE "H. 5169" \b </w:instrText>
      </w:r>
      <w:r w:rsidRPr="00517DCF">
        <w:rPr>
          <w:b/>
        </w:rPr>
        <w:fldChar w:fldCharType="end"/>
      </w:r>
      <w:r w:rsidRPr="00517DCF">
        <w:rPr>
          <w:b/>
        </w:rPr>
        <w:t xml:space="preserve">--Reps.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sidRPr="00517DCF">
        <w:rPr>
          <w:b/>
          <w:caps/>
          <w:szCs w:val="30"/>
        </w:rPr>
        <w:t>A BILL TO AMEND THE SOUTH CAROLINA CODE OF LAWS BY ADDING ARTICLE 3 TO CHAPTER 1, TITLE 46 BY ENACTING THE</w:t>
      </w:r>
      <w:r w:rsidR="0017568A">
        <w:rPr>
          <w:b/>
          <w:caps/>
          <w:szCs w:val="30"/>
        </w:rPr>
        <w:t xml:space="preserve"> </w:t>
      </w:r>
      <w:r w:rsidRPr="00517DCF">
        <w:rPr>
          <w:b/>
          <w:caps/>
          <w:szCs w:val="30"/>
        </w:rPr>
        <w:t>“FARMERS PROTECTION ACT” TO PREVENT DISCRIMINATION IN FINANCING AGAINST FARMERS.</w:t>
      </w:r>
    </w:p>
    <w:p w14:paraId="5810CDDE" w14:textId="77777777" w:rsidR="009E012F" w:rsidRPr="00517DCF" w:rsidRDefault="009E012F" w:rsidP="009E012F">
      <w:pPr>
        <w:tabs>
          <w:tab w:val="left" w:pos="432"/>
          <w:tab w:val="left" w:pos="864"/>
        </w:tabs>
        <w:ind w:left="864"/>
      </w:pPr>
      <w:r w:rsidRPr="00517DCF">
        <w:t>(Read the first time--April 2, 2024)</w:t>
      </w:r>
    </w:p>
    <w:p w14:paraId="17B6A56D" w14:textId="77777777" w:rsidR="009E012F" w:rsidRPr="00517DCF" w:rsidRDefault="009E012F" w:rsidP="009E012F">
      <w:pPr>
        <w:tabs>
          <w:tab w:val="left" w:pos="432"/>
          <w:tab w:val="left" w:pos="864"/>
        </w:tabs>
        <w:ind w:left="864"/>
      </w:pPr>
      <w:r w:rsidRPr="00517DCF">
        <w:t>(Reported by Committee on Agriculture and Natural Resources--April 11, 2024)</w:t>
      </w:r>
    </w:p>
    <w:p w14:paraId="54F51007" w14:textId="77777777" w:rsidR="009E012F" w:rsidRPr="00517DCF" w:rsidRDefault="009E012F" w:rsidP="009E012F">
      <w:pPr>
        <w:tabs>
          <w:tab w:val="left" w:pos="432"/>
          <w:tab w:val="left" w:pos="864"/>
        </w:tabs>
        <w:ind w:left="864"/>
      </w:pPr>
      <w:r w:rsidRPr="00517DCF">
        <w:t>(Favorable with amendments)</w:t>
      </w:r>
    </w:p>
    <w:p w14:paraId="5874B6AE" w14:textId="77777777" w:rsidR="009E012F" w:rsidRPr="00517DCF" w:rsidRDefault="009E012F" w:rsidP="009E012F">
      <w:pPr>
        <w:tabs>
          <w:tab w:val="left" w:pos="432"/>
          <w:tab w:val="left" w:pos="864"/>
        </w:tabs>
        <w:ind w:left="864"/>
      </w:pPr>
      <w:r w:rsidRPr="00517DCF">
        <w:t>(Committee Amendment Adopted--April 18, 2024)</w:t>
      </w:r>
    </w:p>
    <w:p w14:paraId="10911EC2" w14:textId="77777777" w:rsidR="009E012F" w:rsidRPr="00517DCF" w:rsidRDefault="009E012F" w:rsidP="009E012F">
      <w:pPr>
        <w:tabs>
          <w:tab w:val="left" w:pos="432"/>
          <w:tab w:val="left" w:pos="864"/>
        </w:tabs>
        <w:ind w:left="864"/>
      </w:pPr>
      <w:r w:rsidRPr="00517DCF">
        <w:t>(Amended--April 18, 2024)</w:t>
      </w:r>
    </w:p>
    <w:p w14:paraId="2A55C162" w14:textId="77777777" w:rsidR="009E012F" w:rsidRPr="00517DCF" w:rsidRDefault="009E012F" w:rsidP="009E012F">
      <w:pPr>
        <w:tabs>
          <w:tab w:val="left" w:pos="432"/>
          <w:tab w:val="left" w:pos="864"/>
        </w:tabs>
        <w:ind w:left="864"/>
      </w:pPr>
      <w:r w:rsidRPr="00517DCF">
        <w:rPr>
          <w:u w:val="single"/>
        </w:rPr>
        <w:t>(Contested by Senator</w:t>
      </w:r>
      <w:r>
        <w:rPr>
          <w:u w:val="single"/>
        </w:rPr>
        <w:t>s</w:t>
      </w:r>
      <w:r w:rsidRPr="00517DCF">
        <w:rPr>
          <w:u w:val="single"/>
        </w:rPr>
        <w:t xml:space="preserve"> </w:t>
      </w:r>
      <w:r>
        <w:rPr>
          <w:u w:val="single"/>
        </w:rPr>
        <w:t>Harpootlian and Campsen</w:t>
      </w:r>
      <w:r w:rsidRPr="00517DCF">
        <w:rPr>
          <w:u w:val="single"/>
        </w:rPr>
        <w:t>)</w:t>
      </w:r>
    </w:p>
    <w:p w14:paraId="36E89C53" w14:textId="77777777" w:rsidR="009E012F" w:rsidRPr="00517DCF" w:rsidRDefault="009E012F" w:rsidP="009E012F"/>
    <w:p w14:paraId="14C2002F" w14:textId="77777777" w:rsidR="009E012F" w:rsidRPr="00517DCF" w:rsidRDefault="009E012F" w:rsidP="009E012F">
      <w:pPr>
        <w:tabs>
          <w:tab w:val="left" w:pos="432"/>
          <w:tab w:val="left" w:pos="864"/>
        </w:tabs>
        <w:ind w:left="432" w:hanging="432"/>
        <w:rPr>
          <w:b/>
        </w:rPr>
      </w:pPr>
      <w:r w:rsidRPr="00517DCF">
        <w:rPr>
          <w:b/>
        </w:rPr>
        <w:t>S.</w:t>
      </w:r>
      <w:r w:rsidRPr="00517DCF">
        <w:rPr>
          <w:b/>
        </w:rPr>
        <w:tab/>
        <w:t>161</w:t>
      </w:r>
      <w:r w:rsidRPr="00517DCF">
        <w:rPr>
          <w:b/>
        </w:rPr>
        <w:fldChar w:fldCharType="begin"/>
      </w:r>
      <w:r w:rsidRPr="00517DCF">
        <w:rPr>
          <w:b/>
        </w:rPr>
        <w:instrText xml:space="preserve"> XE "S. 161" \b </w:instrText>
      </w:r>
      <w:r w:rsidRPr="00517DCF">
        <w:rPr>
          <w:b/>
        </w:rPr>
        <w:fldChar w:fldCharType="end"/>
      </w:r>
      <w:r w:rsidRPr="00517DCF">
        <w:rPr>
          <w:b/>
        </w:rPr>
        <w:t xml:space="preserve">--Senators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w:t>
      </w:r>
      <w:r w:rsidRPr="00517DCF">
        <w:rPr>
          <w:b/>
        </w:rPr>
        <w:lastRenderedPageBreak/>
        <w:t>59‑63‑100, RELATING TO PARTICIPATION IN INTERSCHOLASTIC ACTIVITIES OF PUBLIC SCHOOL DISTRICT BY HOME SCHOOL, CHARTER SCHOOL, AND</w:t>
      </w:r>
      <w:r>
        <w:rPr>
          <w:b/>
        </w:rPr>
        <w:t xml:space="preserve"> </w:t>
      </w:r>
      <w:r w:rsidRPr="00517DCF">
        <w:rPr>
          <w:b/>
        </w:rPr>
        <w:t>GOVERNOR’S SCHOOL STUDENTS, SO AS TO DEFINE NECESSARY TERMS.</w:t>
      </w:r>
    </w:p>
    <w:p w14:paraId="718DD15B" w14:textId="77777777" w:rsidR="009E012F" w:rsidRPr="00517DCF" w:rsidRDefault="009E012F" w:rsidP="009E012F">
      <w:pPr>
        <w:tabs>
          <w:tab w:val="left" w:pos="432"/>
          <w:tab w:val="left" w:pos="864"/>
        </w:tabs>
        <w:ind w:left="864"/>
      </w:pPr>
      <w:r w:rsidRPr="00517DCF">
        <w:t>(Read the first time--January 10, 2023)</w:t>
      </w:r>
    </w:p>
    <w:p w14:paraId="68A5786E" w14:textId="77777777" w:rsidR="009E012F" w:rsidRPr="00517DCF" w:rsidRDefault="009E012F" w:rsidP="009E012F">
      <w:pPr>
        <w:tabs>
          <w:tab w:val="left" w:pos="432"/>
          <w:tab w:val="left" w:pos="864"/>
        </w:tabs>
        <w:ind w:left="864"/>
      </w:pPr>
      <w:r w:rsidRPr="00517DCF">
        <w:t>(Reported by Committee on Education--April 16, 2024)</w:t>
      </w:r>
    </w:p>
    <w:p w14:paraId="2F0A1537" w14:textId="77777777" w:rsidR="009E012F" w:rsidRPr="00517DCF" w:rsidRDefault="009E012F" w:rsidP="009E012F">
      <w:pPr>
        <w:tabs>
          <w:tab w:val="left" w:pos="432"/>
          <w:tab w:val="left" w:pos="864"/>
        </w:tabs>
        <w:ind w:left="864"/>
      </w:pPr>
      <w:r w:rsidRPr="00517DCF">
        <w:t>(Favorable with amendments)</w:t>
      </w:r>
    </w:p>
    <w:p w14:paraId="30DC9F1F" w14:textId="77777777" w:rsidR="009E012F" w:rsidRPr="00517DCF" w:rsidRDefault="009E012F" w:rsidP="009E012F">
      <w:pPr>
        <w:tabs>
          <w:tab w:val="left" w:pos="432"/>
          <w:tab w:val="left" w:pos="864"/>
        </w:tabs>
        <w:ind w:left="864"/>
      </w:pPr>
      <w:r w:rsidRPr="00517DCF">
        <w:rPr>
          <w:u w:val="single"/>
        </w:rPr>
        <w:t>(Contested by Senators McLeod and Stephens)</w:t>
      </w:r>
    </w:p>
    <w:p w14:paraId="1AD12E53" w14:textId="77777777" w:rsidR="009E012F" w:rsidRPr="00517DCF" w:rsidRDefault="009E012F" w:rsidP="009E012F"/>
    <w:p w14:paraId="65EAD342" w14:textId="77777777" w:rsidR="009E012F" w:rsidRPr="00517DCF" w:rsidRDefault="009E012F" w:rsidP="009E012F">
      <w:pPr>
        <w:tabs>
          <w:tab w:val="left" w:pos="432"/>
          <w:tab w:val="left" w:pos="864"/>
        </w:tabs>
        <w:ind w:left="432" w:hanging="432"/>
        <w:rPr>
          <w:b/>
        </w:rPr>
      </w:pPr>
      <w:r w:rsidRPr="00517DCF">
        <w:rPr>
          <w:b/>
        </w:rPr>
        <w:t>H.</w:t>
      </w:r>
      <w:r w:rsidRPr="00517DCF">
        <w:rPr>
          <w:b/>
        </w:rPr>
        <w:tab/>
        <w:t>4386</w:t>
      </w:r>
      <w:r w:rsidRPr="00517DCF">
        <w:rPr>
          <w:b/>
        </w:rPr>
        <w:fldChar w:fldCharType="begin"/>
      </w:r>
      <w:r w:rsidRPr="00517DCF">
        <w:rPr>
          <w:b/>
        </w:rPr>
        <w:instrText xml:space="preserve"> XE "H. 4386" \b </w:instrText>
      </w:r>
      <w:r w:rsidRPr="00517DCF">
        <w:rPr>
          <w:b/>
        </w:rPr>
        <w:fldChar w:fldCharType="end"/>
      </w:r>
      <w:r w:rsidRPr="00517DCF">
        <w:rPr>
          <w:b/>
        </w:rPr>
        <w:t>--Rep. Forrest:  A BILL TO AMEND THE SOUTH CAROLINA CODE OF LAWS BY ADDING SECTION 50-13-647 SO AS TO PROHIBIT THE TAKING, HARMING, OR KILLING OF ROBUST REDHORSE.</w:t>
      </w:r>
    </w:p>
    <w:p w14:paraId="7CB77226" w14:textId="77777777" w:rsidR="009E012F" w:rsidRPr="00517DCF" w:rsidRDefault="009E012F" w:rsidP="009E012F">
      <w:pPr>
        <w:tabs>
          <w:tab w:val="left" w:pos="432"/>
          <w:tab w:val="left" w:pos="864"/>
        </w:tabs>
        <w:ind w:left="864"/>
      </w:pPr>
      <w:r w:rsidRPr="00517DCF">
        <w:t>(Read the first time--February 28, 2024)</w:t>
      </w:r>
    </w:p>
    <w:p w14:paraId="24A32094" w14:textId="77777777" w:rsidR="009E012F" w:rsidRPr="00517DCF" w:rsidRDefault="009E012F" w:rsidP="009E012F">
      <w:pPr>
        <w:tabs>
          <w:tab w:val="left" w:pos="432"/>
          <w:tab w:val="left" w:pos="864"/>
        </w:tabs>
        <w:ind w:left="864"/>
      </w:pPr>
      <w:r w:rsidRPr="00517DCF">
        <w:t>(Reported by Committee on Fish, Game and Forestry--April 16, 2024)</w:t>
      </w:r>
    </w:p>
    <w:p w14:paraId="2125A283" w14:textId="77777777" w:rsidR="009E012F" w:rsidRPr="00517DCF" w:rsidRDefault="009E012F" w:rsidP="009E012F">
      <w:pPr>
        <w:tabs>
          <w:tab w:val="left" w:pos="432"/>
          <w:tab w:val="left" w:pos="864"/>
        </w:tabs>
        <w:ind w:left="864"/>
      </w:pPr>
      <w:r w:rsidRPr="00517DCF">
        <w:t>(Favorable with amendments)</w:t>
      </w:r>
    </w:p>
    <w:p w14:paraId="3BD83FC6" w14:textId="77777777" w:rsidR="009E012F" w:rsidRPr="00517DCF" w:rsidRDefault="009E012F" w:rsidP="009E012F">
      <w:pPr>
        <w:tabs>
          <w:tab w:val="left" w:pos="432"/>
          <w:tab w:val="left" w:pos="864"/>
        </w:tabs>
        <w:ind w:left="864"/>
      </w:pPr>
      <w:r w:rsidRPr="00517DCF">
        <w:rPr>
          <w:u w:val="single"/>
        </w:rPr>
        <w:t>(Contested by Senator Campsen)</w:t>
      </w:r>
    </w:p>
    <w:p w14:paraId="72137401" w14:textId="77777777" w:rsidR="009E012F" w:rsidRPr="00517DCF" w:rsidRDefault="009E012F" w:rsidP="009E012F"/>
    <w:p w14:paraId="6F564BD6" w14:textId="77777777" w:rsidR="009E012F" w:rsidRPr="00517DCF" w:rsidRDefault="009E012F" w:rsidP="00BD190F">
      <w:pPr>
        <w:tabs>
          <w:tab w:val="left" w:pos="432"/>
          <w:tab w:val="left" w:pos="864"/>
        </w:tabs>
        <w:ind w:left="432" w:hanging="432"/>
        <w:rPr>
          <w:b/>
        </w:rPr>
      </w:pPr>
      <w:r w:rsidRPr="00517DCF">
        <w:rPr>
          <w:b/>
        </w:rPr>
        <w:t>H.</w:t>
      </w:r>
      <w:r w:rsidRPr="00517DCF">
        <w:rPr>
          <w:b/>
        </w:rPr>
        <w:tab/>
        <w:t>4601</w:t>
      </w:r>
      <w:r w:rsidRPr="00517DCF">
        <w:rPr>
          <w:b/>
        </w:rPr>
        <w:fldChar w:fldCharType="begin"/>
      </w:r>
      <w:r w:rsidRPr="00517DCF">
        <w:rPr>
          <w:b/>
        </w:rPr>
        <w:instrText xml:space="preserve"> XE "H. 4601" \b </w:instrText>
      </w:r>
      <w:r w:rsidRPr="00517DCF">
        <w:rPr>
          <w:b/>
        </w:rPr>
        <w:fldChar w:fldCharType="end"/>
      </w:r>
      <w:r w:rsidRPr="00517DCF">
        <w:rPr>
          <w:b/>
        </w:rPr>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5CA84C26" w14:textId="77777777" w:rsidR="009E012F" w:rsidRPr="00517DCF" w:rsidRDefault="009E012F" w:rsidP="00BD190F">
      <w:pPr>
        <w:tabs>
          <w:tab w:val="left" w:pos="432"/>
          <w:tab w:val="left" w:pos="864"/>
        </w:tabs>
        <w:ind w:left="864"/>
      </w:pPr>
      <w:r w:rsidRPr="00517DCF">
        <w:t>(Read the first time--March 27, 2024)</w:t>
      </w:r>
    </w:p>
    <w:p w14:paraId="3F7E2DF0" w14:textId="77777777" w:rsidR="009E012F" w:rsidRPr="00517DCF" w:rsidRDefault="009E012F" w:rsidP="00BD190F">
      <w:pPr>
        <w:tabs>
          <w:tab w:val="left" w:pos="432"/>
          <w:tab w:val="left" w:pos="864"/>
        </w:tabs>
        <w:ind w:left="864"/>
      </w:pPr>
      <w:r w:rsidRPr="00517DCF">
        <w:t>(Reported by Committee on Transportation--April 17, 2024)</w:t>
      </w:r>
    </w:p>
    <w:p w14:paraId="66B52BBF" w14:textId="77777777" w:rsidR="009E012F" w:rsidRDefault="009E012F" w:rsidP="00BD190F">
      <w:pPr>
        <w:tabs>
          <w:tab w:val="left" w:pos="432"/>
          <w:tab w:val="left" w:pos="864"/>
        </w:tabs>
        <w:ind w:left="864"/>
      </w:pPr>
      <w:r w:rsidRPr="00517DCF">
        <w:t>(Favorable)</w:t>
      </w:r>
    </w:p>
    <w:p w14:paraId="4F5C3D3D" w14:textId="77777777" w:rsidR="009E012F" w:rsidRDefault="009E012F" w:rsidP="00BD190F">
      <w:pPr>
        <w:pStyle w:val="CALENDARHISTORY"/>
      </w:pPr>
      <w:r>
        <w:t>(Amended--May 01, 2024)</w:t>
      </w:r>
    </w:p>
    <w:p w14:paraId="20A63ADB" w14:textId="77777777" w:rsidR="009E012F" w:rsidRPr="00517DCF" w:rsidRDefault="009E012F" w:rsidP="009E012F"/>
    <w:p w14:paraId="242CBA67" w14:textId="77777777" w:rsidR="009E012F" w:rsidRPr="00517DCF" w:rsidRDefault="009E012F" w:rsidP="009A575B">
      <w:pPr>
        <w:tabs>
          <w:tab w:val="left" w:pos="432"/>
          <w:tab w:val="left" w:pos="864"/>
        </w:tabs>
        <w:ind w:left="432" w:hanging="432"/>
        <w:rPr>
          <w:b/>
        </w:rPr>
      </w:pPr>
      <w:r w:rsidRPr="00517DCF">
        <w:rPr>
          <w:b/>
        </w:rPr>
        <w:t>H.</w:t>
      </w:r>
      <w:r w:rsidRPr="00517DCF">
        <w:rPr>
          <w:b/>
        </w:rPr>
        <w:tab/>
        <w:t>3877</w:t>
      </w:r>
      <w:r w:rsidRPr="00517DCF">
        <w:rPr>
          <w:b/>
        </w:rPr>
        <w:fldChar w:fldCharType="begin"/>
      </w:r>
      <w:r w:rsidRPr="00517DCF">
        <w:rPr>
          <w:b/>
        </w:rPr>
        <w:instrText xml:space="preserve"> XE "H. 3877" \b </w:instrText>
      </w:r>
      <w:r w:rsidRPr="00517DCF">
        <w:rPr>
          <w:b/>
        </w:rPr>
        <w:fldChar w:fldCharType="end"/>
      </w:r>
      <w:r w:rsidRPr="00517DCF">
        <w:rPr>
          <w:b/>
        </w:rPr>
        <w:t xml:space="preserve">--Reps. West, J. Moore, M.M. Smith, Atkinson, B.J. Cox, Gagnon, Hayes, Caskey and Chapman:  A BILL TO AMEND THE SOUTH CAROLINA CODE OF LAWS BY AMENDING SECTION 40-47-1250, RELATING TO SUPERVISION OF ANESTHESIOLOGISTS’ ASSISTANTS, SO AS TO INCREASE THE NUMBER OF ANESTHESIOLOGISTS’ ASSISTANTS THAT AN ANESTHESIOLOGIST MAY </w:t>
      </w:r>
      <w:r w:rsidRPr="00517DCF">
        <w:rPr>
          <w:b/>
        </w:rPr>
        <w:lastRenderedPageBreak/>
        <w:t>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62F7C8E6" w14:textId="77777777" w:rsidR="009E012F" w:rsidRPr="00517DCF" w:rsidRDefault="009E012F" w:rsidP="009A575B">
      <w:pPr>
        <w:tabs>
          <w:tab w:val="left" w:pos="432"/>
          <w:tab w:val="left" w:pos="864"/>
        </w:tabs>
        <w:ind w:left="864"/>
      </w:pPr>
      <w:r w:rsidRPr="00517DCF">
        <w:t>(Read the first time--April 6, 2023)</w:t>
      </w:r>
    </w:p>
    <w:p w14:paraId="56E30455" w14:textId="77777777" w:rsidR="009E012F" w:rsidRPr="00517DCF" w:rsidRDefault="009E012F" w:rsidP="009A575B">
      <w:pPr>
        <w:tabs>
          <w:tab w:val="left" w:pos="432"/>
          <w:tab w:val="left" w:pos="864"/>
        </w:tabs>
        <w:ind w:left="864"/>
      </w:pPr>
      <w:r w:rsidRPr="00517DCF">
        <w:t>(Reported by Committee on Medical Affairs--April 18, 2024)</w:t>
      </w:r>
    </w:p>
    <w:p w14:paraId="5E2A167B" w14:textId="77777777" w:rsidR="009E012F" w:rsidRPr="00517DCF" w:rsidRDefault="009E012F" w:rsidP="009A575B">
      <w:pPr>
        <w:tabs>
          <w:tab w:val="left" w:pos="432"/>
          <w:tab w:val="left" w:pos="864"/>
        </w:tabs>
        <w:ind w:left="864"/>
      </w:pPr>
      <w:r w:rsidRPr="00517DCF">
        <w:t>(Favorable)</w:t>
      </w:r>
    </w:p>
    <w:p w14:paraId="0FAD5237" w14:textId="77777777" w:rsidR="009E012F" w:rsidRPr="00517DCF" w:rsidRDefault="009E012F" w:rsidP="009A575B">
      <w:pPr>
        <w:tabs>
          <w:tab w:val="left" w:pos="432"/>
          <w:tab w:val="left" w:pos="864"/>
        </w:tabs>
        <w:ind w:left="864"/>
      </w:pPr>
      <w:r w:rsidRPr="00517DCF">
        <w:rPr>
          <w:u w:val="single"/>
        </w:rPr>
        <w:t>(Contested by Senator</w:t>
      </w:r>
      <w:r>
        <w:rPr>
          <w:u w:val="single"/>
        </w:rPr>
        <w:t>s Gustafson and Hutto</w:t>
      </w:r>
      <w:r w:rsidRPr="00517DCF">
        <w:rPr>
          <w:u w:val="single"/>
        </w:rPr>
        <w:t>)</w:t>
      </w:r>
    </w:p>
    <w:p w14:paraId="0737C02E" w14:textId="77777777" w:rsidR="009E012F" w:rsidRPr="00517DCF" w:rsidRDefault="009E012F" w:rsidP="009E012F"/>
    <w:p w14:paraId="00D46108" w14:textId="77777777" w:rsidR="009E012F" w:rsidRPr="00517DCF" w:rsidRDefault="009E012F" w:rsidP="009E012F">
      <w:pPr>
        <w:tabs>
          <w:tab w:val="left" w:pos="432"/>
          <w:tab w:val="left" w:pos="864"/>
        </w:tabs>
        <w:ind w:left="432" w:hanging="432"/>
        <w:rPr>
          <w:b/>
          <w:caps/>
          <w:szCs w:val="30"/>
        </w:rPr>
      </w:pPr>
      <w:r w:rsidRPr="00517DCF">
        <w:rPr>
          <w:b/>
        </w:rPr>
        <w:t>H.</w:t>
      </w:r>
      <w:r w:rsidRPr="00517DCF">
        <w:rPr>
          <w:b/>
        </w:rPr>
        <w:tab/>
        <w:t>4087</w:t>
      </w:r>
      <w:r w:rsidRPr="00517DCF">
        <w:rPr>
          <w:b/>
        </w:rPr>
        <w:fldChar w:fldCharType="begin"/>
      </w:r>
      <w:r w:rsidRPr="00517DCF">
        <w:rPr>
          <w:b/>
        </w:rPr>
        <w:instrText xml:space="preserve"> XE "H. 4087" \b </w:instrText>
      </w:r>
      <w:r w:rsidRPr="00517DCF">
        <w:rPr>
          <w:b/>
        </w:rPr>
        <w:fldChar w:fldCharType="end"/>
      </w:r>
      <w:r w:rsidRPr="00517DCF">
        <w:rPr>
          <w:b/>
        </w:rPr>
        <w:t xml:space="preserve">--Reps. G.M. Smith, West, Kirby, Ballentine, Robbins, Hewitt, M.M. Smith, Davis, Hiott, Long, Hager, Ott, Weeks, Dillard, W. Jones, Brewer, Hartnett and Murphy:  </w:t>
      </w:r>
      <w:r w:rsidRPr="00517DCF">
        <w:rPr>
          <w:b/>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6E9B2BD9" w14:textId="77777777" w:rsidR="009E012F" w:rsidRPr="00517DCF" w:rsidRDefault="009E012F" w:rsidP="009E012F">
      <w:pPr>
        <w:tabs>
          <w:tab w:val="left" w:pos="432"/>
          <w:tab w:val="left" w:pos="864"/>
        </w:tabs>
        <w:ind w:left="864"/>
      </w:pPr>
      <w:r w:rsidRPr="00517DCF">
        <w:t>(Read the first time--April 6, 2024)</w:t>
      </w:r>
    </w:p>
    <w:p w14:paraId="51EE09A9" w14:textId="77777777" w:rsidR="009E012F" w:rsidRPr="00517DCF" w:rsidRDefault="009E012F" w:rsidP="009E012F">
      <w:pPr>
        <w:tabs>
          <w:tab w:val="left" w:pos="432"/>
          <w:tab w:val="left" w:pos="864"/>
        </w:tabs>
        <w:ind w:left="864"/>
      </w:pPr>
      <w:r w:rsidRPr="00517DCF">
        <w:t>(Reported by Committee on Finance--April 18, 2024)</w:t>
      </w:r>
    </w:p>
    <w:p w14:paraId="33F57814" w14:textId="77777777" w:rsidR="009E012F" w:rsidRDefault="009E012F" w:rsidP="009E012F">
      <w:pPr>
        <w:tabs>
          <w:tab w:val="left" w:pos="432"/>
          <w:tab w:val="left" w:pos="864"/>
        </w:tabs>
        <w:ind w:left="864"/>
      </w:pPr>
      <w:r w:rsidRPr="00517DCF">
        <w:t>(Favorable with amendments)</w:t>
      </w:r>
    </w:p>
    <w:p w14:paraId="6B0C6F61" w14:textId="77777777" w:rsidR="009E012F" w:rsidRPr="009A05E9" w:rsidRDefault="009E012F" w:rsidP="009E012F">
      <w:pPr>
        <w:pStyle w:val="CALENDARHISTORY"/>
      </w:pPr>
      <w:r>
        <w:rPr>
          <w:u w:val="single"/>
        </w:rPr>
        <w:t>(Contested by Senator Williams)</w:t>
      </w:r>
    </w:p>
    <w:p w14:paraId="5719CD74" w14:textId="0A57C3EB" w:rsidR="009E012F" w:rsidRPr="00517DCF" w:rsidRDefault="009E012F" w:rsidP="009E012F">
      <w:r w:rsidRPr="00517DCF">
        <w:lastRenderedPageBreak/>
        <w:t xml:space="preserve">                                     </w:t>
      </w:r>
    </w:p>
    <w:p w14:paraId="13EBC6AA" w14:textId="7FA12E80" w:rsidR="009E012F" w:rsidRPr="00517DCF" w:rsidRDefault="009E012F" w:rsidP="009E012F">
      <w:pPr>
        <w:tabs>
          <w:tab w:val="left" w:pos="432"/>
          <w:tab w:val="left" w:pos="864"/>
        </w:tabs>
        <w:ind w:left="432" w:hanging="432"/>
        <w:rPr>
          <w:b/>
          <w:caps/>
          <w:szCs w:val="30"/>
        </w:rPr>
      </w:pPr>
      <w:r w:rsidRPr="00517DCF">
        <w:rPr>
          <w:b/>
        </w:rPr>
        <w:t xml:space="preserve">  H.</w:t>
      </w:r>
      <w:r w:rsidRPr="00517DCF">
        <w:rPr>
          <w:b/>
        </w:rPr>
        <w:tab/>
        <w:t>3424</w:t>
      </w:r>
      <w:r w:rsidRPr="00517DCF">
        <w:rPr>
          <w:b/>
        </w:rPr>
        <w:fldChar w:fldCharType="begin"/>
      </w:r>
      <w:r w:rsidRPr="00517DCF">
        <w:rPr>
          <w:b/>
        </w:rPr>
        <w:instrText xml:space="preserve"> XE "H. 3424" \b </w:instrText>
      </w:r>
      <w:r w:rsidRPr="00517DCF">
        <w:rPr>
          <w:b/>
        </w:rPr>
        <w:fldChar w:fldCharType="end"/>
      </w:r>
      <w:r w:rsidRPr="00517DCF">
        <w:rPr>
          <w:b/>
        </w:rPr>
        <w:t xml:space="preserve">--Reps.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517DCF">
        <w:rPr>
          <w:b/>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w:t>
      </w:r>
      <w:r w:rsidR="00BD190F">
        <w:rPr>
          <w:b/>
          <w:caps/>
          <w:szCs w:val="30"/>
        </w:rPr>
        <w:t xml:space="preserve"> </w:t>
      </w:r>
      <w:r w:rsidRPr="00517DCF">
        <w:rPr>
          <w:b/>
          <w:caps/>
          <w:szCs w:val="30"/>
        </w:rPr>
        <w:t>GENERAL SHALL CREATE CERTAIN PROCEDURES, AND TO PROVIDE FOR A PRIVATE RIGHT OF ACTION.</w:t>
      </w:r>
    </w:p>
    <w:p w14:paraId="57313455" w14:textId="77777777" w:rsidR="009E012F" w:rsidRPr="00517DCF" w:rsidRDefault="009E012F" w:rsidP="009E012F">
      <w:pPr>
        <w:tabs>
          <w:tab w:val="left" w:pos="432"/>
          <w:tab w:val="left" w:pos="864"/>
        </w:tabs>
        <w:ind w:left="864"/>
      </w:pPr>
      <w:r w:rsidRPr="00517DCF">
        <w:t>(Read the first time--February 1, 2024)</w:t>
      </w:r>
    </w:p>
    <w:p w14:paraId="15B19326" w14:textId="77777777" w:rsidR="009E012F" w:rsidRPr="00517DCF" w:rsidRDefault="009E012F" w:rsidP="009E012F">
      <w:pPr>
        <w:tabs>
          <w:tab w:val="left" w:pos="432"/>
          <w:tab w:val="left" w:pos="864"/>
        </w:tabs>
        <w:ind w:left="864"/>
      </w:pPr>
      <w:r w:rsidRPr="00517DCF">
        <w:t>(Reported by Committee on Labor, Commerce and Industry--April 23, 2024)</w:t>
      </w:r>
    </w:p>
    <w:p w14:paraId="5866CC5B" w14:textId="77777777" w:rsidR="009E012F" w:rsidRDefault="009E012F" w:rsidP="009E012F">
      <w:pPr>
        <w:tabs>
          <w:tab w:val="left" w:pos="432"/>
          <w:tab w:val="left" w:pos="864"/>
        </w:tabs>
        <w:ind w:left="864"/>
      </w:pPr>
      <w:r w:rsidRPr="00517DCF">
        <w:t>(Favorable with amendments)</w:t>
      </w:r>
    </w:p>
    <w:p w14:paraId="7ABA97B2" w14:textId="77777777" w:rsidR="009E012F" w:rsidRDefault="009E012F" w:rsidP="009E012F">
      <w:pPr>
        <w:pStyle w:val="CALENDARHISTORY"/>
      </w:pPr>
      <w:r>
        <w:t>(Committee Amendment Adopted--May 01, 2024)</w:t>
      </w:r>
    </w:p>
    <w:p w14:paraId="635A834B" w14:textId="77777777" w:rsidR="009E012F" w:rsidRDefault="009E012F" w:rsidP="009E012F">
      <w:pPr>
        <w:pStyle w:val="CALENDARHISTORY"/>
      </w:pPr>
      <w:r>
        <w:t>(Amended--May 01, 2024)</w:t>
      </w:r>
    </w:p>
    <w:p w14:paraId="226BC95C" w14:textId="77777777" w:rsidR="009E012F" w:rsidRPr="00517DCF" w:rsidRDefault="009E012F" w:rsidP="009E012F"/>
    <w:p w14:paraId="1C18A498" w14:textId="299E7F40" w:rsidR="009E012F" w:rsidRPr="00517DCF" w:rsidRDefault="009E012F" w:rsidP="009E012F">
      <w:pPr>
        <w:tabs>
          <w:tab w:val="left" w:pos="432"/>
          <w:tab w:val="left" w:pos="864"/>
        </w:tabs>
        <w:ind w:left="432" w:hanging="432"/>
        <w:rPr>
          <w:b/>
        </w:rPr>
      </w:pPr>
      <w:r w:rsidRPr="00517DCF">
        <w:rPr>
          <w:b/>
        </w:rPr>
        <w:t>H.</w:t>
      </w:r>
      <w:r w:rsidRPr="00517DCF">
        <w:rPr>
          <w:b/>
        </w:rPr>
        <w:tab/>
        <w:t>3988</w:t>
      </w:r>
      <w:r w:rsidRPr="00517DCF">
        <w:rPr>
          <w:b/>
        </w:rPr>
        <w:fldChar w:fldCharType="begin"/>
      </w:r>
      <w:r w:rsidRPr="00517DCF">
        <w:rPr>
          <w:b/>
        </w:rPr>
        <w:instrText xml:space="preserve"> XE "H. 3988" \b </w:instrText>
      </w:r>
      <w:r w:rsidRPr="00517DCF">
        <w:rPr>
          <w:b/>
        </w:rPr>
        <w:fldChar w:fldCharType="end"/>
      </w:r>
      <w:r w:rsidRPr="00517DCF">
        <w:rPr>
          <w:b/>
        </w:rPr>
        <w:t xml:space="preserve">--Reps. Davis, M.M. Smith, B.J.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w:t>
      </w:r>
      <w:r w:rsidRPr="00517DCF">
        <w:rPr>
          <w:b/>
        </w:rPr>
        <w:lastRenderedPageBreak/>
        <w:t>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w:t>
      </w:r>
      <w:r w:rsidR="00BD190F">
        <w:rPr>
          <w:b/>
        </w:rPr>
        <w:t xml:space="preserve"> </w:t>
      </w:r>
      <w:r w:rsidRPr="00517DCF">
        <w:rPr>
          <w:b/>
        </w:rPr>
        <w:t>PERIODICALLY THEREAFTER AS DETERMINED BY THE COMMITTEE.</w:t>
      </w:r>
    </w:p>
    <w:p w14:paraId="786F0A58" w14:textId="77777777" w:rsidR="009E012F" w:rsidRPr="00517DCF" w:rsidRDefault="009E012F" w:rsidP="009E012F">
      <w:pPr>
        <w:tabs>
          <w:tab w:val="left" w:pos="432"/>
          <w:tab w:val="left" w:pos="864"/>
        </w:tabs>
        <w:ind w:left="864"/>
      </w:pPr>
      <w:r w:rsidRPr="00517DCF">
        <w:t>(Read the first time--March 26, 2024)</w:t>
      </w:r>
    </w:p>
    <w:p w14:paraId="56ECDBD6" w14:textId="77777777" w:rsidR="009E012F" w:rsidRPr="00517DCF" w:rsidRDefault="009E012F" w:rsidP="009E012F">
      <w:pPr>
        <w:tabs>
          <w:tab w:val="left" w:pos="432"/>
          <w:tab w:val="left" w:pos="864"/>
        </w:tabs>
        <w:ind w:left="864"/>
      </w:pPr>
      <w:r w:rsidRPr="00517DCF">
        <w:t>(Reported by Committee on Medical Affairs--April 23, 2024)</w:t>
      </w:r>
    </w:p>
    <w:p w14:paraId="57BA82F9" w14:textId="77777777" w:rsidR="009E012F" w:rsidRPr="00517DCF" w:rsidRDefault="009E012F" w:rsidP="009E012F">
      <w:pPr>
        <w:tabs>
          <w:tab w:val="left" w:pos="432"/>
          <w:tab w:val="left" w:pos="864"/>
        </w:tabs>
        <w:ind w:left="864"/>
      </w:pPr>
      <w:r w:rsidRPr="00517DCF">
        <w:t>(Favorable with amendments)</w:t>
      </w:r>
    </w:p>
    <w:p w14:paraId="293F6951" w14:textId="77777777" w:rsidR="009E012F" w:rsidRDefault="009E012F" w:rsidP="009E012F">
      <w:pPr>
        <w:pStyle w:val="CALENDARHISTORY"/>
      </w:pPr>
      <w:r>
        <w:t>(Committee Amendment Adopted--April 30, 2024)</w:t>
      </w:r>
    </w:p>
    <w:p w14:paraId="00B8209F" w14:textId="77777777" w:rsidR="009E012F" w:rsidRDefault="009E012F" w:rsidP="009E012F">
      <w:pPr>
        <w:ind w:left="864"/>
      </w:pPr>
      <w:r>
        <w:t>(Amendment proposed--May 01, 2024)</w:t>
      </w:r>
    </w:p>
    <w:p w14:paraId="32C81F39" w14:textId="77777777" w:rsidR="009E012F" w:rsidRDefault="009E012F" w:rsidP="009E012F">
      <w:pPr>
        <w:pStyle w:val="CALENDARHISTORY"/>
      </w:pPr>
      <w:r>
        <w:t>(Document No. SR-3988.JG0019S)</w:t>
      </w:r>
    </w:p>
    <w:p w14:paraId="42628EAC" w14:textId="77777777" w:rsidR="009E012F" w:rsidRPr="00690BB0" w:rsidRDefault="009E012F" w:rsidP="009E012F"/>
    <w:p w14:paraId="5A082DF8" w14:textId="77777777" w:rsidR="009E012F" w:rsidRPr="00517DCF" w:rsidRDefault="009E012F" w:rsidP="009E012F">
      <w:pPr>
        <w:tabs>
          <w:tab w:val="left" w:pos="432"/>
          <w:tab w:val="left" w:pos="864"/>
        </w:tabs>
        <w:ind w:left="432" w:hanging="432"/>
        <w:rPr>
          <w:b/>
        </w:rPr>
      </w:pPr>
      <w:r w:rsidRPr="00517DCF">
        <w:rPr>
          <w:b/>
        </w:rPr>
        <w:t>H.</w:t>
      </w:r>
      <w:r w:rsidRPr="00517DCF">
        <w:rPr>
          <w:b/>
        </w:rPr>
        <w:tab/>
        <w:t>4486</w:t>
      </w:r>
      <w:r w:rsidRPr="00517DCF">
        <w:rPr>
          <w:b/>
        </w:rPr>
        <w:fldChar w:fldCharType="begin"/>
      </w:r>
      <w:r w:rsidRPr="00517DCF">
        <w:rPr>
          <w:b/>
        </w:rPr>
        <w:instrText xml:space="preserve"> XE "H. 4486" \b </w:instrText>
      </w:r>
      <w:r w:rsidRPr="00517DCF">
        <w:rPr>
          <w:b/>
        </w:rPr>
        <w:fldChar w:fldCharType="end"/>
      </w:r>
      <w:r w:rsidRPr="00517DCF">
        <w:rPr>
          <w:b/>
        </w:rPr>
        <w:t>--Reps. Burns, Long, Ott, Pope and Hiott:  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06D85E36" w14:textId="77777777" w:rsidR="009E012F" w:rsidRPr="00517DCF" w:rsidRDefault="009E012F" w:rsidP="009E012F">
      <w:pPr>
        <w:tabs>
          <w:tab w:val="left" w:pos="432"/>
          <w:tab w:val="left" w:pos="864"/>
        </w:tabs>
        <w:ind w:left="864"/>
      </w:pPr>
      <w:r w:rsidRPr="00517DCF">
        <w:t>(Read the first time--June 14, 2023)</w:t>
      </w:r>
    </w:p>
    <w:p w14:paraId="35A2EC4C" w14:textId="77777777" w:rsidR="009E012F" w:rsidRPr="00517DCF" w:rsidRDefault="009E012F" w:rsidP="009E012F">
      <w:pPr>
        <w:tabs>
          <w:tab w:val="left" w:pos="432"/>
          <w:tab w:val="left" w:pos="864"/>
        </w:tabs>
        <w:ind w:left="864"/>
      </w:pPr>
      <w:r w:rsidRPr="00517DCF">
        <w:t>(Reported by Committee on Medical Affairs--April 23, 2024)</w:t>
      </w:r>
    </w:p>
    <w:p w14:paraId="464FFFAB" w14:textId="77777777" w:rsidR="009E012F" w:rsidRDefault="009E012F" w:rsidP="009E012F">
      <w:pPr>
        <w:tabs>
          <w:tab w:val="left" w:pos="432"/>
          <w:tab w:val="left" w:pos="864"/>
        </w:tabs>
        <w:ind w:left="864"/>
      </w:pPr>
      <w:r w:rsidRPr="00517DCF">
        <w:t>(Favorable with amendments)</w:t>
      </w:r>
    </w:p>
    <w:p w14:paraId="061017B8" w14:textId="12E564CD" w:rsidR="009E012F" w:rsidRPr="00B21198" w:rsidRDefault="00B21198" w:rsidP="00B21198">
      <w:pPr>
        <w:pStyle w:val="CALENDARHISTORY"/>
      </w:pPr>
      <w:r>
        <w:rPr>
          <w:u w:val="single"/>
        </w:rPr>
        <w:t>(Contested by Senator Corbin)</w:t>
      </w:r>
    </w:p>
    <w:p w14:paraId="2CFE31CA" w14:textId="77777777" w:rsidR="0017568A" w:rsidRDefault="0017568A" w:rsidP="009E012F">
      <w:pPr>
        <w:tabs>
          <w:tab w:val="left" w:pos="432"/>
          <w:tab w:val="left" w:pos="864"/>
        </w:tabs>
        <w:ind w:left="864"/>
      </w:pPr>
    </w:p>
    <w:p w14:paraId="326AA418" w14:textId="77777777" w:rsidR="009E012F" w:rsidRDefault="009E012F" w:rsidP="009E012F">
      <w:pPr>
        <w:tabs>
          <w:tab w:val="left" w:pos="432"/>
          <w:tab w:val="left" w:pos="864"/>
        </w:tabs>
      </w:pPr>
      <w:r>
        <w:t>(Not to be considered before Thursday, May 9, 2024)</w:t>
      </w:r>
    </w:p>
    <w:p w14:paraId="4025F3AD" w14:textId="77777777" w:rsidR="009E012F" w:rsidRPr="00065520" w:rsidRDefault="009E012F" w:rsidP="009E012F">
      <w:pPr>
        <w:pStyle w:val="BILLTITLE"/>
      </w:pPr>
      <w:r w:rsidRPr="00065520">
        <w:t>S.</w:t>
      </w:r>
      <w:r w:rsidRPr="00065520">
        <w:tab/>
        <w:t>1286</w:t>
      </w:r>
      <w:r w:rsidRPr="00065520">
        <w:fldChar w:fldCharType="begin"/>
      </w:r>
      <w:r w:rsidRPr="00065520">
        <w:instrText xml:space="preserve"> XE "S. 1286" \b </w:instrText>
      </w:r>
      <w:r w:rsidRPr="00065520">
        <w:fldChar w:fldCharType="end"/>
      </w:r>
      <w:r w:rsidRPr="00065520">
        <w:t xml:space="preserve">--Labor, Commerce and Industry Committee:  A JOINT RESOLUTION TO APPROVE REGULATIONS OF THE DEPARTMENT OF LABOR, LICENSING AND REGULATION - BUILDING CODES COUNCIL, RELATING TO BUILDING CODES COUNCIL, DESIGNATED AS REGULATION DOCUMENT NUMBER 5248, PURSUANT TO THE PROVISIONS OF ARTICLE 1, </w:t>
      </w:r>
      <w:r w:rsidRPr="00065520">
        <w:lastRenderedPageBreak/>
        <w:t>CHAPTER 23, TITLE 1 OF THE SOUTH CAROLINA CODE OF LAWS.</w:t>
      </w:r>
    </w:p>
    <w:p w14:paraId="0B020E37" w14:textId="77777777" w:rsidR="009E012F" w:rsidRDefault="009E012F" w:rsidP="009E012F">
      <w:pPr>
        <w:pStyle w:val="CALENDARHISTORY"/>
      </w:pPr>
      <w:r>
        <w:t>(Without reference--April 24, 2024)</w:t>
      </w:r>
    </w:p>
    <w:p w14:paraId="68E809B4" w14:textId="77777777" w:rsidR="009E012F" w:rsidRDefault="009E012F" w:rsidP="009E012F"/>
    <w:p w14:paraId="28C9214C" w14:textId="77777777" w:rsidR="009E012F" w:rsidRPr="009E0297" w:rsidRDefault="009E012F" w:rsidP="009E012F">
      <w:r>
        <w:t>(Not to be considered before Thursday, May 9, 2024)</w:t>
      </w:r>
    </w:p>
    <w:p w14:paraId="470F3175" w14:textId="1EC68260" w:rsidR="009E012F" w:rsidRPr="00D93DED" w:rsidRDefault="009E012F" w:rsidP="009E012F">
      <w:pPr>
        <w:pStyle w:val="BILLTITLE"/>
      </w:pPr>
      <w:r w:rsidRPr="00D93DED">
        <w:t>S.</w:t>
      </w:r>
      <w:r w:rsidRPr="00D93DED">
        <w:tab/>
        <w:t>1287</w:t>
      </w:r>
      <w:r w:rsidRPr="00D93DED">
        <w:fldChar w:fldCharType="begin"/>
      </w:r>
      <w:r w:rsidRPr="00D93DED">
        <w:instrText xml:space="preserve"> XE "S. 1287" \b </w:instrText>
      </w:r>
      <w:r w:rsidRPr="00D93DED">
        <w:fldChar w:fldCharType="end"/>
      </w:r>
      <w:r w:rsidRPr="00D93DED">
        <w:t>--Labor, Commerce and Industry Committee:  A JOINT RESOLUTION TO APPROVE REGULATIONS OF THE DEPARTMENT OF LABOR, LICENSING AND REGULATION - SOUTH CAROLINA REAL ESTATE COMMISSION, RELATING TO REAL ESTATE COMMISSION, DESIGNATED AS REGULATION DOCUMENT NUMBER 5253, PURSUANT TO THE</w:t>
      </w:r>
      <w:r w:rsidR="00BD190F">
        <w:t xml:space="preserve"> </w:t>
      </w:r>
      <w:r w:rsidRPr="00D93DED">
        <w:t>PROVISIONS OF ARTICLE 1, CHAPTER 23, TITLE 1 OF THE SOUTH CAROLINA CODE OF LAWS.</w:t>
      </w:r>
    </w:p>
    <w:p w14:paraId="2CE92EF8" w14:textId="77777777" w:rsidR="009E012F" w:rsidRDefault="009E012F" w:rsidP="009E012F">
      <w:pPr>
        <w:pStyle w:val="CALENDARHISTORY"/>
      </w:pPr>
      <w:r>
        <w:t>(Without reference--April 24, 2024)</w:t>
      </w:r>
    </w:p>
    <w:p w14:paraId="08BBB54A" w14:textId="77777777" w:rsidR="009E012F" w:rsidRDefault="009E012F" w:rsidP="009E012F"/>
    <w:p w14:paraId="24269F84" w14:textId="77777777" w:rsidR="009E012F" w:rsidRPr="00D8377D" w:rsidRDefault="009E012F" w:rsidP="009E012F">
      <w:pPr>
        <w:pStyle w:val="BILLTITLE"/>
        <w:rPr>
          <w:color w:val="000000" w:themeColor="text1"/>
        </w:rPr>
      </w:pPr>
      <w:r w:rsidRPr="00D8377D">
        <w:rPr>
          <w:color w:val="000000" w:themeColor="text1"/>
        </w:rPr>
        <w:t>H.</w:t>
      </w:r>
      <w:r w:rsidRPr="00D8377D">
        <w:rPr>
          <w:color w:val="000000" w:themeColor="text1"/>
        </w:rPr>
        <w:tab/>
        <w:t>3501</w:t>
      </w:r>
      <w:r w:rsidRPr="00D8377D">
        <w:rPr>
          <w:color w:val="000000" w:themeColor="text1"/>
        </w:rPr>
        <w:fldChar w:fldCharType="begin"/>
      </w:r>
      <w:r w:rsidRPr="00D8377D">
        <w:rPr>
          <w:color w:val="000000" w:themeColor="text1"/>
        </w:rPr>
        <w:instrText xml:space="preserve"> XE "H. 3501" \b </w:instrText>
      </w:r>
      <w:r w:rsidRPr="00D8377D">
        <w:rPr>
          <w:color w:val="000000" w:themeColor="text1"/>
        </w:rPr>
        <w:fldChar w:fldCharType="end"/>
      </w:r>
      <w:r w:rsidRPr="00D8377D">
        <w:rPr>
          <w:color w:val="000000" w:themeColor="text1"/>
        </w:rPr>
        <w:t>--Rep.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78C2574D" w14:textId="77777777" w:rsidR="009E012F" w:rsidRPr="00D8377D" w:rsidRDefault="009E012F" w:rsidP="009E012F">
      <w:pPr>
        <w:pStyle w:val="CALENDARHISTORY"/>
        <w:rPr>
          <w:color w:val="000000" w:themeColor="text1"/>
        </w:rPr>
      </w:pPr>
      <w:r w:rsidRPr="00D8377D">
        <w:rPr>
          <w:color w:val="000000" w:themeColor="text1"/>
        </w:rPr>
        <w:t>(Read the first time--May 3, 2023)</w:t>
      </w:r>
    </w:p>
    <w:p w14:paraId="529C28B2" w14:textId="77777777" w:rsidR="009E012F" w:rsidRPr="00D8377D" w:rsidRDefault="009E012F" w:rsidP="009E012F">
      <w:pPr>
        <w:pStyle w:val="CALENDARHISTORY"/>
        <w:rPr>
          <w:color w:val="000000" w:themeColor="text1"/>
        </w:rPr>
      </w:pPr>
      <w:r w:rsidRPr="00D8377D">
        <w:rPr>
          <w:color w:val="000000" w:themeColor="text1"/>
        </w:rPr>
        <w:t>(Reported by Committee on Education--April 24, 2024)</w:t>
      </w:r>
    </w:p>
    <w:p w14:paraId="4BD21B17" w14:textId="77777777" w:rsidR="009E012F" w:rsidRPr="00D8377D" w:rsidRDefault="009E012F" w:rsidP="009E012F">
      <w:pPr>
        <w:pStyle w:val="CALENDARHISTORY"/>
        <w:rPr>
          <w:color w:val="000000" w:themeColor="text1"/>
        </w:rPr>
      </w:pPr>
      <w:r w:rsidRPr="00D8377D">
        <w:rPr>
          <w:color w:val="000000" w:themeColor="text1"/>
        </w:rPr>
        <w:t>(Favorable)</w:t>
      </w:r>
    </w:p>
    <w:p w14:paraId="566626CF" w14:textId="77777777" w:rsidR="009E012F" w:rsidRDefault="009E012F" w:rsidP="009E012F"/>
    <w:p w14:paraId="27EBAACB" w14:textId="77777777" w:rsidR="009E012F" w:rsidRPr="00D8377D" w:rsidRDefault="009E012F" w:rsidP="009E012F">
      <w:pPr>
        <w:pStyle w:val="BILLTITLE"/>
        <w:rPr>
          <w:color w:val="000000" w:themeColor="text1"/>
        </w:rPr>
      </w:pPr>
      <w:r w:rsidRPr="00D8377D">
        <w:rPr>
          <w:color w:val="000000" w:themeColor="text1"/>
        </w:rPr>
        <w:t>H.</w:t>
      </w:r>
      <w:r w:rsidRPr="00D8377D">
        <w:rPr>
          <w:color w:val="000000" w:themeColor="text1"/>
        </w:rPr>
        <w:tab/>
        <w:t>4843</w:t>
      </w:r>
      <w:r w:rsidRPr="00D8377D">
        <w:rPr>
          <w:color w:val="000000" w:themeColor="text1"/>
        </w:rPr>
        <w:fldChar w:fldCharType="begin"/>
      </w:r>
      <w:r w:rsidRPr="00D8377D">
        <w:rPr>
          <w:color w:val="000000" w:themeColor="text1"/>
        </w:rPr>
        <w:instrText xml:space="preserve"> XE "H. 4843" \b </w:instrText>
      </w:r>
      <w:r w:rsidRPr="00D8377D">
        <w:rPr>
          <w:color w:val="000000" w:themeColor="text1"/>
        </w:rPr>
        <w:fldChar w:fldCharType="end"/>
      </w:r>
      <w:r w:rsidRPr="00D8377D">
        <w:rPr>
          <w:color w:val="000000" w:themeColor="text1"/>
        </w:rPr>
        <w:t>--Reps. Bailey, Brittain, Guest, J.E. Johnson, Sandifer and Anderson:  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1703EE30" w14:textId="77777777" w:rsidR="009E012F" w:rsidRPr="00D8377D" w:rsidRDefault="009E012F" w:rsidP="009E012F">
      <w:pPr>
        <w:pStyle w:val="CALENDARHISTORY"/>
        <w:rPr>
          <w:color w:val="000000" w:themeColor="text1"/>
        </w:rPr>
      </w:pPr>
      <w:r w:rsidRPr="00D8377D">
        <w:rPr>
          <w:color w:val="000000" w:themeColor="text1"/>
        </w:rPr>
        <w:t>(Read the first time--April 10, 2024)</w:t>
      </w:r>
    </w:p>
    <w:p w14:paraId="0CD56302" w14:textId="77777777" w:rsidR="009E012F" w:rsidRPr="00D8377D" w:rsidRDefault="009E012F" w:rsidP="009E012F">
      <w:pPr>
        <w:pStyle w:val="CALENDARHISTORY"/>
        <w:rPr>
          <w:color w:val="000000" w:themeColor="text1"/>
        </w:rPr>
      </w:pPr>
      <w:r>
        <w:rPr>
          <w:color w:val="000000" w:themeColor="text1"/>
        </w:rPr>
        <w:t>(Polled</w:t>
      </w:r>
      <w:r w:rsidRPr="00D8377D">
        <w:rPr>
          <w:color w:val="000000" w:themeColor="text1"/>
        </w:rPr>
        <w:t xml:space="preserve"> by Committee on </w:t>
      </w:r>
      <w:r>
        <w:rPr>
          <w:color w:val="000000" w:themeColor="text1"/>
        </w:rPr>
        <w:t>Agriculture and Natural Resources</w:t>
      </w:r>
      <w:r w:rsidRPr="00D8377D">
        <w:rPr>
          <w:color w:val="000000" w:themeColor="text1"/>
        </w:rPr>
        <w:t>--April 24, 2024)</w:t>
      </w:r>
    </w:p>
    <w:p w14:paraId="714406B6" w14:textId="77777777" w:rsidR="009E012F" w:rsidRPr="00D8377D" w:rsidRDefault="009E012F" w:rsidP="009E012F">
      <w:pPr>
        <w:pStyle w:val="CALENDARHISTORY"/>
        <w:rPr>
          <w:color w:val="000000" w:themeColor="text1"/>
        </w:rPr>
      </w:pPr>
      <w:r w:rsidRPr="00D8377D">
        <w:rPr>
          <w:color w:val="000000" w:themeColor="text1"/>
        </w:rPr>
        <w:t>(Favorable)</w:t>
      </w:r>
    </w:p>
    <w:p w14:paraId="59C25CCA" w14:textId="77777777" w:rsidR="009E012F" w:rsidRDefault="009E012F" w:rsidP="009E012F"/>
    <w:p w14:paraId="106EA826" w14:textId="77777777" w:rsidR="009E012F" w:rsidRPr="00823CE6" w:rsidRDefault="009E012F" w:rsidP="009E012F">
      <w:pPr>
        <w:pStyle w:val="BILLTITLE"/>
        <w:keepNext/>
        <w:keepLines/>
      </w:pPr>
      <w:r w:rsidRPr="00823CE6">
        <w:lastRenderedPageBreak/>
        <w:t>H.</w:t>
      </w:r>
      <w:r w:rsidRPr="00823CE6">
        <w:tab/>
        <w:t>5235</w:t>
      </w:r>
      <w:r w:rsidRPr="00823CE6">
        <w:fldChar w:fldCharType="begin"/>
      </w:r>
      <w:r w:rsidRPr="00823CE6">
        <w:instrText xml:space="preserve"> XE "H. 5235" \b </w:instrText>
      </w:r>
      <w:r w:rsidRPr="00823CE6">
        <w:fldChar w:fldCharType="end"/>
      </w:r>
      <w:r w:rsidRPr="00823CE6">
        <w:t>--Reps. Bannister and Herbkersman:  A BILL TO AMEND THE SOUTH CAROLINA CODE OF LAWS BY AMENDING SECTION 43‑7‑465, RELATING TO INSURERS PROVIDING COVERAGE TO PERSONS RECEIVING MEDICAID, SO AS TO COMPORT WITH THE FEDERAL CONSOLIDATED APPROPRIATIONS ACT OF 2022.</w:t>
      </w:r>
    </w:p>
    <w:p w14:paraId="00356977" w14:textId="77777777" w:rsidR="009E012F" w:rsidRDefault="009E012F" w:rsidP="009E012F">
      <w:pPr>
        <w:pStyle w:val="CALENDARHISTORY"/>
        <w:keepNext/>
        <w:keepLines/>
      </w:pPr>
      <w:r>
        <w:t>(Read the first time--April 10, 2024)</w:t>
      </w:r>
    </w:p>
    <w:p w14:paraId="1C1B9B6D" w14:textId="77777777" w:rsidR="009E012F" w:rsidRDefault="009E012F" w:rsidP="009E012F">
      <w:pPr>
        <w:pStyle w:val="CALENDARHISTORY"/>
        <w:keepNext/>
        <w:keepLines/>
      </w:pPr>
      <w:r>
        <w:t>(Recalled from Committee on Medical Affairs--April 24, 2024)</w:t>
      </w:r>
    </w:p>
    <w:p w14:paraId="6A2669FB" w14:textId="77777777" w:rsidR="009E012F" w:rsidRDefault="009E012F" w:rsidP="009E012F"/>
    <w:p w14:paraId="5EBCB20D" w14:textId="77777777" w:rsidR="009E012F" w:rsidRPr="004218CB" w:rsidRDefault="009E012F" w:rsidP="009E012F">
      <w:pPr>
        <w:pStyle w:val="BILLTITLE"/>
        <w:keepNext/>
        <w:keepLines/>
      </w:pPr>
      <w:r w:rsidRPr="004218CB">
        <w:t>H.</w:t>
      </w:r>
      <w:r w:rsidRPr="004218CB">
        <w:tab/>
        <w:t>5236</w:t>
      </w:r>
      <w:r w:rsidRPr="004218CB">
        <w:fldChar w:fldCharType="begin"/>
      </w:r>
      <w:r w:rsidRPr="004218CB">
        <w:instrText xml:space="preserve"> XE "H. 5236" \b </w:instrText>
      </w:r>
      <w:r w:rsidRPr="004218CB">
        <w:fldChar w:fldCharType="end"/>
      </w:r>
      <w:r w:rsidRPr="004218CB">
        <w:t>--Reps.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08077DD5" w14:textId="77777777" w:rsidR="009E012F" w:rsidRDefault="009E012F" w:rsidP="009E012F">
      <w:pPr>
        <w:pStyle w:val="CALENDARHISTORY"/>
        <w:keepNext/>
        <w:keepLines/>
      </w:pPr>
      <w:r>
        <w:t>(Read the first time--April 10, 2024)</w:t>
      </w:r>
    </w:p>
    <w:p w14:paraId="22731771" w14:textId="77777777" w:rsidR="009E012F" w:rsidRDefault="009E012F" w:rsidP="009E012F">
      <w:pPr>
        <w:pStyle w:val="CALENDARHISTORY"/>
        <w:keepNext/>
        <w:keepLines/>
      </w:pPr>
      <w:r>
        <w:t>(Recalled from Committee on Medical Affairs--April 24, 2024)</w:t>
      </w:r>
    </w:p>
    <w:p w14:paraId="34571355" w14:textId="77777777" w:rsidR="009E012F" w:rsidRPr="00517DCF" w:rsidRDefault="009E012F" w:rsidP="009E012F">
      <w:pPr>
        <w:tabs>
          <w:tab w:val="left" w:pos="432"/>
          <w:tab w:val="left" w:pos="864"/>
        </w:tabs>
        <w:ind w:left="864"/>
      </w:pPr>
    </w:p>
    <w:p w14:paraId="0B8D7016" w14:textId="77777777" w:rsidR="009E012F" w:rsidRPr="004854F5" w:rsidRDefault="009E012F" w:rsidP="009E012F">
      <w:pPr>
        <w:pStyle w:val="BILLTITLE"/>
      </w:pPr>
      <w:r w:rsidRPr="004854F5">
        <w:t>H.</w:t>
      </w:r>
      <w:r w:rsidRPr="004854F5">
        <w:tab/>
        <w:t>5245</w:t>
      </w:r>
      <w:r w:rsidRPr="004854F5">
        <w:fldChar w:fldCharType="begin"/>
      </w:r>
      <w:r w:rsidRPr="004854F5">
        <w:instrText xml:space="preserve"> XE "H. 5245" \b </w:instrText>
      </w:r>
      <w:r w:rsidRPr="004854F5">
        <w:fldChar w:fldCharType="end"/>
      </w:r>
      <w:r w:rsidRPr="004854F5">
        <w:t>--Reps. G.M.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4C11A50D" w14:textId="77777777" w:rsidR="009E012F" w:rsidRDefault="009E012F" w:rsidP="009E012F">
      <w:pPr>
        <w:pStyle w:val="CALENDARHISTORY"/>
      </w:pPr>
      <w:r>
        <w:t>(Read the first time--April 2, 2024)</w:t>
      </w:r>
    </w:p>
    <w:p w14:paraId="5BF5D23E" w14:textId="77777777" w:rsidR="009E012F" w:rsidRDefault="009E012F" w:rsidP="009E012F">
      <w:pPr>
        <w:pStyle w:val="CALENDARHISTORY"/>
      </w:pPr>
      <w:r>
        <w:t>(Reported by Committee on Education--April 24, 2024)</w:t>
      </w:r>
    </w:p>
    <w:p w14:paraId="008F6B4B" w14:textId="77777777" w:rsidR="009E012F" w:rsidRDefault="009E012F" w:rsidP="009E012F">
      <w:pPr>
        <w:pStyle w:val="CALENDARHISTORY"/>
      </w:pPr>
      <w:r>
        <w:t>(Favorable with amendments)</w:t>
      </w:r>
    </w:p>
    <w:p w14:paraId="61AF4D88" w14:textId="7652EC3F" w:rsidR="00B21198" w:rsidRPr="00B21198" w:rsidRDefault="00B21198" w:rsidP="00B21198">
      <w:pPr>
        <w:pStyle w:val="CALENDARHISTORY"/>
      </w:pPr>
      <w:r>
        <w:rPr>
          <w:u w:val="single"/>
        </w:rPr>
        <w:t>(Contested by Senator Corbin)</w:t>
      </w:r>
    </w:p>
    <w:p w14:paraId="1913DCC3" w14:textId="77777777" w:rsidR="009E012F" w:rsidRPr="00517DCF" w:rsidRDefault="009E012F" w:rsidP="009E012F"/>
    <w:p w14:paraId="2A08E761" w14:textId="77777777" w:rsidR="009E012F" w:rsidRPr="002C52B5" w:rsidRDefault="009E012F" w:rsidP="009E012F">
      <w:pPr>
        <w:pStyle w:val="BILLTITLE"/>
      </w:pPr>
      <w:r w:rsidRPr="002C52B5">
        <w:t>H.</w:t>
      </w:r>
      <w:r w:rsidRPr="002C52B5">
        <w:tab/>
        <w:t>4189</w:t>
      </w:r>
      <w:r w:rsidRPr="002C52B5">
        <w:fldChar w:fldCharType="begin"/>
      </w:r>
      <w:r w:rsidRPr="002C52B5">
        <w:instrText xml:space="preserve"> XE "H. 4189" \b </w:instrText>
      </w:r>
      <w:r w:rsidRPr="002C52B5">
        <w:fldChar w:fldCharType="end"/>
      </w:r>
      <w:r w:rsidRPr="002C52B5">
        <w:t xml:space="preserve">--Rep. Sandifer:  A BILL TO AMEND THE SOUTH CAROLINA CODE OF LAWS BY AMENDING SECTION 38‑90‑10, RELATING TO DEFINITIONS, SO AS TO INCLUDE REFERENCES TO FOREIGN CAPTIVE INSURANCE COMPANIES; BY AMENDING SECTION </w:t>
      </w:r>
      <w:r w:rsidRPr="002C52B5">
        <w:lastRenderedPageBreak/>
        <w:t>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32A13E9B" w14:textId="77777777" w:rsidR="009E012F" w:rsidRDefault="009E012F" w:rsidP="009E012F">
      <w:pPr>
        <w:pStyle w:val="CALENDARHISTORY"/>
      </w:pPr>
      <w:r>
        <w:t>(Read the first time--April 2, 2024)</w:t>
      </w:r>
    </w:p>
    <w:p w14:paraId="6EEB91A4" w14:textId="77777777" w:rsidR="009E012F" w:rsidRDefault="009E012F" w:rsidP="009E012F">
      <w:pPr>
        <w:pStyle w:val="CALENDARHISTORY"/>
      </w:pPr>
      <w:r>
        <w:t>(Reported by Committee on Banking and Insurance--April 25, 2024)</w:t>
      </w:r>
    </w:p>
    <w:p w14:paraId="5E3F3427" w14:textId="77777777" w:rsidR="009E012F" w:rsidRDefault="009E012F" w:rsidP="009E012F">
      <w:pPr>
        <w:pStyle w:val="CALENDARHISTORY"/>
      </w:pPr>
      <w:r>
        <w:t>(Favorable with amendments)</w:t>
      </w:r>
    </w:p>
    <w:p w14:paraId="39C0B03C" w14:textId="77777777" w:rsidR="009E012F" w:rsidRDefault="009E012F" w:rsidP="009E012F"/>
    <w:p w14:paraId="3035AF23" w14:textId="0282BDD7" w:rsidR="009E012F" w:rsidRPr="007871A1" w:rsidRDefault="009E012F" w:rsidP="009E012F">
      <w:pPr>
        <w:pStyle w:val="BILLTITLE"/>
        <w:rPr>
          <w:caps/>
          <w:szCs w:val="30"/>
        </w:rPr>
      </w:pPr>
      <w:r w:rsidRPr="007871A1">
        <w:lastRenderedPageBreak/>
        <w:t>H.</w:t>
      </w:r>
      <w:r w:rsidRPr="007871A1">
        <w:tab/>
        <w:t>4436</w:t>
      </w:r>
      <w:r w:rsidRPr="007871A1">
        <w:fldChar w:fldCharType="begin"/>
      </w:r>
      <w:r w:rsidRPr="007871A1">
        <w:instrText xml:space="preserve"> XE "H. 4436" \b </w:instrText>
      </w:r>
      <w:r w:rsidRPr="007871A1">
        <w:fldChar w:fldCharType="end"/>
      </w:r>
      <w:r w:rsidRPr="007871A1">
        <w:t xml:space="preserve">--Reps. Wooten, Ballentine, Long, Erickson, Caskey, Calhoon, Wetmore, Taylor, Forrest, Hiott, Davis, Pope, Herbkersman, M.M. Smith, Robbins, Lawson, Burns, Chumley, Mitchell and Yow:  </w:t>
      </w:r>
      <w:r w:rsidRPr="007871A1">
        <w:rPr>
          <w:caps/>
          <w:szCs w:val="30"/>
        </w:rPr>
        <w:t>A BILL TO AMEND THE SOUTH CAROLINA CODE OF LAWS BY AMENDING SECTION 56-5-1538, RELATING TO EMERGENCY SCENE MANAGEMENT, SO AS TO PROVIDE DRIVERS ARE RESPONSIBLE FOR MAINTAINING VEHICLE CONTROL IN CERTAIN EMERGENCY CIRCUMSTANCES TO AVOID INTERFERING WITH THE OPERATION OF</w:t>
      </w:r>
      <w:r w:rsidR="00BD190F">
        <w:rPr>
          <w:caps/>
          <w:szCs w:val="30"/>
        </w:rPr>
        <w:t xml:space="preserve"> </w:t>
      </w:r>
      <w:r w:rsidRPr="007871A1">
        <w:rPr>
          <w:caps/>
          <w:szCs w:val="30"/>
        </w:rPr>
        <w:t>AUTHORIZED EMERGENCY VEHICLES, AND TO PROVIDE PENALTIES FOR VIOLATIONS.</w:t>
      </w:r>
    </w:p>
    <w:p w14:paraId="168C942E" w14:textId="77777777" w:rsidR="009E012F" w:rsidRDefault="009E012F" w:rsidP="009E012F">
      <w:pPr>
        <w:pStyle w:val="CALENDARHISTORY"/>
      </w:pPr>
      <w:r>
        <w:t>(Read the first time--March 12, 2024)</w:t>
      </w:r>
    </w:p>
    <w:p w14:paraId="2A1D609C" w14:textId="77777777" w:rsidR="009E012F" w:rsidRDefault="009E012F" w:rsidP="009E012F">
      <w:pPr>
        <w:pStyle w:val="CALENDARHISTORY"/>
      </w:pPr>
      <w:r>
        <w:t>(Polled by Committee on Transportation--April 25, 2024)</w:t>
      </w:r>
    </w:p>
    <w:p w14:paraId="4410077B" w14:textId="77777777" w:rsidR="009E012F" w:rsidRDefault="009E012F" w:rsidP="009E012F">
      <w:pPr>
        <w:pStyle w:val="CALENDARHISTORY"/>
      </w:pPr>
      <w:r>
        <w:t>(Favorable)</w:t>
      </w:r>
    </w:p>
    <w:p w14:paraId="35FBC61D" w14:textId="77777777" w:rsidR="009E012F" w:rsidRDefault="009E012F" w:rsidP="009E012F">
      <w:r w:rsidRPr="00517DCF">
        <w:t xml:space="preserve">   </w:t>
      </w:r>
    </w:p>
    <w:p w14:paraId="16EC0481" w14:textId="77777777" w:rsidR="009E012F" w:rsidRPr="003B0F4B" w:rsidRDefault="009E012F" w:rsidP="009E012F">
      <w:pPr>
        <w:pStyle w:val="BILLTITLE"/>
      </w:pPr>
      <w:r w:rsidRPr="003B0F4B">
        <w:t>H.</w:t>
      </w:r>
      <w:r w:rsidRPr="003B0F4B">
        <w:tab/>
        <w:t>4832</w:t>
      </w:r>
      <w:r w:rsidRPr="003B0F4B">
        <w:fldChar w:fldCharType="begin"/>
      </w:r>
      <w:r w:rsidRPr="003B0F4B">
        <w:instrText xml:space="preserve"> XE "H. 4832" \b </w:instrText>
      </w:r>
      <w:r w:rsidRPr="003B0F4B">
        <w:fldChar w:fldCharType="end"/>
      </w:r>
      <w:r w:rsidRPr="003B0F4B">
        <w:t>--Reps.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777584A7" w14:textId="77777777" w:rsidR="009E012F" w:rsidRDefault="009E012F" w:rsidP="009E012F">
      <w:pPr>
        <w:pStyle w:val="CALENDARHISTORY"/>
      </w:pPr>
      <w:r>
        <w:t>(Read the first time--February 8, 2024)</w:t>
      </w:r>
    </w:p>
    <w:p w14:paraId="726EF8EB" w14:textId="77777777" w:rsidR="009E012F" w:rsidRDefault="009E012F" w:rsidP="009E012F">
      <w:pPr>
        <w:pStyle w:val="CALENDARHISTORY"/>
      </w:pPr>
      <w:r>
        <w:t>(Reported by Committee on Banking and Insurance--April 25, 2024)</w:t>
      </w:r>
    </w:p>
    <w:p w14:paraId="2650521F" w14:textId="77777777" w:rsidR="009E012F" w:rsidRDefault="009E012F" w:rsidP="009E012F">
      <w:pPr>
        <w:pStyle w:val="CALENDARHISTORY"/>
      </w:pPr>
      <w:r>
        <w:t>(Favorable with amendments)</w:t>
      </w:r>
    </w:p>
    <w:p w14:paraId="726B47C0" w14:textId="77777777" w:rsidR="009E012F" w:rsidRDefault="009E012F" w:rsidP="009E012F"/>
    <w:p w14:paraId="18AC7E73" w14:textId="77777777" w:rsidR="009E012F" w:rsidRPr="004650D0" w:rsidRDefault="009E012F" w:rsidP="009E012F">
      <w:pPr>
        <w:pStyle w:val="BILLTITLE"/>
      </w:pPr>
      <w:r w:rsidRPr="004650D0">
        <w:t>H.</w:t>
      </w:r>
      <w:r w:rsidRPr="004650D0">
        <w:tab/>
        <w:t>4869</w:t>
      </w:r>
      <w:r w:rsidRPr="004650D0">
        <w:fldChar w:fldCharType="begin"/>
      </w:r>
      <w:r w:rsidRPr="004650D0">
        <w:instrText xml:space="preserve"> XE "H. 4869" \b </w:instrText>
      </w:r>
      <w:r w:rsidRPr="004650D0">
        <w:fldChar w:fldCharType="end"/>
      </w:r>
      <w:r w:rsidRPr="004650D0">
        <w:t xml:space="preserve">--Reps.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w:t>
      </w:r>
      <w:r w:rsidRPr="004650D0">
        <w:lastRenderedPageBreak/>
        <w:t>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C7BB242" w14:textId="77777777" w:rsidR="009E012F" w:rsidRDefault="009E012F" w:rsidP="009E012F">
      <w:pPr>
        <w:pStyle w:val="CALENDARHISTORY"/>
      </w:pPr>
      <w:r>
        <w:t>(Read the first time--February 7, 2024)</w:t>
      </w:r>
    </w:p>
    <w:p w14:paraId="20725576" w14:textId="77777777" w:rsidR="009E012F" w:rsidRDefault="009E012F" w:rsidP="009E012F">
      <w:pPr>
        <w:pStyle w:val="CALENDARHISTORY"/>
      </w:pPr>
      <w:r>
        <w:t>(Reported by Committee on Banking and Insurance--April 25, 2024)</w:t>
      </w:r>
    </w:p>
    <w:p w14:paraId="5D454E48" w14:textId="77777777" w:rsidR="009E012F" w:rsidRDefault="009E012F" w:rsidP="009E012F">
      <w:pPr>
        <w:pStyle w:val="CALENDARHISTORY"/>
      </w:pPr>
      <w:r>
        <w:t>(Favorable)</w:t>
      </w:r>
    </w:p>
    <w:p w14:paraId="46D905C2" w14:textId="77777777" w:rsidR="009E012F" w:rsidRDefault="009E012F" w:rsidP="009E012F"/>
    <w:p w14:paraId="0EBEC902" w14:textId="77777777" w:rsidR="009E012F" w:rsidRPr="00EF6133" w:rsidRDefault="009E012F" w:rsidP="009E012F">
      <w:pPr>
        <w:pStyle w:val="BILLTITLE"/>
      </w:pPr>
      <w:r w:rsidRPr="00EF6133">
        <w:t>S.</w:t>
      </w:r>
      <w:r w:rsidRPr="00EF6133">
        <w:tab/>
        <w:t>1301</w:t>
      </w:r>
      <w:r w:rsidRPr="00EF6133">
        <w:fldChar w:fldCharType="begin"/>
      </w:r>
      <w:r w:rsidRPr="00EF6133">
        <w:instrText xml:space="preserve"> XE "S. 1301" \b </w:instrText>
      </w:r>
      <w:r w:rsidRPr="00EF6133">
        <w:fldChar w:fldCharType="end"/>
      </w:r>
      <w:r w:rsidRPr="00EF6133">
        <w:t>--Transportation Committee:  A JOINT RESOLUTION TO APPROVE REGULATIONS OF THE DEPARTMENT OF MOTOR VEHICLE, RELATING TO BILLING ACCOUNTS, DESIGNATED AS REGULATION DOCUMENT NUMBER 5221, PURSUANT TO THE PROVISIONS OF ARTICLE 1, CHAPTER 23, TITLE 1 OF THE SOUTH CAROLINA CODE OF LAWS.</w:t>
      </w:r>
    </w:p>
    <w:p w14:paraId="483209EC" w14:textId="77777777" w:rsidR="009E012F" w:rsidRDefault="009E012F" w:rsidP="009E012F">
      <w:pPr>
        <w:pStyle w:val="CALENDARHISTORY"/>
      </w:pPr>
      <w:r>
        <w:t>(Without reference--April 30, 2024)</w:t>
      </w:r>
    </w:p>
    <w:p w14:paraId="42B3856A" w14:textId="77777777" w:rsidR="009E012F" w:rsidRDefault="009E012F" w:rsidP="009E012F"/>
    <w:p w14:paraId="7C1215CF" w14:textId="77777777" w:rsidR="009E012F" w:rsidRPr="00594549" w:rsidRDefault="009E012F" w:rsidP="009E012F">
      <w:pPr>
        <w:pStyle w:val="BILLTITLE"/>
      </w:pPr>
      <w:r w:rsidRPr="00594549">
        <w:t>H.</w:t>
      </w:r>
      <w:r w:rsidRPr="00594549">
        <w:tab/>
        <w:t>3278</w:t>
      </w:r>
      <w:r w:rsidRPr="00594549">
        <w:fldChar w:fldCharType="begin"/>
      </w:r>
      <w:r w:rsidRPr="00594549">
        <w:instrText xml:space="preserve"> XE "H. 3278" \b </w:instrText>
      </w:r>
      <w:r w:rsidRPr="00594549">
        <w:fldChar w:fldCharType="end"/>
      </w:r>
      <w:r w:rsidRPr="00594549">
        <w:t xml:space="preserve">--Reps.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w:t>
      </w:r>
      <w:r w:rsidRPr="00594549">
        <w:lastRenderedPageBreak/>
        <w:t>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5CDBB263" w14:textId="77777777" w:rsidR="009E012F" w:rsidRDefault="009E012F" w:rsidP="009E012F">
      <w:pPr>
        <w:pStyle w:val="CALENDARHISTORY"/>
      </w:pPr>
      <w:r>
        <w:t>(Read the first time--February 7, 2024)</w:t>
      </w:r>
    </w:p>
    <w:p w14:paraId="73577A78" w14:textId="77777777" w:rsidR="009E012F" w:rsidRDefault="009E012F" w:rsidP="009E012F">
      <w:pPr>
        <w:pStyle w:val="CALENDARHISTORY"/>
      </w:pPr>
      <w:r>
        <w:t>(Reported by Committee on Labor, Commerce and Industry--April 30, 2024)</w:t>
      </w:r>
    </w:p>
    <w:p w14:paraId="7E024D1E" w14:textId="77777777" w:rsidR="009E012F" w:rsidRDefault="009E012F" w:rsidP="009E012F">
      <w:pPr>
        <w:pStyle w:val="CALENDARHISTORY"/>
      </w:pPr>
      <w:r>
        <w:t>(Favorable)</w:t>
      </w:r>
    </w:p>
    <w:p w14:paraId="39557E19" w14:textId="77777777" w:rsidR="009E012F" w:rsidRDefault="009E012F" w:rsidP="009E012F"/>
    <w:p w14:paraId="1FD344D9" w14:textId="77777777" w:rsidR="009E012F" w:rsidRPr="00454A58" w:rsidRDefault="009E012F" w:rsidP="009E012F">
      <w:pPr>
        <w:pStyle w:val="BILLTITLE"/>
      </w:pPr>
      <w:r w:rsidRPr="00454A58">
        <w:t>H.</w:t>
      </w:r>
      <w:r w:rsidRPr="00454A58">
        <w:tab/>
        <w:t>5008</w:t>
      </w:r>
      <w:r w:rsidRPr="00454A58">
        <w:fldChar w:fldCharType="begin"/>
      </w:r>
      <w:r w:rsidRPr="00454A58">
        <w:instrText xml:space="preserve"> XE "H. 5008" \b </w:instrText>
      </w:r>
      <w:r w:rsidRPr="00454A58">
        <w:fldChar w:fldCharType="end"/>
      </w:r>
      <w:r w:rsidRPr="00454A58">
        <w:t>--Rep. W. Newton:  A BILL TO ADOPT REVISED CODE VOLUME 17A OF THE SOUTH CAROLINA CODE OF LAWS, TO THE EXTENT OF ITS CONTENTS, AS THE ONLY GENERAL PERMANENT STATUTORY LAW OF THE STATE AS OF JANUARY 1, 2024.</w:t>
      </w:r>
    </w:p>
    <w:p w14:paraId="0705026A" w14:textId="77777777" w:rsidR="009E012F" w:rsidRDefault="009E012F" w:rsidP="009E012F">
      <w:pPr>
        <w:pStyle w:val="CALENDARHISTORY"/>
      </w:pPr>
      <w:r>
        <w:t>(Read the first time--February 7, 2024)</w:t>
      </w:r>
    </w:p>
    <w:p w14:paraId="663A5E38" w14:textId="77777777" w:rsidR="009E012F" w:rsidRDefault="009E012F" w:rsidP="009E012F">
      <w:pPr>
        <w:pStyle w:val="CALENDARHISTORY"/>
      </w:pPr>
      <w:r>
        <w:t>(Recalled from Committee on Judiciary--April 30, 2024)</w:t>
      </w:r>
    </w:p>
    <w:p w14:paraId="683D6FA5" w14:textId="77777777" w:rsidR="009E012F" w:rsidRDefault="009E012F" w:rsidP="009E012F"/>
    <w:p w14:paraId="17F0FCF6" w14:textId="77777777" w:rsidR="009E012F" w:rsidRPr="00CA3C8D" w:rsidRDefault="009E012F" w:rsidP="009E012F">
      <w:pPr>
        <w:pStyle w:val="BILLTITLE"/>
        <w:rPr>
          <w:caps/>
          <w:szCs w:val="30"/>
        </w:rPr>
      </w:pPr>
      <w:r w:rsidRPr="00CA3C8D">
        <w:lastRenderedPageBreak/>
        <w:t>H.</w:t>
      </w:r>
      <w:r w:rsidRPr="00CA3C8D">
        <w:tab/>
        <w:t>5246</w:t>
      </w:r>
      <w:r w:rsidRPr="00CA3C8D">
        <w:fldChar w:fldCharType="begin"/>
      </w:r>
      <w:r w:rsidRPr="00CA3C8D">
        <w:instrText xml:space="preserve"> XE "H. 5246" \b </w:instrText>
      </w:r>
      <w:r w:rsidRPr="00CA3C8D">
        <w:fldChar w:fldCharType="end"/>
      </w:r>
      <w:r w:rsidRPr="00CA3C8D">
        <w:t xml:space="preserve">--Reps. Wetmore, Brittain, M.M. Smith, Stavrinakis, Hartnett, Leber, Gilliard, Bustos, Pendarvis, Jefferson, Landing and Garvin:  </w:t>
      </w:r>
      <w:r w:rsidRPr="00CA3C8D">
        <w:rPr>
          <w:caps/>
          <w:szCs w:val="30"/>
        </w:rPr>
        <w:t>A BILL TO AMEND THE SOUTH CAROLINA CODE OF LAWS BY ADDING SECTION 1-1-612 SO AS TO PROVIDE THAT THE BLACK SKIMMER IS THE OFFICIAL SEABIRD OF THE STATE.</w:t>
      </w:r>
    </w:p>
    <w:p w14:paraId="1325320D" w14:textId="77777777" w:rsidR="009E012F" w:rsidRDefault="009E012F" w:rsidP="009E012F">
      <w:pPr>
        <w:pStyle w:val="CALENDARHISTORY"/>
      </w:pPr>
      <w:r>
        <w:t>(Read the first time--April 25, 2024)</w:t>
      </w:r>
    </w:p>
    <w:p w14:paraId="14FDD78B" w14:textId="77777777" w:rsidR="009E012F" w:rsidRDefault="009E012F" w:rsidP="009E012F">
      <w:pPr>
        <w:pStyle w:val="CALENDARHISTORY"/>
      </w:pPr>
      <w:r>
        <w:t>(Polled by Committee on Family and Veterans’ Services--April 30, 2024)</w:t>
      </w:r>
    </w:p>
    <w:p w14:paraId="6942B986" w14:textId="77777777" w:rsidR="009E012F" w:rsidRDefault="009E012F" w:rsidP="009E012F">
      <w:pPr>
        <w:pStyle w:val="CALENDARHISTORY"/>
      </w:pPr>
      <w:r>
        <w:t>(Favorable)</w:t>
      </w:r>
    </w:p>
    <w:p w14:paraId="290F8C94" w14:textId="77777777" w:rsidR="00BD190F" w:rsidRPr="00BD190F" w:rsidRDefault="00BD190F" w:rsidP="00BD190F"/>
    <w:p w14:paraId="3FD43534" w14:textId="77777777" w:rsidR="009E012F" w:rsidRPr="00FC06AD" w:rsidRDefault="009E012F" w:rsidP="009E012F">
      <w:pPr>
        <w:pStyle w:val="BILLTITLE"/>
      </w:pPr>
      <w:r w:rsidRPr="00FC06AD">
        <w:t>H.</w:t>
      </w:r>
      <w:r w:rsidRPr="00FC06AD">
        <w:tab/>
        <w:t>3220</w:t>
      </w:r>
      <w:r w:rsidRPr="00FC06AD">
        <w:fldChar w:fldCharType="begin"/>
      </w:r>
      <w:r w:rsidRPr="00FC06AD">
        <w:instrText xml:space="preserve"> XE "H. 3220" \b </w:instrText>
      </w:r>
      <w:r w:rsidRPr="00FC06AD">
        <w:fldChar w:fldCharType="end"/>
      </w:r>
      <w:r w:rsidRPr="00FC06AD">
        <w:t>--Reps.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4B09D878" w14:textId="77777777" w:rsidR="009E012F" w:rsidRDefault="009E012F" w:rsidP="009E012F">
      <w:pPr>
        <w:pStyle w:val="CALENDARHISTORY"/>
      </w:pPr>
      <w:r>
        <w:t>(Read the first time--May 04, 2023)</w:t>
      </w:r>
    </w:p>
    <w:p w14:paraId="53C23F7F" w14:textId="77777777" w:rsidR="009E012F" w:rsidRDefault="009E012F" w:rsidP="009E012F">
      <w:pPr>
        <w:pStyle w:val="CALENDARHISTORY"/>
      </w:pPr>
      <w:r>
        <w:t>(Reported by Committee on Judiciary--May 01, 2024)</w:t>
      </w:r>
    </w:p>
    <w:p w14:paraId="5E0AC50D" w14:textId="77777777" w:rsidR="009E012F" w:rsidRDefault="009E012F" w:rsidP="009E012F">
      <w:pPr>
        <w:pStyle w:val="CALENDARHISTORY"/>
      </w:pPr>
      <w:r>
        <w:t>(Favorable with amendments)</w:t>
      </w:r>
    </w:p>
    <w:p w14:paraId="5E365C5C" w14:textId="77777777" w:rsidR="009E012F" w:rsidRDefault="009E012F" w:rsidP="009E012F"/>
    <w:p w14:paraId="6682310D" w14:textId="77777777" w:rsidR="009E012F" w:rsidRPr="008C756A" w:rsidRDefault="009E012F" w:rsidP="009E012F">
      <w:pPr>
        <w:pStyle w:val="BILLTITLE"/>
      </w:pPr>
      <w:r w:rsidRPr="008C756A">
        <w:t>H.</w:t>
      </w:r>
      <w:r w:rsidRPr="008C756A">
        <w:tab/>
        <w:t>3313</w:t>
      </w:r>
      <w:r w:rsidRPr="008C756A">
        <w:fldChar w:fldCharType="begin"/>
      </w:r>
      <w:r w:rsidRPr="008C756A">
        <w:instrText xml:space="preserve"> XE "H. 3313" \b </w:instrText>
      </w:r>
      <w:r w:rsidRPr="008C756A">
        <w:fldChar w:fldCharType="end"/>
      </w:r>
      <w:r w:rsidRPr="008C756A">
        <w:t>--Rep.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2BA0B4B0" w14:textId="77777777" w:rsidR="009E012F" w:rsidRDefault="009E012F" w:rsidP="009E012F">
      <w:pPr>
        <w:pStyle w:val="CALENDARHISTORY"/>
      </w:pPr>
      <w:r>
        <w:t>(Read the first time--April 27, 2023)</w:t>
      </w:r>
    </w:p>
    <w:p w14:paraId="4F408C2B" w14:textId="77777777" w:rsidR="009E012F" w:rsidRDefault="009E012F" w:rsidP="009E012F">
      <w:pPr>
        <w:pStyle w:val="CALENDARHISTORY"/>
      </w:pPr>
      <w:r>
        <w:t>(Reported by Committee on Judiciary--May 01, 2024)</w:t>
      </w:r>
    </w:p>
    <w:p w14:paraId="7A4E2B5A" w14:textId="77777777" w:rsidR="009E012F" w:rsidRDefault="009E012F" w:rsidP="009E012F">
      <w:pPr>
        <w:pStyle w:val="CALENDARHISTORY"/>
      </w:pPr>
      <w:r>
        <w:t>(Favorable)</w:t>
      </w:r>
    </w:p>
    <w:p w14:paraId="23E224D1" w14:textId="77777777" w:rsidR="009E012F" w:rsidRDefault="009E012F" w:rsidP="009E012F"/>
    <w:p w14:paraId="35AB28FD" w14:textId="77777777" w:rsidR="009E012F" w:rsidRPr="00D42725" w:rsidRDefault="009E012F" w:rsidP="002C4EE6">
      <w:pPr>
        <w:pStyle w:val="BILLTITLE"/>
        <w:keepNext/>
        <w:keepLines/>
      </w:pPr>
      <w:r w:rsidRPr="00D42725">
        <w:lastRenderedPageBreak/>
        <w:t>H.</w:t>
      </w:r>
      <w:r w:rsidRPr="00D42725">
        <w:tab/>
        <w:t>3734</w:t>
      </w:r>
      <w:r w:rsidRPr="00D42725">
        <w:fldChar w:fldCharType="begin"/>
      </w:r>
      <w:r w:rsidRPr="00D42725">
        <w:instrText xml:space="preserve"> XE "H. 3734" \b </w:instrText>
      </w:r>
      <w:r w:rsidRPr="00D42725">
        <w:fldChar w:fldCharType="end"/>
      </w:r>
      <w:r w:rsidRPr="00D42725">
        <w:t xml:space="preserve">--Reps.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w:t>
      </w:r>
      <w:r w:rsidRPr="00D42725">
        <w:lastRenderedPageBreak/>
        <w:t>MUNICIPALITIES THAT ELECT TO TRANSFER AUTHORITY.</w:t>
      </w:r>
    </w:p>
    <w:p w14:paraId="02503B32" w14:textId="77777777" w:rsidR="009E012F" w:rsidRDefault="009E012F" w:rsidP="002C4EE6">
      <w:pPr>
        <w:pStyle w:val="CALENDARHISTORY"/>
        <w:keepNext/>
        <w:keepLines/>
      </w:pPr>
      <w:r>
        <w:t>(Read the first time--April 27, 2023)</w:t>
      </w:r>
    </w:p>
    <w:p w14:paraId="5AFB9300" w14:textId="77777777" w:rsidR="009E012F" w:rsidRDefault="009E012F" w:rsidP="002C4EE6">
      <w:pPr>
        <w:pStyle w:val="CALENDARHISTORY"/>
        <w:keepNext/>
        <w:keepLines/>
      </w:pPr>
      <w:r>
        <w:t>(Reported by Committee on Judiciary--May 01, 2024)</w:t>
      </w:r>
    </w:p>
    <w:p w14:paraId="00435CCB" w14:textId="77777777" w:rsidR="009E012F" w:rsidRDefault="009E012F" w:rsidP="002C4EE6">
      <w:pPr>
        <w:pStyle w:val="CALENDARHISTORY"/>
        <w:keepNext/>
        <w:keepLines/>
      </w:pPr>
      <w:r>
        <w:t>(Favorable with amendments)</w:t>
      </w:r>
    </w:p>
    <w:p w14:paraId="334B908B" w14:textId="77777777" w:rsidR="009E012F" w:rsidRDefault="009E012F" w:rsidP="009E012F"/>
    <w:p w14:paraId="74F4F232" w14:textId="77777777" w:rsidR="009E012F" w:rsidRPr="00E53BBD" w:rsidRDefault="009E012F" w:rsidP="009E012F">
      <w:pPr>
        <w:pStyle w:val="BILLTITLE"/>
      </w:pPr>
      <w:r w:rsidRPr="00E53BBD">
        <w:t>H.</w:t>
      </w:r>
      <w:r w:rsidRPr="00E53BBD">
        <w:tab/>
        <w:t>3748</w:t>
      </w:r>
      <w:r w:rsidRPr="00E53BBD">
        <w:fldChar w:fldCharType="begin"/>
      </w:r>
      <w:r w:rsidRPr="00E53BBD">
        <w:instrText xml:space="preserve"> XE "H. 3748" \b </w:instrText>
      </w:r>
      <w:r w:rsidRPr="00E53BBD">
        <w:fldChar w:fldCharType="end"/>
      </w:r>
      <w:r w:rsidRPr="00E53BBD">
        <w:t>--Reps.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73FC5E40" w14:textId="77777777" w:rsidR="009E012F" w:rsidRDefault="009E012F" w:rsidP="009E012F">
      <w:pPr>
        <w:pStyle w:val="CALENDARHISTORY"/>
      </w:pPr>
      <w:r>
        <w:t>(Read the first time--March 27, 2024)</w:t>
      </w:r>
    </w:p>
    <w:p w14:paraId="33B8A148" w14:textId="77777777" w:rsidR="009E012F" w:rsidRDefault="009E012F" w:rsidP="009E012F">
      <w:pPr>
        <w:pStyle w:val="CALENDARHISTORY"/>
      </w:pPr>
      <w:r>
        <w:t>(Reported by Committee on Judiciary--May 01, 2024)</w:t>
      </w:r>
    </w:p>
    <w:p w14:paraId="4D100D83" w14:textId="77777777" w:rsidR="009E012F" w:rsidRDefault="009E012F" w:rsidP="009E012F">
      <w:pPr>
        <w:pStyle w:val="CALENDARHISTORY"/>
      </w:pPr>
      <w:r>
        <w:t>(Favorable with amendments)</w:t>
      </w:r>
    </w:p>
    <w:p w14:paraId="7BE349EE" w14:textId="77777777" w:rsidR="009E012F" w:rsidRDefault="009E012F" w:rsidP="009E012F"/>
    <w:p w14:paraId="59982C84" w14:textId="77777777" w:rsidR="009E012F" w:rsidRPr="00BA1889" w:rsidRDefault="009E012F" w:rsidP="009E012F">
      <w:pPr>
        <w:pStyle w:val="BILLTITLE"/>
        <w:rPr>
          <w:caps/>
          <w:szCs w:val="30"/>
        </w:rPr>
      </w:pPr>
      <w:r w:rsidRPr="00BA1889">
        <w:t>H.</w:t>
      </w:r>
      <w:r w:rsidRPr="00BA1889">
        <w:tab/>
        <w:t>3776</w:t>
      </w:r>
      <w:r w:rsidRPr="00BA1889">
        <w:fldChar w:fldCharType="begin"/>
      </w:r>
      <w:r w:rsidRPr="00BA1889">
        <w:instrText xml:space="preserve"> XE "H. 3776" \b </w:instrText>
      </w:r>
      <w:r w:rsidRPr="00BA1889">
        <w:fldChar w:fldCharType="end"/>
      </w:r>
      <w:r w:rsidRPr="00BA1889">
        <w:t xml:space="preserve">--Reps. Bannister, Bamberg, Caskey, Collins, Connell, Elliott, Garvin, Gatch, Guest, Hager, Hart, Henderson-Myers, Hyde, J.E. Johnson, Jordan, McCabe, McCravy, Mitchell, Pope, Robbins, Rose, Rutherford, Stavrinakis, T. Moore, Tedder, W. Newton, Weeks, Wetmore and Wheeler:  </w:t>
      </w:r>
      <w:r w:rsidRPr="00BA1889">
        <w:rPr>
          <w:caps/>
          <w:szCs w:val="30"/>
        </w:rPr>
        <w:t>A BILL TO AMEND THE SOUTH CAROLINA CODE OF LAWS BY REPEALING SECTION 14-5-130 RELATING TO JUDGES ABSENTING THEMSELVES FROM THE STATE.</w:t>
      </w:r>
    </w:p>
    <w:p w14:paraId="3DF0A3F0" w14:textId="77777777" w:rsidR="009E012F" w:rsidRDefault="009E012F" w:rsidP="009E012F">
      <w:pPr>
        <w:pStyle w:val="CALENDARHISTORY"/>
      </w:pPr>
      <w:r>
        <w:t>(Read the first time--March 26, 2024)</w:t>
      </w:r>
    </w:p>
    <w:p w14:paraId="53CDFBD0" w14:textId="77777777" w:rsidR="009E012F" w:rsidRDefault="009E012F" w:rsidP="009E012F">
      <w:pPr>
        <w:pStyle w:val="CALENDARHISTORY"/>
      </w:pPr>
      <w:r>
        <w:t>(Reported by Committee on Judiciary--May 01, 2024)</w:t>
      </w:r>
    </w:p>
    <w:p w14:paraId="20423B4C" w14:textId="77777777" w:rsidR="009E012F" w:rsidRDefault="009E012F" w:rsidP="009E012F">
      <w:pPr>
        <w:pStyle w:val="CALENDARHISTORY"/>
      </w:pPr>
      <w:r>
        <w:t>(Favorable)</w:t>
      </w:r>
    </w:p>
    <w:p w14:paraId="27E99932" w14:textId="77777777" w:rsidR="009E012F" w:rsidRDefault="009E012F" w:rsidP="009E012F"/>
    <w:p w14:paraId="47A6CAB0" w14:textId="77777777" w:rsidR="009E012F" w:rsidRPr="009B7869" w:rsidRDefault="009E012F" w:rsidP="009E012F">
      <w:pPr>
        <w:pStyle w:val="BILLTITLE"/>
      </w:pPr>
      <w:r w:rsidRPr="009B7869">
        <w:t>H.</w:t>
      </w:r>
      <w:r w:rsidRPr="009B7869">
        <w:tab/>
        <w:t>3934</w:t>
      </w:r>
      <w:r w:rsidRPr="009B7869">
        <w:fldChar w:fldCharType="begin"/>
      </w:r>
      <w:r w:rsidRPr="009B7869">
        <w:instrText xml:space="preserve"> XE "H. 3934" \b </w:instrText>
      </w:r>
      <w:r w:rsidRPr="009B7869">
        <w:fldChar w:fldCharType="end"/>
      </w:r>
      <w:r w:rsidRPr="009B7869">
        <w:t>--Rep. Hixon:  A BILL TO AMEND THE SOUTH CAROLINA CODE OF LAWS BY AMENDING SECTION 6‑29‑1625, RELATING TO FEDERAL DEFENSE FACILITIES DEFINITIONS, SO AS TO ADD FORT GORDON TO THE DEFINITION OF “FEDERAL MILITARY INSTALLATIONS”.</w:t>
      </w:r>
    </w:p>
    <w:p w14:paraId="64BA8C44" w14:textId="77777777" w:rsidR="009E012F" w:rsidRDefault="009E012F" w:rsidP="009E012F">
      <w:pPr>
        <w:pStyle w:val="CALENDARHISTORY"/>
      </w:pPr>
      <w:r>
        <w:t>(Read the first time--May 9, 2023)</w:t>
      </w:r>
    </w:p>
    <w:p w14:paraId="63A3EDBC" w14:textId="77777777" w:rsidR="009E012F" w:rsidRDefault="009E012F" w:rsidP="009E012F">
      <w:pPr>
        <w:pStyle w:val="CALENDARHISTORY"/>
      </w:pPr>
      <w:r>
        <w:t>(Reported by Committee on Judiciary--May 01, 2024)</w:t>
      </w:r>
    </w:p>
    <w:p w14:paraId="22E427C1" w14:textId="77777777" w:rsidR="009E012F" w:rsidRDefault="009E012F" w:rsidP="009E012F">
      <w:pPr>
        <w:pStyle w:val="CALENDARHISTORY"/>
      </w:pPr>
      <w:r>
        <w:t>(Favorable with amendments)</w:t>
      </w:r>
    </w:p>
    <w:p w14:paraId="25D5E484" w14:textId="77777777" w:rsidR="009E012F" w:rsidRDefault="009E012F" w:rsidP="009E012F"/>
    <w:p w14:paraId="19AC67C9" w14:textId="77777777" w:rsidR="009E012F" w:rsidRPr="00AF3A32" w:rsidRDefault="009E012F" w:rsidP="009E012F">
      <w:pPr>
        <w:pStyle w:val="BILLTITLE"/>
        <w:rPr>
          <w:caps/>
          <w:szCs w:val="30"/>
        </w:rPr>
      </w:pPr>
      <w:r w:rsidRPr="00AF3A32">
        <w:t>H.</w:t>
      </w:r>
      <w:r w:rsidRPr="00AF3A32">
        <w:tab/>
        <w:t>4158</w:t>
      </w:r>
      <w:r w:rsidRPr="00AF3A32">
        <w:fldChar w:fldCharType="begin"/>
      </w:r>
      <w:r w:rsidRPr="00AF3A32">
        <w:instrText xml:space="preserve"> XE "H. 4158" \b </w:instrText>
      </w:r>
      <w:r w:rsidRPr="00AF3A32">
        <w:fldChar w:fldCharType="end"/>
      </w:r>
      <w:r w:rsidRPr="00AF3A32">
        <w:t xml:space="preserve">--Reps. Pendarvis, M.M. Smith, Bauer, King, Henderson-Myers, Gilliard, Rivers, Jefferson, Henegan and Williams:  </w:t>
      </w:r>
      <w:r w:rsidRPr="00AF3A32">
        <w:rPr>
          <w:caps/>
          <w:szCs w:val="30"/>
        </w:rPr>
        <w:t>A BILL TO AMEND THE SOUTH CAROLINA CODE OF LAWS BY ADDING SECTION 27‑40‑350 SO AS TO PROVIDE THAT RESIDENTIAL TENANTS WHO ARE VICTIMS OF CERTAIN DOMESTIC VIOLENCE MAY TERMINATE A RENTAL AGREEMENT AND TO PROVIDE FOR NECESSARY REQUIREMENTS.</w:t>
      </w:r>
    </w:p>
    <w:p w14:paraId="0616369B" w14:textId="77777777" w:rsidR="009E012F" w:rsidRDefault="009E012F" w:rsidP="009E012F">
      <w:pPr>
        <w:pStyle w:val="CALENDARHISTORY"/>
      </w:pPr>
      <w:r>
        <w:t>(Read the first time--April 2, 2024)</w:t>
      </w:r>
    </w:p>
    <w:p w14:paraId="1D398EB6" w14:textId="77777777" w:rsidR="009E012F" w:rsidRDefault="009E012F" w:rsidP="009E012F">
      <w:pPr>
        <w:pStyle w:val="CALENDARHISTORY"/>
      </w:pPr>
      <w:r>
        <w:t>(Reported by Committee on Judiciary--May 01, 2024)</w:t>
      </w:r>
    </w:p>
    <w:p w14:paraId="44248AA6" w14:textId="77777777" w:rsidR="009E012F" w:rsidRDefault="009E012F" w:rsidP="009E012F">
      <w:pPr>
        <w:pStyle w:val="CALENDARHISTORY"/>
      </w:pPr>
      <w:r>
        <w:t>(Favorable with amendments)</w:t>
      </w:r>
    </w:p>
    <w:p w14:paraId="535F82F1" w14:textId="3C4D121A" w:rsidR="009E7976" w:rsidRPr="009E7976" w:rsidRDefault="009E7976" w:rsidP="009E7976">
      <w:pPr>
        <w:pStyle w:val="CALENDARHISTORY"/>
      </w:pPr>
      <w:r>
        <w:rPr>
          <w:u w:val="single"/>
        </w:rPr>
        <w:t>(Contested by Senator Corbin)</w:t>
      </w:r>
    </w:p>
    <w:p w14:paraId="48E7D46D" w14:textId="77777777" w:rsidR="009E012F" w:rsidRDefault="009E012F" w:rsidP="009E012F"/>
    <w:p w14:paraId="00CD3670" w14:textId="77777777" w:rsidR="009E012F" w:rsidRPr="00BB332F" w:rsidRDefault="009E012F" w:rsidP="009E012F">
      <w:pPr>
        <w:pStyle w:val="BILLTITLE"/>
        <w:rPr>
          <w:caps/>
          <w:szCs w:val="30"/>
        </w:rPr>
      </w:pPr>
      <w:r w:rsidRPr="00BB332F">
        <w:t>H.</w:t>
      </w:r>
      <w:r w:rsidRPr="00BB332F">
        <w:tab/>
        <w:t>4187</w:t>
      </w:r>
      <w:r w:rsidRPr="00BB332F">
        <w:fldChar w:fldCharType="begin"/>
      </w:r>
      <w:r w:rsidRPr="00BB332F">
        <w:instrText xml:space="preserve"> XE "H. 4187" \b </w:instrText>
      </w:r>
      <w:r w:rsidRPr="00BB332F">
        <w:fldChar w:fldCharType="end"/>
      </w:r>
      <w:r w:rsidRPr="00BB332F">
        <w:t xml:space="preserve">--Reps. J.E. Johnson, W. Newton, Robbins, Haddon, Mitchell, Yow, Chapman, Gagnon, Ligon, O'Neal, B. Newton, Sessions, Felder, Blackwell, Oremus and Long:  </w:t>
      </w:r>
      <w:r w:rsidRPr="00BB332F">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5BAE1C2F" w14:textId="77777777" w:rsidR="009E012F" w:rsidRDefault="009E012F" w:rsidP="009E012F">
      <w:pPr>
        <w:pStyle w:val="CALENDARHISTORY"/>
      </w:pPr>
      <w:r>
        <w:t>(Read the first time--April 10, 2024)</w:t>
      </w:r>
    </w:p>
    <w:p w14:paraId="417C2B70" w14:textId="77777777" w:rsidR="009E012F" w:rsidRDefault="009E012F" w:rsidP="009E012F">
      <w:pPr>
        <w:pStyle w:val="CALENDARHISTORY"/>
      </w:pPr>
      <w:r>
        <w:t>(Reported by Committee on Judiciary--May 01, 2024)</w:t>
      </w:r>
    </w:p>
    <w:p w14:paraId="539B505D" w14:textId="77777777" w:rsidR="009E012F" w:rsidRDefault="009E012F" w:rsidP="009E012F">
      <w:pPr>
        <w:pStyle w:val="CALENDARHISTORY"/>
      </w:pPr>
      <w:r>
        <w:t>(Favorable with amendments)</w:t>
      </w:r>
    </w:p>
    <w:p w14:paraId="0866D01D" w14:textId="77777777" w:rsidR="009E012F" w:rsidRDefault="009E012F" w:rsidP="009E012F"/>
    <w:p w14:paraId="6B4A9138" w14:textId="77777777" w:rsidR="009E012F" w:rsidRPr="00A46267" w:rsidRDefault="009E012F" w:rsidP="009E012F">
      <w:pPr>
        <w:pStyle w:val="BILLTITLE"/>
        <w:rPr>
          <w:caps/>
          <w:szCs w:val="30"/>
        </w:rPr>
      </w:pPr>
      <w:r w:rsidRPr="00A46267">
        <w:t>H.</w:t>
      </w:r>
      <w:r w:rsidRPr="00A46267">
        <w:tab/>
        <w:t>4231</w:t>
      </w:r>
      <w:r w:rsidRPr="00A46267">
        <w:fldChar w:fldCharType="begin"/>
      </w:r>
      <w:r w:rsidRPr="00A46267">
        <w:instrText xml:space="preserve"> XE "H. 4231" \b </w:instrText>
      </w:r>
      <w:r w:rsidRPr="00A46267">
        <w:fldChar w:fldCharType="end"/>
      </w:r>
      <w:r w:rsidRPr="00A46267">
        <w:t xml:space="preserve">--Reps. M.M. Smith, Davis, Bernstein, Guest, Brittain, Henegan, B. Newton, Carter, B.L. Cox, Bannister, Herbkersman, Robbins, Schuessler, Hart and Leber:  </w:t>
      </w:r>
      <w:r w:rsidRPr="00A46267">
        <w:rPr>
          <w:caps/>
          <w:szCs w:val="30"/>
        </w:rPr>
        <w:t xml:space="preserve">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w:t>
      </w:r>
      <w:r w:rsidRPr="00A46267">
        <w:rPr>
          <w:caps/>
          <w:szCs w:val="30"/>
        </w:rPr>
        <w:lastRenderedPageBreak/>
        <w:t>SALE OF ALCOHOLIC LIQUORS ON SUNDAYS UNDER CERTAIN CIRCUMSTANCES.</w:t>
      </w:r>
    </w:p>
    <w:p w14:paraId="26B20363" w14:textId="77777777" w:rsidR="009E012F" w:rsidRDefault="009E012F" w:rsidP="009E012F">
      <w:pPr>
        <w:pStyle w:val="CALENDARHISTORY"/>
      </w:pPr>
      <w:r>
        <w:t>(Read the first time--February 15, 2024)</w:t>
      </w:r>
    </w:p>
    <w:p w14:paraId="1638B220" w14:textId="77777777" w:rsidR="009E012F" w:rsidRDefault="009E012F" w:rsidP="009E012F">
      <w:pPr>
        <w:pStyle w:val="CALENDARHISTORY"/>
      </w:pPr>
      <w:r>
        <w:t>(Reported by Committee on Judiciary--May 01, 2024)</w:t>
      </w:r>
    </w:p>
    <w:p w14:paraId="18164234" w14:textId="77777777" w:rsidR="009E012F" w:rsidRDefault="009E012F" w:rsidP="009E012F">
      <w:pPr>
        <w:pStyle w:val="CALENDARHISTORY"/>
      </w:pPr>
      <w:r>
        <w:t>(Favorable with amendments)</w:t>
      </w:r>
    </w:p>
    <w:p w14:paraId="28F690CB" w14:textId="77777777" w:rsidR="009E012F" w:rsidRDefault="009E012F" w:rsidP="009E012F"/>
    <w:p w14:paraId="161D95AA" w14:textId="1897856F" w:rsidR="009E012F" w:rsidRPr="006B6DB5" w:rsidRDefault="009E012F" w:rsidP="009E012F">
      <w:pPr>
        <w:pStyle w:val="BILLTITLE"/>
      </w:pPr>
      <w:r w:rsidRPr="006B6DB5">
        <w:t>H.</w:t>
      </w:r>
      <w:r w:rsidRPr="006B6DB5">
        <w:tab/>
        <w:t>4234</w:t>
      </w:r>
      <w:r w:rsidRPr="006B6DB5">
        <w:fldChar w:fldCharType="begin"/>
      </w:r>
      <w:r w:rsidRPr="006B6DB5">
        <w:instrText xml:space="preserve"> XE "H. 4234" \b </w:instrText>
      </w:r>
      <w:r w:rsidRPr="006B6DB5">
        <w:fldChar w:fldCharType="end"/>
      </w:r>
      <w:r w:rsidRPr="006B6DB5">
        <w:t xml:space="preserve">--Reps.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w:t>
      </w:r>
      <w:r w:rsidRPr="006B6DB5">
        <w:lastRenderedPageBreak/>
        <w:t>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w:t>
      </w:r>
      <w:r w:rsidR="002C4EE6">
        <w:br/>
      </w:r>
      <w:r w:rsidR="002C4EE6">
        <w:br/>
      </w:r>
      <w:r w:rsidRPr="006B6DB5">
        <w:lastRenderedPageBreak/>
        <w:t>JURISDICTIONS, A GUARDIAN MAY ALSO HOLD THE SAME POWERS AS A CONSERVATOR.</w:t>
      </w:r>
    </w:p>
    <w:p w14:paraId="08034D0A" w14:textId="77777777" w:rsidR="009E012F" w:rsidRDefault="009E012F" w:rsidP="009E012F">
      <w:pPr>
        <w:pStyle w:val="CALENDARHISTORY"/>
      </w:pPr>
      <w:r>
        <w:t>(Read the first time--March 26, 2024)</w:t>
      </w:r>
    </w:p>
    <w:p w14:paraId="01AF278B" w14:textId="77777777" w:rsidR="009E012F" w:rsidRDefault="009E012F" w:rsidP="009E012F">
      <w:pPr>
        <w:pStyle w:val="CALENDARHISTORY"/>
      </w:pPr>
      <w:r>
        <w:t>(Reported by Committee on Judiciary--May 01, 2024)</w:t>
      </w:r>
    </w:p>
    <w:p w14:paraId="378CA7BC" w14:textId="77777777" w:rsidR="009E012F" w:rsidRDefault="009E012F" w:rsidP="009E012F">
      <w:pPr>
        <w:pStyle w:val="CALENDARHISTORY"/>
      </w:pPr>
      <w:r>
        <w:t>(Favorable with amendments)</w:t>
      </w:r>
    </w:p>
    <w:p w14:paraId="2A0B9F88" w14:textId="77777777" w:rsidR="009E012F" w:rsidRDefault="009E012F" w:rsidP="009E012F"/>
    <w:p w14:paraId="1AF3F2C9" w14:textId="02A57E42" w:rsidR="009E012F" w:rsidRPr="00F72CC9" w:rsidRDefault="009E012F" w:rsidP="009E012F">
      <w:pPr>
        <w:pStyle w:val="BILLTITLE"/>
      </w:pPr>
      <w:r w:rsidRPr="00F72CC9">
        <w:t>H.</w:t>
      </w:r>
      <w:r w:rsidRPr="00F72CC9">
        <w:tab/>
        <w:t>4248</w:t>
      </w:r>
      <w:r w:rsidRPr="00F72CC9">
        <w:fldChar w:fldCharType="begin"/>
      </w:r>
      <w:r w:rsidRPr="00F72CC9">
        <w:instrText xml:space="preserve"> XE "H. 4248" \b </w:instrText>
      </w:r>
      <w:r w:rsidRPr="00F72CC9">
        <w:fldChar w:fldCharType="end"/>
      </w:r>
      <w:r w:rsidRPr="00F72CC9">
        <w:t>--Reps.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w:t>
      </w:r>
      <w:r w:rsidR="00BD190F">
        <w:t xml:space="preserve"> </w:t>
      </w:r>
      <w:r w:rsidRPr="00F72CC9">
        <w:t>UNDERAGED PERSON, SO AS TO PROVIDE FOR A CONDITIONAL DISCHARGE.</w:t>
      </w:r>
    </w:p>
    <w:p w14:paraId="1BB5BC59" w14:textId="77777777" w:rsidR="009E012F" w:rsidRDefault="009E012F" w:rsidP="009E012F">
      <w:pPr>
        <w:pStyle w:val="CALENDARHISTORY"/>
      </w:pPr>
      <w:r>
        <w:t>(Read the first time--April 10, 2024)</w:t>
      </w:r>
    </w:p>
    <w:p w14:paraId="26076612" w14:textId="77777777" w:rsidR="009E012F" w:rsidRDefault="009E012F" w:rsidP="009E012F">
      <w:pPr>
        <w:pStyle w:val="CALENDARHISTORY"/>
      </w:pPr>
      <w:r>
        <w:t>(Reported by Committee on Judiciary--May 01, 2024)</w:t>
      </w:r>
    </w:p>
    <w:p w14:paraId="04E37BD0" w14:textId="77777777" w:rsidR="009E012F" w:rsidRDefault="009E012F" w:rsidP="009E012F">
      <w:pPr>
        <w:pStyle w:val="CALENDARHISTORY"/>
      </w:pPr>
      <w:r>
        <w:t>(Favorable)</w:t>
      </w:r>
    </w:p>
    <w:p w14:paraId="261181AD" w14:textId="77777777" w:rsidR="009E012F" w:rsidRDefault="009E012F" w:rsidP="009E012F"/>
    <w:p w14:paraId="08A89CA6" w14:textId="77777777" w:rsidR="009E012F" w:rsidRPr="00A65CB4" w:rsidRDefault="009E012F" w:rsidP="009E012F">
      <w:pPr>
        <w:pStyle w:val="BILLTITLE"/>
      </w:pPr>
      <w:r w:rsidRPr="00A65CB4">
        <w:t>H.</w:t>
      </w:r>
      <w:r w:rsidRPr="00A65CB4">
        <w:tab/>
        <w:t>4304</w:t>
      </w:r>
      <w:r w:rsidRPr="00A65CB4">
        <w:fldChar w:fldCharType="begin"/>
      </w:r>
      <w:r w:rsidRPr="00A65CB4">
        <w:instrText xml:space="preserve"> XE "H. 4304" \b </w:instrText>
      </w:r>
      <w:r w:rsidRPr="00A65CB4">
        <w:fldChar w:fldCharType="end"/>
      </w:r>
      <w:r w:rsidRPr="00A65CB4">
        <w:t>--Reps. Connell, Mitchell, Yow, Murphy, Elliott, Robbins, Collins, Pope and B. Newton:  A BILL TO AMEND THE SOUTH CAROLINA CODE OF LAWS BY ADDING SECTION 15‑75‑30 SO AS TO PERMIT PARENTAL AND FILIAL CONSORTIUM CLAIMS.</w:t>
      </w:r>
    </w:p>
    <w:p w14:paraId="478E34C4" w14:textId="77777777" w:rsidR="009E012F" w:rsidRDefault="009E012F" w:rsidP="009E012F">
      <w:pPr>
        <w:pStyle w:val="CALENDARHISTORY"/>
      </w:pPr>
      <w:r>
        <w:t>(Read the first time--April 2, 2024)</w:t>
      </w:r>
    </w:p>
    <w:p w14:paraId="358B2057" w14:textId="77777777" w:rsidR="009E012F" w:rsidRDefault="009E012F" w:rsidP="009E012F">
      <w:pPr>
        <w:pStyle w:val="CALENDARHISTORY"/>
      </w:pPr>
      <w:r>
        <w:t>(Reported by Committee on Judiciary--May 01, 2024)</w:t>
      </w:r>
    </w:p>
    <w:p w14:paraId="35647AFB" w14:textId="77777777" w:rsidR="009E012F" w:rsidRDefault="009E012F" w:rsidP="009E012F">
      <w:pPr>
        <w:pStyle w:val="CALENDARHISTORY"/>
      </w:pPr>
      <w:r>
        <w:t>(Favorable with amendments)</w:t>
      </w:r>
    </w:p>
    <w:p w14:paraId="6ACEACB3" w14:textId="77777777" w:rsidR="009E012F" w:rsidRDefault="009E012F" w:rsidP="009E012F"/>
    <w:p w14:paraId="15C42DBD" w14:textId="77777777" w:rsidR="009E012F" w:rsidRPr="00611094" w:rsidRDefault="009E012F" w:rsidP="009E012F">
      <w:pPr>
        <w:pStyle w:val="BILLTITLE"/>
      </w:pPr>
      <w:r w:rsidRPr="00611094">
        <w:t>H.</w:t>
      </w:r>
      <w:r w:rsidRPr="00611094">
        <w:tab/>
        <w:t>4563</w:t>
      </w:r>
      <w:r w:rsidRPr="00611094">
        <w:fldChar w:fldCharType="begin"/>
      </w:r>
      <w:r w:rsidRPr="00611094">
        <w:instrText xml:space="preserve"> XE "H. 4563" \b </w:instrText>
      </w:r>
      <w:r w:rsidRPr="00611094">
        <w:fldChar w:fldCharType="end"/>
      </w:r>
      <w:r w:rsidRPr="00611094">
        <w:t>--Reps. Bernstein, J.L.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221B75EB" w14:textId="77777777" w:rsidR="009E012F" w:rsidRDefault="009E012F" w:rsidP="009E012F">
      <w:pPr>
        <w:pStyle w:val="CALENDARHISTORY"/>
      </w:pPr>
      <w:r>
        <w:t>(Read the first time--March 26, 2024)</w:t>
      </w:r>
    </w:p>
    <w:p w14:paraId="12876C13" w14:textId="77777777" w:rsidR="009E012F" w:rsidRDefault="009E012F" w:rsidP="009E012F">
      <w:pPr>
        <w:pStyle w:val="CALENDARHISTORY"/>
      </w:pPr>
      <w:r>
        <w:t>(Reported by Committee on Judiciary--May 01, 2024)</w:t>
      </w:r>
    </w:p>
    <w:p w14:paraId="7049D51D" w14:textId="77777777" w:rsidR="009E012F" w:rsidRDefault="009E012F" w:rsidP="009E012F">
      <w:pPr>
        <w:pStyle w:val="CALENDARHISTORY"/>
      </w:pPr>
      <w:r>
        <w:t>(Favorable)</w:t>
      </w:r>
    </w:p>
    <w:p w14:paraId="5B81ACEC" w14:textId="77777777" w:rsidR="009E012F" w:rsidRDefault="009E012F" w:rsidP="009E012F"/>
    <w:p w14:paraId="18D3CF73" w14:textId="77777777" w:rsidR="009E012F" w:rsidRPr="00B12FFE" w:rsidRDefault="009E012F" w:rsidP="009E012F">
      <w:pPr>
        <w:pStyle w:val="BILLTITLE"/>
      </w:pPr>
      <w:r w:rsidRPr="00B12FFE">
        <w:lastRenderedPageBreak/>
        <w:t>H.</w:t>
      </w:r>
      <w:r w:rsidRPr="00B12FFE">
        <w:tab/>
        <w:t>4611</w:t>
      </w:r>
      <w:r w:rsidRPr="00B12FFE">
        <w:fldChar w:fldCharType="begin"/>
      </w:r>
      <w:r w:rsidRPr="00B12FFE">
        <w:instrText xml:space="preserve"> XE "H. 4611" \b </w:instrText>
      </w:r>
      <w:r w:rsidRPr="00B12FFE">
        <w:fldChar w:fldCharType="end"/>
      </w:r>
      <w:r w:rsidRPr="00B12FFE">
        <w:t>--Reps.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10CA2FF8" w14:textId="77777777" w:rsidR="009E012F" w:rsidRDefault="009E012F" w:rsidP="009E012F">
      <w:pPr>
        <w:pStyle w:val="CALENDARHISTORY"/>
      </w:pPr>
      <w:r>
        <w:t>(Read the first time--March 12, 2024)</w:t>
      </w:r>
    </w:p>
    <w:p w14:paraId="379EF19F" w14:textId="77777777" w:rsidR="009E012F" w:rsidRDefault="009E012F" w:rsidP="009E012F">
      <w:pPr>
        <w:pStyle w:val="CALENDARHISTORY"/>
      </w:pPr>
      <w:r>
        <w:t>(Reported by Committee on Fish, Game and Forestry--May 01, 2024)</w:t>
      </w:r>
    </w:p>
    <w:p w14:paraId="67A820E6" w14:textId="77777777" w:rsidR="009E012F" w:rsidRDefault="009E012F" w:rsidP="009E012F">
      <w:pPr>
        <w:pStyle w:val="CALENDARHISTORY"/>
      </w:pPr>
      <w:r>
        <w:t>(Favorable with amendments)</w:t>
      </w:r>
    </w:p>
    <w:p w14:paraId="380303FA" w14:textId="77777777" w:rsidR="009E012F" w:rsidRDefault="009E012F" w:rsidP="009E012F"/>
    <w:p w14:paraId="66BC614A" w14:textId="77777777" w:rsidR="009E012F" w:rsidRPr="000B2784" w:rsidRDefault="009E012F" w:rsidP="009E012F">
      <w:pPr>
        <w:pStyle w:val="BILLTITLE"/>
        <w:rPr>
          <w:caps/>
          <w:szCs w:val="30"/>
        </w:rPr>
      </w:pPr>
      <w:r w:rsidRPr="000B2784">
        <w:t>H.</w:t>
      </w:r>
      <w:r w:rsidRPr="000B2784">
        <w:tab/>
        <w:t>4617</w:t>
      </w:r>
      <w:r w:rsidRPr="000B2784">
        <w:fldChar w:fldCharType="begin"/>
      </w:r>
      <w:r w:rsidRPr="000B2784">
        <w:instrText xml:space="preserve"> XE "H. 4617" \b </w:instrText>
      </w:r>
      <w:r w:rsidRPr="000B2784">
        <w:fldChar w:fldCharType="end"/>
      </w:r>
      <w:r w:rsidRPr="000B2784">
        <w:t xml:space="preserve">--Reps. Hixon, Davis, M.M. Smith, Bannister, Pope, Wooten, Haddon, Brewer, Burns, Thayer, Kirby, Oremus, Hager, Hyde, Sessions, Carter, McDaniel, Magnuson, Hayes, W. Newton, Bauer, Trantham, J.L. Johnson, Henegan, Guffey, Chapman, Leber, Kilmartin, Robbins, Felder, Jefferson, Caskey, Ligon and Vaughan:  </w:t>
      </w:r>
      <w:r w:rsidRPr="000B2784">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63ED3B0F" w14:textId="77777777" w:rsidR="009E012F" w:rsidRDefault="009E012F" w:rsidP="009E012F">
      <w:pPr>
        <w:pStyle w:val="CALENDARHISTORY"/>
      </w:pPr>
      <w:r>
        <w:t>(Read the first time--January 16, 2024)</w:t>
      </w:r>
    </w:p>
    <w:p w14:paraId="1EFF8CDC" w14:textId="77777777" w:rsidR="009E012F" w:rsidRDefault="009E012F" w:rsidP="009E012F">
      <w:pPr>
        <w:pStyle w:val="CALENDARHISTORY"/>
      </w:pPr>
      <w:r>
        <w:t>(Reported by Committee on Judiciary--May 01, 2024)</w:t>
      </w:r>
    </w:p>
    <w:p w14:paraId="4CCBA8AA" w14:textId="77777777" w:rsidR="009E012F" w:rsidRDefault="009E012F" w:rsidP="009E012F">
      <w:pPr>
        <w:pStyle w:val="CALENDARHISTORY"/>
      </w:pPr>
      <w:r>
        <w:t>(Favorable with amendments)</w:t>
      </w:r>
    </w:p>
    <w:p w14:paraId="3C126C4E" w14:textId="77777777" w:rsidR="009E012F" w:rsidRDefault="009E012F" w:rsidP="009E012F"/>
    <w:p w14:paraId="29D1D16A" w14:textId="77777777" w:rsidR="009E012F" w:rsidRPr="00E819B4" w:rsidRDefault="009E012F" w:rsidP="009E012F">
      <w:pPr>
        <w:pStyle w:val="BILLTITLE"/>
      </w:pPr>
      <w:r w:rsidRPr="00E819B4">
        <w:t>H.</w:t>
      </w:r>
      <w:r w:rsidRPr="00E819B4">
        <w:tab/>
        <w:t>4754</w:t>
      </w:r>
      <w:r w:rsidRPr="00E819B4">
        <w:fldChar w:fldCharType="begin"/>
      </w:r>
      <w:r w:rsidRPr="00E819B4">
        <w:instrText xml:space="preserve"> XE "H. 4754" \b </w:instrText>
      </w:r>
      <w:r w:rsidRPr="00E819B4">
        <w:fldChar w:fldCharType="end"/>
      </w:r>
      <w:r w:rsidRPr="00E819B4">
        <w:t xml:space="preserve">--Reps.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w:t>
      </w:r>
      <w:r w:rsidRPr="00E819B4">
        <w:lastRenderedPageBreak/>
        <w:t>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715BAA9E" w14:textId="77777777" w:rsidR="009E012F" w:rsidRDefault="009E012F" w:rsidP="009E012F">
      <w:pPr>
        <w:pStyle w:val="CALENDARHISTORY"/>
      </w:pPr>
      <w:r>
        <w:t>(Read the first time--March 7, 2024)</w:t>
      </w:r>
    </w:p>
    <w:p w14:paraId="64AD6ACE" w14:textId="77777777" w:rsidR="009E012F" w:rsidRDefault="009E012F" w:rsidP="009E012F">
      <w:pPr>
        <w:pStyle w:val="CALENDARHISTORY"/>
      </w:pPr>
      <w:r>
        <w:t>(Reported by Committee on Labor, Commerce and Industry--May 01, 2024)</w:t>
      </w:r>
    </w:p>
    <w:p w14:paraId="6BE740F7" w14:textId="77777777" w:rsidR="009E012F" w:rsidRDefault="009E012F" w:rsidP="009E012F">
      <w:pPr>
        <w:pStyle w:val="CALENDARHISTORY"/>
      </w:pPr>
      <w:r>
        <w:t>(Favorable with amendments)</w:t>
      </w:r>
    </w:p>
    <w:p w14:paraId="21B445A9" w14:textId="77777777" w:rsidR="009E012F" w:rsidRDefault="009E012F" w:rsidP="009E012F"/>
    <w:p w14:paraId="1BE116AD" w14:textId="77777777" w:rsidR="009E012F" w:rsidRPr="00B22320" w:rsidRDefault="009E012F" w:rsidP="009E012F">
      <w:pPr>
        <w:pStyle w:val="BILLTITLE"/>
      </w:pPr>
      <w:r w:rsidRPr="00B22320">
        <w:t>H.</w:t>
      </w:r>
      <w:r w:rsidRPr="00B22320">
        <w:tab/>
        <w:t>4817</w:t>
      </w:r>
      <w:r w:rsidRPr="00B22320">
        <w:fldChar w:fldCharType="begin"/>
      </w:r>
      <w:r w:rsidRPr="00B22320">
        <w:instrText xml:space="preserve"> XE "H. 4817" \b </w:instrText>
      </w:r>
      <w:r w:rsidRPr="00B22320">
        <w:fldChar w:fldCharType="end"/>
      </w:r>
      <w:r w:rsidRPr="00B22320">
        <w:t>--Reps. West and G.M.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252F99C1" w14:textId="77777777" w:rsidR="009E012F" w:rsidRDefault="009E012F" w:rsidP="009E012F">
      <w:pPr>
        <w:pStyle w:val="CALENDARHISTORY"/>
      </w:pPr>
      <w:r>
        <w:t>(Read the first time--March 13, 2024)</w:t>
      </w:r>
    </w:p>
    <w:p w14:paraId="2E2A4FB7" w14:textId="77777777" w:rsidR="009E012F" w:rsidRDefault="009E012F" w:rsidP="009E012F">
      <w:pPr>
        <w:pStyle w:val="CALENDARHISTORY"/>
      </w:pPr>
      <w:r>
        <w:t>(Reported by Committee on Judiciary--May 01, 2024)</w:t>
      </w:r>
    </w:p>
    <w:p w14:paraId="2840E7B7" w14:textId="77777777" w:rsidR="009E012F" w:rsidRDefault="009E012F" w:rsidP="009E012F">
      <w:pPr>
        <w:pStyle w:val="CALENDARHISTORY"/>
      </w:pPr>
      <w:r>
        <w:t>(Favorable)</w:t>
      </w:r>
    </w:p>
    <w:p w14:paraId="5D060EDA" w14:textId="77777777" w:rsidR="009E012F" w:rsidRDefault="009E012F" w:rsidP="009E012F"/>
    <w:p w14:paraId="4C74A3F3" w14:textId="77777777" w:rsidR="009E012F" w:rsidRPr="00972D54" w:rsidRDefault="009E012F" w:rsidP="009E012F">
      <w:pPr>
        <w:pStyle w:val="BILLTITLE"/>
      </w:pPr>
      <w:r w:rsidRPr="00972D54">
        <w:t>H.</w:t>
      </w:r>
      <w:r w:rsidRPr="00972D54">
        <w:tab/>
        <w:t>4820</w:t>
      </w:r>
      <w:r w:rsidRPr="00972D54">
        <w:fldChar w:fldCharType="begin"/>
      </w:r>
      <w:r w:rsidRPr="00972D54">
        <w:instrText xml:space="preserve"> XE "H. 4820" \b </w:instrText>
      </w:r>
      <w:r w:rsidRPr="00972D54">
        <w:fldChar w:fldCharType="end"/>
      </w:r>
      <w:r w:rsidRPr="00972D54">
        <w:t xml:space="preserve">--Reps. Forrest, Hixon, Hayes, Chumley, Burns, Haddon, Magnuson, Chapman, McDaniel and Gibson:  A BILL TO AMEND THE SOUTH CAROLINA CODE OF LAWS BY AMENDING SECTION 50-11-580, RELATING TO THE SEASON FOR HUNTING AND TAKING MALE WILD TURKEYS, BAG LIMITS, TAKING FEMALE WILD </w:t>
      </w:r>
      <w:r w:rsidRPr="00972D54">
        <w:lastRenderedPageBreak/>
        <w:t>TURKEYS, AND ANNUAL REPORTING, SO AS TO ADJUST THE HUNTING AND LIMIT FOR TAKING MALE WILD TURKEYS; AND TO PROVIDE A SUNSET PROVISION.</w:t>
      </w:r>
    </w:p>
    <w:p w14:paraId="31C28A8E" w14:textId="77777777" w:rsidR="009E012F" w:rsidRDefault="009E012F" w:rsidP="009E012F">
      <w:pPr>
        <w:pStyle w:val="CALENDARHISTORY"/>
      </w:pPr>
      <w:r>
        <w:t>(Read the first time--March 27, 2024)</w:t>
      </w:r>
    </w:p>
    <w:p w14:paraId="0F4A24EF" w14:textId="77777777" w:rsidR="009E012F" w:rsidRDefault="009E012F" w:rsidP="009E012F">
      <w:pPr>
        <w:pStyle w:val="CALENDARHISTORY"/>
      </w:pPr>
      <w:r>
        <w:t>(Reported by Committee on Fish, Game and Forestry--May 01, 2024)</w:t>
      </w:r>
    </w:p>
    <w:p w14:paraId="2A7792E8" w14:textId="77777777" w:rsidR="009E012F" w:rsidRDefault="009E012F" w:rsidP="009E012F">
      <w:pPr>
        <w:pStyle w:val="CALENDARHISTORY"/>
      </w:pPr>
      <w:r>
        <w:t>(Favorable with amendments)</w:t>
      </w:r>
    </w:p>
    <w:p w14:paraId="484B9CF5" w14:textId="77777777" w:rsidR="009E012F" w:rsidRDefault="009E012F" w:rsidP="009E012F"/>
    <w:p w14:paraId="17D13235" w14:textId="77777777" w:rsidR="009E012F" w:rsidRPr="00AF4C61" w:rsidRDefault="009E012F" w:rsidP="009E012F">
      <w:pPr>
        <w:pStyle w:val="BILLTITLE"/>
        <w:keepNext/>
        <w:keepLines/>
        <w:rPr>
          <w:caps/>
          <w:szCs w:val="30"/>
        </w:rPr>
      </w:pPr>
      <w:r w:rsidRPr="00AF4C61">
        <w:t>H.</w:t>
      </w:r>
      <w:r w:rsidRPr="00AF4C61">
        <w:tab/>
        <w:t>4825</w:t>
      </w:r>
      <w:r w:rsidRPr="00AF4C61">
        <w:fldChar w:fldCharType="begin"/>
      </w:r>
      <w:r w:rsidRPr="00AF4C61">
        <w:instrText xml:space="preserve"> XE "H. 4825" \b </w:instrText>
      </w:r>
      <w:r w:rsidRPr="00AF4C61">
        <w:fldChar w:fldCharType="end"/>
      </w:r>
      <w:r w:rsidRPr="00AF4C61">
        <w:t xml:space="preserve">--Reps. Hewitt, Murphy, W. Newton, Brewer, Gatch, Robbins, Kirby, Mitchell, Crawford, Yow, Bailey, Pope, Guest, Hartnett, West, Oremus, Leber, Williams, Jefferson, Gilliard, Schuessler, Landing, Bustos, Calhoon, Gilliam, Gibson, M.M. Smith, B. Newton and Anderson:  </w:t>
      </w:r>
      <w:r w:rsidRPr="00AF4C61">
        <w:rPr>
          <w:caps/>
          <w:szCs w:val="30"/>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4F7FCE81" w14:textId="77777777" w:rsidR="009E012F" w:rsidRDefault="009E012F" w:rsidP="009E012F">
      <w:pPr>
        <w:pStyle w:val="CALENDARHISTORY"/>
        <w:keepNext/>
        <w:keepLines/>
      </w:pPr>
      <w:r>
        <w:t>(Read the first time--January 31, 2024)</w:t>
      </w:r>
    </w:p>
    <w:p w14:paraId="75220DFE" w14:textId="77777777" w:rsidR="009E012F" w:rsidRDefault="009E012F" w:rsidP="009E012F">
      <w:pPr>
        <w:pStyle w:val="CALENDARHISTORY"/>
        <w:keepNext/>
        <w:keepLines/>
      </w:pPr>
      <w:r>
        <w:t>(Reported by Committee on Judiciary--May 01, 2024)</w:t>
      </w:r>
    </w:p>
    <w:p w14:paraId="367FAF07" w14:textId="77777777" w:rsidR="009E012F" w:rsidRDefault="009E012F" w:rsidP="009E012F">
      <w:pPr>
        <w:pStyle w:val="CALENDARHISTORY"/>
        <w:keepNext/>
        <w:keepLines/>
      </w:pPr>
      <w:r>
        <w:t>(Favorable with amendments)</w:t>
      </w:r>
    </w:p>
    <w:p w14:paraId="5B6A6CCB" w14:textId="77777777" w:rsidR="009E012F" w:rsidRDefault="009E012F" w:rsidP="009E012F"/>
    <w:p w14:paraId="1CDC8C01" w14:textId="77777777" w:rsidR="009E012F" w:rsidRPr="00A8433B" w:rsidRDefault="009E012F" w:rsidP="009E012F">
      <w:pPr>
        <w:pStyle w:val="BILLTITLE"/>
        <w:rPr>
          <w:caps/>
          <w:szCs w:val="30"/>
        </w:rPr>
      </w:pPr>
      <w:r w:rsidRPr="00A8433B">
        <w:t>H.</w:t>
      </w:r>
      <w:r w:rsidRPr="00A8433B">
        <w:tab/>
        <w:t>4867</w:t>
      </w:r>
      <w:r w:rsidRPr="00A8433B">
        <w:fldChar w:fldCharType="begin"/>
      </w:r>
      <w:r w:rsidRPr="00A8433B">
        <w:instrText xml:space="preserve"> XE "H. 4867" \b </w:instrText>
      </w:r>
      <w:r w:rsidRPr="00A8433B">
        <w:fldChar w:fldCharType="end"/>
      </w:r>
      <w:r w:rsidRPr="00A8433B">
        <w:t xml:space="preserve">--Reps. Lawson, Hayes, G.M. Smith, Moss, Hiott, Blackwell, B.L. Cox, Caskey, M.M. Smith, Hart, Sandifer, J.E. Johnson, Brittain and Bauer:  </w:t>
      </w:r>
      <w:r w:rsidRPr="00A8433B">
        <w:rPr>
          <w:caps/>
          <w:szCs w:val="30"/>
        </w:rPr>
        <w:t>A BILL TO AMEND THE SOUTH CAROLINA CODE OF LAWS BY ADDING SECTION 23-23-45 SO AS TO REQUIRE ALL 911 TELECOMMUNICATORS WHO PROVIDE DISPATCH FOR EMERGENCY MEDICAL CONDITIONS TO BE TRAINED IN HIGH-QUALITY TELECOMMUNICATOR CARDIOPULMONARY RESUSCITATION (T-CPR).</w:t>
      </w:r>
    </w:p>
    <w:p w14:paraId="53F3B730" w14:textId="77777777" w:rsidR="009E012F" w:rsidRDefault="009E012F" w:rsidP="009E012F">
      <w:pPr>
        <w:pStyle w:val="CALENDARHISTORY"/>
      </w:pPr>
      <w:r>
        <w:t>(Read the first time--April 2, 2024)</w:t>
      </w:r>
    </w:p>
    <w:p w14:paraId="47C78873" w14:textId="77777777" w:rsidR="009E012F" w:rsidRDefault="009E012F" w:rsidP="009E012F">
      <w:pPr>
        <w:pStyle w:val="CALENDARHISTORY"/>
      </w:pPr>
      <w:r>
        <w:t>(Reported by Committee on Judiciary--May 01, 2024)</w:t>
      </w:r>
    </w:p>
    <w:p w14:paraId="4CCA7FB7" w14:textId="77777777" w:rsidR="009E012F" w:rsidRDefault="009E012F" w:rsidP="009E012F">
      <w:pPr>
        <w:pStyle w:val="CALENDARHISTORY"/>
      </w:pPr>
      <w:r>
        <w:t>(Favorable with amendments)</w:t>
      </w:r>
    </w:p>
    <w:p w14:paraId="0F926474" w14:textId="77777777" w:rsidR="009E012F" w:rsidRDefault="009E012F" w:rsidP="009E012F"/>
    <w:p w14:paraId="7E2468DD" w14:textId="77777777" w:rsidR="009E012F" w:rsidRPr="0086563E" w:rsidRDefault="009E012F" w:rsidP="002C4EE6">
      <w:pPr>
        <w:pStyle w:val="BILLTITLE"/>
        <w:keepNext/>
        <w:keepLines/>
      </w:pPr>
      <w:r w:rsidRPr="0086563E">
        <w:lastRenderedPageBreak/>
        <w:t>H.</w:t>
      </w:r>
      <w:r w:rsidRPr="0086563E">
        <w:tab/>
        <w:t>4874</w:t>
      </w:r>
      <w:r w:rsidRPr="0086563E">
        <w:fldChar w:fldCharType="begin"/>
      </w:r>
      <w:r w:rsidRPr="0086563E">
        <w:instrText xml:space="preserve"> XE "H. 4874" \b </w:instrText>
      </w:r>
      <w:r w:rsidRPr="0086563E">
        <w:fldChar w:fldCharType="end"/>
      </w:r>
      <w:r w:rsidRPr="0086563E">
        <w:t>--Reps.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55D7E55D" w14:textId="77777777" w:rsidR="009E012F" w:rsidRDefault="009E012F" w:rsidP="002C4EE6">
      <w:pPr>
        <w:pStyle w:val="CALENDARHISTORY"/>
        <w:keepNext/>
        <w:keepLines/>
      </w:pPr>
      <w:r>
        <w:t>(Read the first time--April 2, 2024)</w:t>
      </w:r>
    </w:p>
    <w:p w14:paraId="5686FD05" w14:textId="77777777" w:rsidR="009E012F" w:rsidRDefault="009E012F" w:rsidP="002C4EE6">
      <w:pPr>
        <w:pStyle w:val="CALENDARHISTORY"/>
        <w:keepNext/>
        <w:keepLines/>
      </w:pPr>
      <w:r>
        <w:t>(Reported by Committee on Fish, Game and Forestry--May 01, 2024)</w:t>
      </w:r>
    </w:p>
    <w:p w14:paraId="13A599A9" w14:textId="77777777" w:rsidR="009E012F" w:rsidRDefault="009E012F" w:rsidP="002C4EE6">
      <w:pPr>
        <w:pStyle w:val="CALENDARHISTORY"/>
        <w:keepNext/>
        <w:keepLines/>
      </w:pPr>
      <w:r>
        <w:t>(Favorable with amendments)</w:t>
      </w:r>
    </w:p>
    <w:p w14:paraId="7DF4411F" w14:textId="4ED4EFFF" w:rsidR="00CD5F17" w:rsidRPr="00CD5F17" w:rsidRDefault="00CD5F17" w:rsidP="002C4EE6">
      <w:pPr>
        <w:pStyle w:val="CALENDARHISTORY"/>
        <w:keepNext/>
        <w:keepLines/>
      </w:pPr>
      <w:r>
        <w:rPr>
          <w:u w:val="single"/>
        </w:rPr>
        <w:t>(Contested by Senator Davis)</w:t>
      </w:r>
    </w:p>
    <w:p w14:paraId="5304B100" w14:textId="77777777" w:rsidR="009E012F" w:rsidRDefault="009E012F" w:rsidP="009E012F"/>
    <w:p w14:paraId="11DA38DF" w14:textId="77777777" w:rsidR="0073712A" w:rsidRPr="009C1BC7" w:rsidRDefault="0073712A" w:rsidP="0073712A">
      <w:pPr>
        <w:pStyle w:val="BILLTITLE"/>
      </w:pPr>
      <w:r w:rsidRPr="009C1BC7">
        <w:t>H.</w:t>
      </w:r>
      <w:r w:rsidRPr="009C1BC7">
        <w:tab/>
        <w:t>4086</w:t>
      </w:r>
      <w:r w:rsidRPr="009C1BC7">
        <w:fldChar w:fldCharType="begin"/>
      </w:r>
      <w:r w:rsidRPr="009C1BC7">
        <w:instrText xml:space="preserve"> XE "H. 4086" \b </w:instrText>
      </w:r>
      <w:r w:rsidRPr="009C1BC7">
        <w:fldChar w:fldCharType="end"/>
      </w:r>
      <w:r w:rsidRPr="009C1BC7">
        <w:t xml:space="preserve">--Reps. Sandifer, Nutt, Chapman and M.M. Smith:  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w:t>
      </w:r>
      <w:r w:rsidRPr="009C1BC7">
        <w:lastRenderedPageBreak/>
        <w:t xml:space="preserve">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w:t>
      </w:r>
      <w:r w:rsidRPr="009C1BC7">
        <w:lastRenderedPageBreak/>
        <w:t xml:space="preserve">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w:t>
      </w:r>
      <w:r w:rsidRPr="009C1BC7">
        <w:lastRenderedPageBreak/>
        <w:t>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3DCA382F" w14:textId="4C1EA16A" w:rsidR="0073712A" w:rsidRDefault="0073712A" w:rsidP="0073712A">
      <w:pPr>
        <w:pStyle w:val="CALENDARHISTORY"/>
      </w:pPr>
      <w:r>
        <w:t>(Read the first time--May 9, 2023)</w:t>
      </w:r>
    </w:p>
    <w:p w14:paraId="1E57A1AF" w14:textId="59464AF7" w:rsidR="0073712A" w:rsidRDefault="0073712A" w:rsidP="0073712A">
      <w:pPr>
        <w:pStyle w:val="CALENDARHISTORY"/>
      </w:pPr>
      <w:r>
        <w:t>(Reported by Committee on Labor, Commerce and Industry--May 02, 2024)</w:t>
      </w:r>
    </w:p>
    <w:p w14:paraId="3B137DB5" w14:textId="0725D55E" w:rsidR="0073712A" w:rsidRDefault="0073712A" w:rsidP="0073712A">
      <w:pPr>
        <w:pStyle w:val="CALENDARHISTORY"/>
      </w:pPr>
      <w:r>
        <w:t>(Favorable with amendments)</w:t>
      </w:r>
    </w:p>
    <w:p w14:paraId="11726A47" w14:textId="5D7E8743" w:rsidR="007301CC" w:rsidRDefault="007301CC" w:rsidP="007301CC">
      <w:pPr>
        <w:pStyle w:val="CALENDARHISTORY"/>
        <w:rPr>
          <w:u w:val="single"/>
        </w:rPr>
      </w:pPr>
      <w:r>
        <w:rPr>
          <w:u w:val="single"/>
        </w:rPr>
        <w:t>(Contested by Senator Sabb)</w:t>
      </w:r>
    </w:p>
    <w:p w14:paraId="5D839C92" w14:textId="77777777" w:rsidR="0017568A" w:rsidRPr="0017568A" w:rsidRDefault="0017568A" w:rsidP="0017568A"/>
    <w:p w14:paraId="3D29A999" w14:textId="77777777" w:rsidR="007F5F78" w:rsidRPr="006554E2" w:rsidRDefault="007F5F78" w:rsidP="007F5F78">
      <w:pPr>
        <w:pStyle w:val="BILLTITLE"/>
        <w:rPr>
          <w:caps/>
          <w:szCs w:val="30"/>
        </w:rPr>
      </w:pPr>
      <w:r w:rsidRPr="006554E2">
        <w:t>H.</w:t>
      </w:r>
      <w:r w:rsidRPr="006554E2">
        <w:tab/>
        <w:t>5042</w:t>
      </w:r>
      <w:r w:rsidRPr="006554E2">
        <w:fldChar w:fldCharType="begin"/>
      </w:r>
      <w:r w:rsidRPr="006554E2">
        <w:instrText xml:space="preserve"> XE "H. 5042" \b </w:instrText>
      </w:r>
      <w:r w:rsidRPr="006554E2">
        <w:fldChar w:fldCharType="end"/>
      </w:r>
      <w:r w:rsidRPr="006554E2">
        <w:t xml:space="preserve">--Reps.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w:t>
      </w:r>
      <w:r w:rsidRPr="006554E2">
        <w:lastRenderedPageBreak/>
        <w:t xml:space="preserve">Anderson, Bailey, Elliott, Gilliam, Calhoon, Wooten, Forrest, Pedalino, Jordan, Bustos, Bamberg, Bernstein, Clyburn, Hosey, Henderson-Myers, Howard, Vaughan, Beach, Erickson and Bradley:  </w:t>
      </w:r>
      <w:r w:rsidRPr="006554E2">
        <w:rPr>
          <w:caps/>
          <w:szCs w:val="30"/>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573C3E2A" w14:textId="0C59DA87" w:rsidR="007F5F78" w:rsidRDefault="007F5F78" w:rsidP="007F5F78">
      <w:pPr>
        <w:pStyle w:val="CALENDARHISTORY"/>
      </w:pPr>
      <w:r>
        <w:t>(Read the first time--March 26, 2024)</w:t>
      </w:r>
    </w:p>
    <w:p w14:paraId="163F50BC" w14:textId="772990EA" w:rsidR="007F5F78" w:rsidRDefault="007F5F78" w:rsidP="007F5F78">
      <w:pPr>
        <w:pStyle w:val="CALENDARHISTORY"/>
      </w:pPr>
      <w:r>
        <w:t>(</w:t>
      </w:r>
      <w:r w:rsidR="009E0490">
        <w:t>Polled</w:t>
      </w:r>
      <w:r>
        <w:t xml:space="preserve"> </w:t>
      </w:r>
      <w:r w:rsidR="009E0490">
        <w:t>by</w:t>
      </w:r>
      <w:r>
        <w:t xml:space="preserve"> Committee on Operations and Management--May 02, 2024)</w:t>
      </w:r>
    </w:p>
    <w:p w14:paraId="06AD2E38" w14:textId="289EFCDF" w:rsidR="007F5F78" w:rsidRDefault="009E0490" w:rsidP="009E0490">
      <w:pPr>
        <w:pStyle w:val="CALENDARHISTORY"/>
      </w:pPr>
      <w:r>
        <w:t>(Favorable)</w:t>
      </w:r>
    </w:p>
    <w:p w14:paraId="19E5276A" w14:textId="77777777" w:rsidR="0073712A" w:rsidRDefault="0073712A" w:rsidP="009E012F"/>
    <w:p w14:paraId="64C7A0FE" w14:textId="77777777" w:rsidR="0073712A" w:rsidRPr="00992438" w:rsidRDefault="0073712A" w:rsidP="009E012F"/>
    <w:p w14:paraId="0B783722" w14:textId="77777777" w:rsidR="009E012F" w:rsidRPr="00517DCF" w:rsidRDefault="009E012F" w:rsidP="009E012F">
      <w:pPr>
        <w:tabs>
          <w:tab w:val="left" w:pos="432"/>
          <w:tab w:val="left" w:pos="864"/>
        </w:tabs>
        <w:jc w:val="center"/>
        <w:rPr>
          <w:b/>
          <w:sz w:val="24"/>
          <w:szCs w:val="24"/>
        </w:rPr>
      </w:pPr>
      <w:r w:rsidRPr="00517DCF">
        <w:rPr>
          <w:b/>
          <w:sz w:val="24"/>
          <w:szCs w:val="24"/>
        </w:rPr>
        <w:t>SENATE RESOLUTION</w:t>
      </w:r>
    </w:p>
    <w:p w14:paraId="1DE7D837" w14:textId="77777777" w:rsidR="009E012F" w:rsidRPr="00517DCF" w:rsidRDefault="009E012F" w:rsidP="009E012F">
      <w:pPr>
        <w:tabs>
          <w:tab w:val="left" w:pos="432"/>
          <w:tab w:val="left" w:pos="864"/>
        </w:tabs>
      </w:pPr>
    </w:p>
    <w:p w14:paraId="625E66AF" w14:textId="77777777" w:rsidR="009E012F" w:rsidRPr="00517DCF" w:rsidRDefault="009E012F" w:rsidP="009E012F">
      <w:pPr>
        <w:tabs>
          <w:tab w:val="left" w:pos="432"/>
          <w:tab w:val="left" w:pos="864"/>
        </w:tabs>
      </w:pPr>
    </w:p>
    <w:p w14:paraId="5A9623F6" w14:textId="77777777" w:rsidR="009E012F" w:rsidRPr="00517DCF" w:rsidRDefault="009E012F" w:rsidP="009E012F">
      <w:pPr>
        <w:tabs>
          <w:tab w:val="left" w:pos="432"/>
          <w:tab w:val="left" w:pos="864"/>
        </w:tabs>
        <w:ind w:left="432" w:hanging="432"/>
        <w:rPr>
          <w:b/>
        </w:rPr>
      </w:pPr>
      <w:r w:rsidRPr="00517DCF">
        <w:rPr>
          <w:b/>
        </w:rPr>
        <w:t>S.</w:t>
      </w:r>
      <w:r w:rsidRPr="00517DCF">
        <w:rPr>
          <w:b/>
        </w:rPr>
        <w:tab/>
        <w:t>634</w:t>
      </w:r>
      <w:r w:rsidRPr="00517DCF">
        <w:rPr>
          <w:b/>
        </w:rPr>
        <w:fldChar w:fldCharType="begin"/>
      </w:r>
      <w:r w:rsidRPr="00517DCF">
        <w:rPr>
          <w:b/>
        </w:rPr>
        <w:instrText xml:space="preserve"> XE "S. 634" \b </w:instrText>
      </w:r>
      <w:r w:rsidRPr="00517DCF">
        <w:rPr>
          <w:b/>
        </w:rPr>
        <w:fldChar w:fldCharType="end"/>
      </w:r>
      <w:r w:rsidRPr="00517DCF">
        <w:rPr>
          <w:b/>
        </w:rPr>
        <w:t>--Senators Kimbrell, Rice, Climer, Loftis, Corbin, M. Johnson, Peeler, Turner, Grooms, Adams, Gustafson, Verdin and Garrett:  A SENATE RESOLUTION TO EXPRESS THE SENSE OF THE SENATE THAT PUBLIC FUNDS SHOULD NOT BE DEDICATED TO ECONOMIC DEVELOPMENT PROJECTS THAT BENEFIT A CORPORATION THAT IS ACTIVELY ENGAGED IN PROMOTING ENVIRONMENTAL, SOCIAL, OR POLITICAL GOALS, OBJECTIVES, OR OUTCOMES.</w:t>
      </w:r>
    </w:p>
    <w:p w14:paraId="4CEE6CC8" w14:textId="77777777" w:rsidR="009E012F" w:rsidRPr="00517DCF" w:rsidRDefault="009E012F" w:rsidP="009E012F">
      <w:pPr>
        <w:tabs>
          <w:tab w:val="left" w:pos="432"/>
          <w:tab w:val="left" w:pos="864"/>
        </w:tabs>
        <w:ind w:left="864"/>
      </w:pPr>
      <w:r w:rsidRPr="00517DCF">
        <w:t>(Introduced--March 14, 2023)</w:t>
      </w:r>
    </w:p>
    <w:p w14:paraId="71D01B61" w14:textId="77777777" w:rsidR="009E012F" w:rsidRPr="00517DCF" w:rsidRDefault="009E012F" w:rsidP="009E012F">
      <w:pPr>
        <w:tabs>
          <w:tab w:val="left" w:pos="432"/>
          <w:tab w:val="left" w:pos="864"/>
        </w:tabs>
        <w:ind w:left="864"/>
      </w:pPr>
      <w:r w:rsidRPr="00517DCF">
        <w:t>(Reported by Committee on Finance--April 26, 2023)</w:t>
      </w:r>
    </w:p>
    <w:p w14:paraId="57B75990" w14:textId="77777777" w:rsidR="009E012F" w:rsidRPr="00517DCF" w:rsidRDefault="009E012F" w:rsidP="009E012F">
      <w:pPr>
        <w:tabs>
          <w:tab w:val="left" w:pos="432"/>
          <w:tab w:val="left" w:pos="864"/>
        </w:tabs>
        <w:ind w:left="864"/>
      </w:pPr>
      <w:r w:rsidRPr="00517DCF">
        <w:t>(Favorable)</w:t>
      </w:r>
    </w:p>
    <w:p w14:paraId="2FF3D6EF" w14:textId="77777777" w:rsidR="009E012F" w:rsidRPr="00517DCF" w:rsidRDefault="009E012F" w:rsidP="009E012F">
      <w:pPr>
        <w:tabs>
          <w:tab w:val="left" w:pos="432"/>
          <w:tab w:val="left" w:pos="864"/>
        </w:tabs>
        <w:ind w:left="864"/>
        <w:rPr>
          <w:u w:val="single"/>
        </w:rPr>
      </w:pPr>
      <w:r w:rsidRPr="00517DCF">
        <w:rPr>
          <w:u w:val="single"/>
        </w:rPr>
        <w:t>(Contested by Senator Jackson)</w:t>
      </w:r>
    </w:p>
    <w:p w14:paraId="38895EB3" w14:textId="77777777" w:rsidR="009E012F" w:rsidRPr="00517DCF" w:rsidRDefault="009E012F" w:rsidP="009E012F">
      <w:pPr>
        <w:tabs>
          <w:tab w:val="left" w:pos="432"/>
          <w:tab w:val="left" w:pos="864"/>
        </w:tabs>
      </w:pPr>
    </w:p>
    <w:p w14:paraId="0902C4A2" w14:textId="77777777" w:rsidR="009E012F" w:rsidRPr="00517DCF" w:rsidRDefault="009E012F" w:rsidP="009E012F">
      <w:pPr>
        <w:tabs>
          <w:tab w:val="left" w:pos="432"/>
          <w:tab w:val="left" w:pos="864"/>
        </w:tabs>
      </w:pPr>
    </w:p>
    <w:p w14:paraId="4A3E38E4" w14:textId="77777777" w:rsidR="009E012F" w:rsidRPr="008E378D" w:rsidRDefault="009E012F" w:rsidP="009E012F">
      <w:pPr>
        <w:pStyle w:val="CALENDARHEADING"/>
      </w:pPr>
      <w:r>
        <w:t>CONCURRENT RESOLUTION</w:t>
      </w:r>
    </w:p>
    <w:p w14:paraId="50196BF4" w14:textId="77777777" w:rsidR="009E012F" w:rsidRDefault="009E012F" w:rsidP="009E012F">
      <w:pPr>
        <w:tabs>
          <w:tab w:val="left" w:pos="432"/>
          <w:tab w:val="left" w:pos="864"/>
        </w:tabs>
      </w:pPr>
    </w:p>
    <w:p w14:paraId="7A4F4368" w14:textId="77777777" w:rsidR="009E012F" w:rsidRDefault="009E012F" w:rsidP="009E012F">
      <w:pPr>
        <w:tabs>
          <w:tab w:val="left" w:pos="432"/>
          <w:tab w:val="left" w:pos="864"/>
        </w:tabs>
      </w:pPr>
    </w:p>
    <w:p w14:paraId="4DD9EFD5" w14:textId="77777777" w:rsidR="009E012F" w:rsidRPr="00115B9A" w:rsidRDefault="009E012F" w:rsidP="009E012F">
      <w:pPr>
        <w:pStyle w:val="BILLTITLE"/>
      </w:pPr>
      <w:r w:rsidRPr="00115B9A">
        <w:t>H.</w:t>
      </w:r>
      <w:r w:rsidRPr="00115B9A">
        <w:tab/>
        <w:t>3392</w:t>
      </w:r>
      <w:r w:rsidRPr="00115B9A">
        <w:fldChar w:fldCharType="begin"/>
      </w:r>
      <w:r w:rsidRPr="00115B9A">
        <w:instrText xml:space="preserve"> XE "H. 3392" \b </w:instrText>
      </w:r>
      <w:r w:rsidRPr="00115B9A">
        <w:fldChar w:fldCharType="end"/>
      </w:r>
      <w:r w:rsidRPr="00115B9A">
        <w:t xml:space="preserve">--Rep. M.M. Smith:  A CONCURRENT RESOLUTION TO REQUEST THE DEPARTMENT OF TRANSPORTATION NAME THE INTERSECTION OF UNITED STATES HIGHWAY 17 AND MELROSE DRIVE IN CHARLESTON COUNTY “DEPUTY SHERIFF JEREMY </w:t>
      </w:r>
      <w:r w:rsidRPr="00115B9A">
        <w:lastRenderedPageBreak/>
        <w:t>CHRISTOPHER LADUE MEMORIAL INTERSECTION” AND ERECT APPROPRIATE MARKERS OR SIGNS AT THIS INTERSECTION CONTAINING THESE WORDS.</w:t>
      </w:r>
    </w:p>
    <w:p w14:paraId="3CD28C61" w14:textId="77777777" w:rsidR="009E012F" w:rsidRDefault="009E012F" w:rsidP="009E012F">
      <w:pPr>
        <w:pStyle w:val="CALENDARHISTORY"/>
      </w:pPr>
      <w:r>
        <w:t>(Introduced--February 2, 2023)</w:t>
      </w:r>
    </w:p>
    <w:p w14:paraId="74604272" w14:textId="77777777" w:rsidR="009E012F" w:rsidRDefault="009E012F" w:rsidP="009E012F">
      <w:pPr>
        <w:pStyle w:val="CALENDARHISTORY"/>
      </w:pPr>
      <w:r>
        <w:t>(Recalled from Committee on Transportation--May 01, 2024)</w:t>
      </w:r>
    </w:p>
    <w:p w14:paraId="2BE20E1F" w14:textId="77777777" w:rsidR="009E012F" w:rsidRDefault="009E012F" w:rsidP="009E012F">
      <w:pPr>
        <w:tabs>
          <w:tab w:val="left" w:pos="432"/>
          <w:tab w:val="left" w:pos="864"/>
        </w:tabs>
      </w:pPr>
    </w:p>
    <w:p w14:paraId="2E2649DC" w14:textId="77777777" w:rsidR="0036113A" w:rsidRDefault="0036113A" w:rsidP="0062310D">
      <w:pPr>
        <w:tabs>
          <w:tab w:val="left" w:pos="432"/>
          <w:tab w:val="left" w:pos="864"/>
        </w:tabs>
      </w:pPr>
    </w:p>
    <w:p w14:paraId="0DEC4023" w14:textId="77777777" w:rsidR="00CD3EEB" w:rsidRDefault="00CD3EEB" w:rsidP="0062310D">
      <w:pPr>
        <w:tabs>
          <w:tab w:val="left" w:pos="432"/>
          <w:tab w:val="left" w:pos="864"/>
        </w:tabs>
      </w:pPr>
    </w:p>
    <w:p w14:paraId="3B652F92" w14:textId="77777777" w:rsidR="00CD3EEB" w:rsidRDefault="00CD3EEB" w:rsidP="0062310D">
      <w:pPr>
        <w:tabs>
          <w:tab w:val="left" w:pos="432"/>
          <w:tab w:val="left" w:pos="864"/>
        </w:tabs>
      </w:pPr>
    </w:p>
    <w:p w14:paraId="33DEB800" w14:textId="77777777" w:rsidR="00CD3EEB" w:rsidRDefault="00CD3EEB" w:rsidP="0062310D">
      <w:pPr>
        <w:tabs>
          <w:tab w:val="left" w:pos="432"/>
          <w:tab w:val="left" w:pos="864"/>
        </w:tabs>
      </w:pPr>
    </w:p>
    <w:p w14:paraId="0245A82D" w14:textId="77777777" w:rsidR="00CD3EEB" w:rsidRDefault="00CD3EEB" w:rsidP="0062310D">
      <w:pPr>
        <w:tabs>
          <w:tab w:val="left" w:pos="432"/>
          <w:tab w:val="left" w:pos="864"/>
        </w:tabs>
      </w:pPr>
    </w:p>
    <w:p w14:paraId="45518776" w14:textId="77777777" w:rsidR="00CD3EEB" w:rsidRDefault="00CD3EEB" w:rsidP="0062310D">
      <w:pPr>
        <w:tabs>
          <w:tab w:val="left" w:pos="432"/>
          <w:tab w:val="left" w:pos="864"/>
        </w:tabs>
      </w:pPr>
    </w:p>
    <w:p w14:paraId="63C68DCA" w14:textId="77777777" w:rsidR="00CD3EEB" w:rsidRDefault="00CD3EEB" w:rsidP="0062310D">
      <w:pPr>
        <w:tabs>
          <w:tab w:val="left" w:pos="432"/>
          <w:tab w:val="left" w:pos="864"/>
        </w:tabs>
      </w:pPr>
    </w:p>
    <w:p w14:paraId="533A59A5" w14:textId="77777777" w:rsidR="00CD3EEB" w:rsidRDefault="00CD3EEB" w:rsidP="0062310D">
      <w:pPr>
        <w:tabs>
          <w:tab w:val="left" w:pos="432"/>
          <w:tab w:val="left" w:pos="864"/>
        </w:tabs>
      </w:pPr>
    </w:p>
    <w:p w14:paraId="008DF1ED" w14:textId="77777777" w:rsidR="00CD3EEB" w:rsidRDefault="00CD3EEB" w:rsidP="0062310D">
      <w:pPr>
        <w:tabs>
          <w:tab w:val="left" w:pos="432"/>
          <w:tab w:val="left" w:pos="864"/>
        </w:tabs>
      </w:pPr>
    </w:p>
    <w:p w14:paraId="6086C28C" w14:textId="77777777" w:rsidR="00CD3EEB" w:rsidRDefault="00CD3EEB" w:rsidP="0062310D">
      <w:pPr>
        <w:tabs>
          <w:tab w:val="left" w:pos="432"/>
          <w:tab w:val="left" w:pos="864"/>
        </w:tabs>
      </w:pPr>
    </w:p>
    <w:p w14:paraId="2CE27092" w14:textId="77777777" w:rsidR="00CD3EEB" w:rsidRDefault="00CD3EEB" w:rsidP="0062310D">
      <w:pPr>
        <w:tabs>
          <w:tab w:val="left" w:pos="432"/>
          <w:tab w:val="left" w:pos="864"/>
        </w:tabs>
      </w:pPr>
    </w:p>
    <w:p w14:paraId="06054BB6" w14:textId="77777777" w:rsidR="00CD3EEB" w:rsidRDefault="00CD3EEB" w:rsidP="0062310D">
      <w:pPr>
        <w:tabs>
          <w:tab w:val="left" w:pos="432"/>
          <w:tab w:val="left" w:pos="864"/>
        </w:tabs>
      </w:pPr>
    </w:p>
    <w:p w14:paraId="14364136" w14:textId="77777777" w:rsidR="00CD3EEB" w:rsidRDefault="00CD3EEB" w:rsidP="0062310D">
      <w:pPr>
        <w:tabs>
          <w:tab w:val="left" w:pos="432"/>
          <w:tab w:val="left" w:pos="864"/>
        </w:tabs>
      </w:pPr>
    </w:p>
    <w:p w14:paraId="00708206" w14:textId="77777777" w:rsidR="00CD3EEB" w:rsidRDefault="00CD3EEB" w:rsidP="0062310D">
      <w:pPr>
        <w:tabs>
          <w:tab w:val="left" w:pos="432"/>
          <w:tab w:val="left" w:pos="864"/>
        </w:tabs>
      </w:pPr>
    </w:p>
    <w:p w14:paraId="7738C5A4" w14:textId="77777777" w:rsidR="00CD3EEB" w:rsidRDefault="00CD3EEB" w:rsidP="0062310D">
      <w:pPr>
        <w:tabs>
          <w:tab w:val="left" w:pos="432"/>
          <w:tab w:val="left" w:pos="864"/>
        </w:tabs>
      </w:pPr>
    </w:p>
    <w:p w14:paraId="58031DE3" w14:textId="77777777" w:rsidR="00CD3EEB" w:rsidRDefault="00CD3EEB" w:rsidP="0062310D">
      <w:pPr>
        <w:tabs>
          <w:tab w:val="left" w:pos="432"/>
          <w:tab w:val="left" w:pos="864"/>
        </w:tabs>
      </w:pPr>
    </w:p>
    <w:p w14:paraId="0A9E75D8" w14:textId="77777777" w:rsidR="00CD3EEB" w:rsidRDefault="00CD3EEB" w:rsidP="0062310D">
      <w:pPr>
        <w:tabs>
          <w:tab w:val="left" w:pos="432"/>
          <w:tab w:val="left" w:pos="864"/>
        </w:tabs>
      </w:pPr>
    </w:p>
    <w:p w14:paraId="7C1B93EA" w14:textId="77777777" w:rsidR="00CD3EEB" w:rsidRDefault="00CD3EEB" w:rsidP="0062310D">
      <w:pPr>
        <w:tabs>
          <w:tab w:val="left" w:pos="432"/>
          <w:tab w:val="left" w:pos="864"/>
        </w:tabs>
      </w:pPr>
    </w:p>
    <w:p w14:paraId="49067DE8" w14:textId="77777777" w:rsidR="00CD3EEB" w:rsidRDefault="00CD3EEB" w:rsidP="0062310D">
      <w:pPr>
        <w:tabs>
          <w:tab w:val="left" w:pos="432"/>
          <w:tab w:val="left" w:pos="864"/>
        </w:tabs>
      </w:pPr>
    </w:p>
    <w:p w14:paraId="1918F78A" w14:textId="77777777" w:rsidR="00CD3EEB" w:rsidRDefault="00CD3EEB" w:rsidP="0062310D">
      <w:pPr>
        <w:tabs>
          <w:tab w:val="left" w:pos="432"/>
          <w:tab w:val="left" w:pos="864"/>
        </w:tabs>
      </w:pPr>
    </w:p>
    <w:p w14:paraId="6DDD1CD5" w14:textId="77777777" w:rsidR="00CD3EEB" w:rsidRDefault="00CD3EEB" w:rsidP="0062310D">
      <w:pPr>
        <w:tabs>
          <w:tab w:val="left" w:pos="432"/>
          <w:tab w:val="left" w:pos="864"/>
        </w:tabs>
      </w:pPr>
    </w:p>
    <w:p w14:paraId="56A7FDF4" w14:textId="77777777" w:rsidR="00CD3EEB" w:rsidRDefault="00CD3EEB" w:rsidP="0062310D">
      <w:pPr>
        <w:tabs>
          <w:tab w:val="left" w:pos="432"/>
          <w:tab w:val="left" w:pos="864"/>
        </w:tabs>
      </w:pPr>
    </w:p>
    <w:p w14:paraId="05C66D1C" w14:textId="77777777" w:rsidR="00CD3EEB" w:rsidRDefault="00CD3EEB" w:rsidP="0062310D">
      <w:pPr>
        <w:tabs>
          <w:tab w:val="left" w:pos="432"/>
          <w:tab w:val="left" w:pos="864"/>
        </w:tabs>
      </w:pPr>
    </w:p>
    <w:p w14:paraId="28547B21" w14:textId="77777777" w:rsidR="00CD3EEB" w:rsidRDefault="00CD3EEB" w:rsidP="0062310D">
      <w:pPr>
        <w:tabs>
          <w:tab w:val="left" w:pos="432"/>
          <w:tab w:val="left" w:pos="864"/>
        </w:tabs>
      </w:pPr>
    </w:p>
    <w:p w14:paraId="4C045E0E" w14:textId="77777777" w:rsidR="00CD3EEB" w:rsidRDefault="00CD3EEB" w:rsidP="0062310D">
      <w:pPr>
        <w:tabs>
          <w:tab w:val="left" w:pos="432"/>
          <w:tab w:val="left" w:pos="864"/>
        </w:tabs>
      </w:pPr>
    </w:p>
    <w:p w14:paraId="5E991A59" w14:textId="77777777" w:rsidR="00CD3EEB" w:rsidRDefault="00CD3EEB" w:rsidP="0062310D">
      <w:pPr>
        <w:tabs>
          <w:tab w:val="left" w:pos="432"/>
          <w:tab w:val="left" w:pos="864"/>
        </w:tabs>
      </w:pPr>
    </w:p>
    <w:p w14:paraId="3294AB50" w14:textId="77777777" w:rsidR="00CD3EEB" w:rsidRDefault="00CD3EEB" w:rsidP="0062310D">
      <w:pPr>
        <w:tabs>
          <w:tab w:val="left" w:pos="432"/>
          <w:tab w:val="left" w:pos="864"/>
        </w:tabs>
      </w:pPr>
    </w:p>
    <w:p w14:paraId="0C7CF3E2" w14:textId="77777777" w:rsidR="00CD3EEB" w:rsidRDefault="00CD3EEB" w:rsidP="0062310D">
      <w:pPr>
        <w:tabs>
          <w:tab w:val="left" w:pos="432"/>
          <w:tab w:val="left" w:pos="864"/>
        </w:tabs>
      </w:pPr>
    </w:p>
    <w:p w14:paraId="30A4D415" w14:textId="77777777" w:rsidR="00CD3EEB" w:rsidRDefault="00CD3EEB" w:rsidP="0062310D">
      <w:pPr>
        <w:tabs>
          <w:tab w:val="left" w:pos="432"/>
          <w:tab w:val="left" w:pos="864"/>
        </w:tabs>
      </w:pPr>
    </w:p>
    <w:p w14:paraId="3E68FF33" w14:textId="77777777" w:rsidR="0036113A" w:rsidRDefault="0036113A" w:rsidP="0062310D">
      <w:pPr>
        <w:tabs>
          <w:tab w:val="left" w:pos="432"/>
          <w:tab w:val="left" w:pos="864"/>
        </w:tabs>
      </w:pPr>
    </w:p>
    <w:p w14:paraId="5D130BA3"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3EB24A53" w14:textId="77777777" w:rsidR="0036113A" w:rsidRDefault="0036113A" w:rsidP="0062310D">
      <w:pPr>
        <w:tabs>
          <w:tab w:val="left" w:pos="432"/>
          <w:tab w:val="left" w:pos="864"/>
        </w:tabs>
      </w:pPr>
    </w:p>
    <w:p w14:paraId="58DA3163" w14:textId="77777777" w:rsidR="0036113A" w:rsidRDefault="0036113A" w:rsidP="0062310D">
      <w:pPr>
        <w:tabs>
          <w:tab w:val="left" w:pos="432"/>
          <w:tab w:val="left" w:pos="864"/>
        </w:tabs>
      </w:pPr>
    </w:p>
    <w:p w14:paraId="45A577A2" w14:textId="77777777" w:rsidR="0036113A" w:rsidRDefault="0036113A" w:rsidP="0062310D">
      <w:pPr>
        <w:tabs>
          <w:tab w:val="left" w:pos="432"/>
          <w:tab w:val="left" w:pos="864"/>
        </w:tabs>
      </w:pPr>
    </w:p>
    <w:p w14:paraId="3F94654C" w14:textId="77777777" w:rsidR="00484616" w:rsidRDefault="00484616" w:rsidP="0062310D">
      <w:pPr>
        <w:tabs>
          <w:tab w:val="left" w:pos="432"/>
          <w:tab w:val="left" w:pos="864"/>
        </w:tabs>
        <w:sectPr w:rsidR="00484616" w:rsidSect="00484616">
          <w:footerReference w:type="first" r:id="rId11"/>
          <w:pgSz w:w="12240" w:h="15840" w:code="1"/>
          <w:pgMar w:top="1008" w:right="4666" w:bottom="3499" w:left="1238" w:header="0" w:footer="3499" w:gutter="0"/>
          <w:pgNumType w:start="1"/>
          <w:cols w:space="720"/>
          <w:titlePg/>
          <w:docGrid w:linePitch="360"/>
        </w:sectPr>
      </w:pPr>
    </w:p>
    <w:p w14:paraId="6103FE5E" w14:textId="77777777" w:rsidR="00484616" w:rsidRPr="00484616" w:rsidRDefault="00484616" w:rsidP="0062310D">
      <w:pPr>
        <w:tabs>
          <w:tab w:val="left" w:pos="432"/>
          <w:tab w:val="left" w:pos="864"/>
        </w:tabs>
        <w:rPr>
          <w:b/>
          <w:bCs/>
          <w:noProof/>
        </w:rPr>
        <w:sectPr w:rsidR="00484616" w:rsidRPr="00484616" w:rsidSect="00484616">
          <w:type w:val="continuous"/>
          <w:pgSz w:w="12240" w:h="15840" w:code="1"/>
          <w:pgMar w:top="1008" w:right="4666" w:bottom="3499" w:left="1238" w:header="0" w:footer="3499" w:gutter="0"/>
          <w:pgNumType w:start="1"/>
          <w:cols w:num="3" w:space="720"/>
          <w:titlePg/>
          <w:docGrid w:linePitch="360"/>
        </w:sectPr>
      </w:pPr>
      <w:r w:rsidRPr="00484616">
        <w:rPr>
          <w:b/>
          <w:bCs/>
        </w:rPr>
        <w:fldChar w:fldCharType="begin"/>
      </w:r>
      <w:r w:rsidRPr="00484616">
        <w:rPr>
          <w:b/>
          <w:bCs/>
        </w:rPr>
        <w:instrText xml:space="preserve"> INDEX \e "</w:instrText>
      </w:r>
      <w:r w:rsidRPr="00484616">
        <w:rPr>
          <w:b/>
          <w:bCs/>
        </w:rPr>
        <w:tab/>
        <w:instrText xml:space="preserve">" \c "2" \z "1033" </w:instrText>
      </w:r>
      <w:r w:rsidRPr="00484616">
        <w:rPr>
          <w:b/>
          <w:bCs/>
        </w:rPr>
        <w:fldChar w:fldCharType="separate"/>
      </w:r>
    </w:p>
    <w:p w14:paraId="4868F0CF" w14:textId="77777777" w:rsidR="008F69F3" w:rsidRPr="00484616" w:rsidRDefault="008F69F3" w:rsidP="0062310D">
      <w:pPr>
        <w:tabs>
          <w:tab w:val="left" w:pos="432"/>
          <w:tab w:val="left" w:pos="864"/>
        </w:tabs>
        <w:rPr>
          <w:b/>
          <w:bCs/>
          <w:noProof/>
        </w:rPr>
        <w:sectPr w:rsidR="008F69F3" w:rsidRPr="00484616" w:rsidSect="008F69F3">
          <w:type w:val="continuous"/>
          <w:pgSz w:w="12240" w:h="15840" w:code="1"/>
          <w:pgMar w:top="1008" w:right="4666" w:bottom="3499" w:left="1238" w:header="0" w:footer="3499" w:gutter="0"/>
          <w:cols w:num="3" w:space="720"/>
          <w:titlePg/>
          <w:docGrid w:linePitch="360"/>
        </w:sectPr>
      </w:pPr>
    </w:p>
    <w:p w14:paraId="7CEB1242" w14:textId="77777777" w:rsidR="008F69F3" w:rsidRPr="00484616" w:rsidRDefault="008F69F3">
      <w:pPr>
        <w:pStyle w:val="Index1"/>
        <w:tabs>
          <w:tab w:val="right" w:leader="dot" w:pos="2798"/>
        </w:tabs>
        <w:rPr>
          <w:b/>
          <w:bCs/>
          <w:noProof/>
        </w:rPr>
      </w:pPr>
      <w:r w:rsidRPr="00484616">
        <w:rPr>
          <w:rFonts w:eastAsia="Calibri"/>
          <w:b/>
          <w:bCs/>
          <w:noProof/>
        </w:rPr>
        <w:t>S. 88</w:t>
      </w:r>
      <w:r w:rsidRPr="00484616">
        <w:rPr>
          <w:b/>
          <w:bCs/>
          <w:noProof/>
        </w:rPr>
        <w:tab/>
        <w:t>7</w:t>
      </w:r>
    </w:p>
    <w:p w14:paraId="61285EBE" w14:textId="77777777" w:rsidR="008F69F3" w:rsidRPr="00484616" w:rsidRDefault="008F69F3">
      <w:pPr>
        <w:pStyle w:val="Index1"/>
        <w:tabs>
          <w:tab w:val="right" w:leader="dot" w:pos="2798"/>
        </w:tabs>
        <w:rPr>
          <w:b/>
          <w:bCs/>
          <w:noProof/>
        </w:rPr>
      </w:pPr>
      <w:r w:rsidRPr="00484616">
        <w:rPr>
          <w:b/>
          <w:bCs/>
          <w:noProof/>
        </w:rPr>
        <w:t>S. 99</w:t>
      </w:r>
      <w:r w:rsidRPr="00484616">
        <w:rPr>
          <w:b/>
          <w:bCs/>
          <w:noProof/>
        </w:rPr>
        <w:tab/>
        <w:t>18</w:t>
      </w:r>
    </w:p>
    <w:p w14:paraId="64C78719" w14:textId="77777777" w:rsidR="008F69F3" w:rsidRPr="00484616" w:rsidRDefault="008F69F3">
      <w:pPr>
        <w:pStyle w:val="Index1"/>
        <w:tabs>
          <w:tab w:val="right" w:leader="dot" w:pos="2798"/>
        </w:tabs>
        <w:rPr>
          <w:b/>
          <w:bCs/>
          <w:noProof/>
        </w:rPr>
      </w:pPr>
      <w:r w:rsidRPr="00484616">
        <w:rPr>
          <w:b/>
          <w:bCs/>
          <w:noProof/>
        </w:rPr>
        <w:t>S. 109</w:t>
      </w:r>
      <w:r w:rsidRPr="00484616">
        <w:rPr>
          <w:b/>
          <w:bCs/>
          <w:noProof/>
        </w:rPr>
        <w:tab/>
        <w:t>14</w:t>
      </w:r>
    </w:p>
    <w:p w14:paraId="5596AF62" w14:textId="77777777" w:rsidR="008F69F3" w:rsidRPr="00484616" w:rsidRDefault="008F69F3">
      <w:pPr>
        <w:pStyle w:val="Index1"/>
        <w:tabs>
          <w:tab w:val="right" w:leader="dot" w:pos="2798"/>
        </w:tabs>
        <w:rPr>
          <w:b/>
          <w:bCs/>
          <w:noProof/>
        </w:rPr>
      </w:pPr>
      <w:r w:rsidRPr="00484616">
        <w:rPr>
          <w:b/>
          <w:bCs/>
          <w:noProof/>
        </w:rPr>
        <w:t>S. 126</w:t>
      </w:r>
      <w:r w:rsidRPr="00484616">
        <w:rPr>
          <w:b/>
          <w:bCs/>
          <w:noProof/>
        </w:rPr>
        <w:tab/>
        <w:t>13</w:t>
      </w:r>
    </w:p>
    <w:p w14:paraId="10D3329F" w14:textId="77777777" w:rsidR="008F69F3" w:rsidRPr="00484616" w:rsidRDefault="008F69F3">
      <w:pPr>
        <w:pStyle w:val="Index1"/>
        <w:tabs>
          <w:tab w:val="right" w:leader="dot" w:pos="2798"/>
        </w:tabs>
        <w:rPr>
          <w:b/>
          <w:bCs/>
          <w:noProof/>
        </w:rPr>
      </w:pPr>
      <w:r w:rsidRPr="00484616">
        <w:rPr>
          <w:b/>
          <w:bCs/>
          <w:noProof/>
        </w:rPr>
        <w:t>S. 142</w:t>
      </w:r>
      <w:r w:rsidRPr="00484616">
        <w:rPr>
          <w:b/>
          <w:bCs/>
          <w:noProof/>
        </w:rPr>
        <w:tab/>
        <w:t>3</w:t>
      </w:r>
    </w:p>
    <w:p w14:paraId="1149C672" w14:textId="77777777" w:rsidR="008F69F3" w:rsidRPr="00484616" w:rsidRDefault="008F69F3">
      <w:pPr>
        <w:pStyle w:val="Index1"/>
        <w:tabs>
          <w:tab w:val="right" w:leader="dot" w:pos="2798"/>
        </w:tabs>
        <w:rPr>
          <w:b/>
          <w:bCs/>
          <w:noProof/>
        </w:rPr>
      </w:pPr>
      <w:r w:rsidRPr="00484616">
        <w:rPr>
          <w:b/>
          <w:bCs/>
          <w:noProof/>
        </w:rPr>
        <w:t>S. 154</w:t>
      </w:r>
      <w:r w:rsidRPr="00484616">
        <w:rPr>
          <w:b/>
          <w:bCs/>
          <w:noProof/>
        </w:rPr>
        <w:tab/>
        <w:t>3</w:t>
      </w:r>
    </w:p>
    <w:p w14:paraId="564EBE3B" w14:textId="77777777" w:rsidR="008F69F3" w:rsidRPr="00484616" w:rsidRDefault="008F69F3">
      <w:pPr>
        <w:pStyle w:val="Index1"/>
        <w:tabs>
          <w:tab w:val="right" w:leader="dot" w:pos="2798"/>
        </w:tabs>
        <w:rPr>
          <w:b/>
          <w:bCs/>
          <w:noProof/>
        </w:rPr>
      </w:pPr>
      <w:r w:rsidRPr="00484616">
        <w:rPr>
          <w:b/>
          <w:bCs/>
          <w:noProof/>
        </w:rPr>
        <w:t>S. 161</w:t>
      </w:r>
      <w:r w:rsidRPr="00484616">
        <w:rPr>
          <w:b/>
          <w:bCs/>
          <w:noProof/>
        </w:rPr>
        <w:tab/>
        <w:t>32</w:t>
      </w:r>
    </w:p>
    <w:p w14:paraId="25E4CDD4" w14:textId="77777777" w:rsidR="008F69F3" w:rsidRPr="00484616" w:rsidRDefault="008F69F3">
      <w:pPr>
        <w:pStyle w:val="Index1"/>
        <w:tabs>
          <w:tab w:val="right" w:leader="dot" w:pos="2798"/>
        </w:tabs>
        <w:rPr>
          <w:b/>
          <w:bCs/>
          <w:noProof/>
        </w:rPr>
      </w:pPr>
      <w:r w:rsidRPr="00484616">
        <w:rPr>
          <w:b/>
          <w:bCs/>
          <w:noProof/>
        </w:rPr>
        <w:t>S. 244</w:t>
      </w:r>
      <w:r w:rsidRPr="00484616">
        <w:rPr>
          <w:b/>
          <w:bCs/>
          <w:noProof/>
        </w:rPr>
        <w:tab/>
        <w:t>13</w:t>
      </w:r>
    </w:p>
    <w:p w14:paraId="55B9032C" w14:textId="77777777" w:rsidR="008F69F3" w:rsidRPr="00484616" w:rsidRDefault="008F69F3">
      <w:pPr>
        <w:pStyle w:val="Index1"/>
        <w:tabs>
          <w:tab w:val="right" w:leader="dot" w:pos="2798"/>
        </w:tabs>
        <w:rPr>
          <w:b/>
          <w:bCs/>
          <w:noProof/>
        </w:rPr>
      </w:pPr>
      <w:r w:rsidRPr="00484616">
        <w:rPr>
          <w:b/>
          <w:bCs/>
          <w:noProof/>
        </w:rPr>
        <w:t>S. 250</w:t>
      </w:r>
      <w:r w:rsidRPr="00484616">
        <w:rPr>
          <w:b/>
          <w:bCs/>
          <w:noProof/>
        </w:rPr>
        <w:tab/>
        <w:t>17</w:t>
      </w:r>
    </w:p>
    <w:p w14:paraId="35BBA1ED" w14:textId="77777777" w:rsidR="008F69F3" w:rsidRPr="00484616" w:rsidRDefault="008F69F3">
      <w:pPr>
        <w:pStyle w:val="Index1"/>
        <w:tabs>
          <w:tab w:val="right" w:leader="dot" w:pos="2798"/>
        </w:tabs>
        <w:rPr>
          <w:b/>
          <w:bCs/>
          <w:noProof/>
        </w:rPr>
      </w:pPr>
      <w:r w:rsidRPr="00484616">
        <w:rPr>
          <w:b/>
          <w:bCs/>
          <w:noProof/>
        </w:rPr>
        <w:t>S. 251</w:t>
      </w:r>
      <w:r w:rsidRPr="00484616">
        <w:rPr>
          <w:b/>
          <w:bCs/>
          <w:noProof/>
        </w:rPr>
        <w:tab/>
        <w:t>17</w:t>
      </w:r>
    </w:p>
    <w:p w14:paraId="7A3FCCFF" w14:textId="77777777" w:rsidR="008F69F3" w:rsidRPr="00484616" w:rsidRDefault="008F69F3">
      <w:pPr>
        <w:pStyle w:val="Index1"/>
        <w:tabs>
          <w:tab w:val="right" w:leader="dot" w:pos="2798"/>
        </w:tabs>
        <w:rPr>
          <w:b/>
          <w:bCs/>
          <w:noProof/>
        </w:rPr>
      </w:pPr>
      <w:r w:rsidRPr="00484616">
        <w:rPr>
          <w:b/>
          <w:bCs/>
          <w:noProof/>
        </w:rPr>
        <w:t>S. 260</w:t>
      </w:r>
      <w:r w:rsidRPr="00484616">
        <w:rPr>
          <w:b/>
          <w:bCs/>
          <w:noProof/>
        </w:rPr>
        <w:tab/>
        <w:t>10</w:t>
      </w:r>
    </w:p>
    <w:p w14:paraId="7CA852E9" w14:textId="77777777" w:rsidR="008F69F3" w:rsidRPr="00484616" w:rsidRDefault="008F69F3">
      <w:pPr>
        <w:pStyle w:val="Index1"/>
        <w:tabs>
          <w:tab w:val="right" w:leader="dot" w:pos="2798"/>
        </w:tabs>
        <w:rPr>
          <w:b/>
          <w:bCs/>
          <w:noProof/>
        </w:rPr>
      </w:pPr>
      <w:r w:rsidRPr="00484616">
        <w:rPr>
          <w:rFonts w:eastAsia="Calibri"/>
          <w:b/>
          <w:bCs/>
          <w:noProof/>
        </w:rPr>
        <w:t>S. 367</w:t>
      </w:r>
      <w:r w:rsidRPr="00484616">
        <w:rPr>
          <w:b/>
          <w:bCs/>
          <w:noProof/>
        </w:rPr>
        <w:tab/>
        <w:t>8</w:t>
      </w:r>
    </w:p>
    <w:p w14:paraId="6081B3A5" w14:textId="77777777" w:rsidR="008F69F3" w:rsidRPr="00484616" w:rsidRDefault="008F69F3">
      <w:pPr>
        <w:pStyle w:val="Index1"/>
        <w:tabs>
          <w:tab w:val="right" w:leader="dot" w:pos="2798"/>
        </w:tabs>
        <w:rPr>
          <w:b/>
          <w:bCs/>
          <w:noProof/>
        </w:rPr>
      </w:pPr>
      <w:r w:rsidRPr="00484616">
        <w:rPr>
          <w:rFonts w:eastAsia="Calibri"/>
          <w:b/>
          <w:bCs/>
          <w:noProof/>
        </w:rPr>
        <w:t>S. 414</w:t>
      </w:r>
      <w:r w:rsidRPr="00484616">
        <w:rPr>
          <w:b/>
          <w:bCs/>
          <w:noProof/>
        </w:rPr>
        <w:tab/>
        <w:t>7</w:t>
      </w:r>
    </w:p>
    <w:p w14:paraId="6AD5BCA5" w14:textId="77777777" w:rsidR="008F69F3" w:rsidRPr="00484616" w:rsidRDefault="008F69F3">
      <w:pPr>
        <w:pStyle w:val="Index1"/>
        <w:tabs>
          <w:tab w:val="right" w:leader="dot" w:pos="2798"/>
        </w:tabs>
        <w:rPr>
          <w:b/>
          <w:bCs/>
          <w:noProof/>
        </w:rPr>
      </w:pPr>
      <w:r w:rsidRPr="00484616">
        <w:rPr>
          <w:b/>
          <w:bCs/>
          <w:noProof/>
        </w:rPr>
        <w:t>S. 425</w:t>
      </w:r>
      <w:r w:rsidRPr="00484616">
        <w:rPr>
          <w:b/>
          <w:bCs/>
          <w:noProof/>
        </w:rPr>
        <w:tab/>
        <w:t>9</w:t>
      </w:r>
    </w:p>
    <w:p w14:paraId="24B301E0" w14:textId="77777777" w:rsidR="008F69F3" w:rsidRPr="00484616" w:rsidRDefault="008F69F3">
      <w:pPr>
        <w:pStyle w:val="Index1"/>
        <w:tabs>
          <w:tab w:val="right" w:leader="dot" w:pos="2798"/>
        </w:tabs>
        <w:rPr>
          <w:b/>
          <w:bCs/>
          <w:noProof/>
        </w:rPr>
      </w:pPr>
      <w:r w:rsidRPr="00484616">
        <w:rPr>
          <w:rFonts w:eastAsia="Calibri"/>
          <w:b/>
          <w:bCs/>
          <w:noProof/>
        </w:rPr>
        <w:t>S. 440</w:t>
      </w:r>
      <w:r w:rsidRPr="00484616">
        <w:rPr>
          <w:b/>
          <w:bCs/>
          <w:noProof/>
        </w:rPr>
        <w:tab/>
        <w:t>9</w:t>
      </w:r>
    </w:p>
    <w:p w14:paraId="025BB2A4" w14:textId="77777777" w:rsidR="008F69F3" w:rsidRPr="00484616" w:rsidRDefault="008F69F3">
      <w:pPr>
        <w:pStyle w:val="Index1"/>
        <w:tabs>
          <w:tab w:val="right" w:leader="dot" w:pos="2798"/>
        </w:tabs>
        <w:rPr>
          <w:b/>
          <w:bCs/>
          <w:noProof/>
        </w:rPr>
      </w:pPr>
      <w:r w:rsidRPr="00484616">
        <w:rPr>
          <w:b/>
          <w:bCs/>
          <w:noProof/>
        </w:rPr>
        <w:t>S. 533</w:t>
      </w:r>
      <w:r w:rsidRPr="00484616">
        <w:rPr>
          <w:b/>
          <w:bCs/>
          <w:noProof/>
        </w:rPr>
        <w:tab/>
        <w:t>20</w:t>
      </w:r>
    </w:p>
    <w:p w14:paraId="12E0DCE7" w14:textId="77777777" w:rsidR="008F69F3" w:rsidRPr="00484616" w:rsidRDefault="008F69F3">
      <w:pPr>
        <w:pStyle w:val="Index1"/>
        <w:tabs>
          <w:tab w:val="right" w:leader="dot" w:pos="2798"/>
        </w:tabs>
        <w:rPr>
          <w:b/>
          <w:bCs/>
          <w:noProof/>
        </w:rPr>
      </w:pPr>
      <w:r w:rsidRPr="00484616">
        <w:rPr>
          <w:b/>
          <w:bCs/>
          <w:noProof/>
        </w:rPr>
        <w:t>S. 543</w:t>
      </w:r>
      <w:r w:rsidRPr="00484616">
        <w:rPr>
          <w:b/>
          <w:bCs/>
          <w:noProof/>
        </w:rPr>
        <w:tab/>
        <w:t>21</w:t>
      </w:r>
    </w:p>
    <w:p w14:paraId="57873A8C" w14:textId="77777777" w:rsidR="008F69F3" w:rsidRPr="00484616" w:rsidRDefault="008F69F3">
      <w:pPr>
        <w:pStyle w:val="Index1"/>
        <w:tabs>
          <w:tab w:val="right" w:leader="dot" w:pos="2798"/>
        </w:tabs>
        <w:rPr>
          <w:b/>
          <w:bCs/>
          <w:noProof/>
        </w:rPr>
      </w:pPr>
      <w:r w:rsidRPr="00484616">
        <w:rPr>
          <w:b/>
          <w:bCs/>
          <w:noProof/>
        </w:rPr>
        <w:t>S. 615</w:t>
      </w:r>
      <w:r w:rsidRPr="00484616">
        <w:rPr>
          <w:b/>
          <w:bCs/>
          <w:noProof/>
        </w:rPr>
        <w:tab/>
        <w:t>18</w:t>
      </w:r>
    </w:p>
    <w:p w14:paraId="79DDF947" w14:textId="77777777" w:rsidR="008F69F3" w:rsidRPr="00484616" w:rsidRDefault="008F69F3">
      <w:pPr>
        <w:pStyle w:val="Index1"/>
        <w:tabs>
          <w:tab w:val="right" w:leader="dot" w:pos="2798"/>
        </w:tabs>
        <w:rPr>
          <w:b/>
          <w:bCs/>
          <w:noProof/>
        </w:rPr>
      </w:pPr>
      <w:r w:rsidRPr="00484616">
        <w:rPr>
          <w:b/>
          <w:bCs/>
          <w:noProof/>
        </w:rPr>
        <w:t>S. 620</w:t>
      </w:r>
      <w:r w:rsidRPr="00484616">
        <w:rPr>
          <w:b/>
          <w:bCs/>
          <w:noProof/>
        </w:rPr>
        <w:tab/>
        <w:t>16</w:t>
      </w:r>
    </w:p>
    <w:p w14:paraId="53B112A0" w14:textId="77777777" w:rsidR="008F69F3" w:rsidRPr="00484616" w:rsidRDefault="008F69F3">
      <w:pPr>
        <w:pStyle w:val="Index1"/>
        <w:tabs>
          <w:tab w:val="right" w:leader="dot" w:pos="2798"/>
        </w:tabs>
        <w:rPr>
          <w:b/>
          <w:bCs/>
          <w:noProof/>
        </w:rPr>
      </w:pPr>
      <w:r w:rsidRPr="00484616">
        <w:rPr>
          <w:b/>
          <w:bCs/>
          <w:noProof/>
        </w:rPr>
        <w:t>S. 634</w:t>
      </w:r>
      <w:r w:rsidRPr="00484616">
        <w:rPr>
          <w:b/>
          <w:bCs/>
          <w:noProof/>
        </w:rPr>
        <w:tab/>
        <w:t>57</w:t>
      </w:r>
    </w:p>
    <w:p w14:paraId="4B246B73" w14:textId="77777777" w:rsidR="008F69F3" w:rsidRPr="00484616" w:rsidRDefault="008F69F3">
      <w:pPr>
        <w:pStyle w:val="Index1"/>
        <w:tabs>
          <w:tab w:val="right" w:leader="dot" w:pos="2798"/>
        </w:tabs>
        <w:rPr>
          <w:b/>
          <w:bCs/>
          <w:noProof/>
        </w:rPr>
      </w:pPr>
      <w:r w:rsidRPr="00484616">
        <w:rPr>
          <w:b/>
          <w:bCs/>
          <w:noProof/>
        </w:rPr>
        <w:t>S. 650</w:t>
      </w:r>
      <w:r w:rsidRPr="00484616">
        <w:rPr>
          <w:b/>
          <w:bCs/>
          <w:noProof/>
        </w:rPr>
        <w:tab/>
        <w:t>19</w:t>
      </w:r>
    </w:p>
    <w:p w14:paraId="4F3B0720" w14:textId="77777777" w:rsidR="008F69F3" w:rsidRPr="00484616" w:rsidRDefault="008F69F3">
      <w:pPr>
        <w:pStyle w:val="Index1"/>
        <w:tabs>
          <w:tab w:val="right" w:leader="dot" w:pos="2798"/>
        </w:tabs>
        <w:rPr>
          <w:b/>
          <w:bCs/>
          <w:noProof/>
        </w:rPr>
      </w:pPr>
      <w:r w:rsidRPr="00484616">
        <w:rPr>
          <w:b/>
          <w:bCs/>
          <w:noProof/>
        </w:rPr>
        <w:t>S. 844</w:t>
      </w:r>
      <w:r w:rsidRPr="00484616">
        <w:rPr>
          <w:b/>
          <w:bCs/>
          <w:noProof/>
        </w:rPr>
        <w:tab/>
        <w:t>21</w:t>
      </w:r>
    </w:p>
    <w:p w14:paraId="268D2321" w14:textId="77777777" w:rsidR="008F69F3" w:rsidRPr="00484616" w:rsidRDefault="008F69F3">
      <w:pPr>
        <w:pStyle w:val="Index1"/>
        <w:tabs>
          <w:tab w:val="right" w:leader="dot" w:pos="2798"/>
        </w:tabs>
        <w:rPr>
          <w:b/>
          <w:bCs/>
          <w:noProof/>
        </w:rPr>
      </w:pPr>
      <w:r w:rsidRPr="00484616">
        <w:rPr>
          <w:b/>
          <w:bCs/>
          <w:noProof/>
        </w:rPr>
        <w:t>S. 890</w:t>
      </w:r>
      <w:r w:rsidRPr="00484616">
        <w:rPr>
          <w:b/>
          <w:bCs/>
          <w:noProof/>
        </w:rPr>
        <w:tab/>
        <w:t>21</w:t>
      </w:r>
    </w:p>
    <w:p w14:paraId="0F896DED" w14:textId="77777777" w:rsidR="008F69F3" w:rsidRPr="00484616" w:rsidRDefault="008F69F3">
      <w:pPr>
        <w:pStyle w:val="Index1"/>
        <w:tabs>
          <w:tab w:val="right" w:leader="dot" w:pos="2798"/>
        </w:tabs>
        <w:rPr>
          <w:b/>
          <w:bCs/>
          <w:noProof/>
        </w:rPr>
      </w:pPr>
      <w:r w:rsidRPr="00484616">
        <w:rPr>
          <w:b/>
          <w:bCs/>
          <w:noProof/>
        </w:rPr>
        <w:t>S. 910</w:t>
      </w:r>
      <w:r w:rsidRPr="00484616">
        <w:rPr>
          <w:b/>
          <w:bCs/>
          <w:noProof/>
        </w:rPr>
        <w:tab/>
        <w:t>16</w:t>
      </w:r>
    </w:p>
    <w:p w14:paraId="264AD4C5" w14:textId="77777777" w:rsidR="008F69F3" w:rsidRPr="00484616" w:rsidRDefault="008F69F3">
      <w:pPr>
        <w:pStyle w:val="Index1"/>
        <w:tabs>
          <w:tab w:val="right" w:leader="dot" w:pos="2798"/>
        </w:tabs>
        <w:rPr>
          <w:b/>
          <w:bCs/>
          <w:noProof/>
        </w:rPr>
      </w:pPr>
      <w:r w:rsidRPr="00484616">
        <w:rPr>
          <w:b/>
          <w:bCs/>
          <w:noProof/>
        </w:rPr>
        <w:t>S. 965</w:t>
      </w:r>
      <w:r w:rsidRPr="00484616">
        <w:rPr>
          <w:b/>
          <w:bCs/>
          <w:noProof/>
        </w:rPr>
        <w:tab/>
        <w:t>19</w:t>
      </w:r>
    </w:p>
    <w:p w14:paraId="1FD161D6" w14:textId="77777777" w:rsidR="008F69F3" w:rsidRPr="00484616" w:rsidRDefault="008F69F3">
      <w:pPr>
        <w:pStyle w:val="Index1"/>
        <w:tabs>
          <w:tab w:val="right" w:leader="dot" w:pos="2798"/>
        </w:tabs>
        <w:rPr>
          <w:b/>
          <w:bCs/>
          <w:noProof/>
        </w:rPr>
      </w:pPr>
      <w:r w:rsidRPr="00484616">
        <w:rPr>
          <w:b/>
          <w:bCs/>
          <w:noProof/>
        </w:rPr>
        <w:t>S. 975</w:t>
      </w:r>
      <w:r w:rsidRPr="00484616">
        <w:rPr>
          <w:b/>
          <w:bCs/>
          <w:noProof/>
        </w:rPr>
        <w:tab/>
        <w:t>22</w:t>
      </w:r>
    </w:p>
    <w:p w14:paraId="3EA3012B" w14:textId="77777777" w:rsidR="008F69F3" w:rsidRPr="00484616" w:rsidRDefault="008F69F3">
      <w:pPr>
        <w:pStyle w:val="Index1"/>
        <w:tabs>
          <w:tab w:val="right" w:leader="dot" w:pos="2798"/>
        </w:tabs>
        <w:rPr>
          <w:b/>
          <w:bCs/>
          <w:noProof/>
        </w:rPr>
      </w:pPr>
      <w:r w:rsidRPr="00484616">
        <w:rPr>
          <w:b/>
          <w:bCs/>
          <w:noProof/>
        </w:rPr>
        <w:t>S. 1048</w:t>
      </w:r>
      <w:r w:rsidRPr="00484616">
        <w:rPr>
          <w:b/>
          <w:bCs/>
          <w:noProof/>
        </w:rPr>
        <w:tab/>
        <w:t>24</w:t>
      </w:r>
    </w:p>
    <w:p w14:paraId="0E70B1D4" w14:textId="77777777" w:rsidR="008F69F3" w:rsidRPr="00484616" w:rsidRDefault="008F69F3">
      <w:pPr>
        <w:pStyle w:val="Index1"/>
        <w:tabs>
          <w:tab w:val="right" w:leader="dot" w:pos="2798"/>
        </w:tabs>
        <w:rPr>
          <w:b/>
          <w:bCs/>
          <w:noProof/>
        </w:rPr>
      </w:pPr>
      <w:r w:rsidRPr="00484616">
        <w:rPr>
          <w:b/>
          <w:bCs/>
          <w:noProof/>
        </w:rPr>
        <w:t>S. 1095</w:t>
      </w:r>
      <w:r w:rsidRPr="00484616">
        <w:rPr>
          <w:b/>
          <w:bCs/>
          <w:noProof/>
        </w:rPr>
        <w:tab/>
        <w:t>20</w:t>
      </w:r>
    </w:p>
    <w:p w14:paraId="1462D860" w14:textId="77777777" w:rsidR="008F69F3" w:rsidRPr="00484616" w:rsidRDefault="008F69F3">
      <w:pPr>
        <w:pStyle w:val="Index1"/>
        <w:tabs>
          <w:tab w:val="right" w:leader="dot" w:pos="2798"/>
        </w:tabs>
        <w:rPr>
          <w:b/>
          <w:bCs/>
          <w:noProof/>
        </w:rPr>
      </w:pPr>
      <w:r w:rsidRPr="00484616">
        <w:rPr>
          <w:b/>
          <w:bCs/>
          <w:noProof/>
        </w:rPr>
        <w:t>S. 1158</w:t>
      </w:r>
      <w:r w:rsidRPr="00484616">
        <w:rPr>
          <w:b/>
          <w:bCs/>
          <w:noProof/>
        </w:rPr>
        <w:tab/>
        <w:t>26</w:t>
      </w:r>
    </w:p>
    <w:p w14:paraId="2F13A3DB" w14:textId="77777777" w:rsidR="008F69F3" w:rsidRPr="00484616" w:rsidRDefault="008F69F3">
      <w:pPr>
        <w:pStyle w:val="Index1"/>
        <w:tabs>
          <w:tab w:val="right" w:leader="dot" w:pos="2798"/>
        </w:tabs>
        <w:rPr>
          <w:b/>
          <w:bCs/>
          <w:noProof/>
        </w:rPr>
      </w:pPr>
      <w:r w:rsidRPr="00484616">
        <w:rPr>
          <w:b/>
          <w:bCs/>
          <w:noProof/>
        </w:rPr>
        <w:t>S. 1175</w:t>
      </w:r>
      <w:r w:rsidRPr="00484616">
        <w:rPr>
          <w:b/>
          <w:bCs/>
          <w:noProof/>
        </w:rPr>
        <w:tab/>
        <w:t>24</w:t>
      </w:r>
    </w:p>
    <w:p w14:paraId="1F81DF41" w14:textId="77777777" w:rsidR="008F69F3" w:rsidRPr="00484616" w:rsidRDefault="008F69F3">
      <w:pPr>
        <w:pStyle w:val="Index1"/>
        <w:tabs>
          <w:tab w:val="right" w:leader="dot" w:pos="2798"/>
        </w:tabs>
        <w:rPr>
          <w:b/>
          <w:bCs/>
          <w:noProof/>
        </w:rPr>
      </w:pPr>
      <w:r w:rsidRPr="00484616">
        <w:rPr>
          <w:b/>
          <w:bCs/>
          <w:noProof/>
        </w:rPr>
        <w:t>S. 1220</w:t>
      </w:r>
      <w:r w:rsidRPr="00484616">
        <w:rPr>
          <w:b/>
          <w:bCs/>
          <w:noProof/>
        </w:rPr>
        <w:tab/>
        <w:t>27</w:t>
      </w:r>
    </w:p>
    <w:p w14:paraId="545E7A28" w14:textId="77777777" w:rsidR="008F69F3" w:rsidRPr="00484616" w:rsidRDefault="008F69F3">
      <w:pPr>
        <w:pStyle w:val="Index1"/>
        <w:tabs>
          <w:tab w:val="right" w:leader="dot" w:pos="2798"/>
        </w:tabs>
        <w:rPr>
          <w:b/>
          <w:bCs/>
          <w:noProof/>
        </w:rPr>
      </w:pPr>
      <w:r w:rsidRPr="00484616">
        <w:rPr>
          <w:b/>
          <w:bCs/>
          <w:noProof/>
        </w:rPr>
        <w:t>S. 1286</w:t>
      </w:r>
      <w:r w:rsidRPr="00484616">
        <w:rPr>
          <w:b/>
          <w:bCs/>
          <w:noProof/>
        </w:rPr>
        <w:tab/>
        <w:t>36</w:t>
      </w:r>
    </w:p>
    <w:p w14:paraId="47813D8D" w14:textId="77777777" w:rsidR="008F69F3" w:rsidRPr="00484616" w:rsidRDefault="008F69F3">
      <w:pPr>
        <w:pStyle w:val="Index1"/>
        <w:tabs>
          <w:tab w:val="right" w:leader="dot" w:pos="2798"/>
        </w:tabs>
        <w:rPr>
          <w:b/>
          <w:bCs/>
          <w:noProof/>
        </w:rPr>
      </w:pPr>
      <w:r w:rsidRPr="00484616">
        <w:rPr>
          <w:b/>
          <w:bCs/>
          <w:noProof/>
        </w:rPr>
        <w:t>S. 1287</w:t>
      </w:r>
      <w:r w:rsidRPr="00484616">
        <w:rPr>
          <w:b/>
          <w:bCs/>
          <w:noProof/>
        </w:rPr>
        <w:tab/>
        <w:t>37</w:t>
      </w:r>
    </w:p>
    <w:p w14:paraId="44232F14" w14:textId="77777777" w:rsidR="008F69F3" w:rsidRDefault="008F69F3">
      <w:pPr>
        <w:pStyle w:val="Index1"/>
        <w:tabs>
          <w:tab w:val="right" w:leader="dot" w:pos="2798"/>
        </w:tabs>
        <w:rPr>
          <w:b/>
          <w:bCs/>
          <w:noProof/>
        </w:rPr>
      </w:pPr>
      <w:r w:rsidRPr="00484616">
        <w:rPr>
          <w:b/>
          <w:bCs/>
          <w:noProof/>
        </w:rPr>
        <w:t>S. 1301</w:t>
      </w:r>
      <w:r w:rsidRPr="00484616">
        <w:rPr>
          <w:b/>
          <w:bCs/>
          <w:noProof/>
        </w:rPr>
        <w:tab/>
        <w:t>41</w:t>
      </w:r>
    </w:p>
    <w:p w14:paraId="1FD5650C" w14:textId="77777777" w:rsidR="008F69F3" w:rsidRDefault="008F69F3" w:rsidP="008F69F3"/>
    <w:p w14:paraId="0072F95A" w14:textId="77777777" w:rsidR="008F69F3" w:rsidRPr="008F69F3" w:rsidRDefault="008F69F3" w:rsidP="008F69F3"/>
    <w:p w14:paraId="14D1D87A" w14:textId="77777777" w:rsidR="008F69F3" w:rsidRPr="00484616" w:rsidRDefault="008F69F3">
      <w:pPr>
        <w:pStyle w:val="Index1"/>
        <w:tabs>
          <w:tab w:val="right" w:leader="dot" w:pos="2798"/>
        </w:tabs>
        <w:rPr>
          <w:b/>
          <w:bCs/>
          <w:noProof/>
        </w:rPr>
      </w:pPr>
      <w:r w:rsidRPr="00484616">
        <w:rPr>
          <w:b/>
          <w:bCs/>
          <w:noProof/>
        </w:rPr>
        <w:t>H. 3014</w:t>
      </w:r>
      <w:r w:rsidRPr="00484616">
        <w:rPr>
          <w:b/>
          <w:bCs/>
          <w:noProof/>
        </w:rPr>
        <w:tab/>
        <w:t>11</w:t>
      </w:r>
    </w:p>
    <w:p w14:paraId="516A7B5D" w14:textId="77777777" w:rsidR="008F69F3" w:rsidRPr="00484616" w:rsidRDefault="008F69F3">
      <w:pPr>
        <w:pStyle w:val="Index1"/>
        <w:tabs>
          <w:tab w:val="right" w:leader="dot" w:pos="2798"/>
        </w:tabs>
        <w:rPr>
          <w:b/>
          <w:bCs/>
          <w:noProof/>
        </w:rPr>
      </w:pPr>
      <w:r w:rsidRPr="00484616">
        <w:rPr>
          <w:b/>
          <w:bCs/>
          <w:noProof/>
        </w:rPr>
        <w:t>H. 3220</w:t>
      </w:r>
      <w:r w:rsidRPr="00484616">
        <w:rPr>
          <w:b/>
          <w:bCs/>
          <w:noProof/>
        </w:rPr>
        <w:tab/>
        <w:t>43</w:t>
      </w:r>
    </w:p>
    <w:p w14:paraId="7D0B7DB7" w14:textId="77777777" w:rsidR="008F69F3" w:rsidRPr="00484616" w:rsidRDefault="008F69F3">
      <w:pPr>
        <w:pStyle w:val="Index1"/>
        <w:tabs>
          <w:tab w:val="right" w:leader="dot" w:pos="2798"/>
        </w:tabs>
        <w:rPr>
          <w:b/>
          <w:bCs/>
          <w:noProof/>
        </w:rPr>
      </w:pPr>
      <w:r w:rsidRPr="00484616">
        <w:rPr>
          <w:b/>
          <w:bCs/>
          <w:noProof/>
        </w:rPr>
        <w:t>H. 3278</w:t>
      </w:r>
      <w:r w:rsidRPr="00484616">
        <w:rPr>
          <w:b/>
          <w:bCs/>
          <w:noProof/>
        </w:rPr>
        <w:tab/>
        <w:t>41</w:t>
      </w:r>
    </w:p>
    <w:p w14:paraId="3CE2DB01" w14:textId="77777777" w:rsidR="008F69F3" w:rsidRPr="00484616" w:rsidRDefault="008F69F3">
      <w:pPr>
        <w:pStyle w:val="Index1"/>
        <w:tabs>
          <w:tab w:val="right" w:leader="dot" w:pos="2798"/>
        </w:tabs>
        <w:rPr>
          <w:b/>
          <w:bCs/>
          <w:noProof/>
        </w:rPr>
      </w:pPr>
      <w:r w:rsidRPr="00484616">
        <w:rPr>
          <w:b/>
          <w:bCs/>
          <w:noProof/>
        </w:rPr>
        <w:t>H. 3313</w:t>
      </w:r>
      <w:r w:rsidRPr="00484616">
        <w:rPr>
          <w:b/>
          <w:bCs/>
          <w:noProof/>
        </w:rPr>
        <w:tab/>
        <w:t>43</w:t>
      </w:r>
    </w:p>
    <w:p w14:paraId="65F88336" w14:textId="77777777" w:rsidR="008F69F3" w:rsidRPr="00484616" w:rsidRDefault="008F69F3">
      <w:pPr>
        <w:pStyle w:val="Index1"/>
        <w:tabs>
          <w:tab w:val="right" w:leader="dot" w:pos="2798"/>
        </w:tabs>
        <w:rPr>
          <w:b/>
          <w:bCs/>
          <w:noProof/>
        </w:rPr>
      </w:pPr>
      <w:r w:rsidRPr="00484616">
        <w:rPr>
          <w:b/>
          <w:bCs/>
          <w:noProof/>
        </w:rPr>
        <w:t>H. 3392</w:t>
      </w:r>
      <w:r w:rsidRPr="00484616">
        <w:rPr>
          <w:b/>
          <w:bCs/>
          <w:noProof/>
        </w:rPr>
        <w:tab/>
        <w:t>57</w:t>
      </w:r>
    </w:p>
    <w:p w14:paraId="09CEA442" w14:textId="77777777" w:rsidR="008F69F3" w:rsidRPr="00484616" w:rsidRDefault="008F69F3">
      <w:pPr>
        <w:pStyle w:val="Index1"/>
        <w:tabs>
          <w:tab w:val="right" w:leader="dot" w:pos="2798"/>
        </w:tabs>
        <w:rPr>
          <w:b/>
          <w:bCs/>
          <w:noProof/>
        </w:rPr>
      </w:pPr>
      <w:r w:rsidRPr="00484616">
        <w:rPr>
          <w:b/>
          <w:bCs/>
          <w:noProof/>
        </w:rPr>
        <w:t>H. 3424</w:t>
      </w:r>
      <w:r w:rsidRPr="00484616">
        <w:rPr>
          <w:b/>
          <w:bCs/>
          <w:noProof/>
        </w:rPr>
        <w:tab/>
        <w:t>35</w:t>
      </w:r>
    </w:p>
    <w:p w14:paraId="57803232" w14:textId="77777777" w:rsidR="008F69F3" w:rsidRPr="00484616" w:rsidRDefault="008F69F3">
      <w:pPr>
        <w:pStyle w:val="Index1"/>
        <w:tabs>
          <w:tab w:val="right" w:leader="dot" w:pos="2798"/>
        </w:tabs>
        <w:rPr>
          <w:b/>
          <w:bCs/>
          <w:noProof/>
        </w:rPr>
      </w:pPr>
      <w:r w:rsidRPr="00484616">
        <w:rPr>
          <w:b/>
          <w:bCs/>
          <w:noProof/>
          <w:color w:val="000000" w:themeColor="text1"/>
        </w:rPr>
        <w:t>H. 3501</w:t>
      </w:r>
      <w:r w:rsidRPr="00484616">
        <w:rPr>
          <w:b/>
          <w:bCs/>
          <w:noProof/>
        </w:rPr>
        <w:tab/>
        <w:t>37</w:t>
      </w:r>
    </w:p>
    <w:p w14:paraId="6C12872C" w14:textId="77777777" w:rsidR="008F69F3" w:rsidRPr="00484616" w:rsidRDefault="008F69F3">
      <w:pPr>
        <w:pStyle w:val="Index1"/>
        <w:tabs>
          <w:tab w:val="right" w:leader="dot" w:pos="2798"/>
        </w:tabs>
        <w:rPr>
          <w:b/>
          <w:bCs/>
          <w:noProof/>
        </w:rPr>
      </w:pPr>
      <w:r w:rsidRPr="00484616">
        <w:rPr>
          <w:b/>
          <w:bCs/>
          <w:noProof/>
        </w:rPr>
        <w:t>H. 3514</w:t>
      </w:r>
      <w:r w:rsidRPr="00484616">
        <w:rPr>
          <w:b/>
          <w:bCs/>
          <w:noProof/>
        </w:rPr>
        <w:tab/>
        <w:t>12</w:t>
      </w:r>
    </w:p>
    <w:p w14:paraId="1DD8891D" w14:textId="77777777" w:rsidR="008F69F3" w:rsidRPr="00484616" w:rsidRDefault="008F69F3">
      <w:pPr>
        <w:pStyle w:val="Index1"/>
        <w:tabs>
          <w:tab w:val="right" w:leader="dot" w:pos="2798"/>
        </w:tabs>
        <w:rPr>
          <w:b/>
          <w:bCs/>
          <w:noProof/>
        </w:rPr>
      </w:pPr>
      <w:r w:rsidRPr="00484616">
        <w:rPr>
          <w:b/>
          <w:bCs/>
          <w:noProof/>
        </w:rPr>
        <w:t>H. 3682</w:t>
      </w:r>
      <w:r w:rsidRPr="00484616">
        <w:rPr>
          <w:b/>
          <w:bCs/>
          <w:noProof/>
        </w:rPr>
        <w:tab/>
        <w:t>14</w:t>
      </w:r>
    </w:p>
    <w:p w14:paraId="1710E731" w14:textId="77777777" w:rsidR="008F69F3" w:rsidRPr="00484616" w:rsidRDefault="008F69F3">
      <w:pPr>
        <w:pStyle w:val="Index1"/>
        <w:tabs>
          <w:tab w:val="right" w:leader="dot" w:pos="2798"/>
        </w:tabs>
        <w:rPr>
          <w:b/>
          <w:bCs/>
          <w:noProof/>
        </w:rPr>
      </w:pPr>
      <w:r w:rsidRPr="00484616">
        <w:rPr>
          <w:b/>
          <w:bCs/>
          <w:noProof/>
        </w:rPr>
        <w:t>H. 3734</w:t>
      </w:r>
      <w:r w:rsidRPr="00484616">
        <w:rPr>
          <w:b/>
          <w:bCs/>
          <w:noProof/>
        </w:rPr>
        <w:tab/>
        <w:t>44</w:t>
      </w:r>
    </w:p>
    <w:p w14:paraId="7E820B7A" w14:textId="77777777" w:rsidR="008F69F3" w:rsidRPr="00484616" w:rsidRDefault="008F69F3">
      <w:pPr>
        <w:pStyle w:val="Index1"/>
        <w:tabs>
          <w:tab w:val="right" w:leader="dot" w:pos="2798"/>
        </w:tabs>
        <w:rPr>
          <w:b/>
          <w:bCs/>
          <w:noProof/>
        </w:rPr>
      </w:pPr>
      <w:r w:rsidRPr="00484616">
        <w:rPr>
          <w:b/>
          <w:bCs/>
          <w:noProof/>
        </w:rPr>
        <w:t>H. 3748</w:t>
      </w:r>
      <w:r w:rsidRPr="00484616">
        <w:rPr>
          <w:b/>
          <w:bCs/>
          <w:noProof/>
        </w:rPr>
        <w:tab/>
        <w:t>45</w:t>
      </w:r>
    </w:p>
    <w:p w14:paraId="5DFF4EDD" w14:textId="77777777" w:rsidR="008F69F3" w:rsidRPr="00484616" w:rsidRDefault="008F69F3">
      <w:pPr>
        <w:pStyle w:val="Index1"/>
        <w:tabs>
          <w:tab w:val="right" w:leader="dot" w:pos="2798"/>
        </w:tabs>
        <w:rPr>
          <w:b/>
          <w:bCs/>
          <w:noProof/>
        </w:rPr>
      </w:pPr>
      <w:r w:rsidRPr="00484616">
        <w:rPr>
          <w:b/>
          <w:bCs/>
          <w:noProof/>
        </w:rPr>
        <w:t>H. 3776</w:t>
      </w:r>
      <w:r w:rsidRPr="00484616">
        <w:rPr>
          <w:b/>
          <w:bCs/>
          <w:noProof/>
        </w:rPr>
        <w:tab/>
        <w:t>45</w:t>
      </w:r>
    </w:p>
    <w:p w14:paraId="268164C1" w14:textId="77777777" w:rsidR="008F69F3" w:rsidRPr="00484616" w:rsidRDefault="008F69F3">
      <w:pPr>
        <w:pStyle w:val="Index1"/>
        <w:tabs>
          <w:tab w:val="right" w:leader="dot" w:pos="2798"/>
        </w:tabs>
        <w:rPr>
          <w:b/>
          <w:bCs/>
          <w:noProof/>
        </w:rPr>
      </w:pPr>
      <w:r w:rsidRPr="00484616">
        <w:rPr>
          <w:b/>
          <w:bCs/>
          <w:noProof/>
        </w:rPr>
        <w:t>H. 3865</w:t>
      </w:r>
      <w:r w:rsidRPr="00484616">
        <w:rPr>
          <w:b/>
          <w:bCs/>
          <w:noProof/>
        </w:rPr>
        <w:tab/>
        <w:t>27</w:t>
      </w:r>
    </w:p>
    <w:p w14:paraId="4D030C3D" w14:textId="77777777" w:rsidR="008F69F3" w:rsidRPr="00484616" w:rsidRDefault="008F69F3">
      <w:pPr>
        <w:pStyle w:val="Index1"/>
        <w:tabs>
          <w:tab w:val="right" w:leader="dot" w:pos="2798"/>
        </w:tabs>
        <w:rPr>
          <w:b/>
          <w:bCs/>
          <w:noProof/>
        </w:rPr>
      </w:pPr>
      <w:r w:rsidRPr="00484616">
        <w:rPr>
          <w:b/>
          <w:bCs/>
          <w:noProof/>
        </w:rPr>
        <w:t>H. 3877</w:t>
      </w:r>
      <w:r w:rsidRPr="00484616">
        <w:rPr>
          <w:b/>
          <w:bCs/>
          <w:noProof/>
        </w:rPr>
        <w:tab/>
        <w:t>33</w:t>
      </w:r>
    </w:p>
    <w:p w14:paraId="08F96EFC" w14:textId="77777777" w:rsidR="008F69F3" w:rsidRPr="00484616" w:rsidRDefault="008F69F3">
      <w:pPr>
        <w:pStyle w:val="Index1"/>
        <w:tabs>
          <w:tab w:val="right" w:leader="dot" w:pos="2798"/>
        </w:tabs>
        <w:rPr>
          <w:b/>
          <w:bCs/>
          <w:noProof/>
        </w:rPr>
      </w:pPr>
      <w:r w:rsidRPr="00484616">
        <w:rPr>
          <w:b/>
          <w:bCs/>
          <w:noProof/>
        </w:rPr>
        <w:t>H. 3934</w:t>
      </w:r>
      <w:r w:rsidRPr="00484616">
        <w:rPr>
          <w:b/>
          <w:bCs/>
          <w:noProof/>
        </w:rPr>
        <w:tab/>
        <w:t>45</w:t>
      </w:r>
    </w:p>
    <w:p w14:paraId="64235F75" w14:textId="77777777" w:rsidR="008F69F3" w:rsidRPr="00484616" w:rsidRDefault="008F69F3">
      <w:pPr>
        <w:pStyle w:val="Index1"/>
        <w:tabs>
          <w:tab w:val="right" w:leader="dot" w:pos="2798"/>
        </w:tabs>
        <w:rPr>
          <w:b/>
          <w:bCs/>
          <w:noProof/>
        </w:rPr>
      </w:pPr>
      <w:r w:rsidRPr="00484616">
        <w:rPr>
          <w:b/>
          <w:bCs/>
          <w:noProof/>
        </w:rPr>
        <w:t>H. 3988</w:t>
      </w:r>
      <w:r w:rsidRPr="00484616">
        <w:rPr>
          <w:b/>
          <w:bCs/>
          <w:noProof/>
        </w:rPr>
        <w:tab/>
        <w:t>35</w:t>
      </w:r>
    </w:p>
    <w:p w14:paraId="3C120843" w14:textId="77777777" w:rsidR="008F69F3" w:rsidRPr="00484616" w:rsidRDefault="008F69F3">
      <w:pPr>
        <w:pStyle w:val="Index1"/>
        <w:tabs>
          <w:tab w:val="right" w:leader="dot" w:pos="2798"/>
        </w:tabs>
        <w:rPr>
          <w:b/>
          <w:bCs/>
          <w:noProof/>
        </w:rPr>
      </w:pPr>
      <w:r w:rsidRPr="00484616">
        <w:rPr>
          <w:b/>
          <w:bCs/>
          <w:noProof/>
        </w:rPr>
        <w:t>H. 4029</w:t>
      </w:r>
      <w:r w:rsidRPr="00484616">
        <w:rPr>
          <w:b/>
          <w:bCs/>
          <w:noProof/>
        </w:rPr>
        <w:tab/>
        <w:t>25</w:t>
      </w:r>
    </w:p>
    <w:p w14:paraId="1AD3B661" w14:textId="77777777" w:rsidR="008F69F3" w:rsidRPr="00484616" w:rsidRDefault="008F69F3">
      <w:pPr>
        <w:pStyle w:val="Index1"/>
        <w:tabs>
          <w:tab w:val="right" w:leader="dot" w:pos="2798"/>
        </w:tabs>
        <w:rPr>
          <w:b/>
          <w:bCs/>
          <w:noProof/>
        </w:rPr>
      </w:pPr>
      <w:r w:rsidRPr="00484616">
        <w:rPr>
          <w:b/>
          <w:bCs/>
          <w:noProof/>
        </w:rPr>
        <w:t>H. 4086</w:t>
      </w:r>
      <w:r w:rsidRPr="00484616">
        <w:rPr>
          <w:b/>
          <w:bCs/>
          <w:noProof/>
        </w:rPr>
        <w:tab/>
        <w:t>53</w:t>
      </w:r>
    </w:p>
    <w:p w14:paraId="47085804" w14:textId="77777777" w:rsidR="008F69F3" w:rsidRPr="00484616" w:rsidRDefault="008F69F3">
      <w:pPr>
        <w:pStyle w:val="Index1"/>
        <w:tabs>
          <w:tab w:val="right" w:leader="dot" w:pos="2798"/>
        </w:tabs>
        <w:rPr>
          <w:b/>
          <w:bCs/>
          <w:noProof/>
        </w:rPr>
      </w:pPr>
      <w:r w:rsidRPr="00484616">
        <w:rPr>
          <w:b/>
          <w:bCs/>
          <w:noProof/>
        </w:rPr>
        <w:t>H. 4087</w:t>
      </w:r>
      <w:r w:rsidRPr="00484616">
        <w:rPr>
          <w:b/>
          <w:bCs/>
          <w:noProof/>
        </w:rPr>
        <w:tab/>
        <w:t>34</w:t>
      </w:r>
    </w:p>
    <w:p w14:paraId="262574CF" w14:textId="77777777" w:rsidR="008F69F3" w:rsidRPr="00484616" w:rsidRDefault="008F69F3">
      <w:pPr>
        <w:pStyle w:val="Index1"/>
        <w:tabs>
          <w:tab w:val="right" w:leader="dot" w:pos="2798"/>
        </w:tabs>
        <w:rPr>
          <w:b/>
          <w:bCs/>
          <w:noProof/>
        </w:rPr>
      </w:pPr>
      <w:r w:rsidRPr="00484616">
        <w:rPr>
          <w:b/>
          <w:bCs/>
          <w:noProof/>
        </w:rPr>
        <w:t>H. 4158</w:t>
      </w:r>
      <w:r w:rsidRPr="00484616">
        <w:rPr>
          <w:b/>
          <w:bCs/>
          <w:noProof/>
        </w:rPr>
        <w:tab/>
        <w:t>46</w:t>
      </w:r>
    </w:p>
    <w:p w14:paraId="05FEFD7F" w14:textId="77777777" w:rsidR="008F69F3" w:rsidRPr="00484616" w:rsidRDefault="008F69F3">
      <w:pPr>
        <w:pStyle w:val="Index1"/>
        <w:tabs>
          <w:tab w:val="right" w:leader="dot" w:pos="2798"/>
        </w:tabs>
        <w:rPr>
          <w:b/>
          <w:bCs/>
          <w:noProof/>
        </w:rPr>
      </w:pPr>
      <w:r w:rsidRPr="00484616">
        <w:rPr>
          <w:b/>
          <w:bCs/>
          <w:noProof/>
        </w:rPr>
        <w:t>H. 4187</w:t>
      </w:r>
      <w:r w:rsidRPr="00484616">
        <w:rPr>
          <w:b/>
          <w:bCs/>
          <w:noProof/>
        </w:rPr>
        <w:tab/>
        <w:t>46</w:t>
      </w:r>
    </w:p>
    <w:p w14:paraId="224FB1E0" w14:textId="77777777" w:rsidR="008F69F3" w:rsidRPr="00484616" w:rsidRDefault="008F69F3">
      <w:pPr>
        <w:pStyle w:val="Index1"/>
        <w:tabs>
          <w:tab w:val="right" w:leader="dot" w:pos="2798"/>
        </w:tabs>
        <w:rPr>
          <w:b/>
          <w:bCs/>
          <w:noProof/>
        </w:rPr>
      </w:pPr>
      <w:r w:rsidRPr="00484616">
        <w:rPr>
          <w:b/>
          <w:bCs/>
          <w:noProof/>
        </w:rPr>
        <w:t>H. 4189</w:t>
      </w:r>
      <w:r w:rsidRPr="00484616">
        <w:rPr>
          <w:b/>
          <w:bCs/>
          <w:noProof/>
        </w:rPr>
        <w:tab/>
        <w:t>38</w:t>
      </w:r>
    </w:p>
    <w:p w14:paraId="6667B5D0" w14:textId="77777777" w:rsidR="008F69F3" w:rsidRPr="00484616" w:rsidRDefault="008F69F3">
      <w:pPr>
        <w:pStyle w:val="Index1"/>
        <w:tabs>
          <w:tab w:val="right" w:leader="dot" w:pos="2798"/>
        </w:tabs>
        <w:rPr>
          <w:b/>
          <w:bCs/>
          <w:noProof/>
        </w:rPr>
      </w:pPr>
      <w:r w:rsidRPr="00484616">
        <w:rPr>
          <w:b/>
          <w:bCs/>
          <w:noProof/>
        </w:rPr>
        <w:t>H. 4231</w:t>
      </w:r>
      <w:r w:rsidRPr="00484616">
        <w:rPr>
          <w:b/>
          <w:bCs/>
          <w:noProof/>
        </w:rPr>
        <w:tab/>
        <w:t>46</w:t>
      </w:r>
    </w:p>
    <w:p w14:paraId="33B6EBCB" w14:textId="77777777" w:rsidR="008F69F3" w:rsidRPr="00484616" w:rsidRDefault="008F69F3">
      <w:pPr>
        <w:pStyle w:val="Index1"/>
        <w:tabs>
          <w:tab w:val="right" w:leader="dot" w:pos="2798"/>
        </w:tabs>
        <w:rPr>
          <w:b/>
          <w:bCs/>
          <w:noProof/>
        </w:rPr>
      </w:pPr>
      <w:r w:rsidRPr="00484616">
        <w:rPr>
          <w:b/>
          <w:bCs/>
          <w:noProof/>
        </w:rPr>
        <w:t>H. 4234</w:t>
      </w:r>
      <w:r w:rsidRPr="00484616">
        <w:rPr>
          <w:b/>
          <w:bCs/>
          <w:noProof/>
        </w:rPr>
        <w:tab/>
        <w:t>47</w:t>
      </w:r>
    </w:p>
    <w:p w14:paraId="0B808E8F" w14:textId="77777777" w:rsidR="008F69F3" w:rsidRPr="00484616" w:rsidRDefault="008F69F3">
      <w:pPr>
        <w:pStyle w:val="Index1"/>
        <w:tabs>
          <w:tab w:val="right" w:leader="dot" w:pos="2798"/>
        </w:tabs>
        <w:rPr>
          <w:b/>
          <w:bCs/>
          <w:noProof/>
        </w:rPr>
      </w:pPr>
      <w:r w:rsidRPr="00484616">
        <w:rPr>
          <w:b/>
          <w:bCs/>
          <w:noProof/>
        </w:rPr>
        <w:t>H. 4248</w:t>
      </w:r>
      <w:r w:rsidRPr="00484616">
        <w:rPr>
          <w:b/>
          <w:bCs/>
          <w:noProof/>
        </w:rPr>
        <w:tab/>
        <w:t>49</w:t>
      </w:r>
    </w:p>
    <w:p w14:paraId="5DE9C62F" w14:textId="77777777" w:rsidR="008F69F3" w:rsidRPr="00484616" w:rsidRDefault="008F69F3">
      <w:pPr>
        <w:pStyle w:val="Index1"/>
        <w:tabs>
          <w:tab w:val="right" w:leader="dot" w:pos="2798"/>
        </w:tabs>
        <w:rPr>
          <w:b/>
          <w:bCs/>
          <w:noProof/>
        </w:rPr>
      </w:pPr>
      <w:r w:rsidRPr="00484616">
        <w:rPr>
          <w:b/>
          <w:bCs/>
          <w:noProof/>
        </w:rPr>
        <w:t>H. 4304</w:t>
      </w:r>
      <w:r w:rsidRPr="00484616">
        <w:rPr>
          <w:b/>
          <w:bCs/>
          <w:noProof/>
        </w:rPr>
        <w:tab/>
        <w:t>49</w:t>
      </w:r>
    </w:p>
    <w:p w14:paraId="6C64E8CA" w14:textId="77777777" w:rsidR="008F69F3" w:rsidRPr="00484616" w:rsidRDefault="008F69F3">
      <w:pPr>
        <w:pStyle w:val="Index1"/>
        <w:tabs>
          <w:tab w:val="right" w:leader="dot" w:pos="2798"/>
        </w:tabs>
        <w:rPr>
          <w:b/>
          <w:bCs/>
          <w:noProof/>
        </w:rPr>
      </w:pPr>
      <w:r w:rsidRPr="00484616">
        <w:rPr>
          <w:b/>
          <w:bCs/>
          <w:noProof/>
        </w:rPr>
        <w:t>H. 4364</w:t>
      </w:r>
      <w:r w:rsidRPr="00484616">
        <w:rPr>
          <w:b/>
          <w:bCs/>
          <w:noProof/>
        </w:rPr>
        <w:tab/>
        <w:t>25</w:t>
      </w:r>
    </w:p>
    <w:p w14:paraId="764386EA" w14:textId="77777777" w:rsidR="008F69F3" w:rsidRPr="00484616" w:rsidRDefault="008F69F3">
      <w:pPr>
        <w:pStyle w:val="Index1"/>
        <w:tabs>
          <w:tab w:val="right" w:leader="dot" w:pos="2798"/>
        </w:tabs>
        <w:rPr>
          <w:b/>
          <w:bCs/>
          <w:noProof/>
        </w:rPr>
      </w:pPr>
      <w:r w:rsidRPr="00484616">
        <w:rPr>
          <w:b/>
          <w:bCs/>
          <w:noProof/>
        </w:rPr>
        <w:t>H. 4386</w:t>
      </w:r>
      <w:r w:rsidRPr="00484616">
        <w:rPr>
          <w:b/>
          <w:bCs/>
          <w:noProof/>
        </w:rPr>
        <w:tab/>
        <w:t>33</w:t>
      </w:r>
    </w:p>
    <w:p w14:paraId="179BB0D4" w14:textId="77777777" w:rsidR="008F69F3" w:rsidRPr="00484616" w:rsidRDefault="008F69F3">
      <w:pPr>
        <w:pStyle w:val="Index1"/>
        <w:tabs>
          <w:tab w:val="right" w:leader="dot" w:pos="2798"/>
        </w:tabs>
        <w:rPr>
          <w:b/>
          <w:bCs/>
          <w:noProof/>
        </w:rPr>
      </w:pPr>
      <w:r w:rsidRPr="00484616">
        <w:rPr>
          <w:b/>
          <w:bCs/>
          <w:noProof/>
        </w:rPr>
        <w:t>H. 4436</w:t>
      </w:r>
      <w:r w:rsidRPr="00484616">
        <w:rPr>
          <w:b/>
          <w:bCs/>
          <w:noProof/>
        </w:rPr>
        <w:tab/>
        <w:t>40</w:t>
      </w:r>
    </w:p>
    <w:p w14:paraId="4ADB6532" w14:textId="77777777" w:rsidR="008F69F3" w:rsidRPr="00484616" w:rsidRDefault="008F69F3">
      <w:pPr>
        <w:pStyle w:val="Index1"/>
        <w:tabs>
          <w:tab w:val="right" w:leader="dot" w:pos="2798"/>
        </w:tabs>
        <w:rPr>
          <w:b/>
          <w:bCs/>
          <w:noProof/>
        </w:rPr>
      </w:pPr>
      <w:r w:rsidRPr="00484616">
        <w:rPr>
          <w:b/>
          <w:bCs/>
          <w:noProof/>
        </w:rPr>
        <w:t>H. 4486</w:t>
      </w:r>
      <w:r w:rsidRPr="00484616">
        <w:rPr>
          <w:b/>
          <w:bCs/>
          <w:noProof/>
        </w:rPr>
        <w:tab/>
        <w:t>36</w:t>
      </w:r>
    </w:p>
    <w:p w14:paraId="5DC60122" w14:textId="77777777" w:rsidR="008F69F3" w:rsidRPr="00484616" w:rsidRDefault="008F69F3">
      <w:pPr>
        <w:pStyle w:val="Index1"/>
        <w:tabs>
          <w:tab w:val="right" w:leader="dot" w:pos="2798"/>
        </w:tabs>
        <w:rPr>
          <w:b/>
          <w:bCs/>
          <w:noProof/>
        </w:rPr>
      </w:pPr>
      <w:r w:rsidRPr="00484616">
        <w:rPr>
          <w:b/>
          <w:bCs/>
          <w:noProof/>
        </w:rPr>
        <w:t>H. 4552</w:t>
      </w:r>
      <w:r w:rsidRPr="00484616">
        <w:rPr>
          <w:b/>
          <w:bCs/>
          <w:noProof/>
        </w:rPr>
        <w:tab/>
        <w:t>2</w:t>
      </w:r>
    </w:p>
    <w:p w14:paraId="10266A9E" w14:textId="77777777" w:rsidR="008F69F3" w:rsidRPr="00484616" w:rsidRDefault="008F69F3">
      <w:pPr>
        <w:pStyle w:val="Index1"/>
        <w:tabs>
          <w:tab w:val="right" w:leader="dot" w:pos="2798"/>
        </w:tabs>
        <w:rPr>
          <w:b/>
          <w:bCs/>
          <w:noProof/>
        </w:rPr>
      </w:pPr>
      <w:r w:rsidRPr="00484616">
        <w:rPr>
          <w:b/>
          <w:bCs/>
          <w:noProof/>
        </w:rPr>
        <w:t>H. 4563</w:t>
      </w:r>
      <w:r w:rsidRPr="00484616">
        <w:rPr>
          <w:b/>
          <w:bCs/>
          <w:noProof/>
        </w:rPr>
        <w:tab/>
        <w:t>49</w:t>
      </w:r>
    </w:p>
    <w:p w14:paraId="2CD4ED24" w14:textId="77777777" w:rsidR="008F69F3" w:rsidRPr="00484616" w:rsidRDefault="008F69F3">
      <w:pPr>
        <w:pStyle w:val="Index1"/>
        <w:tabs>
          <w:tab w:val="right" w:leader="dot" w:pos="2798"/>
        </w:tabs>
        <w:rPr>
          <w:b/>
          <w:bCs/>
          <w:noProof/>
        </w:rPr>
      </w:pPr>
      <w:r w:rsidRPr="00484616">
        <w:rPr>
          <w:b/>
          <w:bCs/>
          <w:noProof/>
        </w:rPr>
        <w:t>H. 4594</w:t>
      </w:r>
      <w:r w:rsidRPr="00484616">
        <w:rPr>
          <w:b/>
          <w:bCs/>
          <w:noProof/>
        </w:rPr>
        <w:tab/>
        <w:t>6</w:t>
      </w:r>
    </w:p>
    <w:p w14:paraId="7F9A4B53" w14:textId="77777777" w:rsidR="008F69F3" w:rsidRPr="00484616" w:rsidRDefault="008F69F3">
      <w:pPr>
        <w:pStyle w:val="Index1"/>
        <w:tabs>
          <w:tab w:val="right" w:leader="dot" w:pos="2798"/>
        </w:tabs>
        <w:rPr>
          <w:b/>
          <w:bCs/>
          <w:noProof/>
        </w:rPr>
      </w:pPr>
      <w:r w:rsidRPr="00484616">
        <w:rPr>
          <w:b/>
          <w:bCs/>
          <w:noProof/>
        </w:rPr>
        <w:t>H. 4601</w:t>
      </w:r>
      <w:r w:rsidRPr="00484616">
        <w:rPr>
          <w:b/>
          <w:bCs/>
          <w:noProof/>
        </w:rPr>
        <w:tab/>
        <w:t>33</w:t>
      </w:r>
    </w:p>
    <w:p w14:paraId="5D48B9C5" w14:textId="77777777" w:rsidR="008F69F3" w:rsidRPr="00484616" w:rsidRDefault="008F69F3">
      <w:pPr>
        <w:pStyle w:val="Index1"/>
        <w:tabs>
          <w:tab w:val="right" w:leader="dot" w:pos="2798"/>
        </w:tabs>
        <w:rPr>
          <w:b/>
          <w:bCs/>
          <w:noProof/>
        </w:rPr>
      </w:pPr>
      <w:r w:rsidRPr="00484616">
        <w:rPr>
          <w:b/>
          <w:bCs/>
          <w:noProof/>
        </w:rPr>
        <w:t>H. 4611</w:t>
      </w:r>
      <w:r w:rsidRPr="00484616">
        <w:rPr>
          <w:b/>
          <w:bCs/>
          <w:noProof/>
        </w:rPr>
        <w:tab/>
        <w:t>50</w:t>
      </w:r>
    </w:p>
    <w:p w14:paraId="4A0B95E7" w14:textId="77777777" w:rsidR="008F69F3" w:rsidRPr="00484616" w:rsidRDefault="008F69F3">
      <w:pPr>
        <w:pStyle w:val="Index1"/>
        <w:tabs>
          <w:tab w:val="right" w:leader="dot" w:pos="2798"/>
        </w:tabs>
        <w:rPr>
          <w:b/>
          <w:bCs/>
          <w:noProof/>
        </w:rPr>
      </w:pPr>
      <w:r w:rsidRPr="00484616">
        <w:rPr>
          <w:b/>
          <w:bCs/>
          <w:noProof/>
        </w:rPr>
        <w:t>H. 4617</w:t>
      </w:r>
      <w:r w:rsidRPr="00484616">
        <w:rPr>
          <w:b/>
          <w:bCs/>
          <w:noProof/>
        </w:rPr>
        <w:tab/>
        <w:t>50</w:t>
      </w:r>
    </w:p>
    <w:p w14:paraId="3982A8DE" w14:textId="77777777" w:rsidR="008F69F3" w:rsidRPr="00484616" w:rsidRDefault="008F69F3">
      <w:pPr>
        <w:pStyle w:val="Index1"/>
        <w:tabs>
          <w:tab w:val="right" w:leader="dot" w:pos="2798"/>
        </w:tabs>
        <w:rPr>
          <w:b/>
          <w:bCs/>
          <w:noProof/>
        </w:rPr>
      </w:pPr>
      <w:r w:rsidRPr="00484616">
        <w:rPr>
          <w:b/>
          <w:bCs/>
          <w:noProof/>
        </w:rPr>
        <w:t>H. 4674</w:t>
      </w:r>
      <w:r w:rsidRPr="00484616">
        <w:rPr>
          <w:b/>
          <w:bCs/>
          <w:noProof/>
        </w:rPr>
        <w:tab/>
        <w:t>4</w:t>
      </w:r>
    </w:p>
    <w:p w14:paraId="64952057" w14:textId="77777777" w:rsidR="008F69F3" w:rsidRPr="00484616" w:rsidRDefault="008F69F3">
      <w:pPr>
        <w:pStyle w:val="Index1"/>
        <w:tabs>
          <w:tab w:val="right" w:leader="dot" w:pos="2798"/>
        </w:tabs>
        <w:rPr>
          <w:b/>
          <w:bCs/>
          <w:noProof/>
        </w:rPr>
      </w:pPr>
      <w:r w:rsidRPr="00484616">
        <w:rPr>
          <w:b/>
          <w:bCs/>
          <w:noProof/>
        </w:rPr>
        <w:t>H. 4754</w:t>
      </w:r>
      <w:r w:rsidRPr="00484616">
        <w:rPr>
          <w:b/>
          <w:bCs/>
          <w:noProof/>
        </w:rPr>
        <w:tab/>
        <w:t>50</w:t>
      </w:r>
    </w:p>
    <w:p w14:paraId="4806A5B0" w14:textId="77777777" w:rsidR="008F69F3" w:rsidRPr="00484616" w:rsidRDefault="008F69F3">
      <w:pPr>
        <w:pStyle w:val="Index1"/>
        <w:tabs>
          <w:tab w:val="right" w:leader="dot" w:pos="2798"/>
        </w:tabs>
        <w:rPr>
          <w:b/>
          <w:bCs/>
          <w:noProof/>
        </w:rPr>
      </w:pPr>
      <w:r w:rsidRPr="00484616">
        <w:rPr>
          <w:b/>
          <w:bCs/>
          <w:noProof/>
        </w:rPr>
        <w:t>H. 4817</w:t>
      </w:r>
      <w:r w:rsidRPr="00484616">
        <w:rPr>
          <w:b/>
          <w:bCs/>
          <w:noProof/>
        </w:rPr>
        <w:tab/>
        <w:t>51</w:t>
      </w:r>
    </w:p>
    <w:p w14:paraId="420F22FC" w14:textId="77777777" w:rsidR="008F69F3" w:rsidRPr="00484616" w:rsidRDefault="008F69F3">
      <w:pPr>
        <w:pStyle w:val="Index1"/>
        <w:tabs>
          <w:tab w:val="right" w:leader="dot" w:pos="2798"/>
        </w:tabs>
        <w:rPr>
          <w:b/>
          <w:bCs/>
          <w:noProof/>
        </w:rPr>
      </w:pPr>
      <w:r w:rsidRPr="00484616">
        <w:rPr>
          <w:b/>
          <w:bCs/>
          <w:noProof/>
        </w:rPr>
        <w:t>H. 4820</w:t>
      </w:r>
      <w:r w:rsidRPr="00484616">
        <w:rPr>
          <w:b/>
          <w:bCs/>
          <w:noProof/>
        </w:rPr>
        <w:tab/>
        <w:t>51</w:t>
      </w:r>
    </w:p>
    <w:p w14:paraId="59BDF36A" w14:textId="77777777" w:rsidR="008F69F3" w:rsidRPr="00484616" w:rsidRDefault="008F69F3">
      <w:pPr>
        <w:pStyle w:val="Index1"/>
        <w:tabs>
          <w:tab w:val="right" w:leader="dot" w:pos="2798"/>
        </w:tabs>
        <w:rPr>
          <w:b/>
          <w:bCs/>
          <w:noProof/>
        </w:rPr>
      </w:pPr>
      <w:r w:rsidRPr="00484616">
        <w:rPr>
          <w:b/>
          <w:bCs/>
          <w:noProof/>
        </w:rPr>
        <w:t>H. 4825</w:t>
      </w:r>
      <w:r w:rsidRPr="00484616">
        <w:rPr>
          <w:b/>
          <w:bCs/>
          <w:noProof/>
        </w:rPr>
        <w:tab/>
        <w:t>52</w:t>
      </w:r>
    </w:p>
    <w:p w14:paraId="6730097D" w14:textId="77777777" w:rsidR="008F69F3" w:rsidRPr="00484616" w:rsidRDefault="008F69F3">
      <w:pPr>
        <w:pStyle w:val="Index1"/>
        <w:tabs>
          <w:tab w:val="right" w:leader="dot" w:pos="2798"/>
        </w:tabs>
        <w:rPr>
          <w:b/>
          <w:bCs/>
          <w:noProof/>
        </w:rPr>
      </w:pPr>
      <w:r w:rsidRPr="00484616">
        <w:rPr>
          <w:b/>
          <w:bCs/>
          <w:noProof/>
        </w:rPr>
        <w:t>H. 4832</w:t>
      </w:r>
      <w:r w:rsidRPr="00484616">
        <w:rPr>
          <w:b/>
          <w:bCs/>
          <w:noProof/>
        </w:rPr>
        <w:tab/>
        <w:t>40</w:t>
      </w:r>
    </w:p>
    <w:p w14:paraId="38E8F466" w14:textId="77777777" w:rsidR="008F69F3" w:rsidRPr="00484616" w:rsidRDefault="008F69F3">
      <w:pPr>
        <w:pStyle w:val="Index1"/>
        <w:tabs>
          <w:tab w:val="right" w:leader="dot" w:pos="2798"/>
        </w:tabs>
        <w:rPr>
          <w:b/>
          <w:bCs/>
          <w:noProof/>
        </w:rPr>
      </w:pPr>
      <w:r w:rsidRPr="00484616">
        <w:rPr>
          <w:b/>
          <w:bCs/>
          <w:noProof/>
          <w:color w:val="000000" w:themeColor="text1"/>
        </w:rPr>
        <w:t>H. 4843</w:t>
      </w:r>
      <w:r w:rsidRPr="00484616">
        <w:rPr>
          <w:b/>
          <w:bCs/>
          <w:noProof/>
        </w:rPr>
        <w:tab/>
        <w:t>37</w:t>
      </w:r>
    </w:p>
    <w:p w14:paraId="5BF4CDC9" w14:textId="77777777" w:rsidR="008F69F3" w:rsidRPr="00484616" w:rsidRDefault="008F69F3">
      <w:pPr>
        <w:pStyle w:val="Index1"/>
        <w:tabs>
          <w:tab w:val="right" w:leader="dot" w:pos="2798"/>
        </w:tabs>
        <w:rPr>
          <w:b/>
          <w:bCs/>
          <w:noProof/>
        </w:rPr>
      </w:pPr>
      <w:r w:rsidRPr="00484616">
        <w:rPr>
          <w:b/>
          <w:bCs/>
          <w:noProof/>
        </w:rPr>
        <w:t>H. 4867</w:t>
      </w:r>
      <w:r w:rsidRPr="00484616">
        <w:rPr>
          <w:b/>
          <w:bCs/>
          <w:noProof/>
        </w:rPr>
        <w:tab/>
        <w:t>52</w:t>
      </w:r>
    </w:p>
    <w:p w14:paraId="598784F7" w14:textId="77777777" w:rsidR="008F69F3" w:rsidRPr="00484616" w:rsidRDefault="008F69F3">
      <w:pPr>
        <w:pStyle w:val="Index1"/>
        <w:tabs>
          <w:tab w:val="right" w:leader="dot" w:pos="2798"/>
        </w:tabs>
        <w:rPr>
          <w:b/>
          <w:bCs/>
          <w:noProof/>
        </w:rPr>
      </w:pPr>
      <w:r w:rsidRPr="00484616">
        <w:rPr>
          <w:b/>
          <w:bCs/>
          <w:noProof/>
        </w:rPr>
        <w:t>H. 4869</w:t>
      </w:r>
      <w:r w:rsidRPr="00484616">
        <w:rPr>
          <w:b/>
          <w:bCs/>
          <w:noProof/>
        </w:rPr>
        <w:tab/>
        <w:t>40</w:t>
      </w:r>
    </w:p>
    <w:p w14:paraId="3F04D59E" w14:textId="77777777" w:rsidR="008F69F3" w:rsidRPr="00484616" w:rsidRDefault="008F69F3">
      <w:pPr>
        <w:pStyle w:val="Index1"/>
        <w:tabs>
          <w:tab w:val="right" w:leader="dot" w:pos="2798"/>
        </w:tabs>
        <w:rPr>
          <w:b/>
          <w:bCs/>
          <w:noProof/>
        </w:rPr>
      </w:pPr>
      <w:r w:rsidRPr="00484616">
        <w:rPr>
          <w:b/>
          <w:bCs/>
          <w:noProof/>
        </w:rPr>
        <w:t>H. 4874</w:t>
      </w:r>
      <w:r w:rsidRPr="00484616">
        <w:rPr>
          <w:b/>
          <w:bCs/>
          <w:noProof/>
        </w:rPr>
        <w:tab/>
        <w:t>53</w:t>
      </w:r>
    </w:p>
    <w:p w14:paraId="3783D8BA" w14:textId="77777777" w:rsidR="008F69F3" w:rsidRPr="00484616" w:rsidRDefault="008F69F3">
      <w:pPr>
        <w:pStyle w:val="Index1"/>
        <w:tabs>
          <w:tab w:val="right" w:leader="dot" w:pos="2798"/>
        </w:tabs>
        <w:rPr>
          <w:b/>
          <w:bCs/>
          <w:noProof/>
        </w:rPr>
      </w:pPr>
      <w:r w:rsidRPr="00484616">
        <w:rPr>
          <w:b/>
          <w:bCs/>
          <w:noProof/>
        </w:rPr>
        <w:t>H. 4957</w:t>
      </w:r>
      <w:r w:rsidRPr="00484616">
        <w:rPr>
          <w:b/>
          <w:bCs/>
          <w:noProof/>
        </w:rPr>
        <w:tab/>
        <w:t>4</w:t>
      </w:r>
    </w:p>
    <w:p w14:paraId="581E389A" w14:textId="77777777" w:rsidR="008F69F3" w:rsidRPr="00484616" w:rsidRDefault="008F69F3">
      <w:pPr>
        <w:pStyle w:val="Index1"/>
        <w:tabs>
          <w:tab w:val="right" w:leader="dot" w:pos="2798"/>
        </w:tabs>
        <w:rPr>
          <w:b/>
          <w:bCs/>
          <w:noProof/>
        </w:rPr>
      </w:pPr>
      <w:r w:rsidRPr="00484616">
        <w:rPr>
          <w:b/>
          <w:bCs/>
          <w:noProof/>
        </w:rPr>
        <w:t>H. 5008</w:t>
      </w:r>
      <w:r w:rsidRPr="00484616">
        <w:rPr>
          <w:b/>
          <w:bCs/>
          <w:noProof/>
        </w:rPr>
        <w:tab/>
        <w:t>42</w:t>
      </w:r>
    </w:p>
    <w:p w14:paraId="1A6E4E67" w14:textId="77777777" w:rsidR="008F69F3" w:rsidRPr="00484616" w:rsidRDefault="008F69F3">
      <w:pPr>
        <w:pStyle w:val="Index1"/>
        <w:tabs>
          <w:tab w:val="right" w:leader="dot" w:pos="2798"/>
        </w:tabs>
        <w:rPr>
          <w:b/>
          <w:bCs/>
          <w:noProof/>
        </w:rPr>
      </w:pPr>
      <w:r w:rsidRPr="00484616">
        <w:rPr>
          <w:b/>
          <w:bCs/>
          <w:noProof/>
        </w:rPr>
        <w:t>H. 5014</w:t>
      </w:r>
      <w:r w:rsidRPr="00484616">
        <w:rPr>
          <w:b/>
          <w:bCs/>
          <w:noProof/>
        </w:rPr>
        <w:tab/>
        <w:t>2</w:t>
      </w:r>
    </w:p>
    <w:p w14:paraId="14C292D2" w14:textId="77777777" w:rsidR="008F69F3" w:rsidRPr="00484616" w:rsidRDefault="008F69F3">
      <w:pPr>
        <w:pStyle w:val="Index1"/>
        <w:tabs>
          <w:tab w:val="right" w:leader="dot" w:pos="2798"/>
        </w:tabs>
        <w:rPr>
          <w:b/>
          <w:bCs/>
          <w:noProof/>
        </w:rPr>
      </w:pPr>
      <w:r w:rsidRPr="00484616">
        <w:rPr>
          <w:b/>
          <w:bCs/>
          <w:noProof/>
        </w:rPr>
        <w:t>H. 5042</w:t>
      </w:r>
      <w:r w:rsidRPr="00484616">
        <w:rPr>
          <w:b/>
          <w:bCs/>
          <w:noProof/>
        </w:rPr>
        <w:tab/>
        <w:t>56</w:t>
      </w:r>
    </w:p>
    <w:p w14:paraId="07874E1F" w14:textId="77777777" w:rsidR="008F69F3" w:rsidRPr="00484616" w:rsidRDefault="008F69F3">
      <w:pPr>
        <w:pStyle w:val="Index1"/>
        <w:tabs>
          <w:tab w:val="right" w:leader="dot" w:pos="2798"/>
        </w:tabs>
        <w:rPr>
          <w:b/>
          <w:bCs/>
          <w:noProof/>
        </w:rPr>
      </w:pPr>
      <w:r w:rsidRPr="00484616">
        <w:rPr>
          <w:b/>
          <w:bCs/>
          <w:noProof/>
        </w:rPr>
        <w:t>H. 5118</w:t>
      </w:r>
      <w:r w:rsidRPr="00484616">
        <w:rPr>
          <w:b/>
          <w:bCs/>
          <w:noProof/>
        </w:rPr>
        <w:tab/>
        <w:t>27</w:t>
      </w:r>
    </w:p>
    <w:p w14:paraId="6CCCA7D7" w14:textId="77777777" w:rsidR="008F69F3" w:rsidRPr="00484616" w:rsidRDefault="008F69F3">
      <w:pPr>
        <w:pStyle w:val="Index1"/>
        <w:tabs>
          <w:tab w:val="right" w:leader="dot" w:pos="2798"/>
        </w:tabs>
        <w:rPr>
          <w:b/>
          <w:bCs/>
          <w:noProof/>
        </w:rPr>
      </w:pPr>
      <w:r w:rsidRPr="00484616">
        <w:rPr>
          <w:b/>
          <w:bCs/>
          <w:noProof/>
        </w:rPr>
        <w:t>H. 5169</w:t>
      </w:r>
      <w:r w:rsidRPr="00484616">
        <w:rPr>
          <w:b/>
          <w:bCs/>
          <w:noProof/>
        </w:rPr>
        <w:tab/>
        <w:t>32</w:t>
      </w:r>
    </w:p>
    <w:p w14:paraId="024FE63C" w14:textId="77777777" w:rsidR="008F69F3" w:rsidRPr="00484616" w:rsidRDefault="008F69F3">
      <w:pPr>
        <w:pStyle w:val="Index1"/>
        <w:tabs>
          <w:tab w:val="right" w:leader="dot" w:pos="2798"/>
        </w:tabs>
        <w:rPr>
          <w:b/>
          <w:bCs/>
          <w:noProof/>
        </w:rPr>
      </w:pPr>
      <w:r w:rsidRPr="00484616">
        <w:rPr>
          <w:b/>
          <w:bCs/>
          <w:noProof/>
        </w:rPr>
        <w:t>H. 5235</w:t>
      </w:r>
      <w:r w:rsidRPr="00484616">
        <w:rPr>
          <w:b/>
          <w:bCs/>
          <w:noProof/>
        </w:rPr>
        <w:tab/>
        <w:t>38</w:t>
      </w:r>
    </w:p>
    <w:p w14:paraId="4E403A7A" w14:textId="77777777" w:rsidR="008F69F3" w:rsidRPr="00484616" w:rsidRDefault="008F69F3">
      <w:pPr>
        <w:pStyle w:val="Index1"/>
        <w:tabs>
          <w:tab w:val="right" w:leader="dot" w:pos="2798"/>
        </w:tabs>
        <w:rPr>
          <w:b/>
          <w:bCs/>
          <w:noProof/>
        </w:rPr>
      </w:pPr>
      <w:r w:rsidRPr="00484616">
        <w:rPr>
          <w:b/>
          <w:bCs/>
          <w:noProof/>
        </w:rPr>
        <w:t>H. 5236</w:t>
      </w:r>
      <w:r w:rsidRPr="00484616">
        <w:rPr>
          <w:b/>
          <w:bCs/>
          <w:noProof/>
        </w:rPr>
        <w:tab/>
        <w:t>38</w:t>
      </w:r>
    </w:p>
    <w:p w14:paraId="11103A62" w14:textId="77777777" w:rsidR="008F69F3" w:rsidRPr="00484616" w:rsidRDefault="008F69F3">
      <w:pPr>
        <w:pStyle w:val="Index1"/>
        <w:tabs>
          <w:tab w:val="right" w:leader="dot" w:pos="2798"/>
        </w:tabs>
        <w:rPr>
          <w:b/>
          <w:bCs/>
          <w:noProof/>
        </w:rPr>
      </w:pPr>
      <w:r w:rsidRPr="00484616">
        <w:rPr>
          <w:b/>
          <w:bCs/>
          <w:noProof/>
        </w:rPr>
        <w:t>H. 5245</w:t>
      </w:r>
      <w:r w:rsidRPr="00484616">
        <w:rPr>
          <w:b/>
          <w:bCs/>
          <w:noProof/>
        </w:rPr>
        <w:tab/>
        <w:t>38</w:t>
      </w:r>
    </w:p>
    <w:p w14:paraId="369C86D6" w14:textId="77777777" w:rsidR="008F69F3" w:rsidRPr="00484616" w:rsidRDefault="008F69F3">
      <w:pPr>
        <w:pStyle w:val="Index1"/>
        <w:tabs>
          <w:tab w:val="right" w:leader="dot" w:pos="2798"/>
        </w:tabs>
        <w:rPr>
          <w:b/>
          <w:bCs/>
          <w:noProof/>
        </w:rPr>
      </w:pPr>
      <w:r w:rsidRPr="00484616">
        <w:rPr>
          <w:b/>
          <w:bCs/>
          <w:noProof/>
        </w:rPr>
        <w:t>H. 5246</w:t>
      </w:r>
      <w:r w:rsidRPr="00484616">
        <w:rPr>
          <w:b/>
          <w:bCs/>
          <w:noProof/>
        </w:rPr>
        <w:tab/>
        <w:t>43</w:t>
      </w:r>
    </w:p>
    <w:p w14:paraId="2DED934A" w14:textId="77777777" w:rsidR="008F69F3" w:rsidRPr="00484616" w:rsidRDefault="008F69F3">
      <w:pPr>
        <w:pStyle w:val="Index1"/>
        <w:tabs>
          <w:tab w:val="right" w:leader="dot" w:pos="2798"/>
        </w:tabs>
        <w:rPr>
          <w:b/>
          <w:bCs/>
          <w:noProof/>
        </w:rPr>
      </w:pPr>
      <w:r w:rsidRPr="00484616">
        <w:rPr>
          <w:b/>
          <w:bCs/>
          <w:noProof/>
        </w:rPr>
        <w:t>H. 5356</w:t>
      </w:r>
      <w:r w:rsidRPr="00484616">
        <w:rPr>
          <w:b/>
          <w:bCs/>
          <w:noProof/>
        </w:rPr>
        <w:tab/>
        <w:t>1</w:t>
      </w:r>
    </w:p>
    <w:p w14:paraId="77EB656E" w14:textId="7BE07187" w:rsidR="0036113A" w:rsidRPr="00484616" w:rsidRDefault="00484616" w:rsidP="0062310D">
      <w:pPr>
        <w:tabs>
          <w:tab w:val="left" w:pos="432"/>
          <w:tab w:val="left" w:pos="864"/>
        </w:tabs>
        <w:rPr>
          <w:b/>
          <w:bCs/>
        </w:rPr>
      </w:pPr>
      <w:r w:rsidRPr="00484616">
        <w:rPr>
          <w:b/>
          <w:bCs/>
        </w:rPr>
        <w:fldChar w:fldCharType="end"/>
      </w:r>
    </w:p>
    <w:p w14:paraId="3AFEFAE3" w14:textId="77777777" w:rsidR="00484616" w:rsidRDefault="00484616" w:rsidP="0062310D">
      <w:pPr>
        <w:tabs>
          <w:tab w:val="left" w:pos="432"/>
          <w:tab w:val="left" w:pos="864"/>
        </w:tabs>
        <w:sectPr w:rsidR="00484616" w:rsidSect="00484616">
          <w:type w:val="continuous"/>
          <w:pgSz w:w="12240" w:h="15840" w:code="1"/>
          <w:pgMar w:top="1008" w:right="4666" w:bottom="3499" w:left="1238" w:header="0" w:footer="3499" w:gutter="0"/>
          <w:cols w:num="3" w:space="720"/>
          <w:titlePg/>
          <w:docGrid w:linePitch="360"/>
        </w:sectPr>
      </w:pPr>
    </w:p>
    <w:p w14:paraId="1C9F162A" w14:textId="77777777" w:rsidR="0036113A" w:rsidRDefault="0036113A" w:rsidP="0062310D">
      <w:pPr>
        <w:tabs>
          <w:tab w:val="left" w:pos="432"/>
          <w:tab w:val="left" w:pos="864"/>
        </w:tabs>
      </w:pPr>
    </w:p>
    <w:sectPr w:rsidR="0036113A" w:rsidSect="0048461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27876" w14:textId="77777777" w:rsidR="009E012F" w:rsidRDefault="009E012F">
      <w:r>
        <w:separator/>
      </w:r>
    </w:p>
  </w:endnote>
  <w:endnote w:type="continuationSeparator" w:id="0">
    <w:p w14:paraId="54601C3B" w14:textId="77777777" w:rsidR="009E012F" w:rsidRDefault="009E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940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A68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21B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BF2B" w14:textId="77777777" w:rsidR="009E012F" w:rsidRDefault="009E012F">
      <w:r>
        <w:separator/>
      </w:r>
    </w:p>
  </w:footnote>
  <w:footnote w:type="continuationSeparator" w:id="0">
    <w:p w14:paraId="4BCD609C" w14:textId="77777777" w:rsidR="009E012F" w:rsidRDefault="009E0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2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36F"/>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7568A"/>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60FB"/>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4EE6"/>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2D90"/>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461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042"/>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01CC"/>
    <w:rsid w:val="007324AC"/>
    <w:rsid w:val="00733A56"/>
    <w:rsid w:val="0073481B"/>
    <w:rsid w:val="00735387"/>
    <w:rsid w:val="00735E3E"/>
    <w:rsid w:val="0073634A"/>
    <w:rsid w:val="0073649E"/>
    <w:rsid w:val="0073712A"/>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5F78"/>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030F"/>
    <w:rsid w:val="00851637"/>
    <w:rsid w:val="00852786"/>
    <w:rsid w:val="008558EE"/>
    <w:rsid w:val="0085684E"/>
    <w:rsid w:val="00861E14"/>
    <w:rsid w:val="008642CF"/>
    <w:rsid w:val="008643E9"/>
    <w:rsid w:val="00865260"/>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3F87"/>
    <w:rsid w:val="008F47C2"/>
    <w:rsid w:val="008F5FA3"/>
    <w:rsid w:val="008F64D6"/>
    <w:rsid w:val="008F69F3"/>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A575B"/>
    <w:rsid w:val="009B09BF"/>
    <w:rsid w:val="009B1571"/>
    <w:rsid w:val="009B4C73"/>
    <w:rsid w:val="009B6907"/>
    <w:rsid w:val="009C0184"/>
    <w:rsid w:val="009C065A"/>
    <w:rsid w:val="009C1415"/>
    <w:rsid w:val="009C2E47"/>
    <w:rsid w:val="009D03C1"/>
    <w:rsid w:val="009D1FED"/>
    <w:rsid w:val="009D3934"/>
    <w:rsid w:val="009D39C6"/>
    <w:rsid w:val="009D6248"/>
    <w:rsid w:val="009D72CF"/>
    <w:rsid w:val="009D77AF"/>
    <w:rsid w:val="009E012F"/>
    <w:rsid w:val="009E0490"/>
    <w:rsid w:val="009E27BA"/>
    <w:rsid w:val="009E3107"/>
    <w:rsid w:val="009E4DB4"/>
    <w:rsid w:val="009E5E66"/>
    <w:rsid w:val="009E797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7407"/>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198"/>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233"/>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0F"/>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5F17"/>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2418"/>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04C87E"/>
  <w15:docId w15:val="{393DF4E8-0FCB-4BD2-BA1C-4BC91DC5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E012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14609</Words>
  <Characters>81377</Characters>
  <Application>Microsoft Office Word</Application>
  <DocSecurity>0</DocSecurity>
  <Lines>2603</Lines>
  <Paragraphs>555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5/3/2024 - South Carolina Legislature Online</dc:title>
  <dc:creator>Lesley Stone</dc:creator>
  <cp:lastModifiedBy>Danny Crook</cp:lastModifiedBy>
  <cp:revision>2</cp:revision>
  <cp:lastPrinted>2024-05-02T22:23:00Z</cp:lastPrinted>
  <dcterms:created xsi:type="dcterms:W3CDTF">2024-05-02T23:17:00Z</dcterms:created>
  <dcterms:modified xsi:type="dcterms:W3CDTF">2024-05-02T23:17:00Z</dcterms:modified>
</cp:coreProperties>
</file>