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0376" w14:textId="77777777" w:rsidR="00CA74A8" w:rsidRPr="00CA74A8" w:rsidRDefault="00CA74A8" w:rsidP="00CA74A8">
      <w:pPr>
        <w:jc w:val="center"/>
        <w:rPr>
          <w:b/>
          <w:color w:val="auto"/>
        </w:rPr>
      </w:pPr>
      <w:r w:rsidRPr="00CA74A8">
        <w:rPr>
          <w:b/>
          <w:color w:val="auto"/>
        </w:rPr>
        <w:t>Friday, January 20, 2023</w:t>
      </w:r>
    </w:p>
    <w:p w14:paraId="19FCBFEE" w14:textId="77777777" w:rsidR="00CA74A8" w:rsidRPr="00CA74A8" w:rsidRDefault="00CA74A8" w:rsidP="00CA74A8">
      <w:pPr>
        <w:jc w:val="center"/>
        <w:rPr>
          <w:b/>
          <w:color w:val="auto"/>
        </w:rPr>
      </w:pPr>
      <w:r w:rsidRPr="00CA74A8">
        <w:rPr>
          <w:b/>
          <w:color w:val="auto"/>
        </w:rPr>
        <w:t>(Local Session)</w:t>
      </w:r>
    </w:p>
    <w:p w14:paraId="2A676FF9" w14:textId="77777777" w:rsidR="00CA74A8" w:rsidRPr="00CA74A8" w:rsidRDefault="00CA74A8" w:rsidP="00CA74A8">
      <w:pPr>
        <w:rPr>
          <w:color w:val="auto"/>
        </w:rPr>
      </w:pPr>
    </w:p>
    <w:p w14:paraId="5D3F7953" w14:textId="77777777" w:rsidR="00CA74A8" w:rsidRPr="00CA74A8" w:rsidRDefault="00CA74A8" w:rsidP="00CA74A8">
      <w:pPr>
        <w:rPr>
          <w:strike/>
          <w:color w:val="auto"/>
        </w:rPr>
      </w:pPr>
      <w:r w:rsidRPr="00CA74A8">
        <w:rPr>
          <w:strike/>
          <w:color w:val="auto"/>
        </w:rPr>
        <w:t>Indicates Matter Stricken</w:t>
      </w:r>
    </w:p>
    <w:p w14:paraId="671E4522" w14:textId="77777777" w:rsidR="00CA74A8" w:rsidRPr="00CA74A8" w:rsidRDefault="00CA74A8" w:rsidP="00CA74A8">
      <w:pPr>
        <w:rPr>
          <w:color w:val="auto"/>
          <w:u w:val="single"/>
        </w:rPr>
      </w:pPr>
      <w:r w:rsidRPr="00CA74A8">
        <w:rPr>
          <w:color w:val="auto"/>
          <w:u w:val="single"/>
        </w:rPr>
        <w:t>Indicates New Matter</w:t>
      </w:r>
    </w:p>
    <w:p w14:paraId="0F4F1D58" w14:textId="77777777" w:rsidR="00CA74A8" w:rsidRPr="00CA74A8" w:rsidRDefault="00CA74A8" w:rsidP="00CA74A8">
      <w:pPr>
        <w:rPr>
          <w:color w:val="auto"/>
        </w:rPr>
      </w:pPr>
    </w:p>
    <w:p w14:paraId="69257356" w14:textId="77777777" w:rsidR="00CA74A8" w:rsidRPr="00CA74A8" w:rsidRDefault="00CA74A8" w:rsidP="00CA74A8">
      <w:pPr>
        <w:rPr>
          <w:color w:val="auto"/>
        </w:rPr>
      </w:pPr>
      <w:r w:rsidRPr="00CA74A8">
        <w:rPr>
          <w:color w:val="auto"/>
        </w:rPr>
        <w:tab/>
        <w:t>The Senate assembled at 11:00 A.M., the hour to which it stood adjourned, and was called to order by the ACTING PRESIDENT, Senator HARPOOTLIAN.</w:t>
      </w:r>
    </w:p>
    <w:p w14:paraId="5CC69730" w14:textId="77777777" w:rsidR="00CA74A8" w:rsidRPr="00CA74A8" w:rsidRDefault="00CA74A8" w:rsidP="00CA74A8">
      <w:pPr>
        <w:rPr>
          <w:color w:val="auto"/>
        </w:rPr>
      </w:pPr>
    </w:p>
    <w:p w14:paraId="7452451A" w14:textId="77777777" w:rsidR="00CA74A8" w:rsidRPr="00CA74A8" w:rsidRDefault="00CA74A8" w:rsidP="00CA74A8">
      <w:pPr>
        <w:pBdr>
          <w:top w:val="single" w:sz="4" w:space="6" w:color="auto"/>
          <w:left w:val="single" w:sz="4" w:space="6" w:color="auto"/>
          <w:bottom w:val="single" w:sz="4" w:space="3" w:color="auto"/>
          <w:right w:val="single" w:sz="4" w:space="3" w:color="auto"/>
        </w:pBdr>
        <w:ind w:left="173" w:right="173"/>
        <w:jc w:val="center"/>
        <w:rPr>
          <w:color w:val="auto"/>
        </w:rPr>
      </w:pPr>
      <w:r w:rsidRPr="00CA74A8">
        <w:rPr>
          <w:b/>
          <w:color w:val="auto"/>
        </w:rPr>
        <w:t>MOTION ADOPTED</w:t>
      </w:r>
    </w:p>
    <w:p w14:paraId="1331FB12" w14:textId="77777777" w:rsidR="00CA74A8" w:rsidRPr="00CA74A8" w:rsidRDefault="00CA74A8" w:rsidP="00CA74A8">
      <w:pPr>
        <w:pBdr>
          <w:top w:val="single" w:sz="4" w:space="6" w:color="auto"/>
          <w:left w:val="single" w:sz="4" w:space="6" w:color="auto"/>
          <w:bottom w:val="single" w:sz="4" w:space="3" w:color="auto"/>
          <w:right w:val="single" w:sz="4" w:space="3" w:color="auto"/>
        </w:pBdr>
        <w:ind w:left="173" w:right="173"/>
        <w:rPr>
          <w:color w:val="auto"/>
          <w:sz w:val="20"/>
        </w:rPr>
      </w:pPr>
      <w:r w:rsidRPr="00CA74A8">
        <w:rPr>
          <w:color w:val="auto"/>
          <w:szCs w:val="22"/>
        </w:rPr>
        <w:tab/>
      </w:r>
      <w:r w:rsidRPr="00CA74A8">
        <w:rPr>
          <w:color w:val="auto"/>
          <w:szCs w:val="22"/>
        </w:rPr>
        <w:tab/>
        <w:t xml:space="preserve">On motion of Senator GUSTAFSON, with unanimous consent, the Senate stood adjourned out of respect to the memory of Ms. Vivian Bracey Metze of Camden, S.C.  Vivian was an educator and community activist for over forty years.  She became the first African American and the first female to be elected as chair of the Kershaw County School Board where she served for six years. Vivian served as board member for the Junior Achievement of Greater Kershaw County, the Association Commissioner for the Kershaw County Soil and Water Conservation and was a member of Phi Delta Kappa education fraternity and Zeta Phi Beta Sorority.  Vivian was a loving mother and doting grandmother who will be dearly missed. </w:t>
      </w:r>
    </w:p>
    <w:p w14:paraId="7F79A87E" w14:textId="77777777" w:rsidR="00CA74A8" w:rsidRPr="00CA74A8" w:rsidRDefault="00CA74A8" w:rsidP="00CA74A8">
      <w:pPr>
        <w:rPr>
          <w:color w:val="auto"/>
        </w:rPr>
      </w:pPr>
    </w:p>
    <w:p w14:paraId="7941EA7F" w14:textId="77777777" w:rsidR="00CA74A8" w:rsidRPr="00CA74A8" w:rsidRDefault="00CA74A8" w:rsidP="00CA74A8">
      <w:pPr>
        <w:jc w:val="center"/>
        <w:rPr>
          <w:color w:val="auto"/>
        </w:rPr>
      </w:pPr>
      <w:r w:rsidRPr="00CA74A8">
        <w:rPr>
          <w:b/>
          <w:color w:val="auto"/>
        </w:rPr>
        <w:t>ADJOURNMENT</w:t>
      </w:r>
    </w:p>
    <w:p w14:paraId="70CE0CBC" w14:textId="77777777" w:rsidR="00CA74A8" w:rsidRDefault="00CA74A8" w:rsidP="00CA74A8">
      <w:pPr>
        <w:rPr>
          <w:color w:val="auto"/>
        </w:rPr>
      </w:pPr>
      <w:r w:rsidRPr="00CA74A8">
        <w:rPr>
          <w:color w:val="auto"/>
        </w:rPr>
        <w:tab/>
        <w:t>At 11:04 A.M., on motion of Senator JACKSON, the Senate adjourned to meet next Tuesday, January 24, 2023, at 12:00 P.M.</w:t>
      </w:r>
    </w:p>
    <w:p w14:paraId="2BCB7937" w14:textId="77777777" w:rsidR="00CA74A8" w:rsidRPr="00CA74A8" w:rsidRDefault="00CA74A8" w:rsidP="00CA74A8">
      <w:pPr>
        <w:rPr>
          <w:color w:val="auto"/>
        </w:rPr>
      </w:pPr>
    </w:p>
    <w:p w14:paraId="37F602A1" w14:textId="77777777" w:rsidR="00CA74A8" w:rsidRPr="00CA74A8" w:rsidRDefault="00CA74A8" w:rsidP="00CA74A8">
      <w:pPr>
        <w:jc w:val="center"/>
        <w:rPr>
          <w:b/>
          <w:color w:val="auto"/>
        </w:rPr>
      </w:pPr>
      <w:r w:rsidRPr="00CA74A8">
        <w:rPr>
          <w:color w:val="auto"/>
        </w:rPr>
        <w:t>* * *</w:t>
      </w:r>
    </w:p>
    <w:sectPr w:rsidR="00CA74A8" w:rsidRPr="00CA74A8" w:rsidSect="00EC4E62">
      <w:headerReference w:type="default" r:id="rId7"/>
      <w:footerReference w:type="default" r:id="rId8"/>
      <w:footerReference w:type="first" r:id="rId9"/>
      <w:type w:val="continuous"/>
      <w:pgSz w:w="12240" w:h="15840"/>
      <w:pgMar w:top="1008" w:right="4666" w:bottom="3499" w:left="1238" w:header="1008" w:footer="3499" w:gutter="0"/>
      <w:pgNumType w:start="6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DEB4" w14:textId="77777777" w:rsidR="00CA74A8" w:rsidRDefault="00CA74A8">
      <w:r>
        <w:separator/>
      </w:r>
    </w:p>
  </w:endnote>
  <w:endnote w:type="continuationSeparator" w:id="0">
    <w:p w14:paraId="65D043CF" w14:textId="77777777" w:rsidR="00CA74A8" w:rsidRDefault="00CA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BD0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3B2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18DF" w14:textId="77777777" w:rsidR="00CA74A8" w:rsidRDefault="00CA74A8">
      <w:r>
        <w:separator/>
      </w:r>
    </w:p>
  </w:footnote>
  <w:footnote w:type="continuationSeparator" w:id="0">
    <w:p w14:paraId="027D4710" w14:textId="77777777" w:rsidR="00CA74A8" w:rsidRDefault="00CA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D476" w14:textId="77777777"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A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536C"/>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74A8"/>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4E62"/>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5834A"/>
  <w15:docId w15:val="{CB266E30-B887-45A5-8D0E-A655DC9F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TotalTime>
  <Pages>1</Pages>
  <Words>179</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2023-08-22T17:04:00Z</cp:lastPrinted>
  <dcterms:created xsi:type="dcterms:W3CDTF">2023-05-25T17:55:00Z</dcterms:created>
  <dcterms:modified xsi:type="dcterms:W3CDTF">2023-08-22T17:05:00Z</dcterms:modified>
</cp:coreProperties>
</file>