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7D96" w14:textId="47D7C8E1" w:rsidR="00EB5D9C" w:rsidRPr="00EB5D9C" w:rsidRDefault="00EB5D9C" w:rsidP="00EB5D9C">
      <w:pPr>
        <w:jc w:val="center"/>
        <w:rPr>
          <w:b/>
          <w:szCs w:val="22"/>
        </w:rPr>
      </w:pPr>
      <w:r w:rsidRPr="00EB5D9C">
        <w:rPr>
          <w:b/>
          <w:szCs w:val="22"/>
        </w:rPr>
        <w:t>Thursday, March 2, 2023</w:t>
      </w:r>
    </w:p>
    <w:p w14:paraId="3970B4CA" w14:textId="77777777" w:rsidR="00EB5D9C" w:rsidRPr="00EB5D9C" w:rsidRDefault="00EB5D9C" w:rsidP="00EB5D9C">
      <w:pPr>
        <w:jc w:val="center"/>
        <w:rPr>
          <w:b/>
          <w:szCs w:val="22"/>
        </w:rPr>
      </w:pPr>
      <w:r w:rsidRPr="00EB5D9C">
        <w:rPr>
          <w:b/>
          <w:szCs w:val="22"/>
        </w:rPr>
        <w:t>(Statewide Session)</w:t>
      </w:r>
    </w:p>
    <w:p w14:paraId="7B30CE13" w14:textId="77777777" w:rsidR="00EB5D9C" w:rsidRPr="00EB5D9C" w:rsidRDefault="00EB5D9C" w:rsidP="00EB5D9C">
      <w:pPr>
        <w:rPr>
          <w:szCs w:val="22"/>
        </w:rPr>
      </w:pPr>
    </w:p>
    <w:p w14:paraId="1A5E9F26" w14:textId="77777777" w:rsidR="00EB5D9C" w:rsidRPr="00EB5D9C" w:rsidRDefault="00EB5D9C" w:rsidP="00EB5D9C">
      <w:pPr>
        <w:rPr>
          <w:strike/>
          <w:szCs w:val="22"/>
        </w:rPr>
      </w:pPr>
      <w:r w:rsidRPr="00EB5D9C">
        <w:rPr>
          <w:strike/>
          <w:szCs w:val="22"/>
        </w:rPr>
        <w:t>Indicates Matter Stricken</w:t>
      </w:r>
    </w:p>
    <w:p w14:paraId="3B0C2C2D" w14:textId="77777777" w:rsidR="00EB5D9C" w:rsidRPr="00EB5D9C" w:rsidRDefault="00EB5D9C" w:rsidP="00EB5D9C">
      <w:pPr>
        <w:rPr>
          <w:szCs w:val="22"/>
          <w:u w:val="single"/>
        </w:rPr>
      </w:pPr>
      <w:r w:rsidRPr="00EB5D9C">
        <w:rPr>
          <w:szCs w:val="22"/>
          <w:u w:val="single"/>
        </w:rPr>
        <w:t>Indicates New Matter</w:t>
      </w:r>
    </w:p>
    <w:p w14:paraId="5D079D1A" w14:textId="77777777" w:rsidR="00EB5D9C" w:rsidRPr="00EB5D9C" w:rsidRDefault="00EB5D9C" w:rsidP="00EB5D9C">
      <w:pPr>
        <w:rPr>
          <w:szCs w:val="22"/>
        </w:rPr>
      </w:pPr>
    </w:p>
    <w:p w14:paraId="0822D7B9" w14:textId="77777777" w:rsidR="00EB5D9C" w:rsidRPr="00EB5D9C" w:rsidRDefault="00EB5D9C" w:rsidP="00EB5D9C">
      <w:pPr>
        <w:rPr>
          <w:szCs w:val="22"/>
        </w:rPr>
      </w:pPr>
      <w:r w:rsidRPr="00EB5D9C">
        <w:rPr>
          <w:szCs w:val="22"/>
        </w:rPr>
        <w:tab/>
        <w:t>The Senate assembled at 11:00 A.M., the hour to which it stood adjourned, and was called to order by the PRESIDENT.</w:t>
      </w:r>
    </w:p>
    <w:p w14:paraId="3BBA8F8D" w14:textId="77777777" w:rsidR="00EB5D9C" w:rsidRPr="00EB5D9C" w:rsidRDefault="00EB5D9C" w:rsidP="00EB5D9C">
      <w:pPr>
        <w:rPr>
          <w:szCs w:val="22"/>
        </w:rPr>
      </w:pPr>
      <w:r w:rsidRPr="00EB5D9C">
        <w:rPr>
          <w:szCs w:val="22"/>
        </w:rPr>
        <w:tab/>
        <w:t>A quorum being present, the proceedings were opened with a devotion by the Chaplain as follows:</w:t>
      </w:r>
    </w:p>
    <w:p w14:paraId="7F21E8AA" w14:textId="77777777" w:rsidR="00EB5D9C" w:rsidRPr="00EB5D9C" w:rsidRDefault="00EB5D9C" w:rsidP="00EB5D9C">
      <w:pPr>
        <w:rPr>
          <w:szCs w:val="22"/>
        </w:rPr>
      </w:pPr>
    </w:p>
    <w:p w14:paraId="52E7B6CC" w14:textId="77777777" w:rsidR="00EB5D9C" w:rsidRPr="00EB5D9C" w:rsidRDefault="00EB5D9C" w:rsidP="00EB5D9C">
      <w:pPr>
        <w:rPr>
          <w:szCs w:val="22"/>
        </w:rPr>
      </w:pPr>
      <w:r w:rsidRPr="00EB5D9C">
        <w:rPr>
          <w:szCs w:val="22"/>
        </w:rPr>
        <w:t>Joshua 4:9</w:t>
      </w:r>
    </w:p>
    <w:p w14:paraId="1E5C7F76" w14:textId="3C422E44" w:rsidR="00EB5D9C" w:rsidRPr="00EB5D9C" w:rsidRDefault="00EB5D9C" w:rsidP="00EB5D9C">
      <w:pPr>
        <w:rPr>
          <w:color w:val="auto"/>
          <w:szCs w:val="22"/>
        </w:rPr>
      </w:pPr>
      <w:r w:rsidRPr="00EB5D9C">
        <w:rPr>
          <w:szCs w:val="22"/>
        </w:rPr>
        <w:tab/>
        <w:t xml:space="preserve">In the book of </w:t>
      </w:r>
      <w:proofErr w:type="gramStart"/>
      <w:r w:rsidRPr="00EB5D9C">
        <w:rPr>
          <w:szCs w:val="22"/>
        </w:rPr>
        <w:t>Joshua</w:t>
      </w:r>
      <w:proofErr w:type="gramEnd"/>
      <w:r w:rsidRPr="00EB5D9C">
        <w:rPr>
          <w:szCs w:val="22"/>
        </w:rPr>
        <w:t xml:space="preserve"> we read that:</w:t>
      </w:r>
      <w:r w:rsidRPr="00EB5D9C">
        <w:rPr>
          <w:color w:val="auto"/>
          <w:szCs w:val="22"/>
        </w:rPr>
        <w:t xml:space="preserve"> </w:t>
      </w:r>
      <w:r w:rsidRPr="00EB5D9C">
        <w:rPr>
          <w:szCs w:val="22"/>
        </w:rPr>
        <w:t>“Joshua set up twelve stones in the middle of the Jordan, in the place where the feet of the priests bearing the ark of the covenant had stood; and they are there to this day.”</w:t>
      </w:r>
    </w:p>
    <w:p w14:paraId="5D92930E" w14:textId="77777777" w:rsidR="00EB5D9C" w:rsidRPr="00EB5D9C" w:rsidRDefault="00EB5D9C" w:rsidP="00EB5D9C">
      <w:pPr>
        <w:rPr>
          <w:szCs w:val="22"/>
        </w:rPr>
      </w:pPr>
      <w:r w:rsidRPr="00EB5D9C">
        <w:rPr>
          <w:szCs w:val="22"/>
        </w:rPr>
        <w:tab/>
        <w:t>Let us together bow:  Clearly, O Lord, it is apparent that Joshua was creating a memorial.  By placing those stones in the Jordan, he was determined that succeeding generations of Israelites would well remember a significant time of their early history.  And shifting to today, this leads us to ponder: what sort of “memorial” will the women and men of this Senate leave behind?  What will be the lasting legacy of this Senate?  Will it be a memorial that is worthy and genuinely meaningful, one that speaks to how life has been made better for our people?  We pray fervently, Lord, that these Senators will indeed leave such a powerful and longlasting memorial.  And, as always, Lord, we pray in Your name that the ultimate glory is Yours.  Amen.</w:t>
      </w:r>
    </w:p>
    <w:p w14:paraId="5B205AF9" w14:textId="77777777" w:rsidR="00EB5D9C" w:rsidRPr="00EB5D9C" w:rsidRDefault="00EB5D9C" w:rsidP="00EB5D9C">
      <w:pPr>
        <w:tabs>
          <w:tab w:val="right" w:pos="8640"/>
        </w:tabs>
        <w:rPr>
          <w:szCs w:val="22"/>
        </w:rPr>
      </w:pPr>
    </w:p>
    <w:p w14:paraId="034EE8F7" w14:textId="77777777" w:rsidR="00EB5D9C" w:rsidRPr="00EB5D9C" w:rsidRDefault="00EB5D9C" w:rsidP="00EB5D9C">
      <w:pPr>
        <w:tabs>
          <w:tab w:val="right" w:pos="8640"/>
        </w:tabs>
        <w:rPr>
          <w:szCs w:val="22"/>
        </w:rPr>
      </w:pPr>
      <w:r w:rsidRPr="00EB5D9C">
        <w:rPr>
          <w:szCs w:val="22"/>
        </w:rPr>
        <w:tab/>
        <w:t>The PRESIDENT called for Petitions, Memorials, Presentments of Grand Juries and such like papers.</w:t>
      </w:r>
    </w:p>
    <w:p w14:paraId="054BEB6E" w14:textId="77777777" w:rsidR="00EB5D9C" w:rsidRPr="00EB5D9C" w:rsidRDefault="00EB5D9C" w:rsidP="00EB5D9C">
      <w:pPr>
        <w:tabs>
          <w:tab w:val="right" w:pos="8640"/>
        </w:tabs>
        <w:rPr>
          <w:szCs w:val="22"/>
        </w:rPr>
      </w:pPr>
    </w:p>
    <w:p w14:paraId="4C938812" w14:textId="77777777" w:rsidR="00EB5D9C" w:rsidRPr="00EB5D9C" w:rsidRDefault="00EB5D9C" w:rsidP="00EB5D9C">
      <w:pPr>
        <w:tabs>
          <w:tab w:val="right" w:pos="8640"/>
        </w:tabs>
        <w:jc w:val="center"/>
        <w:rPr>
          <w:szCs w:val="22"/>
        </w:rPr>
      </w:pPr>
      <w:r w:rsidRPr="00EB5D9C">
        <w:rPr>
          <w:b/>
          <w:szCs w:val="22"/>
        </w:rPr>
        <w:t>Point of Quorum</w:t>
      </w:r>
    </w:p>
    <w:p w14:paraId="52D7F258" w14:textId="77777777" w:rsidR="00EB5D9C" w:rsidRPr="00EB5D9C" w:rsidRDefault="00EB5D9C" w:rsidP="00EB5D9C">
      <w:pPr>
        <w:tabs>
          <w:tab w:val="right" w:pos="8640"/>
        </w:tabs>
        <w:rPr>
          <w:szCs w:val="22"/>
        </w:rPr>
      </w:pPr>
      <w:r w:rsidRPr="00EB5D9C">
        <w:rPr>
          <w:szCs w:val="22"/>
        </w:rPr>
        <w:tab/>
        <w:t>At 11:04 A.M., Senator SETZLER made the point that a quorum was not present.  It was ascertained that a quorum was not present.</w:t>
      </w:r>
    </w:p>
    <w:p w14:paraId="41790664" w14:textId="77777777" w:rsidR="00EB5D9C" w:rsidRPr="00EB5D9C" w:rsidRDefault="00EB5D9C" w:rsidP="00EB5D9C">
      <w:pPr>
        <w:tabs>
          <w:tab w:val="right" w:pos="8640"/>
        </w:tabs>
        <w:rPr>
          <w:szCs w:val="22"/>
        </w:rPr>
      </w:pPr>
    </w:p>
    <w:p w14:paraId="5AF6FDCC" w14:textId="77777777" w:rsidR="00EB5D9C" w:rsidRPr="00EB5D9C" w:rsidRDefault="00EB5D9C" w:rsidP="00EB5D9C">
      <w:pPr>
        <w:tabs>
          <w:tab w:val="right" w:pos="8640"/>
        </w:tabs>
        <w:jc w:val="center"/>
        <w:rPr>
          <w:szCs w:val="22"/>
        </w:rPr>
      </w:pPr>
      <w:r w:rsidRPr="00EB5D9C">
        <w:rPr>
          <w:b/>
          <w:szCs w:val="22"/>
        </w:rPr>
        <w:t>Call of the Senate</w:t>
      </w:r>
    </w:p>
    <w:p w14:paraId="50736249" w14:textId="77777777" w:rsidR="00EB5D9C" w:rsidRPr="00EB5D9C" w:rsidRDefault="00EB5D9C" w:rsidP="00EB5D9C">
      <w:pPr>
        <w:tabs>
          <w:tab w:val="right" w:pos="8640"/>
        </w:tabs>
        <w:rPr>
          <w:szCs w:val="22"/>
        </w:rPr>
      </w:pPr>
      <w:r w:rsidRPr="00EB5D9C">
        <w:rPr>
          <w:szCs w:val="22"/>
        </w:rPr>
        <w:tab/>
        <w:t>Senator SETZLER moved that a Call of the Senate be made.  The following Senators answered the Call:</w:t>
      </w:r>
    </w:p>
    <w:p w14:paraId="758E68ED" w14:textId="77777777" w:rsidR="00EB5D9C" w:rsidRPr="00EB5D9C" w:rsidRDefault="00EB5D9C" w:rsidP="00EB5D9C">
      <w:pPr>
        <w:tabs>
          <w:tab w:val="clear" w:pos="216"/>
          <w:tab w:val="clear" w:pos="432"/>
          <w:tab w:val="clear" w:pos="648"/>
          <w:tab w:val="left" w:pos="720"/>
          <w:tab w:val="center" w:pos="4320"/>
          <w:tab w:val="right" w:pos="8640"/>
        </w:tabs>
        <w:rPr>
          <w:szCs w:val="22"/>
        </w:rPr>
      </w:pPr>
    </w:p>
    <w:p w14:paraId="735C473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Alexander</w:t>
      </w:r>
      <w:r w:rsidRPr="00EB5D9C">
        <w:rPr>
          <w:szCs w:val="22"/>
        </w:rPr>
        <w:tab/>
        <w:t>Allen</w:t>
      </w:r>
      <w:r w:rsidRPr="00EB5D9C">
        <w:rPr>
          <w:szCs w:val="22"/>
        </w:rPr>
        <w:tab/>
        <w:t>Bennett</w:t>
      </w:r>
    </w:p>
    <w:p w14:paraId="3624808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Cash</w:t>
      </w:r>
      <w:r w:rsidRPr="00EB5D9C">
        <w:rPr>
          <w:szCs w:val="22"/>
        </w:rPr>
        <w:tab/>
        <w:t>Climer</w:t>
      </w:r>
      <w:r w:rsidRPr="00EB5D9C">
        <w:rPr>
          <w:szCs w:val="22"/>
        </w:rPr>
        <w:tab/>
        <w:t>Corbin</w:t>
      </w:r>
    </w:p>
    <w:p w14:paraId="31630DB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Cromer</w:t>
      </w:r>
      <w:r w:rsidRPr="00EB5D9C">
        <w:rPr>
          <w:szCs w:val="22"/>
        </w:rPr>
        <w:tab/>
        <w:t>Davis</w:t>
      </w:r>
      <w:r w:rsidRPr="00EB5D9C">
        <w:rPr>
          <w:szCs w:val="22"/>
        </w:rPr>
        <w:tab/>
        <w:t>Fanning</w:t>
      </w:r>
    </w:p>
    <w:p w14:paraId="4011DD1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Gambrell</w:t>
      </w:r>
      <w:r w:rsidRPr="00EB5D9C">
        <w:rPr>
          <w:szCs w:val="22"/>
        </w:rPr>
        <w:tab/>
        <w:t>Garrett</w:t>
      </w:r>
      <w:r w:rsidRPr="00EB5D9C">
        <w:rPr>
          <w:szCs w:val="22"/>
        </w:rPr>
        <w:tab/>
        <w:t>Goldfinch</w:t>
      </w:r>
    </w:p>
    <w:p w14:paraId="085B199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Grooms</w:t>
      </w:r>
      <w:r w:rsidRPr="00EB5D9C">
        <w:rPr>
          <w:szCs w:val="22"/>
        </w:rPr>
        <w:tab/>
        <w:t>Gustafson</w:t>
      </w:r>
      <w:r w:rsidRPr="00EB5D9C">
        <w:rPr>
          <w:szCs w:val="22"/>
        </w:rPr>
        <w:tab/>
        <w:t>Hembree</w:t>
      </w:r>
    </w:p>
    <w:p w14:paraId="29F0863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i/>
          <w:szCs w:val="22"/>
        </w:rPr>
        <w:lastRenderedPageBreak/>
        <w:t>Johnson, Kevin</w:t>
      </w:r>
      <w:r w:rsidRPr="00EB5D9C">
        <w:rPr>
          <w:i/>
          <w:szCs w:val="22"/>
        </w:rPr>
        <w:tab/>
        <w:t>Johnson, Michael</w:t>
      </w:r>
      <w:r w:rsidRPr="00EB5D9C">
        <w:rPr>
          <w:i/>
          <w:szCs w:val="22"/>
        </w:rPr>
        <w:tab/>
      </w:r>
      <w:r w:rsidRPr="00EB5D9C">
        <w:rPr>
          <w:szCs w:val="22"/>
        </w:rPr>
        <w:t>Kimbrell</w:t>
      </w:r>
    </w:p>
    <w:p w14:paraId="0B5A1B8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Loftis</w:t>
      </w:r>
      <w:r w:rsidRPr="00EB5D9C">
        <w:rPr>
          <w:szCs w:val="22"/>
        </w:rPr>
        <w:tab/>
        <w:t>Massey</w:t>
      </w:r>
      <w:r w:rsidRPr="00EB5D9C">
        <w:rPr>
          <w:szCs w:val="22"/>
        </w:rPr>
        <w:tab/>
        <w:t>Peeler</w:t>
      </w:r>
    </w:p>
    <w:p w14:paraId="1ADF470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Reichenbach</w:t>
      </w:r>
      <w:r w:rsidRPr="00EB5D9C">
        <w:rPr>
          <w:szCs w:val="22"/>
        </w:rPr>
        <w:tab/>
        <w:t>Rice</w:t>
      </w:r>
      <w:r w:rsidRPr="00EB5D9C">
        <w:rPr>
          <w:szCs w:val="22"/>
        </w:rPr>
        <w:tab/>
        <w:t>Sabb</w:t>
      </w:r>
    </w:p>
    <w:p w14:paraId="02B41BA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Setzler</w:t>
      </w:r>
      <w:r w:rsidRPr="00EB5D9C">
        <w:rPr>
          <w:szCs w:val="22"/>
        </w:rPr>
        <w:tab/>
        <w:t>Shealy</w:t>
      </w:r>
      <w:r w:rsidRPr="00EB5D9C">
        <w:rPr>
          <w:szCs w:val="22"/>
        </w:rPr>
        <w:tab/>
        <w:t>Stephens</w:t>
      </w:r>
    </w:p>
    <w:p w14:paraId="529690A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Talley</w:t>
      </w:r>
      <w:r w:rsidRPr="00EB5D9C">
        <w:rPr>
          <w:szCs w:val="22"/>
        </w:rPr>
        <w:tab/>
        <w:t>Turner</w:t>
      </w:r>
      <w:r w:rsidRPr="00EB5D9C">
        <w:rPr>
          <w:szCs w:val="22"/>
        </w:rPr>
        <w:tab/>
        <w:t>Verdin</w:t>
      </w:r>
    </w:p>
    <w:p w14:paraId="7538BB4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B5D9C">
        <w:rPr>
          <w:szCs w:val="22"/>
        </w:rPr>
        <w:t>Williams</w:t>
      </w:r>
      <w:r w:rsidRPr="00EB5D9C">
        <w:rPr>
          <w:szCs w:val="22"/>
        </w:rPr>
        <w:tab/>
        <w:t>Young</w:t>
      </w:r>
    </w:p>
    <w:p w14:paraId="1C756464" w14:textId="77777777" w:rsidR="00EB5D9C" w:rsidRPr="00EB5D9C" w:rsidRDefault="00EB5D9C" w:rsidP="00EB5D9C">
      <w:pPr>
        <w:tabs>
          <w:tab w:val="right" w:pos="8640"/>
        </w:tabs>
        <w:rPr>
          <w:szCs w:val="22"/>
        </w:rPr>
      </w:pPr>
    </w:p>
    <w:p w14:paraId="5E9922D3" w14:textId="77777777" w:rsidR="00EB5D9C" w:rsidRPr="00EB5D9C" w:rsidRDefault="00EB5D9C" w:rsidP="00EB5D9C">
      <w:pPr>
        <w:tabs>
          <w:tab w:val="right" w:pos="8640"/>
        </w:tabs>
        <w:rPr>
          <w:szCs w:val="22"/>
        </w:rPr>
      </w:pPr>
      <w:r w:rsidRPr="00EB5D9C">
        <w:rPr>
          <w:szCs w:val="22"/>
        </w:rPr>
        <w:tab/>
        <w:t>A quorum being present, the Senate resumed.</w:t>
      </w:r>
    </w:p>
    <w:p w14:paraId="33D9D1F8" w14:textId="77777777" w:rsidR="00EB5D9C" w:rsidRPr="00EB5D9C" w:rsidRDefault="00EB5D9C" w:rsidP="00EB5D9C">
      <w:pPr>
        <w:tabs>
          <w:tab w:val="right" w:pos="8640"/>
        </w:tabs>
        <w:rPr>
          <w:szCs w:val="22"/>
        </w:rPr>
      </w:pPr>
    </w:p>
    <w:p w14:paraId="4658DE5A" w14:textId="77777777" w:rsidR="00EB5D9C" w:rsidRPr="00EB5D9C" w:rsidRDefault="00EB5D9C" w:rsidP="00EB5D9C">
      <w:pPr>
        <w:jc w:val="center"/>
        <w:rPr>
          <w:szCs w:val="22"/>
        </w:rPr>
      </w:pPr>
      <w:r w:rsidRPr="00EB5D9C">
        <w:rPr>
          <w:b/>
          <w:szCs w:val="22"/>
        </w:rPr>
        <w:t>Doctor of the Day</w:t>
      </w:r>
    </w:p>
    <w:p w14:paraId="5A56F291" w14:textId="77777777" w:rsidR="00EB5D9C" w:rsidRPr="00EB5D9C" w:rsidRDefault="00EB5D9C" w:rsidP="00EB5D9C">
      <w:pPr>
        <w:rPr>
          <w:szCs w:val="22"/>
        </w:rPr>
      </w:pPr>
      <w:r w:rsidRPr="00EB5D9C">
        <w:rPr>
          <w:szCs w:val="22"/>
        </w:rPr>
        <w:tab/>
        <w:t>Senator GARRETT introduced Dr. Jimmy Wells of Lexington, S.C., Doctor of the Day.</w:t>
      </w:r>
    </w:p>
    <w:p w14:paraId="54A496A4" w14:textId="77777777" w:rsidR="00EB5D9C" w:rsidRPr="00EB5D9C" w:rsidRDefault="00EB5D9C" w:rsidP="00EB5D9C">
      <w:pPr>
        <w:tabs>
          <w:tab w:val="right" w:pos="8640"/>
        </w:tabs>
        <w:rPr>
          <w:szCs w:val="22"/>
        </w:rPr>
      </w:pPr>
    </w:p>
    <w:p w14:paraId="4933F5FB" w14:textId="77777777" w:rsidR="00EB5D9C" w:rsidRPr="00EB5D9C" w:rsidRDefault="00EB5D9C" w:rsidP="00EB5D9C">
      <w:pPr>
        <w:tabs>
          <w:tab w:val="right" w:pos="8640"/>
        </w:tabs>
        <w:jc w:val="center"/>
        <w:rPr>
          <w:szCs w:val="22"/>
        </w:rPr>
      </w:pPr>
      <w:r w:rsidRPr="00EB5D9C">
        <w:rPr>
          <w:b/>
          <w:szCs w:val="22"/>
        </w:rPr>
        <w:t>Leave of Absence</w:t>
      </w:r>
    </w:p>
    <w:p w14:paraId="6970874E" w14:textId="77777777" w:rsidR="00EB5D9C" w:rsidRPr="00EB5D9C" w:rsidRDefault="00EB5D9C" w:rsidP="00EB5D9C">
      <w:pPr>
        <w:tabs>
          <w:tab w:val="right" w:pos="8640"/>
        </w:tabs>
        <w:rPr>
          <w:szCs w:val="22"/>
        </w:rPr>
      </w:pPr>
      <w:r w:rsidRPr="00EB5D9C">
        <w:rPr>
          <w:szCs w:val="22"/>
        </w:rPr>
        <w:tab/>
        <w:t>On motion of Senator SABB, at 11:48 A.M., Senator KIMPSON was granted a leave of absence for today.</w:t>
      </w:r>
    </w:p>
    <w:p w14:paraId="1D03B579" w14:textId="77777777" w:rsidR="00EB5D9C" w:rsidRPr="00EB5D9C" w:rsidRDefault="00EB5D9C" w:rsidP="00EB5D9C">
      <w:pPr>
        <w:tabs>
          <w:tab w:val="right" w:pos="8640"/>
        </w:tabs>
        <w:rPr>
          <w:szCs w:val="22"/>
        </w:rPr>
      </w:pPr>
    </w:p>
    <w:p w14:paraId="32559948" w14:textId="77777777" w:rsidR="00EB5D9C" w:rsidRPr="00EB5D9C" w:rsidRDefault="00EB5D9C" w:rsidP="00EB5D9C">
      <w:pPr>
        <w:tabs>
          <w:tab w:val="right" w:pos="8640"/>
        </w:tabs>
        <w:jc w:val="center"/>
        <w:rPr>
          <w:szCs w:val="22"/>
        </w:rPr>
      </w:pPr>
      <w:r w:rsidRPr="00EB5D9C">
        <w:rPr>
          <w:b/>
          <w:szCs w:val="22"/>
        </w:rPr>
        <w:t>Leave of Absence</w:t>
      </w:r>
    </w:p>
    <w:p w14:paraId="18E62D16" w14:textId="77777777" w:rsidR="00EB5D9C" w:rsidRPr="00EB5D9C" w:rsidRDefault="00EB5D9C" w:rsidP="00EB5D9C">
      <w:pPr>
        <w:tabs>
          <w:tab w:val="right" w:pos="8640"/>
        </w:tabs>
        <w:rPr>
          <w:szCs w:val="22"/>
        </w:rPr>
      </w:pPr>
      <w:r w:rsidRPr="00EB5D9C">
        <w:rPr>
          <w:szCs w:val="22"/>
        </w:rPr>
        <w:tab/>
        <w:t>On motion of Senator RICE, at 11:48 A.M., Senator ADAMS was granted a leave of absence for today.</w:t>
      </w:r>
    </w:p>
    <w:p w14:paraId="515C54DF" w14:textId="77777777" w:rsidR="00EB5D9C" w:rsidRPr="00EB5D9C" w:rsidRDefault="00EB5D9C" w:rsidP="00EB5D9C">
      <w:pPr>
        <w:tabs>
          <w:tab w:val="right" w:pos="8640"/>
        </w:tabs>
        <w:rPr>
          <w:szCs w:val="22"/>
        </w:rPr>
      </w:pPr>
    </w:p>
    <w:p w14:paraId="5E30CB79" w14:textId="77777777" w:rsidR="00EB5D9C" w:rsidRPr="00EB5D9C" w:rsidRDefault="00EB5D9C" w:rsidP="00EB5D9C">
      <w:pPr>
        <w:tabs>
          <w:tab w:val="right" w:pos="8640"/>
        </w:tabs>
        <w:jc w:val="center"/>
        <w:rPr>
          <w:szCs w:val="22"/>
        </w:rPr>
      </w:pPr>
      <w:r w:rsidRPr="00EB5D9C">
        <w:rPr>
          <w:b/>
          <w:szCs w:val="22"/>
        </w:rPr>
        <w:t>Leave of Absence</w:t>
      </w:r>
    </w:p>
    <w:p w14:paraId="10FAC058" w14:textId="77777777" w:rsidR="00EB5D9C" w:rsidRPr="00EB5D9C" w:rsidRDefault="00EB5D9C" w:rsidP="00EB5D9C">
      <w:pPr>
        <w:tabs>
          <w:tab w:val="right" w:pos="8640"/>
        </w:tabs>
        <w:rPr>
          <w:szCs w:val="22"/>
        </w:rPr>
      </w:pPr>
      <w:r w:rsidRPr="00EB5D9C">
        <w:rPr>
          <w:szCs w:val="22"/>
        </w:rPr>
        <w:tab/>
        <w:t>On motion of Senator RICE, at 11:48 A.M., Senator SENN was granted a leave of absence for today.</w:t>
      </w:r>
    </w:p>
    <w:p w14:paraId="7EB1AC35" w14:textId="77777777" w:rsidR="00EB5D9C" w:rsidRPr="00EB5D9C" w:rsidRDefault="00EB5D9C" w:rsidP="00EB5D9C">
      <w:pPr>
        <w:tabs>
          <w:tab w:val="right" w:pos="8640"/>
        </w:tabs>
        <w:rPr>
          <w:szCs w:val="22"/>
        </w:rPr>
      </w:pPr>
    </w:p>
    <w:p w14:paraId="01286EF5" w14:textId="77777777" w:rsidR="00EB5D9C" w:rsidRPr="00EB5D9C" w:rsidRDefault="00EB5D9C" w:rsidP="00EB5D9C">
      <w:pPr>
        <w:tabs>
          <w:tab w:val="right" w:pos="8640"/>
        </w:tabs>
        <w:jc w:val="center"/>
        <w:rPr>
          <w:szCs w:val="22"/>
        </w:rPr>
      </w:pPr>
      <w:r w:rsidRPr="00EB5D9C">
        <w:rPr>
          <w:b/>
          <w:szCs w:val="22"/>
        </w:rPr>
        <w:t>Leave of Absence</w:t>
      </w:r>
    </w:p>
    <w:p w14:paraId="073570AB" w14:textId="77777777" w:rsidR="00EB5D9C" w:rsidRPr="00EB5D9C" w:rsidRDefault="00EB5D9C" w:rsidP="00EB5D9C">
      <w:pPr>
        <w:tabs>
          <w:tab w:val="right" w:pos="8640"/>
        </w:tabs>
        <w:rPr>
          <w:szCs w:val="22"/>
        </w:rPr>
      </w:pPr>
      <w:r w:rsidRPr="00EB5D9C">
        <w:rPr>
          <w:szCs w:val="22"/>
        </w:rPr>
        <w:tab/>
        <w:t>On motion of Senator MASSEY, at 12:37 P.M., Senator MARTIN was granted a leave of absence for today.</w:t>
      </w:r>
    </w:p>
    <w:p w14:paraId="2830046D" w14:textId="77777777" w:rsidR="00EB5D9C" w:rsidRPr="00EB5D9C" w:rsidRDefault="00EB5D9C" w:rsidP="00EB5D9C">
      <w:pPr>
        <w:tabs>
          <w:tab w:val="right" w:pos="8640"/>
        </w:tabs>
        <w:rPr>
          <w:szCs w:val="22"/>
        </w:rPr>
      </w:pPr>
    </w:p>
    <w:p w14:paraId="55268055" w14:textId="77777777" w:rsidR="00EB5D9C" w:rsidRPr="00EB5D9C" w:rsidRDefault="00EB5D9C" w:rsidP="00EB5D9C">
      <w:pPr>
        <w:tabs>
          <w:tab w:val="right" w:pos="8640"/>
        </w:tabs>
        <w:jc w:val="center"/>
        <w:rPr>
          <w:szCs w:val="22"/>
        </w:rPr>
      </w:pPr>
      <w:r w:rsidRPr="00EB5D9C">
        <w:rPr>
          <w:b/>
          <w:szCs w:val="22"/>
        </w:rPr>
        <w:t>Leave of Absence</w:t>
      </w:r>
    </w:p>
    <w:p w14:paraId="41161DF3" w14:textId="77777777" w:rsidR="00EB5D9C" w:rsidRPr="00EB5D9C" w:rsidRDefault="00EB5D9C" w:rsidP="00EB5D9C">
      <w:pPr>
        <w:tabs>
          <w:tab w:val="right" w:pos="8640"/>
        </w:tabs>
        <w:rPr>
          <w:szCs w:val="22"/>
        </w:rPr>
      </w:pPr>
      <w:r w:rsidRPr="00EB5D9C">
        <w:rPr>
          <w:szCs w:val="22"/>
        </w:rPr>
        <w:tab/>
        <w:t>On motion of Senator KIMBRELL, at 12:37 P.M., Senator M. JOHNSON was granted a leave of absence for today.</w:t>
      </w:r>
    </w:p>
    <w:p w14:paraId="0887C600" w14:textId="77777777" w:rsidR="00EB5D9C" w:rsidRPr="00EB5D9C" w:rsidRDefault="00EB5D9C" w:rsidP="00EB5D9C">
      <w:pPr>
        <w:tabs>
          <w:tab w:val="right" w:pos="8640"/>
        </w:tabs>
        <w:rPr>
          <w:szCs w:val="22"/>
        </w:rPr>
      </w:pPr>
    </w:p>
    <w:p w14:paraId="5BC3B5DB" w14:textId="77777777" w:rsidR="00EB5D9C" w:rsidRPr="00EB5D9C" w:rsidRDefault="00EB5D9C" w:rsidP="00EB5D9C">
      <w:pPr>
        <w:tabs>
          <w:tab w:val="right" w:pos="8640"/>
        </w:tabs>
        <w:jc w:val="center"/>
        <w:rPr>
          <w:szCs w:val="22"/>
        </w:rPr>
      </w:pPr>
      <w:r w:rsidRPr="00EB5D9C">
        <w:rPr>
          <w:b/>
          <w:szCs w:val="22"/>
        </w:rPr>
        <w:t>Leave of Absence</w:t>
      </w:r>
    </w:p>
    <w:p w14:paraId="7E2473D0" w14:textId="77777777" w:rsidR="00EB5D9C" w:rsidRPr="00EB5D9C" w:rsidRDefault="00EB5D9C" w:rsidP="00EB5D9C">
      <w:pPr>
        <w:tabs>
          <w:tab w:val="right" w:pos="8640"/>
        </w:tabs>
        <w:rPr>
          <w:szCs w:val="22"/>
        </w:rPr>
      </w:pPr>
      <w:r w:rsidRPr="00EB5D9C">
        <w:rPr>
          <w:szCs w:val="22"/>
        </w:rPr>
        <w:tab/>
        <w:t>On motion of Senator KIMBRELL, at 12:37 P.M., Senator CLIMER was granted a leave of absence for today.</w:t>
      </w:r>
    </w:p>
    <w:p w14:paraId="577BE9EC" w14:textId="77777777" w:rsidR="00EB5D9C" w:rsidRPr="00EB5D9C" w:rsidRDefault="00EB5D9C" w:rsidP="00EB5D9C">
      <w:pPr>
        <w:tabs>
          <w:tab w:val="right" w:pos="8640"/>
        </w:tabs>
        <w:rPr>
          <w:szCs w:val="22"/>
        </w:rPr>
      </w:pPr>
    </w:p>
    <w:p w14:paraId="47C9EA36" w14:textId="77777777" w:rsidR="00EB5D9C" w:rsidRPr="00EB5D9C" w:rsidRDefault="00EB5D9C" w:rsidP="00EB5D9C">
      <w:pPr>
        <w:tabs>
          <w:tab w:val="right" w:pos="8640"/>
        </w:tabs>
        <w:jc w:val="center"/>
        <w:rPr>
          <w:szCs w:val="22"/>
        </w:rPr>
      </w:pPr>
      <w:r w:rsidRPr="00EB5D9C">
        <w:rPr>
          <w:b/>
          <w:szCs w:val="22"/>
        </w:rPr>
        <w:t>Expression of Personal Interest</w:t>
      </w:r>
    </w:p>
    <w:p w14:paraId="282AED8A" w14:textId="77777777" w:rsidR="00EB5D9C" w:rsidRPr="00EB5D9C" w:rsidRDefault="00EB5D9C" w:rsidP="00EB5D9C">
      <w:pPr>
        <w:tabs>
          <w:tab w:val="right" w:pos="8640"/>
        </w:tabs>
        <w:rPr>
          <w:szCs w:val="22"/>
        </w:rPr>
      </w:pPr>
      <w:r w:rsidRPr="00EB5D9C">
        <w:rPr>
          <w:szCs w:val="22"/>
        </w:rPr>
        <w:tab/>
        <w:t>Senator HUTTO rose for an Expression of Personal Interest.</w:t>
      </w:r>
    </w:p>
    <w:p w14:paraId="11E78B65" w14:textId="77777777" w:rsidR="00EB5D9C" w:rsidRPr="00EB5D9C" w:rsidRDefault="00EB5D9C" w:rsidP="00EB5D9C">
      <w:pPr>
        <w:tabs>
          <w:tab w:val="right" w:pos="8640"/>
        </w:tabs>
        <w:rPr>
          <w:szCs w:val="22"/>
        </w:rPr>
      </w:pPr>
    </w:p>
    <w:p w14:paraId="63E788E2" w14:textId="77777777" w:rsidR="00EB5D9C" w:rsidRPr="00EB5D9C" w:rsidRDefault="00EB5D9C" w:rsidP="00EB5D9C">
      <w:pPr>
        <w:tabs>
          <w:tab w:val="right" w:pos="8640"/>
        </w:tabs>
        <w:rPr>
          <w:szCs w:val="22"/>
        </w:rPr>
      </w:pPr>
    </w:p>
    <w:p w14:paraId="4E19A4DE" w14:textId="77777777" w:rsidR="00EB5D9C" w:rsidRPr="00EB5D9C" w:rsidRDefault="00EB5D9C" w:rsidP="00EB5D9C">
      <w:pPr>
        <w:tabs>
          <w:tab w:val="right" w:pos="8640"/>
        </w:tabs>
        <w:jc w:val="center"/>
        <w:rPr>
          <w:b/>
          <w:bCs/>
          <w:szCs w:val="22"/>
        </w:rPr>
      </w:pPr>
      <w:r w:rsidRPr="00EB5D9C">
        <w:rPr>
          <w:b/>
          <w:bCs/>
          <w:szCs w:val="22"/>
        </w:rPr>
        <w:lastRenderedPageBreak/>
        <w:t>CO-SPONSORS ADDED</w:t>
      </w:r>
    </w:p>
    <w:p w14:paraId="48D6AE24" w14:textId="77777777" w:rsidR="00EB5D9C" w:rsidRPr="00EB5D9C" w:rsidRDefault="00EB5D9C" w:rsidP="00EB5D9C">
      <w:pPr>
        <w:tabs>
          <w:tab w:val="right" w:pos="8640"/>
        </w:tabs>
        <w:rPr>
          <w:b/>
          <w:bCs/>
          <w:szCs w:val="22"/>
        </w:rPr>
      </w:pPr>
      <w:r w:rsidRPr="00EB5D9C">
        <w:rPr>
          <w:b/>
          <w:bCs/>
          <w:szCs w:val="22"/>
        </w:rPr>
        <w:tab/>
      </w:r>
      <w:r w:rsidRPr="00EB5D9C">
        <w:rPr>
          <w:bCs/>
          <w:szCs w:val="22"/>
        </w:rPr>
        <w:t>The following co-sponsors were added to the respective Bills:</w:t>
      </w:r>
    </w:p>
    <w:p w14:paraId="6EE37E95" w14:textId="77777777" w:rsidR="00EB5D9C" w:rsidRPr="00EB5D9C" w:rsidRDefault="00EB5D9C" w:rsidP="00EB5D9C">
      <w:pPr>
        <w:tabs>
          <w:tab w:val="right" w:pos="8640"/>
        </w:tabs>
        <w:rPr>
          <w:szCs w:val="22"/>
        </w:rPr>
      </w:pPr>
      <w:r w:rsidRPr="00EB5D9C">
        <w:rPr>
          <w:szCs w:val="22"/>
        </w:rPr>
        <w:t>S.   92</w:t>
      </w:r>
      <w:r w:rsidRPr="00EB5D9C">
        <w:rPr>
          <w:szCs w:val="22"/>
        </w:rPr>
        <w:tab/>
      </w:r>
      <w:r w:rsidRPr="00EB5D9C">
        <w:rPr>
          <w:szCs w:val="22"/>
        </w:rPr>
        <w:tab/>
        <w:t>Sen. Young</w:t>
      </w:r>
    </w:p>
    <w:p w14:paraId="287BFC5D" w14:textId="77777777" w:rsidR="00EB5D9C" w:rsidRPr="00EB5D9C" w:rsidRDefault="00EB5D9C" w:rsidP="00EB5D9C">
      <w:pPr>
        <w:tabs>
          <w:tab w:val="right" w:pos="8640"/>
        </w:tabs>
        <w:rPr>
          <w:szCs w:val="22"/>
        </w:rPr>
      </w:pPr>
      <w:r w:rsidRPr="00EB5D9C">
        <w:rPr>
          <w:szCs w:val="22"/>
        </w:rPr>
        <w:t>S. 142</w:t>
      </w:r>
      <w:r w:rsidRPr="00EB5D9C">
        <w:rPr>
          <w:szCs w:val="22"/>
        </w:rPr>
        <w:tab/>
      </w:r>
      <w:r w:rsidRPr="00EB5D9C">
        <w:rPr>
          <w:szCs w:val="22"/>
        </w:rPr>
        <w:tab/>
        <w:t>Sen. Setzler</w:t>
      </w:r>
    </w:p>
    <w:p w14:paraId="378D345B" w14:textId="77777777" w:rsidR="00EB5D9C" w:rsidRPr="00EB5D9C" w:rsidRDefault="00EB5D9C" w:rsidP="00EB5D9C">
      <w:pPr>
        <w:tabs>
          <w:tab w:val="right" w:pos="8640"/>
        </w:tabs>
        <w:rPr>
          <w:szCs w:val="22"/>
        </w:rPr>
      </w:pPr>
      <w:r w:rsidRPr="00EB5D9C">
        <w:rPr>
          <w:szCs w:val="22"/>
        </w:rPr>
        <w:t>S. 280</w:t>
      </w:r>
      <w:r w:rsidRPr="00EB5D9C">
        <w:rPr>
          <w:szCs w:val="22"/>
        </w:rPr>
        <w:tab/>
      </w:r>
      <w:r w:rsidRPr="00EB5D9C">
        <w:rPr>
          <w:szCs w:val="22"/>
        </w:rPr>
        <w:tab/>
        <w:t>Sen. Bennett</w:t>
      </w:r>
    </w:p>
    <w:p w14:paraId="3F1E6638" w14:textId="77777777" w:rsidR="00EB5D9C" w:rsidRPr="00EB5D9C" w:rsidRDefault="00EB5D9C" w:rsidP="00EB5D9C">
      <w:pPr>
        <w:tabs>
          <w:tab w:val="right" w:pos="8640"/>
        </w:tabs>
        <w:rPr>
          <w:szCs w:val="22"/>
        </w:rPr>
      </w:pPr>
      <w:r w:rsidRPr="00EB5D9C">
        <w:rPr>
          <w:szCs w:val="22"/>
        </w:rPr>
        <w:t>S. 436</w:t>
      </w:r>
      <w:r w:rsidRPr="00EB5D9C">
        <w:rPr>
          <w:szCs w:val="22"/>
        </w:rPr>
        <w:tab/>
      </w:r>
      <w:r w:rsidRPr="00EB5D9C">
        <w:rPr>
          <w:szCs w:val="22"/>
        </w:rPr>
        <w:tab/>
        <w:t>Sens. Campsen and Stephens</w:t>
      </w:r>
    </w:p>
    <w:p w14:paraId="0C44400C" w14:textId="77777777" w:rsidR="00EB5D9C" w:rsidRPr="00EB5D9C" w:rsidRDefault="00EB5D9C" w:rsidP="00EB5D9C">
      <w:pPr>
        <w:tabs>
          <w:tab w:val="right" w:pos="8640"/>
        </w:tabs>
        <w:rPr>
          <w:szCs w:val="22"/>
        </w:rPr>
      </w:pPr>
      <w:r w:rsidRPr="00EB5D9C">
        <w:rPr>
          <w:szCs w:val="22"/>
        </w:rPr>
        <w:t>S. 533</w:t>
      </w:r>
      <w:r w:rsidRPr="00EB5D9C">
        <w:rPr>
          <w:szCs w:val="22"/>
        </w:rPr>
        <w:tab/>
      </w:r>
      <w:r w:rsidRPr="00EB5D9C">
        <w:rPr>
          <w:szCs w:val="22"/>
        </w:rPr>
        <w:tab/>
        <w:t>Sen. Corbin</w:t>
      </w:r>
    </w:p>
    <w:p w14:paraId="3159CDB3" w14:textId="77777777" w:rsidR="00EB5D9C" w:rsidRPr="00EB5D9C" w:rsidRDefault="00EB5D9C" w:rsidP="00EB5D9C">
      <w:pPr>
        <w:tabs>
          <w:tab w:val="right" w:pos="8640"/>
        </w:tabs>
        <w:rPr>
          <w:szCs w:val="22"/>
        </w:rPr>
      </w:pPr>
      <w:r w:rsidRPr="00EB5D9C">
        <w:rPr>
          <w:szCs w:val="22"/>
        </w:rPr>
        <w:t>S. 537</w:t>
      </w:r>
      <w:r w:rsidRPr="00EB5D9C">
        <w:rPr>
          <w:szCs w:val="22"/>
        </w:rPr>
        <w:tab/>
      </w:r>
      <w:r w:rsidRPr="00EB5D9C">
        <w:rPr>
          <w:szCs w:val="22"/>
        </w:rPr>
        <w:tab/>
        <w:t>Sen. Verdin</w:t>
      </w:r>
    </w:p>
    <w:p w14:paraId="5D350E7D" w14:textId="77777777" w:rsidR="00EB5D9C" w:rsidRPr="00EB5D9C" w:rsidRDefault="00EB5D9C" w:rsidP="00EB5D9C">
      <w:pPr>
        <w:tabs>
          <w:tab w:val="right" w:pos="8640"/>
        </w:tabs>
        <w:rPr>
          <w:szCs w:val="22"/>
        </w:rPr>
      </w:pPr>
      <w:r w:rsidRPr="00EB5D9C">
        <w:rPr>
          <w:szCs w:val="22"/>
        </w:rPr>
        <w:t>S. 569</w:t>
      </w:r>
      <w:r w:rsidRPr="00EB5D9C">
        <w:rPr>
          <w:szCs w:val="22"/>
        </w:rPr>
        <w:tab/>
      </w:r>
      <w:r w:rsidRPr="00EB5D9C">
        <w:rPr>
          <w:szCs w:val="22"/>
        </w:rPr>
        <w:tab/>
        <w:t>Sen. Kimbrell</w:t>
      </w:r>
    </w:p>
    <w:p w14:paraId="5779AFAB" w14:textId="77777777" w:rsidR="00EB5D9C" w:rsidRPr="00EB5D9C" w:rsidRDefault="00EB5D9C" w:rsidP="00EB5D9C">
      <w:pPr>
        <w:tabs>
          <w:tab w:val="right" w:pos="8640"/>
        </w:tabs>
        <w:rPr>
          <w:szCs w:val="22"/>
        </w:rPr>
      </w:pPr>
      <w:r w:rsidRPr="00EB5D9C">
        <w:rPr>
          <w:szCs w:val="22"/>
        </w:rPr>
        <w:t>S. 581</w:t>
      </w:r>
      <w:r w:rsidRPr="00EB5D9C">
        <w:rPr>
          <w:szCs w:val="22"/>
        </w:rPr>
        <w:tab/>
      </w:r>
      <w:r w:rsidRPr="00EB5D9C">
        <w:rPr>
          <w:szCs w:val="22"/>
        </w:rPr>
        <w:tab/>
        <w:t>Sen. Campsen</w:t>
      </w:r>
    </w:p>
    <w:p w14:paraId="7255204A" w14:textId="77777777" w:rsidR="00EB5D9C" w:rsidRPr="00EB5D9C" w:rsidRDefault="00EB5D9C" w:rsidP="00EB5D9C">
      <w:pPr>
        <w:tabs>
          <w:tab w:val="right" w:pos="8640"/>
        </w:tabs>
        <w:rPr>
          <w:szCs w:val="22"/>
        </w:rPr>
      </w:pPr>
      <w:r w:rsidRPr="00EB5D9C">
        <w:rPr>
          <w:szCs w:val="22"/>
        </w:rPr>
        <w:t>S. 583</w:t>
      </w:r>
      <w:r w:rsidRPr="00EB5D9C">
        <w:rPr>
          <w:szCs w:val="22"/>
        </w:rPr>
        <w:tab/>
      </w:r>
      <w:r w:rsidRPr="00EB5D9C">
        <w:rPr>
          <w:szCs w:val="22"/>
        </w:rPr>
        <w:tab/>
        <w:t>Sens. Hembree and Turner</w:t>
      </w:r>
    </w:p>
    <w:p w14:paraId="46C4A9AC" w14:textId="77777777" w:rsidR="00EB5D9C" w:rsidRPr="00EB5D9C" w:rsidRDefault="00EB5D9C" w:rsidP="00EB5D9C">
      <w:pPr>
        <w:tabs>
          <w:tab w:val="right" w:pos="8640"/>
        </w:tabs>
        <w:rPr>
          <w:szCs w:val="22"/>
        </w:rPr>
      </w:pPr>
      <w:r w:rsidRPr="00EB5D9C">
        <w:rPr>
          <w:szCs w:val="22"/>
        </w:rPr>
        <w:t>S. 585</w:t>
      </w:r>
      <w:r w:rsidRPr="00EB5D9C">
        <w:rPr>
          <w:szCs w:val="22"/>
        </w:rPr>
        <w:tab/>
      </w:r>
      <w:r w:rsidRPr="00EB5D9C">
        <w:rPr>
          <w:szCs w:val="22"/>
        </w:rPr>
        <w:tab/>
        <w:t>Sens. Verdin, Cash and Reichenbach</w:t>
      </w:r>
    </w:p>
    <w:p w14:paraId="01AE0FD1" w14:textId="77777777" w:rsidR="00EB5D9C" w:rsidRPr="00EB5D9C" w:rsidRDefault="00EB5D9C" w:rsidP="00EB5D9C">
      <w:pPr>
        <w:tabs>
          <w:tab w:val="right" w:pos="8640"/>
        </w:tabs>
        <w:rPr>
          <w:szCs w:val="22"/>
        </w:rPr>
      </w:pPr>
    </w:p>
    <w:p w14:paraId="0DA180B9" w14:textId="77777777" w:rsidR="00EB5D9C" w:rsidRPr="00EB5D9C" w:rsidRDefault="00EB5D9C" w:rsidP="00EB5D9C">
      <w:pPr>
        <w:tabs>
          <w:tab w:val="right" w:pos="8640"/>
        </w:tabs>
        <w:jc w:val="center"/>
        <w:rPr>
          <w:szCs w:val="22"/>
        </w:rPr>
      </w:pPr>
      <w:r w:rsidRPr="00EB5D9C">
        <w:rPr>
          <w:b/>
          <w:szCs w:val="22"/>
        </w:rPr>
        <w:t>RECALLED</w:t>
      </w:r>
    </w:p>
    <w:p w14:paraId="07D3EABE" w14:textId="77777777" w:rsidR="00EB5D9C" w:rsidRPr="00EB5D9C" w:rsidRDefault="00EB5D9C" w:rsidP="00EB5D9C">
      <w:pPr>
        <w:suppressAutoHyphens/>
        <w:rPr>
          <w:szCs w:val="22"/>
        </w:rPr>
      </w:pPr>
      <w:r w:rsidRPr="00EB5D9C">
        <w:rPr>
          <w:szCs w:val="22"/>
        </w:rPr>
        <w:tab/>
        <w:t>H. 3136</w:t>
      </w:r>
      <w:r w:rsidRPr="00EB5D9C">
        <w:rPr>
          <w:szCs w:val="22"/>
        </w:rPr>
        <w:fldChar w:fldCharType="begin"/>
      </w:r>
      <w:r w:rsidRPr="00EB5D9C">
        <w:rPr>
          <w:szCs w:val="22"/>
        </w:rPr>
        <w:instrText xml:space="preserve"> XE "H. 3136" \b </w:instrText>
      </w:r>
      <w:r w:rsidRPr="00EB5D9C">
        <w:rPr>
          <w:szCs w:val="22"/>
        </w:rPr>
        <w:fldChar w:fldCharType="end"/>
      </w:r>
      <w:r w:rsidRPr="00EB5D9C">
        <w:rPr>
          <w:szCs w:val="22"/>
        </w:rPr>
        <w:t xml:space="preserve"> -- Reps. Bailey, McCravy and Chumley:  </w:t>
      </w:r>
      <w:r w:rsidRPr="00EB5D9C">
        <w:rPr>
          <w:caps/>
          <w:szCs w:val="22"/>
        </w:rPr>
        <w:t>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67E1219C" w14:textId="77777777" w:rsidR="00EB5D9C" w:rsidRPr="00EB5D9C" w:rsidRDefault="00EB5D9C" w:rsidP="00EB5D9C">
      <w:pPr>
        <w:tabs>
          <w:tab w:val="right" w:pos="8640"/>
        </w:tabs>
        <w:rPr>
          <w:szCs w:val="22"/>
        </w:rPr>
      </w:pPr>
      <w:r w:rsidRPr="00EB5D9C">
        <w:rPr>
          <w:szCs w:val="22"/>
        </w:rPr>
        <w:tab/>
        <w:t>Senator GROOMS asked unanimous consent to make a motion to recall the Concurrent Resolution from the Committee on Transportation.</w:t>
      </w:r>
    </w:p>
    <w:p w14:paraId="42D34C6B" w14:textId="77777777" w:rsidR="00EB5D9C" w:rsidRPr="00EB5D9C" w:rsidRDefault="00EB5D9C" w:rsidP="00EB5D9C">
      <w:pPr>
        <w:tabs>
          <w:tab w:val="right" w:pos="8640"/>
        </w:tabs>
        <w:rPr>
          <w:szCs w:val="22"/>
        </w:rPr>
      </w:pPr>
    </w:p>
    <w:p w14:paraId="3F276A2E" w14:textId="77777777" w:rsidR="00EB5D9C" w:rsidRPr="00EB5D9C" w:rsidRDefault="00EB5D9C" w:rsidP="00EB5D9C">
      <w:pPr>
        <w:tabs>
          <w:tab w:val="right" w:pos="8640"/>
        </w:tabs>
        <w:rPr>
          <w:szCs w:val="22"/>
        </w:rPr>
      </w:pPr>
      <w:r w:rsidRPr="00EB5D9C">
        <w:rPr>
          <w:szCs w:val="22"/>
        </w:rPr>
        <w:tab/>
        <w:t>The Concurrent Resolution was recalled from the Committee on Transportation and ordered placed on the Calendar for consideration tomorrow.</w:t>
      </w:r>
    </w:p>
    <w:p w14:paraId="66214139" w14:textId="77777777" w:rsidR="00EB5D9C" w:rsidRPr="00EB5D9C" w:rsidRDefault="00EB5D9C" w:rsidP="00EB5D9C">
      <w:pPr>
        <w:tabs>
          <w:tab w:val="right" w:pos="8640"/>
        </w:tabs>
        <w:rPr>
          <w:szCs w:val="22"/>
        </w:rPr>
      </w:pPr>
    </w:p>
    <w:p w14:paraId="24D011BC" w14:textId="77777777" w:rsidR="00EB5D9C" w:rsidRPr="00EB5D9C" w:rsidRDefault="00EB5D9C" w:rsidP="00EB5D9C">
      <w:pPr>
        <w:jc w:val="center"/>
        <w:rPr>
          <w:szCs w:val="22"/>
        </w:rPr>
      </w:pPr>
      <w:r w:rsidRPr="00EB5D9C">
        <w:rPr>
          <w:b/>
          <w:szCs w:val="22"/>
        </w:rPr>
        <w:t>RECALLED</w:t>
      </w:r>
    </w:p>
    <w:p w14:paraId="5D450D98" w14:textId="77777777" w:rsidR="00EB5D9C" w:rsidRPr="00EB5D9C" w:rsidRDefault="00EB5D9C" w:rsidP="00EB5D9C">
      <w:pPr>
        <w:suppressAutoHyphens/>
        <w:rPr>
          <w:szCs w:val="22"/>
        </w:rPr>
      </w:pPr>
      <w:r w:rsidRPr="00EB5D9C">
        <w:rPr>
          <w:szCs w:val="22"/>
        </w:rPr>
        <w:tab/>
        <w:t>H. 3581</w:t>
      </w:r>
      <w:r w:rsidRPr="00EB5D9C">
        <w:rPr>
          <w:szCs w:val="22"/>
        </w:rPr>
        <w:fldChar w:fldCharType="begin"/>
      </w:r>
      <w:r w:rsidRPr="00EB5D9C">
        <w:rPr>
          <w:szCs w:val="22"/>
        </w:rPr>
        <w:instrText xml:space="preserve"> XE "H. 3581" \b </w:instrText>
      </w:r>
      <w:r w:rsidRPr="00EB5D9C">
        <w:rPr>
          <w:szCs w:val="22"/>
        </w:rPr>
        <w:fldChar w:fldCharType="end"/>
      </w:r>
      <w:r w:rsidRPr="00EB5D9C">
        <w:rPr>
          <w:szCs w:val="22"/>
        </w:rPr>
        <w:t xml:space="preserve"> -- Rep. Dillard:  </w:t>
      </w:r>
      <w:r w:rsidRPr="00EB5D9C">
        <w:rPr>
          <w:caps/>
          <w:szCs w:val="22"/>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3D27782E" w14:textId="77777777" w:rsidR="00EB5D9C" w:rsidRPr="00EB5D9C" w:rsidRDefault="00EB5D9C" w:rsidP="00EB5D9C">
      <w:pPr>
        <w:rPr>
          <w:szCs w:val="22"/>
        </w:rPr>
      </w:pPr>
      <w:r w:rsidRPr="00EB5D9C">
        <w:rPr>
          <w:szCs w:val="22"/>
        </w:rPr>
        <w:tab/>
        <w:t>Senator GROOMS asked unanimous consent to make a motion to recall the Concurrent Resolution from the Committee on Transportation.</w:t>
      </w:r>
    </w:p>
    <w:p w14:paraId="2E3A4F22" w14:textId="77777777" w:rsidR="00EB5D9C" w:rsidRPr="00EB5D9C" w:rsidRDefault="00EB5D9C" w:rsidP="00EB5D9C">
      <w:pPr>
        <w:rPr>
          <w:szCs w:val="22"/>
        </w:rPr>
      </w:pPr>
    </w:p>
    <w:p w14:paraId="0DFA9DB3" w14:textId="77777777" w:rsidR="00EB5D9C" w:rsidRDefault="00EB5D9C" w:rsidP="00EB5D9C">
      <w:pPr>
        <w:rPr>
          <w:szCs w:val="22"/>
        </w:rPr>
      </w:pPr>
      <w:r w:rsidRPr="00EB5D9C">
        <w:rPr>
          <w:szCs w:val="22"/>
        </w:rPr>
        <w:tab/>
        <w:t>The Concurrent Resolution was recalled from the Committee on Transportation and ordered placed on the Calendar for consideration tomorrow.</w:t>
      </w:r>
    </w:p>
    <w:p w14:paraId="73DAB7EA" w14:textId="77777777" w:rsidR="00671CB6" w:rsidRPr="00EB5D9C" w:rsidRDefault="00671CB6" w:rsidP="00EB5D9C">
      <w:pPr>
        <w:rPr>
          <w:szCs w:val="22"/>
        </w:rPr>
      </w:pPr>
    </w:p>
    <w:p w14:paraId="7CA31047" w14:textId="77777777" w:rsidR="00EB5D9C" w:rsidRPr="00EB5D9C" w:rsidRDefault="00EB5D9C" w:rsidP="00EB5D9C">
      <w:pPr>
        <w:tabs>
          <w:tab w:val="right" w:pos="8640"/>
        </w:tabs>
        <w:jc w:val="center"/>
        <w:rPr>
          <w:szCs w:val="22"/>
        </w:rPr>
      </w:pPr>
      <w:r w:rsidRPr="00EB5D9C">
        <w:rPr>
          <w:b/>
          <w:szCs w:val="22"/>
        </w:rPr>
        <w:t>INTRODUCTION OF BILLS AND RESOLUTIONS</w:t>
      </w:r>
    </w:p>
    <w:p w14:paraId="16B46949" w14:textId="77777777" w:rsidR="00EB5D9C" w:rsidRPr="00EB5D9C" w:rsidRDefault="00EB5D9C" w:rsidP="00EB5D9C">
      <w:pPr>
        <w:tabs>
          <w:tab w:val="right" w:pos="8640"/>
        </w:tabs>
        <w:rPr>
          <w:szCs w:val="22"/>
        </w:rPr>
      </w:pPr>
      <w:r w:rsidRPr="00EB5D9C">
        <w:rPr>
          <w:szCs w:val="22"/>
        </w:rPr>
        <w:tab/>
        <w:t>The following were introduced:</w:t>
      </w:r>
    </w:p>
    <w:p w14:paraId="2237C1CE" w14:textId="77777777" w:rsidR="00EB5D9C" w:rsidRPr="00EB5D9C" w:rsidRDefault="00EB5D9C" w:rsidP="00EB5D9C">
      <w:pPr>
        <w:rPr>
          <w:szCs w:val="22"/>
        </w:rPr>
      </w:pPr>
    </w:p>
    <w:p w14:paraId="5012BCB9" w14:textId="77777777" w:rsidR="00EB5D9C" w:rsidRPr="00EB5D9C" w:rsidRDefault="00EB5D9C" w:rsidP="00EB5D9C">
      <w:pPr>
        <w:rPr>
          <w:szCs w:val="22"/>
        </w:rPr>
      </w:pPr>
      <w:r w:rsidRPr="00EB5D9C">
        <w:rPr>
          <w:szCs w:val="22"/>
        </w:rPr>
        <w:tab/>
        <w:t>S. 583</w:t>
      </w:r>
      <w:r w:rsidRPr="00EB5D9C">
        <w:rPr>
          <w:szCs w:val="22"/>
        </w:rPr>
        <w:fldChar w:fldCharType="begin"/>
      </w:r>
      <w:r w:rsidRPr="00EB5D9C">
        <w:rPr>
          <w:szCs w:val="22"/>
        </w:rPr>
        <w:instrText xml:space="preserve"> XE " S. 583" \b</w:instrText>
      </w:r>
      <w:r w:rsidRPr="00EB5D9C">
        <w:rPr>
          <w:szCs w:val="22"/>
        </w:rPr>
        <w:fldChar w:fldCharType="end"/>
      </w:r>
      <w:r w:rsidRPr="00EB5D9C">
        <w:rPr>
          <w:szCs w:val="22"/>
        </w:rPr>
        <w:t xml:space="preserve"> -- Senators Bennett, M. Johnson, Cromer, Gustafson, Hembree and Turner:  A BILL TO AMEND THE SOUTH CAROLINA CODE OF LAWS BY AMENDING SECTION 9-16-10, RELATING TO DEFINITIONS CONCERNING THE STATE RETIREMENT INVESTMENT COMMISSION, SO AS TO PROVIDE DEFINITIONS FOR "MATERIAL", "NON-PECUNIARY FACTOR" AND "PECUNIARY FACTOR"; BY AMENDING SECTION 9-16-30, RELATING TO THE DELEGATION OF FUNCTIONS BY THE COMMISSION, SO AS TO PROVIDE GUIDELINES FOR SHAREHOLDER ENGAGEMENT; BY AMENDING SECTION 9-16-50, RELATING TO INVESTMENT AND MANAGEMENT CONSIDERATIONS BY THE RETIREMENT SYSTEMS INVESTMENT TRUSTEE, SO AS TO REQUIRE CONSIDERATION OF PECUNIARY FACTORS AND PROHIBIT PROMOTION OF NON-PECUNIARY BENEFITS OR OUTCOMES WHEN MAKING AN INVESTMENT; BY AMENDING SECTION 9-16-320, RELATING TO THE ADOPTION OF AN ANNUAL INVESTMENT PLAN, QUARTERLY REVIEWS, DELIBERATIONS IN EXECUTIVE SESSION, AND INDEPENDENT ADVISORS, SO AS TO PROVIDE GUIDELINES FOR MEETINGS OF THE COMMISSION; BY AMENDING SECTION 9-16-330, RELATING TO STATEMENTS OF ACTUARIAL ASSUMPTIONS AND INVESTMENT OBJECTIVES, THE DELEGATION OF FINAL AUTHORITY TO INVEST, COMPONENTS OF PLANS, DIVERSIFICATION, VERIFICATION OF INVESTMENT FACTS, ANALYSIS, AND RECOMMENDATIONS, SO AS TO PROVIDE THAT CLOSING DOCUMENTATION FOR INVESTMENTS MUST CONTAIN CERTIFICATION THAT THE INVESTMENT WAS BASED SOLELY ON PECUNIARY FACTORS; BY ADDING SECTION 9-16-110 SO AS TO PROVIDE THAT THE ATTORNEY GENERAL SHALL ENFORCE THE PROVISIONS CONTAINED IN CHAPTER 16, TITLE 9 OF THE S.C. CODE; BY AMENDING SECTION 38-1-20, RELATING TO DEFINITIONS RELATING TO INSURANCE SO AS TO DEFINE NON-PECUNIARY OBJECTIVE FOR INSURANCE COMPANIES; BY ADDING SECTION 38-5-300 SO AS TO REQUIRE DISCLOSURE IF AN INSURANCE COMPANY USES NON-PECUNIARY OBJECTIVES AND TO REQUIRE DISCLOSURE AS TO HOW AN INSURANCE COMPANY'S PURSUIT OF NON-PECUNIARY OBJECTIVES MAY AFFECT ITS CONSIDERATION OF AN APPLICATION FOR COVERAGE; BY ADDING SECTION 34-3-120 SO AS TO 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 BY ADDING SECTION 34-21-80 SO AS TO 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 AND BY ADDING SECTION 34-26-895 SO AS TO DEFINE NON-PECUNIARY OBJECTIVE FOR CREDIT UNIONS, REQUIRE DISCLOSURE IF A CREDIT UNION USES NON-PECUNIARY OBJECTIVES, AND TO REQUIRE DISCLOSURE AS TO HOW A CREDIT UNION'S PURSUIT OF NON-PECUNIARY OBJECTIVES MAY AFFECT ITS CONSIDERATION OF AN APPLICATION FOR LOANS OR SERVICES.</w:t>
      </w:r>
    </w:p>
    <w:p w14:paraId="79DEEA95" w14:textId="77777777" w:rsidR="00EB5D9C" w:rsidRPr="00EB5D9C" w:rsidRDefault="00EB5D9C" w:rsidP="00EB5D9C">
      <w:pPr>
        <w:rPr>
          <w:szCs w:val="22"/>
        </w:rPr>
      </w:pPr>
      <w:r w:rsidRPr="00EB5D9C">
        <w:rPr>
          <w:szCs w:val="22"/>
        </w:rPr>
        <w:t>sr-0305km23.docx : e6f6bc30-1bf2-44fd-92d6-e84e3fcd8a69</w:t>
      </w:r>
    </w:p>
    <w:p w14:paraId="77DA4D1D" w14:textId="77777777" w:rsidR="00EB5D9C" w:rsidRPr="00EB5D9C" w:rsidRDefault="00EB5D9C" w:rsidP="00EB5D9C">
      <w:pPr>
        <w:rPr>
          <w:szCs w:val="22"/>
        </w:rPr>
      </w:pPr>
      <w:r w:rsidRPr="00EB5D9C">
        <w:rPr>
          <w:szCs w:val="22"/>
        </w:rPr>
        <w:tab/>
        <w:t>Read the first time and referred to the Committee on Finance.</w:t>
      </w:r>
    </w:p>
    <w:p w14:paraId="0CCD3C76" w14:textId="77777777" w:rsidR="00EB5D9C" w:rsidRPr="00EB5D9C" w:rsidRDefault="00EB5D9C" w:rsidP="00EB5D9C">
      <w:pPr>
        <w:rPr>
          <w:szCs w:val="22"/>
        </w:rPr>
      </w:pPr>
    </w:p>
    <w:p w14:paraId="38953623" w14:textId="7C036A07" w:rsidR="00EB5D9C" w:rsidRPr="00EB5D9C" w:rsidRDefault="00EB5D9C" w:rsidP="00EB5D9C">
      <w:pPr>
        <w:rPr>
          <w:szCs w:val="22"/>
        </w:rPr>
      </w:pPr>
      <w:r w:rsidRPr="00EB5D9C">
        <w:rPr>
          <w:szCs w:val="22"/>
        </w:rPr>
        <w:tab/>
        <w:t>S. 584</w:t>
      </w:r>
      <w:r w:rsidRPr="00EB5D9C">
        <w:rPr>
          <w:szCs w:val="22"/>
        </w:rPr>
        <w:fldChar w:fldCharType="begin"/>
      </w:r>
      <w:r w:rsidRPr="00EB5D9C">
        <w:rPr>
          <w:szCs w:val="22"/>
        </w:rPr>
        <w:instrText xml:space="preserve"> XE " S. 584" \b</w:instrText>
      </w:r>
      <w:r w:rsidRPr="00EB5D9C">
        <w:rPr>
          <w:szCs w:val="22"/>
        </w:rPr>
        <w:fldChar w:fldCharType="end"/>
      </w:r>
      <w:r w:rsidRPr="00EB5D9C">
        <w:rPr>
          <w:szCs w:val="22"/>
        </w:rPr>
        <w:t xml:space="preserve"> -- Senators Senn and Shealy:  A BILL TO AMEND THE SOUTH CAROLINA CODE OF LAWS BY ADDING SECTION 59-25-445 SO AS TO REQUIRE THE SUPERINTENDENT OF A DISTRICT TO NOTIFY THE STATE BOARD OF EDUCATION OF AN ALLEGATION AGAINST A TEACHER AND THE STEPS TAKEN TO INVESTIGATE; AND BY ADDING SECTION 59-33-125 SO AS TO REQUIRE ALL SCHOOL DISTRICTS TO DEVELOP POLICIES TO ENSURE SUFFICIENT STAFF ARE PRESENT</w:t>
      </w:r>
      <w:r w:rsidR="00671CB6">
        <w:rPr>
          <w:szCs w:val="22"/>
        </w:rPr>
        <w:br/>
      </w:r>
      <w:r w:rsidR="00671CB6">
        <w:rPr>
          <w:szCs w:val="22"/>
        </w:rPr>
        <w:br/>
      </w:r>
      <w:r w:rsidR="00671CB6">
        <w:rPr>
          <w:szCs w:val="22"/>
        </w:rPr>
        <w:br/>
      </w:r>
      <w:r w:rsidRPr="00EB5D9C">
        <w:rPr>
          <w:szCs w:val="22"/>
        </w:rPr>
        <w:t>WHEN CERTAIN SERVICES ARE PROVIDED TO HANDICAPPED STUDENTS.</w:t>
      </w:r>
    </w:p>
    <w:p w14:paraId="4F4AAA31" w14:textId="77777777" w:rsidR="00EB5D9C" w:rsidRPr="00EB5D9C" w:rsidRDefault="00EB5D9C" w:rsidP="00EB5D9C">
      <w:pPr>
        <w:rPr>
          <w:szCs w:val="22"/>
        </w:rPr>
      </w:pPr>
      <w:r w:rsidRPr="00EB5D9C">
        <w:rPr>
          <w:szCs w:val="22"/>
        </w:rPr>
        <w:t>sedu-0050db23.docx : b283058b-e0cc-4665-b1cd-5c8a41b47bf9</w:t>
      </w:r>
    </w:p>
    <w:p w14:paraId="7E6FEC98" w14:textId="77777777" w:rsidR="00EB5D9C" w:rsidRPr="00EB5D9C" w:rsidRDefault="00EB5D9C" w:rsidP="00EB5D9C">
      <w:pPr>
        <w:rPr>
          <w:szCs w:val="22"/>
        </w:rPr>
      </w:pPr>
      <w:r w:rsidRPr="00EB5D9C">
        <w:rPr>
          <w:szCs w:val="22"/>
        </w:rPr>
        <w:tab/>
        <w:t>Read the first time and referred to the Committee on Education.</w:t>
      </w:r>
    </w:p>
    <w:p w14:paraId="26D47869" w14:textId="77777777" w:rsidR="00EB5D9C" w:rsidRPr="00EB5D9C" w:rsidRDefault="00EB5D9C" w:rsidP="00EB5D9C">
      <w:pPr>
        <w:rPr>
          <w:szCs w:val="22"/>
        </w:rPr>
      </w:pPr>
    </w:p>
    <w:p w14:paraId="401C0AEB" w14:textId="77777777" w:rsidR="00EB5D9C" w:rsidRPr="00EB5D9C" w:rsidRDefault="00EB5D9C" w:rsidP="00EB5D9C">
      <w:pPr>
        <w:rPr>
          <w:szCs w:val="22"/>
        </w:rPr>
      </w:pPr>
      <w:r w:rsidRPr="00EB5D9C">
        <w:rPr>
          <w:szCs w:val="22"/>
        </w:rPr>
        <w:tab/>
        <w:t>S. 585</w:t>
      </w:r>
      <w:r w:rsidRPr="00EB5D9C">
        <w:rPr>
          <w:szCs w:val="22"/>
        </w:rPr>
        <w:fldChar w:fldCharType="begin"/>
      </w:r>
      <w:r w:rsidRPr="00EB5D9C">
        <w:rPr>
          <w:szCs w:val="22"/>
        </w:rPr>
        <w:instrText xml:space="preserve"> XE " S. 585" \b</w:instrText>
      </w:r>
      <w:r w:rsidRPr="00EB5D9C">
        <w:rPr>
          <w:szCs w:val="22"/>
        </w:rPr>
        <w:fldChar w:fldCharType="end"/>
      </w:r>
      <w:r w:rsidRPr="00EB5D9C">
        <w:rPr>
          <w:szCs w:val="22"/>
        </w:rPr>
        <w:t xml:space="preserve"> -- Senators Kimbrell, M. Johnson, Rice, Garrett, Loftis, Grooms, Cash, Verdin and Reichenbach:  A BILL TO AMEND THE SOUTH CAROLINA CODE OF LAWS BY ADDING SECTION 16-15-450 SO AS TO PROHIBIT ADULT CABARET PERFORMANCES ON PUBLIC PROPERTY AND IN PLACES WHERE SUCH A PERFORMANCE CAN BE VIEWED BY MINORS, AND TO DEFINE NECESSARY TERMS.</w:t>
      </w:r>
    </w:p>
    <w:p w14:paraId="0EDBAABF" w14:textId="77777777" w:rsidR="00EB5D9C" w:rsidRPr="00EB5D9C" w:rsidRDefault="00EB5D9C" w:rsidP="00EB5D9C">
      <w:pPr>
        <w:rPr>
          <w:szCs w:val="22"/>
        </w:rPr>
      </w:pPr>
      <w:r w:rsidRPr="00EB5D9C">
        <w:rPr>
          <w:szCs w:val="22"/>
        </w:rPr>
        <w:t>sr-0314km23.docx : 810db20a-56ef-43a4-9b95-cc4612e24646</w:t>
      </w:r>
    </w:p>
    <w:p w14:paraId="1C321EE8" w14:textId="77777777" w:rsidR="00EB5D9C" w:rsidRPr="00EB5D9C" w:rsidRDefault="00EB5D9C" w:rsidP="00EB5D9C">
      <w:pPr>
        <w:rPr>
          <w:szCs w:val="22"/>
        </w:rPr>
      </w:pPr>
      <w:r w:rsidRPr="00EB5D9C">
        <w:rPr>
          <w:szCs w:val="22"/>
        </w:rPr>
        <w:tab/>
        <w:t>Senator KIMBRELL spoke on the Bill.</w:t>
      </w:r>
    </w:p>
    <w:p w14:paraId="49D862A1" w14:textId="77777777" w:rsidR="00EB5D9C" w:rsidRPr="00EB5D9C" w:rsidRDefault="00EB5D9C" w:rsidP="00EB5D9C">
      <w:pPr>
        <w:rPr>
          <w:szCs w:val="22"/>
        </w:rPr>
      </w:pPr>
      <w:r w:rsidRPr="00EB5D9C">
        <w:rPr>
          <w:szCs w:val="22"/>
        </w:rPr>
        <w:tab/>
        <w:t>Read the first time and referred to the Committee on Judiciary.</w:t>
      </w:r>
    </w:p>
    <w:p w14:paraId="0D4C84BF" w14:textId="77777777" w:rsidR="00EB5D9C" w:rsidRPr="00EB5D9C" w:rsidRDefault="00EB5D9C" w:rsidP="00EB5D9C">
      <w:pPr>
        <w:rPr>
          <w:szCs w:val="22"/>
        </w:rPr>
      </w:pPr>
    </w:p>
    <w:p w14:paraId="4B8D4716" w14:textId="77777777" w:rsidR="00EB5D9C" w:rsidRPr="00EB5D9C" w:rsidRDefault="00EB5D9C" w:rsidP="00EB5D9C">
      <w:pPr>
        <w:rPr>
          <w:szCs w:val="22"/>
        </w:rPr>
      </w:pPr>
      <w:r w:rsidRPr="00EB5D9C">
        <w:rPr>
          <w:szCs w:val="22"/>
        </w:rPr>
        <w:tab/>
        <w:t>S. 586</w:t>
      </w:r>
      <w:r w:rsidRPr="00EB5D9C">
        <w:rPr>
          <w:szCs w:val="22"/>
        </w:rPr>
        <w:fldChar w:fldCharType="begin"/>
      </w:r>
      <w:r w:rsidRPr="00EB5D9C">
        <w:rPr>
          <w:szCs w:val="22"/>
        </w:rPr>
        <w:instrText xml:space="preserve"> XE " S. 586" \b</w:instrText>
      </w:r>
      <w:r w:rsidRPr="00EB5D9C">
        <w:rPr>
          <w:szCs w:val="22"/>
        </w:rPr>
        <w:fldChar w:fldCharType="end"/>
      </w:r>
      <w:r w:rsidRPr="00EB5D9C">
        <w:rPr>
          <w:szCs w:val="22"/>
        </w:rPr>
        <w:t xml:space="preserve"> -- Senators Garrett, Alexander, Goldfinch, Massey, Hembree, Martin, Climer, Young, Adams, Kimbrell, Rice, Cash, Verdin, Gambrell, M. Johnson, Turner, Bennett, Talley and Corbin:  A BILL TO AMEND THE SOUTH CAROLINA CODE OF LAWS BY ADDING SECTION 16-3-80 SO AS TO CREATE THE OFFENSE OF DRUG-INDUCED HOMICIDE, TO PROVIDE A PENALTY FOR A VIOLATION, AND TO PROHIBIT AN AFFIRMATIVE DEFENSE; AND BY AMENDING SECTION 16-1-10, RELATING TO A LIST OF EXCEPTIONS FOR FELONIES AND MISDEMEANORS, SO AS TO ADD DRUG-INDUCED HOMICIDE.</w:t>
      </w:r>
    </w:p>
    <w:p w14:paraId="05ECFD93" w14:textId="77777777" w:rsidR="00EB5D9C" w:rsidRPr="00EB5D9C" w:rsidRDefault="00EB5D9C" w:rsidP="00EB5D9C">
      <w:pPr>
        <w:rPr>
          <w:szCs w:val="22"/>
        </w:rPr>
      </w:pPr>
      <w:r w:rsidRPr="00EB5D9C">
        <w:rPr>
          <w:szCs w:val="22"/>
        </w:rPr>
        <w:t>sj-0039bm23.docx : 35fc9f37-200d-49dd-8fd7-f0f8b2bbba0b</w:t>
      </w:r>
    </w:p>
    <w:p w14:paraId="6FC89710" w14:textId="77777777" w:rsidR="00EB5D9C" w:rsidRPr="00EB5D9C" w:rsidRDefault="00EB5D9C" w:rsidP="00EB5D9C">
      <w:pPr>
        <w:rPr>
          <w:szCs w:val="22"/>
        </w:rPr>
      </w:pPr>
      <w:r w:rsidRPr="00EB5D9C">
        <w:rPr>
          <w:szCs w:val="22"/>
        </w:rPr>
        <w:tab/>
        <w:t>Read the first time and referred to the Committee on Judiciary.</w:t>
      </w:r>
    </w:p>
    <w:p w14:paraId="7D583685" w14:textId="77777777" w:rsidR="00EB5D9C" w:rsidRPr="00EB5D9C" w:rsidRDefault="00EB5D9C" w:rsidP="00EB5D9C">
      <w:pPr>
        <w:rPr>
          <w:szCs w:val="22"/>
        </w:rPr>
      </w:pPr>
    </w:p>
    <w:p w14:paraId="3C309A4E" w14:textId="77777777" w:rsidR="00EB5D9C" w:rsidRPr="00EB5D9C" w:rsidRDefault="00EB5D9C" w:rsidP="00EB5D9C">
      <w:pPr>
        <w:rPr>
          <w:szCs w:val="22"/>
        </w:rPr>
      </w:pPr>
      <w:r w:rsidRPr="00EB5D9C">
        <w:rPr>
          <w:szCs w:val="22"/>
        </w:rPr>
        <w:tab/>
        <w:t>S. 587</w:t>
      </w:r>
      <w:r w:rsidRPr="00EB5D9C">
        <w:rPr>
          <w:szCs w:val="22"/>
        </w:rPr>
        <w:fldChar w:fldCharType="begin"/>
      </w:r>
      <w:r w:rsidRPr="00EB5D9C">
        <w:rPr>
          <w:szCs w:val="22"/>
        </w:rPr>
        <w:instrText xml:space="preserve"> XE " S. 587" \b</w:instrText>
      </w:r>
      <w:r w:rsidRPr="00EB5D9C">
        <w:rPr>
          <w:szCs w:val="22"/>
        </w:rPr>
        <w:fldChar w:fldCharType="end"/>
      </w:r>
      <w:r w:rsidRPr="00EB5D9C">
        <w:rPr>
          <w:szCs w:val="22"/>
        </w:rPr>
        <w:t xml:space="preserve"> -- Senators Young and Goldfinch:  A BILL TO AMEND THE SOUTH CAROLINA CODE OF LAWS BY AMENDING SECTION 35-1-602, RELATING TO INVESTIGATIONS AND SUBPOENAS PURSUANT TO THE SOUTH CAROLINA UNIFORM SECURITIES ACT, SO AS TO PROVIDE THE SECURITIES COMMISSIONER WITH THE MEANS TO COMPEL A RECALCITRANT RESPONDENT TO PROVIDE DOCUMENTS OR TESTIMONY; AND BY AMENDING SECTION 35-1-604, RELATING TO ADMINISTRATIVE ENFORCEMENT OF THE SOUTH CAROLINA UNIFORM SECURITIES ACT, SO AS TO REMOVE THE OUTDATED REQUIREMENT THAT PAPER COPIES OF ADMINISTRATIVE ORDERS BE SENT TO THE DEPARTMENT OF REVENUE AND THE SECRETARY OF STATE.</w:t>
      </w:r>
    </w:p>
    <w:p w14:paraId="2F9C8445" w14:textId="77777777" w:rsidR="00EB5D9C" w:rsidRPr="00EB5D9C" w:rsidRDefault="00EB5D9C" w:rsidP="00EB5D9C">
      <w:pPr>
        <w:rPr>
          <w:szCs w:val="22"/>
        </w:rPr>
      </w:pPr>
      <w:r w:rsidRPr="00EB5D9C">
        <w:rPr>
          <w:szCs w:val="22"/>
        </w:rPr>
        <w:t>sr-0295km23.docx : 8533a07d-0a2e-425c-a81b-6f0643b3baed</w:t>
      </w:r>
    </w:p>
    <w:p w14:paraId="228B0E0E" w14:textId="77777777" w:rsidR="00EB5D9C" w:rsidRPr="00EB5D9C" w:rsidRDefault="00EB5D9C" w:rsidP="00EB5D9C">
      <w:pPr>
        <w:rPr>
          <w:szCs w:val="22"/>
        </w:rPr>
      </w:pPr>
      <w:r w:rsidRPr="00EB5D9C">
        <w:rPr>
          <w:szCs w:val="22"/>
        </w:rPr>
        <w:tab/>
        <w:t>Read the first time and referred to the Committee on Banking and Insurance.</w:t>
      </w:r>
    </w:p>
    <w:p w14:paraId="4BA6F166" w14:textId="77777777" w:rsidR="00EB5D9C" w:rsidRPr="00EB5D9C" w:rsidRDefault="00EB5D9C" w:rsidP="00EB5D9C">
      <w:pPr>
        <w:rPr>
          <w:szCs w:val="22"/>
        </w:rPr>
      </w:pPr>
    </w:p>
    <w:p w14:paraId="5E87A660" w14:textId="77777777" w:rsidR="00EB5D9C" w:rsidRPr="00EB5D9C" w:rsidRDefault="00EB5D9C" w:rsidP="00EB5D9C">
      <w:pPr>
        <w:rPr>
          <w:szCs w:val="22"/>
        </w:rPr>
      </w:pPr>
      <w:r w:rsidRPr="00EB5D9C">
        <w:rPr>
          <w:szCs w:val="22"/>
        </w:rPr>
        <w:tab/>
        <w:t>S. 588</w:t>
      </w:r>
      <w:r w:rsidRPr="00EB5D9C">
        <w:rPr>
          <w:szCs w:val="22"/>
        </w:rPr>
        <w:fldChar w:fldCharType="begin"/>
      </w:r>
      <w:r w:rsidRPr="00EB5D9C">
        <w:rPr>
          <w:szCs w:val="22"/>
        </w:rPr>
        <w:instrText xml:space="preserve"> XE " S. 588" \b</w:instrText>
      </w:r>
      <w:r w:rsidRPr="00EB5D9C">
        <w:rPr>
          <w:szCs w:val="22"/>
        </w:rPr>
        <w:fldChar w:fldCharType="end"/>
      </w:r>
      <w:r w:rsidRPr="00EB5D9C">
        <w:rPr>
          <w:szCs w:val="22"/>
        </w:rPr>
        <w:t xml:space="preserve"> -- Senator Adams:  A BILL TO AMEND THE SOUTH CAROLINA CODE OF LAWS BY AMENDING SECTION 38-71-440, RELATING TO HEALTH MAINTENANCE ORGANIZATIONS AND HEALTH BENEFIT PLANS OFFERING MEDICAL EYE CARE OR VISION CARE BENEFITS AND PROHIBITED ACTIONS, SO AS TO 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w:t>
      </w:r>
    </w:p>
    <w:p w14:paraId="1506A64A" w14:textId="77777777" w:rsidR="00EB5D9C" w:rsidRPr="00EB5D9C" w:rsidRDefault="00EB5D9C" w:rsidP="00EB5D9C">
      <w:pPr>
        <w:rPr>
          <w:szCs w:val="22"/>
        </w:rPr>
      </w:pPr>
      <w:r w:rsidRPr="00EB5D9C">
        <w:rPr>
          <w:szCs w:val="22"/>
        </w:rPr>
        <w:t>sr-0070jg23.docx : c156a316-66d1-4377-b39a-8ea5a6ca972a</w:t>
      </w:r>
    </w:p>
    <w:p w14:paraId="3B263090" w14:textId="77777777" w:rsidR="00EB5D9C" w:rsidRPr="00EB5D9C" w:rsidRDefault="00EB5D9C" w:rsidP="00EB5D9C">
      <w:pPr>
        <w:rPr>
          <w:szCs w:val="22"/>
        </w:rPr>
      </w:pPr>
      <w:r w:rsidRPr="00EB5D9C">
        <w:rPr>
          <w:szCs w:val="22"/>
        </w:rPr>
        <w:tab/>
        <w:t>Read the first time and referred to the Committee on Banking and Insurance.</w:t>
      </w:r>
    </w:p>
    <w:p w14:paraId="4321C952" w14:textId="77777777" w:rsidR="00EB5D9C" w:rsidRPr="00EB5D9C" w:rsidRDefault="00EB5D9C" w:rsidP="00EB5D9C">
      <w:pPr>
        <w:rPr>
          <w:szCs w:val="22"/>
        </w:rPr>
      </w:pPr>
    </w:p>
    <w:p w14:paraId="023533CC" w14:textId="77777777" w:rsidR="00EB5D9C" w:rsidRPr="00EB5D9C" w:rsidRDefault="00EB5D9C" w:rsidP="00EB5D9C">
      <w:pPr>
        <w:rPr>
          <w:szCs w:val="22"/>
        </w:rPr>
      </w:pPr>
      <w:r w:rsidRPr="00EB5D9C">
        <w:rPr>
          <w:szCs w:val="22"/>
        </w:rPr>
        <w:tab/>
        <w:t>S. 589</w:t>
      </w:r>
      <w:r w:rsidRPr="00EB5D9C">
        <w:rPr>
          <w:szCs w:val="22"/>
        </w:rPr>
        <w:fldChar w:fldCharType="begin"/>
      </w:r>
      <w:r w:rsidRPr="00EB5D9C">
        <w:rPr>
          <w:szCs w:val="22"/>
        </w:rPr>
        <w:instrText xml:space="preserve"> XE " S. 589" \b</w:instrText>
      </w:r>
      <w:r w:rsidRPr="00EB5D9C">
        <w:rPr>
          <w:szCs w:val="22"/>
        </w:rPr>
        <w:fldChar w:fldCharType="end"/>
      </w:r>
      <w:r w:rsidRPr="00EB5D9C">
        <w:rPr>
          <w:szCs w:val="22"/>
        </w:rPr>
        <w:t xml:space="preserve"> -- Senator Stephens:  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4E10C6E4" w14:textId="77777777" w:rsidR="00EB5D9C" w:rsidRPr="00EB5D9C" w:rsidRDefault="00EB5D9C" w:rsidP="00EB5D9C">
      <w:pPr>
        <w:rPr>
          <w:szCs w:val="22"/>
        </w:rPr>
      </w:pPr>
      <w:r w:rsidRPr="00EB5D9C">
        <w:rPr>
          <w:szCs w:val="22"/>
        </w:rPr>
        <w:t>lc-0218cm-gt23.docx : 3839d564-35f7-4e3f-a6b5-c76bd4911e89</w:t>
      </w:r>
    </w:p>
    <w:p w14:paraId="74AAF1FE"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52CCBB8C" w14:textId="7507D673" w:rsidR="00EB5D9C" w:rsidRPr="00EB5D9C" w:rsidRDefault="00EB5D9C" w:rsidP="00EB5D9C">
      <w:pPr>
        <w:rPr>
          <w:szCs w:val="22"/>
        </w:rPr>
      </w:pPr>
      <w:r w:rsidRPr="00EB5D9C">
        <w:rPr>
          <w:szCs w:val="22"/>
        </w:rPr>
        <w:tab/>
        <w:t>S. 590</w:t>
      </w:r>
      <w:r w:rsidRPr="00EB5D9C">
        <w:rPr>
          <w:szCs w:val="22"/>
        </w:rPr>
        <w:fldChar w:fldCharType="begin"/>
      </w:r>
      <w:r w:rsidRPr="00EB5D9C">
        <w:rPr>
          <w:szCs w:val="22"/>
        </w:rPr>
        <w:instrText xml:space="preserve"> XE " S. 590" \b</w:instrText>
      </w:r>
      <w:r w:rsidRPr="00EB5D9C">
        <w:rPr>
          <w:szCs w:val="22"/>
        </w:rPr>
        <w:fldChar w:fldCharType="end"/>
      </w:r>
      <w:r w:rsidRPr="00EB5D9C">
        <w:rPr>
          <w:szCs w:val="22"/>
        </w:rPr>
        <w:t xml:space="preserve"> -- Senator Hutto:  A BILL TO AMEND THE SOUTH CAROLINA CODE OF LAWS BY AMENDING SECTION 50-9-20, RELATING TO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LIFETIME </w:t>
      </w:r>
      <w:r w:rsidR="00531DDE" w:rsidRPr="00EB5D9C">
        <w:rPr>
          <w:szCs w:val="22"/>
        </w:rPr>
        <w:t>LICENSE</w:t>
      </w:r>
      <w:r w:rsidRPr="00EB5D9C">
        <w:rPr>
          <w:szCs w:val="22"/>
        </w:rPr>
        <w:t>, SO AS TO UPDATE THE TERM NATIVE AMERICAN INDIAN; AND BY AMENDING SECTION 50-11-515, RELATING TO USE OF WILD TURKEY FEATHERS IN ART, SO AS TO PROVIDE FOR SALE OF TRADITIONAL CRAFTS BY NATIVE AMERICAN INDIAN ARTISTS.</w:t>
      </w:r>
    </w:p>
    <w:p w14:paraId="1343D53C" w14:textId="77777777" w:rsidR="00EB5D9C" w:rsidRPr="00EB5D9C" w:rsidRDefault="00EB5D9C" w:rsidP="00EB5D9C">
      <w:pPr>
        <w:rPr>
          <w:szCs w:val="22"/>
        </w:rPr>
      </w:pPr>
      <w:r w:rsidRPr="00EB5D9C">
        <w:rPr>
          <w:szCs w:val="22"/>
        </w:rPr>
        <w:t>smin-0052mw23.docx : e502eb28-4d66-485c-ace1-2a5d7a815339</w:t>
      </w:r>
    </w:p>
    <w:p w14:paraId="2C581D70" w14:textId="77777777" w:rsidR="00EB5D9C" w:rsidRPr="00EB5D9C" w:rsidRDefault="00EB5D9C" w:rsidP="00EB5D9C">
      <w:pPr>
        <w:rPr>
          <w:szCs w:val="22"/>
        </w:rPr>
      </w:pPr>
      <w:r w:rsidRPr="00EB5D9C">
        <w:rPr>
          <w:szCs w:val="22"/>
        </w:rPr>
        <w:tab/>
        <w:t>Read the first time and referred to the Committee on Fish, Game and Forestry.</w:t>
      </w:r>
    </w:p>
    <w:p w14:paraId="4B6E25D5" w14:textId="77777777" w:rsidR="00EB5D9C" w:rsidRPr="00EB5D9C" w:rsidRDefault="00EB5D9C" w:rsidP="00EB5D9C">
      <w:pPr>
        <w:rPr>
          <w:szCs w:val="22"/>
        </w:rPr>
      </w:pPr>
    </w:p>
    <w:p w14:paraId="5BAE358B" w14:textId="77777777" w:rsidR="00EB5D9C" w:rsidRPr="00EB5D9C" w:rsidRDefault="00EB5D9C" w:rsidP="00EB5D9C">
      <w:pPr>
        <w:rPr>
          <w:szCs w:val="22"/>
        </w:rPr>
      </w:pPr>
      <w:r w:rsidRPr="00EB5D9C">
        <w:rPr>
          <w:szCs w:val="22"/>
        </w:rPr>
        <w:tab/>
        <w:t>S. 591</w:t>
      </w:r>
      <w:r w:rsidRPr="00EB5D9C">
        <w:rPr>
          <w:szCs w:val="22"/>
        </w:rPr>
        <w:fldChar w:fldCharType="begin"/>
      </w:r>
      <w:r w:rsidRPr="00EB5D9C">
        <w:rPr>
          <w:szCs w:val="22"/>
        </w:rPr>
        <w:instrText xml:space="preserve"> XE " S. 591" \b</w:instrText>
      </w:r>
      <w:r w:rsidRPr="00EB5D9C">
        <w:rPr>
          <w:szCs w:val="22"/>
        </w:rPr>
        <w:fldChar w:fldCharType="end"/>
      </w:r>
      <w:r w:rsidRPr="00EB5D9C">
        <w:rPr>
          <w:szCs w:val="22"/>
        </w:rPr>
        <w:t xml:space="preserve"> -- Senators Shealy, Garrett, Goldfinch, McElveen, Fanning, Kimbrell, Davis, Turner, M. Johnson, Gustafson, Cash, Rice and Young:  A BILL TO AMEND THE SOUTH CAROLINA CODE OF LAWS SO AS TO ENACT THE "CHILDREN'S DEFAULT TO SAFETY ACT"; 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 BY AMENDING SECTION 16-17-490, RELATING TO CONTRIBUTING TO DELINQUENCY OF A MINOR, SO AS TO  PROHIBIT PROVIDING A PASSCODE TO REMOVE THE PORNOGRAPHY FILTER FOR AN INTERNET ACCESSIBLE DEVICE BY SOMEONE OTHER THAN A MINOR'S PARENT OR LEGAL GUARDIAN; AND DESIGNATE SECTIONS 63-1-10 THROUGH 63-1-50 AS ARTICLE 1, ENTITLED "GENERAL PROVISIONS".</w:t>
      </w:r>
    </w:p>
    <w:p w14:paraId="4548F52E" w14:textId="77777777" w:rsidR="00EB5D9C" w:rsidRPr="00EB5D9C" w:rsidRDefault="00EB5D9C" w:rsidP="00EB5D9C">
      <w:pPr>
        <w:rPr>
          <w:szCs w:val="22"/>
        </w:rPr>
      </w:pPr>
      <w:r w:rsidRPr="00EB5D9C">
        <w:rPr>
          <w:szCs w:val="22"/>
        </w:rPr>
        <w:t>sr-0311km23.docx : 991518e9-be2d-4ae2-86f9-677feed0aef8</w:t>
      </w:r>
    </w:p>
    <w:p w14:paraId="1AF2BDD4" w14:textId="77777777" w:rsidR="00EB5D9C" w:rsidRPr="00EB5D9C" w:rsidRDefault="00EB5D9C" w:rsidP="00EB5D9C">
      <w:pPr>
        <w:rPr>
          <w:szCs w:val="22"/>
        </w:rPr>
      </w:pPr>
      <w:r w:rsidRPr="00EB5D9C">
        <w:rPr>
          <w:szCs w:val="22"/>
        </w:rPr>
        <w:tab/>
        <w:t>Read the first time and referred to the Committee on Family and Veterans' Services.</w:t>
      </w:r>
    </w:p>
    <w:p w14:paraId="6D6938DE" w14:textId="77777777" w:rsidR="00EB5D9C" w:rsidRPr="00EB5D9C" w:rsidRDefault="00EB5D9C" w:rsidP="00EB5D9C">
      <w:pPr>
        <w:rPr>
          <w:szCs w:val="22"/>
        </w:rPr>
      </w:pPr>
    </w:p>
    <w:p w14:paraId="78B78818" w14:textId="77777777" w:rsidR="00EB5D9C" w:rsidRPr="00EB5D9C" w:rsidRDefault="00EB5D9C" w:rsidP="00EB5D9C">
      <w:pPr>
        <w:rPr>
          <w:szCs w:val="22"/>
        </w:rPr>
      </w:pPr>
      <w:r w:rsidRPr="00EB5D9C">
        <w:rPr>
          <w:szCs w:val="22"/>
        </w:rPr>
        <w:tab/>
        <w:t>S. 592</w:t>
      </w:r>
      <w:r w:rsidRPr="00EB5D9C">
        <w:rPr>
          <w:szCs w:val="22"/>
        </w:rPr>
        <w:fldChar w:fldCharType="begin"/>
      </w:r>
      <w:r w:rsidRPr="00EB5D9C">
        <w:rPr>
          <w:szCs w:val="22"/>
        </w:rPr>
        <w:instrText xml:space="preserve"> XE " S. 592" \b</w:instrText>
      </w:r>
      <w:r w:rsidRPr="00EB5D9C">
        <w:rPr>
          <w:szCs w:val="22"/>
        </w:rPr>
        <w:fldChar w:fldCharType="end"/>
      </w:r>
      <w:r w:rsidRPr="00EB5D9C">
        <w:rPr>
          <w:szCs w:val="22"/>
        </w:rPr>
        <w:t xml:space="preserve"> -- Senators McElveen and Shealy:  A BILL TO AMEND THE SOUTH CAROLINA CODE OF LAWS BY AMENDING SECTION 51-11-10, RELATING TO THE CREATION, PURPOSE, AND ADMINISTRATION OF THE RECREATION LAND TRUST FUND, SO AS TO PROVIDE FUNDING FOR THE RECREATION LAND TRUST FUND; BY AMENDING SECTION 51-11-20, RELATING TO RESTRICTIONS ON THE USE OF THE TRUST FUND, SO AS TO PROVIDE FOR THE EXPENDITURE OF FUNDS; BY REPEALING SECTION 51-11-30 RELATING TO THE TRANSFER OF THE TRICENTENNIAL FUND; BY REPEALING SECTION 51-11-50 RELATING TO APPROVAL OF EXPENDITURES; BY ADDING SECTION 51-23-15 SO AS TO PROVIDE FOR FUNDING OF THE PARKS AND THE RECREATION DEVELOPMENT FUND; BY AMENDING SECTION 51-23-20, RELATING TO THE ALLOCATION OF PROCEEDS OF THE PARKS AND RECREATION FUND, SO AS TO PROVIDE FOR AN ANNUAL ALLOCATION AMOUNT; AND BY ADDING CHAPTER 24, TITLE 51, SO AS TO CREATE THE STATE TRAILS TRUST FUND.</w:t>
      </w:r>
    </w:p>
    <w:p w14:paraId="33ECECD7" w14:textId="77777777" w:rsidR="00EB5D9C" w:rsidRPr="00EB5D9C" w:rsidRDefault="00EB5D9C" w:rsidP="00EB5D9C">
      <w:pPr>
        <w:rPr>
          <w:szCs w:val="22"/>
        </w:rPr>
      </w:pPr>
      <w:r w:rsidRPr="00EB5D9C">
        <w:rPr>
          <w:szCs w:val="22"/>
        </w:rPr>
        <w:t>smin-0078aa23.docx : 0f173547-78da-4b71-917b-946b0fff6aef</w:t>
      </w:r>
    </w:p>
    <w:p w14:paraId="2346D224" w14:textId="77777777" w:rsidR="00EB5D9C" w:rsidRPr="00EB5D9C" w:rsidRDefault="00EB5D9C" w:rsidP="00EB5D9C">
      <w:pPr>
        <w:rPr>
          <w:szCs w:val="22"/>
        </w:rPr>
      </w:pPr>
      <w:r w:rsidRPr="00EB5D9C">
        <w:rPr>
          <w:szCs w:val="22"/>
        </w:rPr>
        <w:tab/>
        <w:t>Read the first time and referred to the Committee on Fish, Game and Forestry.</w:t>
      </w:r>
    </w:p>
    <w:p w14:paraId="6EF88757" w14:textId="77777777" w:rsidR="00EB5D9C" w:rsidRPr="00EB5D9C" w:rsidRDefault="00EB5D9C" w:rsidP="00EB5D9C">
      <w:pPr>
        <w:rPr>
          <w:szCs w:val="22"/>
        </w:rPr>
      </w:pPr>
    </w:p>
    <w:p w14:paraId="4F6D13C2" w14:textId="77777777" w:rsidR="00EB5D9C" w:rsidRPr="00EB5D9C" w:rsidRDefault="00EB5D9C" w:rsidP="00EB5D9C">
      <w:pPr>
        <w:rPr>
          <w:szCs w:val="22"/>
        </w:rPr>
      </w:pPr>
      <w:r w:rsidRPr="00EB5D9C">
        <w:rPr>
          <w:szCs w:val="22"/>
        </w:rPr>
        <w:tab/>
        <w:t>S. 593</w:t>
      </w:r>
      <w:r w:rsidRPr="00EB5D9C">
        <w:rPr>
          <w:szCs w:val="22"/>
        </w:rPr>
        <w:fldChar w:fldCharType="begin"/>
      </w:r>
      <w:r w:rsidRPr="00EB5D9C">
        <w:rPr>
          <w:szCs w:val="22"/>
        </w:rPr>
        <w:instrText xml:space="preserve"> XE " S. 593" \b</w:instrText>
      </w:r>
      <w:r w:rsidRPr="00EB5D9C">
        <w:rPr>
          <w:szCs w:val="22"/>
        </w:rPr>
        <w:fldChar w:fldCharType="end"/>
      </w:r>
      <w:r w:rsidRPr="00EB5D9C">
        <w:rPr>
          <w:szCs w:val="22"/>
        </w:rPr>
        <w:t xml:space="preserve">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269BDCC2" w14:textId="77777777" w:rsidR="00EB5D9C" w:rsidRPr="00EB5D9C" w:rsidRDefault="00EB5D9C" w:rsidP="00EB5D9C">
      <w:pPr>
        <w:rPr>
          <w:szCs w:val="22"/>
        </w:rPr>
      </w:pPr>
      <w:r w:rsidRPr="00EB5D9C">
        <w:rPr>
          <w:szCs w:val="22"/>
        </w:rPr>
        <w:t>lc-0159hdb23.docx : 47846033-e43e-4347-8760-3f73abf33f31</w:t>
      </w:r>
    </w:p>
    <w:p w14:paraId="4470CBCD" w14:textId="77777777" w:rsidR="00EB5D9C" w:rsidRPr="00EB5D9C" w:rsidRDefault="00EB5D9C" w:rsidP="00EB5D9C">
      <w:pPr>
        <w:rPr>
          <w:szCs w:val="22"/>
        </w:rPr>
      </w:pPr>
      <w:r w:rsidRPr="00EB5D9C">
        <w:rPr>
          <w:szCs w:val="22"/>
        </w:rPr>
        <w:tab/>
        <w:t>Read the first time and referred to the Committee on Judiciary.</w:t>
      </w:r>
    </w:p>
    <w:p w14:paraId="364762B2" w14:textId="77777777" w:rsidR="00EB5D9C" w:rsidRPr="00EB5D9C" w:rsidRDefault="00EB5D9C" w:rsidP="00EB5D9C">
      <w:pPr>
        <w:rPr>
          <w:szCs w:val="22"/>
        </w:rPr>
      </w:pPr>
    </w:p>
    <w:p w14:paraId="6BA21DBA" w14:textId="77777777" w:rsidR="00EB5D9C" w:rsidRPr="00EB5D9C" w:rsidRDefault="00EB5D9C" w:rsidP="00671CB6">
      <w:pPr>
        <w:keepNext/>
        <w:keepLines/>
        <w:rPr>
          <w:szCs w:val="22"/>
        </w:rPr>
      </w:pPr>
      <w:r w:rsidRPr="00EB5D9C">
        <w:rPr>
          <w:szCs w:val="22"/>
        </w:rPr>
        <w:tab/>
        <w:t>S. 594</w:t>
      </w:r>
      <w:r w:rsidRPr="00EB5D9C">
        <w:rPr>
          <w:szCs w:val="22"/>
        </w:rPr>
        <w:fldChar w:fldCharType="begin"/>
      </w:r>
      <w:r w:rsidRPr="00EB5D9C">
        <w:rPr>
          <w:szCs w:val="22"/>
        </w:rPr>
        <w:instrText xml:space="preserve"> XE " S. 594" \b</w:instrText>
      </w:r>
      <w:r w:rsidRPr="00EB5D9C">
        <w:rPr>
          <w:szCs w:val="22"/>
        </w:rPr>
        <w:fldChar w:fldCharType="end"/>
      </w:r>
      <w:r w:rsidRPr="00EB5D9C">
        <w:rPr>
          <w:szCs w:val="22"/>
        </w:rPr>
        <w:t xml:space="preserve"> -- Senator Davis:  A BILL TO AMEND THE SOUTH CAROLINA CODE OF LAWS BY AMENDING SECTION 63-7-20, RELATING TO TERMS DEFINED IN THE CHILDREN'S CODE, SO AS TO CHANGE THE DEFINITION OF "ABANDONMENT OF A 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63-9-320, RELATING TO PERSONS WHOSE CONSENT TO ADOPTION IS NOT REQUIRED, SO AS TO INCLUDE THE PARENT OF AN INFANT VOLUNTARILY LEFT WITH A SAFE HAVEN AND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SECTION 63-9-750, RELATING TO FINAL ADOPTION HEARINGS, SO AS TO ELIMINATE THE MANDATORY NINETY-DAY WAITING PERIOD TO FINALIZE AN ADOPTION.</w:t>
      </w:r>
    </w:p>
    <w:p w14:paraId="455B6B52" w14:textId="77777777" w:rsidR="00EB5D9C" w:rsidRPr="00EB5D9C" w:rsidRDefault="00EB5D9C" w:rsidP="00671CB6">
      <w:pPr>
        <w:keepNext/>
        <w:keepLines/>
        <w:rPr>
          <w:szCs w:val="22"/>
        </w:rPr>
      </w:pPr>
      <w:r w:rsidRPr="00EB5D9C">
        <w:rPr>
          <w:szCs w:val="22"/>
        </w:rPr>
        <w:t>lc-0196vr23.docx : 54334395-51d8-4e09-87eb-878d769f4cd9</w:t>
      </w:r>
    </w:p>
    <w:p w14:paraId="5F310147" w14:textId="77777777" w:rsidR="00EB5D9C" w:rsidRPr="00EB5D9C" w:rsidRDefault="00EB5D9C" w:rsidP="00671CB6">
      <w:pPr>
        <w:keepNext/>
        <w:keepLines/>
        <w:rPr>
          <w:szCs w:val="22"/>
        </w:rPr>
      </w:pPr>
      <w:r w:rsidRPr="00EB5D9C">
        <w:rPr>
          <w:szCs w:val="22"/>
        </w:rPr>
        <w:tab/>
        <w:t>Read the first time and referred to the Committee on Judiciary.</w:t>
      </w:r>
    </w:p>
    <w:p w14:paraId="760AEE7C" w14:textId="77777777" w:rsidR="00EB5D9C" w:rsidRPr="00EB5D9C" w:rsidRDefault="00EB5D9C" w:rsidP="00EB5D9C">
      <w:pPr>
        <w:rPr>
          <w:szCs w:val="22"/>
        </w:rPr>
      </w:pPr>
    </w:p>
    <w:p w14:paraId="1C6C0841" w14:textId="77777777" w:rsidR="00EB5D9C" w:rsidRPr="00EB5D9C" w:rsidRDefault="00EB5D9C" w:rsidP="00EB5D9C">
      <w:pPr>
        <w:rPr>
          <w:szCs w:val="22"/>
        </w:rPr>
      </w:pPr>
      <w:r w:rsidRPr="00EB5D9C">
        <w:rPr>
          <w:szCs w:val="22"/>
        </w:rPr>
        <w:tab/>
        <w:t>H. 3532</w:t>
      </w:r>
      <w:r w:rsidRPr="00EB5D9C">
        <w:rPr>
          <w:szCs w:val="22"/>
        </w:rPr>
        <w:fldChar w:fldCharType="begin"/>
      </w:r>
      <w:r w:rsidRPr="00EB5D9C">
        <w:rPr>
          <w:szCs w:val="22"/>
        </w:rPr>
        <w:instrText xml:space="preserve"> XE " H. 3532" \b</w:instrText>
      </w:r>
      <w:r w:rsidRPr="00EB5D9C">
        <w:rPr>
          <w:szCs w:val="22"/>
        </w:rPr>
        <w:fldChar w:fldCharType="end"/>
      </w:r>
      <w:r w:rsidRPr="00EB5D9C">
        <w:rPr>
          <w:szCs w:val="22"/>
        </w:rPr>
        <w:t xml:space="preserve">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77856D2B" w14:textId="77777777" w:rsidR="00EB5D9C" w:rsidRPr="00EB5D9C" w:rsidRDefault="00EB5D9C" w:rsidP="00EB5D9C">
      <w:pPr>
        <w:rPr>
          <w:szCs w:val="22"/>
        </w:rPr>
      </w:pPr>
      <w:r w:rsidRPr="00EB5D9C">
        <w:rPr>
          <w:szCs w:val="22"/>
        </w:rPr>
        <w:t>lc-0099ahb23.docx : 880f0609-5790-4801-950a-0eb89e443ceb</w:t>
      </w:r>
    </w:p>
    <w:p w14:paraId="54B9F65E" w14:textId="77777777" w:rsidR="00EB5D9C" w:rsidRPr="00EB5D9C" w:rsidRDefault="00EB5D9C" w:rsidP="00EB5D9C">
      <w:pPr>
        <w:rPr>
          <w:szCs w:val="22"/>
        </w:rPr>
      </w:pPr>
      <w:r w:rsidRPr="00EB5D9C">
        <w:rPr>
          <w:szCs w:val="22"/>
        </w:rPr>
        <w:tab/>
        <w:t>Read the first time and referred to the Committee on Judiciary.</w:t>
      </w:r>
    </w:p>
    <w:p w14:paraId="7D2D55C7" w14:textId="77777777" w:rsidR="00EB5D9C" w:rsidRPr="00EB5D9C" w:rsidRDefault="00EB5D9C" w:rsidP="00EB5D9C">
      <w:pPr>
        <w:rPr>
          <w:szCs w:val="22"/>
        </w:rPr>
      </w:pPr>
    </w:p>
    <w:p w14:paraId="4F40A722" w14:textId="77777777" w:rsidR="00EB5D9C" w:rsidRPr="00EB5D9C" w:rsidRDefault="00EB5D9C" w:rsidP="00EB5D9C">
      <w:pPr>
        <w:rPr>
          <w:szCs w:val="22"/>
        </w:rPr>
      </w:pPr>
      <w:r w:rsidRPr="00EB5D9C">
        <w:rPr>
          <w:szCs w:val="22"/>
        </w:rPr>
        <w:tab/>
        <w:t>H. 3678</w:t>
      </w:r>
      <w:r w:rsidRPr="00EB5D9C">
        <w:rPr>
          <w:szCs w:val="22"/>
        </w:rPr>
        <w:fldChar w:fldCharType="begin"/>
      </w:r>
      <w:r w:rsidRPr="00EB5D9C">
        <w:rPr>
          <w:szCs w:val="22"/>
        </w:rPr>
        <w:instrText xml:space="preserve"> XE " H. 3678" \b</w:instrText>
      </w:r>
      <w:r w:rsidRPr="00EB5D9C">
        <w:rPr>
          <w:szCs w:val="22"/>
        </w:rPr>
        <w:fldChar w:fldCharType="end"/>
      </w:r>
      <w:r w:rsidRPr="00EB5D9C">
        <w:rPr>
          <w:szCs w:val="22"/>
        </w:rPr>
        <w:t xml:space="preserve"> -- 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7E58964B" w14:textId="77777777" w:rsidR="00EB5D9C" w:rsidRPr="00EB5D9C" w:rsidRDefault="00EB5D9C" w:rsidP="00EB5D9C">
      <w:pPr>
        <w:rPr>
          <w:szCs w:val="22"/>
        </w:rPr>
      </w:pPr>
      <w:r w:rsidRPr="00EB5D9C">
        <w:rPr>
          <w:szCs w:val="22"/>
        </w:rPr>
        <w:t>lc-0183cm-cm23.docx : c34892d7-6450-4ca7-82f8-35d388525a86</w:t>
      </w:r>
    </w:p>
    <w:p w14:paraId="278ABE5F"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10B6178F" w14:textId="77777777" w:rsidR="00EB5D9C" w:rsidRPr="00EB5D9C" w:rsidRDefault="00EB5D9C" w:rsidP="00EB5D9C">
      <w:pPr>
        <w:rPr>
          <w:szCs w:val="22"/>
        </w:rPr>
      </w:pPr>
    </w:p>
    <w:p w14:paraId="34B282A5" w14:textId="77777777" w:rsidR="00EB5D9C" w:rsidRPr="00EB5D9C" w:rsidRDefault="00EB5D9C" w:rsidP="00EB5D9C">
      <w:pPr>
        <w:rPr>
          <w:szCs w:val="22"/>
        </w:rPr>
      </w:pPr>
      <w:r w:rsidRPr="00EB5D9C">
        <w:rPr>
          <w:szCs w:val="22"/>
        </w:rPr>
        <w:tab/>
        <w:t>H. 3816</w:t>
      </w:r>
      <w:r w:rsidRPr="00EB5D9C">
        <w:rPr>
          <w:szCs w:val="22"/>
        </w:rPr>
        <w:fldChar w:fldCharType="begin"/>
      </w:r>
      <w:r w:rsidRPr="00EB5D9C">
        <w:rPr>
          <w:szCs w:val="22"/>
        </w:rPr>
        <w:instrText xml:space="preserve"> XE " H. 3816" \b</w:instrText>
      </w:r>
      <w:r w:rsidRPr="00EB5D9C">
        <w:rPr>
          <w:szCs w:val="22"/>
        </w:rPr>
        <w:fldChar w:fldCharType="end"/>
      </w:r>
      <w:r w:rsidRPr="00EB5D9C">
        <w:rPr>
          <w:szCs w:val="22"/>
        </w:rPr>
        <w:t xml:space="preserve"> -- 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3F4AC889" w14:textId="77777777" w:rsidR="00EB5D9C" w:rsidRPr="00EB5D9C" w:rsidRDefault="00EB5D9C" w:rsidP="00EB5D9C">
      <w:pPr>
        <w:rPr>
          <w:szCs w:val="22"/>
        </w:rPr>
      </w:pPr>
      <w:r w:rsidRPr="00EB5D9C">
        <w:rPr>
          <w:szCs w:val="22"/>
        </w:rPr>
        <w:t>lc-0202cm-cm23.docx : 98b79313-8095-4e65-b6bf-ede08f879e47</w:t>
      </w:r>
    </w:p>
    <w:p w14:paraId="32FC0C62"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0A73D290" w14:textId="77777777" w:rsidR="00EB5D9C" w:rsidRPr="00EB5D9C" w:rsidRDefault="00EB5D9C" w:rsidP="00EB5D9C">
      <w:pPr>
        <w:rPr>
          <w:szCs w:val="22"/>
        </w:rPr>
      </w:pPr>
    </w:p>
    <w:p w14:paraId="18619251" w14:textId="10C83687" w:rsidR="00EB5D9C" w:rsidRPr="00EB5D9C" w:rsidRDefault="00EB5D9C" w:rsidP="00EB5D9C">
      <w:pPr>
        <w:rPr>
          <w:szCs w:val="22"/>
        </w:rPr>
      </w:pPr>
      <w:r w:rsidRPr="00EB5D9C">
        <w:rPr>
          <w:szCs w:val="22"/>
        </w:rPr>
        <w:tab/>
        <w:t>H. 3854</w:t>
      </w:r>
      <w:r w:rsidRPr="00EB5D9C">
        <w:rPr>
          <w:szCs w:val="22"/>
        </w:rPr>
        <w:fldChar w:fldCharType="begin"/>
      </w:r>
      <w:r w:rsidRPr="00EB5D9C">
        <w:rPr>
          <w:szCs w:val="22"/>
        </w:rPr>
        <w:instrText xml:space="preserve"> XE " H. 3854" \b</w:instrText>
      </w:r>
      <w:r w:rsidRPr="00EB5D9C">
        <w:rPr>
          <w:szCs w:val="22"/>
        </w:rPr>
        <w:fldChar w:fldCharType="end"/>
      </w:r>
      <w:r w:rsidRPr="00EB5D9C">
        <w:rPr>
          <w:szCs w:val="22"/>
        </w:rPr>
        <w:t xml:space="preserve"> -- Rep. Clyburn:  A CONCURRENT RESOLUTION TO REQUEST THE DEPARTMENT OF TRANSPORTATION NAME THE INTERCHANGE IN AIKEN COUNTY LOCATED AT THE INTERSECTION OF INTERSTATE HIGHWAY 20 AND BETTIS ACADEMY ROAD "STATE REPRESENTATIVE IRENE KRUGMAN RUDNICK MEMORIAL INTERCHANGE" AND</w:t>
      </w:r>
      <w:r w:rsidR="00671CB6">
        <w:rPr>
          <w:szCs w:val="22"/>
        </w:rPr>
        <w:br/>
      </w:r>
      <w:r w:rsidR="00671CB6">
        <w:rPr>
          <w:szCs w:val="22"/>
        </w:rPr>
        <w:br/>
      </w:r>
      <w:r w:rsidR="00671CB6">
        <w:rPr>
          <w:szCs w:val="22"/>
        </w:rPr>
        <w:br/>
      </w:r>
      <w:r w:rsidRPr="00EB5D9C">
        <w:rPr>
          <w:szCs w:val="22"/>
        </w:rPr>
        <w:t>ERECT APPROPRIATE MARKERS OR SIGNS AT THIS LOCATION CONTAINING THESE WORDS.</w:t>
      </w:r>
    </w:p>
    <w:p w14:paraId="7236E326" w14:textId="77777777" w:rsidR="00EB5D9C" w:rsidRPr="00EB5D9C" w:rsidRDefault="00EB5D9C" w:rsidP="00EB5D9C">
      <w:pPr>
        <w:rPr>
          <w:szCs w:val="22"/>
        </w:rPr>
      </w:pPr>
      <w:r w:rsidRPr="00EB5D9C">
        <w:rPr>
          <w:szCs w:val="22"/>
        </w:rPr>
        <w:t>lc-0212cm-gt23.docx : f523ae08-1fbf-4e7b-a7d2-792af159ac4c</w:t>
      </w:r>
    </w:p>
    <w:p w14:paraId="3EB50BB6"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428F15F7" w14:textId="77777777" w:rsidR="00EB5D9C" w:rsidRPr="00EB5D9C" w:rsidRDefault="00EB5D9C" w:rsidP="00EB5D9C">
      <w:pPr>
        <w:rPr>
          <w:szCs w:val="22"/>
        </w:rPr>
      </w:pPr>
    </w:p>
    <w:p w14:paraId="064A7E33" w14:textId="77777777" w:rsidR="00EB5D9C" w:rsidRPr="00EB5D9C" w:rsidRDefault="00EB5D9C" w:rsidP="00EB5D9C">
      <w:pPr>
        <w:rPr>
          <w:szCs w:val="22"/>
        </w:rPr>
      </w:pPr>
      <w:r w:rsidRPr="00EB5D9C">
        <w:rPr>
          <w:szCs w:val="22"/>
        </w:rPr>
        <w:tab/>
        <w:t>H. 3876</w:t>
      </w:r>
      <w:r w:rsidRPr="00EB5D9C">
        <w:rPr>
          <w:szCs w:val="22"/>
        </w:rPr>
        <w:fldChar w:fldCharType="begin"/>
      </w:r>
      <w:r w:rsidRPr="00EB5D9C">
        <w:rPr>
          <w:szCs w:val="22"/>
        </w:rPr>
        <w:instrText xml:space="preserve"> XE " H. 3876" \b</w:instrText>
      </w:r>
      <w:r w:rsidRPr="00EB5D9C">
        <w:rPr>
          <w:szCs w:val="22"/>
        </w:rPr>
        <w:fldChar w:fldCharType="end"/>
      </w:r>
      <w:r w:rsidRPr="00EB5D9C">
        <w:rPr>
          <w:szCs w:val="22"/>
        </w:rPr>
        <w:t xml:space="preserve">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72D8195B" w14:textId="77777777" w:rsidR="00EB5D9C" w:rsidRPr="00EB5D9C" w:rsidRDefault="00EB5D9C" w:rsidP="00EB5D9C">
      <w:pPr>
        <w:rPr>
          <w:szCs w:val="22"/>
        </w:rPr>
      </w:pPr>
      <w:r w:rsidRPr="00EB5D9C">
        <w:rPr>
          <w:szCs w:val="22"/>
        </w:rPr>
        <w:t>lc-0213cm-gt23.docx : 7ae17b41-dcf5-4fa5-93d5-338f135a6ea5</w:t>
      </w:r>
    </w:p>
    <w:p w14:paraId="6751A60D"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425C3370" w14:textId="77777777" w:rsidR="00EB5D9C" w:rsidRPr="00EB5D9C" w:rsidRDefault="00EB5D9C" w:rsidP="00EB5D9C">
      <w:pPr>
        <w:rPr>
          <w:szCs w:val="22"/>
        </w:rPr>
      </w:pPr>
    </w:p>
    <w:p w14:paraId="662E2D0C" w14:textId="77777777" w:rsidR="00EB5D9C" w:rsidRPr="00EB5D9C" w:rsidRDefault="00EB5D9C" w:rsidP="00EB5D9C">
      <w:pPr>
        <w:rPr>
          <w:szCs w:val="22"/>
        </w:rPr>
      </w:pPr>
      <w:r w:rsidRPr="00EB5D9C">
        <w:rPr>
          <w:szCs w:val="22"/>
        </w:rPr>
        <w:tab/>
        <w:t>H. 3959</w:t>
      </w:r>
      <w:r w:rsidRPr="00EB5D9C">
        <w:rPr>
          <w:szCs w:val="22"/>
        </w:rPr>
        <w:fldChar w:fldCharType="begin"/>
      </w:r>
      <w:r w:rsidRPr="00EB5D9C">
        <w:rPr>
          <w:szCs w:val="22"/>
        </w:rPr>
        <w:instrText xml:space="preserve"> XE " H. 3959" \b</w:instrText>
      </w:r>
      <w:r w:rsidRPr="00EB5D9C">
        <w:rPr>
          <w:szCs w:val="22"/>
        </w:rPr>
        <w:fldChar w:fldCharType="end"/>
      </w:r>
      <w:r w:rsidRPr="00EB5D9C">
        <w:rPr>
          <w:szCs w:val="22"/>
        </w:rPr>
        <w:t xml:space="preserve">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14830BA4" w14:textId="77777777" w:rsidR="00EB5D9C" w:rsidRPr="00EB5D9C" w:rsidRDefault="00EB5D9C" w:rsidP="00EB5D9C">
      <w:pPr>
        <w:rPr>
          <w:szCs w:val="22"/>
        </w:rPr>
      </w:pPr>
      <w:r w:rsidRPr="00EB5D9C">
        <w:rPr>
          <w:szCs w:val="22"/>
        </w:rPr>
        <w:t>lc-0226cm-gt23.docx : 359ae39a-0f57-420c-81d8-139cd8a03c55</w:t>
      </w:r>
    </w:p>
    <w:p w14:paraId="026243BC"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0ECD3CC5" w14:textId="77777777" w:rsidR="00EB5D9C" w:rsidRPr="00EB5D9C" w:rsidRDefault="00EB5D9C" w:rsidP="00EB5D9C">
      <w:pPr>
        <w:rPr>
          <w:szCs w:val="22"/>
        </w:rPr>
      </w:pPr>
    </w:p>
    <w:p w14:paraId="72A11141" w14:textId="0542A48D" w:rsidR="00EB5D9C" w:rsidRPr="00EB5D9C" w:rsidRDefault="00EB5D9C" w:rsidP="00EB5D9C">
      <w:pPr>
        <w:rPr>
          <w:szCs w:val="22"/>
        </w:rPr>
      </w:pPr>
      <w:r w:rsidRPr="00EB5D9C">
        <w:rPr>
          <w:szCs w:val="22"/>
        </w:rPr>
        <w:tab/>
        <w:t>H. 3974</w:t>
      </w:r>
      <w:r w:rsidRPr="00EB5D9C">
        <w:rPr>
          <w:szCs w:val="22"/>
        </w:rPr>
        <w:fldChar w:fldCharType="begin"/>
      </w:r>
      <w:r w:rsidRPr="00EB5D9C">
        <w:rPr>
          <w:szCs w:val="22"/>
        </w:rPr>
        <w:instrText xml:space="preserve"> XE " H. 3974" \b</w:instrText>
      </w:r>
      <w:r w:rsidRPr="00EB5D9C">
        <w:rPr>
          <w:szCs w:val="22"/>
        </w:rPr>
        <w:fldChar w:fldCharType="end"/>
      </w:r>
      <w:r w:rsidRPr="00EB5D9C">
        <w:rPr>
          <w:szCs w:val="22"/>
        </w:rPr>
        <w:t xml:space="preserve"> -- Rep. Dillard:  A CONCURRENT RESOLUTION TO REQUEST THE DEPARTMENT OF TRANSPORTATION NAME THE PORTION OF S-75 (E WASHINGTON STREET) IN THE CITY OF GREENVILLE IN GREENVILLE COUNTY FROM ITS INTERSECTION WITH LAURENS ROAD TO ITS CONVERGENCE WITH S-1077 "STEWART SPINKS ROAD" AND PLACE</w:t>
      </w:r>
      <w:r w:rsidR="00671CB6">
        <w:rPr>
          <w:szCs w:val="22"/>
        </w:rPr>
        <w:br/>
      </w:r>
      <w:r w:rsidR="00671CB6">
        <w:rPr>
          <w:szCs w:val="22"/>
        </w:rPr>
        <w:br/>
      </w:r>
      <w:r w:rsidR="00671CB6">
        <w:rPr>
          <w:szCs w:val="22"/>
        </w:rPr>
        <w:br/>
      </w:r>
      <w:r w:rsidRPr="00EB5D9C">
        <w:rPr>
          <w:szCs w:val="22"/>
        </w:rPr>
        <w:t>APPROPRIATE MARKERS OR SIGNS ALONG THIS PORTION OF HIGHWAY CONTAINING THESE WORDS.</w:t>
      </w:r>
    </w:p>
    <w:p w14:paraId="281FEA98" w14:textId="77777777" w:rsidR="00EB5D9C" w:rsidRPr="00EB5D9C" w:rsidRDefault="00EB5D9C" w:rsidP="00EB5D9C">
      <w:pPr>
        <w:rPr>
          <w:szCs w:val="22"/>
        </w:rPr>
      </w:pPr>
      <w:r w:rsidRPr="00EB5D9C">
        <w:rPr>
          <w:szCs w:val="22"/>
        </w:rPr>
        <w:t>lc-0231cm-gt23.docx : 05c7f3e4-7bd6-4bbc-b1a6-45babe4b946a</w:t>
      </w:r>
    </w:p>
    <w:p w14:paraId="6B7785FC" w14:textId="77777777" w:rsidR="00EB5D9C" w:rsidRPr="00EB5D9C" w:rsidRDefault="00EB5D9C" w:rsidP="00EB5D9C">
      <w:pPr>
        <w:rPr>
          <w:szCs w:val="22"/>
        </w:rPr>
      </w:pPr>
      <w:r w:rsidRPr="00EB5D9C">
        <w:rPr>
          <w:szCs w:val="22"/>
        </w:rPr>
        <w:tab/>
        <w:t>The Concurrent Resolution was introduced and referred to the Committee on Transportation.</w:t>
      </w:r>
    </w:p>
    <w:p w14:paraId="635BFA4C" w14:textId="77777777" w:rsidR="00EB5D9C" w:rsidRPr="00EB5D9C" w:rsidRDefault="00EB5D9C" w:rsidP="00EB5D9C">
      <w:pPr>
        <w:rPr>
          <w:szCs w:val="22"/>
        </w:rPr>
      </w:pPr>
    </w:p>
    <w:p w14:paraId="5A9E2939" w14:textId="77777777" w:rsidR="00EB5D9C" w:rsidRPr="00EB5D9C" w:rsidRDefault="00EB5D9C" w:rsidP="00EB5D9C">
      <w:pPr>
        <w:rPr>
          <w:szCs w:val="22"/>
        </w:rPr>
      </w:pPr>
      <w:r w:rsidRPr="00EB5D9C">
        <w:rPr>
          <w:szCs w:val="22"/>
        </w:rPr>
        <w:tab/>
        <w:t>H. 4058</w:t>
      </w:r>
      <w:r w:rsidRPr="00EB5D9C">
        <w:rPr>
          <w:szCs w:val="22"/>
        </w:rPr>
        <w:fldChar w:fldCharType="begin"/>
      </w:r>
      <w:r w:rsidRPr="00EB5D9C">
        <w:rPr>
          <w:szCs w:val="22"/>
        </w:rPr>
        <w:instrText xml:space="preserve"> XE " H. 4058" \b</w:instrText>
      </w:r>
      <w:r w:rsidRPr="00EB5D9C">
        <w:rPr>
          <w:szCs w:val="22"/>
        </w:rPr>
        <w:fldChar w:fldCharType="end"/>
      </w:r>
      <w:r w:rsidRPr="00EB5D9C">
        <w:rPr>
          <w:szCs w:val="22"/>
        </w:rPr>
        <w:t xml:space="preserve">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CHAPIN GARDEN CLUB FOR ITS OUTSTANDING HISTORY AND VOLUNTEER WORK IN THE CHAPIN COMMUNITY AND TO CONGRATULATE CINDY CHIN, CLUB PRESIDENT, AND THE CLUB'S MEMBERS UPON THE OCCASION OF THEIR EIGHTY-FIFTH ANNIVERSARY.</w:t>
      </w:r>
    </w:p>
    <w:p w14:paraId="00A053F7" w14:textId="77777777" w:rsidR="00EB5D9C" w:rsidRPr="00EB5D9C" w:rsidRDefault="00EB5D9C" w:rsidP="00EB5D9C">
      <w:pPr>
        <w:rPr>
          <w:szCs w:val="22"/>
        </w:rPr>
      </w:pPr>
      <w:r w:rsidRPr="00EB5D9C">
        <w:rPr>
          <w:szCs w:val="22"/>
        </w:rPr>
        <w:t>lc-0256wab-gm23.docx : 2f41eff8-45d4-4b06-8e67-96e8e09795ac</w:t>
      </w:r>
    </w:p>
    <w:p w14:paraId="21C1DF8F" w14:textId="77777777" w:rsidR="00EB5D9C" w:rsidRPr="00EB5D9C" w:rsidRDefault="00EB5D9C" w:rsidP="00EB5D9C">
      <w:pPr>
        <w:rPr>
          <w:szCs w:val="22"/>
        </w:rPr>
      </w:pPr>
      <w:r w:rsidRPr="00EB5D9C">
        <w:rPr>
          <w:szCs w:val="22"/>
        </w:rPr>
        <w:tab/>
        <w:t>The Concurrent Resolution was adopted, ordered returned to the House.</w:t>
      </w:r>
    </w:p>
    <w:p w14:paraId="25AA269A" w14:textId="77777777" w:rsidR="00EB5D9C" w:rsidRPr="00EB5D9C" w:rsidRDefault="00EB5D9C" w:rsidP="00EB5D9C">
      <w:pPr>
        <w:rPr>
          <w:szCs w:val="22"/>
        </w:rPr>
      </w:pPr>
    </w:p>
    <w:p w14:paraId="0B97A306" w14:textId="77777777" w:rsidR="00EB5D9C" w:rsidRPr="00EB5D9C" w:rsidRDefault="00EB5D9C" w:rsidP="00EB5D9C">
      <w:pPr>
        <w:rPr>
          <w:szCs w:val="22"/>
        </w:rPr>
      </w:pPr>
      <w:r w:rsidRPr="00EB5D9C">
        <w:rPr>
          <w:szCs w:val="22"/>
        </w:rPr>
        <w:tab/>
        <w:t>H. 4069</w:t>
      </w:r>
      <w:r w:rsidRPr="00EB5D9C">
        <w:rPr>
          <w:szCs w:val="22"/>
        </w:rPr>
        <w:fldChar w:fldCharType="begin"/>
      </w:r>
      <w:r w:rsidRPr="00EB5D9C">
        <w:rPr>
          <w:szCs w:val="22"/>
        </w:rPr>
        <w:instrText xml:space="preserve"> XE " H. 4069" \b</w:instrText>
      </w:r>
      <w:r w:rsidRPr="00EB5D9C">
        <w:rPr>
          <w:szCs w:val="22"/>
        </w:rPr>
        <w:fldChar w:fldCharType="end"/>
      </w:r>
      <w:r w:rsidRPr="00EB5D9C">
        <w:rPr>
          <w:szCs w:val="22"/>
        </w:rP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CONGRATULATE THE FORTY-THREE SOUTH CAROLINA TECHNICAL COLLEGE STUDENTS NAMED TO SOUTH CAROLINA'S 2023 ALL-STATE ACADEMIC TEAM BY THE PHI THETA KAPPA HONOR SOCIETY IN RECOGNITION OF THEIR SCHOLARLY ACCOMPLISHMENTS AND SERVICE TO THEIR COMMUNITIES.</w:t>
      </w:r>
    </w:p>
    <w:p w14:paraId="5355DA6F" w14:textId="77777777" w:rsidR="00EB5D9C" w:rsidRPr="00EB5D9C" w:rsidRDefault="00EB5D9C" w:rsidP="00EB5D9C">
      <w:pPr>
        <w:rPr>
          <w:szCs w:val="22"/>
        </w:rPr>
      </w:pPr>
      <w:r w:rsidRPr="00EB5D9C">
        <w:rPr>
          <w:szCs w:val="22"/>
        </w:rPr>
        <w:t>lc-0258wab-wab23.docx : 0c5a38a9-d263-49a3-827c-ad6f4df91703</w:t>
      </w:r>
    </w:p>
    <w:p w14:paraId="1FA9ADD4" w14:textId="77777777" w:rsidR="00EB5D9C" w:rsidRPr="00EB5D9C" w:rsidRDefault="00EB5D9C" w:rsidP="00EB5D9C">
      <w:pPr>
        <w:rPr>
          <w:szCs w:val="22"/>
        </w:rPr>
      </w:pPr>
      <w:r w:rsidRPr="00EB5D9C">
        <w:rPr>
          <w:szCs w:val="22"/>
        </w:rPr>
        <w:tab/>
        <w:t>The Concurrent Resolution was adopted, ordered returned to the House.</w:t>
      </w:r>
    </w:p>
    <w:p w14:paraId="4B7E638C" w14:textId="77777777" w:rsidR="00EB5D9C" w:rsidRPr="00EB5D9C" w:rsidRDefault="00EB5D9C" w:rsidP="00EB5D9C">
      <w:pPr>
        <w:tabs>
          <w:tab w:val="right" w:pos="8640"/>
        </w:tabs>
        <w:rPr>
          <w:szCs w:val="22"/>
        </w:rPr>
      </w:pPr>
    </w:p>
    <w:p w14:paraId="4ABDE147" w14:textId="77777777" w:rsidR="00EB5D9C" w:rsidRPr="00EB5D9C" w:rsidRDefault="00EB5D9C" w:rsidP="00EB5D9C">
      <w:pPr>
        <w:tabs>
          <w:tab w:val="right" w:pos="8640"/>
        </w:tabs>
        <w:jc w:val="center"/>
        <w:rPr>
          <w:b/>
          <w:color w:val="auto"/>
          <w:szCs w:val="22"/>
        </w:rPr>
      </w:pPr>
      <w:r w:rsidRPr="00EB5D9C">
        <w:rPr>
          <w:b/>
          <w:color w:val="auto"/>
          <w:szCs w:val="22"/>
        </w:rPr>
        <w:t>REPORTS OF STANDING COMMITTEES</w:t>
      </w:r>
    </w:p>
    <w:p w14:paraId="71783E73" w14:textId="77777777" w:rsidR="00EB5D9C" w:rsidRPr="00EB5D9C" w:rsidRDefault="00EB5D9C" w:rsidP="00EB5D9C">
      <w:pPr>
        <w:rPr>
          <w:szCs w:val="22"/>
        </w:rPr>
      </w:pPr>
      <w:r w:rsidRPr="00EB5D9C">
        <w:rPr>
          <w:szCs w:val="22"/>
        </w:rPr>
        <w:tab/>
        <w:t>Senator VERDIN from the Committee on Medical Affairs submitted a favorable report on:</w:t>
      </w:r>
    </w:p>
    <w:p w14:paraId="2D00C3EE" w14:textId="77777777" w:rsidR="00EB5D9C" w:rsidRPr="00EB5D9C" w:rsidRDefault="00EB5D9C" w:rsidP="00EB5D9C">
      <w:pPr>
        <w:suppressAutoHyphens/>
        <w:rPr>
          <w:szCs w:val="22"/>
        </w:rPr>
      </w:pPr>
      <w:r w:rsidRPr="00EB5D9C">
        <w:rPr>
          <w:b/>
          <w:bCs/>
          <w:szCs w:val="22"/>
        </w:rPr>
        <w:tab/>
      </w:r>
      <w:r w:rsidRPr="00EB5D9C">
        <w:rPr>
          <w:szCs w:val="22"/>
        </w:rPr>
        <w:t>S. 343</w:t>
      </w:r>
      <w:r w:rsidRPr="00EB5D9C">
        <w:rPr>
          <w:szCs w:val="22"/>
        </w:rPr>
        <w:fldChar w:fldCharType="begin"/>
      </w:r>
      <w:r w:rsidRPr="00EB5D9C">
        <w:rPr>
          <w:szCs w:val="22"/>
        </w:rPr>
        <w:instrText xml:space="preserve"> XE "S. 343" \b </w:instrText>
      </w:r>
      <w:r w:rsidRPr="00EB5D9C">
        <w:rPr>
          <w:szCs w:val="22"/>
        </w:rPr>
        <w:fldChar w:fldCharType="end"/>
      </w:r>
      <w:r w:rsidRPr="00EB5D9C">
        <w:rPr>
          <w:szCs w:val="22"/>
        </w:rPr>
        <w:t xml:space="preserve"> -- Senators Shealy, Jackson and Hutto:  </w:t>
      </w:r>
      <w:r w:rsidRPr="00EB5D9C">
        <w:rPr>
          <w:caps/>
          <w:szCs w:val="22"/>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11694892" w14:textId="77777777" w:rsidR="00EB5D9C" w:rsidRPr="00EB5D9C" w:rsidRDefault="00EB5D9C" w:rsidP="00EB5D9C">
      <w:pPr>
        <w:rPr>
          <w:szCs w:val="22"/>
        </w:rPr>
      </w:pPr>
      <w:r w:rsidRPr="00EB5D9C">
        <w:rPr>
          <w:szCs w:val="22"/>
        </w:rPr>
        <w:tab/>
        <w:t>Ordered for consideration tomorrow.</w:t>
      </w:r>
    </w:p>
    <w:p w14:paraId="0F11CAFB" w14:textId="77777777" w:rsidR="00EB5D9C" w:rsidRPr="00EB5D9C" w:rsidRDefault="00EB5D9C" w:rsidP="00EB5D9C">
      <w:pPr>
        <w:jc w:val="center"/>
        <w:rPr>
          <w:b/>
          <w:bCs/>
          <w:szCs w:val="22"/>
        </w:rPr>
      </w:pPr>
    </w:p>
    <w:p w14:paraId="38A4ACAA" w14:textId="77777777" w:rsidR="00EB5D9C" w:rsidRPr="00EB5D9C" w:rsidRDefault="00EB5D9C" w:rsidP="00EB5D9C">
      <w:pPr>
        <w:rPr>
          <w:szCs w:val="22"/>
        </w:rPr>
      </w:pPr>
      <w:r w:rsidRPr="00EB5D9C">
        <w:rPr>
          <w:szCs w:val="22"/>
        </w:rPr>
        <w:tab/>
        <w:t>Senator VERDIN from the Committee on Medical Affairs submitted a favorable with amendment report on:</w:t>
      </w:r>
    </w:p>
    <w:p w14:paraId="2080D96A" w14:textId="77777777" w:rsidR="00EB5D9C" w:rsidRPr="00EB5D9C" w:rsidRDefault="00EB5D9C" w:rsidP="00EB5D9C">
      <w:pPr>
        <w:suppressAutoHyphens/>
        <w:rPr>
          <w:szCs w:val="22"/>
        </w:rPr>
      </w:pPr>
      <w:r w:rsidRPr="00EB5D9C">
        <w:rPr>
          <w:b/>
          <w:bCs/>
          <w:szCs w:val="22"/>
        </w:rPr>
        <w:tab/>
      </w:r>
      <w:r w:rsidRPr="00EB5D9C">
        <w:rPr>
          <w:szCs w:val="22"/>
        </w:rPr>
        <w:t>S. 397</w:t>
      </w:r>
      <w:r w:rsidRPr="00EB5D9C">
        <w:rPr>
          <w:szCs w:val="22"/>
        </w:rPr>
        <w:fldChar w:fldCharType="begin"/>
      </w:r>
      <w:r w:rsidRPr="00EB5D9C">
        <w:rPr>
          <w:szCs w:val="22"/>
        </w:rPr>
        <w:instrText xml:space="preserve"> XE "S. 397" \b </w:instrText>
      </w:r>
      <w:r w:rsidRPr="00EB5D9C">
        <w:rPr>
          <w:szCs w:val="22"/>
        </w:rPr>
        <w:fldChar w:fldCharType="end"/>
      </w:r>
      <w:r w:rsidRPr="00EB5D9C">
        <w:rPr>
          <w:szCs w:val="22"/>
        </w:rPr>
        <w:t xml:space="preserve"> -- Senators Shealy, Setzler and Kimbrell:  </w:t>
      </w:r>
      <w:r w:rsidRPr="00EB5D9C">
        <w:rPr>
          <w:caps/>
          <w:szCs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0A218151" w14:textId="77777777" w:rsidR="00EB5D9C" w:rsidRPr="00EB5D9C" w:rsidRDefault="00EB5D9C" w:rsidP="00EB5D9C">
      <w:pPr>
        <w:rPr>
          <w:szCs w:val="22"/>
        </w:rPr>
      </w:pPr>
      <w:r w:rsidRPr="00EB5D9C">
        <w:rPr>
          <w:szCs w:val="22"/>
        </w:rPr>
        <w:tab/>
        <w:t>Ordered for consideration tomorrow.</w:t>
      </w:r>
    </w:p>
    <w:p w14:paraId="426AB0AE" w14:textId="77777777" w:rsidR="00EB5D9C" w:rsidRPr="00EB5D9C" w:rsidRDefault="00EB5D9C" w:rsidP="00EB5D9C">
      <w:pPr>
        <w:rPr>
          <w:szCs w:val="22"/>
        </w:rPr>
      </w:pPr>
    </w:p>
    <w:p w14:paraId="1208DC27" w14:textId="77777777" w:rsidR="00EB5D9C" w:rsidRPr="00EB5D9C" w:rsidRDefault="00EB5D9C" w:rsidP="00EB5D9C">
      <w:pPr>
        <w:rPr>
          <w:szCs w:val="22"/>
        </w:rPr>
      </w:pPr>
      <w:r w:rsidRPr="00EB5D9C">
        <w:rPr>
          <w:szCs w:val="22"/>
        </w:rPr>
        <w:tab/>
        <w:t>Senator VERDIN from the Committee on Medical Affairs submitted a favorable report on:</w:t>
      </w:r>
    </w:p>
    <w:p w14:paraId="78F28EF1" w14:textId="77777777" w:rsidR="00EB5D9C" w:rsidRPr="00EB5D9C" w:rsidRDefault="00EB5D9C" w:rsidP="00EB5D9C">
      <w:pPr>
        <w:suppressAutoHyphens/>
        <w:rPr>
          <w:szCs w:val="22"/>
        </w:rPr>
      </w:pPr>
      <w:r w:rsidRPr="00EB5D9C">
        <w:rPr>
          <w:b/>
          <w:bCs/>
          <w:szCs w:val="22"/>
        </w:rPr>
        <w:tab/>
      </w:r>
      <w:r w:rsidRPr="00EB5D9C">
        <w:rPr>
          <w:szCs w:val="22"/>
        </w:rPr>
        <w:t>S. 445</w:t>
      </w:r>
      <w:r w:rsidRPr="00EB5D9C">
        <w:rPr>
          <w:szCs w:val="22"/>
        </w:rPr>
        <w:fldChar w:fldCharType="begin"/>
      </w:r>
      <w:r w:rsidRPr="00EB5D9C">
        <w:rPr>
          <w:szCs w:val="22"/>
        </w:rPr>
        <w:instrText xml:space="preserve"> XE "S. 445" \b </w:instrText>
      </w:r>
      <w:r w:rsidRPr="00EB5D9C">
        <w:rPr>
          <w:szCs w:val="22"/>
        </w:rPr>
        <w:fldChar w:fldCharType="end"/>
      </w:r>
      <w:r w:rsidRPr="00EB5D9C">
        <w:rPr>
          <w:szCs w:val="22"/>
        </w:rPr>
        <w:t xml:space="preserve"> -- Senator Garrett:  </w:t>
      </w:r>
      <w:r w:rsidRPr="00EB5D9C">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0C62BE65" w14:textId="77777777" w:rsidR="00EB5D9C" w:rsidRPr="00EB5D9C" w:rsidRDefault="00EB5D9C" w:rsidP="00EB5D9C">
      <w:pPr>
        <w:rPr>
          <w:szCs w:val="22"/>
        </w:rPr>
      </w:pPr>
      <w:r w:rsidRPr="00EB5D9C">
        <w:rPr>
          <w:szCs w:val="22"/>
        </w:rPr>
        <w:tab/>
        <w:t>Ordered for consideration tomorrow.</w:t>
      </w:r>
    </w:p>
    <w:p w14:paraId="45D80BF1" w14:textId="77777777" w:rsidR="00EB5D9C" w:rsidRPr="00EB5D9C" w:rsidRDefault="00EB5D9C" w:rsidP="00EB5D9C">
      <w:pPr>
        <w:jc w:val="center"/>
        <w:rPr>
          <w:b/>
          <w:bCs/>
          <w:szCs w:val="22"/>
        </w:rPr>
      </w:pPr>
    </w:p>
    <w:p w14:paraId="7B19C8C0" w14:textId="77777777" w:rsidR="00EB5D9C" w:rsidRPr="00EB5D9C" w:rsidRDefault="00EB5D9C" w:rsidP="00EB5D9C">
      <w:pPr>
        <w:rPr>
          <w:szCs w:val="22"/>
        </w:rPr>
      </w:pPr>
      <w:r w:rsidRPr="00EB5D9C">
        <w:rPr>
          <w:szCs w:val="22"/>
        </w:rPr>
        <w:tab/>
        <w:t>Senator VERDIN from the Committee on Medical Affairs submitted a favorable report on:</w:t>
      </w:r>
    </w:p>
    <w:p w14:paraId="27376D0E" w14:textId="77777777" w:rsidR="00EB5D9C" w:rsidRPr="00EB5D9C" w:rsidRDefault="00EB5D9C" w:rsidP="00EB5D9C">
      <w:pPr>
        <w:suppressAutoHyphens/>
        <w:rPr>
          <w:szCs w:val="22"/>
        </w:rPr>
      </w:pPr>
      <w:r w:rsidRPr="00EB5D9C">
        <w:rPr>
          <w:b/>
          <w:bCs/>
          <w:szCs w:val="22"/>
        </w:rPr>
        <w:tab/>
      </w:r>
      <w:r w:rsidRPr="00EB5D9C">
        <w:rPr>
          <w:szCs w:val="22"/>
        </w:rPr>
        <w:t>S. 455</w:t>
      </w:r>
      <w:r w:rsidRPr="00EB5D9C">
        <w:rPr>
          <w:szCs w:val="22"/>
        </w:rPr>
        <w:fldChar w:fldCharType="begin"/>
      </w:r>
      <w:r w:rsidRPr="00EB5D9C">
        <w:rPr>
          <w:szCs w:val="22"/>
        </w:rPr>
        <w:instrText xml:space="preserve"> XE "S. 455" \b </w:instrText>
      </w:r>
      <w:r w:rsidRPr="00EB5D9C">
        <w:rPr>
          <w:szCs w:val="22"/>
        </w:rPr>
        <w:fldChar w:fldCharType="end"/>
      </w:r>
      <w:r w:rsidRPr="00EB5D9C">
        <w:rPr>
          <w:szCs w:val="22"/>
        </w:rPr>
        <w:t xml:space="preserve"> -- Senator Verdin:  </w:t>
      </w:r>
      <w:r w:rsidRPr="00EB5D9C">
        <w:rPr>
          <w:caps/>
          <w:szCs w:val="22"/>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145F7CF1" w14:textId="77777777" w:rsidR="00EB5D9C" w:rsidRPr="00EB5D9C" w:rsidRDefault="00EB5D9C" w:rsidP="00EB5D9C">
      <w:pPr>
        <w:rPr>
          <w:szCs w:val="22"/>
        </w:rPr>
      </w:pPr>
      <w:r w:rsidRPr="00EB5D9C">
        <w:rPr>
          <w:szCs w:val="22"/>
        </w:rPr>
        <w:tab/>
        <w:t>Ordered for consideration tomorrow.</w:t>
      </w:r>
    </w:p>
    <w:p w14:paraId="2E48EEA3" w14:textId="77777777" w:rsidR="00EB5D9C" w:rsidRPr="00EB5D9C" w:rsidRDefault="00EB5D9C" w:rsidP="00EB5D9C">
      <w:pPr>
        <w:tabs>
          <w:tab w:val="right" w:pos="8640"/>
        </w:tabs>
        <w:rPr>
          <w:color w:val="FF0000"/>
          <w:szCs w:val="22"/>
        </w:rPr>
      </w:pPr>
    </w:p>
    <w:p w14:paraId="3EF7A8D3" w14:textId="77777777" w:rsidR="00EB5D9C" w:rsidRPr="00EB5D9C" w:rsidRDefault="00EB5D9C" w:rsidP="00EB5D9C">
      <w:pPr>
        <w:rPr>
          <w:szCs w:val="22"/>
        </w:rPr>
      </w:pPr>
      <w:r w:rsidRPr="00EB5D9C">
        <w:rPr>
          <w:szCs w:val="22"/>
        </w:rPr>
        <w:tab/>
        <w:t>Senator GROOMS from the Committee on Transportation submitted a favorable with amendment report on:</w:t>
      </w:r>
    </w:p>
    <w:p w14:paraId="3E1476AD" w14:textId="77777777" w:rsidR="00EB5D9C" w:rsidRPr="00EB5D9C" w:rsidRDefault="00EB5D9C" w:rsidP="00EB5D9C">
      <w:pPr>
        <w:suppressAutoHyphens/>
        <w:rPr>
          <w:szCs w:val="22"/>
        </w:rPr>
      </w:pPr>
      <w:r w:rsidRPr="00EB5D9C">
        <w:rPr>
          <w:szCs w:val="22"/>
        </w:rPr>
        <w:tab/>
        <w:t>S. 459</w:t>
      </w:r>
      <w:r w:rsidRPr="00EB5D9C">
        <w:rPr>
          <w:szCs w:val="22"/>
        </w:rPr>
        <w:fldChar w:fldCharType="begin"/>
      </w:r>
      <w:r w:rsidRPr="00EB5D9C">
        <w:rPr>
          <w:szCs w:val="22"/>
        </w:rPr>
        <w:instrText xml:space="preserve"> XE "S. 459" \b </w:instrText>
      </w:r>
      <w:r w:rsidRPr="00EB5D9C">
        <w:rPr>
          <w:szCs w:val="22"/>
        </w:rPr>
        <w:fldChar w:fldCharType="end"/>
      </w:r>
      <w:r w:rsidRPr="00EB5D9C">
        <w:rPr>
          <w:szCs w:val="22"/>
        </w:rPr>
        <w:t xml:space="preserve"> -- Senator Grooms:  </w:t>
      </w:r>
      <w:r w:rsidRPr="00EB5D9C">
        <w:rPr>
          <w:caps/>
          <w:szCs w:val="22"/>
        </w:rPr>
        <w:t>A BILL TO AMEND THE SOUTH CAROLINA CODE OF LAWS BY ADDING SECTION 55-9-235, SO AS TO PROVIDE FOR THE SALE AND CONSUMPTION OF LIQUOR BY THE DRINK THROUGHOUT THE TRANSPORTATION SECURITY ADMINISTRATION SCREENED PORTION OF QUALIFYING SOUTH CAROLINA AIRPORTS.</w:t>
      </w:r>
    </w:p>
    <w:p w14:paraId="3219A463" w14:textId="77777777" w:rsidR="00EB5D9C" w:rsidRPr="00EB5D9C" w:rsidRDefault="00EB5D9C" w:rsidP="00EB5D9C">
      <w:pPr>
        <w:rPr>
          <w:szCs w:val="22"/>
        </w:rPr>
      </w:pPr>
      <w:r w:rsidRPr="00EB5D9C">
        <w:rPr>
          <w:szCs w:val="22"/>
        </w:rPr>
        <w:tab/>
        <w:t>Ordered for consideration tomorrow.</w:t>
      </w:r>
    </w:p>
    <w:p w14:paraId="1CC44621" w14:textId="77777777" w:rsidR="00EB5D9C" w:rsidRPr="00EB5D9C" w:rsidRDefault="00EB5D9C" w:rsidP="00EB5D9C">
      <w:pPr>
        <w:tabs>
          <w:tab w:val="right" w:pos="8640"/>
        </w:tabs>
        <w:rPr>
          <w:szCs w:val="22"/>
        </w:rPr>
      </w:pPr>
    </w:p>
    <w:p w14:paraId="30C32380" w14:textId="77777777" w:rsidR="00EB5D9C" w:rsidRPr="00EB5D9C" w:rsidRDefault="00EB5D9C" w:rsidP="00EB5D9C">
      <w:pPr>
        <w:tabs>
          <w:tab w:val="right" w:pos="8640"/>
        </w:tabs>
        <w:jc w:val="center"/>
        <w:rPr>
          <w:b/>
          <w:szCs w:val="22"/>
        </w:rPr>
      </w:pPr>
      <w:r w:rsidRPr="00EB5D9C">
        <w:rPr>
          <w:b/>
          <w:szCs w:val="22"/>
        </w:rPr>
        <w:t>HOUSE CONCURRENCES</w:t>
      </w:r>
    </w:p>
    <w:p w14:paraId="4935B23A" w14:textId="77777777" w:rsidR="00EB5D9C" w:rsidRPr="00EB5D9C" w:rsidRDefault="00EB5D9C" w:rsidP="00EB5D9C">
      <w:pPr>
        <w:suppressAutoHyphens/>
        <w:rPr>
          <w:szCs w:val="22"/>
        </w:rPr>
      </w:pPr>
      <w:r w:rsidRPr="00EB5D9C">
        <w:rPr>
          <w:szCs w:val="22"/>
        </w:rPr>
        <w:tab/>
        <w:t>S. 398</w:t>
      </w:r>
      <w:r w:rsidRPr="00EB5D9C">
        <w:rPr>
          <w:szCs w:val="22"/>
        </w:rPr>
        <w:fldChar w:fldCharType="begin"/>
      </w:r>
      <w:r w:rsidRPr="00EB5D9C">
        <w:rPr>
          <w:szCs w:val="22"/>
        </w:rPr>
        <w:instrText xml:space="preserve"> XE "S. 398" \b </w:instrText>
      </w:r>
      <w:r w:rsidRPr="00EB5D9C">
        <w:rPr>
          <w:szCs w:val="22"/>
        </w:rPr>
        <w:fldChar w:fldCharType="end"/>
      </w:r>
      <w:r w:rsidRPr="00EB5D9C">
        <w:rPr>
          <w:szCs w:val="22"/>
        </w:rPr>
        <w:t xml:space="preserve"> -- Senator Jackson:  </w:t>
      </w:r>
      <w:r w:rsidRPr="00EB5D9C">
        <w:rPr>
          <w:caps/>
          <w:szCs w:val="22"/>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2C0334E9" w14:textId="77777777" w:rsidR="00EB5D9C" w:rsidRPr="00EB5D9C" w:rsidRDefault="00EB5D9C" w:rsidP="00EB5D9C">
      <w:pPr>
        <w:tabs>
          <w:tab w:val="right" w:pos="8640"/>
        </w:tabs>
        <w:rPr>
          <w:szCs w:val="22"/>
        </w:rPr>
      </w:pPr>
      <w:r w:rsidRPr="00EB5D9C">
        <w:rPr>
          <w:szCs w:val="22"/>
        </w:rPr>
        <w:tab/>
        <w:t>Returned with concurrence.</w:t>
      </w:r>
    </w:p>
    <w:p w14:paraId="1211A052" w14:textId="77777777" w:rsidR="00EB5D9C" w:rsidRPr="00EB5D9C" w:rsidRDefault="00EB5D9C" w:rsidP="00EB5D9C">
      <w:pPr>
        <w:tabs>
          <w:tab w:val="right" w:pos="8640"/>
        </w:tabs>
        <w:rPr>
          <w:szCs w:val="22"/>
        </w:rPr>
      </w:pPr>
      <w:r w:rsidRPr="00EB5D9C">
        <w:rPr>
          <w:szCs w:val="22"/>
        </w:rPr>
        <w:tab/>
        <w:t>Received as information.</w:t>
      </w:r>
    </w:p>
    <w:p w14:paraId="49401CD1" w14:textId="77777777" w:rsidR="00EB5D9C" w:rsidRPr="00EB5D9C" w:rsidRDefault="00EB5D9C" w:rsidP="00EB5D9C">
      <w:pPr>
        <w:tabs>
          <w:tab w:val="right" w:pos="8640"/>
        </w:tabs>
        <w:rPr>
          <w:szCs w:val="22"/>
        </w:rPr>
      </w:pPr>
    </w:p>
    <w:p w14:paraId="3B9E4C27" w14:textId="77777777" w:rsidR="00EB5D9C" w:rsidRPr="00EB5D9C" w:rsidRDefault="00EB5D9C" w:rsidP="00EB5D9C">
      <w:pPr>
        <w:suppressAutoHyphens/>
        <w:rPr>
          <w:szCs w:val="22"/>
        </w:rPr>
      </w:pPr>
      <w:r w:rsidRPr="00EB5D9C">
        <w:rPr>
          <w:szCs w:val="22"/>
        </w:rPr>
        <w:tab/>
        <w:t>S. 451</w:t>
      </w:r>
      <w:r w:rsidRPr="00EB5D9C">
        <w:rPr>
          <w:szCs w:val="22"/>
        </w:rPr>
        <w:fldChar w:fldCharType="begin"/>
      </w:r>
      <w:r w:rsidRPr="00EB5D9C">
        <w:rPr>
          <w:szCs w:val="22"/>
        </w:rPr>
        <w:instrText xml:space="preserve"> XE "S. 451" \b </w:instrText>
      </w:r>
      <w:r w:rsidRPr="00EB5D9C">
        <w:rPr>
          <w:szCs w:val="22"/>
        </w:rPr>
        <w:fldChar w:fldCharType="end"/>
      </w:r>
      <w:r w:rsidRPr="00EB5D9C">
        <w:rPr>
          <w:szCs w:val="22"/>
        </w:rPr>
        <w:t xml:space="preserve"> -- Senators Shealy, Setzler and Senn:  </w:t>
      </w:r>
      <w:r w:rsidRPr="00EB5D9C">
        <w:rPr>
          <w:caps/>
          <w:szCs w:val="22"/>
        </w:rPr>
        <w:t>A CONCURRENT RESOLUTION TO AUTHORIZE AMERICAN LEGION AUXILIARY PALMETTO GIRLS STATE TO USE THE CHAMBERS OF THE SOUTH CAROLINA SENATE AND HOUSE OF REPRESENTATIVES ON FRIDAY, JUNE 16, 2023.</w:t>
      </w:r>
    </w:p>
    <w:p w14:paraId="42DC3FEC" w14:textId="77777777" w:rsidR="00EB5D9C" w:rsidRPr="00EB5D9C" w:rsidRDefault="00EB5D9C" w:rsidP="00EB5D9C">
      <w:pPr>
        <w:tabs>
          <w:tab w:val="right" w:pos="8640"/>
        </w:tabs>
        <w:rPr>
          <w:szCs w:val="22"/>
        </w:rPr>
      </w:pPr>
      <w:r w:rsidRPr="00EB5D9C">
        <w:rPr>
          <w:szCs w:val="22"/>
        </w:rPr>
        <w:tab/>
        <w:t>Returned with concurrence.</w:t>
      </w:r>
    </w:p>
    <w:p w14:paraId="168D0CB7" w14:textId="77777777" w:rsidR="00EB5D9C" w:rsidRPr="00EB5D9C" w:rsidRDefault="00EB5D9C" w:rsidP="00EB5D9C">
      <w:pPr>
        <w:tabs>
          <w:tab w:val="right" w:pos="8640"/>
        </w:tabs>
        <w:rPr>
          <w:szCs w:val="22"/>
        </w:rPr>
      </w:pPr>
      <w:r w:rsidRPr="00EB5D9C">
        <w:rPr>
          <w:szCs w:val="22"/>
        </w:rPr>
        <w:tab/>
        <w:t>Received as information.</w:t>
      </w:r>
    </w:p>
    <w:p w14:paraId="3C2D8300" w14:textId="77777777" w:rsidR="00EB5D9C" w:rsidRPr="00EB5D9C" w:rsidRDefault="00EB5D9C" w:rsidP="00EB5D9C">
      <w:pPr>
        <w:tabs>
          <w:tab w:val="right" w:pos="8640"/>
        </w:tabs>
        <w:rPr>
          <w:szCs w:val="22"/>
        </w:rPr>
      </w:pPr>
    </w:p>
    <w:p w14:paraId="39076B85" w14:textId="77777777" w:rsidR="00EB5D9C" w:rsidRPr="00EB5D9C" w:rsidRDefault="00EB5D9C" w:rsidP="00EB5D9C">
      <w:pPr>
        <w:suppressAutoHyphens/>
        <w:rPr>
          <w:szCs w:val="22"/>
        </w:rPr>
      </w:pPr>
      <w:r w:rsidRPr="00EB5D9C">
        <w:rPr>
          <w:szCs w:val="22"/>
        </w:rPr>
        <w:tab/>
        <w:t>S. 495</w:t>
      </w:r>
      <w:r w:rsidRPr="00EB5D9C">
        <w:rPr>
          <w:szCs w:val="22"/>
        </w:rPr>
        <w:fldChar w:fldCharType="begin"/>
      </w:r>
      <w:r w:rsidRPr="00EB5D9C">
        <w:rPr>
          <w:szCs w:val="22"/>
        </w:rPr>
        <w:instrText xml:space="preserve"> XE "S. 495" \b </w:instrText>
      </w:r>
      <w:r w:rsidRPr="00EB5D9C">
        <w:rPr>
          <w:szCs w:val="22"/>
        </w:rPr>
        <w:fldChar w:fldCharType="end"/>
      </w:r>
      <w:r w:rsidRPr="00EB5D9C">
        <w:rPr>
          <w:szCs w:val="22"/>
        </w:rPr>
        <w:t xml:space="preserve"> -- Senator Kimpson:  </w:t>
      </w:r>
      <w:r w:rsidRPr="00EB5D9C">
        <w:rPr>
          <w:caps/>
          <w:szCs w:val="22"/>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6CB4A2F5" w14:textId="77777777" w:rsidR="00EB5D9C" w:rsidRPr="00EB5D9C" w:rsidRDefault="00EB5D9C" w:rsidP="00EB5D9C">
      <w:pPr>
        <w:tabs>
          <w:tab w:val="right" w:pos="8640"/>
        </w:tabs>
        <w:rPr>
          <w:szCs w:val="22"/>
        </w:rPr>
      </w:pPr>
      <w:r w:rsidRPr="00EB5D9C">
        <w:rPr>
          <w:szCs w:val="22"/>
        </w:rPr>
        <w:tab/>
        <w:t>Returned with concurrence.</w:t>
      </w:r>
    </w:p>
    <w:p w14:paraId="68DC8271" w14:textId="77777777" w:rsidR="00EB5D9C" w:rsidRPr="00EB5D9C" w:rsidRDefault="00EB5D9C" w:rsidP="00EB5D9C">
      <w:pPr>
        <w:tabs>
          <w:tab w:val="right" w:pos="8640"/>
        </w:tabs>
        <w:rPr>
          <w:szCs w:val="22"/>
        </w:rPr>
      </w:pPr>
      <w:r w:rsidRPr="00EB5D9C">
        <w:rPr>
          <w:szCs w:val="22"/>
        </w:rPr>
        <w:tab/>
        <w:t>Received as information.</w:t>
      </w:r>
    </w:p>
    <w:p w14:paraId="6E85298D" w14:textId="77777777" w:rsidR="00EB5D9C" w:rsidRPr="00EB5D9C" w:rsidRDefault="00EB5D9C" w:rsidP="00EB5D9C">
      <w:pPr>
        <w:tabs>
          <w:tab w:val="right" w:pos="8640"/>
        </w:tabs>
        <w:rPr>
          <w:szCs w:val="22"/>
        </w:rPr>
      </w:pPr>
    </w:p>
    <w:p w14:paraId="0597F3C6" w14:textId="68AAFB7B" w:rsidR="00EB5D9C" w:rsidRPr="00EB5D9C" w:rsidRDefault="00EB5D9C" w:rsidP="00EB5D9C">
      <w:pPr>
        <w:suppressAutoHyphens/>
        <w:rPr>
          <w:szCs w:val="22"/>
        </w:rPr>
      </w:pPr>
      <w:r w:rsidRPr="00EB5D9C">
        <w:rPr>
          <w:szCs w:val="22"/>
        </w:rPr>
        <w:tab/>
        <w:t>S. 570</w:t>
      </w:r>
      <w:r w:rsidRPr="00EB5D9C">
        <w:rPr>
          <w:szCs w:val="22"/>
        </w:rPr>
        <w:fldChar w:fldCharType="begin"/>
      </w:r>
      <w:r w:rsidRPr="00EB5D9C">
        <w:rPr>
          <w:szCs w:val="22"/>
        </w:rPr>
        <w:instrText xml:space="preserve"> XE "S. 570" \b </w:instrText>
      </w:r>
      <w:r w:rsidRPr="00EB5D9C">
        <w:rPr>
          <w:szCs w:val="22"/>
        </w:rPr>
        <w:fldChar w:fldCharType="end"/>
      </w:r>
      <w:r w:rsidRPr="00EB5D9C">
        <w:rPr>
          <w:szCs w:val="22"/>
        </w:rPr>
        <w:t xml:space="preserve"> -- Senator Shealy:  </w:t>
      </w:r>
      <w:r w:rsidRPr="00EB5D9C">
        <w:rPr>
          <w:caps/>
          <w:szCs w:val="22"/>
        </w:rPr>
        <w:t>A CONCURRENT RESOLUTION TO RECOGNIZE AND HONOR THE NONPROFIT AND PHILANTHROPIC ORGANIZATIONS OF SOUTH CAROLINA AND THEIR MANY VOLUNTEERS, DONORS, BOARD MEMBERS, AND PROFESSIONAL LEADERS FOR THEIR</w:t>
      </w:r>
      <w:r w:rsidR="00671CB6">
        <w:rPr>
          <w:caps/>
          <w:szCs w:val="22"/>
        </w:rPr>
        <w:br/>
      </w:r>
      <w:r w:rsidR="00671CB6">
        <w:rPr>
          <w:caps/>
          <w:szCs w:val="22"/>
        </w:rPr>
        <w:br/>
      </w:r>
      <w:r w:rsidR="00671CB6">
        <w:rPr>
          <w:caps/>
          <w:szCs w:val="22"/>
        </w:rPr>
        <w:br/>
      </w:r>
      <w:r w:rsidRPr="00EB5D9C">
        <w:rPr>
          <w:caps/>
          <w:szCs w:val="22"/>
        </w:rPr>
        <w:t>SERVICE TO THE PEOPLE AND THE STATE OF SOUTH CAROLINA.</w:t>
      </w:r>
    </w:p>
    <w:p w14:paraId="316F959F" w14:textId="77777777" w:rsidR="00EB5D9C" w:rsidRPr="00EB5D9C" w:rsidRDefault="00EB5D9C" w:rsidP="00EB5D9C">
      <w:pPr>
        <w:tabs>
          <w:tab w:val="right" w:pos="8640"/>
        </w:tabs>
        <w:rPr>
          <w:szCs w:val="22"/>
        </w:rPr>
      </w:pPr>
      <w:r w:rsidRPr="00EB5D9C">
        <w:rPr>
          <w:szCs w:val="22"/>
        </w:rPr>
        <w:tab/>
        <w:t>Returned with concurrence.</w:t>
      </w:r>
    </w:p>
    <w:p w14:paraId="20CBD26D" w14:textId="77777777" w:rsidR="00EB5D9C" w:rsidRPr="00EB5D9C" w:rsidRDefault="00EB5D9C" w:rsidP="00EB5D9C">
      <w:pPr>
        <w:tabs>
          <w:tab w:val="right" w:pos="8640"/>
        </w:tabs>
        <w:rPr>
          <w:szCs w:val="22"/>
        </w:rPr>
      </w:pPr>
      <w:r w:rsidRPr="00EB5D9C">
        <w:rPr>
          <w:szCs w:val="22"/>
        </w:rPr>
        <w:tab/>
        <w:t>Received as information.</w:t>
      </w:r>
    </w:p>
    <w:p w14:paraId="46545505" w14:textId="77777777" w:rsidR="00EB5D9C" w:rsidRPr="00EB5D9C" w:rsidRDefault="00EB5D9C" w:rsidP="00EB5D9C">
      <w:pPr>
        <w:tabs>
          <w:tab w:val="right" w:pos="8640"/>
        </w:tabs>
        <w:rPr>
          <w:szCs w:val="22"/>
        </w:rPr>
      </w:pPr>
    </w:p>
    <w:p w14:paraId="2C4E8E37" w14:textId="77777777" w:rsidR="00EB5D9C" w:rsidRPr="00EB5D9C" w:rsidRDefault="00EB5D9C" w:rsidP="00EB5D9C">
      <w:pPr>
        <w:tabs>
          <w:tab w:val="right" w:pos="8640"/>
        </w:tabs>
        <w:rPr>
          <w:b/>
          <w:szCs w:val="22"/>
        </w:rPr>
      </w:pPr>
      <w:r w:rsidRPr="00EB5D9C">
        <w:rPr>
          <w:b/>
          <w:szCs w:val="22"/>
        </w:rPr>
        <w:t>THE SENATE PROCEEDED TO A CALL OF THE UNCONTESTED LOCAL AND STATEWIDE CALENDAR.</w:t>
      </w:r>
    </w:p>
    <w:p w14:paraId="5CB28EF3" w14:textId="77777777" w:rsidR="00EB5D9C" w:rsidRPr="00EB5D9C" w:rsidRDefault="00EB5D9C" w:rsidP="00EB5D9C">
      <w:pPr>
        <w:tabs>
          <w:tab w:val="right" w:pos="8640"/>
        </w:tabs>
        <w:rPr>
          <w:b/>
          <w:szCs w:val="22"/>
        </w:rPr>
      </w:pPr>
    </w:p>
    <w:p w14:paraId="4922D83E" w14:textId="77777777" w:rsidR="00EB5D9C" w:rsidRPr="00EB5D9C" w:rsidRDefault="00EB5D9C" w:rsidP="00EB5D9C">
      <w:pPr>
        <w:jc w:val="center"/>
        <w:rPr>
          <w:b/>
          <w:color w:val="auto"/>
          <w:szCs w:val="22"/>
        </w:rPr>
      </w:pPr>
      <w:bookmarkStart w:id="0" w:name="_Hlk128043546"/>
      <w:bookmarkStart w:id="1" w:name="_Hlk128480650"/>
      <w:r w:rsidRPr="00EB5D9C">
        <w:rPr>
          <w:b/>
          <w:color w:val="auto"/>
          <w:szCs w:val="22"/>
        </w:rPr>
        <w:t>ORDERED ENROLLED FOR RATIFICATION</w:t>
      </w:r>
    </w:p>
    <w:p w14:paraId="58CEA5CD" w14:textId="77777777" w:rsidR="00EB5D9C" w:rsidRPr="00EB5D9C" w:rsidRDefault="00EB5D9C" w:rsidP="00EB5D9C">
      <w:pPr>
        <w:rPr>
          <w:color w:val="auto"/>
          <w:szCs w:val="22"/>
        </w:rPr>
      </w:pPr>
      <w:r w:rsidRPr="00EB5D9C">
        <w:rPr>
          <w:color w:val="auto"/>
          <w:szCs w:val="22"/>
        </w:rPr>
        <w:tab/>
        <w:t xml:space="preserve">The following Bill was read the third time </w:t>
      </w:r>
      <w:proofErr w:type="gramStart"/>
      <w:r w:rsidRPr="00EB5D9C">
        <w:rPr>
          <w:color w:val="auto"/>
          <w:szCs w:val="22"/>
        </w:rPr>
        <w:t>and,</w:t>
      </w:r>
      <w:proofErr w:type="gramEnd"/>
      <w:r w:rsidRPr="00EB5D9C">
        <w:rPr>
          <w:color w:val="auto"/>
          <w:szCs w:val="22"/>
        </w:rPr>
        <w:t xml:space="preserve"> having received three readings in both Houses, it was ordered that the title be changed to that of an Act and enrolled for Ratification:</w:t>
      </w:r>
    </w:p>
    <w:p w14:paraId="0ABB9D2A" w14:textId="77777777" w:rsidR="00EB5D9C" w:rsidRPr="00EB5D9C" w:rsidRDefault="00EB5D9C" w:rsidP="00EB5D9C">
      <w:pPr>
        <w:suppressAutoHyphens/>
        <w:rPr>
          <w:szCs w:val="22"/>
        </w:rPr>
      </w:pPr>
      <w:r w:rsidRPr="00EB5D9C">
        <w:rPr>
          <w:b/>
          <w:bCs/>
          <w:color w:val="auto"/>
          <w:szCs w:val="22"/>
        </w:rPr>
        <w:tab/>
      </w:r>
      <w:r w:rsidRPr="00EB5D9C">
        <w:rPr>
          <w:color w:val="auto"/>
          <w:szCs w:val="22"/>
        </w:rPr>
        <w:t>H. 3961</w:t>
      </w:r>
      <w:r w:rsidRPr="00EB5D9C">
        <w:rPr>
          <w:szCs w:val="22"/>
        </w:rPr>
        <w:fldChar w:fldCharType="begin"/>
      </w:r>
      <w:r w:rsidRPr="00EB5D9C">
        <w:rPr>
          <w:color w:val="auto"/>
          <w:szCs w:val="22"/>
        </w:rPr>
        <w:instrText xml:space="preserve"> XE "H. 3961" \b </w:instrText>
      </w:r>
      <w:r w:rsidRPr="00EB5D9C">
        <w:rPr>
          <w:szCs w:val="22"/>
        </w:rPr>
        <w:fldChar w:fldCharType="end"/>
      </w:r>
      <w:r w:rsidRPr="00EB5D9C">
        <w:rPr>
          <w:color w:val="auto"/>
          <w:szCs w:val="22"/>
        </w:rPr>
        <w:t xml:space="preserve"> -- Reps. Murphy, Brewer, Gatch, Jefferson and Robbins:  </w:t>
      </w:r>
      <w:r w:rsidRPr="00EB5D9C">
        <w:rPr>
          <w:caps/>
          <w:color w:val="auto"/>
          <w:szCs w:val="22"/>
        </w:rPr>
        <w:t xml:space="preserve">A BILL TO AMEND ACT 535 OF 1982, AS AMENDED, RELATING </w:t>
      </w:r>
      <w:r w:rsidRPr="00EB5D9C">
        <w:rPr>
          <w:caps/>
          <w:szCs w:val="22"/>
        </w:rPr>
        <w:t>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5A89191E" w14:textId="77777777" w:rsidR="00EB5D9C" w:rsidRPr="00EB5D9C" w:rsidRDefault="00EB5D9C" w:rsidP="00EB5D9C">
      <w:pPr>
        <w:tabs>
          <w:tab w:val="right" w:pos="8640"/>
        </w:tabs>
        <w:rPr>
          <w:color w:val="auto"/>
          <w:szCs w:val="22"/>
        </w:rPr>
      </w:pPr>
      <w:r w:rsidRPr="00EB5D9C">
        <w:rPr>
          <w:color w:val="auto"/>
          <w:szCs w:val="22"/>
        </w:rPr>
        <w:tab/>
        <w:t>On motion of Senator BENNETT.</w:t>
      </w:r>
    </w:p>
    <w:p w14:paraId="58956AF7" w14:textId="77777777" w:rsidR="00EB5D9C" w:rsidRPr="00EB5D9C" w:rsidRDefault="00EB5D9C" w:rsidP="00EB5D9C">
      <w:pPr>
        <w:tabs>
          <w:tab w:val="right" w:pos="8640"/>
        </w:tabs>
        <w:jc w:val="center"/>
        <w:rPr>
          <w:b/>
          <w:bCs/>
          <w:color w:val="7030A0"/>
          <w:szCs w:val="22"/>
        </w:rPr>
      </w:pPr>
    </w:p>
    <w:p w14:paraId="7735621D" w14:textId="77777777" w:rsidR="00EB5D9C" w:rsidRPr="00EB5D9C" w:rsidRDefault="00EB5D9C" w:rsidP="00EB5D9C">
      <w:pPr>
        <w:tabs>
          <w:tab w:val="right" w:pos="8640"/>
        </w:tabs>
        <w:jc w:val="center"/>
        <w:rPr>
          <w:b/>
          <w:bCs/>
          <w:color w:val="auto"/>
          <w:szCs w:val="22"/>
        </w:rPr>
      </w:pPr>
      <w:r w:rsidRPr="00EB5D9C">
        <w:rPr>
          <w:b/>
          <w:bCs/>
          <w:color w:val="auto"/>
          <w:szCs w:val="22"/>
        </w:rPr>
        <w:t>SECOND READING BILL</w:t>
      </w:r>
    </w:p>
    <w:p w14:paraId="5601F150" w14:textId="77777777" w:rsidR="00EB5D9C" w:rsidRPr="00EB5D9C" w:rsidRDefault="00EB5D9C" w:rsidP="00EB5D9C">
      <w:pPr>
        <w:suppressAutoHyphens/>
        <w:rPr>
          <w:szCs w:val="22"/>
        </w:rPr>
      </w:pPr>
      <w:r w:rsidRPr="00EB5D9C">
        <w:rPr>
          <w:b/>
          <w:bCs/>
          <w:color w:val="auto"/>
          <w:szCs w:val="22"/>
        </w:rPr>
        <w:tab/>
      </w:r>
      <w:r w:rsidRPr="00EB5D9C">
        <w:rPr>
          <w:szCs w:val="22"/>
        </w:rPr>
        <w:t>S. 335</w:t>
      </w:r>
      <w:r w:rsidRPr="00EB5D9C">
        <w:rPr>
          <w:szCs w:val="22"/>
        </w:rPr>
        <w:fldChar w:fldCharType="begin"/>
      </w:r>
      <w:r w:rsidRPr="00EB5D9C">
        <w:rPr>
          <w:szCs w:val="22"/>
        </w:rPr>
        <w:instrText xml:space="preserve"> XE "S. 335" \b </w:instrText>
      </w:r>
      <w:r w:rsidRPr="00EB5D9C">
        <w:rPr>
          <w:szCs w:val="22"/>
        </w:rPr>
        <w:fldChar w:fldCharType="end"/>
      </w:r>
      <w:r w:rsidRPr="00EB5D9C">
        <w:rPr>
          <w:szCs w:val="22"/>
        </w:rPr>
        <w:t xml:space="preserve"> -- Senator Davis:  </w:t>
      </w:r>
      <w:r w:rsidRPr="00EB5D9C">
        <w:rPr>
          <w:caps/>
          <w:szCs w:val="22"/>
        </w:rPr>
        <w:t>A BILL TO AMEND ACT 596 OF 1969, RELATING TO THE MEMBERSHIP OF THE HILTON HEAD NO. 1 PUBLIC SERVICE DISTRICT COMMISSION, TO PROVIDE FOR SEVEN APPORTIONED ELECTION DISTRICTS, AND TO PROVIDE FOR THE ELECTION OF CANDIDATES IN 2024 AND 2026.</w:t>
      </w:r>
    </w:p>
    <w:p w14:paraId="239370CB" w14:textId="77777777" w:rsidR="00EB5D9C" w:rsidRPr="00EB5D9C" w:rsidRDefault="00EB5D9C" w:rsidP="00EB5D9C">
      <w:pPr>
        <w:rPr>
          <w:szCs w:val="22"/>
        </w:rPr>
      </w:pPr>
      <w:r w:rsidRPr="00EB5D9C">
        <w:rPr>
          <w:szCs w:val="22"/>
        </w:rPr>
        <w:tab/>
        <w:t>The Senate proceeded to the consideration of the Bill.</w:t>
      </w:r>
    </w:p>
    <w:p w14:paraId="6A5AD058" w14:textId="77777777" w:rsidR="00EB5D9C" w:rsidRPr="00EB5D9C" w:rsidRDefault="00EB5D9C" w:rsidP="00EB5D9C">
      <w:pPr>
        <w:tabs>
          <w:tab w:val="right" w:pos="8640"/>
        </w:tabs>
        <w:jc w:val="center"/>
        <w:rPr>
          <w:b/>
          <w:bCs/>
          <w:color w:val="auto"/>
          <w:szCs w:val="22"/>
        </w:rPr>
      </w:pPr>
    </w:p>
    <w:p w14:paraId="38F7AD71" w14:textId="77777777" w:rsidR="00EB5D9C" w:rsidRPr="00EB5D9C" w:rsidRDefault="00EB5D9C" w:rsidP="00EB5D9C">
      <w:pPr>
        <w:tabs>
          <w:tab w:val="right" w:pos="8640"/>
        </w:tabs>
        <w:rPr>
          <w:color w:val="auto"/>
          <w:szCs w:val="22"/>
        </w:rPr>
      </w:pPr>
      <w:r w:rsidRPr="00EB5D9C">
        <w:rPr>
          <w:color w:val="auto"/>
          <w:szCs w:val="22"/>
        </w:rPr>
        <w:tab/>
        <w:t>Senator DAVIS explained the Bill.</w:t>
      </w:r>
    </w:p>
    <w:p w14:paraId="10C589FE" w14:textId="77777777" w:rsidR="00EB5D9C" w:rsidRPr="00EB5D9C" w:rsidRDefault="00EB5D9C" w:rsidP="00EB5D9C">
      <w:pPr>
        <w:tabs>
          <w:tab w:val="right" w:pos="8640"/>
        </w:tabs>
        <w:jc w:val="center"/>
        <w:rPr>
          <w:b/>
          <w:bCs/>
          <w:color w:val="auto"/>
          <w:szCs w:val="22"/>
        </w:rPr>
      </w:pPr>
    </w:p>
    <w:p w14:paraId="054B82C2" w14:textId="77777777" w:rsidR="00EB5D9C" w:rsidRPr="00EB5D9C" w:rsidRDefault="00EB5D9C" w:rsidP="00EB5D9C">
      <w:pPr>
        <w:tabs>
          <w:tab w:val="right" w:pos="8640"/>
        </w:tabs>
        <w:rPr>
          <w:color w:val="auto"/>
          <w:szCs w:val="22"/>
        </w:rPr>
      </w:pPr>
      <w:r w:rsidRPr="00EB5D9C">
        <w:rPr>
          <w:color w:val="auto"/>
          <w:szCs w:val="22"/>
        </w:rPr>
        <w:tab/>
        <w:t>The question then being second reading of the Bill.</w:t>
      </w:r>
    </w:p>
    <w:p w14:paraId="3CE409C5" w14:textId="77777777" w:rsidR="00EB5D9C" w:rsidRPr="00EB5D9C" w:rsidRDefault="00EB5D9C" w:rsidP="00EB5D9C">
      <w:pPr>
        <w:tabs>
          <w:tab w:val="right" w:pos="8640"/>
        </w:tabs>
        <w:rPr>
          <w:color w:val="auto"/>
          <w:szCs w:val="22"/>
        </w:rPr>
      </w:pPr>
    </w:p>
    <w:p w14:paraId="13579460" w14:textId="77777777" w:rsidR="00EB5D9C" w:rsidRPr="00EB5D9C" w:rsidRDefault="00EB5D9C" w:rsidP="00EB5D9C">
      <w:pPr>
        <w:tabs>
          <w:tab w:val="right" w:pos="8640"/>
        </w:tabs>
        <w:rPr>
          <w:color w:val="auto"/>
          <w:szCs w:val="22"/>
        </w:rPr>
      </w:pPr>
      <w:r w:rsidRPr="00EB5D9C">
        <w:rPr>
          <w:color w:val="auto"/>
          <w:szCs w:val="22"/>
        </w:rPr>
        <w:tab/>
        <w:t>The Bill was read the second time and ordered to third reading.</w:t>
      </w:r>
    </w:p>
    <w:p w14:paraId="21E3D722" w14:textId="77777777" w:rsidR="00EB5D9C" w:rsidRDefault="00EB5D9C" w:rsidP="00EB5D9C">
      <w:pPr>
        <w:tabs>
          <w:tab w:val="right" w:pos="8640"/>
        </w:tabs>
        <w:rPr>
          <w:b/>
          <w:bCs/>
          <w:color w:val="auto"/>
          <w:szCs w:val="22"/>
        </w:rPr>
      </w:pPr>
    </w:p>
    <w:p w14:paraId="4D39ED9F" w14:textId="77777777" w:rsidR="00671CB6" w:rsidRPr="00EB5D9C" w:rsidRDefault="00671CB6" w:rsidP="00EB5D9C">
      <w:pPr>
        <w:tabs>
          <w:tab w:val="right" w:pos="8640"/>
        </w:tabs>
        <w:rPr>
          <w:b/>
          <w:bCs/>
          <w:color w:val="auto"/>
          <w:szCs w:val="22"/>
        </w:rPr>
      </w:pPr>
    </w:p>
    <w:p w14:paraId="3CC0E5EE" w14:textId="77777777" w:rsidR="00EB5D9C" w:rsidRPr="00EB5D9C" w:rsidRDefault="00EB5D9C" w:rsidP="00EB5D9C">
      <w:pPr>
        <w:tabs>
          <w:tab w:val="right" w:pos="8640"/>
        </w:tabs>
        <w:jc w:val="center"/>
        <w:rPr>
          <w:b/>
          <w:bCs/>
          <w:color w:val="auto"/>
          <w:szCs w:val="22"/>
        </w:rPr>
      </w:pPr>
      <w:r w:rsidRPr="00EB5D9C">
        <w:rPr>
          <w:b/>
          <w:bCs/>
          <w:color w:val="auto"/>
          <w:szCs w:val="22"/>
        </w:rPr>
        <w:t>CARRIED OVER</w:t>
      </w:r>
    </w:p>
    <w:p w14:paraId="4F41A63D" w14:textId="77777777" w:rsidR="00EB5D9C" w:rsidRPr="00EB5D9C" w:rsidRDefault="00EB5D9C" w:rsidP="00EB5D9C">
      <w:pPr>
        <w:suppressAutoHyphens/>
        <w:rPr>
          <w:caps/>
          <w:color w:val="auto"/>
          <w:szCs w:val="22"/>
        </w:rPr>
      </w:pPr>
      <w:r w:rsidRPr="00EB5D9C">
        <w:rPr>
          <w:color w:val="auto"/>
          <w:szCs w:val="22"/>
        </w:rPr>
        <w:tab/>
        <w:t>S. 36</w:t>
      </w:r>
      <w:r w:rsidRPr="00EB5D9C">
        <w:rPr>
          <w:szCs w:val="22"/>
        </w:rPr>
        <w:fldChar w:fldCharType="begin"/>
      </w:r>
      <w:r w:rsidRPr="00EB5D9C">
        <w:rPr>
          <w:color w:val="auto"/>
          <w:szCs w:val="22"/>
        </w:rPr>
        <w:instrText xml:space="preserve"> XE "S. 36" \b </w:instrText>
      </w:r>
      <w:r w:rsidRPr="00EB5D9C">
        <w:rPr>
          <w:szCs w:val="22"/>
        </w:rPr>
        <w:fldChar w:fldCharType="end"/>
      </w:r>
      <w:r w:rsidRPr="00EB5D9C">
        <w:rPr>
          <w:color w:val="auto"/>
          <w:szCs w:val="22"/>
        </w:rPr>
        <w:t xml:space="preserve"> -- Senators Hutto, Young, Campsen and Grooms:  </w:t>
      </w:r>
      <w:r w:rsidRPr="00EB5D9C">
        <w:rPr>
          <w:caps/>
          <w:color w:val="auto"/>
          <w:szCs w:val="22"/>
        </w:rPr>
        <w:t>A BILL TO AMEND THE SOUTH CAROLINA CODE OF LAWS BY AMENDING various SECTIONs within chapter 1, title 56, to restructure the ignition interlock devices program. (abbreviated title)</w:t>
      </w:r>
    </w:p>
    <w:p w14:paraId="249356A4" w14:textId="77777777" w:rsidR="00EB5D9C" w:rsidRPr="00EB5D9C" w:rsidRDefault="00EB5D9C" w:rsidP="00EB5D9C">
      <w:pPr>
        <w:rPr>
          <w:szCs w:val="22"/>
        </w:rPr>
      </w:pPr>
      <w:bookmarkStart w:id="2" w:name="_Hlk126665426"/>
      <w:r w:rsidRPr="00EB5D9C">
        <w:rPr>
          <w:szCs w:val="22"/>
        </w:rPr>
        <w:tab/>
        <w:t>The Senate proceeded to the consideration of the Bill.</w:t>
      </w:r>
    </w:p>
    <w:bookmarkEnd w:id="2"/>
    <w:p w14:paraId="436F9B4F" w14:textId="77777777" w:rsidR="00EB5D9C" w:rsidRPr="00EB5D9C" w:rsidRDefault="00EB5D9C" w:rsidP="00EB5D9C">
      <w:pPr>
        <w:suppressAutoHyphens/>
        <w:rPr>
          <w:caps/>
          <w:color w:val="auto"/>
          <w:szCs w:val="22"/>
        </w:rPr>
      </w:pPr>
    </w:p>
    <w:p w14:paraId="2BA5F559" w14:textId="77777777" w:rsidR="00EB5D9C" w:rsidRPr="00EB5D9C" w:rsidRDefault="00EB5D9C" w:rsidP="00EB5D9C">
      <w:pPr>
        <w:suppressAutoHyphens/>
        <w:rPr>
          <w:color w:val="auto"/>
          <w:szCs w:val="22"/>
        </w:rPr>
      </w:pPr>
      <w:r w:rsidRPr="00EB5D9C">
        <w:rPr>
          <w:color w:val="auto"/>
          <w:szCs w:val="22"/>
        </w:rPr>
        <w:tab/>
        <w:t>Senator MALLOY spoke on the Bill.</w:t>
      </w:r>
    </w:p>
    <w:p w14:paraId="18C23465" w14:textId="77777777" w:rsidR="00EB5D9C" w:rsidRPr="00EB5D9C" w:rsidRDefault="00EB5D9C" w:rsidP="00EB5D9C">
      <w:pPr>
        <w:suppressAutoHyphens/>
        <w:rPr>
          <w:caps/>
          <w:color w:val="auto"/>
          <w:szCs w:val="22"/>
        </w:rPr>
      </w:pPr>
    </w:p>
    <w:bookmarkEnd w:id="0"/>
    <w:p w14:paraId="6D60D118" w14:textId="77777777" w:rsidR="00EB5D9C" w:rsidRPr="00EB5D9C" w:rsidRDefault="00EB5D9C" w:rsidP="00EB5D9C">
      <w:pPr>
        <w:suppressAutoHyphens/>
        <w:rPr>
          <w:caps/>
          <w:color w:val="auto"/>
          <w:szCs w:val="22"/>
        </w:rPr>
      </w:pPr>
      <w:r w:rsidRPr="00EB5D9C">
        <w:rPr>
          <w:color w:val="auto"/>
          <w:szCs w:val="22"/>
        </w:rPr>
        <w:tab/>
        <w:t>On motion of Senator MALLOY, the Bill was carried over.</w:t>
      </w:r>
    </w:p>
    <w:bookmarkEnd w:id="1"/>
    <w:p w14:paraId="2D780A2E" w14:textId="77777777" w:rsidR="00EB5D9C" w:rsidRPr="00EB5D9C" w:rsidRDefault="00EB5D9C" w:rsidP="00EB5D9C">
      <w:pPr>
        <w:tabs>
          <w:tab w:val="right" w:pos="8640"/>
        </w:tabs>
        <w:rPr>
          <w:szCs w:val="22"/>
        </w:rPr>
      </w:pPr>
    </w:p>
    <w:p w14:paraId="712B547C" w14:textId="77777777" w:rsidR="00EB5D9C" w:rsidRPr="00EB5D9C" w:rsidRDefault="00EB5D9C" w:rsidP="00EB5D9C">
      <w:pPr>
        <w:suppressAutoHyphens/>
        <w:jc w:val="center"/>
        <w:rPr>
          <w:b/>
          <w:bCs/>
          <w:color w:val="auto"/>
          <w:szCs w:val="22"/>
        </w:rPr>
      </w:pPr>
      <w:r w:rsidRPr="00EB5D9C">
        <w:rPr>
          <w:b/>
          <w:bCs/>
          <w:color w:val="auto"/>
          <w:szCs w:val="22"/>
        </w:rPr>
        <w:t xml:space="preserve">READ THE THIRD TIME </w:t>
      </w:r>
    </w:p>
    <w:p w14:paraId="265507B8" w14:textId="77777777" w:rsidR="00EB5D9C" w:rsidRPr="00EB5D9C" w:rsidRDefault="00EB5D9C" w:rsidP="00EB5D9C">
      <w:pPr>
        <w:suppressAutoHyphens/>
        <w:jc w:val="center"/>
        <w:rPr>
          <w:b/>
          <w:bCs/>
          <w:color w:val="auto"/>
          <w:szCs w:val="22"/>
        </w:rPr>
      </w:pPr>
      <w:r w:rsidRPr="00EB5D9C">
        <w:rPr>
          <w:b/>
          <w:bCs/>
          <w:color w:val="auto"/>
          <w:szCs w:val="22"/>
        </w:rPr>
        <w:t>SENT TO THE HOUSE</w:t>
      </w:r>
    </w:p>
    <w:p w14:paraId="2715DC43" w14:textId="77777777" w:rsidR="00EB5D9C" w:rsidRPr="00EB5D9C" w:rsidRDefault="00EB5D9C" w:rsidP="00EB5D9C">
      <w:pPr>
        <w:tabs>
          <w:tab w:val="right" w:pos="8640"/>
        </w:tabs>
        <w:rPr>
          <w:color w:val="auto"/>
          <w:szCs w:val="22"/>
        </w:rPr>
      </w:pPr>
      <w:r w:rsidRPr="00EB5D9C">
        <w:rPr>
          <w:b/>
          <w:color w:val="auto"/>
          <w:szCs w:val="22"/>
        </w:rPr>
        <w:tab/>
      </w:r>
      <w:r w:rsidRPr="00EB5D9C">
        <w:rPr>
          <w:color w:val="auto"/>
          <w:szCs w:val="22"/>
        </w:rPr>
        <w:t>The following Bill was read the third time and ordered sent to the House:</w:t>
      </w:r>
    </w:p>
    <w:p w14:paraId="0CAFB595" w14:textId="77777777" w:rsidR="00EB5D9C" w:rsidRPr="00EB5D9C" w:rsidRDefault="00EB5D9C" w:rsidP="00EB5D9C">
      <w:pPr>
        <w:suppressAutoHyphens/>
        <w:rPr>
          <w:szCs w:val="22"/>
        </w:rPr>
      </w:pPr>
      <w:r w:rsidRPr="00EB5D9C">
        <w:rPr>
          <w:color w:val="auto"/>
          <w:szCs w:val="22"/>
        </w:rPr>
        <w:tab/>
        <w:t>S. 245</w:t>
      </w:r>
      <w:r w:rsidRPr="00EB5D9C">
        <w:rPr>
          <w:color w:val="auto"/>
          <w:szCs w:val="22"/>
        </w:rPr>
        <w:fldChar w:fldCharType="begin"/>
      </w:r>
      <w:r w:rsidRPr="00EB5D9C">
        <w:rPr>
          <w:color w:val="auto"/>
          <w:szCs w:val="22"/>
        </w:rPr>
        <w:instrText xml:space="preserve"> XE "S. 245" \b </w:instrText>
      </w:r>
      <w:r w:rsidRPr="00EB5D9C">
        <w:rPr>
          <w:color w:val="auto"/>
          <w:szCs w:val="22"/>
        </w:rPr>
        <w:fldChar w:fldCharType="end"/>
      </w:r>
      <w:r w:rsidRPr="00EB5D9C">
        <w:rPr>
          <w:color w:val="auto"/>
          <w:szCs w:val="22"/>
        </w:rPr>
        <w:t xml:space="preserve"> -- Senators Kimbrell and Hembree:  </w:t>
      </w:r>
      <w:r w:rsidRPr="00EB5D9C">
        <w:rPr>
          <w:caps/>
          <w:color w:val="auto"/>
          <w:szCs w:val="22"/>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BD5D44B" w14:textId="77777777" w:rsidR="00EB5D9C" w:rsidRPr="00EB5D9C" w:rsidRDefault="00EB5D9C" w:rsidP="00EB5D9C">
      <w:pPr>
        <w:rPr>
          <w:color w:val="auto"/>
          <w:szCs w:val="22"/>
        </w:rPr>
      </w:pPr>
      <w:r w:rsidRPr="00EB5D9C">
        <w:rPr>
          <w:color w:val="auto"/>
          <w:szCs w:val="22"/>
        </w:rPr>
        <w:tab/>
        <w:t>The Senate proceeded to the consideration of the Bill.</w:t>
      </w:r>
    </w:p>
    <w:p w14:paraId="653E1FCE" w14:textId="77777777" w:rsidR="00EB5D9C" w:rsidRPr="00EB5D9C" w:rsidRDefault="00EB5D9C" w:rsidP="00EB5D9C">
      <w:pPr>
        <w:rPr>
          <w:szCs w:val="22"/>
        </w:rPr>
      </w:pPr>
    </w:p>
    <w:p w14:paraId="1B570485" w14:textId="77777777" w:rsidR="00EB5D9C" w:rsidRPr="00EB5D9C" w:rsidRDefault="00EB5D9C" w:rsidP="00EB5D9C">
      <w:pPr>
        <w:suppressAutoHyphens/>
        <w:rPr>
          <w:color w:val="auto"/>
          <w:szCs w:val="22"/>
        </w:rPr>
      </w:pPr>
      <w:r w:rsidRPr="00EB5D9C">
        <w:rPr>
          <w:color w:val="auto"/>
          <w:szCs w:val="22"/>
        </w:rPr>
        <w:tab/>
        <w:t>Senator KIMBRELL explained the Bill.</w:t>
      </w:r>
    </w:p>
    <w:p w14:paraId="74551E42" w14:textId="77777777" w:rsidR="00EB5D9C" w:rsidRPr="00EB5D9C" w:rsidRDefault="00EB5D9C" w:rsidP="00EB5D9C">
      <w:pPr>
        <w:suppressAutoHyphens/>
        <w:rPr>
          <w:szCs w:val="22"/>
        </w:rPr>
      </w:pPr>
    </w:p>
    <w:p w14:paraId="0076AFCF" w14:textId="77777777" w:rsidR="00EB5D9C" w:rsidRPr="00EB5D9C" w:rsidRDefault="00EB5D9C" w:rsidP="00EB5D9C">
      <w:pPr>
        <w:suppressAutoHyphens/>
        <w:rPr>
          <w:color w:val="auto"/>
          <w:szCs w:val="22"/>
        </w:rPr>
      </w:pPr>
      <w:r w:rsidRPr="00EB5D9C">
        <w:rPr>
          <w:color w:val="auto"/>
          <w:szCs w:val="22"/>
        </w:rPr>
        <w:tab/>
        <w:t>The question then being third reading of the Bill.</w:t>
      </w:r>
    </w:p>
    <w:p w14:paraId="644345FB" w14:textId="77777777" w:rsidR="00EB5D9C" w:rsidRPr="00EB5D9C" w:rsidRDefault="00EB5D9C" w:rsidP="00EB5D9C">
      <w:pPr>
        <w:suppressAutoHyphens/>
        <w:rPr>
          <w:szCs w:val="22"/>
        </w:rPr>
      </w:pPr>
    </w:p>
    <w:p w14:paraId="03E0875A" w14:textId="77777777" w:rsidR="00EB5D9C" w:rsidRPr="00EB5D9C" w:rsidRDefault="00EB5D9C" w:rsidP="00EB5D9C">
      <w:pPr>
        <w:suppressAutoHyphens/>
        <w:rPr>
          <w:color w:val="auto"/>
          <w:szCs w:val="22"/>
        </w:rPr>
      </w:pPr>
      <w:r w:rsidRPr="00EB5D9C">
        <w:rPr>
          <w:color w:val="auto"/>
          <w:szCs w:val="22"/>
        </w:rPr>
        <w:tab/>
        <w:t>The "ayes" and "nays" were demanded and taken, resulting as follows:</w:t>
      </w:r>
    </w:p>
    <w:p w14:paraId="57B54C7A" w14:textId="77777777" w:rsidR="00EB5D9C" w:rsidRPr="00EB5D9C" w:rsidRDefault="00EB5D9C" w:rsidP="00EB5D9C">
      <w:pPr>
        <w:suppressAutoHyphens/>
        <w:jc w:val="center"/>
        <w:rPr>
          <w:b/>
          <w:color w:val="auto"/>
          <w:szCs w:val="22"/>
        </w:rPr>
      </w:pPr>
      <w:r w:rsidRPr="00EB5D9C">
        <w:rPr>
          <w:b/>
          <w:color w:val="auto"/>
          <w:szCs w:val="22"/>
        </w:rPr>
        <w:t>Ayes 38; Nays 0</w:t>
      </w:r>
    </w:p>
    <w:p w14:paraId="6143DAC8" w14:textId="77777777" w:rsidR="00EB5D9C" w:rsidRPr="00EB5D9C" w:rsidRDefault="00EB5D9C" w:rsidP="00EB5D9C">
      <w:pPr>
        <w:suppressAutoHyphens/>
        <w:rPr>
          <w:szCs w:val="22"/>
        </w:rPr>
      </w:pPr>
    </w:p>
    <w:p w14:paraId="032D0B2B" w14:textId="77777777" w:rsidR="00EB5D9C" w:rsidRPr="00EB5D9C" w:rsidRDefault="00EB5D9C" w:rsidP="00EB5D9C">
      <w:pPr>
        <w:tabs>
          <w:tab w:val="clear" w:pos="216"/>
          <w:tab w:val="clear" w:pos="432"/>
          <w:tab w:val="clear" w:pos="648"/>
          <w:tab w:val="left" w:pos="720"/>
        </w:tabs>
        <w:suppressAutoHyphens/>
        <w:jc w:val="center"/>
        <w:rPr>
          <w:b/>
          <w:color w:val="auto"/>
          <w:szCs w:val="22"/>
        </w:rPr>
      </w:pPr>
      <w:r w:rsidRPr="00EB5D9C">
        <w:rPr>
          <w:b/>
          <w:color w:val="auto"/>
          <w:szCs w:val="22"/>
        </w:rPr>
        <w:t>AYES</w:t>
      </w:r>
    </w:p>
    <w:p w14:paraId="7212224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Alexander</w:t>
      </w:r>
      <w:r w:rsidRPr="00EB5D9C">
        <w:rPr>
          <w:color w:val="auto"/>
          <w:szCs w:val="22"/>
        </w:rPr>
        <w:tab/>
        <w:t>Allen</w:t>
      </w:r>
      <w:r w:rsidRPr="00EB5D9C">
        <w:rPr>
          <w:color w:val="auto"/>
          <w:szCs w:val="22"/>
        </w:rPr>
        <w:tab/>
        <w:t>Bennett</w:t>
      </w:r>
    </w:p>
    <w:p w14:paraId="3CBAA7D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Campsen</w:t>
      </w:r>
      <w:r w:rsidRPr="00EB5D9C">
        <w:rPr>
          <w:color w:val="auto"/>
          <w:szCs w:val="22"/>
        </w:rPr>
        <w:tab/>
        <w:t>Climer</w:t>
      </w:r>
      <w:r w:rsidRPr="00EB5D9C">
        <w:rPr>
          <w:color w:val="auto"/>
          <w:szCs w:val="22"/>
        </w:rPr>
        <w:tab/>
        <w:t>Corbin</w:t>
      </w:r>
    </w:p>
    <w:p w14:paraId="5FC6833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Cromer</w:t>
      </w:r>
      <w:r w:rsidRPr="00EB5D9C">
        <w:rPr>
          <w:color w:val="auto"/>
          <w:szCs w:val="22"/>
        </w:rPr>
        <w:tab/>
        <w:t>Davis</w:t>
      </w:r>
      <w:r w:rsidRPr="00EB5D9C">
        <w:rPr>
          <w:color w:val="auto"/>
          <w:szCs w:val="22"/>
        </w:rPr>
        <w:tab/>
        <w:t>Fanning</w:t>
      </w:r>
    </w:p>
    <w:p w14:paraId="5DA44B6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Gambrell</w:t>
      </w:r>
      <w:r w:rsidRPr="00EB5D9C">
        <w:rPr>
          <w:color w:val="auto"/>
          <w:szCs w:val="22"/>
        </w:rPr>
        <w:tab/>
        <w:t>Garrett</w:t>
      </w:r>
      <w:r w:rsidRPr="00EB5D9C">
        <w:rPr>
          <w:color w:val="auto"/>
          <w:szCs w:val="22"/>
        </w:rPr>
        <w:tab/>
        <w:t>Goldfinch</w:t>
      </w:r>
    </w:p>
    <w:p w14:paraId="02ED0B95"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Grooms</w:t>
      </w:r>
      <w:r w:rsidRPr="00EB5D9C">
        <w:rPr>
          <w:color w:val="auto"/>
          <w:szCs w:val="22"/>
        </w:rPr>
        <w:tab/>
        <w:t>Gustafson</w:t>
      </w:r>
      <w:r w:rsidRPr="00EB5D9C">
        <w:rPr>
          <w:color w:val="auto"/>
          <w:szCs w:val="22"/>
        </w:rPr>
        <w:tab/>
        <w:t>Hembree</w:t>
      </w:r>
    </w:p>
    <w:p w14:paraId="5AE1F4D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EB5D9C">
        <w:rPr>
          <w:color w:val="auto"/>
          <w:szCs w:val="22"/>
        </w:rPr>
        <w:t>Hutto</w:t>
      </w:r>
      <w:r w:rsidRPr="00EB5D9C">
        <w:rPr>
          <w:color w:val="auto"/>
          <w:szCs w:val="22"/>
        </w:rPr>
        <w:tab/>
      </w:r>
      <w:r w:rsidRPr="00EB5D9C">
        <w:rPr>
          <w:i/>
          <w:color w:val="auto"/>
          <w:szCs w:val="22"/>
        </w:rPr>
        <w:t>Johnson, Kevin</w:t>
      </w:r>
      <w:r w:rsidRPr="00EB5D9C">
        <w:rPr>
          <w:i/>
          <w:color w:val="auto"/>
          <w:szCs w:val="22"/>
        </w:rPr>
        <w:tab/>
        <w:t>Johnson, Michael</w:t>
      </w:r>
    </w:p>
    <w:p w14:paraId="297AF8A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Kimbrell</w:t>
      </w:r>
      <w:r w:rsidRPr="00EB5D9C">
        <w:rPr>
          <w:color w:val="auto"/>
          <w:szCs w:val="22"/>
        </w:rPr>
        <w:tab/>
        <w:t>Loftis</w:t>
      </w:r>
      <w:r w:rsidRPr="00EB5D9C">
        <w:rPr>
          <w:color w:val="auto"/>
          <w:szCs w:val="22"/>
        </w:rPr>
        <w:tab/>
        <w:t>Malloy</w:t>
      </w:r>
    </w:p>
    <w:p w14:paraId="6DA13A7D"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Massey</w:t>
      </w:r>
      <w:r w:rsidRPr="00EB5D9C">
        <w:rPr>
          <w:color w:val="auto"/>
          <w:szCs w:val="22"/>
        </w:rPr>
        <w:tab/>
        <w:t>McElveen</w:t>
      </w:r>
      <w:r w:rsidRPr="00EB5D9C">
        <w:rPr>
          <w:color w:val="auto"/>
          <w:szCs w:val="22"/>
        </w:rPr>
        <w:tab/>
        <w:t>McLeod</w:t>
      </w:r>
    </w:p>
    <w:p w14:paraId="5D4DACD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Peeler</w:t>
      </w:r>
      <w:r w:rsidRPr="00EB5D9C">
        <w:rPr>
          <w:color w:val="auto"/>
          <w:szCs w:val="22"/>
        </w:rPr>
        <w:tab/>
        <w:t>Rankin</w:t>
      </w:r>
      <w:r w:rsidRPr="00EB5D9C">
        <w:rPr>
          <w:color w:val="auto"/>
          <w:szCs w:val="22"/>
        </w:rPr>
        <w:tab/>
        <w:t>Reichenbach</w:t>
      </w:r>
    </w:p>
    <w:p w14:paraId="07EDAA6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Rice</w:t>
      </w:r>
      <w:r w:rsidRPr="00EB5D9C">
        <w:rPr>
          <w:color w:val="auto"/>
          <w:szCs w:val="22"/>
        </w:rPr>
        <w:tab/>
        <w:t>Sabb</w:t>
      </w:r>
      <w:r w:rsidRPr="00EB5D9C">
        <w:rPr>
          <w:color w:val="auto"/>
          <w:szCs w:val="22"/>
        </w:rPr>
        <w:tab/>
        <w:t>Scott</w:t>
      </w:r>
    </w:p>
    <w:p w14:paraId="43ADE3A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Setzler</w:t>
      </w:r>
      <w:r w:rsidRPr="00EB5D9C">
        <w:rPr>
          <w:color w:val="auto"/>
          <w:szCs w:val="22"/>
        </w:rPr>
        <w:tab/>
        <w:t>Shealy</w:t>
      </w:r>
      <w:r w:rsidRPr="00EB5D9C">
        <w:rPr>
          <w:color w:val="auto"/>
          <w:szCs w:val="22"/>
        </w:rPr>
        <w:tab/>
        <w:t>Stephens</w:t>
      </w:r>
    </w:p>
    <w:p w14:paraId="0103D2D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Talley</w:t>
      </w:r>
      <w:r w:rsidRPr="00EB5D9C">
        <w:rPr>
          <w:color w:val="auto"/>
          <w:szCs w:val="22"/>
        </w:rPr>
        <w:tab/>
        <w:t>Turner</w:t>
      </w:r>
      <w:r w:rsidRPr="00EB5D9C">
        <w:rPr>
          <w:color w:val="auto"/>
          <w:szCs w:val="22"/>
        </w:rPr>
        <w:tab/>
        <w:t>Verdin</w:t>
      </w:r>
    </w:p>
    <w:p w14:paraId="0ABC530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B5D9C">
        <w:rPr>
          <w:color w:val="auto"/>
          <w:szCs w:val="22"/>
        </w:rPr>
        <w:t>Williams</w:t>
      </w:r>
      <w:r w:rsidRPr="00EB5D9C">
        <w:rPr>
          <w:color w:val="auto"/>
          <w:szCs w:val="22"/>
        </w:rPr>
        <w:tab/>
        <w:t>Young</w:t>
      </w:r>
    </w:p>
    <w:p w14:paraId="75CA13F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646D3A64" w14:textId="19351316" w:rsid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EB5D9C">
        <w:rPr>
          <w:b/>
          <w:color w:val="auto"/>
          <w:szCs w:val="22"/>
        </w:rPr>
        <w:t>Total</w:t>
      </w:r>
      <w:r w:rsidR="007071DA">
        <w:rPr>
          <w:b/>
          <w:color w:val="auto"/>
          <w:szCs w:val="22"/>
        </w:rPr>
        <w:t>--</w:t>
      </w:r>
      <w:r w:rsidRPr="00EB5D9C">
        <w:rPr>
          <w:b/>
          <w:color w:val="auto"/>
          <w:szCs w:val="22"/>
        </w:rPr>
        <w:t>38</w:t>
      </w:r>
    </w:p>
    <w:p w14:paraId="3B6A2EB0" w14:textId="77777777" w:rsidR="00D70992" w:rsidRPr="00EB5D9C" w:rsidRDefault="00D70992"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p>
    <w:p w14:paraId="4D660B62" w14:textId="77777777" w:rsidR="00EB5D9C" w:rsidRPr="00EB5D9C" w:rsidRDefault="00EB5D9C" w:rsidP="00EB5D9C">
      <w:pPr>
        <w:tabs>
          <w:tab w:val="clear" w:pos="216"/>
          <w:tab w:val="clear" w:pos="432"/>
          <w:tab w:val="clear" w:pos="648"/>
          <w:tab w:val="left" w:pos="720"/>
        </w:tabs>
        <w:suppressAutoHyphens/>
        <w:jc w:val="center"/>
        <w:rPr>
          <w:b/>
          <w:color w:val="auto"/>
          <w:szCs w:val="22"/>
        </w:rPr>
      </w:pPr>
      <w:r w:rsidRPr="00EB5D9C">
        <w:rPr>
          <w:b/>
          <w:color w:val="auto"/>
          <w:szCs w:val="22"/>
        </w:rPr>
        <w:t>NAYS</w:t>
      </w:r>
    </w:p>
    <w:p w14:paraId="5ECF8E82" w14:textId="77777777" w:rsidR="00EB5D9C" w:rsidRPr="00EB5D9C" w:rsidRDefault="00EB5D9C" w:rsidP="00EB5D9C">
      <w:pPr>
        <w:tabs>
          <w:tab w:val="clear" w:pos="216"/>
          <w:tab w:val="clear" w:pos="432"/>
          <w:tab w:val="clear" w:pos="648"/>
          <w:tab w:val="left" w:pos="720"/>
        </w:tabs>
        <w:suppressAutoHyphens/>
        <w:jc w:val="center"/>
        <w:rPr>
          <w:b/>
          <w:szCs w:val="22"/>
        </w:rPr>
      </w:pPr>
    </w:p>
    <w:p w14:paraId="5B9AFE3F" w14:textId="77777777" w:rsidR="00EB5D9C" w:rsidRPr="00EB5D9C" w:rsidRDefault="00EB5D9C" w:rsidP="00EB5D9C">
      <w:pPr>
        <w:tabs>
          <w:tab w:val="clear" w:pos="216"/>
          <w:tab w:val="clear" w:pos="432"/>
          <w:tab w:val="clear" w:pos="648"/>
          <w:tab w:val="left" w:pos="720"/>
        </w:tabs>
        <w:suppressAutoHyphens/>
        <w:jc w:val="center"/>
        <w:rPr>
          <w:b/>
          <w:color w:val="auto"/>
          <w:szCs w:val="22"/>
        </w:rPr>
      </w:pPr>
      <w:r w:rsidRPr="00EB5D9C">
        <w:rPr>
          <w:b/>
          <w:color w:val="auto"/>
          <w:szCs w:val="22"/>
        </w:rPr>
        <w:t>Total--0</w:t>
      </w:r>
    </w:p>
    <w:p w14:paraId="64189BBD" w14:textId="77777777" w:rsidR="00EB5D9C" w:rsidRPr="00EB5D9C" w:rsidRDefault="00EB5D9C" w:rsidP="00EB5D9C">
      <w:pPr>
        <w:suppressAutoHyphens/>
        <w:rPr>
          <w:szCs w:val="22"/>
        </w:rPr>
      </w:pPr>
    </w:p>
    <w:p w14:paraId="1F1B8E3C" w14:textId="77777777" w:rsidR="00EB5D9C" w:rsidRPr="00EB5D9C" w:rsidRDefault="00EB5D9C" w:rsidP="00EB5D9C">
      <w:pPr>
        <w:suppressAutoHyphens/>
        <w:rPr>
          <w:color w:val="auto"/>
          <w:szCs w:val="22"/>
        </w:rPr>
      </w:pPr>
      <w:r w:rsidRPr="00EB5D9C">
        <w:rPr>
          <w:color w:val="auto"/>
          <w:szCs w:val="22"/>
        </w:rPr>
        <w:tab/>
        <w:t>The Bill was read the third time, passed and ordered sent to the House.</w:t>
      </w:r>
    </w:p>
    <w:p w14:paraId="7F2C4ED6" w14:textId="77777777" w:rsidR="00EB5D9C" w:rsidRPr="00EB5D9C" w:rsidRDefault="00EB5D9C" w:rsidP="00EB5D9C">
      <w:pPr>
        <w:suppressAutoHyphens/>
        <w:rPr>
          <w:color w:val="C00000"/>
          <w:szCs w:val="22"/>
        </w:rPr>
      </w:pPr>
    </w:p>
    <w:p w14:paraId="61D96D0A" w14:textId="77777777" w:rsidR="00EB5D9C" w:rsidRPr="00EB5D9C" w:rsidRDefault="00EB5D9C" w:rsidP="00EB5D9C">
      <w:pPr>
        <w:suppressAutoHyphens/>
        <w:jc w:val="center"/>
        <w:rPr>
          <w:b/>
          <w:bCs/>
          <w:color w:val="auto"/>
          <w:szCs w:val="22"/>
        </w:rPr>
      </w:pPr>
      <w:r w:rsidRPr="00EB5D9C">
        <w:rPr>
          <w:b/>
          <w:bCs/>
          <w:color w:val="auto"/>
          <w:szCs w:val="22"/>
        </w:rPr>
        <w:t xml:space="preserve">READ THE THIRD TIME </w:t>
      </w:r>
    </w:p>
    <w:p w14:paraId="6D38F7DD" w14:textId="77777777" w:rsidR="00EB5D9C" w:rsidRPr="00EB5D9C" w:rsidRDefault="00EB5D9C" w:rsidP="00EB5D9C">
      <w:pPr>
        <w:suppressAutoHyphens/>
        <w:jc w:val="center"/>
        <w:rPr>
          <w:b/>
          <w:bCs/>
          <w:color w:val="auto"/>
          <w:szCs w:val="22"/>
        </w:rPr>
      </w:pPr>
      <w:r w:rsidRPr="00EB5D9C">
        <w:rPr>
          <w:b/>
          <w:bCs/>
          <w:color w:val="auto"/>
          <w:szCs w:val="22"/>
        </w:rPr>
        <w:t>SENT TO THE HOUSE</w:t>
      </w:r>
    </w:p>
    <w:p w14:paraId="3D89D451" w14:textId="77777777" w:rsidR="00EB5D9C" w:rsidRPr="00EB5D9C" w:rsidRDefault="00EB5D9C" w:rsidP="00EB5D9C">
      <w:pPr>
        <w:tabs>
          <w:tab w:val="right" w:pos="8640"/>
        </w:tabs>
        <w:rPr>
          <w:color w:val="auto"/>
          <w:szCs w:val="22"/>
        </w:rPr>
      </w:pPr>
      <w:r w:rsidRPr="00EB5D9C">
        <w:rPr>
          <w:b/>
          <w:color w:val="auto"/>
          <w:szCs w:val="22"/>
        </w:rPr>
        <w:tab/>
      </w:r>
      <w:r w:rsidRPr="00EB5D9C">
        <w:rPr>
          <w:color w:val="auto"/>
          <w:szCs w:val="22"/>
        </w:rPr>
        <w:t>The following Bills were read the third time and ordered sent to the House:</w:t>
      </w:r>
    </w:p>
    <w:p w14:paraId="6BA30B27" w14:textId="77777777" w:rsidR="00EB5D9C" w:rsidRDefault="00EB5D9C" w:rsidP="00EB5D9C">
      <w:pPr>
        <w:suppressAutoHyphens/>
        <w:rPr>
          <w:caps/>
          <w:szCs w:val="22"/>
        </w:rPr>
      </w:pPr>
      <w:r w:rsidRPr="00EB5D9C">
        <w:rPr>
          <w:color w:val="C00000"/>
          <w:szCs w:val="22"/>
        </w:rPr>
        <w:tab/>
      </w:r>
      <w:r w:rsidRPr="00EB5D9C">
        <w:rPr>
          <w:szCs w:val="22"/>
        </w:rPr>
        <w:t>S. 92</w:t>
      </w:r>
      <w:r w:rsidRPr="00EB5D9C">
        <w:rPr>
          <w:szCs w:val="22"/>
        </w:rPr>
        <w:fldChar w:fldCharType="begin"/>
      </w:r>
      <w:r w:rsidRPr="00EB5D9C">
        <w:rPr>
          <w:szCs w:val="22"/>
        </w:rPr>
        <w:instrText xml:space="preserve"> XE "S. 92" \b </w:instrText>
      </w:r>
      <w:r w:rsidRPr="00EB5D9C">
        <w:rPr>
          <w:szCs w:val="22"/>
        </w:rPr>
        <w:fldChar w:fldCharType="end"/>
      </w:r>
      <w:r w:rsidRPr="00EB5D9C">
        <w:rPr>
          <w:szCs w:val="22"/>
        </w:rPr>
        <w:t xml:space="preserve"> -- Senators Campsen, Senn, Garrett, Malloy and Young:  </w:t>
      </w:r>
      <w:r w:rsidRPr="00EB5D9C">
        <w:rPr>
          <w:caps/>
          <w:szCs w:val="22"/>
        </w:rPr>
        <w:t>A BILL TO AMEND THE SOUTH CAROLINA CODE OF LAWS BY ADDING SECTION 7</w:t>
      </w:r>
      <w:r w:rsidRPr="00EB5D9C">
        <w:rPr>
          <w:caps/>
          <w:szCs w:val="22"/>
        </w:rPr>
        <w:noBreakHyphen/>
        <w:t>17</w:t>
      </w:r>
      <w:r w:rsidRPr="00EB5D9C">
        <w:rPr>
          <w:caps/>
          <w:szCs w:val="22"/>
        </w:rPr>
        <w:noBreakHyphen/>
        <w:t>110 SO AS TO PROVIDE FOR THE EXTENSION OF AN ELECTION PROTEST FILING DEADLINE WHICH FALLS ON A LEGAL HOLIDAY.</w:t>
      </w:r>
    </w:p>
    <w:p w14:paraId="32AB154E" w14:textId="77777777" w:rsidR="00EC4950" w:rsidRPr="00EB5D9C" w:rsidRDefault="00EC4950" w:rsidP="00EB5D9C">
      <w:pPr>
        <w:suppressAutoHyphens/>
        <w:rPr>
          <w:szCs w:val="22"/>
        </w:rPr>
      </w:pPr>
    </w:p>
    <w:p w14:paraId="52CA58FB" w14:textId="77777777" w:rsidR="00EB5D9C" w:rsidRPr="00EB5D9C" w:rsidRDefault="00EB5D9C" w:rsidP="00EB5D9C">
      <w:pPr>
        <w:suppressAutoHyphens/>
        <w:rPr>
          <w:szCs w:val="22"/>
        </w:rPr>
      </w:pPr>
      <w:r w:rsidRPr="00EB5D9C">
        <w:rPr>
          <w:color w:val="C00000"/>
          <w:szCs w:val="22"/>
        </w:rPr>
        <w:tab/>
      </w:r>
      <w:r w:rsidRPr="00EB5D9C">
        <w:rPr>
          <w:szCs w:val="22"/>
        </w:rPr>
        <w:t>S. 405</w:t>
      </w:r>
      <w:r w:rsidRPr="00EB5D9C">
        <w:rPr>
          <w:szCs w:val="22"/>
        </w:rPr>
        <w:fldChar w:fldCharType="begin"/>
      </w:r>
      <w:r w:rsidRPr="00EB5D9C">
        <w:rPr>
          <w:szCs w:val="22"/>
        </w:rPr>
        <w:instrText xml:space="preserve"> XE "S. 405" \b </w:instrText>
      </w:r>
      <w:r w:rsidRPr="00EB5D9C">
        <w:rPr>
          <w:szCs w:val="22"/>
        </w:rPr>
        <w:fldChar w:fldCharType="end"/>
      </w:r>
      <w:r w:rsidRPr="00EB5D9C">
        <w:rPr>
          <w:szCs w:val="22"/>
        </w:rPr>
        <w:t xml:space="preserve"> -- Senators Campsen, Kimbrell and Garrett:  </w:t>
      </w:r>
      <w:r w:rsidRPr="00EB5D9C">
        <w:rPr>
          <w:caps/>
          <w:szCs w:val="22"/>
        </w:rPr>
        <w:t>A BILL TO AMEND THE SOUTH CAROLINA CODE OF LAWS BY AMENDING SECTION 7</w:t>
      </w:r>
      <w:r w:rsidRPr="00EB5D9C">
        <w:rPr>
          <w:caps/>
          <w:szCs w:val="22"/>
        </w:rPr>
        <w:noBreakHyphen/>
        <w:t>19</w:t>
      </w:r>
      <w:r w:rsidRPr="00EB5D9C">
        <w:rPr>
          <w:caps/>
          <w:szCs w:val="22"/>
        </w:rPr>
        <w:noBreakHyphen/>
        <w:t>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w:t>
      </w:r>
      <w:r w:rsidRPr="00EB5D9C">
        <w:rPr>
          <w:caps/>
          <w:szCs w:val="22"/>
        </w:rPr>
        <w:noBreakHyphen/>
        <w:t>19</w:t>
      </w:r>
      <w:r w:rsidRPr="00EB5D9C">
        <w:rPr>
          <w:caps/>
          <w:szCs w:val="22"/>
        </w:rPr>
        <w:noBreakHyphen/>
        <w:t>90, RELATING TO THE MEETING OF ELECTORS, SO AS TO REVISE THE TIME FIXED FOR THE MEETING; AND BY AMENDING SECTION 7</w:t>
      </w:r>
      <w:r w:rsidRPr="00EB5D9C">
        <w:rPr>
          <w:caps/>
          <w:szCs w:val="22"/>
        </w:rPr>
        <w:noBreakHyphen/>
        <w:t>19</w:t>
      </w:r>
      <w:r w:rsidRPr="00EB5D9C">
        <w:rPr>
          <w:caps/>
          <w:szCs w:val="22"/>
        </w:rPr>
        <w:noBreakHyphen/>
        <w:t>100, RELATING TO THE DISPOSITION OF CERTIFICATES OF ASCERTAINMENT OF APPOINTMENT OF ELECTORS, SO AS TO REVISE THE MANNER OF DISPOSITION.</w:t>
      </w:r>
    </w:p>
    <w:p w14:paraId="37C47C70" w14:textId="77777777" w:rsidR="00EB5D9C" w:rsidRPr="00EB5D9C" w:rsidRDefault="00EB5D9C" w:rsidP="00EB5D9C">
      <w:pPr>
        <w:suppressAutoHyphens/>
        <w:rPr>
          <w:color w:val="C00000"/>
          <w:szCs w:val="22"/>
        </w:rPr>
      </w:pPr>
    </w:p>
    <w:p w14:paraId="07E693B5" w14:textId="77777777" w:rsidR="00EB5D9C" w:rsidRPr="00EB5D9C" w:rsidRDefault="00EB5D9C" w:rsidP="00EB5D9C">
      <w:pPr>
        <w:suppressAutoHyphens/>
        <w:rPr>
          <w:szCs w:val="22"/>
        </w:rPr>
      </w:pPr>
      <w:r w:rsidRPr="00EB5D9C">
        <w:rPr>
          <w:color w:val="C00000"/>
          <w:szCs w:val="22"/>
        </w:rPr>
        <w:tab/>
      </w:r>
      <w:r w:rsidRPr="00EB5D9C">
        <w:rPr>
          <w:szCs w:val="22"/>
        </w:rPr>
        <w:t>S. 520</w:t>
      </w:r>
      <w:r w:rsidRPr="00EB5D9C">
        <w:rPr>
          <w:szCs w:val="22"/>
        </w:rPr>
        <w:fldChar w:fldCharType="begin"/>
      </w:r>
      <w:r w:rsidRPr="00EB5D9C">
        <w:rPr>
          <w:szCs w:val="22"/>
        </w:rPr>
        <w:instrText xml:space="preserve"> XE "S. 520" \b </w:instrText>
      </w:r>
      <w:r w:rsidRPr="00EB5D9C">
        <w:rPr>
          <w:szCs w:val="22"/>
        </w:rPr>
        <w:fldChar w:fldCharType="end"/>
      </w:r>
      <w:r w:rsidRPr="00EB5D9C">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EB5D9C">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33BD3104" w14:textId="77777777" w:rsidR="00EB5D9C" w:rsidRPr="00EB5D9C" w:rsidRDefault="00EB5D9C" w:rsidP="00EB5D9C">
      <w:pPr>
        <w:suppressAutoHyphens/>
        <w:rPr>
          <w:color w:val="C00000"/>
          <w:szCs w:val="22"/>
        </w:rPr>
      </w:pPr>
    </w:p>
    <w:p w14:paraId="7C0E2B02" w14:textId="77777777" w:rsidR="00EB5D9C" w:rsidRPr="00EB5D9C" w:rsidRDefault="00EB5D9C" w:rsidP="00EB5D9C">
      <w:pPr>
        <w:jc w:val="center"/>
        <w:rPr>
          <w:b/>
          <w:color w:val="auto"/>
          <w:szCs w:val="22"/>
        </w:rPr>
      </w:pPr>
      <w:r w:rsidRPr="00EB5D9C">
        <w:rPr>
          <w:b/>
          <w:color w:val="auto"/>
          <w:szCs w:val="22"/>
        </w:rPr>
        <w:t>ORDERED ENROLLED FOR RATIFICATION</w:t>
      </w:r>
    </w:p>
    <w:p w14:paraId="4694F3A5" w14:textId="77777777" w:rsidR="00EB5D9C" w:rsidRPr="00EB5D9C" w:rsidRDefault="00EB5D9C" w:rsidP="00EB5D9C">
      <w:pPr>
        <w:rPr>
          <w:color w:val="auto"/>
          <w:szCs w:val="22"/>
        </w:rPr>
      </w:pPr>
      <w:r w:rsidRPr="00EB5D9C">
        <w:rPr>
          <w:color w:val="auto"/>
          <w:szCs w:val="22"/>
        </w:rPr>
        <w:tab/>
        <w:t xml:space="preserve">The following Bill was read the third time </w:t>
      </w:r>
      <w:proofErr w:type="gramStart"/>
      <w:r w:rsidRPr="00EB5D9C">
        <w:rPr>
          <w:color w:val="auto"/>
          <w:szCs w:val="22"/>
        </w:rPr>
        <w:t>and,</w:t>
      </w:r>
      <w:proofErr w:type="gramEnd"/>
      <w:r w:rsidRPr="00EB5D9C">
        <w:rPr>
          <w:color w:val="auto"/>
          <w:szCs w:val="22"/>
        </w:rPr>
        <w:t xml:space="preserve"> having received three readings in both Houses, it was ordered that the title be changed to that of an Act and enrolled for Ratification:</w:t>
      </w:r>
    </w:p>
    <w:p w14:paraId="5B53EDF6" w14:textId="77777777" w:rsidR="00EB5D9C" w:rsidRPr="00EB5D9C" w:rsidRDefault="00EB5D9C" w:rsidP="00EB5D9C">
      <w:pPr>
        <w:suppressAutoHyphens/>
        <w:rPr>
          <w:szCs w:val="22"/>
        </w:rPr>
      </w:pPr>
      <w:r w:rsidRPr="00EB5D9C">
        <w:rPr>
          <w:color w:val="auto"/>
          <w:szCs w:val="22"/>
        </w:rPr>
        <w:tab/>
        <w:t>H. 3741</w:t>
      </w:r>
      <w:r w:rsidRPr="00EB5D9C">
        <w:rPr>
          <w:color w:val="auto"/>
          <w:szCs w:val="22"/>
        </w:rPr>
        <w:fldChar w:fldCharType="begin"/>
      </w:r>
      <w:r w:rsidRPr="00EB5D9C">
        <w:rPr>
          <w:color w:val="auto"/>
          <w:szCs w:val="22"/>
        </w:rPr>
        <w:instrText xml:space="preserve"> XE "H. 3741" \b </w:instrText>
      </w:r>
      <w:r w:rsidRPr="00EB5D9C">
        <w:rPr>
          <w:color w:val="auto"/>
          <w:szCs w:val="22"/>
        </w:rPr>
        <w:fldChar w:fldCharType="end"/>
      </w:r>
      <w:r w:rsidRPr="00EB5D9C">
        <w:rPr>
          <w:color w:val="auto"/>
          <w:szCs w:val="22"/>
        </w:rPr>
        <w:t xml:space="preserve"> -- Rep. W. Newton:  </w:t>
      </w:r>
      <w:r w:rsidRPr="00EB5D9C">
        <w:rPr>
          <w:caps/>
          <w:color w:val="auto"/>
          <w:szCs w:val="22"/>
        </w:rPr>
        <w:t xml:space="preserve">A BILL TO ADOPT REVISED CODE </w:t>
      </w:r>
      <w:r w:rsidRPr="00EB5D9C">
        <w:rPr>
          <w:caps/>
          <w:szCs w:val="22"/>
        </w:rPr>
        <w:t>VOLUME 13A OF THE SOUTH CAROLINA CODE OF LAWS, TO THE EXTENT OF ITS CONTENTS, AS THE ONLY GENERAL PERMANENT STATUTORY LAW OF THE STATE AS OF JANUARY 1, 2023.</w:t>
      </w:r>
    </w:p>
    <w:p w14:paraId="3DDCDB39" w14:textId="77777777" w:rsidR="00EB5D9C" w:rsidRPr="00EB5D9C" w:rsidRDefault="00EB5D9C" w:rsidP="00EB5D9C">
      <w:pPr>
        <w:tabs>
          <w:tab w:val="right" w:pos="8640"/>
        </w:tabs>
        <w:rPr>
          <w:szCs w:val="22"/>
        </w:rPr>
      </w:pPr>
    </w:p>
    <w:p w14:paraId="5CD2DFEA" w14:textId="77777777" w:rsidR="00EB5D9C" w:rsidRPr="00EB5D9C" w:rsidRDefault="00EB5D9C" w:rsidP="00EB5D9C">
      <w:pPr>
        <w:suppressAutoHyphens/>
        <w:jc w:val="center"/>
        <w:rPr>
          <w:b/>
          <w:bCs/>
          <w:color w:val="auto"/>
          <w:szCs w:val="22"/>
        </w:rPr>
      </w:pPr>
      <w:r w:rsidRPr="00EB5D9C">
        <w:rPr>
          <w:b/>
          <w:bCs/>
          <w:color w:val="auto"/>
          <w:szCs w:val="22"/>
        </w:rPr>
        <w:t>OBJECTION</w:t>
      </w:r>
    </w:p>
    <w:p w14:paraId="20E4F56B" w14:textId="77777777" w:rsidR="00EB5D9C" w:rsidRPr="00EB5D9C" w:rsidRDefault="00EB5D9C" w:rsidP="00EB5D9C">
      <w:pPr>
        <w:suppressAutoHyphens/>
        <w:rPr>
          <w:szCs w:val="22"/>
        </w:rPr>
      </w:pPr>
      <w:r w:rsidRPr="00EB5D9C">
        <w:rPr>
          <w:b/>
          <w:bCs/>
          <w:color w:val="auto"/>
          <w:szCs w:val="22"/>
        </w:rPr>
        <w:tab/>
      </w:r>
      <w:r w:rsidRPr="00EB5D9C">
        <w:rPr>
          <w:color w:val="auto"/>
          <w:szCs w:val="22"/>
        </w:rPr>
        <w:t>S. 314</w:t>
      </w:r>
      <w:r w:rsidRPr="00EB5D9C">
        <w:rPr>
          <w:color w:val="auto"/>
          <w:szCs w:val="22"/>
        </w:rPr>
        <w:fldChar w:fldCharType="begin"/>
      </w:r>
      <w:r w:rsidRPr="00EB5D9C">
        <w:rPr>
          <w:color w:val="auto"/>
          <w:szCs w:val="22"/>
        </w:rPr>
        <w:instrText xml:space="preserve"> XE "S. 314" \b </w:instrText>
      </w:r>
      <w:r w:rsidRPr="00EB5D9C">
        <w:rPr>
          <w:color w:val="auto"/>
          <w:szCs w:val="22"/>
        </w:rPr>
        <w:fldChar w:fldCharType="end"/>
      </w:r>
      <w:r w:rsidRPr="00EB5D9C">
        <w:rPr>
          <w:color w:val="auto"/>
          <w:szCs w:val="22"/>
        </w:rPr>
        <w:t xml:space="preserve"> -- Senator Talley:  </w:t>
      </w:r>
      <w:r w:rsidRPr="00EB5D9C">
        <w:rPr>
          <w:caps/>
          <w:color w:val="auto"/>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AA7C272" w14:textId="77777777" w:rsidR="00EB5D9C" w:rsidRPr="00EB5D9C" w:rsidRDefault="00EB5D9C" w:rsidP="00EB5D9C">
      <w:pPr>
        <w:suppressAutoHyphens/>
        <w:rPr>
          <w:color w:val="auto"/>
          <w:szCs w:val="22"/>
        </w:rPr>
      </w:pPr>
      <w:r w:rsidRPr="00EB5D9C">
        <w:rPr>
          <w:color w:val="auto"/>
          <w:szCs w:val="22"/>
        </w:rPr>
        <w:tab/>
        <w:t>Senator PEELER objected to consideration of the Bill.</w:t>
      </w:r>
    </w:p>
    <w:p w14:paraId="60DB4835" w14:textId="77777777" w:rsidR="00EB5D9C" w:rsidRPr="00EB5D9C" w:rsidRDefault="00EB5D9C" w:rsidP="00EB5D9C">
      <w:pPr>
        <w:suppressAutoHyphens/>
        <w:rPr>
          <w:szCs w:val="22"/>
        </w:rPr>
      </w:pPr>
    </w:p>
    <w:p w14:paraId="576E0D51" w14:textId="77777777" w:rsidR="00EB5D9C" w:rsidRPr="00EB5D9C" w:rsidRDefault="00EB5D9C" w:rsidP="00EB5D9C">
      <w:pPr>
        <w:tabs>
          <w:tab w:val="right" w:pos="8640"/>
        </w:tabs>
        <w:jc w:val="center"/>
        <w:rPr>
          <w:b/>
          <w:bCs/>
          <w:szCs w:val="22"/>
        </w:rPr>
      </w:pPr>
      <w:r w:rsidRPr="00EB5D9C">
        <w:rPr>
          <w:b/>
          <w:bCs/>
          <w:szCs w:val="22"/>
        </w:rPr>
        <w:t>CARRIED OVER</w:t>
      </w:r>
    </w:p>
    <w:p w14:paraId="3401C421" w14:textId="77777777" w:rsidR="00EB5D9C" w:rsidRPr="00EB5D9C" w:rsidRDefault="00EB5D9C" w:rsidP="00EB5D9C">
      <w:pPr>
        <w:suppressAutoHyphens/>
        <w:rPr>
          <w:szCs w:val="22"/>
        </w:rPr>
      </w:pPr>
      <w:r w:rsidRPr="00EB5D9C">
        <w:rPr>
          <w:szCs w:val="22"/>
        </w:rPr>
        <w:tab/>
        <w:t>S. 138</w:t>
      </w:r>
      <w:r w:rsidRPr="00EB5D9C">
        <w:rPr>
          <w:szCs w:val="22"/>
        </w:rPr>
        <w:fldChar w:fldCharType="begin"/>
      </w:r>
      <w:r w:rsidRPr="00EB5D9C">
        <w:rPr>
          <w:szCs w:val="22"/>
        </w:rPr>
        <w:instrText xml:space="preserve"> XE "S. 138" \b </w:instrText>
      </w:r>
      <w:r w:rsidRPr="00EB5D9C">
        <w:rPr>
          <w:szCs w:val="22"/>
        </w:rPr>
        <w:fldChar w:fldCharType="end"/>
      </w:r>
      <w:r w:rsidRPr="00EB5D9C">
        <w:rPr>
          <w:szCs w:val="22"/>
        </w:rPr>
        <w:t xml:space="preserve"> -- Senators McElveen, Senn, Cromer and Loftis:  </w:t>
      </w:r>
      <w:r w:rsidRPr="00EB5D9C">
        <w:rPr>
          <w:caps/>
          <w:szCs w:val="22"/>
        </w:rPr>
        <w:t>A BILL TO AMEND THE SOUTH CAROLINA CODE OF LAWS BY AMENDING SECTION 59</w:t>
      </w:r>
      <w:r w:rsidRPr="00EB5D9C">
        <w:rPr>
          <w:caps/>
          <w:szCs w:val="22"/>
        </w:rPr>
        <w:noBreakHyphen/>
        <w:t>149</w:t>
      </w:r>
      <w:r w:rsidRPr="00EB5D9C">
        <w:rPr>
          <w:caps/>
          <w:szCs w:val="22"/>
        </w:rPr>
        <w:noBreakHyphen/>
        <w:t>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42CDE873" w14:textId="77777777" w:rsidR="00EB5D9C" w:rsidRPr="00EB5D9C" w:rsidRDefault="00EB5D9C" w:rsidP="00EB5D9C">
      <w:pPr>
        <w:tabs>
          <w:tab w:val="right" w:pos="8640"/>
        </w:tabs>
        <w:rPr>
          <w:szCs w:val="22"/>
        </w:rPr>
      </w:pPr>
      <w:r w:rsidRPr="00EB5D9C">
        <w:rPr>
          <w:szCs w:val="22"/>
        </w:rPr>
        <w:tab/>
        <w:t>On motion of Senator McELVEEN, the Bill was carried over.</w:t>
      </w:r>
    </w:p>
    <w:p w14:paraId="705B6209" w14:textId="77777777" w:rsidR="00EB5D9C" w:rsidRPr="00EB5D9C" w:rsidRDefault="00EB5D9C" w:rsidP="00EB5D9C">
      <w:pPr>
        <w:tabs>
          <w:tab w:val="right" w:pos="8640"/>
        </w:tabs>
        <w:rPr>
          <w:szCs w:val="22"/>
        </w:rPr>
      </w:pPr>
    </w:p>
    <w:p w14:paraId="7CCCE070" w14:textId="77777777" w:rsidR="00EB5D9C" w:rsidRPr="00EB5D9C" w:rsidRDefault="00EB5D9C" w:rsidP="00EB5D9C">
      <w:pPr>
        <w:tabs>
          <w:tab w:val="right" w:pos="8640"/>
        </w:tabs>
        <w:jc w:val="center"/>
        <w:rPr>
          <w:b/>
          <w:bCs/>
          <w:szCs w:val="22"/>
        </w:rPr>
      </w:pPr>
      <w:r w:rsidRPr="00EB5D9C">
        <w:rPr>
          <w:b/>
          <w:bCs/>
          <w:szCs w:val="22"/>
        </w:rPr>
        <w:t>CARRIED OVER</w:t>
      </w:r>
    </w:p>
    <w:p w14:paraId="5ACB1B8D" w14:textId="77777777" w:rsidR="00EB5D9C" w:rsidRPr="00EB5D9C" w:rsidRDefault="00EB5D9C" w:rsidP="00EB5D9C">
      <w:pPr>
        <w:suppressAutoHyphens/>
        <w:rPr>
          <w:szCs w:val="22"/>
        </w:rPr>
      </w:pPr>
      <w:r w:rsidRPr="00EB5D9C">
        <w:rPr>
          <w:szCs w:val="22"/>
        </w:rPr>
        <w:tab/>
        <w:t>S. 142</w:t>
      </w:r>
      <w:r w:rsidRPr="00EB5D9C">
        <w:rPr>
          <w:szCs w:val="22"/>
        </w:rPr>
        <w:fldChar w:fldCharType="begin"/>
      </w:r>
      <w:r w:rsidRPr="00EB5D9C">
        <w:rPr>
          <w:szCs w:val="22"/>
        </w:rPr>
        <w:instrText xml:space="preserve"> XE "S. 142" \b </w:instrText>
      </w:r>
      <w:r w:rsidRPr="00EB5D9C">
        <w:rPr>
          <w:szCs w:val="22"/>
        </w:rPr>
        <w:fldChar w:fldCharType="end"/>
      </w:r>
      <w:r w:rsidRPr="00EB5D9C">
        <w:rPr>
          <w:szCs w:val="22"/>
        </w:rPr>
        <w:t xml:space="preserve"> -- Senators Shealy, Gustafson, Goldfinch, Hutto, Jackson, Campsen, McLeod and Setzler:  </w:t>
      </w:r>
      <w:r w:rsidRPr="00EB5D9C">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CECDB98" w14:textId="77777777" w:rsidR="00EB5D9C" w:rsidRDefault="00EB5D9C" w:rsidP="00EB5D9C">
      <w:pPr>
        <w:tabs>
          <w:tab w:val="right" w:pos="8640"/>
        </w:tabs>
        <w:rPr>
          <w:szCs w:val="22"/>
        </w:rPr>
      </w:pPr>
      <w:r w:rsidRPr="00EB5D9C">
        <w:rPr>
          <w:szCs w:val="22"/>
        </w:rPr>
        <w:tab/>
        <w:t>On motion of Senator HUTTO, the Bill was carried over.</w:t>
      </w:r>
    </w:p>
    <w:p w14:paraId="46AE9F8A" w14:textId="77777777" w:rsidR="00D70992" w:rsidRPr="00EB5D9C" w:rsidRDefault="00D70992" w:rsidP="00EB5D9C">
      <w:pPr>
        <w:tabs>
          <w:tab w:val="right" w:pos="8640"/>
        </w:tabs>
        <w:rPr>
          <w:szCs w:val="22"/>
        </w:rPr>
      </w:pPr>
    </w:p>
    <w:p w14:paraId="5B39CDDA" w14:textId="77777777" w:rsidR="00EB5D9C" w:rsidRPr="00EB5D9C" w:rsidRDefault="00EB5D9C" w:rsidP="00EB5D9C">
      <w:pPr>
        <w:tabs>
          <w:tab w:val="right" w:pos="8640"/>
        </w:tabs>
        <w:jc w:val="center"/>
        <w:rPr>
          <w:b/>
          <w:bCs/>
          <w:szCs w:val="22"/>
        </w:rPr>
      </w:pPr>
      <w:r w:rsidRPr="00EB5D9C">
        <w:rPr>
          <w:b/>
          <w:bCs/>
          <w:szCs w:val="22"/>
        </w:rPr>
        <w:t>CARRIED OVER</w:t>
      </w:r>
    </w:p>
    <w:p w14:paraId="539AFD5C" w14:textId="77777777" w:rsidR="00EB5D9C" w:rsidRPr="00EB5D9C" w:rsidRDefault="00EB5D9C" w:rsidP="00EB5D9C">
      <w:pPr>
        <w:suppressAutoHyphens/>
        <w:rPr>
          <w:szCs w:val="22"/>
        </w:rPr>
      </w:pPr>
      <w:r w:rsidRPr="00EB5D9C">
        <w:rPr>
          <w:szCs w:val="22"/>
        </w:rPr>
        <w:tab/>
        <w:t>S. 143</w:t>
      </w:r>
      <w:r w:rsidRPr="00EB5D9C">
        <w:rPr>
          <w:szCs w:val="22"/>
        </w:rPr>
        <w:fldChar w:fldCharType="begin"/>
      </w:r>
      <w:r w:rsidRPr="00EB5D9C">
        <w:rPr>
          <w:szCs w:val="22"/>
        </w:rPr>
        <w:instrText xml:space="preserve"> XE "S. 143" \b </w:instrText>
      </w:r>
      <w:r w:rsidRPr="00EB5D9C">
        <w:rPr>
          <w:szCs w:val="22"/>
        </w:rPr>
        <w:fldChar w:fldCharType="end"/>
      </w:r>
      <w:r w:rsidRPr="00EB5D9C">
        <w:rPr>
          <w:szCs w:val="22"/>
        </w:rPr>
        <w:t xml:space="preserve"> -- Senators Shealy, Goldfinch, Senn and McLeod:  </w:t>
      </w:r>
      <w:r w:rsidRPr="00EB5D9C">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7BF6921A" w14:textId="77777777" w:rsidR="00EB5D9C" w:rsidRPr="00EB5D9C" w:rsidRDefault="00EB5D9C" w:rsidP="00EB5D9C">
      <w:pPr>
        <w:tabs>
          <w:tab w:val="right" w:pos="8640"/>
        </w:tabs>
        <w:rPr>
          <w:szCs w:val="22"/>
        </w:rPr>
      </w:pPr>
      <w:r w:rsidRPr="00EB5D9C">
        <w:rPr>
          <w:szCs w:val="22"/>
        </w:rPr>
        <w:tab/>
        <w:t>On motion of Senator HUTTO, the Bill was carried over.</w:t>
      </w:r>
    </w:p>
    <w:p w14:paraId="3D4FEDED" w14:textId="77777777" w:rsidR="00EB5D9C" w:rsidRPr="00EB5D9C" w:rsidRDefault="00EB5D9C" w:rsidP="00EB5D9C">
      <w:pPr>
        <w:tabs>
          <w:tab w:val="right" w:pos="8640"/>
        </w:tabs>
        <w:rPr>
          <w:szCs w:val="22"/>
        </w:rPr>
      </w:pPr>
    </w:p>
    <w:p w14:paraId="3E6767F4" w14:textId="77777777" w:rsidR="00EB5D9C" w:rsidRPr="00EB5D9C" w:rsidRDefault="00EB5D9C" w:rsidP="00EB5D9C">
      <w:pPr>
        <w:tabs>
          <w:tab w:val="right" w:pos="8640"/>
        </w:tabs>
        <w:jc w:val="center"/>
        <w:rPr>
          <w:b/>
          <w:bCs/>
          <w:szCs w:val="22"/>
        </w:rPr>
      </w:pPr>
      <w:r w:rsidRPr="00EB5D9C">
        <w:rPr>
          <w:b/>
          <w:bCs/>
          <w:szCs w:val="22"/>
        </w:rPr>
        <w:t>CARRIED OVER</w:t>
      </w:r>
    </w:p>
    <w:p w14:paraId="200BC0BA" w14:textId="77777777" w:rsidR="00EB5D9C" w:rsidRPr="00EB5D9C" w:rsidRDefault="00EB5D9C" w:rsidP="00EB5D9C">
      <w:pPr>
        <w:suppressAutoHyphens/>
        <w:rPr>
          <w:szCs w:val="22"/>
        </w:rPr>
      </w:pPr>
      <w:r w:rsidRPr="00EB5D9C">
        <w:rPr>
          <w:szCs w:val="22"/>
        </w:rPr>
        <w:tab/>
        <w:t>S. 145</w:t>
      </w:r>
      <w:r w:rsidRPr="00EB5D9C">
        <w:rPr>
          <w:szCs w:val="22"/>
        </w:rPr>
        <w:fldChar w:fldCharType="begin"/>
      </w:r>
      <w:r w:rsidRPr="00EB5D9C">
        <w:rPr>
          <w:szCs w:val="22"/>
        </w:rPr>
        <w:instrText xml:space="preserve"> XE "S. 145" \b </w:instrText>
      </w:r>
      <w:r w:rsidRPr="00EB5D9C">
        <w:rPr>
          <w:szCs w:val="22"/>
        </w:rPr>
        <w:fldChar w:fldCharType="end"/>
      </w:r>
      <w:r w:rsidRPr="00EB5D9C">
        <w:rPr>
          <w:szCs w:val="22"/>
        </w:rPr>
        <w:t xml:space="preserve"> -- Senators Shealy, Goldfinch, Hutto, Jackson, Campsen and McLeod:  </w:t>
      </w:r>
      <w:r w:rsidRPr="00EB5D9C">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7DED652D" w14:textId="77777777" w:rsidR="00EB5D9C" w:rsidRPr="00EB5D9C" w:rsidRDefault="00EB5D9C" w:rsidP="00EB5D9C">
      <w:pPr>
        <w:tabs>
          <w:tab w:val="right" w:pos="8640"/>
        </w:tabs>
        <w:rPr>
          <w:szCs w:val="22"/>
        </w:rPr>
      </w:pPr>
      <w:r w:rsidRPr="00EB5D9C">
        <w:rPr>
          <w:szCs w:val="22"/>
        </w:rPr>
        <w:tab/>
        <w:t>On motion of Senator HUTTO, the Bill was carried over.</w:t>
      </w:r>
    </w:p>
    <w:p w14:paraId="174F65BD" w14:textId="77777777" w:rsidR="00EB5D9C" w:rsidRPr="00EB5D9C" w:rsidRDefault="00EB5D9C" w:rsidP="00EB5D9C">
      <w:pPr>
        <w:tabs>
          <w:tab w:val="right" w:pos="8640"/>
        </w:tabs>
        <w:rPr>
          <w:szCs w:val="22"/>
        </w:rPr>
      </w:pPr>
    </w:p>
    <w:p w14:paraId="5BFEB6D6" w14:textId="77777777" w:rsidR="00EB5D9C" w:rsidRPr="00EB5D9C" w:rsidRDefault="00EB5D9C" w:rsidP="00EB5D9C">
      <w:pPr>
        <w:tabs>
          <w:tab w:val="right" w:pos="8640"/>
        </w:tabs>
        <w:jc w:val="center"/>
        <w:rPr>
          <w:b/>
          <w:bCs/>
          <w:szCs w:val="22"/>
        </w:rPr>
      </w:pPr>
      <w:r w:rsidRPr="00EB5D9C">
        <w:rPr>
          <w:b/>
          <w:bCs/>
          <w:szCs w:val="22"/>
        </w:rPr>
        <w:t>CARRIED OVER</w:t>
      </w:r>
    </w:p>
    <w:p w14:paraId="55B90BE7" w14:textId="77777777" w:rsidR="00EB5D9C" w:rsidRPr="00EB5D9C" w:rsidRDefault="00EB5D9C" w:rsidP="00EB5D9C">
      <w:pPr>
        <w:suppressAutoHyphens/>
        <w:rPr>
          <w:szCs w:val="22"/>
        </w:rPr>
      </w:pPr>
      <w:r w:rsidRPr="00EB5D9C">
        <w:rPr>
          <w:szCs w:val="22"/>
        </w:rPr>
        <w:tab/>
        <w:t>S. 147</w:t>
      </w:r>
      <w:r w:rsidRPr="00EB5D9C">
        <w:rPr>
          <w:szCs w:val="22"/>
        </w:rPr>
        <w:fldChar w:fldCharType="begin"/>
      </w:r>
      <w:r w:rsidRPr="00EB5D9C">
        <w:rPr>
          <w:szCs w:val="22"/>
        </w:rPr>
        <w:instrText xml:space="preserve"> XE "S. 147" \b </w:instrText>
      </w:r>
      <w:r w:rsidRPr="00EB5D9C">
        <w:rPr>
          <w:szCs w:val="22"/>
        </w:rPr>
        <w:fldChar w:fldCharType="end"/>
      </w:r>
      <w:r w:rsidRPr="00EB5D9C">
        <w:rPr>
          <w:szCs w:val="22"/>
        </w:rPr>
        <w:t xml:space="preserve"> -- Senators Shealy, Gustafson, Senn, Goldfinch and Campsen:  </w:t>
      </w:r>
      <w:r w:rsidRPr="00EB5D9C">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70A86CB" w14:textId="77777777" w:rsidR="00EB5D9C" w:rsidRPr="00EB5D9C" w:rsidRDefault="00EB5D9C" w:rsidP="00EB5D9C">
      <w:pPr>
        <w:tabs>
          <w:tab w:val="right" w:pos="8640"/>
        </w:tabs>
        <w:rPr>
          <w:szCs w:val="22"/>
        </w:rPr>
      </w:pPr>
      <w:r w:rsidRPr="00EB5D9C">
        <w:rPr>
          <w:szCs w:val="22"/>
        </w:rPr>
        <w:tab/>
        <w:t>On motion of Senator HUTTO, the Bill was carried over.</w:t>
      </w:r>
    </w:p>
    <w:p w14:paraId="29E1E679" w14:textId="77777777" w:rsidR="00EB5D9C" w:rsidRPr="00EB5D9C" w:rsidRDefault="00EB5D9C" w:rsidP="00EB5D9C">
      <w:pPr>
        <w:tabs>
          <w:tab w:val="right" w:pos="8640"/>
        </w:tabs>
        <w:rPr>
          <w:szCs w:val="22"/>
        </w:rPr>
      </w:pPr>
    </w:p>
    <w:p w14:paraId="5A5389CB" w14:textId="77777777" w:rsidR="00EB5D9C" w:rsidRPr="00EB5D9C" w:rsidRDefault="00EB5D9C" w:rsidP="00EB5D9C">
      <w:pPr>
        <w:tabs>
          <w:tab w:val="right" w:pos="8640"/>
        </w:tabs>
        <w:jc w:val="center"/>
        <w:rPr>
          <w:b/>
          <w:bCs/>
          <w:szCs w:val="22"/>
        </w:rPr>
      </w:pPr>
      <w:r w:rsidRPr="00EB5D9C">
        <w:rPr>
          <w:b/>
          <w:bCs/>
          <w:szCs w:val="22"/>
        </w:rPr>
        <w:t>CARRIED OVER</w:t>
      </w:r>
    </w:p>
    <w:p w14:paraId="51DA28C8" w14:textId="77777777" w:rsidR="00EB5D9C" w:rsidRPr="00EB5D9C" w:rsidRDefault="00EB5D9C" w:rsidP="00EB5D9C">
      <w:pPr>
        <w:suppressAutoHyphens/>
        <w:rPr>
          <w:szCs w:val="22"/>
        </w:rPr>
      </w:pPr>
      <w:r w:rsidRPr="00EB5D9C">
        <w:rPr>
          <w:szCs w:val="22"/>
        </w:rPr>
        <w:tab/>
        <w:t>S. 208</w:t>
      </w:r>
      <w:r w:rsidRPr="00EB5D9C">
        <w:rPr>
          <w:szCs w:val="22"/>
        </w:rPr>
        <w:fldChar w:fldCharType="begin"/>
      </w:r>
      <w:r w:rsidRPr="00EB5D9C">
        <w:rPr>
          <w:szCs w:val="22"/>
        </w:rPr>
        <w:instrText xml:space="preserve"> XE "S. 208" \b </w:instrText>
      </w:r>
      <w:r w:rsidRPr="00EB5D9C">
        <w:rPr>
          <w:szCs w:val="22"/>
        </w:rPr>
        <w:fldChar w:fldCharType="end"/>
      </w:r>
      <w:r w:rsidRPr="00EB5D9C">
        <w:rPr>
          <w:szCs w:val="22"/>
        </w:rPr>
        <w:t xml:space="preserve"> -- Senators Goldfinch and Fanning:  </w:t>
      </w:r>
      <w:r w:rsidRPr="00EB5D9C">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EB5D9C">
        <w:rPr>
          <w:caps/>
          <w:szCs w:val="22"/>
        </w:rPr>
        <w:noBreakHyphen/>
        <w:t>1</w:t>
      </w:r>
      <w:r w:rsidRPr="00EB5D9C">
        <w:rPr>
          <w:caps/>
          <w:szCs w:val="22"/>
        </w:rPr>
        <w:noBreakHyphen/>
        <w:t>20, RELATING TO DRIVER’S LICENSE REQUIRED, SURRENDER AND DISPOSITION OF OUT</w:t>
      </w:r>
      <w:r w:rsidRPr="00EB5D9C">
        <w:rPr>
          <w:caps/>
          <w:szCs w:val="22"/>
        </w:rPr>
        <w:noBreakHyphen/>
        <w:t>OF</w:t>
      </w:r>
      <w:r w:rsidRPr="00EB5D9C">
        <w:rPr>
          <w:caps/>
          <w:szCs w:val="22"/>
        </w:rPr>
        <w:noBreakHyphen/>
        <w:t>STATE LICENSES, LOCAL LICENSES, SO AS TO PROVIDE THAT A COUNTY MAY ASSESS AN ADDITIONAL FEE PURSUANT TO A SUCCESSFUL REFERENDUM; AND BY AMENDING SECTION 56</w:t>
      </w:r>
      <w:r w:rsidRPr="00EB5D9C">
        <w:rPr>
          <w:caps/>
          <w:szCs w:val="22"/>
        </w:rPr>
        <w:noBreakHyphen/>
        <w:t>3</w:t>
      </w:r>
      <w:r w:rsidRPr="00EB5D9C">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395B5A0C" w14:textId="77777777" w:rsidR="00EB5D9C" w:rsidRPr="00EB5D9C" w:rsidRDefault="00EB5D9C" w:rsidP="00EB5D9C">
      <w:pPr>
        <w:tabs>
          <w:tab w:val="right" w:pos="8640"/>
        </w:tabs>
        <w:rPr>
          <w:szCs w:val="22"/>
        </w:rPr>
      </w:pPr>
      <w:r w:rsidRPr="00EB5D9C">
        <w:rPr>
          <w:szCs w:val="22"/>
        </w:rPr>
        <w:tab/>
        <w:t>On motion of Senator FANNING, the Bill was carried over.</w:t>
      </w:r>
    </w:p>
    <w:p w14:paraId="009A4C97" w14:textId="77777777" w:rsidR="00EB5D9C" w:rsidRPr="00EB5D9C" w:rsidRDefault="00EB5D9C" w:rsidP="00EB5D9C">
      <w:pPr>
        <w:tabs>
          <w:tab w:val="right" w:pos="8640"/>
        </w:tabs>
        <w:rPr>
          <w:szCs w:val="22"/>
        </w:rPr>
      </w:pPr>
    </w:p>
    <w:p w14:paraId="3A78E23F" w14:textId="77777777" w:rsidR="00EB5D9C" w:rsidRPr="00EB5D9C" w:rsidRDefault="00EB5D9C" w:rsidP="00EB5D9C">
      <w:pPr>
        <w:tabs>
          <w:tab w:val="right" w:pos="8640"/>
        </w:tabs>
        <w:jc w:val="center"/>
        <w:rPr>
          <w:b/>
          <w:bCs/>
          <w:szCs w:val="22"/>
        </w:rPr>
      </w:pPr>
      <w:r w:rsidRPr="00EB5D9C">
        <w:rPr>
          <w:b/>
          <w:bCs/>
          <w:szCs w:val="22"/>
        </w:rPr>
        <w:t>OBJECTION</w:t>
      </w:r>
    </w:p>
    <w:p w14:paraId="4A8C56DD" w14:textId="77777777" w:rsidR="00EB5D9C" w:rsidRPr="00EB5D9C" w:rsidRDefault="00EB5D9C" w:rsidP="00EB5D9C">
      <w:pPr>
        <w:suppressAutoHyphens/>
        <w:rPr>
          <w:szCs w:val="22"/>
        </w:rPr>
      </w:pPr>
      <w:r w:rsidRPr="00EB5D9C">
        <w:rPr>
          <w:b/>
          <w:bCs/>
          <w:szCs w:val="22"/>
        </w:rPr>
        <w:tab/>
      </w:r>
      <w:r w:rsidRPr="00EB5D9C">
        <w:rPr>
          <w:szCs w:val="22"/>
        </w:rPr>
        <w:t>S. 330</w:t>
      </w:r>
      <w:r w:rsidRPr="00EB5D9C">
        <w:rPr>
          <w:szCs w:val="22"/>
        </w:rPr>
        <w:fldChar w:fldCharType="begin"/>
      </w:r>
      <w:r w:rsidRPr="00EB5D9C">
        <w:rPr>
          <w:szCs w:val="22"/>
        </w:rPr>
        <w:instrText xml:space="preserve"> XE "S. 330" \b </w:instrText>
      </w:r>
      <w:r w:rsidRPr="00EB5D9C">
        <w:rPr>
          <w:szCs w:val="22"/>
        </w:rPr>
        <w:fldChar w:fldCharType="end"/>
      </w:r>
      <w:r w:rsidRPr="00EB5D9C">
        <w:rPr>
          <w:szCs w:val="22"/>
        </w:rPr>
        <w:t xml:space="preserve"> -- Senators Rankin, Alexander and Verdin:  </w:t>
      </w:r>
      <w:r w:rsidRPr="00EB5D9C">
        <w:rPr>
          <w:caps/>
          <w:szCs w:val="22"/>
        </w:rPr>
        <w:t>A BILL TO AMEND THE SOUTH CAROLINA CODE OF LAWS BY AMENDING SECTION 16</w:t>
      </w:r>
      <w:r w:rsidRPr="00EB5D9C">
        <w:rPr>
          <w:caps/>
          <w:szCs w:val="22"/>
        </w:rPr>
        <w:noBreakHyphen/>
        <w:t>11</w:t>
      </w:r>
      <w:r w:rsidRPr="00EB5D9C">
        <w:rPr>
          <w:caps/>
          <w:szCs w:val="22"/>
        </w:rPr>
        <w:noBreakHyphen/>
        <w:t>740, RELATING TO MALICIOUS INJURY TO TELEGRAPH, TELEPHONE, OR ELECTRIC UTILITY SYSTEM, SO AS TO ADD TIERED PENALTIES FOR DAMAGE TO A UTILITY SYSTEM.</w:t>
      </w:r>
    </w:p>
    <w:p w14:paraId="04ED48A3" w14:textId="77777777" w:rsidR="00EB5D9C" w:rsidRPr="00EB5D9C" w:rsidRDefault="00EB5D9C" w:rsidP="00EB5D9C">
      <w:pPr>
        <w:tabs>
          <w:tab w:val="right" w:pos="8640"/>
        </w:tabs>
        <w:rPr>
          <w:szCs w:val="22"/>
        </w:rPr>
      </w:pPr>
      <w:r w:rsidRPr="00EB5D9C">
        <w:rPr>
          <w:szCs w:val="22"/>
        </w:rPr>
        <w:tab/>
        <w:t>Senator MARTIN objected to consideration of the Bill.</w:t>
      </w:r>
    </w:p>
    <w:p w14:paraId="1E083B5B" w14:textId="77777777" w:rsidR="00EB5D9C" w:rsidRPr="00EB5D9C" w:rsidRDefault="00EB5D9C" w:rsidP="00EB5D9C">
      <w:pPr>
        <w:tabs>
          <w:tab w:val="right" w:pos="8640"/>
        </w:tabs>
        <w:jc w:val="center"/>
        <w:rPr>
          <w:b/>
          <w:bCs/>
          <w:szCs w:val="22"/>
        </w:rPr>
      </w:pPr>
    </w:p>
    <w:p w14:paraId="3CD9D6FE" w14:textId="77777777" w:rsidR="00EB5D9C" w:rsidRPr="00EB5D9C" w:rsidRDefault="00EB5D9C" w:rsidP="00EB5D9C">
      <w:pPr>
        <w:jc w:val="center"/>
        <w:rPr>
          <w:b/>
          <w:bCs/>
          <w:szCs w:val="22"/>
        </w:rPr>
      </w:pPr>
      <w:r w:rsidRPr="00EB5D9C">
        <w:rPr>
          <w:b/>
          <w:bCs/>
          <w:szCs w:val="22"/>
        </w:rPr>
        <w:t>COMMITTEE AMENDMENT ADOPTED</w:t>
      </w:r>
    </w:p>
    <w:p w14:paraId="0C19AC50" w14:textId="77777777" w:rsidR="00EB5D9C" w:rsidRPr="00EB5D9C" w:rsidRDefault="00EB5D9C" w:rsidP="00EB5D9C">
      <w:pPr>
        <w:jc w:val="center"/>
        <w:rPr>
          <w:b/>
          <w:bCs/>
          <w:szCs w:val="22"/>
        </w:rPr>
      </w:pPr>
      <w:r w:rsidRPr="00EB5D9C">
        <w:rPr>
          <w:b/>
          <w:bCs/>
          <w:szCs w:val="22"/>
        </w:rPr>
        <w:t>READ THE SECOND TIME</w:t>
      </w:r>
    </w:p>
    <w:p w14:paraId="4FF42AF7" w14:textId="77777777" w:rsidR="00EB5D9C" w:rsidRPr="00EB5D9C" w:rsidRDefault="00EB5D9C" w:rsidP="00EB5D9C">
      <w:pPr>
        <w:suppressAutoHyphens/>
        <w:rPr>
          <w:szCs w:val="22"/>
        </w:rPr>
      </w:pPr>
      <w:r w:rsidRPr="00EB5D9C">
        <w:rPr>
          <w:b/>
          <w:bCs/>
          <w:szCs w:val="22"/>
        </w:rPr>
        <w:tab/>
      </w:r>
      <w:r w:rsidRPr="00EB5D9C">
        <w:rPr>
          <w:szCs w:val="22"/>
        </w:rPr>
        <w:t>S. 448</w:t>
      </w:r>
      <w:r w:rsidRPr="00EB5D9C">
        <w:rPr>
          <w:szCs w:val="22"/>
        </w:rPr>
        <w:fldChar w:fldCharType="begin"/>
      </w:r>
      <w:r w:rsidRPr="00EB5D9C">
        <w:rPr>
          <w:szCs w:val="22"/>
        </w:rPr>
        <w:instrText xml:space="preserve"> XE "S. 448" \b </w:instrText>
      </w:r>
      <w:r w:rsidRPr="00EB5D9C">
        <w:rPr>
          <w:szCs w:val="22"/>
        </w:rPr>
        <w:fldChar w:fldCharType="end"/>
      </w:r>
      <w:r w:rsidRPr="00EB5D9C">
        <w:rPr>
          <w:szCs w:val="22"/>
        </w:rPr>
        <w:t xml:space="preserve"> -- Senator Hutto:  </w:t>
      </w:r>
      <w:r w:rsidRPr="00EB5D9C">
        <w:rPr>
          <w:caps/>
          <w:szCs w:val="22"/>
        </w:rPr>
        <w:t>A BILL TO AMEND THE SOUTH 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65211E85" w14:textId="77777777" w:rsidR="00EB5D9C" w:rsidRPr="00EB5D9C" w:rsidRDefault="00EB5D9C" w:rsidP="00EB5D9C">
      <w:pPr>
        <w:rPr>
          <w:color w:val="auto"/>
          <w:szCs w:val="22"/>
        </w:rPr>
      </w:pPr>
      <w:r w:rsidRPr="00EB5D9C">
        <w:rPr>
          <w:color w:val="auto"/>
          <w:szCs w:val="22"/>
        </w:rPr>
        <w:tab/>
        <w:t>The Senate proceeded to the consideration of the Bill.</w:t>
      </w:r>
    </w:p>
    <w:p w14:paraId="429CB786" w14:textId="77777777" w:rsidR="00EB5D9C" w:rsidRDefault="00EB5D9C" w:rsidP="00EB5D9C">
      <w:pPr>
        <w:suppressAutoHyphens/>
        <w:rPr>
          <w:szCs w:val="22"/>
        </w:rPr>
      </w:pPr>
    </w:p>
    <w:p w14:paraId="1DED3974" w14:textId="77777777" w:rsidR="007A26BC" w:rsidRPr="00EB5D9C" w:rsidRDefault="007A26BC" w:rsidP="00EB5D9C">
      <w:pPr>
        <w:suppressAutoHyphens/>
        <w:rPr>
          <w:szCs w:val="22"/>
        </w:rPr>
      </w:pPr>
    </w:p>
    <w:p w14:paraId="1139560A" w14:textId="77777777" w:rsidR="00EB5D9C" w:rsidRPr="00EB5D9C" w:rsidRDefault="00EB5D9C" w:rsidP="00EB5D9C">
      <w:pPr>
        <w:rPr>
          <w:szCs w:val="22"/>
        </w:rPr>
      </w:pPr>
      <w:bookmarkStart w:id="3" w:name="instruction_851db2092"/>
      <w:r w:rsidRPr="00EB5D9C">
        <w:rPr>
          <w:szCs w:val="22"/>
        </w:rPr>
        <w:tab/>
        <w:t>The Committee on Judiciary proposed the following amendment  (SJ-448.MF0006S)</w:t>
      </w:r>
      <w:r w:rsidRPr="00EB5D9C">
        <w:rPr>
          <w:snapToGrid w:val="0"/>
          <w:szCs w:val="22"/>
        </w:rPr>
        <w:t>, which was adopted</w:t>
      </w:r>
      <w:r w:rsidRPr="00EB5D9C">
        <w:rPr>
          <w:szCs w:val="22"/>
        </w:rPr>
        <w:t>:</w:t>
      </w:r>
    </w:p>
    <w:p w14:paraId="5FA6869D" w14:textId="77777777" w:rsidR="00EB5D9C" w:rsidRPr="00EB5D9C" w:rsidRDefault="00EB5D9C" w:rsidP="00EB5D9C">
      <w:pPr>
        <w:rPr>
          <w:color w:val="auto"/>
          <w:szCs w:val="22"/>
        </w:rPr>
      </w:pPr>
      <w:r w:rsidRPr="00EB5D9C">
        <w:rPr>
          <w:color w:val="auto"/>
          <w:szCs w:val="22"/>
        </w:rPr>
        <w:tab/>
        <w:t>Amend the bill, as and if amended, SECTION 1, by striking Section 56-1-1100 and inserting:</w:t>
      </w:r>
    </w:p>
    <w:sdt>
      <w:sdtPr>
        <w:rPr>
          <w:rFonts w:eastAsia="Calibri"/>
          <w:color w:val="auto"/>
          <w:szCs w:val="22"/>
        </w:rPr>
        <w:alias w:val="Cannot be edited"/>
        <w:tag w:val="Cannot be edited"/>
        <w:id w:val="-2146269042"/>
        <w:placeholder>
          <w:docPart w:val="1F1F8205F52F463DB303DD0C64289B9A"/>
        </w:placeholder>
      </w:sdtPr>
      <w:sdtEndPr/>
      <w:sdtContent>
        <w:p w14:paraId="12870BBB" w14:textId="77777777" w:rsidR="00EB5D9C" w:rsidRPr="00EB5D9C" w:rsidRDefault="00EB5D9C" w:rsidP="00EB5D9C">
          <w:pPr>
            <w:rPr>
              <w:rFonts w:eastAsia="Calibri"/>
              <w:color w:val="auto"/>
              <w:szCs w:val="22"/>
            </w:rPr>
          </w:pPr>
          <w:r w:rsidRPr="00EB5D9C">
            <w:rPr>
              <w:rFonts w:eastAsia="Calibri"/>
              <w:color w:val="auto"/>
              <w:szCs w:val="22"/>
            </w:rPr>
            <w:tab/>
          </w:r>
          <w:bookmarkStart w:id="4" w:name="cs_T56C1N1100_eb4ae123f"/>
          <w:r w:rsidRPr="00EB5D9C">
            <w:rPr>
              <w:rFonts w:eastAsia="Calibri"/>
              <w:color w:val="auto"/>
              <w:szCs w:val="22"/>
            </w:rPr>
            <w:t>S</w:t>
          </w:r>
          <w:bookmarkEnd w:id="4"/>
          <w:r w:rsidRPr="00EB5D9C">
            <w:rPr>
              <w:rFonts w:eastAsia="Calibri"/>
              <w:color w:val="auto"/>
              <w:szCs w:val="22"/>
            </w:rPr>
            <w:t>ection 56</w:t>
          </w:r>
          <w:r w:rsidRPr="00EB5D9C">
            <w:rPr>
              <w:rFonts w:eastAsia="Calibri"/>
              <w:color w:val="auto"/>
              <w:szCs w:val="22"/>
            </w:rPr>
            <w:noBreakHyphen/>
            <w:t>1</w:t>
          </w:r>
          <w:r w:rsidRPr="00EB5D9C">
            <w:rPr>
              <w:rFonts w:eastAsia="Calibri"/>
              <w:color w:val="auto"/>
              <w:szCs w:val="22"/>
            </w:rPr>
            <w:noBreakHyphen/>
            <w:t>1100.</w:t>
          </w:r>
          <w:r w:rsidRPr="00EB5D9C">
            <w:rPr>
              <w:rFonts w:eastAsia="Calibri"/>
              <w:color w:val="auto"/>
              <w:szCs w:val="22"/>
            </w:rPr>
            <w:tab/>
            <w:t>A person found to be an habitual offender under the provisions of this article, who subsequently is convicted of operating a motor vehicle</w:t>
          </w:r>
          <w:r w:rsidRPr="00EB5D9C">
            <w:rPr>
              <w:rFonts w:eastAsia="Calibri"/>
              <w:color w:val="auto"/>
              <w:szCs w:val="22"/>
              <w:u w:val="single"/>
            </w:rPr>
            <w:t>, except for a moped when the operator is issued a valid moped operator’s license,</w:t>
          </w:r>
          <w:r w:rsidRPr="00EB5D9C">
            <w:rPr>
              <w:rFonts w:eastAsia="Calibri"/>
              <w:color w:val="auto"/>
              <w:szCs w:val="22"/>
            </w:rPr>
            <w:t xml:space="preserve"> in this State while the decision of the Department of Motor Vehicles prohibiting the operation is in effect, </w:t>
          </w:r>
          <w:r w:rsidRPr="00EB5D9C">
            <w:rPr>
              <w:rFonts w:eastAsia="Calibri"/>
              <w:color w:val="auto"/>
              <w:szCs w:val="22"/>
              <w:u w:val="single"/>
            </w:rPr>
            <w:t xml:space="preserve">but not including any time the person may remain suspended past the suspension dates due to unmet reinstatement requirements, </w:t>
          </w:r>
          <w:r w:rsidRPr="00EB5D9C">
            <w:rPr>
              <w:rFonts w:eastAsia="Calibri"/>
              <w:color w:val="auto"/>
              <w:szCs w:val="22"/>
            </w:rPr>
            <w:t>is guilty of a felony and must be imprisoned not more than five years.</w:t>
          </w:r>
        </w:p>
        <w:p w14:paraId="61D9BE7A" w14:textId="77777777" w:rsidR="00EB5D9C" w:rsidRPr="00EB5D9C" w:rsidRDefault="00EB5D9C" w:rsidP="00EB5D9C">
          <w:pPr>
            <w:rPr>
              <w:rFonts w:eastAsia="Calibri"/>
              <w:strike/>
              <w:color w:val="auto"/>
              <w:szCs w:val="22"/>
            </w:rPr>
          </w:pPr>
          <w:r w:rsidRPr="00EB5D9C">
            <w:rPr>
              <w:rFonts w:eastAsia="Calibri"/>
              <w:color w:val="auto"/>
              <w:szCs w:val="22"/>
            </w:rPr>
            <w:tab/>
            <w:t xml:space="preserve">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w:t>
          </w:r>
          <w:proofErr w:type="gramStart"/>
          <w:r w:rsidRPr="00EB5D9C">
            <w:rPr>
              <w:rFonts w:eastAsia="Calibri"/>
              <w:color w:val="auto"/>
              <w:szCs w:val="22"/>
            </w:rPr>
            <w:t>an</w:t>
          </w:r>
          <w:proofErr w:type="gramEnd"/>
          <w:r w:rsidRPr="00EB5D9C">
            <w:rPr>
              <w:rFonts w:eastAsia="Calibri"/>
              <w:color w:val="auto"/>
              <w:szCs w:val="22"/>
            </w:rPr>
            <w:t xml:space="preserve"> habitual offender and is barred from operating a motor vehicle on the highways of this State.</w:t>
          </w:r>
          <w:r w:rsidRPr="00EB5D9C">
            <w:rPr>
              <w:rFonts w:eastAsia="Calibri"/>
              <w:strike/>
              <w:color w:val="auto"/>
              <w:szCs w:val="22"/>
            </w:rPr>
            <w:t xml:space="preserve">  If the person is found to be </w:t>
          </w:r>
          <w:proofErr w:type="gramStart"/>
          <w:r w:rsidRPr="00EB5D9C">
            <w:rPr>
              <w:rFonts w:eastAsia="Calibri"/>
              <w:strike/>
              <w:color w:val="auto"/>
              <w:szCs w:val="22"/>
            </w:rPr>
            <w:t>an</w:t>
          </w:r>
          <w:proofErr w:type="gramEnd"/>
          <w:r w:rsidRPr="00EB5D9C">
            <w:rPr>
              <w:rFonts w:eastAsia="Calibri"/>
              <w:strike/>
              <w:color w:val="auto"/>
              <w:szCs w:val="22"/>
            </w:rPr>
            <w:t xml:space="preserve"> habitual offender, the department shall notify the solicitor or Attorney General and he shall cause the appropriate criminal charges to be lodged against the offender.</w:t>
          </w:r>
        </w:p>
        <w:bookmarkEnd w:id="3" w:displacedByCustomXml="next"/>
      </w:sdtContent>
    </w:sdt>
    <w:p w14:paraId="796D3B56" w14:textId="77777777" w:rsidR="00EB5D9C" w:rsidRPr="00EB5D9C" w:rsidRDefault="00EB5D9C" w:rsidP="00EB5D9C">
      <w:pPr>
        <w:rPr>
          <w:rFonts w:eastAsia="Calibri"/>
          <w:color w:val="auto"/>
          <w:szCs w:val="22"/>
        </w:rPr>
      </w:pPr>
      <w:r w:rsidRPr="00EB5D9C">
        <w:rPr>
          <w:rFonts w:eastAsia="Calibri"/>
          <w:color w:val="auto"/>
          <w:szCs w:val="22"/>
        </w:rPr>
        <w:t xml:space="preserve"> </w:t>
      </w:r>
      <w:r w:rsidRPr="00EB5D9C">
        <w:rPr>
          <w:rFonts w:eastAsia="Calibri"/>
          <w:color w:val="auto"/>
          <w:szCs w:val="22"/>
        </w:rPr>
        <w:tab/>
        <w:t>Renumber sections to conform.</w:t>
      </w:r>
    </w:p>
    <w:p w14:paraId="6E8A5D75" w14:textId="77777777" w:rsidR="00EB5D9C" w:rsidRPr="00EB5D9C" w:rsidRDefault="00EB5D9C" w:rsidP="00EB5D9C">
      <w:pPr>
        <w:rPr>
          <w:color w:val="auto"/>
          <w:szCs w:val="22"/>
        </w:rPr>
      </w:pPr>
      <w:r w:rsidRPr="00EB5D9C">
        <w:rPr>
          <w:color w:val="auto"/>
          <w:szCs w:val="22"/>
        </w:rPr>
        <w:tab/>
        <w:t>Amend title to conform.</w:t>
      </w:r>
    </w:p>
    <w:p w14:paraId="4D303E39" w14:textId="77777777" w:rsidR="00EB5D9C" w:rsidRPr="00EB5D9C" w:rsidRDefault="00EB5D9C" w:rsidP="00EB5D9C">
      <w:pPr>
        <w:rPr>
          <w:color w:val="auto"/>
          <w:szCs w:val="22"/>
        </w:rPr>
      </w:pPr>
    </w:p>
    <w:p w14:paraId="4ED00020" w14:textId="77777777" w:rsidR="00EB5D9C" w:rsidRPr="00EB5D9C" w:rsidRDefault="00EB5D9C" w:rsidP="00EB5D9C">
      <w:pPr>
        <w:rPr>
          <w:szCs w:val="22"/>
        </w:rPr>
      </w:pPr>
      <w:r w:rsidRPr="00EB5D9C">
        <w:rPr>
          <w:szCs w:val="22"/>
        </w:rPr>
        <w:tab/>
        <w:t>Senator HUTTO explained the amendment.</w:t>
      </w:r>
    </w:p>
    <w:p w14:paraId="1CA1A94A" w14:textId="77777777" w:rsidR="00EB5D9C" w:rsidRPr="00EB5D9C" w:rsidRDefault="00EB5D9C" w:rsidP="00EB5D9C">
      <w:pPr>
        <w:rPr>
          <w:szCs w:val="22"/>
        </w:rPr>
      </w:pPr>
    </w:p>
    <w:p w14:paraId="00E83150" w14:textId="77777777" w:rsidR="00EB5D9C" w:rsidRPr="00EB5D9C" w:rsidRDefault="00EB5D9C" w:rsidP="00EB5D9C">
      <w:pPr>
        <w:rPr>
          <w:szCs w:val="22"/>
        </w:rPr>
      </w:pPr>
      <w:r w:rsidRPr="00EB5D9C">
        <w:rPr>
          <w:szCs w:val="22"/>
        </w:rPr>
        <w:tab/>
        <w:t>The amendment was adopted.</w:t>
      </w:r>
    </w:p>
    <w:p w14:paraId="66B86ABB" w14:textId="77777777" w:rsidR="00EB5D9C" w:rsidRPr="00EB5D9C" w:rsidRDefault="00EB5D9C" w:rsidP="00EB5D9C">
      <w:pPr>
        <w:rPr>
          <w:szCs w:val="22"/>
        </w:rPr>
      </w:pPr>
    </w:p>
    <w:p w14:paraId="4BE36944" w14:textId="77777777" w:rsidR="00EB5D9C" w:rsidRPr="00EB5D9C" w:rsidRDefault="00EB5D9C" w:rsidP="00EB5D9C">
      <w:pPr>
        <w:rPr>
          <w:szCs w:val="22"/>
        </w:rPr>
      </w:pPr>
      <w:r w:rsidRPr="00EB5D9C">
        <w:rPr>
          <w:szCs w:val="22"/>
        </w:rPr>
        <w:tab/>
        <w:t>The question then being second reading of the Bill, as amended.</w:t>
      </w:r>
    </w:p>
    <w:p w14:paraId="6E4A3921" w14:textId="77777777" w:rsidR="00EB5D9C" w:rsidRPr="00EB5D9C" w:rsidRDefault="00EB5D9C" w:rsidP="00EB5D9C">
      <w:pPr>
        <w:rPr>
          <w:szCs w:val="22"/>
        </w:rPr>
      </w:pPr>
    </w:p>
    <w:p w14:paraId="307EA89E" w14:textId="77777777" w:rsidR="00EB5D9C" w:rsidRPr="00EB5D9C" w:rsidRDefault="00EB5D9C" w:rsidP="00EB5D9C">
      <w:pPr>
        <w:tabs>
          <w:tab w:val="right" w:pos="8640"/>
        </w:tabs>
        <w:jc w:val="center"/>
        <w:rPr>
          <w:b/>
          <w:szCs w:val="22"/>
        </w:rPr>
      </w:pPr>
      <w:r w:rsidRPr="00EB5D9C">
        <w:rPr>
          <w:b/>
          <w:szCs w:val="22"/>
        </w:rPr>
        <w:t>Motion Adopted</w:t>
      </w:r>
    </w:p>
    <w:p w14:paraId="0617722B" w14:textId="77777777" w:rsidR="00EB5D9C" w:rsidRPr="00EB5D9C" w:rsidRDefault="00EB5D9C" w:rsidP="00EB5D9C">
      <w:pPr>
        <w:tabs>
          <w:tab w:val="center" w:pos="4320"/>
          <w:tab w:val="right" w:pos="8640"/>
        </w:tabs>
        <w:rPr>
          <w:color w:val="auto"/>
          <w:szCs w:val="22"/>
        </w:rPr>
      </w:pPr>
      <w:r w:rsidRPr="00EB5D9C">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4C839B03" w14:textId="77777777" w:rsidR="00EB5D9C" w:rsidRPr="00EB5D9C" w:rsidRDefault="00EB5D9C" w:rsidP="00EB5D9C">
      <w:pPr>
        <w:tabs>
          <w:tab w:val="center" w:pos="4320"/>
          <w:tab w:val="right" w:pos="8640"/>
        </w:tabs>
        <w:rPr>
          <w:color w:val="auto"/>
          <w:szCs w:val="22"/>
        </w:rPr>
      </w:pPr>
      <w:r w:rsidRPr="00EB5D9C">
        <w:rPr>
          <w:color w:val="auto"/>
          <w:szCs w:val="22"/>
        </w:rPr>
        <w:tab/>
        <w:t xml:space="preserve">There was no objection. </w:t>
      </w:r>
    </w:p>
    <w:p w14:paraId="6FDE8F30" w14:textId="77777777" w:rsidR="00EB5D9C" w:rsidRPr="00EB5D9C" w:rsidRDefault="00EB5D9C" w:rsidP="00EB5D9C">
      <w:pPr>
        <w:rPr>
          <w:szCs w:val="22"/>
        </w:rPr>
      </w:pPr>
    </w:p>
    <w:p w14:paraId="4828211E" w14:textId="77777777" w:rsidR="00EB5D9C" w:rsidRPr="00EB5D9C" w:rsidRDefault="00EB5D9C" w:rsidP="00EB5D9C">
      <w:pPr>
        <w:rPr>
          <w:szCs w:val="22"/>
        </w:rPr>
      </w:pPr>
      <w:r w:rsidRPr="00EB5D9C">
        <w:rPr>
          <w:szCs w:val="22"/>
        </w:rPr>
        <w:tab/>
        <w:t>There being no further amendments, the Bill was read the second time, passed and ordered to a third reading.</w:t>
      </w:r>
    </w:p>
    <w:p w14:paraId="468B5F54" w14:textId="77777777" w:rsidR="00EB5D9C" w:rsidRDefault="00EB5D9C" w:rsidP="00EB5D9C">
      <w:pPr>
        <w:suppressAutoHyphens/>
        <w:rPr>
          <w:szCs w:val="22"/>
        </w:rPr>
      </w:pPr>
    </w:p>
    <w:p w14:paraId="168F552D" w14:textId="77777777" w:rsidR="007A26BC" w:rsidRPr="00EB5D9C" w:rsidRDefault="007A26BC" w:rsidP="00EB5D9C">
      <w:pPr>
        <w:suppressAutoHyphens/>
        <w:rPr>
          <w:szCs w:val="22"/>
        </w:rPr>
      </w:pPr>
    </w:p>
    <w:p w14:paraId="6BD4F4C7" w14:textId="77777777" w:rsidR="00EB5D9C" w:rsidRPr="00EB5D9C" w:rsidRDefault="00EB5D9C" w:rsidP="00EB5D9C">
      <w:pPr>
        <w:suppressAutoHyphens/>
        <w:jc w:val="center"/>
        <w:rPr>
          <w:b/>
          <w:bCs/>
          <w:color w:val="auto"/>
          <w:szCs w:val="22"/>
        </w:rPr>
      </w:pPr>
      <w:r w:rsidRPr="00EB5D9C">
        <w:rPr>
          <w:b/>
          <w:bCs/>
          <w:color w:val="auto"/>
          <w:szCs w:val="22"/>
        </w:rPr>
        <w:t>OBJECTION</w:t>
      </w:r>
    </w:p>
    <w:p w14:paraId="63BF5945" w14:textId="77777777" w:rsidR="00EB5D9C" w:rsidRPr="00EB5D9C" w:rsidRDefault="00EB5D9C" w:rsidP="00EB5D9C">
      <w:pPr>
        <w:suppressAutoHyphens/>
        <w:rPr>
          <w:szCs w:val="22"/>
        </w:rPr>
      </w:pPr>
      <w:r w:rsidRPr="00EB5D9C">
        <w:rPr>
          <w:b/>
          <w:bCs/>
          <w:color w:val="auto"/>
          <w:szCs w:val="22"/>
        </w:rPr>
        <w:tab/>
      </w:r>
      <w:r w:rsidRPr="00EB5D9C">
        <w:rPr>
          <w:szCs w:val="22"/>
        </w:rPr>
        <w:t>S. 311</w:t>
      </w:r>
      <w:r w:rsidRPr="00EB5D9C">
        <w:rPr>
          <w:szCs w:val="22"/>
        </w:rPr>
        <w:fldChar w:fldCharType="begin"/>
      </w:r>
      <w:r w:rsidRPr="00EB5D9C">
        <w:rPr>
          <w:szCs w:val="22"/>
        </w:rPr>
        <w:instrText xml:space="preserve"> XE "S. 311" \b </w:instrText>
      </w:r>
      <w:r w:rsidRPr="00EB5D9C">
        <w:rPr>
          <w:szCs w:val="22"/>
        </w:rPr>
        <w:fldChar w:fldCharType="end"/>
      </w:r>
      <w:r w:rsidRPr="00EB5D9C">
        <w:rPr>
          <w:szCs w:val="22"/>
        </w:rPr>
        <w:t xml:space="preserve"> -- Senator Gambrell:  </w:t>
      </w:r>
      <w:r w:rsidRPr="00EB5D9C">
        <w:rPr>
          <w:caps/>
          <w:szCs w:val="22"/>
        </w:rPr>
        <w:t>A BILL TO AMEND THE SOUTH CAROLINA CODE OF LAWS BY AMENDING SECTION 40</w:t>
      </w:r>
      <w:r w:rsidRPr="00EB5D9C">
        <w:rPr>
          <w:caps/>
          <w:szCs w:val="22"/>
        </w:rPr>
        <w:noBreakHyphen/>
        <w:t>68</w:t>
      </w:r>
      <w:r w:rsidRPr="00EB5D9C">
        <w:rPr>
          <w:caps/>
          <w:szCs w:val="22"/>
        </w:rPr>
        <w:noBreakHyphen/>
        <w:t>55, RELATING TO THE ABILITY OF THE DEPARTMENT OF INSURANCE TO REGULATE THE ACCEPTANCE OF AFFIDAVIT OR CERTIFICATION OF APPROVAL OF QUALIFIED ASSURANCE ORGANIZATIONS, SO AS TO DELETE THE REQUIREMENT THAT THESE FUNCTIONS BE PROVIDED BY REGULATION; BY AMENDING SECTION 40</w:t>
      </w:r>
      <w:r w:rsidRPr="00EB5D9C">
        <w:rPr>
          <w:caps/>
          <w:szCs w:val="22"/>
        </w:rPr>
        <w:noBreakHyphen/>
        <w:t>68</w:t>
      </w:r>
      <w:r w:rsidRPr="00EB5D9C">
        <w:rPr>
          <w:caps/>
          <w:szCs w:val="22"/>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w:t>
      </w:r>
      <w:r w:rsidRPr="00EB5D9C">
        <w:rPr>
          <w:caps/>
          <w:szCs w:val="22"/>
        </w:rPr>
        <w:noBreakHyphen/>
        <w:t>68</w:t>
      </w:r>
      <w:r w:rsidRPr="00EB5D9C">
        <w:rPr>
          <w:caps/>
          <w:szCs w:val="22"/>
        </w:rPr>
        <w:noBreakHyphen/>
        <w:t>70, RELATING TO THE REQUIREMENTS OF PROFESSIONAL EMPLOYMENT ORGANIZATION SERVICES AGREEMENTS BETWEEN PROFESSIONAL EMPLOYER ORGANIZATIONS AND CLIENT COMPANIES, SO AS TO PROVIDE THAT THE TERMS OF THE AGREEMENT MUST BE ESTABLISHED BY WRITTEN CONTRACT; BY ADDING SECTION 40</w:t>
      </w:r>
      <w:r w:rsidRPr="00EB5D9C">
        <w:rPr>
          <w:caps/>
          <w:szCs w:val="22"/>
        </w:rPr>
        <w:noBreakHyphen/>
        <w:t>68</w:t>
      </w:r>
      <w:r w:rsidRPr="00EB5D9C">
        <w:rPr>
          <w:caps/>
          <w:szCs w:val="22"/>
        </w:rPr>
        <w:noBreakHyphen/>
        <w:t>145 SO AS TO PROVIDE FOR THE DETERMINATION OF TAX CREDITS AND ECONOMIC INCENTIVES BASED ON EMPLOYMENT WITH RESPECT TO CLIENT COMPANIES OF PROFESSIONAL EMPLOYER ORGANIZATIONS; BY AMENDING SECTION 40</w:t>
      </w:r>
      <w:r w:rsidRPr="00EB5D9C">
        <w:rPr>
          <w:caps/>
          <w:szCs w:val="22"/>
        </w:rPr>
        <w:noBreakHyphen/>
        <w:t>68</w:t>
      </w:r>
      <w:r w:rsidRPr="00EB5D9C">
        <w:rPr>
          <w:caps/>
          <w:szCs w:val="22"/>
        </w:rPr>
        <w:noBreakHyphen/>
        <w:t>150, RELATING TO CERTAIN PROHIBITED ACTS, SO AS TO PROVIDE PROFESSIONAL EMPLOYER ORGANIZATIONS SHALL NOT ENGAGE IN THE SALE OF INSURANCE OR ACT AS THIRD</w:t>
      </w:r>
      <w:r w:rsidRPr="00EB5D9C">
        <w:rPr>
          <w:caps/>
          <w:szCs w:val="22"/>
        </w:rPr>
        <w:noBreakHyphen/>
        <w:t>PARTY ADMINISTRATORS, AND TO PROVIDE THAT THE SPONSORING AND MAINTAINING OF EMPLOYEE BENEFIT PLANS FOR THE BENEFIT OF ASSIGNED EMPLOYEES DOES NOT CONSTITUTE THE SALE OF INSURANCE; AND BY ADDING SECTION 12</w:t>
      </w:r>
      <w:r w:rsidRPr="00EB5D9C">
        <w:rPr>
          <w:caps/>
          <w:szCs w:val="22"/>
        </w:rPr>
        <w:noBreakHyphen/>
        <w:t>10</w:t>
      </w:r>
      <w:r w:rsidRPr="00EB5D9C">
        <w:rPr>
          <w:caps/>
          <w:szCs w:val="22"/>
        </w:rPr>
        <w:noBreakHyphen/>
        <w:t>108 SO AS TO PROVIDE CIRCUMSTANCES IN WHICH PROFESSIONAL EMPLOYER ORGANIZATIONS MAY BE ELIGIBLE FOR CERTAIN TAX CREDITS AND ECONOMIC INCENTIVES UNDER THE ENTERPRISE ZONE ACT OF 1995.</w:t>
      </w:r>
    </w:p>
    <w:p w14:paraId="3ED0AA52" w14:textId="77777777" w:rsidR="00EB5D9C" w:rsidRPr="00EB5D9C" w:rsidRDefault="00EB5D9C" w:rsidP="00EB5D9C">
      <w:pPr>
        <w:suppressAutoHyphens/>
        <w:rPr>
          <w:color w:val="auto"/>
          <w:szCs w:val="22"/>
        </w:rPr>
      </w:pPr>
      <w:r w:rsidRPr="00EB5D9C">
        <w:rPr>
          <w:color w:val="auto"/>
          <w:szCs w:val="22"/>
        </w:rPr>
        <w:tab/>
        <w:t>Senator PEELER objected to consideration of the Bill.</w:t>
      </w:r>
    </w:p>
    <w:p w14:paraId="6622E819" w14:textId="77777777" w:rsidR="00EB5D9C" w:rsidRDefault="00EB5D9C" w:rsidP="00EB5D9C">
      <w:pPr>
        <w:suppressAutoHyphens/>
        <w:rPr>
          <w:szCs w:val="22"/>
        </w:rPr>
      </w:pPr>
    </w:p>
    <w:p w14:paraId="2BB49CAC" w14:textId="77777777" w:rsidR="007A26BC" w:rsidRPr="00EB5D9C" w:rsidRDefault="007A26BC" w:rsidP="00EB5D9C">
      <w:pPr>
        <w:suppressAutoHyphens/>
        <w:rPr>
          <w:szCs w:val="22"/>
        </w:rPr>
      </w:pPr>
    </w:p>
    <w:p w14:paraId="642EFEE4" w14:textId="77777777" w:rsidR="00EB5D9C" w:rsidRPr="00EB5D9C" w:rsidRDefault="00EB5D9C" w:rsidP="00EB5D9C">
      <w:pPr>
        <w:jc w:val="center"/>
        <w:rPr>
          <w:b/>
          <w:bCs/>
          <w:szCs w:val="22"/>
        </w:rPr>
      </w:pPr>
      <w:r w:rsidRPr="00EB5D9C">
        <w:rPr>
          <w:b/>
          <w:bCs/>
          <w:szCs w:val="22"/>
        </w:rPr>
        <w:t>COMMITTEE AMENDMENT ADOPTED</w:t>
      </w:r>
    </w:p>
    <w:p w14:paraId="79F55BAC" w14:textId="77777777" w:rsidR="00EB5D9C" w:rsidRPr="00EB5D9C" w:rsidRDefault="00EB5D9C" w:rsidP="00EB5D9C">
      <w:pPr>
        <w:jc w:val="center"/>
        <w:rPr>
          <w:b/>
          <w:bCs/>
          <w:szCs w:val="22"/>
        </w:rPr>
      </w:pPr>
      <w:r w:rsidRPr="00EB5D9C">
        <w:rPr>
          <w:b/>
          <w:bCs/>
          <w:szCs w:val="22"/>
        </w:rPr>
        <w:t>AMENDED, READ THE SECOND TIME</w:t>
      </w:r>
    </w:p>
    <w:p w14:paraId="54CAD66F" w14:textId="77777777" w:rsidR="00EB5D9C" w:rsidRPr="00EB5D9C" w:rsidRDefault="00EB5D9C" w:rsidP="00EB5D9C">
      <w:pPr>
        <w:suppressAutoHyphens/>
        <w:rPr>
          <w:szCs w:val="22"/>
        </w:rPr>
      </w:pPr>
      <w:r w:rsidRPr="00EB5D9C">
        <w:rPr>
          <w:b/>
          <w:bCs/>
          <w:szCs w:val="22"/>
        </w:rPr>
        <w:tab/>
      </w:r>
      <w:r w:rsidRPr="00EB5D9C">
        <w:rPr>
          <w:szCs w:val="22"/>
        </w:rPr>
        <w:t>S. 436</w:t>
      </w:r>
      <w:r w:rsidRPr="00EB5D9C">
        <w:rPr>
          <w:szCs w:val="22"/>
        </w:rPr>
        <w:fldChar w:fldCharType="begin"/>
      </w:r>
      <w:r w:rsidRPr="00EB5D9C">
        <w:rPr>
          <w:szCs w:val="22"/>
        </w:rPr>
        <w:instrText xml:space="preserve"> XE "S. 436" \b </w:instrText>
      </w:r>
      <w:r w:rsidRPr="00EB5D9C">
        <w:rPr>
          <w:szCs w:val="22"/>
        </w:rPr>
        <w:fldChar w:fldCharType="end"/>
      </w:r>
      <w:r w:rsidRPr="00EB5D9C">
        <w:rPr>
          <w:szCs w:val="22"/>
        </w:rPr>
        <w:t xml:space="preserve"> -- Senators Scott, Jackson, Sabb, Malloy, Allen, Hutto, Adams, McElveen, McLeod, K. Johnson, M. Johnson, Kimbrell, Davis, Rice, Williams, Garrett, Stephens and Campsen:  </w:t>
      </w:r>
      <w:r w:rsidRPr="00EB5D9C">
        <w:rPr>
          <w:caps/>
          <w:szCs w:val="22"/>
        </w:rPr>
        <w:t>A BILL TO AMEND THE SOUTH CAROLINA CODE OF LAWS BY ADDING SECTION 31</w:t>
      </w:r>
      <w:r w:rsidRPr="00EB5D9C">
        <w:rPr>
          <w:caps/>
          <w:szCs w:val="22"/>
        </w:rPr>
        <w:noBreakHyphen/>
        <w:t>1</w:t>
      </w:r>
      <w:r w:rsidRPr="00EB5D9C">
        <w:rPr>
          <w:caps/>
          <w:szCs w:val="22"/>
        </w:rPr>
        <w:noBreakHyphen/>
        <w:t>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04915165" w14:textId="77777777" w:rsidR="00EB5D9C" w:rsidRDefault="00EB5D9C" w:rsidP="00EB5D9C">
      <w:pPr>
        <w:rPr>
          <w:szCs w:val="22"/>
        </w:rPr>
      </w:pPr>
      <w:r w:rsidRPr="00EB5D9C">
        <w:rPr>
          <w:color w:val="auto"/>
          <w:szCs w:val="22"/>
        </w:rPr>
        <w:tab/>
      </w:r>
      <w:r w:rsidRPr="00EB5D9C">
        <w:rPr>
          <w:szCs w:val="22"/>
        </w:rPr>
        <w:t>The Senate proceeded to the consideration of the Bill.</w:t>
      </w:r>
    </w:p>
    <w:p w14:paraId="37A67806" w14:textId="77777777" w:rsidR="00EB5D9C" w:rsidRDefault="00EB5D9C" w:rsidP="00EB5D9C">
      <w:pPr>
        <w:rPr>
          <w:szCs w:val="22"/>
        </w:rPr>
      </w:pPr>
    </w:p>
    <w:p w14:paraId="55EC46D6" w14:textId="77777777" w:rsidR="00EB5D9C" w:rsidRPr="00EB5D9C" w:rsidRDefault="00EB5D9C" w:rsidP="00EB5D9C">
      <w:pPr>
        <w:rPr>
          <w:szCs w:val="22"/>
        </w:rPr>
      </w:pPr>
      <w:bookmarkStart w:id="5" w:name="instruction_86f5c7532"/>
      <w:r w:rsidRPr="00EB5D9C">
        <w:rPr>
          <w:szCs w:val="22"/>
        </w:rPr>
        <w:tab/>
        <w:t xml:space="preserve">The Committee on Labor, Commerce and Industry proposed the following </w:t>
      </w:r>
      <w:proofErr w:type="gramStart"/>
      <w:r w:rsidRPr="00EB5D9C">
        <w:rPr>
          <w:szCs w:val="22"/>
        </w:rPr>
        <w:t>amendment  (</w:t>
      </w:r>
      <w:proofErr w:type="gramEnd"/>
      <w:r w:rsidRPr="00EB5D9C">
        <w:rPr>
          <w:szCs w:val="22"/>
        </w:rPr>
        <w:t>SR-436.JG0001S)</w:t>
      </w:r>
      <w:r w:rsidRPr="00EB5D9C">
        <w:rPr>
          <w:snapToGrid w:val="0"/>
          <w:szCs w:val="22"/>
        </w:rPr>
        <w:t>, which was adopted</w:t>
      </w:r>
      <w:r w:rsidRPr="00EB5D9C">
        <w:rPr>
          <w:szCs w:val="22"/>
        </w:rPr>
        <w:t>:</w:t>
      </w:r>
    </w:p>
    <w:p w14:paraId="646673F4" w14:textId="77777777" w:rsidR="00EB5D9C" w:rsidRPr="00EB5D9C" w:rsidRDefault="00EB5D9C" w:rsidP="00EB5D9C">
      <w:pPr>
        <w:rPr>
          <w:color w:val="auto"/>
          <w:szCs w:val="22"/>
        </w:rPr>
      </w:pPr>
      <w:r w:rsidRPr="00EB5D9C">
        <w:rPr>
          <w:color w:val="auto"/>
          <w:szCs w:val="22"/>
        </w:rPr>
        <w:tab/>
        <w:t>Amend the bill, as and if amended, SECTION 1, by striking Section 31-1-900</w:t>
      </w:r>
      <w:bookmarkStart w:id="6" w:name="ss_T31C1N900SA_lv1_60df560f7"/>
      <w:r w:rsidRPr="00EB5D9C">
        <w:rPr>
          <w:color w:val="auto"/>
          <w:szCs w:val="22"/>
        </w:rPr>
        <w:t>(</w:t>
      </w:r>
      <w:bookmarkEnd w:id="6"/>
      <w:r w:rsidRPr="00EB5D9C">
        <w:rPr>
          <w:color w:val="auto"/>
          <w:szCs w:val="22"/>
        </w:rPr>
        <w:t xml:space="preserve">A) and </w:t>
      </w:r>
      <w:bookmarkStart w:id="7" w:name="ss_T31C1N900SB_lv1_d8e8e209a"/>
      <w:r w:rsidRPr="00EB5D9C">
        <w:rPr>
          <w:color w:val="auto"/>
          <w:szCs w:val="22"/>
        </w:rPr>
        <w:t>(</w:t>
      </w:r>
      <w:bookmarkEnd w:id="7"/>
      <w:r w:rsidRPr="00EB5D9C">
        <w:rPr>
          <w:color w:val="auto"/>
          <w:szCs w:val="22"/>
        </w:rPr>
        <w:t>B) and inserting:</w:t>
      </w:r>
    </w:p>
    <w:sdt>
      <w:sdtPr>
        <w:rPr>
          <w:rFonts w:eastAsia="Calibri"/>
          <w:color w:val="auto"/>
          <w:szCs w:val="22"/>
        </w:rPr>
        <w:alias w:val="Cannot be edited"/>
        <w:tag w:val="Cannot be edited"/>
        <w:id w:val="302818561"/>
        <w:placeholder>
          <w:docPart w:val="CA511F1C08D94DFEA0E20D414CC4DB72"/>
        </w:placeholder>
      </w:sdtPr>
      <w:sdtEndPr/>
      <w:sdtContent>
        <w:p w14:paraId="497B4D47" w14:textId="77777777" w:rsidR="00EB5D9C" w:rsidRPr="00EB5D9C" w:rsidRDefault="00EB5D9C" w:rsidP="00EB5D9C">
          <w:pPr>
            <w:rPr>
              <w:rFonts w:eastAsia="Calibri"/>
              <w:color w:val="auto"/>
              <w:szCs w:val="22"/>
            </w:rPr>
          </w:pPr>
          <w:r w:rsidRPr="00EB5D9C">
            <w:rPr>
              <w:rFonts w:eastAsia="Calibri"/>
              <w:color w:val="auto"/>
              <w:szCs w:val="22"/>
            </w:rPr>
            <w:tab/>
            <w:t>(A) There is established the “Heirs’ Property Commission”, which is created to address the legal and economic issues associated with heirs’ property. The commission shall be comprised of:</w:t>
          </w:r>
        </w:p>
        <w:p w14:paraId="1A507D61"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8" w:name="ss_T31C1N900S1_lv2_7e93b6497"/>
          <w:r w:rsidRPr="00EB5D9C">
            <w:rPr>
              <w:rFonts w:eastAsia="Calibri"/>
              <w:color w:val="auto"/>
              <w:szCs w:val="22"/>
            </w:rPr>
            <w:t>(</w:t>
          </w:r>
          <w:bookmarkEnd w:id="8"/>
          <w:r w:rsidRPr="00EB5D9C">
            <w:rPr>
              <w:rFonts w:eastAsia="Calibri"/>
              <w:color w:val="auto"/>
              <w:szCs w:val="22"/>
            </w:rPr>
            <w:t xml:space="preserve">1) a member of the Real Estate Practices Section of the South Carolina Bar or his designee, appointed by the Governor, who shall serve as </w:t>
          </w:r>
          <w:proofErr w:type="gramStart"/>
          <w:r w:rsidRPr="00EB5D9C">
            <w:rPr>
              <w:rFonts w:eastAsia="Calibri"/>
              <w:color w:val="auto"/>
              <w:szCs w:val="22"/>
            </w:rPr>
            <w:t>chairman;</w:t>
          </w:r>
          <w:proofErr w:type="gramEnd"/>
        </w:p>
        <w:p w14:paraId="1CE6AAE3"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9" w:name="ss_T31C1N900S2_lv2_a92ec2c19"/>
          <w:r w:rsidRPr="00EB5D9C">
            <w:rPr>
              <w:rFonts w:eastAsia="Calibri"/>
              <w:color w:val="auto"/>
              <w:szCs w:val="22"/>
            </w:rPr>
            <w:t>(</w:t>
          </w:r>
          <w:bookmarkEnd w:id="9"/>
          <w:r w:rsidRPr="00EB5D9C">
            <w:rPr>
              <w:rFonts w:eastAsia="Calibri"/>
              <w:color w:val="auto"/>
              <w:szCs w:val="22"/>
            </w:rPr>
            <w:t xml:space="preserve">2) a representative of the Center for Heirs’ Property Preservation, appointed by the </w:t>
          </w:r>
          <w:proofErr w:type="gramStart"/>
          <w:r w:rsidRPr="00EB5D9C">
            <w:rPr>
              <w:rFonts w:eastAsia="Calibri"/>
              <w:color w:val="auto"/>
              <w:szCs w:val="22"/>
            </w:rPr>
            <w:t>Governor;</w:t>
          </w:r>
          <w:proofErr w:type="gramEnd"/>
        </w:p>
        <w:p w14:paraId="5836863A"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0" w:name="ss_T31C1N900S3_lv2_fa4cd754e"/>
          <w:r w:rsidRPr="00EB5D9C">
            <w:rPr>
              <w:rFonts w:eastAsia="Calibri"/>
              <w:color w:val="auto"/>
              <w:szCs w:val="22"/>
            </w:rPr>
            <w:t>(</w:t>
          </w:r>
          <w:bookmarkEnd w:id="10"/>
          <w:r w:rsidRPr="00EB5D9C">
            <w:rPr>
              <w:rFonts w:eastAsia="Calibri"/>
              <w:color w:val="auto"/>
              <w:szCs w:val="22"/>
            </w:rPr>
            <w:t xml:space="preserve">3) the Secretary of Transportation or his </w:t>
          </w:r>
          <w:proofErr w:type="gramStart"/>
          <w:r w:rsidRPr="00EB5D9C">
            <w:rPr>
              <w:rFonts w:eastAsia="Calibri"/>
              <w:color w:val="auto"/>
              <w:szCs w:val="22"/>
            </w:rPr>
            <w:t>designee;</w:t>
          </w:r>
          <w:proofErr w:type="gramEnd"/>
        </w:p>
        <w:p w14:paraId="3EC84F03"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1" w:name="ss_T31C1N900S4_lv2_6c07629c8"/>
          <w:r w:rsidRPr="00EB5D9C">
            <w:rPr>
              <w:rFonts w:eastAsia="Calibri"/>
              <w:color w:val="auto"/>
              <w:szCs w:val="22"/>
            </w:rPr>
            <w:t>(</w:t>
          </w:r>
          <w:bookmarkEnd w:id="11"/>
          <w:r w:rsidRPr="00EB5D9C">
            <w:rPr>
              <w:rFonts w:eastAsia="Calibri"/>
              <w:color w:val="auto"/>
              <w:szCs w:val="22"/>
            </w:rPr>
            <w:t>4) a Master</w:t>
          </w:r>
          <w:r w:rsidRPr="00EB5D9C">
            <w:rPr>
              <w:rFonts w:eastAsia="Calibri"/>
              <w:color w:val="auto"/>
              <w:szCs w:val="22"/>
            </w:rPr>
            <w:noBreakHyphen/>
            <w:t xml:space="preserve">in-Equity, appointed by the </w:t>
          </w:r>
          <w:proofErr w:type="gramStart"/>
          <w:r w:rsidRPr="00EB5D9C">
            <w:rPr>
              <w:rFonts w:eastAsia="Calibri"/>
              <w:color w:val="auto"/>
              <w:szCs w:val="22"/>
            </w:rPr>
            <w:t>Governor;</w:t>
          </w:r>
          <w:proofErr w:type="gramEnd"/>
        </w:p>
        <w:p w14:paraId="258C0E2B"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2" w:name="ss_T31C1N900S5_lv2_440751280"/>
          <w:r w:rsidRPr="00EB5D9C">
            <w:rPr>
              <w:rFonts w:eastAsia="Calibri"/>
              <w:color w:val="auto"/>
              <w:szCs w:val="22"/>
            </w:rPr>
            <w:t>(</w:t>
          </w:r>
          <w:bookmarkEnd w:id="12"/>
          <w:r w:rsidRPr="00EB5D9C">
            <w:rPr>
              <w:rFonts w:eastAsia="Calibri"/>
              <w:color w:val="auto"/>
              <w:szCs w:val="22"/>
            </w:rPr>
            <w:t xml:space="preserve">5) a member representing county government, appointed by the </w:t>
          </w:r>
          <w:proofErr w:type="gramStart"/>
          <w:r w:rsidRPr="00EB5D9C">
            <w:rPr>
              <w:rFonts w:eastAsia="Calibri"/>
              <w:color w:val="auto"/>
              <w:szCs w:val="22"/>
            </w:rPr>
            <w:t>Governor;</w:t>
          </w:r>
          <w:proofErr w:type="gramEnd"/>
        </w:p>
        <w:p w14:paraId="09084691"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3" w:name="ss_T31C1N900S6_lv2_5977a9001"/>
          <w:r w:rsidRPr="00EB5D9C">
            <w:rPr>
              <w:rFonts w:eastAsia="Calibri"/>
              <w:color w:val="auto"/>
              <w:szCs w:val="22"/>
            </w:rPr>
            <w:t>(</w:t>
          </w:r>
          <w:bookmarkEnd w:id="13"/>
          <w:r w:rsidRPr="00EB5D9C">
            <w:rPr>
              <w:rFonts w:eastAsia="Calibri"/>
              <w:color w:val="auto"/>
              <w:szCs w:val="22"/>
            </w:rPr>
            <w:t xml:space="preserve">6) a member representing municipal government, appointed by the </w:t>
          </w:r>
          <w:proofErr w:type="gramStart"/>
          <w:r w:rsidRPr="00EB5D9C">
            <w:rPr>
              <w:rFonts w:eastAsia="Calibri"/>
              <w:color w:val="auto"/>
              <w:szCs w:val="22"/>
            </w:rPr>
            <w:t>Governor;</w:t>
          </w:r>
          <w:proofErr w:type="gramEnd"/>
        </w:p>
        <w:p w14:paraId="1D87CBF8"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4" w:name="ss_T31C1N900S7_lv2_2998cc899"/>
          <w:r w:rsidRPr="00EB5D9C">
            <w:rPr>
              <w:rFonts w:eastAsia="Calibri"/>
              <w:color w:val="auto"/>
              <w:szCs w:val="22"/>
            </w:rPr>
            <w:t>(</w:t>
          </w:r>
          <w:bookmarkEnd w:id="14"/>
          <w:r w:rsidRPr="00EB5D9C">
            <w:rPr>
              <w:rFonts w:eastAsia="Calibri"/>
              <w:color w:val="auto"/>
              <w:szCs w:val="22"/>
            </w:rPr>
            <w:t xml:space="preserve">7) a member representing the Coastal Conservation League, appointed by the </w:t>
          </w:r>
          <w:proofErr w:type="gramStart"/>
          <w:r w:rsidRPr="00EB5D9C">
            <w:rPr>
              <w:rFonts w:eastAsia="Calibri"/>
              <w:color w:val="auto"/>
              <w:szCs w:val="22"/>
            </w:rPr>
            <w:t>Governor;</w:t>
          </w:r>
          <w:proofErr w:type="gramEnd"/>
        </w:p>
        <w:p w14:paraId="7DA8B1C5"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5" w:name="ss_T31C1N900S8_lv2_5f2b4829d"/>
          <w:r w:rsidRPr="00EB5D9C">
            <w:rPr>
              <w:rFonts w:eastAsia="Calibri"/>
              <w:color w:val="auto"/>
              <w:szCs w:val="22"/>
            </w:rPr>
            <w:t>(</w:t>
          </w:r>
          <w:bookmarkEnd w:id="15"/>
          <w:r w:rsidRPr="00EB5D9C">
            <w:rPr>
              <w:rFonts w:eastAsia="Calibri"/>
              <w:color w:val="auto"/>
              <w:szCs w:val="22"/>
            </w:rPr>
            <w:t xml:space="preserve">8) a member representing Habitat for Humanity South Carolina, appointed by the </w:t>
          </w:r>
          <w:proofErr w:type="gramStart"/>
          <w:r w:rsidRPr="00EB5D9C">
            <w:rPr>
              <w:rFonts w:eastAsia="Calibri"/>
              <w:color w:val="auto"/>
              <w:szCs w:val="22"/>
            </w:rPr>
            <w:t>Governor;</w:t>
          </w:r>
          <w:proofErr w:type="gramEnd"/>
        </w:p>
        <w:p w14:paraId="4BB8DA1C"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6" w:name="ss_T31C1N900S9_lv2_05d6fa4e8"/>
          <w:r w:rsidRPr="00EB5D9C">
            <w:rPr>
              <w:rFonts w:eastAsia="Calibri"/>
              <w:color w:val="auto"/>
              <w:szCs w:val="22"/>
            </w:rPr>
            <w:t>(</w:t>
          </w:r>
          <w:bookmarkEnd w:id="16"/>
          <w:r w:rsidRPr="00EB5D9C">
            <w:rPr>
              <w:rFonts w:eastAsia="Calibri"/>
              <w:color w:val="auto"/>
              <w:szCs w:val="22"/>
            </w:rPr>
            <w:t xml:space="preserve">9) a member representing the Lowcountry Gullah Foundation, appointed by the </w:t>
          </w:r>
          <w:proofErr w:type="gramStart"/>
          <w:r w:rsidRPr="00EB5D9C">
            <w:rPr>
              <w:rFonts w:eastAsia="Calibri"/>
              <w:color w:val="auto"/>
              <w:szCs w:val="22"/>
            </w:rPr>
            <w:t>Governor;</w:t>
          </w:r>
          <w:proofErr w:type="gramEnd"/>
        </w:p>
        <w:p w14:paraId="0D9454A5"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7" w:name="ss_T31C1N900S10_lv2_42bd59911"/>
          <w:r w:rsidRPr="00EB5D9C">
            <w:rPr>
              <w:rFonts w:eastAsia="Calibri"/>
              <w:color w:val="auto"/>
              <w:szCs w:val="22"/>
            </w:rPr>
            <w:t>(</w:t>
          </w:r>
          <w:bookmarkEnd w:id="17"/>
          <w:r w:rsidRPr="00EB5D9C">
            <w:rPr>
              <w:rFonts w:eastAsia="Calibri"/>
              <w:color w:val="auto"/>
              <w:szCs w:val="22"/>
            </w:rPr>
            <w:t>10) a member of the Real Estate Practices Section of the South Carolina Bar appointed by the President of the Senate; and</w:t>
          </w:r>
        </w:p>
        <w:p w14:paraId="0E7FE3B5"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bookmarkStart w:id="18" w:name="ss_T31C1N900S11_lv2_6203f25ad"/>
          <w:r w:rsidRPr="00EB5D9C">
            <w:rPr>
              <w:rFonts w:eastAsia="Calibri"/>
              <w:color w:val="auto"/>
              <w:szCs w:val="22"/>
            </w:rPr>
            <w:t>(</w:t>
          </w:r>
          <w:bookmarkEnd w:id="18"/>
          <w:r w:rsidRPr="00EB5D9C">
            <w:rPr>
              <w:rFonts w:eastAsia="Calibri"/>
              <w:color w:val="auto"/>
              <w:szCs w:val="22"/>
            </w:rPr>
            <w:t>11) a member of the Real Estate Practices Section of the South Carolina Bar appointed by the Speaker of the House.</w:t>
          </w:r>
        </w:p>
        <w:p w14:paraId="5B4F5F35" w14:textId="77777777" w:rsidR="00EB5D9C" w:rsidRPr="00EB5D9C" w:rsidRDefault="00EB5D9C" w:rsidP="00EB5D9C">
          <w:pPr>
            <w:rPr>
              <w:rFonts w:eastAsia="Calibri"/>
              <w:color w:val="auto"/>
              <w:szCs w:val="22"/>
            </w:rPr>
          </w:pPr>
          <w:r w:rsidRPr="00EB5D9C">
            <w:rPr>
              <w:rFonts w:eastAsia="Calibri"/>
              <w:color w:val="auto"/>
              <w:szCs w:val="22"/>
            </w:rPr>
            <w:tab/>
            <w:t>(B) The commission shall review issues related to heirs’ property in South Carolina and their impact on the families and the economic development opportunities for South Carolina.</w:t>
          </w:r>
        </w:p>
        <w:bookmarkEnd w:id="5" w:displacedByCustomXml="next"/>
      </w:sdtContent>
    </w:sdt>
    <w:p w14:paraId="0F0466E6" w14:textId="77777777" w:rsidR="00EB5D9C" w:rsidRPr="00EB5D9C" w:rsidRDefault="00EB5D9C" w:rsidP="00EB5D9C">
      <w:pPr>
        <w:rPr>
          <w:color w:val="auto"/>
          <w:szCs w:val="22"/>
        </w:rPr>
      </w:pPr>
      <w:r w:rsidRPr="00EB5D9C">
        <w:rPr>
          <w:color w:val="auto"/>
          <w:szCs w:val="22"/>
        </w:rPr>
        <w:tab/>
        <w:t>Amend</w:t>
      </w:r>
      <w:bookmarkStart w:id="19" w:name="instruction_292a5ee71"/>
      <w:r w:rsidRPr="00EB5D9C">
        <w:rPr>
          <w:color w:val="auto"/>
          <w:szCs w:val="22"/>
        </w:rPr>
        <w:t xml:space="preserve"> the bill further, SECTION 1, by striking Section 31-1-900</w:t>
      </w:r>
      <w:bookmarkStart w:id="20" w:name="ss_T31C1N900SC_lv1_50576c46b"/>
      <w:r w:rsidRPr="00EB5D9C">
        <w:rPr>
          <w:color w:val="auto"/>
          <w:szCs w:val="22"/>
        </w:rPr>
        <w:t>(</w:t>
      </w:r>
      <w:bookmarkEnd w:id="20"/>
      <w:r w:rsidRPr="00EB5D9C">
        <w:rPr>
          <w:color w:val="auto"/>
          <w:szCs w:val="22"/>
        </w:rPr>
        <w:t>C)</w:t>
      </w:r>
      <w:bookmarkStart w:id="21" w:name="ss_T31C1N900S1_lv2_da48089e7"/>
      <w:r w:rsidRPr="00EB5D9C">
        <w:rPr>
          <w:color w:val="auto"/>
          <w:szCs w:val="22"/>
        </w:rPr>
        <w:t>(</w:t>
      </w:r>
      <w:bookmarkEnd w:id="21"/>
      <w:r w:rsidRPr="00EB5D9C">
        <w:rPr>
          <w:color w:val="auto"/>
          <w:szCs w:val="22"/>
        </w:rPr>
        <w:t>1) and inserting:</w:t>
      </w:r>
    </w:p>
    <w:sdt>
      <w:sdtPr>
        <w:rPr>
          <w:rFonts w:eastAsia="Calibri"/>
          <w:color w:val="auto"/>
          <w:szCs w:val="22"/>
        </w:rPr>
        <w:alias w:val="Cannot be edited"/>
        <w:tag w:val="Cannot be edited"/>
        <w:id w:val="-2021381567"/>
        <w:placeholder>
          <w:docPart w:val="CA511F1C08D94DFEA0E20D414CC4DB72"/>
        </w:placeholder>
      </w:sdtPr>
      <w:sdtEndPr/>
      <w:sdtContent>
        <w:p w14:paraId="36EC3596" w14:textId="77777777" w:rsidR="00EB5D9C" w:rsidRPr="00EB5D9C" w:rsidRDefault="00EB5D9C" w:rsidP="00EB5D9C">
          <w:pPr>
            <w:rPr>
              <w:rFonts w:eastAsia="Calibri"/>
              <w:color w:val="auto"/>
              <w:szCs w:val="22"/>
            </w:rPr>
          </w:pPr>
          <w:r w:rsidRPr="00EB5D9C">
            <w:rPr>
              <w:rFonts w:eastAsia="Calibri"/>
              <w:color w:val="auto"/>
              <w:szCs w:val="22"/>
            </w:rPr>
            <w:tab/>
            <w:t>(C)(1) The commission shall report to the Governor and the General Assembly within one year of the effective date of this act, setting forth its activities, the state of heirs’ property in the State, data collected, and any recommendations for policy or legislative changes to help families with heirs’ property clear title, to improve economic development opportunities for South Carolina, and to prevent new occurrences of heirs’ property.</w:t>
          </w:r>
        </w:p>
        <w:bookmarkEnd w:id="19" w:displacedByCustomXml="next"/>
      </w:sdtContent>
    </w:sdt>
    <w:p w14:paraId="1ED07F88" w14:textId="77777777" w:rsidR="00EB5D9C" w:rsidRPr="00EB5D9C" w:rsidRDefault="00EB5D9C" w:rsidP="00EB5D9C">
      <w:pPr>
        <w:rPr>
          <w:color w:val="auto"/>
          <w:szCs w:val="22"/>
        </w:rPr>
      </w:pPr>
      <w:r w:rsidRPr="00EB5D9C">
        <w:rPr>
          <w:color w:val="auto"/>
          <w:szCs w:val="22"/>
        </w:rPr>
        <w:tab/>
        <w:t>Amend</w:t>
      </w:r>
      <w:bookmarkStart w:id="22" w:name="instruction_ca6bf4e4c"/>
      <w:r w:rsidRPr="00EB5D9C">
        <w:rPr>
          <w:color w:val="auto"/>
          <w:szCs w:val="22"/>
        </w:rPr>
        <w:t xml:space="preserve"> the bill further, SECTION 1, by striking Section 31-1-900(C)</w:t>
      </w:r>
      <w:bookmarkStart w:id="23" w:name="ss_T31C1N900S2_lv2_2c0b44bc9"/>
      <w:r w:rsidRPr="00EB5D9C">
        <w:rPr>
          <w:color w:val="auto"/>
          <w:szCs w:val="22"/>
        </w:rPr>
        <w:t>(</w:t>
      </w:r>
      <w:bookmarkEnd w:id="23"/>
      <w:r w:rsidRPr="00EB5D9C">
        <w:rPr>
          <w:color w:val="auto"/>
          <w:szCs w:val="22"/>
        </w:rPr>
        <w:t>2)</w:t>
      </w:r>
      <w:bookmarkStart w:id="24" w:name="ss_T31C1N900Sd_lv3_4b308b37b"/>
      <w:r w:rsidRPr="00EB5D9C">
        <w:rPr>
          <w:color w:val="auto"/>
          <w:szCs w:val="22"/>
        </w:rPr>
        <w:t>(</w:t>
      </w:r>
      <w:bookmarkEnd w:id="24"/>
      <w:r w:rsidRPr="00EB5D9C">
        <w:rPr>
          <w:color w:val="auto"/>
          <w:szCs w:val="22"/>
        </w:rPr>
        <w:t>d) and inserting:</w:t>
      </w:r>
    </w:p>
    <w:sdt>
      <w:sdtPr>
        <w:rPr>
          <w:rFonts w:eastAsia="Calibri"/>
          <w:color w:val="auto"/>
          <w:szCs w:val="22"/>
        </w:rPr>
        <w:alias w:val="Cannot be edited"/>
        <w:tag w:val="Cannot be edited"/>
        <w:id w:val="-670169336"/>
        <w:placeholder>
          <w:docPart w:val="CA511F1C08D94DFEA0E20D414CC4DB72"/>
        </w:placeholder>
      </w:sdtPr>
      <w:sdtEndPr/>
      <w:sdtContent>
        <w:p w14:paraId="3FB9352F" w14:textId="77777777" w:rsidR="00EB5D9C" w:rsidRPr="00EB5D9C" w:rsidRDefault="00EB5D9C" w:rsidP="00EB5D9C">
          <w:pPr>
            <w:rPr>
              <w:rFonts w:eastAsia="Calibri"/>
              <w:color w:val="auto"/>
              <w:szCs w:val="22"/>
            </w:rPr>
          </w:pPr>
          <w:r w:rsidRPr="00EB5D9C">
            <w:rPr>
              <w:rFonts w:eastAsia="Calibri"/>
              <w:color w:val="auto"/>
              <w:szCs w:val="22"/>
            </w:rPr>
            <w:tab/>
          </w:r>
          <w:r w:rsidRPr="00EB5D9C">
            <w:rPr>
              <w:rFonts w:eastAsia="Calibri"/>
              <w:color w:val="auto"/>
              <w:szCs w:val="22"/>
            </w:rPr>
            <w:tab/>
          </w:r>
          <w:r w:rsidRPr="00EB5D9C">
            <w:rPr>
              <w:rFonts w:eastAsia="Calibri"/>
              <w:color w:val="auto"/>
              <w:szCs w:val="22"/>
            </w:rPr>
            <w:tab/>
            <w:t>(d) information regarding non</w:t>
          </w:r>
          <w:r w:rsidRPr="00EB5D9C">
            <w:rPr>
              <w:rFonts w:eastAsia="Calibri"/>
              <w:color w:val="auto"/>
              <w:szCs w:val="22"/>
            </w:rPr>
            <w:noBreakHyphen/>
            <w:t>profit groups in South Carolina that provide services to owners of heirs’ property; and</w:t>
          </w:r>
        </w:p>
        <w:bookmarkEnd w:id="22" w:displacedByCustomXml="next"/>
      </w:sdtContent>
    </w:sdt>
    <w:p w14:paraId="3F3A2F6E" w14:textId="77777777" w:rsidR="00EB5D9C" w:rsidRPr="00EB5D9C" w:rsidRDefault="00EB5D9C" w:rsidP="00EB5D9C">
      <w:pPr>
        <w:rPr>
          <w:color w:val="auto"/>
          <w:szCs w:val="22"/>
        </w:rPr>
      </w:pPr>
      <w:r w:rsidRPr="00EB5D9C">
        <w:rPr>
          <w:color w:val="auto"/>
          <w:szCs w:val="22"/>
        </w:rPr>
        <w:tab/>
        <w:t>Amend</w:t>
      </w:r>
      <w:bookmarkStart w:id="25" w:name="instruction_93ad86423"/>
      <w:r w:rsidRPr="00EB5D9C">
        <w:rPr>
          <w:color w:val="auto"/>
          <w:szCs w:val="22"/>
        </w:rPr>
        <w:t xml:space="preserve"> the bill further, SECTION 1, by striking Section 31-1-900</w:t>
      </w:r>
      <w:bookmarkStart w:id="26" w:name="ss_T31C1N900SD_lv1_468d9d3eb"/>
      <w:r w:rsidRPr="00EB5D9C">
        <w:rPr>
          <w:color w:val="auto"/>
          <w:szCs w:val="22"/>
        </w:rPr>
        <w:t>(</w:t>
      </w:r>
      <w:bookmarkEnd w:id="26"/>
      <w:r w:rsidRPr="00EB5D9C">
        <w:rPr>
          <w:color w:val="auto"/>
          <w:szCs w:val="22"/>
        </w:rPr>
        <w:t>D) and inserting:</w:t>
      </w:r>
    </w:p>
    <w:sdt>
      <w:sdtPr>
        <w:rPr>
          <w:rFonts w:eastAsia="Calibri"/>
          <w:color w:val="auto"/>
          <w:szCs w:val="22"/>
        </w:rPr>
        <w:alias w:val="Cannot be edited"/>
        <w:tag w:val="Cannot be edited"/>
        <w:id w:val="-1591067968"/>
        <w:placeholder>
          <w:docPart w:val="CA511F1C08D94DFEA0E20D414CC4DB72"/>
        </w:placeholder>
      </w:sdtPr>
      <w:sdtEndPr/>
      <w:sdtContent>
        <w:p w14:paraId="363A6342" w14:textId="77777777" w:rsidR="00EB5D9C" w:rsidRPr="00EB5D9C" w:rsidRDefault="00EB5D9C" w:rsidP="00EB5D9C">
          <w:pPr>
            <w:rPr>
              <w:rFonts w:eastAsia="Calibri"/>
              <w:color w:val="auto"/>
              <w:szCs w:val="22"/>
            </w:rPr>
          </w:pPr>
          <w:r w:rsidRPr="00EB5D9C">
            <w:rPr>
              <w:rFonts w:eastAsia="Calibri"/>
              <w:color w:val="auto"/>
              <w:szCs w:val="22"/>
            </w:rPr>
            <w:tab/>
            <w:t>(D) The President of the Senate and the Speaker of the House of Representatives shall designate staff from the Senate and the House, in equal number from each chamber, to provide administrative support to the commission as the commission requests and requires in the performance of its duties.</w:t>
          </w:r>
        </w:p>
        <w:bookmarkEnd w:id="25" w:displacedByCustomXml="next"/>
      </w:sdtContent>
    </w:sdt>
    <w:p w14:paraId="78FE9BB6" w14:textId="77777777" w:rsidR="00EB5D9C" w:rsidRPr="00EB5D9C" w:rsidRDefault="00EB5D9C" w:rsidP="00EB5D9C">
      <w:pPr>
        <w:rPr>
          <w:color w:val="auto"/>
          <w:szCs w:val="22"/>
        </w:rPr>
      </w:pPr>
      <w:r w:rsidRPr="00EB5D9C">
        <w:rPr>
          <w:color w:val="auto"/>
          <w:szCs w:val="22"/>
        </w:rPr>
        <w:tab/>
        <w:t>Amend</w:t>
      </w:r>
      <w:bookmarkStart w:id="27" w:name="instruction_6e1d20a00"/>
      <w:r w:rsidRPr="00EB5D9C">
        <w:rPr>
          <w:color w:val="auto"/>
          <w:szCs w:val="22"/>
        </w:rPr>
        <w:t xml:space="preserve"> the bill further, by striking SECTION 2 and inserting:</w:t>
      </w:r>
    </w:p>
    <w:bookmarkStart w:id="28" w:name="bs_num_2_d4e28549e" w:displacedByCustomXml="next"/>
    <w:sdt>
      <w:sdtPr>
        <w:rPr>
          <w:rFonts w:eastAsia="Calibri"/>
          <w:color w:val="auto"/>
          <w:szCs w:val="22"/>
        </w:rPr>
        <w:alias w:val="Cannot be edited"/>
        <w:tag w:val="Cannot be edited"/>
        <w:id w:val="-64410040"/>
        <w:placeholder>
          <w:docPart w:val="CA511F1C08D94DFEA0E20D414CC4DB72"/>
        </w:placeholder>
      </w:sdtPr>
      <w:sdtEndPr/>
      <w:sdtContent>
        <w:p w14:paraId="5AA892EC" w14:textId="77777777" w:rsidR="00EB5D9C" w:rsidRPr="00EB5D9C" w:rsidRDefault="00EB5D9C" w:rsidP="00EB5D9C">
          <w:pPr>
            <w:rPr>
              <w:rFonts w:eastAsia="Calibri"/>
              <w:color w:val="auto"/>
              <w:szCs w:val="22"/>
            </w:rPr>
          </w:pPr>
          <w:r w:rsidRPr="00EB5D9C">
            <w:rPr>
              <w:rFonts w:eastAsia="Calibri"/>
              <w:color w:val="auto"/>
              <w:szCs w:val="22"/>
            </w:rPr>
            <w:t>S</w:t>
          </w:r>
          <w:bookmarkEnd w:id="28"/>
          <w:r w:rsidRPr="00EB5D9C">
            <w:rPr>
              <w:rFonts w:eastAsia="Calibri"/>
              <w:color w:val="auto"/>
              <w:szCs w:val="22"/>
            </w:rPr>
            <w:t>ECTION 2.</w:t>
          </w:r>
          <w:r w:rsidRPr="00EB5D9C">
            <w:rPr>
              <w:rFonts w:eastAsia="Calibri"/>
              <w:color w:val="auto"/>
              <w:szCs w:val="22"/>
            </w:rPr>
            <w:tab/>
            <w:t>The commission shall review the Heirs’ Property Study Committee Report issued to the General Assembly on December 30, 2022, and identify suggestions and steps for implementation for policy changes, and report recommendations for legislative changes to the General Assembly.</w:t>
          </w:r>
        </w:p>
        <w:bookmarkEnd w:id="27" w:displacedByCustomXml="next"/>
      </w:sdtContent>
    </w:sdt>
    <w:p w14:paraId="101940AD" w14:textId="77777777" w:rsidR="00EB5D9C" w:rsidRPr="00EB5D9C" w:rsidRDefault="00EB5D9C" w:rsidP="00EB5D9C">
      <w:pPr>
        <w:rPr>
          <w:color w:val="auto"/>
          <w:szCs w:val="22"/>
        </w:rPr>
      </w:pPr>
      <w:r w:rsidRPr="00EB5D9C">
        <w:rPr>
          <w:color w:val="auto"/>
          <w:szCs w:val="22"/>
        </w:rPr>
        <w:tab/>
        <w:t>Renumber sections to conform.</w:t>
      </w:r>
    </w:p>
    <w:p w14:paraId="33D2F7A1" w14:textId="77777777" w:rsidR="00EB5D9C" w:rsidRPr="00EB5D9C" w:rsidRDefault="00EB5D9C" w:rsidP="00EB5D9C">
      <w:pPr>
        <w:rPr>
          <w:color w:val="auto"/>
          <w:szCs w:val="22"/>
        </w:rPr>
      </w:pPr>
      <w:r w:rsidRPr="00EB5D9C">
        <w:rPr>
          <w:color w:val="auto"/>
          <w:szCs w:val="22"/>
        </w:rPr>
        <w:tab/>
        <w:t>Amend title to conform.</w:t>
      </w:r>
    </w:p>
    <w:p w14:paraId="3F72999B" w14:textId="77777777" w:rsidR="00EB5D9C" w:rsidRPr="00EB5D9C" w:rsidRDefault="00EB5D9C" w:rsidP="00EB5D9C">
      <w:pPr>
        <w:rPr>
          <w:color w:val="auto"/>
          <w:szCs w:val="22"/>
        </w:rPr>
      </w:pPr>
    </w:p>
    <w:p w14:paraId="2A7B990A" w14:textId="77777777" w:rsidR="00EB5D9C" w:rsidRPr="00EB5D9C" w:rsidRDefault="00EB5D9C" w:rsidP="00EB5D9C">
      <w:pPr>
        <w:rPr>
          <w:szCs w:val="22"/>
        </w:rPr>
      </w:pPr>
      <w:r w:rsidRPr="00EB5D9C">
        <w:rPr>
          <w:szCs w:val="22"/>
        </w:rPr>
        <w:tab/>
        <w:t>Senator DAVIS explained the amendment.</w:t>
      </w:r>
    </w:p>
    <w:p w14:paraId="62AAE448" w14:textId="77777777" w:rsidR="00EB5D9C" w:rsidRPr="00EB5D9C" w:rsidRDefault="00EB5D9C" w:rsidP="00EB5D9C">
      <w:pPr>
        <w:rPr>
          <w:szCs w:val="22"/>
        </w:rPr>
      </w:pPr>
    </w:p>
    <w:p w14:paraId="51047B37" w14:textId="77777777" w:rsidR="00EB5D9C" w:rsidRPr="00EB5D9C" w:rsidRDefault="00EB5D9C" w:rsidP="00EB5D9C">
      <w:pPr>
        <w:rPr>
          <w:szCs w:val="22"/>
        </w:rPr>
      </w:pPr>
      <w:r w:rsidRPr="00EB5D9C">
        <w:rPr>
          <w:szCs w:val="22"/>
        </w:rPr>
        <w:tab/>
        <w:t>The amendment was adopted.</w:t>
      </w:r>
    </w:p>
    <w:p w14:paraId="4702D063" w14:textId="77777777" w:rsidR="00EB5D9C" w:rsidRPr="00EB5D9C" w:rsidRDefault="00EB5D9C" w:rsidP="00EB5D9C">
      <w:pPr>
        <w:rPr>
          <w:szCs w:val="22"/>
        </w:rPr>
      </w:pPr>
      <w:bookmarkStart w:id="29" w:name="instruction_b0b69f36f"/>
      <w:r w:rsidRPr="00EB5D9C">
        <w:rPr>
          <w:szCs w:val="22"/>
        </w:rPr>
        <w:tab/>
        <w:t xml:space="preserve">Senator DAVIS proposed the following </w:t>
      </w:r>
      <w:proofErr w:type="gramStart"/>
      <w:r w:rsidRPr="00EB5D9C">
        <w:rPr>
          <w:szCs w:val="22"/>
        </w:rPr>
        <w:t>amendment  (</w:t>
      </w:r>
      <w:proofErr w:type="gramEnd"/>
      <w:r w:rsidRPr="00EB5D9C">
        <w:rPr>
          <w:szCs w:val="22"/>
        </w:rPr>
        <w:t>SR-436.JG0004S)</w:t>
      </w:r>
      <w:r w:rsidRPr="00EB5D9C">
        <w:rPr>
          <w:snapToGrid w:val="0"/>
          <w:szCs w:val="22"/>
        </w:rPr>
        <w:t>, which was adopted</w:t>
      </w:r>
      <w:r w:rsidRPr="00EB5D9C">
        <w:rPr>
          <w:szCs w:val="22"/>
        </w:rPr>
        <w:t>:</w:t>
      </w:r>
    </w:p>
    <w:p w14:paraId="5201444C" w14:textId="77777777" w:rsidR="00EB5D9C" w:rsidRPr="00EB5D9C" w:rsidRDefault="00EB5D9C" w:rsidP="00EB5D9C">
      <w:pPr>
        <w:rPr>
          <w:color w:val="auto"/>
          <w:szCs w:val="22"/>
        </w:rPr>
      </w:pPr>
      <w:r w:rsidRPr="00EB5D9C">
        <w:rPr>
          <w:color w:val="auto"/>
          <w:szCs w:val="22"/>
        </w:rPr>
        <w:tab/>
        <w:t>Amend the bill, as and if amended, SECTION 1, by striking Section 31-1-900(C)(1) and inserting:</w:t>
      </w:r>
    </w:p>
    <w:sdt>
      <w:sdtPr>
        <w:rPr>
          <w:rFonts w:eastAsia="Calibri"/>
          <w:color w:val="auto"/>
          <w:szCs w:val="22"/>
        </w:rPr>
        <w:alias w:val="Cannot be edited"/>
        <w:tag w:val="Cannot be edited"/>
        <w:id w:val="1294874755"/>
        <w:placeholder>
          <w:docPart w:val="EF8BE773188C49BCBF532F97B417D25C"/>
        </w:placeholder>
      </w:sdtPr>
      <w:sdtEndPr/>
      <w:sdtContent>
        <w:p w14:paraId="15A60BC0" w14:textId="77777777" w:rsidR="00EB5D9C" w:rsidRPr="00EB5D9C" w:rsidRDefault="00EB5D9C" w:rsidP="00EB5D9C">
          <w:pPr>
            <w:rPr>
              <w:rFonts w:eastAsia="Calibri"/>
              <w:color w:val="auto"/>
              <w:szCs w:val="22"/>
            </w:rPr>
          </w:pPr>
          <w:r w:rsidRPr="00EB5D9C">
            <w:rPr>
              <w:rFonts w:eastAsia="Calibri"/>
              <w:color w:val="auto"/>
              <w:szCs w:val="22"/>
            </w:rPr>
            <w:tab/>
            <w:t>(C)(1) The commission shall report to the Governor and the General Assembly within four years of the effective date of this section, setting forth its activities, the state of heirs’ property in the State, data collected, and any recommendations for policy or legislative changes to help families with heirs’ property clear title, to improve economic development opportunities for South Carolina, and to prevent new occurrences of heirs’ property.</w:t>
          </w:r>
        </w:p>
        <w:bookmarkEnd w:id="29" w:displacedByCustomXml="next"/>
      </w:sdtContent>
    </w:sdt>
    <w:p w14:paraId="1E1D8D0F" w14:textId="77777777" w:rsidR="00EB5D9C" w:rsidRPr="00EB5D9C" w:rsidRDefault="00EB5D9C" w:rsidP="00EB5D9C">
      <w:pPr>
        <w:rPr>
          <w:color w:val="auto"/>
          <w:szCs w:val="22"/>
        </w:rPr>
      </w:pPr>
      <w:r w:rsidRPr="00EB5D9C">
        <w:rPr>
          <w:color w:val="auto"/>
          <w:szCs w:val="22"/>
        </w:rPr>
        <w:tab/>
        <w:t>Amend</w:t>
      </w:r>
      <w:bookmarkStart w:id="30" w:name="instruction_dc4a17260"/>
      <w:r w:rsidRPr="00EB5D9C">
        <w:rPr>
          <w:color w:val="auto"/>
          <w:szCs w:val="22"/>
        </w:rPr>
        <w:t xml:space="preserve"> the bill further, by adding an appropriately numbered SECTION to read:</w:t>
      </w:r>
    </w:p>
    <w:bookmarkStart w:id="31" w:name="bs_num_10001_4ac015bc8D" w:displacedByCustomXml="next"/>
    <w:sdt>
      <w:sdtPr>
        <w:rPr>
          <w:rFonts w:eastAsia="Calibri"/>
          <w:color w:val="auto"/>
          <w:szCs w:val="22"/>
        </w:rPr>
        <w:alias w:val="Cannot be edited"/>
        <w:tag w:val="Cannot be edited"/>
        <w:id w:val="2101833241"/>
        <w:placeholder>
          <w:docPart w:val="EF8BE773188C49BCBF532F97B417D25C"/>
        </w:placeholder>
      </w:sdtPr>
      <w:sdtEndPr/>
      <w:sdtContent>
        <w:p w14:paraId="6EB936C9" w14:textId="77777777" w:rsidR="00EB5D9C" w:rsidRPr="00EB5D9C" w:rsidRDefault="00EB5D9C" w:rsidP="00EB5D9C">
          <w:pPr>
            <w:ind w:firstLine="216"/>
            <w:rPr>
              <w:rFonts w:eastAsia="Calibri"/>
              <w:color w:val="auto"/>
              <w:szCs w:val="22"/>
            </w:rPr>
          </w:pPr>
          <w:r w:rsidRPr="00EB5D9C">
            <w:rPr>
              <w:rFonts w:eastAsia="Calibri"/>
              <w:color w:val="auto"/>
              <w:szCs w:val="22"/>
            </w:rPr>
            <w:t>S</w:t>
          </w:r>
          <w:bookmarkEnd w:id="31"/>
          <w:r w:rsidRPr="00EB5D9C">
            <w:rPr>
              <w:rFonts w:eastAsia="Calibri"/>
              <w:color w:val="auto"/>
              <w:szCs w:val="22"/>
            </w:rPr>
            <w:t>ECTION X.</w:t>
          </w:r>
          <w:r w:rsidRPr="00EB5D9C">
            <w:rPr>
              <w:rFonts w:eastAsia="Calibri"/>
              <w:color w:val="auto"/>
              <w:szCs w:val="22"/>
            </w:rPr>
            <w:tab/>
            <w:t xml:space="preserve"> The commission shall provide an annual progress report providing preliminary findings or recommendations to the General Assembly.  The commission shall provide the first annual progress report on December 30, 2024.  Thereafter, the commission shall provide the report required pursuant to Section 31-1-900(C)(1) on December 30, 2026, to the General Assembly.</w:t>
          </w:r>
        </w:p>
        <w:bookmarkEnd w:id="30" w:displacedByCustomXml="next"/>
      </w:sdtContent>
    </w:sdt>
    <w:p w14:paraId="5277C204" w14:textId="77777777" w:rsidR="00EB5D9C" w:rsidRPr="00EB5D9C" w:rsidRDefault="00EB5D9C" w:rsidP="00EB5D9C">
      <w:pPr>
        <w:rPr>
          <w:color w:val="auto"/>
          <w:szCs w:val="22"/>
        </w:rPr>
      </w:pPr>
      <w:r w:rsidRPr="00EB5D9C">
        <w:rPr>
          <w:color w:val="auto"/>
          <w:szCs w:val="22"/>
        </w:rPr>
        <w:tab/>
        <w:t>Renumber sections to conform.</w:t>
      </w:r>
    </w:p>
    <w:p w14:paraId="575AFD2D" w14:textId="77777777" w:rsidR="00EB5D9C" w:rsidRPr="00EB5D9C" w:rsidRDefault="00EB5D9C" w:rsidP="00EB5D9C">
      <w:pPr>
        <w:rPr>
          <w:color w:val="auto"/>
          <w:szCs w:val="22"/>
        </w:rPr>
      </w:pPr>
      <w:r w:rsidRPr="00EB5D9C">
        <w:rPr>
          <w:color w:val="auto"/>
          <w:szCs w:val="22"/>
        </w:rPr>
        <w:tab/>
        <w:t>Amend title to conform.</w:t>
      </w:r>
    </w:p>
    <w:p w14:paraId="58AF8C80" w14:textId="77777777" w:rsidR="00EB5D9C" w:rsidRPr="00EB5D9C" w:rsidRDefault="00EB5D9C" w:rsidP="00EB5D9C">
      <w:pPr>
        <w:rPr>
          <w:color w:val="auto"/>
          <w:szCs w:val="22"/>
        </w:rPr>
      </w:pPr>
    </w:p>
    <w:p w14:paraId="61ADEC94" w14:textId="77777777" w:rsidR="00EB5D9C" w:rsidRPr="00EB5D9C" w:rsidRDefault="00EB5D9C" w:rsidP="00EB5D9C">
      <w:pPr>
        <w:rPr>
          <w:szCs w:val="22"/>
        </w:rPr>
      </w:pPr>
      <w:r w:rsidRPr="00EB5D9C">
        <w:rPr>
          <w:szCs w:val="22"/>
        </w:rPr>
        <w:tab/>
        <w:t>Senator DAVIS explained the amendment.</w:t>
      </w:r>
    </w:p>
    <w:p w14:paraId="6859E10D" w14:textId="77777777" w:rsidR="00EB5D9C" w:rsidRPr="00EB5D9C" w:rsidRDefault="00EB5D9C" w:rsidP="00EB5D9C">
      <w:pPr>
        <w:rPr>
          <w:szCs w:val="22"/>
        </w:rPr>
      </w:pPr>
    </w:p>
    <w:p w14:paraId="5B1B9027" w14:textId="77777777" w:rsidR="00EB5D9C" w:rsidRPr="00EB5D9C" w:rsidRDefault="00EB5D9C" w:rsidP="00EB5D9C">
      <w:pPr>
        <w:rPr>
          <w:szCs w:val="22"/>
        </w:rPr>
      </w:pPr>
      <w:r w:rsidRPr="00EB5D9C">
        <w:rPr>
          <w:szCs w:val="22"/>
        </w:rPr>
        <w:tab/>
        <w:t>The amendment was adopted.</w:t>
      </w:r>
    </w:p>
    <w:p w14:paraId="4B761F9A" w14:textId="77777777" w:rsidR="00EB5D9C" w:rsidRPr="00EB5D9C" w:rsidRDefault="00EB5D9C" w:rsidP="00EB5D9C">
      <w:pPr>
        <w:rPr>
          <w:szCs w:val="22"/>
        </w:rPr>
      </w:pPr>
    </w:p>
    <w:p w14:paraId="0DA74551" w14:textId="77777777" w:rsidR="00EB5D9C" w:rsidRPr="00EB5D9C" w:rsidRDefault="00EB5D9C" w:rsidP="00EB5D9C">
      <w:pPr>
        <w:rPr>
          <w:szCs w:val="22"/>
        </w:rPr>
      </w:pPr>
      <w:r w:rsidRPr="00EB5D9C">
        <w:rPr>
          <w:szCs w:val="22"/>
        </w:rPr>
        <w:tab/>
        <w:t>Senator MALLOY spoke on the Bill.</w:t>
      </w:r>
    </w:p>
    <w:p w14:paraId="651AFD41" w14:textId="77777777" w:rsidR="00EB5D9C" w:rsidRPr="00EB5D9C" w:rsidRDefault="00EB5D9C" w:rsidP="00EB5D9C">
      <w:pPr>
        <w:rPr>
          <w:szCs w:val="22"/>
        </w:rPr>
      </w:pPr>
    </w:p>
    <w:p w14:paraId="577295BB" w14:textId="77777777" w:rsidR="00EB5D9C" w:rsidRPr="00EB5D9C" w:rsidRDefault="00EB5D9C" w:rsidP="00EB5D9C">
      <w:pPr>
        <w:rPr>
          <w:szCs w:val="22"/>
        </w:rPr>
      </w:pPr>
      <w:r w:rsidRPr="00EB5D9C">
        <w:rPr>
          <w:szCs w:val="22"/>
        </w:rPr>
        <w:tab/>
        <w:t>The question then being second reading of the Bill, as amended.</w:t>
      </w:r>
    </w:p>
    <w:p w14:paraId="61E70F15" w14:textId="77777777" w:rsidR="00EB5D9C" w:rsidRPr="00EB5D9C" w:rsidRDefault="00EB5D9C" w:rsidP="00EB5D9C">
      <w:pPr>
        <w:rPr>
          <w:szCs w:val="22"/>
        </w:rPr>
      </w:pPr>
    </w:p>
    <w:p w14:paraId="783A84E6" w14:textId="77777777" w:rsidR="00EB5D9C" w:rsidRPr="00EB5D9C" w:rsidRDefault="00EB5D9C" w:rsidP="00EB5D9C">
      <w:pPr>
        <w:rPr>
          <w:szCs w:val="22"/>
        </w:rPr>
      </w:pPr>
      <w:r w:rsidRPr="00EB5D9C">
        <w:rPr>
          <w:szCs w:val="22"/>
        </w:rPr>
        <w:tab/>
        <w:t>The "ayes" and "nays" were demanded and taken, resulting as follows:</w:t>
      </w:r>
    </w:p>
    <w:p w14:paraId="78095773" w14:textId="77777777" w:rsidR="00EB5D9C" w:rsidRPr="00EB5D9C" w:rsidRDefault="00EB5D9C" w:rsidP="00EB5D9C">
      <w:pPr>
        <w:jc w:val="center"/>
        <w:rPr>
          <w:b/>
          <w:szCs w:val="22"/>
        </w:rPr>
      </w:pPr>
      <w:r w:rsidRPr="00EB5D9C">
        <w:rPr>
          <w:b/>
          <w:szCs w:val="22"/>
        </w:rPr>
        <w:t>Ayes 40; Nays 0</w:t>
      </w:r>
    </w:p>
    <w:p w14:paraId="196CC633" w14:textId="77777777" w:rsidR="00EB5D9C" w:rsidRPr="00EB5D9C" w:rsidRDefault="00EB5D9C" w:rsidP="00EB5D9C">
      <w:pPr>
        <w:rPr>
          <w:szCs w:val="22"/>
        </w:rPr>
      </w:pPr>
    </w:p>
    <w:p w14:paraId="7CFC49E5" w14:textId="77777777" w:rsidR="00EB5D9C" w:rsidRPr="00EB5D9C" w:rsidRDefault="00EB5D9C" w:rsidP="00EB5D9C">
      <w:pPr>
        <w:tabs>
          <w:tab w:val="clear" w:pos="216"/>
          <w:tab w:val="clear" w:pos="432"/>
          <w:tab w:val="clear" w:pos="648"/>
          <w:tab w:val="left" w:pos="720"/>
        </w:tabs>
        <w:jc w:val="center"/>
        <w:rPr>
          <w:b/>
          <w:szCs w:val="22"/>
        </w:rPr>
      </w:pPr>
      <w:r w:rsidRPr="00EB5D9C">
        <w:rPr>
          <w:b/>
          <w:szCs w:val="22"/>
        </w:rPr>
        <w:t>AYES</w:t>
      </w:r>
    </w:p>
    <w:p w14:paraId="75ABDF4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Alexander</w:t>
      </w:r>
      <w:r w:rsidRPr="00EB5D9C">
        <w:rPr>
          <w:szCs w:val="22"/>
        </w:rPr>
        <w:tab/>
        <w:t>Allen</w:t>
      </w:r>
      <w:r w:rsidRPr="00EB5D9C">
        <w:rPr>
          <w:szCs w:val="22"/>
        </w:rPr>
        <w:tab/>
        <w:t>Bennett</w:t>
      </w:r>
    </w:p>
    <w:p w14:paraId="5DA2C31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Campsen</w:t>
      </w:r>
      <w:r w:rsidRPr="00EB5D9C">
        <w:rPr>
          <w:szCs w:val="22"/>
        </w:rPr>
        <w:tab/>
        <w:t>Cash</w:t>
      </w:r>
      <w:r w:rsidRPr="00EB5D9C">
        <w:rPr>
          <w:szCs w:val="22"/>
        </w:rPr>
        <w:tab/>
        <w:t>Climer</w:t>
      </w:r>
    </w:p>
    <w:p w14:paraId="48246BF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Corbin</w:t>
      </w:r>
      <w:r w:rsidRPr="00EB5D9C">
        <w:rPr>
          <w:szCs w:val="22"/>
        </w:rPr>
        <w:tab/>
        <w:t>Cromer</w:t>
      </w:r>
      <w:r w:rsidRPr="00EB5D9C">
        <w:rPr>
          <w:szCs w:val="22"/>
        </w:rPr>
        <w:tab/>
        <w:t>Davis</w:t>
      </w:r>
    </w:p>
    <w:p w14:paraId="384F4F5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Fanning</w:t>
      </w:r>
      <w:r w:rsidRPr="00EB5D9C">
        <w:rPr>
          <w:szCs w:val="22"/>
        </w:rPr>
        <w:tab/>
        <w:t>Gambrell</w:t>
      </w:r>
      <w:r w:rsidRPr="00EB5D9C">
        <w:rPr>
          <w:szCs w:val="22"/>
        </w:rPr>
        <w:tab/>
        <w:t>Garrett</w:t>
      </w:r>
    </w:p>
    <w:p w14:paraId="55A4215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Goldfinch</w:t>
      </w:r>
      <w:r w:rsidRPr="00EB5D9C">
        <w:rPr>
          <w:szCs w:val="22"/>
        </w:rPr>
        <w:tab/>
        <w:t>Grooms</w:t>
      </w:r>
      <w:r w:rsidRPr="00EB5D9C">
        <w:rPr>
          <w:szCs w:val="22"/>
        </w:rPr>
        <w:tab/>
        <w:t>Gustafson</w:t>
      </w:r>
    </w:p>
    <w:p w14:paraId="14A0B55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Hembree</w:t>
      </w:r>
      <w:r w:rsidRPr="00EB5D9C">
        <w:rPr>
          <w:szCs w:val="22"/>
        </w:rPr>
        <w:tab/>
        <w:t>Hutto</w:t>
      </w:r>
      <w:r w:rsidRPr="00EB5D9C">
        <w:rPr>
          <w:szCs w:val="22"/>
        </w:rPr>
        <w:tab/>
        <w:t>Jackson</w:t>
      </w:r>
    </w:p>
    <w:p w14:paraId="7458B7A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i/>
          <w:szCs w:val="22"/>
        </w:rPr>
        <w:t>Johnson, Kevin</w:t>
      </w:r>
      <w:r w:rsidRPr="00EB5D9C">
        <w:rPr>
          <w:i/>
          <w:szCs w:val="22"/>
        </w:rPr>
        <w:tab/>
        <w:t>Johnson, Michael</w:t>
      </w:r>
      <w:r w:rsidRPr="00EB5D9C">
        <w:rPr>
          <w:i/>
          <w:szCs w:val="22"/>
        </w:rPr>
        <w:tab/>
      </w:r>
      <w:r w:rsidRPr="00EB5D9C">
        <w:rPr>
          <w:szCs w:val="22"/>
        </w:rPr>
        <w:t>Kimbrell</w:t>
      </w:r>
    </w:p>
    <w:p w14:paraId="0A8B13C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Loftis</w:t>
      </w:r>
      <w:r w:rsidRPr="00EB5D9C">
        <w:rPr>
          <w:szCs w:val="22"/>
        </w:rPr>
        <w:tab/>
        <w:t>Malloy</w:t>
      </w:r>
      <w:r w:rsidRPr="00EB5D9C">
        <w:rPr>
          <w:szCs w:val="22"/>
        </w:rPr>
        <w:tab/>
        <w:t>Massey</w:t>
      </w:r>
    </w:p>
    <w:p w14:paraId="1481BE0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McElveen</w:t>
      </w:r>
      <w:r w:rsidRPr="00EB5D9C">
        <w:rPr>
          <w:szCs w:val="22"/>
        </w:rPr>
        <w:tab/>
        <w:t>McLeod</w:t>
      </w:r>
      <w:r w:rsidRPr="00EB5D9C">
        <w:rPr>
          <w:szCs w:val="22"/>
        </w:rPr>
        <w:tab/>
        <w:t>Peeler</w:t>
      </w:r>
    </w:p>
    <w:p w14:paraId="506440D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Rankin</w:t>
      </w:r>
      <w:r w:rsidRPr="00EB5D9C">
        <w:rPr>
          <w:szCs w:val="22"/>
        </w:rPr>
        <w:tab/>
        <w:t>Reichenbach</w:t>
      </w:r>
      <w:r w:rsidRPr="00EB5D9C">
        <w:rPr>
          <w:szCs w:val="22"/>
        </w:rPr>
        <w:tab/>
        <w:t>Rice</w:t>
      </w:r>
    </w:p>
    <w:p w14:paraId="3117CB8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Sabb</w:t>
      </w:r>
      <w:r w:rsidRPr="00EB5D9C">
        <w:rPr>
          <w:szCs w:val="22"/>
        </w:rPr>
        <w:tab/>
        <w:t>Scott</w:t>
      </w:r>
      <w:r w:rsidRPr="00EB5D9C">
        <w:rPr>
          <w:szCs w:val="22"/>
        </w:rPr>
        <w:tab/>
        <w:t>Setzler</w:t>
      </w:r>
    </w:p>
    <w:p w14:paraId="78E7AA9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Shealy</w:t>
      </w:r>
      <w:r w:rsidRPr="00EB5D9C">
        <w:rPr>
          <w:szCs w:val="22"/>
        </w:rPr>
        <w:tab/>
        <w:t>Stephens</w:t>
      </w:r>
      <w:r w:rsidRPr="00EB5D9C">
        <w:rPr>
          <w:szCs w:val="22"/>
        </w:rPr>
        <w:tab/>
        <w:t>Talley</w:t>
      </w:r>
    </w:p>
    <w:p w14:paraId="6A887E0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Turner</w:t>
      </w:r>
      <w:r w:rsidRPr="00EB5D9C">
        <w:rPr>
          <w:szCs w:val="22"/>
        </w:rPr>
        <w:tab/>
        <w:t>Verdin</w:t>
      </w:r>
      <w:r w:rsidRPr="00EB5D9C">
        <w:rPr>
          <w:szCs w:val="22"/>
        </w:rPr>
        <w:tab/>
        <w:t>Williams</w:t>
      </w:r>
    </w:p>
    <w:p w14:paraId="1157D9A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B5D9C">
        <w:rPr>
          <w:szCs w:val="22"/>
        </w:rPr>
        <w:t>Young</w:t>
      </w:r>
    </w:p>
    <w:p w14:paraId="72452F2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32F15C7"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B5D9C">
        <w:rPr>
          <w:b/>
          <w:szCs w:val="22"/>
        </w:rPr>
        <w:t>Total--40</w:t>
      </w:r>
    </w:p>
    <w:p w14:paraId="20636410" w14:textId="77777777" w:rsidR="00EB5D9C" w:rsidRPr="00EB5D9C" w:rsidRDefault="00EB5D9C" w:rsidP="00EB5D9C">
      <w:pPr>
        <w:rPr>
          <w:szCs w:val="22"/>
        </w:rPr>
      </w:pPr>
    </w:p>
    <w:p w14:paraId="20027B74" w14:textId="77777777" w:rsidR="00EB5D9C" w:rsidRPr="00EB5D9C" w:rsidRDefault="00EB5D9C" w:rsidP="00EB5D9C">
      <w:pPr>
        <w:tabs>
          <w:tab w:val="clear" w:pos="216"/>
          <w:tab w:val="clear" w:pos="432"/>
          <w:tab w:val="clear" w:pos="648"/>
          <w:tab w:val="left" w:pos="720"/>
        </w:tabs>
        <w:jc w:val="center"/>
        <w:rPr>
          <w:b/>
          <w:szCs w:val="22"/>
        </w:rPr>
      </w:pPr>
      <w:r w:rsidRPr="00EB5D9C">
        <w:rPr>
          <w:b/>
          <w:szCs w:val="22"/>
        </w:rPr>
        <w:t>NAYS</w:t>
      </w:r>
    </w:p>
    <w:p w14:paraId="1A46C91D" w14:textId="77777777" w:rsidR="00EB5D9C" w:rsidRPr="00EB5D9C" w:rsidRDefault="00EB5D9C" w:rsidP="00EB5D9C">
      <w:pPr>
        <w:tabs>
          <w:tab w:val="clear" w:pos="216"/>
          <w:tab w:val="clear" w:pos="432"/>
          <w:tab w:val="clear" w:pos="648"/>
          <w:tab w:val="left" w:pos="720"/>
        </w:tabs>
        <w:jc w:val="center"/>
        <w:rPr>
          <w:b/>
          <w:szCs w:val="22"/>
        </w:rPr>
      </w:pPr>
    </w:p>
    <w:p w14:paraId="289E2B50" w14:textId="77777777" w:rsidR="00EB5D9C" w:rsidRPr="00EB5D9C" w:rsidRDefault="00EB5D9C" w:rsidP="00EB5D9C">
      <w:pPr>
        <w:tabs>
          <w:tab w:val="clear" w:pos="216"/>
          <w:tab w:val="clear" w:pos="432"/>
          <w:tab w:val="clear" w:pos="648"/>
          <w:tab w:val="left" w:pos="720"/>
        </w:tabs>
        <w:jc w:val="center"/>
        <w:rPr>
          <w:b/>
          <w:szCs w:val="22"/>
        </w:rPr>
      </w:pPr>
      <w:r w:rsidRPr="00EB5D9C">
        <w:rPr>
          <w:b/>
          <w:szCs w:val="22"/>
        </w:rPr>
        <w:t>Total--0</w:t>
      </w:r>
    </w:p>
    <w:p w14:paraId="56F0645E" w14:textId="77777777" w:rsidR="00EB5D9C" w:rsidRPr="00EB5D9C" w:rsidRDefault="00EB5D9C" w:rsidP="00EB5D9C">
      <w:pPr>
        <w:tabs>
          <w:tab w:val="clear" w:pos="216"/>
          <w:tab w:val="clear" w:pos="432"/>
          <w:tab w:val="clear" w:pos="648"/>
          <w:tab w:val="left" w:pos="720"/>
        </w:tabs>
        <w:jc w:val="center"/>
        <w:rPr>
          <w:b/>
          <w:szCs w:val="22"/>
        </w:rPr>
      </w:pPr>
    </w:p>
    <w:p w14:paraId="5F474EDA" w14:textId="77777777" w:rsidR="00EB5D9C" w:rsidRPr="00EB5D9C" w:rsidRDefault="00EB5D9C" w:rsidP="00EB5D9C">
      <w:pPr>
        <w:rPr>
          <w:szCs w:val="22"/>
        </w:rPr>
      </w:pPr>
      <w:r w:rsidRPr="00EB5D9C">
        <w:rPr>
          <w:szCs w:val="22"/>
        </w:rPr>
        <w:tab/>
        <w:t>There being no further amendments, the Bill, as amended, was read the second time, passed and ordered to a third reading.</w:t>
      </w:r>
    </w:p>
    <w:p w14:paraId="4DA8DFD4" w14:textId="77777777" w:rsidR="00EB5D9C" w:rsidRPr="00EB5D9C" w:rsidRDefault="00EB5D9C" w:rsidP="00EB5D9C">
      <w:pPr>
        <w:rPr>
          <w:szCs w:val="22"/>
        </w:rPr>
      </w:pPr>
    </w:p>
    <w:p w14:paraId="56836D79" w14:textId="77777777" w:rsidR="00EB5D9C" w:rsidRPr="007C499F" w:rsidRDefault="00EB5D9C" w:rsidP="00EB5D9C">
      <w:pPr>
        <w:jc w:val="center"/>
        <w:rPr>
          <w:b/>
          <w:bCs/>
        </w:rPr>
      </w:pPr>
      <w:r w:rsidRPr="00EB5D9C">
        <w:rPr>
          <w:szCs w:val="22"/>
        </w:rPr>
        <w:tab/>
      </w:r>
      <w:r w:rsidRPr="007C499F">
        <w:rPr>
          <w:b/>
          <w:bCs/>
        </w:rPr>
        <w:t>Remarks by Senator MALLOY</w:t>
      </w:r>
    </w:p>
    <w:p w14:paraId="0B0BA296" w14:textId="77777777" w:rsidR="00EB5D9C" w:rsidRDefault="00EB5D9C" w:rsidP="00EB5D9C">
      <w:pPr>
        <w:rPr>
          <w:color w:val="auto"/>
        </w:rPr>
      </w:pPr>
      <w:r>
        <w:tab/>
        <w:t xml:space="preserve">Thank you PRESIDENT </w:t>
      </w:r>
      <w:proofErr w:type="gramStart"/>
      <w:r>
        <w:t>ALEXANDER  and</w:t>
      </w:r>
      <w:proofErr w:type="gramEnd"/>
      <w:r>
        <w:t xml:space="preserve"> members of the Senate. I would be remiss if I let this moment pass after we are talking about the Heirs’ Property Act. In this General Assembly, we talk about our legacy and of those before us.  So many </w:t>
      </w:r>
      <w:proofErr w:type="gramStart"/>
      <w:r>
        <w:t>times</w:t>
      </w:r>
      <w:proofErr w:type="gramEnd"/>
      <w:r>
        <w:t xml:space="preserve"> the things we discuss here are social justice issues and issues that move the needle. </w:t>
      </w:r>
      <w:r w:rsidRPr="00E54E5B">
        <w:rPr>
          <w:color w:val="auto"/>
        </w:rPr>
        <w:t>Howev</w:t>
      </w:r>
      <w:r>
        <w:t xml:space="preserve">er, I recall a time many years ago, there was a gentleman employed by the Senate that worked here relentlessly on heirs’ property. During that time, we had a Bill that was drafted by Catherine Wells, a staff member on the Judiciary Committee and signed by former Governor Haley. It was an innovative law that required independent appraisals and open market sales to ensure that heirs received fair prices. Additionally, the new act would not prevent sales for the failure to pay taxes or described in the BBC, at that time, but it would ensure that sales begun by developers and distant heirs would be more impartial and advantageous for all property owners. During session, it went to the House, was labored, and then another House member put it in their name, sent it back and we named it the Clementa Pinckney Heirs’ Property Act. </w:t>
      </w:r>
    </w:p>
    <w:p w14:paraId="58690FFC" w14:textId="77777777" w:rsidR="00EB5D9C" w:rsidRDefault="00EB5D9C" w:rsidP="00EB5D9C">
      <w:r>
        <w:tab/>
        <w:t xml:space="preserve">The constituents from the Charleston area are nodding their heads in confirmation for they understand exactly what this means. This is a continuation of the work that is so necessary in our State and should have been enacted many years ago. Therefore, I applaud those that have been a part of this. Families come and go, instilling legacies within the area in which they live, but the land always remains. But many </w:t>
      </w:r>
      <w:proofErr w:type="gramStart"/>
      <w:r>
        <w:t>times</w:t>
      </w:r>
      <w:proofErr w:type="gramEnd"/>
      <w:r>
        <w:t xml:space="preserve"> this is a story that leaves a stain on South Carolina. We have folks that will work on conservation efforts, such as Senator CAMPSEN, and we protect conservation, at times even from development, and so we must have  truly what we consider “good”. </w:t>
      </w:r>
    </w:p>
    <w:p w14:paraId="519718ED" w14:textId="77777777" w:rsidR="00EB5D9C" w:rsidRDefault="00EB5D9C" w:rsidP="00EB5D9C">
      <w:r>
        <w:tab/>
        <w:t>There are many times that we have Legislation like this, the Clementa Pinckney Heirs’ Property Act, and I believe there is no pride in authorship. As I stated before, every meaningful piece of Legislation that we have here in this Body, if you are going to satisfy and do the public good, must be bipartisan. Ideas must flow from each party and each individual Senator, and we must not worry about who is the author, but rather the content of what is included in the Legislation. It has been eight years since the death of Clementa Pinckney but still today everyone knows his story. Everyone has a story of the land they have lived upon. The family from that time may be gone but the name and the legacy lives on, as does the blood, sweat and tears that were poured into it. If we are going to have development, and we are a growing State, there must be a free and fair market for it. We cannot work in backroom deals in the form of a quitclaim deed, resulting in a partition action, with their things being sold off for pennies on the dollar. We cannot have the blood, sweat and tears of those that came before us ignored -- those that are crumbling in unfound graves which we still find on some of these properties.</w:t>
      </w:r>
    </w:p>
    <w:p w14:paraId="2CA428E5" w14:textId="77777777" w:rsidR="00EB5D9C" w:rsidRDefault="00EB5D9C" w:rsidP="00EB5D9C">
      <w:r>
        <w:tab/>
        <w:t xml:space="preserve">While we are doing this, we must be ever mindful that we have a lot of history here. I implore you to look at that door -- it is not just your </w:t>
      </w:r>
      <w:proofErr w:type="gramStart"/>
      <w:r>
        <w:t>history,</w:t>
      </w:r>
      <w:proofErr w:type="gramEnd"/>
      <w:r>
        <w:t xml:space="preserve"> it is everyone’s history. The blood and the sweat that has built this State belongs to all of us. My grandfather is no less than your grandfather, so let us protect them. Lastly, we are not supposed to agree. We do not come from the same place, and that is what makes up this Senate body. I am happy that we can come together to work toward something we can agree on.  It is my hope that we empower and put the tools together for this committee to do their work competently, and to ensure that they report back fairly and equally, for the people of yesterday still matter to us. </w:t>
      </w:r>
    </w:p>
    <w:p w14:paraId="30C1A924" w14:textId="77777777" w:rsidR="00EB5D9C" w:rsidRDefault="00EB5D9C" w:rsidP="00EB5D9C">
      <w:r>
        <w:tab/>
        <w:t>In closing, I say this as a nod to our friend that we are always referencing when the subjects of hate crimes and similar issues are raised, Clementa Pinckney, as he fought tirelessly for this point for a multitude of years. I move for adoption.</w:t>
      </w:r>
    </w:p>
    <w:p w14:paraId="5D007F88" w14:textId="77777777" w:rsidR="00EB5D9C" w:rsidRDefault="00EB5D9C" w:rsidP="00EB5D9C">
      <w:pPr>
        <w:suppressAutoHyphens/>
        <w:rPr>
          <w:szCs w:val="22"/>
        </w:rPr>
      </w:pPr>
    </w:p>
    <w:p w14:paraId="236FA4F2" w14:textId="77297073" w:rsidR="00EB5D9C" w:rsidRPr="00EB5D9C" w:rsidRDefault="00EB5D9C" w:rsidP="00EB5D9C">
      <w:pPr>
        <w:suppressAutoHyphens/>
        <w:rPr>
          <w:szCs w:val="22"/>
        </w:rPr>
      </w:pPr>
      <w:r>
        <w:rPr>
          <w:szCs w:val="22"/>
        </w:rPr>
        <w:tab/>
      </w:r>
      <w:r w:rsidRPr="00EB5D9C">
        <w:rPr>
          <w:szCs w:val="22"/>
        </w:rPr>
        <w:t>On motion of Senator DAVIS, with unanimous consent, the remarks of Senator MALLOY</w:t>
      </w:r>
      <w:r>
        <w:rPr>
          <w:szCs w:val="22"/>
        </w:rPr>
        <w:t xml:space="preserve"> were ordered</w:t>
      </w:r>
      <w:r w:rsidRPr="00EB5D9C">
        <w:rPr>
          <w:szCs w:val="22"/>
        </w:rPr>
        <w:t xml:space="preserve"> printed in the Journal.</w:t>
      </w:r>
    </w:p>
    <w:p w14:paraId="0D1797C2" w14:textId="77777777" w:rsidR="00EB5D9C" w:rsidRDefault="00EB5D9C" w:rsidP="00EB5D9C">
      <w:pPr>
        <w:suppressAutoHyphens/>
        <w:jc w:val="center"/>
        <w:rPr>
          <w:szCs w:val="22"/>
        </w:rPr>
      </w:pPr>
    </w:p>
    <w:p w14:paraId="496AE71A" w14:textId="77777777" w:rsidR="00086AB8" w:rsidRPr="00EB5D9C" w:rsidRDefault="00086AB8" w:rsidP="00EB5D9C">
      <w:pPr>
        <w:suppressAutoHyphens/>
        <w:jc w:val="center"/>
        <w:rPr>
          <w:szCs w:val="22"/>
        </w:rPr>
      </w:pPr>
    </w:p>
    <w:p w14:paraId="5D2597A9" w14:textId="77777777" w:rsidR="00EB5D9C" w:rsidRPr="00EB5D9C" w:rsidRDefault="00EB5D9C" w:rsidP="00EB5D9C">
      <w:pPr>
        <w:tabs>
          <w:tab w:val="right" w:pos="8640"/>
        </w:tabs>
        <w:jc w:val="center"/>
        <w:rPr>
          <w:b/>
          <w:bCs/>
          <w:szCs w:val="22"/>
        </w:rPr>
      </w:pPr>
      <w:r w:rsidRPr="00EB5D9C">
        <w:rPr>
          <w:b/>
          <w:bCs/>
          <w:szCs w:val="22"/>
        </w:rPr>
        <w:t>CARRIED OVER</w:t>
      </w:r>
    </w:p>
    <w:p w14:paraId="0638125A" w14:textId="77777777" w:rsidR="00EB5D9C" w:rsidRPr="00EB5D9C" w:rsidRDefault="00EB5D9C" w:rsidP="00EB5D9C">
      <w:pPr>
        <w:suppressAutoHyphens/>
        <w:rPr>
          <w:szCs w:val="22"/>
        </w:rPr>
      </w:pPr>
      <w:r w:rsidRPr="00EB5D9C">
        <w:rPr>
          <w:b/>
          <w:bCs/>
          <w:szCs w:val="22"/>
        </w:rPr>
        <w:tab/>
      </w:r>
      <w:r w:rsidRPr="00EB5D9C">
        <w:rPr>
          <w:szCs w:val="22"/>
        </w:rPr>
        <w:t>S. 572</w:t>
      </w:r>
      <w:r w:rsidRPr="00EB5D9C">
        <w:rPr>
          <w:szCs w:val="22"/>
        </w:rPr>
        <w:fldChar w:fldCharType="begin"/>
      </w:r>
      <w:r w:rsidRPr="00EB5D9C">
        <w:rPr>
          <w:szCs w:val="22"/>
        </w:rPr>
        <w:instrText xml:space="preserve"> XE "S. 572" \b </w:instrText>
      </w:r>
      <w:r w:rsidRPr="00EB5D9C">
        <w:rPr>
          <w:szCs w:val="22"/>
        </w:rPr>
        <w:fldChar w:fldCharType="end"/>
      </w:r>
      <w:r w:rsidRPr="00EB5D9C">
        <w:rPr>
          <w:szCs w:val="22"/>
        </w:rPr>
        <w:t xml:space="preserve"> -- Labor, Commerce and Industry Committee:  </w:t>
      </w:r>
      <w:r w:rsidRPr="00EB5D9C">
        <w:rPr>
          <w:caps/>
          <w:szCs w:val="22"/>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3024C603" w14:textId="77777777" w:rsidR="00EB5D9C" w:rsidRPr="00EB5D9C" w:rsidRDefault="00EB5D9C" w:rsidP="00EB5D9C">
      <w:pPr>
        <w:tabs>
          <w:tab w:val="right" w:pos="8640"/>
        </w:tabs>
        <w:rPr>
          <w:szCs w:val="22"/>
        </w:rPr>
      </w:pPr>
      <w:r w:rsidRPr="00EB5D9C">
        <w:rPr>
          <w:szCs w:val="22"/>
        </w:rPr>
        <w:tab/>
        <w:t>On motion of Senator MASSEY, the Resolution was carried over.</w:t>
      </w:r>
    </w:p>
    <w:p w14:paraId="0DCD273A" w14:textId="77777777" w:rsidR="00EB5D9C" w:rsidRPr="00EB5D9C" w:rsidRDefault="00EB5D9C" w:rsidP="00EB5D9C">
      <w:pPr>
        <w:tabs>
          <w:tab w:val="right" w:pos="8640"/>
        </w:tabs>
        <w:rPr>
          <w:b/>
          <w:bCs/>
          <w:szCs w:val="22"/>
        </w:rPr>
      </w:pPr>
    </w:p>
    <w:p w14:paraId="12669026" w14:textId="77777777" w:rsidR="00EB5D9C" w:rsidRPr="00EB5D9C" w:rsidRDefault="00EB5D9C" w:rsidP="00EB5D9C">
      <w:pPr>
        <w:tabs>
          <w:tab w:val="right" w:pos="8640"/>
        </w:tabs>
        <w:jc w:val="center"/>
        <w:rPr>
          <w:b/>
          <w:bCs/>
          <w:szCs w:val="22"/>
        </w:rPr>
      </w:pPr>
      <w:r w:rsidRPr="00EB5D9C">
        <w:rPr>
          <w:b/>
          <w:bCs/>
          <w:szCs w:val="22"/>
        </w:rPr>
        <w:t>CARRIED OVER</w:t>
      </w:r>
    </w:p>
    <w:p w14:paraId="03B4BE80" w14:textId="77777777" w:rsidR="00EB5D9C" w:rsidRPr="00EB5D9C" w:rsidRDefault="00EB5D9C" w:rsidP="00EB5D9C">
      <w:pPr>
        <w:suppressAutoHyphens/>
        <w:rPr>
          <w:szCs w:val="22"/>
        </w:rPr>
      </w:pPr>
      <w:r w:rsidRPr="00EB5D9C">
        <w:rPr>
          <w:b/>
          <w:bCs/>
          <w:szCs w:val="22"/>
        </w:rPr>
        <w:tab/>
      </w:r>
      <w:r w:rsidRPr="00EB5D9C">
        <w:rPr>
          <w:szCs w:val="22"/>
        </w:rPr>
        <w:t>S. 573</w:t>
      </w:r>
      <w:r w:rsidRPr="00EB5D9C">
        <w:rPr>
          <w:szCs w:val="22"/>
        </w:rPr>
        <w:fldChar w:fldCharType="begin"/>
      </w:r>
      <w:r w:rsidRPr="00EB5D9C">
        <w:rPr>
          <w:szCs w:val="22"/>
        </w:rPr>
        <w:instrText xml:space="preserve"> XE "S. 573" \b </w:instrText>
      </w:r>
      <w:r w:rsidRPr="00EB5D9C">
        <w:rPr>
          <w:szCs w:val="22"/>
        </w:rPr>
        <w:fldChar w:fldCharType="end"/>
      </w:r>
      <w:r w:rsidRPr="00EB5D9C">
        <w:rPr>
          <w:szCs w:val="22"/>
        </w:rPr>
        <w:t xml:space="preserve"> -- Labor, Commerce and Industry Committee:  </w:t>
      </w:r>
      <w:r w:rsidRPr="00EB5D9C">
        <w:rPr>
          <w:caps/>
          <w:szCs w:val="22"/>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47FCECEC" w14:textId="77777777" w:rsidR="00EB5D9C" w:rsidRPr="00EB5D9C" w:rsidRDefault="00EB5D9C" w:rsidP="00EB5D9C">
      <w:pPr>
        <w:tabs>
          <w:tab w:val="right" w:pos="8640"/>
        </w:tabs>
        <w:rPr>
          <w:szCs w:val="22"/>
        </w:rPr>
      </w:pPr>
      <w:r w:rsidRPr="00EB5D9C">
        <w:rPr>
          <w:szCs w:val="22"/>
        </w:rPr>
        <w:tab/>
        <w:t>On motion of Senator MASSEY, the Resolution was carried over.</w:t>
      </w:r>
    </w:p>
    <w:p w14:paraId="4D19EAF5" w14:textId="77777777" w:rsidR="00EB5D9C" w:rsidRPr="00EB5D9C" w:rsidRDefault="00EB5D9C" w:rsidP="00EB5D9C">
      <w:pPr>
        <w:tabs>
          <w:tab w:val="right" w:pos="8640"/>
        </w:tabs>
        <w:jc w:val="center"/>
        <w:rPr>
          <w:b/>
          <w:bCs/>
          <w:szCs w:val="22"/>
        </w:rPr>
      </w:pPr>
    </w:p>
    <w:p w14:paraId="76578EF2" w14:textId="77777777" w:rsidR="00EB5D9C" w:rsidRPr="00EB5D9C" w:rsidRDefault="00EB5D9C" w:rsidP="00EB5D9C">
      <w:pPr>
        <w:tabs>
          <w:tab w:val="right" w:pos="8640"/>
        </w:tabs>
        <w:jc w:val="center"/>
        <w:rPr>
          <w:b/>
          <w:bCs/>
          <w:szCs w:val="22"/>
        </w:rPr>
      </w:pPr>
      <w:r w:rsidRPr="00EB5D9C">
        <w:rPr>
          <w:b/>
          <w:bCs/>
          <w:szCs w:val="22"/>
        </w:rPr>
        <w:t>CARRIED OVER</w:t>
      </w:r>
    </w:p>
    <w:p w14:paraId="1813C0DE" w14:textId="77777777" w:rsidR="00EB5D9C" w:rsidRPr="00EB5D9C" w:rsidRDefault="00EB5D9C" w:rsidP="00EB5D9C">
      <w:pPr>
        <w:suppressAutoHyphens/>
        <w:rPr>
          <w:szCs w:val="22"/>
        </w:rPr>
      </w:pPr>
      <w:r w:rsidRPr="00EB5D9C">
        <w:rPr>
          <w:b/>
          <w:bCs/>
          <w:szCs w:val="22"/>
        </w:rPr>
        <w:tab/>
      </w:r>
      <w:r w:rsidRPr="00EB5D9C">
        <w:rPr>
          <w:szCs w:val="22"/>
        </w:rPr>
        <w:t>S. 574</w:t>
      </w:r>
      <w:r w:rsidRPr="00EB5D9C">
        <w:rPr>
          <w:szCs w:val="22"/>
        </w:rPr>
        <w:fldChar w:fldCharType="begin"/>
      </w:r>
      <w:r w:rsidRPr="00EB5D9C">
        <w:rPr>
          <w:szCs w:val="22"/>
        </w:rPr>
        <w:instrText xml:space="preserve"> XE "S. 574" \b </w:instrText>
      </w:r>
      <w:r w:rsidRPr="00EB5D9C">
        <w:rPr>
          <w:szCs w:val="22"/>
        </w:rPr>
        <w:fldChar w:fldCharType="end"/>
      </w:r>
      <w:r w:rsidRPr="00EB5D9C">
        <w:rPr>
          <w:szCs w:val="22"/>
        </w:rPr>
        <w:t xml:space="preserve"> -- Labor, Commerce and Industry Committee:  </w:t>
      </w:r>
      <w:r w:rsidRPr="00EB5D9C">
        <w:rPr>
          <w:caps/>
          <w:szCs w:val="22"/>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48DACE4E" w14:textId="77777777" w:rsidR="00EB5D9C" w:rsidRPr="00EB5D9C" w:rsidRDefault="00EB5D9C" w:rsidP="00EB5D9C">
      <w:pPr>
        <w:tabs>
          <w:tab w:val="right" w:pos="8640"/>
        </w:tabs>
        <w:rPr>
          <w:szCs w:val="22"/>
        </w:rPr>
      </w:pPr>
      <w:r w:rsidRPr="00EB5D9C">
        <w:rPr>
          <w:szCs w:val="22"/>
        </w:rPr>
        <w:tab/>
        <w:t>On motion of Senator MASSEY, the Resolution was carried over.</w:t>
      </w:r>
    </w:p>
    <w:p w14:paraId="04C92DA4" w14:textId="77777777" w:rsidR="00EB5D9C" w:rsidRPr="00EB5D9C" w:rsidRDefault="00EB5D9C" w:rsidP="00EB5D9C">
      <w:pPr>
        <w:tabs>
          <w:tab w:val="right" w:pos="8640"/>
        </w:tabs>
        <w:jc w:val="center"/>
        <w:rPr>
          <w:b/>
          <w:bCs/>
          <w:szCs w:val="22"/>
        </w:rPr>
      </w:pPr>
    </w:p>
    <w:p w14:paraId="34E8903F" w14:textId="77777777" w:rsidR="00EB5D9C" w:rsidRPr="00EB5D9C" w:rsidRDefault="00EB5D9C" w:rsidP="00EB5D9C">
      <w:pPr>
        <w:jc w:val="center"/>
        <w:rPr>
          <w:b/>
          <w:bCs/>
          <w:szCs w:val="22"/>
        </w:rPr>
      </w:pPr>
      <w:bookmarkStart w:id="32" w:name="_Hlk127278131"/>
      <w:bookmarkStart w:id="33" w:name="_Hlk127446303"/>
      <w:r w:rsidRPr="00EB5D9C">
        <w:rPr>
          <w:b/>
          <w:bCs/>
          <w:szCs w:val="22"/>
        </w:rPr>
        <w:t>POINT OF ORDER</w:t>
      </w:r>
    </w:p>
    <w:p w14:paraId="58F2860B" w14:textId="77777777" w:rsidR="00EB5D9C" w:rsidRPr="00EB5D9C" w:rsidRDefault="00EB5D9C" w:rsidP="00EB5D9C">
      <w:pPr>
        <w:suppressAutoHyphens/>
        <w:rPr>
          <w:szCs w:val="22"/>
        </w:rPr>
      </w:pPr>
      <w:r w:rsidRPr="00EB5D9C">
        <w:rPr>
          <w:b/>
          <w:bCs/>
          <w:szCs w:val="22"/>
        </w:rPr>
        <w:tab/>
      </w:r>
      <w:r w:rsidRPr="00EB5D9C">
        <w:rPr>
          <w:szCs w:val="22"/>
        </w:rPr>
        <w:t>S. 101</w:t>
      </w:r>
      <w:r w:rsidRPr="00EB5D9C">
        <w:rPr>
          <w:szCs w:val="22"/>
        </w:rPr>
        <w:fldChar w:fldCharType="begin"/>
      </w:r>
      <w:r w:rsidRPr="00EB5D9C">
        <w:rPr>
          <w:szCs w:val="22"/>
        </w:rPr>
        <w:instrText xml:space="preserve"> XE "S. 101" \b </w:instrText>
      </w:r>
      <w:r w:rsidRPr="00EB5D9C">
        <w:rPr>
          <w:szCs w:val="22"/>
        </w:rPr>
        <w:fldChar w:fldCharType="end"/>
      </w:r>
      <w:r w:rsidRPr="00EB5D9C">
        <w:rPr>
          <w:szCs w:val="22"/>
        </w:rPr>
        <w:t xml:space="preserve"> -- Senator Campsen:  </w:t>
      </w:r>
      <w:r w:rsidRPr="00EB5D9C">
        <w:rPr>
          <w:caps/>
          <w:szCs w:val="22"/>
        </w:rPr>
        <w:t>A BILL TO AMEND THE SOUTH CAROLINA CODE OF LAWS BY AMENDING SECTION 50</w:t>
      </w:r>
      <w:r w:rsidRPr="00EB5D9C">
        <w:rPr>
          <w:caps/>
          <w:szCs w:val="22"/>
        </w:rPr>
        <w:noBreakHyphen/>
        <w:t>9</w:t>
      </w:r>
      <w:r w:rsidRPr="00EB5D9C">
        <w:rPr>
          <w:caps/>
          <w:szCs w:val="22"/>
        </w:rPr>
        <w:noBreakHyphen/>
        <w:t>525, RELATING TO LICENSES FOR DISABLED RESIDENTS, SO AS TO PROVIDE THE REQUIREMENTS FOR OBTAINING A LIFETIME DISABILITY COMBINATION LICENSE OR A LIFETIME DISABILITY FISHING LICENSE FOR CERTAIN PERSONS.</w:t>
      </w:r>
    </w:p>
    <w:p w14:paraId="6B0D46EF" w14:textId="77777777" w:rsidR="00EB5D9C" w:rsidRPr="00EB5D9C" w:rsidRDefault="00EB5D9C" w:rsidP="00EB5D9C">
      <w:pPr>
        <w:jc w:val="center"/>
        <w:rPr>
          <w:b/>
          <w:bCs/>
          <w:szCs w:val="22"/>
        </w:rPr>
      </w:pPr>
    </w:p>
    <w:p w14:paraId="77673116" w14:textId="77777777" w:rsidR="00EB5D9C" w:rsidRPr="00EB5D9C" w:rsidRDefault="00EB5D9C" w:rsidP="00EB5D9C">
      <w:pPr>
        <w:tabs>
          <w:tab w:val="right" w:pos="8640"/>
        </w:tabs>
        <w:jc w:val="center"/>
        <w:rPr>
          <w:b/>
          <w:szCs w:val="22"/>
        </w:rPr>
      </w:pPr>
      <w:r w:rsidRPr="00EB5D9C">
        <w:rPr>
          <w:b/>
          <w:szCs w:val="22"/>
        </w:rPr>
        <w:t xml:space="preserve">Point of Order     </w:t>
      </w:r>
    </w:p>
    <w:p w14:paraId="4CD31958" w14:textId="77777777" w:rsidR="00EB5D9C" w:rsidRPr="00EB5D9C" w:rsidRDefault="00EB5D9C" w:rsidP="00EB5D9C">
      <w:pPr>
        <w:tabs>
          <w:tab w:val="right" w:pos="8640"/>
        </w:tabs>
        <w:rPr>
          <w:szCs w:val="22"/>
        </w:rPr>
      </w:pPr>
      <w:r w:rsidRPr="00EB5D9C">
        <w:rPr>
          <w:szCs w:val="22"/>
        </w:rPr>
        <w:tab/>
        <w:t>Senator CORBIN raised a Point of Order under Rule 39 that the Bill had not been on the desks of the members at least one day prior to second reading.</w:t>
      </w:r>
    </w:p>
    <w:p w14:paraId="598024A7" w14:textId="77777777" w:rsidR="00EB5D9C" w:rsidRPr="00EB5D9C" w:rsidRDefault="00EB5D9C" w:rsidP="00EB5D9C">
      <w:pPr>
        <w:tabs>
          <w:tab w:val="right" w:pos="8640"/>
        </w:tabs>
        <w:rPr>
          <w:b/>
          <w:szCs w:val="22"/>
        </w:rPr>
      </w:pPr>
      <w:r w:rsidRPr="00EB5D9C">
        <w:rPr>
          <w:szCs w:val="22"/>
        </w:rPr>
        <w:tab/>
        <w:t xml:space="preserve">The PRESIDENT sustained the Point of Order.                            </w:t>
      </w:r>
    </w:p>
    <w:bookmarkEnd w:id="32"/>
    <w:bookmarkEnd w:id="33"/>
    <w:p w14:paraId="240AF2C9" w14:textId="77777777" w:rsidR="00EB5D9C" w:rsidRPr="00EB5D9C" w:rsidRDefault="00EB5D9C" w:rsidP="00EB5D9C">
      <w:pPr>
        <w:tabs>
          <w:tab w:val="right" w:pos="8640"/>
        </w:tabs>
        <w:rPr>
          <w:szCs w:val="22"/>
        </w:rPr>
      </w:pPr>
    </w:p>
    <w:p w14:paraId="5310D3DF" w14:textId="77777777" w:rsidR="00EB5D9C" w:rsidRPr="00EB5D9C" w:rsidRDefault="00EB5D9C" w:rsidP="00EB5D9C">
      <w:pPr>
        <w:jc w:val="center"/>
        <w:rPr>
          <w:b/>
          <w:bCs/>
          <w:szCs w:val="22"/>
        </w:rPr>
      </w:pPr>
      <w:r w:rsidRPr="00EB5D9C">
        <w:rPr>
          <w:b/>
          <w:bCs/>
          <w:szCs w:val="22"/>
        </w:rPr>
        <w:t>POINT OF ORDER</w:t>
      </w:r>
    </w:p>
    <w:p w14:paraId="479CFD75" w14:textId="77777777" w:rsidR="00EB5D9C" w:rsidRPr="00EB5D9C" w:rsidRDefault="00EB5D9C" w:rsidP="00EB5D9C">
      <w:pPr>
        <w:suppressAutoHyphens/>
        <w:rPr>
          <w:szCs w:val="22"/>
        </w:rPr>
      </w:pPr>
      <w:r w:rsidRPr="00EB5D9C">
        <w:rPr>
          <w:b/>
          <w:bCs/>
          <w:szCs w:val="22"/>
        </w:rPr>
        <w:tab/>
      </w:r>
      <w:r w:rsidRPr="00EB5D9C">
        <w:rPr>
          <w:szCs w:val="22"/>
        </w:rPr>
        <w:t>S. 207</w:t>
      </w:r>
      <w:r w:rsidRPr="00EB5D9C">
        <w:rPr>
          <w:szCs w:val="22"/>
        </w:rPr>
        <w:fldChar w:fldCharType="begin"/>
      </w:r>
      <w:r w:rsidRPr="00EB5D9C">
        <w:rPr>
          <w:szCs w:val="22"/>
        </w:rPr>
        <w:instrText xml:space="preserve"> XE "S. 207" \b </w:instrText>
      </w:r>
      <w:r w:rsidRPr="00EB5D9C">
        <w:rPr>
          <w:szCs w:val="22"/>
        </w:rPr>
        <w:fldChar w:fldCharType="end"/>
      </w:r>
      <w:r w:rsidRPr="00EB5D9C">
        <w:rPr>
          <w:szCs w:val="22"/>
        </w:rPr>
        <w:t xml:space="preserve"> -- Senator Fanning:  </w:t>
      </w:r>
      <w:r w:rsidRPr="00EB5D9C">
        <w:rPr>
          <w:caps/>
          <w:szCs w:val="22"/>
        </w:rPr>
        <w:t>A BILL TO AMEND THE SOUTH CAROLINA CODE OF LAWS BY ADDING SECTION 57-23-1160 SO AS TO CREATE THE PIEDMONT GATEWAY SCENIC BYWAY AND TO IDENTIFY THE THREE SEGMENTS THAT COMPRISE THE BYWAY.</w:t>
      </w:r>
    </w:p>
    <w:p w14:paraId="328064C7" w14:textId="77777777" w:rsidR="00086AB8" w:rsidRDefault="00086AB8" w:rsidP="00EB5D9C">
      <w:pPr>
        <w:tabs>
          <w:tab w:val="right" w:pos="8640"/>
        </w:tabs>
        <w:jc w:val="center"/>
        <w:rPr>
          <w:b/>
          <w:szCs w:val="22"/>
        </w:rPr>
      </w:pPr>
    </w:p>
    <w:p w14:paraId="5E72E158" w14:textId="2B77EB08" w:rsidR="00EB5D9C" w:rsidRPr="00EB5D9C" w:rsidRDefault="00EB5D9C" w:rsidP="00EB5D9C">
      <w:pPr>
        <w:tabs>
          <w:tab w:val="right" w:pos="8640"/>
        </w:tabs>
        <w:jc w:val="center"/>
        <w:rPr>
          <w:b/>
          <w:szCs w:val="22"/>
        </w:rPr>
      </w:pPr>
      <w:r w:rsidRPr="00EB5D9C">
        <w:rPr>
          <w:b/>
          <w:szCs w:val="22"/>
        </w:rPr>
        <w:t xml:space="preserve">Point of Order     </w:t>
      </w:r>
    </w:p>
    <w:p w14:paraId="783BC681" w14:textId="77777777" w:rsidR="00EB5D9C" w:rsidRPr="00EB5D9C" w:rsidRDefault="00EB5D9C" w:rsidP="00EB5D9C">
      <w:pPr>
        <w:tabs>
          <w:tab w:val="right" w:pos="8640"/>
        </w:tabs>
        <w:rPr>
          <w:szCs w:val="22"/>
        </w:rPr>
      </w:pPr>
      <w:r w:rsidRPr="00EB5D9C">
        <w:rPr>
          <w:szCs w:val="22"/>
        </w:rPr>
        <w:tab/>
        <w:t>Senator CORBIN raised a Point of Order under Rule 39 that the Bill had not been on the desks of the members at least one day prior to second reading.</w:t>
      </w:r>
    </w:p>
    <w:p w14:paraId="283B4564" w14:textId="77777777" w:rsidR="00EB5D9C" w:rsidRPr="00EB5D9C" w:rsidRDefault="00EB5D9C" w:rsidP="00EB5D9C">
      <w:pPr>
        <w:tabs>
          <w:tab w:val="right" w:pos="8640"/>
        </w:tabs>
        <w:rPr>
          <w:b/>
          <w:szCs w:val="22"/>
        </w:rPr>
      </w:pPr>
      <w:r w:rsidRPr="00EB5D9C">
        <w:rPr>
          <w:szCs w:val="22"/>
        </w:rPr>
        <w:tab/>
        <w:t xml:space="preserve">The PRESIDENT sustained the Point of Order.                            </w:t>
      </w:r>
    </w:p>
    <w:p w14:paraId="04E1D0FE" w14:textId="77777777" w:rsidR="00EB5D9C" w:rsidRPr="00EB5D9C" w:rsidRDefault="00EB5D9C" w:rsidP="00EB5D9C">
      <w:pPr>
        <w:tabs>
          <w:tab w:val="right" w:pos="8640"/>
        </w:tabs>
        <w:jc w:val="center"/>
        <w:rPr>
          <w:szCs w:val="22"/>
        </w:rPr>
      </w:pPr>
    </w:p>
    <w:p w14:paraId="661B5492" w14:textId="77777777" w:rsidR="00EB5D9C" w:rsidRPr="00EB5D9C" w:rsidRDefault="00EB5D9C" w:rsidP="00EB5D9C">
      <w:pPr>
        <w:jc w:val="center"/>
        <w:rPr>
          <w:b/>
          <w:bCs/>
          <w:szCs w:val="22"/>
        </w:rPr>
      </w:pPr>
      <w:r w:rsidRPr="00EB5D9C">
        <w:rPr>
          <w:b/>
          <w:bCs/>
          <w:szCs w:val="22"/>
        </w:rPr>
        <w:t>POINT OF ORDER</w:t>
      </w:r>
    </w:p>
    <w:p w14:paraId="41885D00" w14:textId="77777777" w:rsidR="00EB5D9C" w:rsidRPr="00EB5D9C" w:rsidRDefault="00EB5D9C" w:rsidP="00EB5D9C">
      <w:pPr>
        <w:suppressAutoHyphens/>
        <w:rPr>
          <w:szCs w:val="22"/>
        </w:rPr>
      </w:pPr>
      <w:r w:rsidRPr="00EB5D9C">
        <w:rPr>
          <w:b/>
          <w:bCs/>
          <w:szCs w:val="22"/>
        </w:rPr>
        <w:tab/>
      </w:r>
      <w:r w:rsidRPr="00EB5D9C">
        <w:rPr>
          <w:szCs w:val="22"/>
        </w:rPr>
        <w:t>H. 3139</w:t>
      </w:r>
      <w:r w:rsidRPr="00EB5D9C">
        <w:rPr>
          <w:szCs w:val="22"/>
        </w:rPr>
        <w:fldChar w:fldCharType="begin"/>
      </w:r>
      <w:r w:rsidRPr="00EB5D9C">
        <w:rPr>
          <w:szCs w:val="22"/>
        </w:rPr>
        <w:instrText xml:space="preserve"> XE "H. 3139" \b </w:instrText>
      </w:r>
      <w:r w:rsidRPr="00EB5D9C">
        <w:rPr>
          <w:szCs w:val="22"/>
        </w:rPr>
        <w:fldChar w:fldCharType="end"/>
      </w:r>
      <w:r w:rsidRPr="00EB5D9C">
        <w:rPr>
          <w:szCs w:val="22"/>
        </w:rPr>
        <w:t xml:space="preserve"> -- Rep. Chumley:  </w:t>
      </w:r>
      <w:r w:rsidRPr="00EB5D9C">
        <w:rPr>
          <w:caps/>
          <w:szCs w:val="22"/>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27649B6C" w14:textId="77777777" w:rsidR="00EB5D9C" w:rsidRPr="00EB5D9C" w:rsidRDefault="00EB5D9C" w:rsidP="00EB5D9C">
      <w:pPr>
        <w:jc w:val="center"/>
        <w:rPr>
          <w:b/>
          <w:bCs/>
          <w:szCs w:val="22"/>
        </w:rPr>
      </w:pPr>
    </w:p>
    <w:p w14:paraId="59AB5094" w14:textId="77777777" w:rsidR="00EB5D9C" w:rsidRPr="00EB5D9C" w:rsidRDefault="00EB5D9C" w:rsidP="00EB5D9C">
      <w:pPr>
        <w:tabs>
          <w:tab w:val="right" w:pos="8640"/>
        </w:tabs>
        <w:jc w:val="center"/>
        <w:rPr>
          <w:b/>
          <w:szCs w:val="22"/>
        </w:rPr>
      </w:pPr>
      <w:r w:rsidRPr="00EB5D9C">
        <w:rPr>
          <w:b/>
          <w:szCs w:val="22"/>
        </w:rPr>
        <w:t xml:space="preserve">Point of Order     </w:t>
      </w:r>
    </w:p>
    <w:p w14:paraId="1C3F2F82" w14:textId="77777777" w:rsidR="00EB5D9C" w:rsidRPr="00EB5D9C" w:rsidRDefault="00EB5D9C" w:rsidP="00EB5D9C">
      <w:pPr>
        <w:tabs>
          <w:tab w:val="right" w:pos="8640"/>
        </w:tabs>
        <w:rPr>
          <w:szCs w:val="22"/>
        </w:rPr>
      </w:pPr>
      <w:r w:rsidRPr="00EB5D9C">
        <w:rPr>
          <w:szCs w:val="22"/>
        </w:rPr>
        <w:tab/>
        <w:t>Senator CORBIN raised a Point of Order under Rule 39 that the Resolution had not been on the desks of the members at least one day prior to second reading.</w:t>
      </w:r>
    </w:p>
    <w:p w14:paraId="3F0E5DBA" w14:textId="77777777" w:rsidR="00EB5D9C" w:rsidRPr="00EB5D9C" w:rsidRDefault="00EB5D9C" w:rsidP="00EB5D9C">
      <w:pPr>
        <w:tabs>
          <w:tab w:val="right" w:pos="8640"/>
        </w:tabs>
        <w:rPr>
          <w:b/>
          <w:szCs w:val="22"/>
        </w:rPr>
      </w:pPr>
      <w:r w:rsidRPr="00EB5D9C">
        <w:rPr>
          <w:szCs w:val="22"/>
        </w:rPr>
        <w:tab/>
        <w:t xml:space="preserve">The PRESIDENT sustained the Point of Order.                            </w:t>
      </w:r>
    </w:p>
    <w:p w14:paraId="252E77B2" w14:textId="77777777" w:rsidR="00EB5D9C" w:rsidRPr="00EB5D9C" w:rsidRDefault="00EB5D9C" w:rsidP="00EB5D9C">
      <w:pPr>
        <w:tabs>
          <w:tab w:val="right" w:pos="8640"/>
        </w:tabs>
        <w:rPr>
          <w:b/>
          <w:bCs/>
          <w:szCs w:val="22"/>
        </w:rPr>
      </w:pPr>
    </w:p>
    <w:p w14:paraId="02B2BA50" w14:textId="77777777" w:rsidR="00EB5D9C" w:rsidRPr="00EB5D9C" w:rsidRDefault="00EB5D9C" w:rsidP="00EB5D9C">
      <w:pPr>
        <w:tabs>
          <w:tab w:val="right" w:pos="8640"/>
        </w:tabs>
        <w:jc w:val="center"/>
        <w:rPr>
          <w:szCs w:val="22"/>
        </w:rPr>
      </w:pPr>
      <w:r w:rsidRPr="00EB5D9C">
        <w:rPr>
          <w:b/>
          <w:szCs w:val="22"/>
        </w:rPr>
        <w:t>Motion Adopted</w:t>
      </w:r>
    </w:p>
    <w:p w14:paraId="1DA24FF4" w14:textId="77777777" w:rsidR="00EB5D9C" w:rsidRPr="00EB5D9C" w:rsidRDefault="00EB5D9C" w:rsidP="00EB5D9C">
      <w:pPr>
        <w:tabs>
          <w:tab w:val="right" w:pos="8640"/>
        </w:tabs>
        <w:rPr>
          <w:szCs w:val="22"/>
        </w:rPr>
      </w:pPr>
      <w:r w:rsidRPr="00EB5D9C">
        <w:rPr>
          <w:szCs w:val="22"/>
        </w:rPr>
        <w:tab/>
        <w:t>On motion of Senator MASSEY, with unanimous consent, the Senate agreed to go into Executive Session prior to adjournment.</w:t>
      </w:r>
    </w:p>
    <w:p w14:paraId="76E202A8" w14:textId="77777777" w:rsidR="00EB5D9C" w:rsidRPr="00EB5D9C" w:rsidRDefault="00EB5D9C" w:rsidP="00EB5D9C">
      <w:pPr>
        <w:tabs>
          <w:tab w:val="right" w:pos="8640"/>
        </w:tabs>
        <w:jc w:val="center"/>
        <w:rPr>
          <w:szCs w:val="22"/>
        </w:rPr>
      </w:pPr>
    </w:p>
    <w:p w14:paraId="578CCEA8" w14:textId="77777777" w:rsidR="00EB5D9C" w:rsidRPr="00EB5D9C" w:rsidRDefault="00EB5D9C" w:rsidP="00EB5D9C">
      <w:pPr>
        <w:jc w:val="center"/>
        <w:rPr>
          <w:szCs w:val="22"/>
        </w:rPr>
      </w:pPr>
      <w:r w:rsidRPr="00EB5D9C">
        <w:rPr>
          <w:b/>
          <w:szCs w:val="22"/>
        </w:rPr>
        <w:t>EXECUTIVE SESSION</w:t>
      </w:r>
    </w:p>
    <w:p w14:paraId="4FE0E4F6" w14:textId="77777777" w:rsidR="00EB5D9C" w:rsidRPr="00EB5D9C" w:rsidRDefault="00EB5D9C" w:rsidP="00EB5D9C">
      <w:pPr>
        <w:rPr>
          <w:bCs/>
          <w:szCs w:val="22"/>
        </w:rPr>
      </w:pPr>
      <w:r w:rsidRPr="00EB5D9C">
        <w:rPr>
          <w:b/>
          <w:szCs w:val="22"/>
        </w:rPr>
        <w:tab/>
      </w:r>
      <w:r w:rsidRPr="00EB5D9C">
        <w:rPr>
          <w:bCs/>
          <w:szCs w:val="22"/>
        </w:rPr>
        <w:t>On motion of Senator MASSEY, the seal of secrecy was removed, so far as the same relates to appointments made by the Governor and the following names were reported to the Senate in open session:</w:t>
      </w:r>
    </w:p>
    <w:p w14:paraId="01BC9AB8" w14:textId="77777777" w:rsidR="00EB5D9C" w:rsidRPr="00EB5D9C" w:rsidRDefault="00EB5D9C" w:rsidP="00EB5D9C">
      <w:pPr>
        <w:rPr>
          <w:b/>
          <w:szCs w:val="22"/>
        </w:rPr>
      </w:pPr>
    </w:p>
    <w:p w14:paraId="3B884728" w14:textId="77777777" w:rsidR="00EB5D9C" w:rsidRPr="00EB5D9C" w:rsidRDefault="00EB5D9C" w:rsidP="00EB5D9C">
      <w:pPr>
        <w:jc w:val="center"/>
        <w:rPr>
          <w:b/>
          <w:szCs w:val="22"/>
        </w:rPr>
      </w:pPr>
      <w:r w:rsidRPr="00EB5D9C">
        <w:rPr>
          <w:b/>
          <w:szCs w:val="22"/>
        </w:rPr>
        <w:t>STATEWIDE APPOINTMENTS</w:t>
      </w:r>
    </w:p>
    <w:p w14:paraId="761E99DB" w14:textId="77777777" w:rsidR="00EB5D9C" w:rsidRPr="00EB5D9C" w:rsidRDefault="00EB5D9C" w:rsidP="00EB5D9C">
      <w:pPr>
        <w:jc w:val="center"/>
        <w:rPr>
          <w:b/>
          <w:szCs w:val="22"/>
        </w:rPr>
      </w:pPr>
      <w:r w:rsidRPr="00EB5D9C">
        <w:rPr>
          <w:b/>
          <w:szCs w:val="22"/>
        </w:rPr>
        <w:t>Confirmations</w:t>
      </w:r>
    </w:p>
    <w:p w14:paraId="0F014C9D" w14:textId="77777777" w:rsidR="00EB5D9C" w:rsidRPr="00EB5D9C" w:rsidRDefault="00EB5D9C" w:rsidP="00EB5D9C">
      <w:pPr>
        <w:ind w:firstLine="216"/>
        <w:rPr>
          <w:szCs w:val="22"/>
        </w:rPr>
      </w:pPr>
      <w:r w:rsidRPr="00EB5D9C">
        <w:rPr>
          <w:szCs w:val="22"/>
        </w:rPr>
        <w:t>Having received a favorable report from the Corrections and Penology Committee, the following appointment was confirmed in open session:</w:t>
      </w:r>
    </w:p>
    <w:p w14:paraId="3FE4E5CC" w14:textId="77777777" w:rsidR="00EB5D9C" w:rsidRPr="00EB5D9C" w:rsidRDefault="00EB5D9C" w:rsidP="00EB5D9C">
      <w:pPr>
        <w:ind w:firstLine="216"/>
        <w:rPr>
          <w:szCs w:val="22"/>
        </w:rPr>
      </w:pPr>
    </w:p>
    <w:p w14:paraId="4B5096E1" w14:textId="77777777" w:rsidR="00EB5D9C" w:rsidRPr="00EB5D9C" w:rsidRDefault="00EB5D9C" w:rsidP="00EB5D9C">
      <w:pPr>
        <w:keepNext/>
        <w:ind w:firstLine="216"/>
        <w:rPr>
          <w:szCs w:val="22"/>
          <w:u w:val="single"/>
        </w:rPr>
      </w:pPr>
      <w:r w:rsidRPr="00EB5D9C">
        <w:rPr>
          <w:szCs w:val="22"/>
          <w:u w:val="single"/>
        </w:rPr>
        <w:t>Initial Appointment, South Carolina Board of Probation, Parole and Pardon Services, with the term to commence March 15, 2017, and to expire March 15, 2023</w:t>
      </w:r>
    </w:p>
    <w:p w14:paraId="6DB9126C" w14:textId="77777777" w:rsidR="00EB5D9C" w:rsidRPr="00EB5D9C" w:rsidRDefault="00EB5D9C" w:rsidP="00EB5D9C">
      <w:pPr>
        <w:keepNext/>
        <w:ind w:firstLine="216"/>
        <w:rPr>
          <w:szCs w:val="22"/>
          <w:u w:val="single"/>
        </w:rPr>
      </w:pPr>
      <w:r w:rsidRPr="00EB5D9C">
        <w:rPr>
          <w:szCs w:val="22"/>
          <w:u w:val="single"/>
        </w:rPr>
        <w:t>6th Congressional District:</w:t>
      </w:r>
    </w:p>
    <w:p w14:paraId="7004AD85" w14:textId="77777777" w:rsidR="00EB5D9C" w:rsidRDefault="00EB5D9C" w:rsidP="00EB5D9C">
      <w:pPr>
        <w:ind w:firstLine="216"/>
        <w:rPr>
          <w:szCs w:val="22"/>
        </w:rPr>
      </w:pPr>
      <w:r w:rsidRPr="00EB5D9C">
        <w:rPr>
          <w:szCs w:val="22"/>
        </w:rPr>
        <w:t>Geraldine P. Miro, 1106 Ellis Avenue, Orangeburg, SC 29115-4406</w:t>
      </w:r>
      <w:r w:rsidRPr="00EB5D9C">
        <w:rPr>
          <w:i/>
          <w:szCs w:val="22"/>
        </w:rPr>
        <w:t xml:space="preserve"> VICE </w:t>
      </w:r>
      <w:r w:rsidRPr="00EB5D9C">
        <w:rPr>
          <w:szCs w:val="22"/>
        </w:rPr>
        <w:t>Dr. Lonnie Randolph</w:t>
      </w:r>
    </w:p>
    <w:p w14:paraId="56BBECA2" w14:textId="77777777" w:rsidR="00EC4950" w:rsidRPr="00EB5D9C" w:rsidRDefault="00EC4950" w:rsidP="00EB5D9C">
      <w:pPr>
        <w:ind w:firstLine="216"/>
        <w:rPr>
          <w:szCs w:val="22"/>
        </w:rPr>
      </w:pPr>
    </w:p>
    <w:p w14:paraId="53461145" w14:textId="5D474875" w:rsidR="00EB5D9C" w:rsidRPr="00EB5D9C" w:rsidRDefault="00EB5D9C" w:rsidP="00EB5D9C">
      <w:pPr>
        <w:ind w:firstLine="216"/>
        <w:rPr>
          <w:szCs w:val="22"/>
        </w:rPr>
      </w:pPr>
      <w:r w:rsidRPr="00EB5D9C">
        <w:rPr>
          <w:szCs w:val="22"/>
        </w:rPr>
        <w:t>On motion of Senator MARTIN, the question was confirmation of Geraldine P. Miro.</w:t>
      </w:r>
    </w:p>
    <w:p w14:paraId="42116A7E" w14:textId="77777777" w:rsidR="00EB5D9C" w:rsidRPr="00EB5D9C" w:rsidRDefault="00EB5D9C" w:rsidP="00EB5D9C">
      <w:pPr>
        <w:ind w:firstLine="216"/>
        <w:rPr>
          <w:szCs w:val="22"/>
        </w:rPr>
      </w:pPr>
    </w:p>
    <w:p w14:paraId="312F493A" w14:textId="77777777" w:rsidR="00EB5D9C" w:rsidRPr="00EB5D9C" w:rsidRDefault="00EB5D9C" w:rsidP="00EB5D9C">
      <w:pPr>
        <w:ind w:firstLine="216"/>
        <w:rPr>
          <w:szCs w:val="22"/>
        </w:rPr>
      </w:pPr>
      <w:r w:rsidRPr="00EB5D9C">
        <w:rPr>
          <w:szCs w:val="22"/>
        </w:rPr>
        <w:t>The "ayes" and "nays" were demanded and taken, resulting as follows:</w:t>
      </w:r>
    </w:p>
    <w:p w14:paraId="7E190DA8" w14:textId="77777777" w:rsidR="00EB5D9C" w:rsidRPr="00EB5D9C" w:rsidRDefault="00EB5D9C" w:rsidP="00EB5D9C">
      <w:pPr>
        <w:ind w:firstLine="216"/>
        <w:jc w:val="center"/>
        <w:rPr>
          <w:b/>
          <w:szCs w:val="22"/>
        </w:rPr>
      </w:pPr>
      <w:r w:rsidRPr="00EB5D9C">
        <w:rPr>
          <w:b/>
          <w:szCs w:val="22"/>
        </w:rPr>
        <w:t>Ayes 32; Nays 0; Abstain 5</w:t>
      </w:r>
    </w:p>
    <w:p w14:paraId="222DF333" w14:textId="77777777" w:rsidR="00EB5D9C" w:rsidRPr="00EB5D9C" w:rsidRDefault="00EB5D9C" w:rsidP="00EB5D9C">
      <w:pPr>
        <w:ind w:firstLine="216"/>
        <w:rPr>
          <w:szCs w:val="22"/>
        </w:rPr>
      </w:pPr>
    </w:p>
    <w:p w14:paraId="57D7A718"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AYES</w:t>
      </w:r>
    </w:p>
    <w:p w14:paraId="07322D1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Alexander</w:t>
      </w:r>
      <w:r w:rsidRPr="00EB5D9C">
        <w:rPr>
          <w:szCs w:val="22"/>
        </w:rPr>
        <w:tab/>
        <w:t>Allen</w:t>
      </w:r>
      <w:r w:rsidRPr="00EB5D9C">
        <w:rPr>
          <w:szCs w:val="22"/>
        </w:rPr>
        <w:tab/>
        <w:t>Bennett</w:t>
      </w:r>
    </w:p>
    <w:p w14:paraId="2AF7CDD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Campsen</w:t>
      </w:r>
      <w:r w:rsidRPr="00EB5D9C">
        <w:rPr>
          <w:szCs w:val="22"/>
        </w:rPr>
        <w:tab/>
        <w:t>Cash</w:t>
      </w:r>
      <w:r w:rsidRPr="00EB5D9C">
        <w:rPr>
          <w:szCs w:val="22"/>
        </w:rPr>
        <w:tab/>
        <w:t>Corbin</w:t>
      </w:r>
    </w:p>
    <w:p w14:paraId="7FA0F48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Cromer</w:t>
      </w:r>
      <w:r w:rsidRPr="00EB5D9C">
        <w:rPr>
          <w:szCs w:val="22"/>
        </w:rPr>
        <w:tab/>
        <w:t>Fanning</w:t>
      </w:r>
      <w:r w:rsidRPr="00EB5D9C">
        <w:rPr>
          <w:szCs w:val="22"/>
        </w:rPr>
        <w:tab/>
        <w:t>Gambrell</w:t>
      </w:r>
    </w:p>
    <w:p w14:paraId="5CD1615D"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Garrett</w:t>
      </w:r>
      <w:r w:rsidRPr="00EB5D9C">
        <w:rPr>
          <w:szCs w:val="22"/>
        </w:rPr>
        <w:tab/>
        <w:t>Grooms</w:t>
      </w:r>
      <w:r w:rsidRPr="00EB5D9C">
        <w:rPr>
          <w:szCs w:val="22"/>
        </w:rPr>
        <w:tab/>
        <w:t>Gustafson</w:t>
      </w:r>
    </w:p>
    <w:p w14:paraId="67911EE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B5D9C">
        <w:rPr>
          <w:szCs w:val="22"/>
        </w:rPr>
        <w:t>Hembree</w:t>
      </w:r>
      <w:r w:rsidRPr="00EB5D9C">
        <w:rPr>
          <w:szCs w:val="22"/>
        </w:rPr>
        <w:tab/>
        <w:t>Jackson</w:t>
      </w:r>
      <w:r w:rsidRPr="00EB5D9C">
        <w:rPr>
          <w:szCs w:val="22"/>
        </w:rPr>
        <w:tab/>
      </w:r>
      <w:r w:rsidRPr="00EB5D9C">
        <w:rPr>
          <w:i/>
          <w:szCs w:val="22"/>
        </w:rPr>
        <w:t>Johnson, Kevin</w:t>
      </w:r>
    </w:p>
    <w:p w14:paraId="455B4FE5"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Kimbrell</w:t>
      </w:r>
      <w:r w:rsidRPr="00EB5D9C">
        <w:rPr>
          <w:szCs w:val="22"/>
        </w:rPr>
        <w:tab/>
        <w:t>Loftis</w:t>
      </w:r>
      <w:r w:rsidRPr="00EB5D9C">
        <w:rPr>
          <w:szCs w:val="22"/>
        </w:rPr>
        <w:tab/>
        <w:t>Massey</w:t>
      </w:r>
    </w:p>
    <w:p w14:paraId="5B14E51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McLeod</w:t>
      </w:r>
      <w:r w:rsidRPr="00EB5D9C">
        <w:rPr>
          <w:szCs w:val="22"/>
        </w:rPr>
        <w:tab/>
        <w:t>Peeler</w:t>
      </w:r>
      <w:r w:rsidRPr="00EB5D9C">
        <w:rPr>
          <w:szCs w:val="22"/>
        </w:rPr>
        <w:tab/>
        <w:t>Rankin</w:t>
      </w:r>
    </w:p>
    <w:p w14:paraId="4BA4DE6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Reichenbach</w:t>
      </w:r>
      <w:r w:rsidRPr="00EB5D9C">
        <w:rPr>
          <w:szCs w:val="22"/>
        </w:rPr>
        <w:tab/>
        <w:t>Rice</w:t>
      </w:r>
      <w:r w:rsidRPr="00EB5D9C">
        <w:rPr>
          <w:szCs w:val="22"/>
        </w:rPr>
        <w:tab/>
        <w:t>Sabb</w:t>
      </w:r>
    </w:p>
    <w:p w14:paraId="0EF5AAE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Scott</w:t>
      </w:r>
      <w:r w:rsidRPr="00EB5D9C">
        <w:rPr>
          <w:szCs w:val="22"/>
        </w:rPr>
        <w:tab/>
        <w:t>Setzler</w:t>
      </w:r>
      <w:r w:rsidRPr="00EB5D9C">
        <w:rPr>
          <w:szCs w:val="22"/>
        </w:rPr>
        <w:tab/>
        <w:t>Shealy</w:t>
      </w:r>
    </w:p>
    <w:p w14:paraId="01A944D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Stephens</w:t>
      </w:r>
      <w:r w:rsidRPr="00EB5D9C">
        <w:rPr>
          <w:szCs w:val="22"/>
        </w:rPr>
        <w:tab/>
        <w:t>Talley</w:t>
      </w:r>
      <w:r w:rsidRPr="00EB5D9C">
        <w:rPr>
          <w:szCs w:val="22"/>
        </w:rPr>
        <w:tab/>
        <w:t>Turner</w:t>
      </w:r>
    </w:p>
    <w:p w14:paraId="55C1DFEA" w14:textId="77777777" w:rsid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Verdin</w:t>
      </w:r>
      <w:r w:rsidRPr="00EB5D9C">
        <w:rPr>
          <w:szCs w:val="22"/>
        </w:rPr>
        <w:tab/>
        <w:t>Williams</w:t>
      </w:r>
    </w:p>
    <w:p w14:paraId="5B21B101" w14:textId="77777777" w:rsidR="00086AB8" w:rsidRPr="00EB5D9C" w:rsidRDefault="00086AB8"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9B7F39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Total--32</w:t>
      </w:r>
    </w:p>
    <w:p w14:paraId="7109D102" w14:textId="77777777" w:rsidR="00EB5D9C" w:rsidRPr="00EB5D9C" w:rsidRDefault="00EB5D9C" w:rsidP="00EB5D9C">
      <w:pPr>
        <w:ind w:firstLine="216"/>
        <w:rPr>
          <w:szCs w:val="22"/>
        </w:rPr>
      </w:pPr>
    </w:p>
    <w:p w14:paraId="20A4270D"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NAYS</w:t>
      </w:r>
    </w:p>
    <w:p w14:paraId="547AD1CC" w14:textId="77777777" w:rsidR="00EB5D9C" w:rsidRPr="00EB5D9C" w:rsidRDefault="00EB5D9C" w:rsidP="00EB5D9C">
      <w:pPr>
        <w:tabs>
          <w:tab w:val="clear" w:pos="216"/>
          <w:tab w:val="clear" w:pos="432"/>
          <w:tab w:val="clear" w:pos="648"/>
          <w:tab w:val="left" w:pos="720"/>
        </w:tabs>
        <w:ind w:firstLine="216"/>
        <w:jc w:val="center"/>
        <w:rPr>
          <w:b/>
          <w:szCs w:val="22"/>
        </w:rPr>
      </w:pPr>
    </w:p>
    <w:p w14:paraId="06CF622B"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Total--0</w:t>
      </w:r>
    </w:p>
    <w:p w14:paraId="5B6EAB38"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ABSTAIN</w:t>
      </w:r>
    </w:p>
    <w:p w14:paraId="3FAB594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Davis</w:t>
      </w:r>
      <w:r w:rsidRPr="00EB5D9C">
        <w:rPr>
          <w:szCs w:val="22"/>
        </w:rPr>
        <w:tab/>
        <w:t>Goldfinch</w:t>
      </w:r>
      <w:r w:rsidRPr="00EB5D9C">
        <w:rPr>
          <w:szCs w:val="22"/>
        </w:rPr>
        <w:tab/>
        <w:t>Malloy</w:t>
      </w:r>
    </w:p>
    <w:p w14:paraId="2B8D2C7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McElveen</w:t>
      </w:r>
      <w:r w:rsidRPr="00EB5D9C">
        <w:rPr>
          <w:szCs w:val="22"/>
        </w:rPr>
        <w:tab/>
        <w:t>Young</w:t>
      </w:r>
    </w:p>
    <w:p w14:paraId="61EFE77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B8F7AF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Total--5</w:t>
      </w:r>
    </w:p>
    <w:p w14:paraId="5A6D8BE1" w14:textId="77777777" w:rsidR="00EB5D9C" w:rsidRPr="00EB5D9C" w:rsidRDefault="00EB5D9C" w:rsidP="00EB5D9C">
      <w:pPr>
        <w:ind w:firstLine="216"/>
        <w:rPr>
          <w:szCs w:val="22"/>
        </w:rPr>
      </w:pPr>
    </w:p>
    <w:p w14:paraId="379C2662" w14:textId="77777777" w:rsidR="00EB5D9C" w:rsidRPr="00EB5D9C" w:rsidRDefault="00EB5D9C" w:rsidP="00EB5D9C">
      <w:pPr>
        <w:ind w:firstLine="216"/>
        <w:rPr>
          <w:szCs w:val="22"/>
        </w:rPr>
      </w:pPr>
      <w:r w:rsidRPr="00EB5D9C">
        <w:rPr>
          <w:szCs w:val="22"/>
        </w:rPr>
        <w:t>The appointment of Geraldine P. Miro was confirmed.</w:t>
      </w:r>
    </w:p>
    <w:p w14:paraId="7C7949CD" w14:textId="77777777" w:rsidR="00EB5D9C" w:rsidRPr="00EB5D9C" w:rsidRDefault="00EB5D9C" w:rsidP="00EB5D9C">
      <w:pPr>
        <w:ind w:firstLine="216"/>
        <w:rPr>
          <w:szCs w:val="22"/>
        </w:rPr>
      </w:pPr>
    </w:p>
    <w:p w14:paraId="54113342" w14:textId="77777777" w:rsidR="00EB5D9C" w:rsidRPr="00EB5D9C" w:rsidRDefault="00EB5D9C" w:rsidP="00EB5D9C">
      <w:pPr>
        <w:keepNext/>
        <w:ind w:firstLine="216"/>
        <w:rPr>
          <w:szCs w:val="22"/>
          <w:u w:val="single"/>
        </w:rPr>
      </w:pPr>
      <w:r w:rsidRPr="00EB5D9C">
        <w:rPr>
          <w:szCs w:val="22"/>
          <w:u w:val="single"/>
        </w:rPr>
        <w:t>Reappointment, South Carolina Board of Probation, Parole and Pardon Services, with the term to commence March 15, 2023, and to expire March 15, 2029</w:t>
      </w:r>
    </w:p>
    <w:p w14:paraId="32E8597F" w14:textId="77777777" w:rsidR="00EB5D9C" w:rsidRPr="00EB5D9C" w:rsidRDefault="00EB5D9C" w:rsidP="00EB5D9C">
      <w:pPr>
        <w:keepNext/>
        <w:ind w:firstLine="216"/>
        <w:rPr>
          <w:szCs w:val="22"/>
          <w:u w:val="single"/>
        </w:rPr>
      </w:pPr>
      <w:r w:rsidRPr="00EB5D9C">
        <w:rPr>
          <w:szCs w:val="22"/>
          <w:u w:val="single"/>
        </w:rPr>
        <w:t>6th Congressional District:</w:t>
      </w:r>
    </w:p>
    <w:p w14:paraId="16BE33E8" w14:textId="77777777" w:rsidR="00EB5D9C" w:rsidRPr="00EB5D9C" w:rsidRDefault="00EB5D9C" w:rsidP="00EB5D9C">
      <w:pPr>
        <w:ind w:firstLine="216"/>
        <w:rPr>
          <w:szCs w:val="22"/>
        </w:rPr>
      </w:pPr>
      <w:r w:rsidRPr="00EB5D9C">
        <w:rPr>
          <w:szCs w:val="22"/>
        </w:rPr>
        <w:t>Geraldine P. Miro, 1106 Ellis Avenue, Orangeburg, SC 29115-4406</w:t>
      </w:r>
    </w:p>
    <w:p w14:paraId="19DA0BCC" w14:textId="77777777" w:rsidR="00EB5D9C" w:rsidRPr="00EB5D9C" w:rsidRDefault="00EB5D9C" w:rsidP="00EB5D9C">
      <w:pPr>
        <w:ind w:firstLine="216"/>
        <w:rPr>
          <w:szCs w:val="22"/>
        </w:rPr>
      </w:pPr>
    </w:p>
    <w:p w14:paraId="5D0353A5" w14:textId="48A58EA2" w:rsidR="00EB5D9C" w:rsidRPr="00EB5D9C" w:rsidRDefault="00EB5D9C" w:rsidP="00EB5D9C">
      <w:pPr>
        <w:ind w:firstLine="216"/>
        <w:rPr>
          <w:szCs w:val="22"/>
        </w:rPr>
      </w:pPr>
      <w:r w:rsidRPr="00EB5D9C">
        <w:rPr>
          <w:szCs w:val="22"/>
        </w:rPr>
        <w:t>On motion of Senator MARTIN, the question was confirmation of Geraldine P. Miro.</w:t>
      </w:r>
    </w:p>
    <w:p w14:paraId="63ACC62B" w14:textId="77777777" w:rsidR="00EB5D9C" w:rsidRPr="00EB5D9C" w:rsidRDefault="00EB5D9C" w:rsidP="00EB5D9C">
      <w:pPr>
        <w:ind w:firstLine="216"/>
        <w:rPr>
          <w:szCs w:val="22"/>
        </w:rPr>
      </w:pPr>
    </w:p>
    <w:p w14:paraId="763B48AB" w14:textId="77777777" w:rsidR="00EB5D9C" w:rsidRPr="00EB5D9C" w:rsidRDefault="00EB5D9C" w:rsidP="00EB5D9C">
      <w:pPr>
        <w:ind w:firstLine="216"/>
        <w:rPr>
          <w:szCs w:val="22"/>
        </w:rPr>
      </w:pPr>
      <w:r w:rsidRPr="00EB5D9C">
        <w:rPr>
          <w:szCs w:val="22"/>
        </w:rPr>
        <w:t>The "ayes" and "nays" were demanded and taken, resulting as follows:</w:t>
      </w:r>
    </w:p>
    <w:p w14:paraId="5B5FBB49" w14:textId="77777777" w:rsidR="00EB5D9C" w:rsidRPr="00EB5D9C" w:rsidRDefault="00EB5D9C" w:rsidP="00EB5D9C">
      <w:pPr>
        <w:ind w:firstLine="216"/>
        <w:jc w:val="center"/>
        <w:rPr>
          <w:b/>
          <w:szCs w:val="22"/>
        </w:rPr>
      </w:pPr>
      <w:r w:rsidRPr="00EB5D9C">
        <w:rPr>
          <w:b/>
          <w:szCs w:val="22"/>
        </w:rPr>
        <w:t>Ayes 32; Nays 0; Abstain 5</w:t>
      </w:r>
    </w:p>
    <w:p w14:paraId="02A0C068" w14:textId="77777777" w:rsidR="00EB5D9C" w:rsidRPr="00EB5D9C" w:rsidRDefault="00EB5D9C" w:rsidP="00EB5D9C">
      <w:pPr>
        <w:ind w:firstLine="216"/>
        <w:rPr>
          <w:szCs w:val="22"/>
        </w:rPr>
      </w:pPr>
    </w:p>
    <w:p w14:paraId="6C0203EF"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AYES</w:t>
      </w:r>
    </w:p>
    <w:p w14:paraId="245DE3D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Alexander</w:t>
      </w:r>
      <w:r w:rsidRPr="00EB5D9C">
        <w:rPr>
          <w:szCs w:val="22"/>
        </w:rPr>
        <w:tab/>
        <w:t>Allen</w:t>
      </w:r>
      <w:r w:rsidRPr="00EB5D9C">
        <w:rPr>
          <w:szCs w:val="22"/>
        </w:rPr>
        <w:tab/>
        <w:t>Bennett</w:t>
      </w:r>
    </w:p>
    <w:p w14:paraId="40FA447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Campsen</w:t>
      </w:r>
      <w:r w:rsidRPr="00EB5D9C">
        <w:rPr>
          <w:szCs w:val="22"/>
        </w:rPr>
        <w:tab/>
        <w:t>Cash</w:t>
      </w:r>
      <w:r w:rsidRPr="00EB5D9C">
        <w:rPr>
          <w:szCs w:val="22"/>
        </w:rPr>
        <w:tab/>
        <w:t>Corbin</w:t>
      </w:r>
    </w:p>
    <w:p w14:paraId="5C2133C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Cromer</w:t>
      </w:r>
      <w:r w:rsidRPr="00EB5D9C">
        <w:rPr>
          <w:szCs w:val="22"/>
        </w:rPr>
        <w:tab/>
        <w:t>Fanning</w:t>
      </w:r>
      <w:r w:rsidRPr="00EB5D9C">
        <w:rPr>
          <w:szCs w:val="22"/>
        </w:rPr>
        <w:tab/>
        <w:t>Gambrell</w:t>
      </w:r>
    </w:p>
    <w:p w14:paraId="00CCACD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Garrett</w:t>
      </w:r>
      <w:r w:rsidRPr="00EB5D9C">
        <w:rPr>
          <w:szCs w:val="22"/>
        </w:rPr>
        <w:tab/>
        <w:t>Grooms</w:t>
      </w:r>
      <w:r w:rsidRPr="00EB5D9C">
        <w:rPr>
          <w:szCs w:val="22"/>
        </w:rPr>
        <w:tab/>
        <w:t>Gustafson</w:t>
      </w:r>
    </w:p>
    <w:p w14:paraId="470E9F0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B5D9C">
        <w:rPr>
          <w:szCs w:val="22"/>
        </w:rPr>
        <w:t>Hembree</w:t>
      </w:r>
      <w:r w:rsidRPr="00EB5D9C">
        <w:rPr>
          <w:szCs w:val="22"/>
        </w:rPr>
        <w:tab/>
        <w:t>Jackson</w:t>
      </w:r>
      <w:r w:rsidRPr="00EB5D9C">
        <w:rPr>
          <w:szCs w:val="22"/>
        </w:rPr>
        <w:tab/>
      </w:r>
      <w:r w:rsidRPr="00EB5D9C">
        <w:rPr>
          <w:i/>
          <w:szCs w:val="22"/>
        </w:rPr>
        <w:t>Johnson, Kevin</w:t>
      </w:r>
    </w:p>
    <w:p w14:paraId="16F68B0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Kimbrell</w:t>
      </w:r>
      <w:r w:rsidRPr="00EB5D9C">
        <w:rPr>
          <w:szCs w:val="22"/>
        </w:rPr>
        <w:tab/>
        <w:t>Loftis</w:t>
      </w:r>
      <w:r w:rsidRPr="00EB5D9C">
        <w:rPr>
          <w:szCs w:val="22"/>
        </w:rPr>
        <w:tab/>
        <w:t>Massey</w:t>
      </w:r>
    </w:p>
    <w:p w14:paraId="0B3FA00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McLeod</w:t>
      </w:r>
      <w:r w:rsidRPr="00EB5D9C">
        <w:rPr>
          <w:szCs w:val="22"/>
        </w:rPr>
        <w:tab/>
        <w:t>Peeler</w:t>
      </w:r>
      <w:r w:rsidRPr="00EB5D9C">
        <w:rPr>
          <w:szCs w:val="22"/>
        </w:rPr>
        <w:tab/>
        <w:t>Rankin</w:t>
      </w:r>
    </w:p>
    <w:p w14:paraId="22EAC6E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Reichenbach</w:t>
      </w:r>
      <w:r w:rsidRPr="00EB5D9C">
        <w:rPr>
          <w:szCs w:val="22"/>
        </w:rPr>
        <w:tab/>
        <w:t>Rice</w:t>
      </w:r>
      <w:r w:rsidRPr="00EB5D9C">
        <w:rPr>
          <w:szCs w:val="22"/>
        </w:rPr>
        <w:tab/>
        <w:t>Sabb</w:t>
      </w:r>
    </w:p>
    <w:p w14:paraId="23DDFCD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Scott</w:t>
      </w:r>
      <w:r w:rsidRPr="00EB5D9C">
        <w:rPr>
          <w:szCs w:val="22"/>
        </w:rPr>
        <w:tab/>
        <w:t>Setzler</w:t>
      </w:r>
      <w:r w:rsidRPr="00EB5D9C">
        <w:rPr>
          <w:szCs w:val="22"/>
        </w:rPr>
        <w:tab/>
        <w:t>Shealy</w:t>
      </w:r>
    </w:p>
    <w:p w14:paraId="1638906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Stephens</w:t>
      </w:r>
      <w:r w:rsidRPr="00EB5D9C">
        <w:rPr>
          <w:szCs w:val="22"/>
        </w:rPr>
        <w:tab/>
        <w:t>Talley</w:t>
      </w:r>
      <w:r w:rsidRPr="00EB5D9C">
        <w:rPr>
          <w:szCs w:val="22"/>
        </w:rPr>
        <w:tab/>
        <w:t>Turner</w:t>
      </w:r>
    </w:p>
    <w:p w14:paraId="13098FC6"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Verdin</w:t>
      </w:r>
      <w:r w:rsidRPr="00EB5D9C">
        <w:rPr>
          <w:szCs w:val="22"/>
        </w:rPr>
        <w:tab/>
        <w:t>Williams</w:t>
      </w:r>
    </w:p>
    <w:p w14:paraId="70DD612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7E577F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Total--32</w:t>
      </w:r>
    </w:p>
    <w:p w14:paraId="39388511" w14:textId="77777777" w:rsidR="00EB5D9C" w:rsidRPr="00EB5D9C" w:rsidRDefault="00EB5D9C" w:rsidP="00EB5D9C">
      <w:pPr>
        <w:ind w:firstLine="216"/>
        <w:rPr>
          <w:szCs w:val="22"/>
        </w:rPr>
      </w:pPr>
    </w:p>
    <w:p w14:paraId="4855AF86"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NAYS</w:t>
      </w:r>
    </w:p>
    <w:p w14:paraId="1A3B730F" w14:textId="77777777" w:rsidR="00EB5D9C" w:rsidRPr="00EB5D9C" w:rsidRDefault="00EB5D9C" w:rsidP="00EB5D9C">
      <w:pPr>
        <w:tabs>
          <w:tab w:val="clear" w:pos="216"/>
          <w:tab w:val="clear" w:pos="432"/>
          <w:tab w:val="clear" w:pos="648"/>
          <w:tab w:val="left" w:pos="720"/>
        </w:tabs>
        <w:ind w:firstLine="216"/>
        <w:jc w:val="center"/>
        <w:rPr>
          <w:b/>
          <w:szCs w:val="22"/>
        </w:rPr>
      </w:pPr>
    </w:p>
    <w:p w14:paraId="75B9D5F2"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Total--0</w:t>
      </w:r>
    </w:p>
    <w:p w14:paraId="75519A66" w14:textId="77777777" w:rsidR="00EB5D9C" w:rsidRDefault="00EB5D9C" w:rsidP="00EB5D9C">
      <w:pPr>
        <w:ind w:firstLine="216"/>
        <w:rPr>
          <w:szCs w:val="22"/>
        </w:rPr>
      </w:pPr>
    </w:p>
    <w:p w14:paraId="5D77F851" w14:textId="77777777" w:rsidR="00086AB8" w:rsidRDefault="00086AB8" w:rsidP="00EB5D9C">
      <w:pPr>
        <w:ind w:firstLine="216"/>
        <w:rPr>
          <w:szCs w:val="22"/>
        </w:rPr>
      </w:pPr>
    </w:p>
    <w:p w14:paraId="280AEBF8" w14:textId="77777777" w:rsidR="00086AB8" w:rsidRPr="00EB5D9C" w:rsidRDefault="00086AB8" w:rsidP="00EB5D9C">
      <w:pPr>
        <w:ind w:firstLine="216"/>
        <w:rPr>
          <w:szCs w:val="22"/>
        </w:rPr>
      </w:pPr>
    </w:p>
    <w:p w14:paraId="569D3410"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ABSTAIN</w:t>
      </w:r>
    </w:p>
    <w:p w14:paraId="67E3312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Davis</w:t>
      </w:r>
      <w:r w:rsidRPr="00EB5D9C">
        <w:rPr>
          <w:szCs w:val="22"/>
        </w:rPr>
        <w:tab/>
        <w:t>Goldfinch</w:t>
      </w:r>
      <w:r w:rsidRPr="00EB5D9C">
        <w:rPr>
          <w:szCs w:val="22"/>
        </w:rPr>
        <w:tab/>
        <w:t>Malloy</w:t>
      </w:r>
    </w:p>
    <w:p w14:paraId="11E0F81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McElveen</w:t>
      </w:r>
      <w:r w:rsidRPr="00EB5D9C">
        <w:rPr>
          <w:szCs w:val="22"/>
        </w:rPr>
        <w:tab/>
        <w:t>Young</w:t>
      </w:r>
    </w:p>
    <w:p w14:paraId="7E994A5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9C4CA5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Total--5</w:t>
      </w:r>
    </w:p>
    <w:p w14:paraId="6D940974" w14:textId="77777777" w:rsidR="00EB5D9C" w:rsidRPr="00EB5D9C" w:rsidRDefault="00EB5D9C" w:rsidP="00EB5D9C">
      <w:pPr>
        <w:ind w:firstLine="216"/>
        <w:rPr>
          <w:szCs w:val="22"/>
        </w:rPr>
      </w:pPr>
    </w:p>
    <w:p w14:paraId="633BA5C5" w14:textId="77777777" w:rsidR="00EB5D9C" w:rsidRPr="00EB5D9C" w:rsidRDefault="00EB5D9C" w:rsidP="00EB5D9C">
      <w:pPr>
        <w:ind w:firstLine="216"/>
        <w:rPr>
          <w:szCs w:val="22"/>
        </w:rPr>
      </w:pPr>
      <w:r w:rsidRPr="00EB5D9C">
        <w:rPr>
          <w:szCs w:val="22"/>
        </w:rPr>
        <w:t>The appointment of Geraldine P. Miro was confirmed.</w:t>
      </w:r>
    </w:p>
    <w:p w14:paraId="02534F83" w14:textId="77777777" w:rsidR="00EB5D9C" w:rsidRPr="00EB5D9C" w:rsidRDefault="00EB5D9C" w:rsidP="00EB5D9C">
      <w:pPr>
        <w:ind w:firstLine="216"/>
        <w:rPr>
          <w:szCs w:val="22"/>
        </w:rPr>
      </w:pPr>
    </w:p>
    <w:p w14:paraId="511DF901" w14:textId="77777777" w:rsidR="00EB5D9C" w:rsidRPr="00EB5D9C" w:rsidRDefault="00EB5D9C" w:rsidP="00EB5D9C">
      <w:pPr>
        <w:ind w:firstLine="216"/>
        <w:rPr>
          <w:szCs w:val="22"/>
        </w:rPr>
      </w:pPr>
      <w:r w:rsidRPr="00EB5D9C">
        <w:rPr>
          <w:szCs w:val="22"/>
        </w:rPr>
        <w:t>Having received a favorable report from the Judiciary Committee, the following appointment was confirmed in open session:</w:t>
      </w:r>
    </w:p>
    <w:p w14:paraId="05E67FD9" w14:textId="77777777" w:rsidR="00EB5D9C" w:rsidRPr="00EB5D9C" w:rsidRDefault="00EB5D9C" w:rsidP="00EB5D9C">
      <w:pPr>
        <w:ind w:firstLine="216"/>
        <w:rPr>
          <w:szCs w:val="22"/>
        </w:rPr>
      </w:pPr>
    </w:p>
    <w:p w14:paraId="76C36233" w14:textId="77777777" w:rsidR="00EB5D9C" w:rsidRPr="00EB5D9C" w:rsidRDefault="00EB5D9C" w:rsidP="00EB5D9C">
      <w:pPr>
        <w:keepNext/>
        <w:ind w:firstLine="216"/>
        <w:rPr>
          <w:szCs w:val="22"/>
          <w:u w:val="single"/>
        </w:rPr>
      </w:pPr>
      <w:r w:rsidRPr="00EB5D9C">
        <w:rPr>
          <w:szCs w:val="22"/>
          <w:u w:val="single"/>
        </w:rPr>
        <w:t>Initial Appointment, Director, State Election Commission, with the term to commence January 4, 2023, and to expire June 30, 2027</w:t>
      </w:r>
    </w:p>
    <w:p w14:paraId="409B2B79" w14:textId="77777777" w:rsidR="00EB5D9C" w:rsidRPr="00EB5D9C" w:rsidRDefault="00EB5D9C" w:rsidP="00EB5D9C">
      <w:pPr>
        <w:ind w:firstLine="216"/>
        <w:rPr>
          <w:szCs w:val="22"/>
        </w:rPr>
      </w:pPr>
      <w:r w:rsidRPr="00EB5D9C">
        <w:rPr>
          <w:szCs w:val="22"/>
        </w:rPr>
        <w:t>Howard M. Knapp, 10 Sasanqua Circle, Columbia, SC 29209</w:t>
      </w:r>
    </w:p>
    <w:p w14:paraId="1BDF9EFF" w14:textId="77777777" w:rsidR="00EB5D9C" w:rsidRPr="00EB5D9C" w:rsidRDefault="00EB5D9C" w:rsidP="00EB5D9C">
      <w:pPr>
        <w:ind w:firstLine="216"/>
        <w:rPr>
          <w:szCs w:val="22"/>
        </w:rPr>
      </w:pPr>
    </w:p>
    <w:p w14:paraId="6CE34E89" w14:textId="77777777" w:rsidR="00EB5D9C" w:rsidRPr="00EB5D9C" w:rsidRDefault="00EB5D9C" w:rsidP="00EB5D9C">
      <w:pPr>
        <w:ind w:firstLine="216"/>
        <w:rPr>
          <w:szCs w:val="22"/>
        </w:rPr>
      </w:pPr>
      <w:r w:rsidRPr="00EB5D9C">
        <w:rPr>
          <w:szCs w:val="22"/>
        </w:rPr>
        <w:t>On motion of Senator RANKIN, the question was confirmation of Howard M. Knapp.</w:t>
      </w:r>
    </w:p>
    <w:p w14:paraId="410210D4" w14:textId="77777777" w:rsidR="00EB5D9C" w:rsidRPr="00EB5D9C" w:rsidRDefault="00EB5D9C" w:rsidP="00EB5D9C">
      <w:pPr>
        <w:ind w:firstLine="216"/>
        <w:rPr>
          <w:szCs w:val="22"/>
        </w:rPr>
      </w:pPr>
    </w:p>
    <w:p w14:paraId="71502D03" w14:textId="77777777" w:rsidR="00EB5D9C" w:rsidRPr="00EB5D9C" w:rsidRDefault="00EB5D9C" w:rsidP="00EB5D9C">
      <w:pPr>
        <w:ind w:firstLine="216"/>
        <w:rPr>
          <w:szCs w:val="22"/>
        </w:rPr>
      </w:pPr>
      <w:r w:rsidRPr="00EB5D9C">
        <w:rPr>
          <w:szCs w:val="22"/>
        </w:rPr>
        <w:t>The "ayes" and "nays" were demanded and taken, resulting as follows:</w:t>
      </w:r>
    </w:p>
    <w:p w14:paraId="2BDBBFC8" w14:textId="77777777" w:rsidR="00EB5D9C" w:rsidRPr="00EB5D9C" w:rsidRDefault="00EB5D9C" w:rsidP="00EB5D9C">
      <w:pPr>
        <w:ind w:firstLine="216"/>
        <w:jc w:val="center"/>
        <w:rPr>
          <w:b/>
          <w:szCs w:val="22"/>
        </w:rPr>
      </w:pPr>
      <w:r w:rsidRPr="00EB5D9C">
        <w:rPr>
          <w:b/>
          <w:szCs w:val="22"/>
        </w:rPr>
        <w:t>Ayes 35; Nays 1; Abstain 1</w:t>
      </w:r>
    </w:p>
    <w:p w14:paraId="28592084" w14:textId="77777777" w:rsidR="00EB5D9C" w:rsidRPr="00EB5D9C" w:rsidRDefault="00EB5D9C" w:rsidP="00EB5D9C">
      <w:pPr>
        <w:ind w:firstLine="216"/>
        <w:rPr>
          <w:szCs w:val="22"/>
        </w:rPr>
      </w:pPr>
    </w:p>
    <w:p w14:paraId="7E413F04"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AYES</w:t>
      </w:r>
    </w:p>
    <w:p w14:paraId="281B7F3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Alexander</w:t>
      </w:r>
      <w:r w:rsidRPr="00EB5D9C">
        <w:rPr>
          <w:szCs w:val="22"/>
        </w:rPr>
        <w:tab/>
        <w:t>Allen</w:t>
      </w:r>
      <w:r w:rsidRPr="00EB5D9C">
        <w:rPr>
          <w:szCs w:val="22"/>
        </w:rPr>
        <w:tab/>
        <w:t>Bennett</w:t>
      </w:r>
    </w:p>
    <w:p w14:paraId="41EBC66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Campsen</w:t>
      </w:r>
      <w:r w:rsidRPr="00EB5D9C">
        <w:rPr>
          <w:szCs w:val="22"/>
        </w:rPr>
        <w:tab/>
        <w:t>Cash</w:t>
      </w:r>
      <w:r w:rsidRPr="00EB5D9C">
        <w:rPr>
          <w:szCs w:val="22"/>
        </w:rPr>
        <w:tab/>
        <w:t>Cromer</w:t>
      </w:r>
    </w:p>
    <w:p w14:paraId="0D2664F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Davis</w:t>
      </w:r>
      <w:r w:rsidRPr="00EB5D9C">
        <w:rPr>
          <w:szCs w:val="22"/>
        </w:rPr>
        <w:tab/>
        <w:t>Fanning</w:t>
      </w:r>
      <w:r w:rsidRPr="00EB5D9C">
        <w:rPr>
          <w:szCs w:val="22"/>
        </w:rPr>
        <w:tab/>
        <w:t>Gambrell</w:t>
      </w:r>
    </w:p>
    <w:p w14:paraId="14FAFBA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Garrett</w:t>
      </w:r>
      <w:r w:rsidRPr="00EB5D9C">
        <w:rPr>
          <w:szCs w:val="22"/>
        </w:rPr>
        <w:tab/>
        <w:t>Goldfinch</w:t>
      </w:r>
      <w:r w:rsidRPr="00EB5D9C">
        <w:rPr>
          <w:szCs w:val="22"/>
        </w:rPr>
        <w:tab/>
        <w:t>Grooms</w:t>
      </w:r>
    </w:p>
    <w:p w14:paraId="7B95969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Gustafson</w:t>
      </w:r>
      <w:r w:rsidRPr="00EB5D9C">
        <w:rPr>
          <w:szCs w:val="22"/>
        </w:rPr>
        <w:tab/>
        <w:t>Hembree</w:t>
      </w:r>
      <w:r w:rsidRPr="00EB5D9C">
        <w:rPr>
          <w:szCs w:val="22"/>
        </w:rPr>
        <w:tab/>
        <w:t>Jackson</w:t>
      </w:r>
    </w:p>
    <w:p w14:paraId="34BF76B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i/>
          <w:szCs w:val="22"/>
        </w:rPr>
        <w:t>Johnson, Kevin</w:t>
      </w:r>
      <w:r w:rsidRPr="00EB5D9C">
        <w:rPr>
          <w:i/>
          <w:szCs w:val="22"/>
        </w:rPr>
        <w:tab/>
      </w:r>
      <w:r w:rsidRPr="00EB5D9C">
        <w:rPr>
          <w:szCs w:val="22"/>
        </w:rPr>
        <w:t>Kimbrell</w:t>
      </w:r>
      <w:r w:rsidRPr="00EB5D9C">
        <w:rPr>
          <w:szCs w:val="22"/>
        </w:rPr>
        <w:tab/>
        <w:t>Loftis</w:t>
      </w:r>
    </w:p>
    <w:p w14:paraId="303A7CE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Massey</w:t>
      </w:r>
      <w:r w:rsidRPr="00EB5D9C">
        <w:rPr>
          <w:szCs w:val="22"/>
        </w:rPr>
        <w:tab/>
        <w:t>McElveen</w:t>
      </w:r>
      <w:r w:rsidRPr="00EB5D9C">
        <w:rPr>
          <w:szCs w:val="22"/>
        </w:rPr>
        <w:tab/>
        <w:t>McLeod</w:t>
      </w:r>
    </w:p>
    <w:p w14:paraId="4ED5D69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Peeler</w:t>
      </w:r>
      <w:r w:rsidRPr="00EB5D9C">
        <w:rPr>
          <w:szCs w:val="22"/>
        </w:rPr>
        <w:tab/>
        <w:t>Rankin</w:t>
      </w:r>
      <w:r w:rsidRPr="00EB5D9C">
        <w:rPr>
          <w:szCs w:val="22"/>
        </w:rPr>
        <w:tab/>
        <w:t>Reichenbach</w:t>
      </w:r>
    </w:p>
    <w:p w14:paraId="7C96860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Rice</w:t>
      </w:r>
      <w:r w:rsidRPr="00EB5D9C">
        <w:rPr>
          <w:szCs w:val="22"/>
        </w:rPr>
        <w:tab/>
        <w:t>Sabb</w:t>
      </w:r>
      <w:r w:rsidRPr="00EB5D9C">
        <w:rPr>
          <w:szCs w:val="22"/>
        </w:rPr>
        <w:tab/>
        <w:t>Scott</w:t>
      </w:r>
    </w:p>
    <w:p w14:paraId="35A050D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Setzler</w:t>
      </w:r>
      <w:r w:rsidRPr="00EB5D9C">
        <w:rPr>
          <w:szCs w:val="22"/>
        </w:rPr>
        <w:tab/>
        <w:t>Shealy</w:t>
      </w:r>
      <w:r w:rsidRPr="00EB5D9C">
        <w:rPr>
          <w:szCs w:val="22"/>
        </w:rPr>
        <w:tab/>
        <w:t>Stephens</w:t>
      </w:r>
    </w:p>
    <w:p w14:paraId="624B59F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Talley</w:t>
      </w:r>
      <w:r w:rsidRPr="00EB5D9C">
        <w:rPr>
          <w:szCs w:val="22"/>
        </w:rPr>
        <w:tab/>
        <w:t>Turner</w:t>
      </w:r>
      <w:r w:rsidRPr="00EB5D9C">
        <w:rPr>
          <w:szCs w:val="22"/>
        </w:rPr>
        <w:tab/>
        <w:t>Verdin</w:t>
      </w:r>
    </w:p>
    <w:p w14:paraId="7FC6781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Williams</w:t>
      </w:r>
      <w:r w:rsidRPr="00EB5D9C">
        <w:rPr>
          <w:szCs w:val="22"/>
        </w:rPr>
        <w:tab/>
        <w:t>Young</w:t>
      </w:r>
    </w:p>
    <w:p w14:paraId="7BF93E9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3E381B9"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Total--35</w:t>
      </w:r>
    </w:p>
    <w:p w14:paraId="69F45FB6" w14:textId="77777777" w:rsidR="00EB5D9C" w:rsidRPr="00EB5D9C" w:rsidRDefault="00EB5D9C" w:rsidP="00EB5D9C">
      <w:pPr>
        <w:ind w:firstLine="216"/>
        <w:rPr>
          <w:szCs w:val="22"/>
        </w:rPr>
      </w:pPr>
    </w:p>
    <w:p w14:paraId="5F08AA39"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NAYS</w:t>
      </w:r>
    </w:p>
    <w:p w14:paraId="6A77362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Corbin</w:t>
      </w:r>
    </w:p>
    <w:p w14:paraId="7A647FA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C81360D"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Total--1</w:t>
      </w:r>
    </w:p>
    <w:p w14:paraId="164EF7B2"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ABSTAIN</w:t>
      </w:r>
    </w:p>
    <w:p w14:paraId="6E811AE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Malloy</w:t>
      </w:r>
    </w:p>
    <w:p w14:paraId="69F2662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345328C"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Total--1</w:t>
      </w:r>
    </w:p>
    <w:p w14:paraId="60B0D290" w14:textId="77777777" w:rsidR="00EB5D9C" w:rsidRPr="00EB5D9C" w:rsidRDefault="00EB5D9C" w:rsidP="00EB5D9C">
      <w:pPr>
        <w:ind w:firstLine="216"/>
        <w:rPr>
          <w:szCs w:val="22"/>
        </w:rPr>
      </w:pPr>
    </w:p>
    <w:p w14:paraId="7A8AD6DE" w14:textId="77777777" w:rsidR="00EB5D9C" w:rsidRPr="00EB5D9C" w:rsidRDefault="00EB5D9C" w:rsidP="00EB5D9C">
      <w:pPr>
        <w:ind w:firstLine="216"/>
        <w:rPr>
          <w:szCs w:val="22"/>
        </w:rPr>
      </w:pPr>
      <w:r w:rsidRPr="00EB5D9C">
        <w:rPr>
          <w:szCs w:val="22"/>
        </w:rPr>
        <w:t>The appointment of Howard M. Knapp was confirmed.</w:t>
      </w:r>
    </w:p>
    <w:p w14:paraId="3B620CD1" w14:textId="77777777" w:rsidR="00EB5D9C" w:rsidRPr="00EB5D9C" w:rsidRDefault="00EB5D9C" w:rsidP="00EB5D9C">
      <w:pPr>
        <w:ind w:firstLine="216"/>
        <w:rPr>
          <w:szCs w:val="22"/>
        </w:rPr>
      </w:pPr>
    </w:p>
    <w:p w14:paraId="3B9285AB" w14:textId="16CC86EF" w:rsidR="00EB5D9C" w:rsidRPr="00EB5D9C" w:rsidRDefault="00EB5D9C" w:rsidP="00EB5D9C">
      <w:pPr>
        <w:ind w:firstLine="216"/>
        <w:rPr>
          <w:szCs w:val="22"/>
        </w:rPr>
      </w:pPr>
      <w:r w:rsidRPr="00EB5D9C">
        <w:rPr>
          <w:szCs w:val="22"/>
        </w:rPr>
        <w:t>Having received a favorable report from the Labor, Commerce and Industry Committee, the following appointment</w:t>
      </w:r>
      <w:r>
        <w:rPr>
          <w:szCs w:val="22"/>
        </w:rPr>
        <w:t>s</w:t>
      </w:r>
      <w:r w:rsidRPr="00EB5D9C">
        <w:rPr>
          <w:szCs w:val="22"/>
        </w:rPr>
        <w:t xml:space="preserve"> w</w:t>
      </w:r>
      <w:r>
        <w:rPr>
          <w:szCs w:val="22"/>
        </w:rPr>
        <w:t>ere</w:t>
      </w:r>
      <w:r w:rsidRPr="00EB5D9C">
        <w:rPr>
          <w:szCs w:val="22"/>
        </w:rPr>
        <w:t xml:space="preserve"> confirmed in open session:</w:t>
      </w:r>
    </w:p>
    <w:p w14:paraId="7F1EBF7E" w14:textId="77777777" w:rsidR="00EB5D9C" w:rsidRPr="00EB5D9C" w:rsidRDefault="00EB5D9C" w:rsidP="00EB5D9C">
      <w:pPr>
        <w:ind w:firstLine="216"/>
        <w:rPr>
          <w:szCs w:val="22"/>
        </w:rPr>
      </w:pPr>
    </w:p>
    <w:p w14:paraId="59A544D3" w14:textId="77777777" w:rsidR="00EB5D9C" w:rsidRPr="00EB5D9C" w:rsidRDefault="00EB5D9C" w:rsidP="00EB5D9C">
      <w:pPr>
        <w:keepNext/>
        <w:ind w:firstLine="216"/>
        <w:rPr>
          <w:szCs w:val="22"/>
          <w:u w:val="single"/>
        </w:rPr>
      </w:pPr>
      <w:r w:rsidRPr="00EB5D9C">
        <w:rPr>
          <w:szCs w:val="22"/>
          <w:u w:val="single"/>
        </w:rPr>
        <w:t>Reappointment, South Carolina State Housing Finance and Development Authority, with the term to commence August 15, 2021, and to expire August 15, 2025</w:t>
      </w:r>
    </w:p>
    <w:p w14:paraId="344E3CD4" w14:textId="77777777" w:rsidR="00EB5D9C" w:rsidRPr="00EB5D9C" w:rsidRDefault="00EB5D9C" w:rsidP="00EB5D9C">
      <w:pPr>
        <w:keepNext/>
        <w:ind w:firstLine="216"/>
        <w:rPr>
          <w:szCs w:val="22"/>
          <w:u w:val="single"/>
        </w:rPr>
      </w:pPr>
      <w:r w:rsidRPr="00EB5D9C">
        <w:rPr>
          <w:szCs w:val="22"/>
          <w:u w:val="single"/>
        </w:rPr>
        <w:t>At-Large:</w:t>
      </w:r>
    </w:p>
    <w:p w14:paraId="38805341" w14:textId="77777777" w:rsidR="00EB5D9C" w:rsidRPr="00EB5D9C" w:rsidRDefault="00EB5D9C" w:rsidP="00EB5D9C">
      <w:pPr>
        <w:ind w:firstLine="216"/>
        <w:rPr>
          <w:szCs w:val="22"/>
        </w:rPr>
      </w:pPr>
      <w:r w:rsidRPr="00EB5D9C">
        <w:rPr>
          <w:szCs w:val="22"/>
        </w:rPr>
        <w:t>Charles E. Gardner, 127 Haviland Ave., Greenville, SC 29607</w:t>
      </w:r>
    </w:p>
    <w:p w14:paraId="2E06ADF8" w14:textId="77777777" w:rsidR="00EB5D9C" w:rsidRPr="00EB5D9C" w:rsidRDefault="00EB5D9C" w:rsidP="00EB5D9C">
      <w:pPr>
        <w:ind w:firstLine="216"/>
        <w:rPr>
          <w:szCs w:val="22"/>
        </w:rPr>
      </w:pPr>
    </w:p>
    <w:p w14:paraId="514CD643" w14:textId="77777777" w:rsidR="00EB5D9C" w:rsidRPr="00EB5D9C" w:rsidRDefault="00EB5D9C" w:rsidP="00EB5D9C">
      <w:pPr>
        <w:ind w:firstLine="216"/>
        <w:rPr>
          <w:szCs w:val="22"/>
        </w:rPr>
      </w:pPr>
      <w:r w:rsidRPr="00EB5D9C">
        <w:rPr>
          <w:szCs w:val="22"/>
        </w:rPr>
        <w:t>On motion of Senator DAVIS, the question was confirmation of Charles E. Gardner.</w:t>
      </w:r>
    </w:p>
    <w:p w14:paraId="0BC4BA02" w14:textId="77777777" w:rsidR="00EB5D9C" w:rsidRPr="00EB5D9C" w:rsidRDefault="00EB5D9C" w:rsidP="00EB5D9C">
      <w:pPr>
        <w:ind w:firstLine="216"/>
        <w:rPr>
          <w:szCs w:val="22"/>
        </w:rPr>
      </w:pPr>
    </w:p>
    <w:p w14:paraId="1520A743" w14:textId="77777777" w:rsidR="00EB5D9C" w:rsidRPr="00EB5D9C" w:rsidRDefault="00EB5D9C" w:rsidP="00EB5D9C">
      <w:pPr>
        <w:ind w:firstLine="216"/>
        <w:rPr>
          <w:szCs w:val="22"/>
        </w:rPr>
      </w:pPr>
      <w:r w:rsidRPr="00EB5D9C">
        <w:rPr>
          <w:szCs w:val="22"/>
        </w:rPr>
        <w:t>The "ayes" and "nays" were demanded and taken, resulting as follows:</w:t>
      </w:r>
    </w:p>
    <w:p w14:paraId="20BD6239" w14:textId="77777777" w:rsidR="00EB5D9C" w:rsidRPr="00EB5D9C" w:rsidRDefault="00EB5D9C" w:rsidP="00EB5D9C">
      <w:pPr>
        <w:ind w:firstLine="216"/>
        <w:jc w:val="center"/>
        <w:rPr>
          <w:b/>
          <w:szCs w:val="22"/>
        </w:rPr>
      </w:pPr>
      <w:r w:rsidRPr="00EB5D9C">
        <w:rPr>
          <w:b/>
          <w:szCs w:val="22"/>
        </w:rPr>
        <w:t>Ayes 36; Nays 0; Abstain 1</w:t>
      </w:r>
    </w:p>
    <w:p w14:paraId="1C6DF6FB" w14:textId="77777777" w:rsidR="00EB5D9C" w:rsidRPr="00EB5D9C" w:rsidRDefault="00EB5D9C" w:rsidP="00EB5D9C">
      <w:pPr>
        <w:ind w:firstLine="216"/>
        <w:rPr>
          <w:szCs w:val="22"/>
        </w:rPr>
      </w:pPr>
    </w:p>
    <w:p w14:paraId="41A8BF98"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AYES</w:t>
      </w:r>
    </w:p>
    <w:p w14:paraId="01CAFDD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Alexander</w:t>
      </w:r>
      <w:r w:rsidRPr="00EB5D9C">
        <w:rPr>
          <w:szCs w:val="22"/>
        </w:rPr>
        <w:tab/>
        <w:t>Allen</w:t>
      </w:r>
      <w:r w:rsidRPr="00EB5D9C">
        <w:rPr>
          <w:szCs w:val="22"/>
        </w:rPr>
        <w:tab/>
        <w:t>Bennett</w:t>
      </w:r>
    </w:p>
    <w:p w14:paraId="6378EFD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Campsen</w:t>
      </w:r>
      <w:r w:rsidRPr="00EB5D9C">
        <w:rPr>
          <w:szCs w:val="22"/>
        </w:rPr>
        <w:tab/>
        <w:t>Cash</w:t>
      </w:r>
      <w:r w:rsidRPr="00EB5D9C">
        <w:rPr>
          <w:szCs w:val="22"/>
        </w:rPr>
        <w:tab/>
        <w:t>Corbin</w:t>
      </w:r>
    </w:p>
    <w:p w14:paraId="31967AB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Cromer</w:t>
      </w:r>
      <w:r w:rsidRPr="00EB5D9C">
        <w:rPr>
          <w:szCs w:val="22"/>
        </w:rPr>
        <w:tab/>
        <w:t>Fanning</w:t>
      </w:r>
      <w:r w:rsidRPr="00EB5D9C">
        <w:rPr>
          <w:szCs w:val="22"/>
        </w:rPr>
        <w:tab/>
        <w:t>Gambrell</w:t>
      </w:r>
    </w:p>
    <w:p w14:paraId="74EF1E1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Garrett</w:t>
      </w:r>
      <w:r w:rsidRPr="00EB5D9C">
        <w:rPr>
          <w:szCs w:val="22"/>
        </w:rPr>
        <w:tab/>
        <w:t>Goldfinch</w:t>
      </w:r>
      <w:r w:rsidRPr="00EB5D9C">
        <w:rPr>
          <w:szCs w:val="22"/>
        </w:rPr>
        <w:tab/>
        <w:t>Grooms</w:t>
      </w:r>
    </w:p>
    <w:p w14:paraId="14614C9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Gustafson</w:t>
      </w:r>
      <w:r w:rsidRPr="00EB5D9C">
        <w:rPr>
          <w:szCs w:val="22"/>
        </w:rPr>
        <w:tab/>
        <w:t>Hembree</w:t>
      </w:r>
      <w:r w:rsidRPr="00EB5D9C">
        <w:rPr>
          <w:szCs w:val="22"/>
        </w:rPr>
        <w:tab/>
        <w:t>Jackson</w:t>
      </w:r>
    </w:p>
    <w:p w14:paraId="73C5062A"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i/>
          <w:szCs w:val="22"/>
        </w:rPr>
        <w:t>Johnson, Kevin</w:t>
      </w:r>
      <w:r w:rsidRPr="00EB5D9C">
        <w:rPr>
          <w:i/>
          <w:szCs w:val="22"/>
        </w:rPr>
        <w:tab/>
      </w:r>
      <w:r w:rsidRPr="00EB5D9C">
        <w:rPr>
          <w:szCs w:val="22"/>
        </w:rPr>
        <w:t>Kimbrell</w:t>
      </w:r>
      <w:r w:rsidRPr="00EB5D9C">
        <w:rPr>
          <w:szCs w:val="22"/>
        </w:rPr>
        <w:tab/>
        <w:t>Loftis</w:t>
      </w:r>
    </w:p>
    <w:p w14:paraId="688A5F02"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Malloy</w:t>
      </w:r>
      <w:r w:rsidRPr="00EB5D9C">
        <w:rPr>
          <w:szCs w:val="22"/>
        </w:rPr>
        <w:tab/>
        <w:t>Massey</w:t>
      </w:r>
      <w:r w:rsidRPr="00EB5D9C">
        <w:rPr>
          <w:szCs w:val="22"/>
        </w:rPr>
        <w:tab/>
        <w:t>McElveen</w:t>
      </w:r>
    </w:p>
    <w:p w14:paraId="1F6BC35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McLeod</w:t>
      </w:r>
      <w:r w:rsidRPr="00EB5D9C">
        <w:rPr>
          <w:szCs w:val="22"/>
        </w:rPr>
        <w:tab/>
        <w:t>Peeler</w:t>
      </w:r>
      <w:r w:rsidRPr="00EB5D9C">
        <w:rPr>
          <w:szCs w:val="22"/>
        </w:rPr>
        <w:tab/>
        <w:t>Rankin</w:t>
      </w:r>
    </w:p>
    <w:p w14:paraId="0431C4DD"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Reichenbach</w:t>
      </w:r>
      <w:r w:rsidRPr="00EB5D9C">
        <w:rPr>
          <w:szCs w:val="22"/>
        </w:rPr>
        <w:tab/>
        <w:t>Rice</w:t>
      </w:r>
      <w:r w:rsidRPr="00EB5D9C">
        <w:rPr>
          <w:szCs w:val="22"/>
        </w:rPr>
        <w:tab/>
        <w:t>Sabb</w:t>
      </w:r>
    </w:p>
    <w:p w14:paraId="045A071D"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Scott</w:t>
      </w:r>
      <w:r w:rsidRPr="00EB5D9C">
        <w:rPr>
          <w:szCs w:val="22"/>
        </w:rPr>
        <w:tab/>
        <w:t>Setzler</w:t>
      </w:r>
      <w:r w:rsidRPr="00EB5D9C">
        <w:rPr>
          <w:szCs w:val="22"/>
        </w:rPr>
        <w:tab/>
        <w:t>Shealy</w:t>
      </w:r>
    </w:p>
    <w:p w14:paraId="0CCF9930"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Stephens</w:t>
      </w:r>
      <w:r w:rsidRPr="00EB5D9C">
        <w:rPr>
          <w:szCs w:val="22"/>
        </w:rPr>
        <w:tab/>
        <w:t>Talley</w:t>
      </w:r>
      <w:r w:rsidRPr="00EB5D9C">
        <w:rPr>
          <w:szCs w:val="22"/>
        </w:rPr>
        <w:tab/>
        <w:t>Turner</w:t>
      </w:r>
    </w:p>
    <w:p w14:paraId="13347C04" w14:textId="77777777" w:rsid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Verdin</w:t>
      </w:r>
      <w:r w:rsidRPr="00EB5D9C">
        <w:rPr>
          <w:szCs w:val="22"/>
        </w:rPr>
        <w:tab/>
        <w:t>Williams</w:t>
      </w:r>
      <w:r w:rsidRPr="00EB5D9C">
        <w:rPr>
          <w:szCs w:val="22"/>
        </w:rPr>
        <w:tab/>
        <w:t>Young</w:t>
      </w:r>
    </w:p>
    <w:p w14:paraId="3B417AA1" w14:textId="77777777" w:rsidR="00086AB8" w:rsidRPr="00EB5D9C" w:rsidRDefault="00086AB8"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F86540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Total--36</w:t>
      </w:r>
    </w:p>
    <w:p w14:paraId="3F539C8A" w14:textId="77777777" w:rsidR="00EB5D9C" w:rsidRDefault="00EB5D9C" w:rsidP="00EB5D9C">
      <w:pPr>
        <w:ind w:firstLine="216"/>
        <w:rPr>
          <w:szCs w:val="22"/>
        </w:rPr>
      </w:pPr>
    </w:p>
    <w:p w14:paraId="5838E306" w14:textId="77777777" w:rsidR="00086AB8" w:rsidRDefault="00086AB8" w:rsidP="00EB5D9C">
      <w:pPr>
        <w:ind w:firstLine="216"/>
        <w:rPr>
          <w:szCs w:val="22"/>
        </w:rPr>
      </w:pPr>
    </w:p>
    <w:p w14:paraId="1AED2B11" w14:textId="77777777" w:rsidR="00086AB8" w:rsidRPr="00EB5D9C" w:rsidRDefault="00086AB8" w:rsidP="00EB5D9C">
      <w:pPr>
        <w:ind w:firstLine="216"/>
        <w:rPr>
          <w:szCs w:val="22"/>
        </w:rPr>
      </w:pPr>
    </w:p>
    <w:p w14:paraId="05A932DA"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NAYS</w:t>
      </w:r>
    </w:p>
    <w:p w14:paraId="47108B12" w14:textId="77777777" w:rsidR="00EB5D9C" w:rsidRPr="00EB5D9C" w:rsidRDefault="00EB5D9C" w:rsidP="00EB5D9C">
      <w:pPr>
        <w:tabs>
          <w:tab w:val="clear" w:pos="216"/>
          <w:tab w:val="clear" w:pos="432"/>
          <w:tab w:val="clear" w:pos="648"/>
          <w:tab w:val="left" w:pos="720"/>
        </w:tabs>
        <w:ind w:firstLine="216"/>
        <w:jc w:val="center"/>
        <w:rPr>
          <w:b/>
          <w:szCs w:val="22"/>
        </w:rPr>
      </w:pPr>
    </w:p>
    <w:p w14:paraId="60B3FC04"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Total--0</w:t>
      </w:r>
    </w:p>
    <w:p w14:paraId="73D8146B" w14:textId="77777777" w:rsidR="00EB5D9C" w:rsidRPr="00EB5D9C" w:rsidRDefault="00EB5D9C" w:rsidP="00EB5D9C">
      <w:pPr>
        <w:ind w:firstLine="216"/>
        <w:rPr>
          <w:szCs w:val="22"/>
        </w:rPr>
      </w:pPr>
    </w:p>
    <w:p w14:paraId="43944D73"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ABSTAIN</w:t>
      </w:r>
    </w:p>
    <w:p w14:paraId="2B6C02E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Davis</w:t>
      </w:r>
    </w:p>
    <w:p w14:paraId="69B9293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F7025FB"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Total--1</w:t>
      </w:r>
    </w:p>
    <w:p w14:paraId="0C6E150F" w14:textId="77777777" w:rsidR="00EB5D9C" w:rsidRPr="00EB5D9C" w:rsidRDefault="00EB5D9C" w:rsidP="00EB5D9C">
      <w:pPr>
        <w:ind w:firstLine="216"/>
        <w:rPr>
          <w:szCs w:val="22"/>
        </w:rPr>
      </w:pPr>
    </w:p>
    <w:p w14:paraId="762A9220" w14:textId="77777777" w:rsidR="00EB5D9C" w:rsidRPr="00EB5D9C" w:rsidRDefault="00EB5D9C" w:rsidP="00EB5D9C">
      <w:pPr>
        <w:ind w:firstLine="216"/>
        <w:rPr>
          <w:szCs w:val="22"/>
        </w:rPr>
      </w:pPr>
      <w:r w:rsidRPr="00EB5D9C">
        <w:rPr>
          <w:szCs w:val="22"/>
        </w:rPr>
        <w:t>The appointment of Charles E. Gardner was confirmed.</w:t>
      </w:r>
    </w:p>
    <w:p w14:paraId="5A34BFDF" w14:textId="77777777" w:rsidR="00EB5D9C" w:rsidRPr="00EB5D9C" w:rsidRDefault="00EB5D9C" w:rsidP="00EB5D9C">
      <w:pPr>
        <w:ind w:firstLine="216"/>
        <w:rPr>
          <w:szCs w:val="22"/>
        </w:rPr>
      </w:pPr>
    </w:p>
    <w:p w14:paraId="34B1BDBB" w14:textId="77777777" w:rsidR="00EB5D9C" w:rsidRPr="00EB5D9C" w:rsidRDefault="00EB5D9C" w:rsidP="00EB5D9C">
      <w:pPr>
        <w:keepNext/>
        <w:ind w:firstLine="216"/>
        <w:rPr>
          <w:szCs w:val="22"/>
          <w:u w:val="single"/>
        </w:rPr>
      </w:pPr>
      <w:r w:rsidRPr="00EB5D9C">
        <w:rPr>
          <w:szCs w:val="22"/>
          <w:u w:val="single"/>
        </w:rPr>
        <w:t>Initial Appointment, South Carolina State Housing Finance and Development Authority, with the term to commence August 15, 2022, and to expire August 15, 2026</w:t>
      </w:r>
    </w:p>
    <w:p w14:paraId="21C8821B" w14:textId="77777777" w:rsidR="00EB5D9C" w:rsidRPr="00EB5D9C" w:rsidRDefault="00EB5D9C" w:rsidP="00EB5D9C">
      <w:pPr>
        <w:keepNext/>
        <w:ind w:firstLine="216"/>
        <w:rPr>
          <w:szCs w:val="22"/>
          <w:u w:val="single"/>
        </w:rPr>
      </w:pPr>
      <w:r w:rsidRPr="00EB5D9C">
        <w:rPr>
          <w:szCs w:val="22"/>
          <w:u w:val="single"/>
        </w:rPr>
        <w:t>At-Large:</w:t>
      </w:r>
    </w:p>
    <w:p w14:paraId="2434111D" w14:textId="77777777" w:rsidR="00EB5D9C" w:rsidRPr="00EB5D9C" w:rsidRDefault="00EB5D9C" w:rsidP="00EB5D9C">
      <w:pPr>
        <w:ind w:firstLine="216"/>
        <w:rPr>
          <w:szCs w:val="22"/>
        </w:rPr>
      </w:pPr>
      <w:r w:rsidRPr="00EB5D9C">
        <w:rPr>
          <w:szCs w:val="22"/>
        </w:rPr>
        <w:t>Brenton F. Mackie, 237 Oak Haven Drive, Lexington, SC 29072-7112</w:t>
      </w:r>
      <w:r w:rsidRPr="00EB5D9C">
        <w:rPr>
          <w:i/>
          <w:szCs w:val="22"/>
        </w:rPr>
        <w:t xml:space="preserve"> VICE </w:t>
      </w:r>
      <w:r w:rsidRPr="00EB5D9C">
        <w:rPr>
          <w:szCs w:val="22"/>
        </w:rPr>
        <w:t>Bradley J. Allen</w:t>
      </w:r>
    </w:p>
    <w:p w14:paraId="7C814E10" w14:textId="77777777" w:rsidR="00EB5D9C" w:rsidRPr="00EB5D9C" w:rsidRDefault="00EB5D9C" w:rsidP="00EB5D9C">
      <w:pPr>
        <w:ind w:firstLine="216"/>
        <w:rPr>
          <w:szCs w:val="22"/>
        </w:rPr>
      </w:pPr>
    </w:p>
    <w:p w14:paraId="079CB56D" w14:textId="77777777" w:rsidR="00EB5D9C" w:rsidRDefault="00EB5D9C" w:rsidP="00EB5D9C">
      <w:pPr>
        <w:ind w:firstLine="216"/>
        <w:rPr>
          <w:szCs w:val="22"/>
        </w:rPr>
      </w:pPr>
      <w:r w:rsidRPr="00EB5D9C">
        <w:rPr>
          <w:szCs w:val="22"/>
        </w:rPr>
        <w:t>On motion of Senator DAVIS, the question was confirmation of Brenton F. Mackie.</w:t>
      </w:r>
    </w:p>
    <w:p w14:paraId="09A2A8EF" w14:textId="77777777" w:rsidR="00086AB8" w:rsidRPr="00EB5D9C" w:rsidRDefault="00086AB8" w:rsidP="00EB5D9C">
      <w:pPr>
        <w:ind w:firstLine="216"/>
        <w:rPr>
          <w:szCs w:val="22"/>
        </w:rPr>
      </w:pPr>
    </w:p>
    <w:p w14:paraId="797D9981" w14:textId="77777777" w:rsidR="00EB5D9C" w:rsidRPr="00EB5D9C" w:rsidRDefault="00EB5D9C" w:rsidP="00EB5D9C">
      <w:pPr>
        <w:ind w:firstLine="216"/>
        <w:rPr>
          <w:szCs w:val="22"/>
        </w:rPr>
      </w:pPr>
      <w:r w:rsidRPr="00EB5D9C">
        <w:rPr>
          <w:szCs w:val="22"/>
        </w:rPr>
        <w:t>The "ayes" and "nays" were demanded and taken, resulting as follows:</w:t>
      </w:r>
    </w:p>
    <w:p w14:paraId="6276DFB9" w14:textId="77777777" w:rsidR="00EB5D9C" w:rsidRPr="00EB5D9C" w:rsidRDefault="00EB5D9C" w:rsidP="00EB5D9C">
      <w:pPr>
        <w:ind w:firstLine="216"/>
        <w:jc w:val="center"/>
        <w:rPr>
          <w:b/>
          <w:szCs w:val="22"/>
        </w:rPr>
      </w:pPr>
      <w:r w:rsidRPr="00EB5D9C">
        <w:rPr>
          <w:b/>
          <w:szCs w:val="22"/>
        </w:rPr>
        <w:t>Ayes 36; Nays 0; Abstain 1</w:t>
      </w:r>
    </w:p>
    <w:p w14:paraId="0571B1C6" w14:textId="77777777" w:rsidR="00EB5D9C" w:rsidRPr="00EB5D9C" w:rsidRDefault="00EB5D9C" w:rsidP="00EB5D9C">
      <w:pPr>
        <w:ind w:firstLine="216"/>
        <w:rPr>
          <w:szCs w:val="22"/>
        </w:rPr>
      </w:pPr>
    </w:p>
    <w:p w14:paraId="75BDAC2D"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AYES</w:t>
      </w:r>
    </w:p>
    <w:p w14:paraId="088343D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Alexander</w:t>
      </w:r>
      <w:r w:rsidRPr="00EB5D9C">
        <w:rPr>
          <w:szCs w:val="22"/>
        </w:rPr>
        <w:tab/>
        <w:t>Allen</w:t>
      </w:r>
      <w:r w:rsidRPr="00EB5D9C">
        <w:rPr>
          <w:szCs w:val="22"/>
        </w:rPr>
        <w:tab/>
        <w:t>Bennett</w:t>
      </w:r>
    </w:p>
    <w:p w14:paraId="2ECE74E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Campsen</w:t>
      </w:r>
      <w:r w:rsidRPr="00EB5D9C">
        <w:rPr>
          <w:szCs w:val="22"/>
        </w:rPr>
        <w:tab/>
        <w:t>Cash</w:t>
      </w:r>
      <w:r w:rsidRPr="00EB5D9C">
        <w:rPr>
          <w:szCs w:val="22"/>
        </w:rPr>
        <w:tab/>
        <w:t>Corbin</w:t>
      </w:r>
    </w:p>
    <w:p w14:paraId="4168C8E5"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Cromer</w:t>
      </w:r>
      <w:r w:rsidRPr="00EB5D9C">
        <w:rPr>
          <w:szCs w:val="22"/>
        </w:rPr>
        <w:tab/>
        <w:t>Fanning</w:t>
      </w:r>
      <w:r w:rsidRPr="00EB5D9C">
        <w:rPr>
          <w:szCs w:val="22"/>
        </w:rPr>
        <w:tab/>
        <w:t>Gambrell</w:t>
      </w:r>
    </w:p>
    <w:p w14:paraId="6BEFCB6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Garrett</w:t>
      </w:r>
      <w:r w:rsidRPr="00EB5D9C">
        <w:rPr>
          <w:szCs w:val="22"/>
        </w:rPr>
        <w:tab/>
        <w:t>Goldfinch</w:t>
      </w:r>
      <w:r w:rsidRPr="00EB5D9C">
        <w:rPr>
          <w:szCs w:val="22"/>
        </w:rPr>
        <w:tab/>
        <w:t>Grooms</w:t>
      </w:r>
    </w:p>
    <w:p w14:paraId="695A78C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Gustafson</w:t>
      </w:r>
      <w:r w:rsidRPr="00EB5D9C">
        <w:rPr>
          <w:szCs w:val="22"/>
        </w:rPr>
        <w:tab/>
        <w:t>Hembree</w:t>
      </w:r>
      <w:r w:rsidRPr="00EB5D9C">
        <w:rPr>
          <w:szCs w:val="22"/>
        </w:rPr>
        <w:tab/>
        <w:t>Jackson</w:t>
      </w:r>
    </w:p>
    <w:p w14:paraId="4ED7F54F"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i/>
          <w:szCs w:val="22"/>
        </w:rPr>
        <w:t>Johnson, Kevin</w:t>
      </w:r>
      <w:r w:rsidRPr="00EB5D9C">
        <w:rPr>
          <w:i/>
          <w:szCs w:val="22"/>
        </w:rPr>
        <w:tab/>
      </w:r>
      <w:r w:rsidRPr="00EB5D9C">
        <w:rPr>
          <w:szCs w:val="22"/>
        </w:rPr>
        <w:t>Kimbrell</w:t>
      </w:r>
      <w:r w:rsidRPr="00EB5D9C">
        <w:rPr>
          <w:szCs w:val="22"/>
        </w:rPr>
        <w:tab/>
        <w:t>Loftis</w:t>
      </w:r>
    </w:p>
    <w:p w14:paraId="4DEAA61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Malloy</w:t>
      </w:r>
      <w:r w:rsidRPr="00EB5D9C">
        <w:rPr>
          <w:szCs w:val="22"/>
        </w:rPr>
        <w:tab/>
        <w:t>Massey</w:t>
      </w:r>
      <w:r w:rsidRPr="00EB5D9C">
        <w:rPr>
          <w:szCs w:val="22"/>
        </w:rPr>
        <w:tab/>
        <w:t>McElveen</w:t>
      </w:r>
    </w:p>
    <w:p w14:paraId="3DF2009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McLeod</w:t>
      </w:r>
      <w:r w:rsidRPr="00EB5D9C">
        <w:rPr>
          <w:szCs w:val="22"/>
        </w:rPr>
        <w:tab/>
        <w:t>Peeler</w:t>
      </w:r>
      <w:r w:rsidRPr="00EB5D9C">
        <w:rPr>
          <w:szCs w:val="22"/>
        </w:rPr>
        <w:tab/>
        <w:t>Rankin</w:t>
      </w:r>
    </w:p>
    <w:p w14:paraId="080D8AF5"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Reichenbach</w:t>
      </w:r>
      <w:r w:rsidRPr="00EB5D9C">
        <w:rPr>
          <w:szCs w:val="22"/>
        </w:rPr>
        <w:tab/>
        <w:t>Rice</w:t>
      </w:r>
      <w:r w:rsidRPr="00EB5D9C">
        <w:rPr>
          <w:szCs w:val="22"/>
        </w:rPr>
        <w:tab/>
        <w:t>Sabb</w:t>
      </w:r>
    </w:p>
    <w:p w14:paraId="0A989447"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Scott</w:t>
      </w:r>
      <w:r w:rsidRPr="00EB5D9C">
        <w:rPr>
          <w:szCs w:val="22"/>
        </w:rPr>
        <w:tab/>
        <w:t>Setzler</w:t>
      </w:r>
      <w:r w:rsidRPr="00EB5D9C">
        <w:rPr>
          <w:szCs w:val="22"/>
        </w:rPr>
        <w:tab/>
        <w:t>Shealy</w:t>
      </w:r>
    </w:p>
    <w:p w14:paraId="1A7D0EE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Stephens</w:t>
      </w:r>
      <w:r w:rsidRPr="00EB5D9C">
        <w:rPr>
          <w:szCs w:val="22"/>
        </w:rPr>
        <w:tab/>
        <w:t>Talley</w:t>
      </w:r>
      <w:r w:rsidRPr="00EB5D9C">
        <w:rPr>
          <w:szCs w:val="22"/>
        </w:rPr>
        <w:tab/>
        <w:t>Turner</w:t>
      </w:r>
    </w:p>
    <w:p w14:paraId="4AB1AD14"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Verdin</w:t>
      </w:r>
      <w:r w:rsidRPr="00EB5D9C">
        <w:rPr>
          <w:szCs w:val="22"/>
        </w:rPr>
        <w:tab/>
        <w:t>Williams</w:t>
      </w:r>
      <w:r w:rsidRPr="00EB5D9C">
        <w:rPr>
          <w:szCs w:val="22"/>
        </w:rPr>
        <w:tab/>
        <w:t>Young</w:t>
      </w:r>
    </w:p>
    <w:p w14:paraId="1D49A718"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D9BFA7E" w14:textId="6283F08A" w:rsid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w:t>
      </w:r>
      <w:r w:rsidR="00AA192C">
        <w:rPr>
          <w:b/>
          <w:szCs w:val="22"/>
        </w:rPr>
        <w:t>--</w:t>
      </w:r>
      <w:r w:rsidRPr="00EB5D9C">
        <w:rPr>
          <w:b/>
          <w:szCs w:val="22"/>
        </w:rPr>
        <w:t>36</w:t>
      </w:r>
    </w:p>
    <w:p w14:paraId="11D5E2FD" w14:textId="77777777" w:rsid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2BE3709B" w14:textId="77777777" w:rsidR="00086AB8" w:rsidRPr="00EB5D9C" w:rsidRDefault="00086AB8"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53E58525"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NAYS</w:t>
      </w:r>
    </w:p>
    <w:p w14:paraId="2731C053" w14:textId="77777777" w:rsidR="00EB5D9C" w:rsidRPr="00EB5D9C" w:rsidRDefault="00EB5D9C" w:rsidP="00EB5D9C">
      <w:pPr>
        <w:tabs>
          <w:tab w:val="clear" w:pos="216"/>
          <w:tab w:val="clear" w:pos="432"/>
          <w:tab w:val="clear" w:pos="648"/>
          <w:tab w:val="left" w:pos="720"/>
        </w:tabs>
        <w:ind w:firstLine="216"/>
        <w:jc w:val="center"/>
        <w:rPr>
          <w:b/>
          <w:szCs w:val="22"/>
        </w:rPr>
      </w:pPr>
    </w:p>
    <w:p w14:paraId="3AABE880"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Total--0</w:t>
      </w:r>
    </w:p>
    <w:p w14:paraId="700340C0" w14:textId="77777777" w:rsidR="00EB5D9C" w:rsidRPr="00EB5D9C" w:rsidRDefault="00EB5D9C" w:rsidP="00EB5D9C">
      <w:pPr>
        <w:ind w:firstLine="216"/>
        <w:rPr>
          <w:szCs w:val="22"/>
        </w:rPr>
      </w:pPr>
    </w:p>
    <w:p w14:paraId="47D8062D" w14:textId="77777777" w:rsidR="00EB5D9C" w:rsidRPr="00EB5D9C" w:rsidRDefault="00EB5D9C" w:rsidP="00EB5D9C">
      <w:pPr>
        <w:tabs>
          <w:tab w:val="clear" w:pos="216"/>
          <w:tab w:val="clear" w:pos="432"/>
          <w:tab w:val="clear" w:pos="648"/>
          <w:tab w:val="left" w:pos="720"/>
        </w:tabs>
        <w:ind w:firstLine="216"/>
        <w:jc w:val="center"/>
        <w:rPr>
          <w:b/>
          <w:szCs w:val="22"/>
        </w:rPr>
      </w:pPr>
      <w:r w:rsidRPr="00EB5D9C">
        <w:rPr>
          <w:b/>
          <w:szCs w:val="22"/>
        </w:rPr>
        <w:t>ABSTAIN</w:t>
      </w:r>
    </w:p>
    <w:p w14:paraId="4571D313"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B5D9C">
        <w:rPr>
          <w:szCs w:val="22"/>
        </w:rPr>
        <w:t>Davis</w:t>
      </w:r>
    </w:p>
    <w:p w14:paraId="3ABB5ADE"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099BDC1" w14:textId="77777777" w:rsidR="00EB5D9C" w:rsidRPr="00EB5D9C" w:rsidRDefault="00EB5D9C" w:rsidP="00EB5D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B5D9C">
        <w:rPr>
          <w:b/>
          <w:szCs w:val="22"/>
        </w:rPr>
        <w:t>Total--1</w:t>
      </w:r>
    </w:p>
    <w:p w14:paraId="65117D69" w14:textId="77777777" w:rsidR="00EB5D9C" w:rsidRPr="00EB5D9C" w:rsidRDefault="00EB5D9C" w:rsidP="00EB5D9C">
      <w:pPr>
        <w:ind w:firstLine="216"/>
        <w:rPr>
          <w:szCs w:val="22"/>
        </w:rPr>
      </w:pPr>
    </w:p>
    <w:p w14:paraId="6B051F5A" w14:textId="77777777" w:rsidR="00EB5D9C" w:rsidRPr="00EB5D9C" w:rsidRDefault="00EB5D9C" w:rsidP="00EB5D9C">
      <w:pPr>
        <w:ind w:firstLine="216"/>
        <w:rPr>
          <w:szCs w:val="22"/>
        </w:rPr>
      </w:pPr>
      <w:r w:rsidRPr="00EB5D9C">
        <w:rPr>
          <w:szCs w:val="22"/>
        </w:rPr>
        <w:t>The appointment of Brenton F. Mackie was confirmed.</w:t>
      </w:r>
    </w:p>
    <w:p w14:paraId="3E90A35A" w14:textId="77777777" w:rsidR="00EB5D9C" w:rsidRPr="00EB5D9C" w:rsidRDefault="00EB5D9C" w:rsidP="00EB5D9C">
      <w:pPr>
        <w:tabs>
          <w:tab w:val="right" w:pos="8640"/>
        </w:tabs>
        <w:jc w:val="center"/>
        <w:rPr>
          <w:szCs w:val="22"/>
        </w:rPr>
      </w:pPr>
    </w:p>
    <w:p w14:paraId="4DD77DA6" w14:textId="77777777" w:rsidR="00EB5D9C" w:rsidRPr="00EB5D9C" w:rsidRDefault="00EB5D9C" w:rsidP="00EB5D9C">
      <w:pPr>
        <w:tabs>
          <w:tab w:val="right" w:pos="8640"/>
        </w:tabs>
        <w:jc w:val="center"/>
        <w:rPr>
          <w:szCs w:val="22"/>
        </w:rPr>
      </w:pPr>
      <w:r w:rsidRPr="00EB5D9C">
        <w:rPr>
          <w:b/>
          <w:szCs w:val="22"/>
        </w:rPr>
        <w:t>Motion Adopted</w:t>
      </w:r>
    </w:p>
    <w:p w14:paraId="5EFC2DDB" w14:textId="77777777" w:rsidR="00EB5D9C" w:rsidRPr="00EB5D9C" w:rsidRDefault="00EB5D9C" w:rsidP="00EB5D9C">
      <w:pPr>
        <w:rPr>
          <w:szCs w:val="22"/>
        </w:rPr>
      </w:pPr>
      <w:r w:rsidRPr="00EB5D9C">
        <w:rPr>
          <w:szCs w:val="22"/>
        </w:rPr>
        <w:tab/>
        <w:t>On motion of Senator MASSEY, the Senate agreed that if and when the Senate stands adjourned today, that it will adjourn to meet Tuesday, March 7, 2023, at 2:00 P.M.</w:t>
      </w:r>
    </w:p>
    <w:p w14:paraId="0B7821A0" w14:textId="77777777" w:rsidR="00EB5D9C" w:rsidRPr="00EB5D9C" w:rsidRDefault="00EB5D9C" w:rsidP="00EB5D9C">
      <w:pPr>
        <w:tabs>
          <w:tab w:val="right" w:pos="8640"/>
        </w:tabs>
        <w:jc w:val="center"/>
        <w:rPr>
          <w:szCs w:val="22"/>
        </w:rPr>
      </w:pPr>
    </w:p>
    <w:p w14:paraId="1AAE9C4B" w14:textId="77777777" w:rsidR="00EB5D9C" w:rsidRPr="00EB5D9C" w:rsidRDefault="00EB5D9C" w:rsidP="00EB5D9C">
      <w:pPr>
        <w:tabs>
          <w:tab w:val="right" w:pos="8640"/>
        </w:tabs>
        <w:jc w:val="center"/>
        <w:rPr>
          <w:b/>
          <w:szCs w:val="22"/>
        </w:rPr>
      </w:pPr>
      <w:r w:rsidRPr="00EB5D9C">
        <w:rPr>
          <w:b/>
          <w:szCs w:val="22"/>
        </w:rPr>
        <w:t>Motion Adopted</w:t>
      </w:r>
    </w:p>
    <w:p w14:paraId="37AEA052" w14:textId="77777777" w:rsidR="00EB5D9C" w:rsidRPr="00EB5D9C" w:rsidRDefault="00EB5D9C" w:rsidP="00EB5D9C">
      <w:pPr>
        <w:tabs>
          <w:tab w:val="right" w:pos="8640"/>
        </w:tabs>
        <w:rPr>
          <w:szCs w:val="22"/>
        </w:rPr>
      </w:pPr>
      <w:r w:rsidRPr="00EB5D9C">
        <w:rPr>
          <w:szCs w:val="22"/>
        </w:rPr>
        <w:tab/>
        <w:t>On motion of Senator MASSEY, the Senate agreed to stand adjourned.</w:t>
      </w:r>
    </w:p>
    <w:p w14:paraId="414930AC" w14:textId="77777777" w:rsidR="00EB5D9C" w:rsidRDefault="00EB5D9C" w:rsidP="00EB5D9C">
      <w:pPr>
        <w:keepLines/>
        <w:tabs>
          <w:tab w:val="right" w:pos="8640"/>
        </w:tabs>
        <w:jc w:val="center"/>
        <w:rPr>
          <w:b/>
          <w:szCs w:val="22"/>
        </w:rPr>
      </w:pPr>
    </w:p>
    <w:p w14:paraId="2FDD09E2" w14:textId="77777777" w:rsidR="00EB5D9C" w:rsidRPr="00EB5D9C" w:rsidRDefault="00EB5D9C" w:rsidP="00EB5D9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B5D9C">
        <w:rPr>
          <w:b/>
          <w:szCs w:val="22"/>
        </w:rPr>
        <w:t>MOTION ADOPTED</w:t>
      </w:r>
    </w:p>
    <w:p w14:paraId="4DD0DCF2" w14:textId="77777777" w:rsidR="00EB5D9C" w:rsidRPr="00EB5D9C" w:rsidRDefault="00EB5D9C" w:rsidP="00EB5D9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B5D9C">
        <w:rPr>
          <w:szCs w:val="22"/>
        </w:rPr>
        <w:tab/>
      </w:r>
      <w:r w:rsidRPr="00EB5D9C">
        <w:rPr>
          <w:szCs w:val="22"/>
        </w:rPr>
        <w:tab/>
        <w:t xml:space="preserve">On motion of Senator YOUNG, with unanimous consent, the Senate stood adjourned out of respect to the memory of Ms. Kathleen “Kay” Felder Bodenheimer of Aiken, S.C.  Kay was the mother of our beloved Beth Dworjanyn.  She graduated from Winthrop College and earned her Master’s in English Education from the University of South Carolina.  She taught over twenty-six years in public schools in Beaufort, Richland and Aiken counties.  Kay was a member of Aiken First Presbyterian Church. She enjoyed serving in the Aiken Garden Club, The Student Club, Mardi Gras Club and playing bridge.  She also enjoyed attending community theatre productions. Kay was a loving mother and doting grandmother who will be dearly missed. </w:t>
      </w:r>
    </w:p>
    <w:p w14:paraId="60B91271" w14:textId="77777777" w:rsidR="00EB5D9C" w:rsidRPr="00EB5D9C" w:rsidRDefault="00EB5D9C" w:rsidP="00EB5D9C">
      <w:pPr>
        <w:keepLines/>
        <w:tabs>
          <w:tab w:val="right" w:pos="8640"/>
        </w:tabs>
        <w:jc w:val="center"/>
        <w:rPr>
          <w:b/>
          <w:szCs w:val="22"/>
        </w:rPr>
      </w:pPr>
    </w:p>
    <w:p w14:paraId="370573C9" w14:textId="77777777" w:rsidR="00EB5D9C" w:rsidRPr="00EB5D9C" w:rsidRDefault="00EB5D9C" w:rsidP="00EB5D9C">
      <w:pPr>
        <w:keepLines/>
        <w:tabs>
          <w:tab w:val="right" w:pos="8640"/>
        </w:tabs>
        <w:jc w:val="center"/>
        <w:rPr>
          <w:szCs w:val="22"/>
        </w:rPr>
      </w:pPr>
      <w:r w:rsidRPr="00EB5D9C">
        <w:rPr>
          <w:b/>
          <w:szCs w:val="22"/>
        </w:rPr>
        <w:t>ADJOURNMENT</w:t>
      </w:r>
    </w:p>
    <w:p w14:paraId="6737ADB9" w14:textId="77777777" w:rsidR="00EB5D9C" w:rsidRPr="00EB5D9C" w:rsidRDefault="00EB5D9C" w:rsidP="00EB5D9C">
      <w:pPr>
        <w:keepLines/>
        <w:tabs>
          <w:tab w:val="right" w:pos="8640"/>
        </w:tabs>
        <w:rPr>
          <w:szCs w:val="22"/>
        </w:rPr>
      </w:pPr>
      <w:r w:rsidRPr="00EB5D9C">
        <w:rPr>
          <w:szCs w:val="22"/>
        </w:rPr>
        <w:tab/>
        <w:t>At 12:44 P.M., on motion of Senator MASSEY, the Senate adjourned to meet tomorrow at 11:00 A.M. under the provisions of Rule 1 for the purpose of taking up local matters and uncontested matters which have previously received unanimous consent to be taken up.</w:t>
      </w:r>
    </w:p>
    <w:p w14:paraId="5E108BE4" w14:textId="77777777" w:rsidR="00EB5D9C" w:rsidRPr="00EB5D9C" w:rsidRDefault="00EB5D9C" w:rsidP="00EB5D9C">
      <w:pPr>
        <w:keepLines/>
        <w:tabs>
          <w:tab w:val="right" w:pos="8640"/>
        </w:tabs>
        <w:rPr>
          <w:szCs w:val="22"/>
        </w:rPr>
      </w:pPr>
    </w:p>
    <w:p w14:paraId="3BD38311" w14:textId="77777777" w:rsidR="00EB5D9C" w:rsidRPr="00EB5D9C" w:rsidRDefault="00EB5D9C" w:rsidP="00EB5D9C">
      <w:pPr>
        <w:keepLines/>
        <w:tabs>
          <w:tab w:val="right" w:pos="8640"/>
        </w:tabs>
        <w:jc w:val="center"/>
        <w:rPr>
          <w:szCs w:val="22"/>
        </w:rPr>
      </w:pPr>
      <w:r w:rsidRPr="00EB5D9C">
        <w:rPr>
          <w:szCs w:val="22"/>
        </w:rPr>
        <w:t>* * *</w:t>
      </w:r>
    </w:p>
    <w:p w14:paraId="3C5809D4" w14:textId="77777777" w:rsidR="00EB5D9C" w:rsidRPr="00EB5D9C" w:rsidRDefault="00EB5D9C" w:rsidP="00EB5D9C">
      <w:pPr>
        <w:tabs>
          <w:tab w:val="right" w:pos="8640"/>
        </w:tabs>
        <w:rPr>
          <w:szCs w:val="22"/>
        </w:rPr>
      </w:pPr>
    </w:p>
    <w:sectPr w:rsidR="00EB5D9C" w:rsidRPr="00EB5D9C" w:rsidSect="00EC4950">
      <w:headerReference w:type="default" r:id="rId7"/>
      <w:footerReference w:type="default" r:id="rId8"/>
      <w:footerReference w:type="first" r:id="rId9"/>
      <w:type w:val="continuous"/>
      <w:pgSz w:w="12240" w:h="15840"/>
      <w:pgMar w:top="1008" w:right="4666" w:bottom="3499" w:left="1238" w:header="1008" w:footer="3499" w:gutter="0"/>
      <w:pgNumType w:start="12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9154" w14:textId="77777777" w:rsidR="00EB5D9C" w:rsidRDefault="00EB5D9C">
      <w:r>
        <w:separator/>
      </w:r>
    </w:p>
  </w:endnote>
  <w:endnote w:type="continuationSeparator" w:id="0">
    <w:p w14:paraId="7DB46B91" w14:textId="77777777" w:rsidR="00EB5D9C" w:rsidRDefault="00EB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D30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12D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4499" w14:textId="77777777" w:rsidR="00EB5D9C" w:rsidRDefault="00EB5D9C">
      <w:r>
        <w:separator/>
      </w:r>
    </w:p>
  </w:footnote>
  <w:footnote w:type="continuationSeparator" w:id="0">
    <w:p w14:paraId="15FC9100" w14:textId="77777777" w:rsidR="00EB5D9C" w:rsidRDefault="00EB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60D5" w14:textId="185FDA07" w:rsidR="002960F7" w:rsidRPr="00BB21DE" w:rsidRDefault="00EB5D9C">
    <w:pPr>
      <w:pStyle w:val="Header"/>
      <w:spacing w:after="120"/>
      <w:jc w:val="center"/>
      <w:rPr>
        <w:b/>
      </w:rPr>
    </w:pPr>
    <w:r>
      <w:rPr>
        <w:b/>
      </w:rPr>
      <w:t>THURSDAY, MARCH 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9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86AB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5862"/>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1DDE"/>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1CB6"/>
    <w:rsid w:val="00672CAD"/>
    <w:rsid w:val="0067337A"/>
    <w:rsid w:val="00676592"/>
    <w:rsid w:val="0068307A"/>
    <w:rsid w:val="00684948"/>
    <w:rsid w:val="0068638D"/>
    <w:rsid w:val="0068752A"/>
    <w:rsid w:val="006D57A6"/>
    <w:rsid w:val="006E023A"/>
    <w:rsid w:val="006F3859"/>
    <w:rsid w:val="006F55C2"/>
    <w:rsid w:val="0070401E"/>
    <w:rsid w:val="007071DA"/>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26BC"/>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22A7"/>
    <w:rsid w:val="009E769B"/>
    <w:rsid w:val="009E78D5"/>
    <w:rsid w:val="009F6919"/>
    <w:rsid w:val="00A06C7E"/>
    <w:rsid w:val="00A10248"/>
    <w:rsid w:val="00A107B5"/>
    <w:rsid w:val="00A447F5"/>
    <w:rsid w:val="00A45F58"/>
    <w:rsid w:val="00A46467"/>
    <w:rsid w:val="00A627C2"/>
    <w:rsid w:val="00A66623"/>
    <w:rsid w:val="00A87AE3"/>
    <w:rsid w:val="00A9737B"/>
    <w:rsid w:val="00AA192C"/>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0992"/>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5D9C"/>
    <w:rsid w:val="00EB6B34"/>
    <w:rsid w:val="00EC4950"/>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83127"/>
  <w15:docId w15:val="{2553F9AC-DEA2-445E-8C7C-8C771C5C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B5D9C"/>
    <w:rPr>
      <w:b/>
      <w:color w:val="000000"/>
      <w:sz w:val="22"/>
    </w:rPr>
  </w:style>
  <w:style w:type="character" w:customStyle="1" w:styleId="Heading2Char">
    <w:name w:val="Heading 2 Char"/>
    <w:basedOn w:val="DefaultParagraphFont"/>
    <w:link w:val="Heading2"/>
    <w:rsid w:val="00EB5D9C"/>
    <w:rPr>
      <w:color w:val="000000"/>
      <w:sz w:val="22"/>
      <w:u w:val="single"/>
    </w:rPr>
  </w:style>
  <w:style w:type="character" w:customStyle="1" w:styleId="Heading3Char">
    <w:name w:val="Heading 3 Char"/>
    <w:basedOn w:val="DefaultParagraphFont"/>
    <w:link w:val="Heading3"/>
    <w:rsid w:val="00EB5D9C"/>
    <w:rPr>
      <w:b/>
      <w:color w:val="000000"/>
      <w:sz w:val="22"/>
    </w:rPr>
  </w:style>
  <w:style w:type="character" w:customStyle="1" w:styleId="Heading4Char">
    <w:name w:val="Heading 4 Char"/>
    <w:basedOn w:val="DefaultParagraphFont"/>
    <w:link w:val="Heading4"/>
    <w:rsid w:val="00EB5D9C"/>
    <w:rPr>
      <w:b/>
      <w:color w:val="000000"/>
      <w:sz w:val="32"/>
    </w:rPr>
  </w:style>
  <w:style w:type="character" w:customStyle="1" w:styleId="Heading5Char">
    <w:name w:val="Heading 5 Char"/>
    <w:basedOn w:val="DefaultParagraphFont"/>
    <w:link w:val="Heading5"/>
    <w:rsid w:val="00EB5D9C"/>
    <w:rPr>
      <w:b/>
      <w:color w:val="000000"/>
      <w:sz w:val="21"/>
    </w:rPr>
  </w:style>
  <w:style w:type="character" w:customStyle="1" w:styleId="Heading6Char">
    <w:name w:val="Heading 6 Char"/>
    <w:basedOn w:val="DefaultParagraphFont"/>
    <w:link w:val="Heading6"/>
    <w:rsid w:val="00EB5D9C"/>
    <w:rPr>
      <w:b/>
      <w:color w:val="000000"/>
      <w:sz w:val="21"/>
    </w:rPr>
  </w:style>
  <w:style w:type="paragraph" w:customStyle="1" w:styleId="msonormal0">
    <w:name w:val="msonormal"/>
    <w:basedOn w:val="Normal"/>
    <w:rsid w:val="00EB5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B5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B5D9C"/>
    <w:rPr>
      <w:color w:val="000000"/>
      <w:sz w:val="22"/>
    </w:rPr>
  </w:style>
  <w:style w:type="character" w:customStyle="1" w:styleId="TitleChar">
    <w:name w:val="Title Char"/>
    <w:basedOn w:val="DefaultParagraphFont"/>
    <w:link w:val="Title"/>
    <w:rsid w:val="00EB5D9C"/>
    <w:rPr>
      <w:b/>
      <w:color w:val="000000"/>
      <w:sz w:val="22"/>
    </w:rPr>
  </w:style>
  <w:style w:type="paragraph" w:customStyle="1" w:styleId="scamendlanginstruction">
    <w:name w:val="sc_amend_langinstruction"/>
    <w:qFormat/>
    <w:rsid w:val="00EB5D9C"/>
    <w:pPr>
      <w:widowControl w:val="0"/>
      <w:spacing w:before="480" w:after="480"/>
    </w:pPr>
    <w:rPr>
      <w:sz w:val="28"/>
      <w:szCs w:val="28"/>
    </w:rPr>
  </w:style>
  <w:style w:type="paragraph" w:customStyle="1" w:styleId="scamendtitleconform">
    <w:name w:val="sc_amend_titleconform"/>
    <w:qFormat/>
    <w:rsid w:val="00EB5D9C"/>
    <w:pPr>
      <w:widowControl w:val="0"/>
      <w:ind w:left="216"/>
    </w:pPr>
    <w:rPr>
      <w:sz w:val="28"/>
      <w:szCs w:val="28"/>
    </w:rPr>
  </w:style>
  <w:style w:type="paragraph" w:customStyle="1" w:styleId="scamendconformline">
    <w:name w:val="sc_amend_conformline"/>
    <w:qFormat/>
    <w:rsid w:val="00EB5D9C"/>
    <w:pPr>
      <w:widowControl w:val="0"/>
      <w:spacing w:before="720"/>
      <w:ind w:left="216"/>
    </w:pPr>
    <w:rPr>
      <w:sz w:val="28"/>
      <w:szCs w:val="28"/>
    </w:rPr>
  </w:style>
  <w:style w:type="paragraph" w:customStyle="1" w:styleId="scresolutionwhereas">
    <w:name w:val="sc_resolution_whereas"/>
    <w:qFormat/>
    <w:rsid w:val="00EB5D9C"/>
    <w:pPr>
      <w:widowControl w:val="0"/>
      <w:suppressAutoHyphens/>
      <w:spacing w:line="360" w:lineRule="auto"/>
      <w:jc w:val="both"/>
    </w:pPr>
    <w:rPr>
      <w:rFonts w:eastAsia="Calibri"/>
      <w:sz w:val="22"/>
      <w:szCs w:val="22"/>
    </w:rPr>
  </w:style>
  <w:style w:type="paragraph" w:customStyle="1" w:styleId="sccodifiedsection">
    <w:name w:val="sc_codified_section"/>
    <w:qFormat/>
    <w:rsid w:val="00EB5D9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EB5D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EB5D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EB5D9C"/>
    <w:rPr>
      <w:caps w:val="0"/>
      <w:smallCaps w:val="0"/>
      <w:vanish w:val="0"/>
      <w:webHidden w:val="0"/>
      <w:u w:val="single"/>
      <w:vertAlign w:val="baseline"/>
      <w:lang w:val="en-US"/>
      <w:specVanish w:val="0"/>
    </w:rPr>
  </w:style>
  <w:style w:type="character" w:customStyle="1" w:styleId="scstrike">
    <w:name w:val="sc_strike"/>
    <w:uiPriority w:val="1"/>
    <w:qFormat/>
    <w:rsid w:val="00EB5D9C"/>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64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F8205F52F463DB303DD0C64289B9A"/>
        <w:category>
          <w:name w:val="General"/>
          <w:gallery w:val="placeholder"/>
        </w:category>
        <w:types>
          <w:type w:val="bbPlcHdr"/>
        </w:types>
        <w:behaviors>
          <w:behavior w:val="content"/>
        </w:behaviors>
        <w:guid w:val="{70F2A6C7-6732-472F-B29C-F6E1A9DFB538}"/>
      </w:docPartPr>
      <w:docPartBody>
        <w:p w:rsidR="00B3638A" w:rsidRDefault="00841C0C" w:rsidP="00841C0C">
          <w:pPr>
            <w:pStyle w:val="1F1F8205F52F463DB303DD0C64289B9A"/>
          </w:pPr>
          <w:r>
            <w:rPr>
              <w:rStyle w:val="PlaceholderText"/>
              <w:color w:val="808080"/>
            </w:rPr>
            <w:t>Click or tap here to enter text.</w:t>
          </w:r>
        </w:p>
      </w:docPartBody>
    </w:docPart>
    <w:docPart>
      <w:docPartPr>
        <w:name w:val="CA511F1C08D94DFEA0E20D414CC4DB72"/>
        <w:category>
          <w:name w:val="General"/>
          <w:gallery w:val="placeholder"/>
        </w:category>
        <w:types>
          <w:type w:val="bbPlcHdr"/>
        </w:types>
        <w:behaviors>
          <w:behavior w:val="content"/>
        </w:behaviors>
        <w:guid w:val="{3BD3B89E-EB2D-47ED-AD59-EDA0122CFEE1}"/>
      </w:docPartPr>
      <w:docPartBody>
        <w:p w:rsidR="00B3638A" w:rsidRDefault="00841C0C" w:rsidP="00841C0C">
          <w:pPr>
            <w:pStyle w:val="CA511F1C08D94DFEA0E20D414CC4DB72"/>
          </w:pPr>
          <w:r>
            <w:rPr>
              <w:rStyle w:val="PlaceholderText"/>
              <w:color w:val="808080"/>
            </w:rPr>
            <w:t>Click or tap here to enter text.</w:t>
          </w:r>
        </w:p>
      </w:docPartBody>
    </w:docPart>
    <w:docPart>
      <w:docPartPr>
        <w:name w:val="EF8BE773188C49BCBF532F97B417D25C"/>
        <w:category>
          <w:name w:val="General"/>
          <w:gallery w:val="placeholder"/>
        </w:category>
        <w:types>
          <w:type w:val="bbPlcHdr"/>
        </w:types>
        <w:behaviors>
          <w:behavior w:val="content"/>
        </w:behaviors>
        <w:guid w:val="{A72D827C-73FE-4EED-B448-9D79BA6B593E}"/>
      </w:docPartPr>
      <w:docPartBody>
        <w:p w:rsidR="00B3638A" w:rsidRDefault="00841C0C" w:rsidP="00841C0C">
          <w:pPr>
            <w:pStyle w:val="EF8BE773188C49BCBF532F97B417D25C"/>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0C"/>
    <w:rsid w:val="00841C0C"/>
    <w:rsid w:val="00B3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C0C"/>
  </w:style>
  <w:style w:type="paragraph" w:customStyle="1" w:styleId="1F1F8205F52F463DB303DD0C64289B9A">
    <w:name w:val="1F1F8205F52F463DB303DD0C64289B9A"/>
    <w:rsid w:val="00841C0C"/>
  </w:style>
  <w:style w:type="paragraph" w:customStyle="1" w:styleId="CA511F1C08D94DFEA0E20D414CC4DB72">
    <w:name w:val="CA511F1C08D94DFEA0E20D414CC4DB72"/>
    <w:rsid w:val="00841C0C"/>
  </w:style>
  <w:style w:type="paragraph" w:customStyle="1" w:styleId="EF8BE773188C49BCBF532F97B417D25C">
    <w:name w:val="EF8BE773188C49BCBF532F97B417D25C"/>
    <w:rsid w:val="00841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36</TotalTime>
  <Pages>39</Pages>
  <Words>9776</Words>
  <Characters>54908</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2023-06-27T20:12:00Z</dcterms:created>
  <dcterms:modified xsi:type="dcterms:W3CDTF">2023-09-19T16:46:00Z</dcterms:modified>
</cp:coreProperties>
</file>