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8026" w14:textId="77777777" w:rsidR="00203738" w:rsidRPr="00203738" w:rsidRDefault="00203738" w:rsidP="00203738">
      <w:pPr>
        <w:jc w:val="center"/>
        <w:rPr>
          <w:b/>
          <w:color w:val="auto"/>
          <w:szCs w:val="22"/>
        </w:rPr>
      </w:pPr>
      <w:r w:rsidRPr="00203738">
        <w:rPr>
          <w:b/>
          <w:color w:val="auto"/>
          <w:szCs w:val="22"/>
        </w:rPr>
        <w:t>Friday, May 5, 2023</w:t>
      </w:r>
    </w:p>
    <w:p w14:paraId="2B380ECB" w14:textId="77777777" w:rsidR="00203738" w:rsidRPr="00203738" w:rsidRDefault="00203738" w:rsidP="00203738">
      <w:pPr>
        <w:jc w:val="center"/>
        <w:rPr>
          <w:b/>
          <w:color w:val="auto"/>
          <w:szCs w:val="22"/>
        </w:rPr>
      </w:pPr>
      <w:r w:rsidRPr="00203738">
        <w:rPr>
          <w:b/>
          <w:color w:val="auto"/>
          <w:szCs w:val="22"/>
        </w:rPr>
        <w:t>(Local Session)</w:t>
      </w:r>
    </w:p>
    <w:p w14:paraId="2616E1D6" w14:textId="77777777" w:rsidR="00203738" w:rsidRPr="00203738" w:rsidRDefault="00203738" w:rsidP="00203738">
      <w:pPr>
        <w:rPr>
          <w:color w:val="auto"/>
          <w:szCs w:val="22"/>
        </w:rPr>
      </w:pPr>
    </w:p>
    <w:p w14:paraId="56E28657" w14:textId="77777777" w:rsidR="00203738" w:rsidRPr="00203738" w:rsidRDefault="00203738" w:rsidP="00203738">
      <w:pPr>
        <w:rPr>
          <w:strike/>
          <w:color w:val="auto"/>
          <w:szCs w:val="22"/>
        </w:rPr>
      </w:pPr>
      <w:r w:rsidRPr="00203738">
        <w:rPr>
          <w:strike/>
          <w:color w:val="auto"/>
          <w:szCs w:val="22"/>
        </w:rPr>
        <w:t>Indicates Matter Stricken</w:t>
      </w:r>
    </w:p>
    <w:p w14:paraId="4B4888E7" w14:textId="77777777" w:rsidR="00203738" w:rsidRPr="00203738" w:rsidRDefault="00203738" w:rsidP="00203738">
      <w:pPr>
        <w:rPr>
          <w:color w:val="auto"/>
          <w:szCs w:val="22"/>
          <w:u w:val="single"/>
        </w:rPr>
      </w:pPr>
      <w:r w:rsidRPr="00203738">
        <w:rPr>
          <w:color w:val="auto"/>
          <w:szCs w:val="22"/>
          <w:u w:val="single"/>
        </w:rPr>
        <w:t>Indicates New Matter</w:t>
      </w:r>
    </w:p>
    <w:p w14:paraId="38B8E2D4" w14:textId="77777777" w:rsidR="00203738" w:rsidRPr="00203738" w:rsidRDefault="00203738" w:rsidP="00203738">
      <w:pPr>
        <w:rPr>
          <w:color w:val="auto"/>
          <w:szCs w:val="22"/>
        </w:rPr>
      </w:pPr>
    </w:p>
    <w:p w14:paraId="27E2C1D9" w14:textId="77777777" w:rsidR="00203738" w:rsidRPr="00203738" w:rsidRDefault="00203738" w:rsidP="00203738">
      <w:pPr>
        <w:rPr>
          <w:color w:val="auto"/>
          <w:szCs w:val="22"/>
        </w:rPr>
      </w:pPr>
      <w:r w:rsidRPr="00203738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14:paraId="5ED6993E" w14:textId="77777777" w:rsidR="00203738" w:rsidRPr="00203738" w:rsidRDefault="00203738" w:rsidP="00203738">
      <w:pPr>
        <w:rPr>
          <w:color w:val="auto"/>
          <w:szCs w:val="22"/>
        </w:rPr>
      </w:pPr>
    </w:p>
    <w:p w14:paraId="69C1C220" w14:textId="77777777" w:rsidR="00203738" w:rsidRPr="00203738" w:rsidRDefault="00203738" w:rsidP="00203738">
      <w:pPr>
        <w:jc w:val="center"/>
        <w:rPr>
          <w:b/>
          <w:color w:val="auto"/>
          <w:szCs w:val="22"/>
        </w:rPr>
      </w:pPr>
      <w:r w:rsidRPr="00203738">
        <w:rPr>
          <w:b/>
          <w:color w:val="auto"/>
          <w:szCs w:val="22"/>
        </w:rPr>
        <w:t>ORDERED ENROLLED FOR RATIFICATION</w:t>
      </w:r>
    </w:p>
    <w:p w14:paraId="49414753" w14:textId="77777777" w:rsidR="00203738" w:rsidRPr="00203738" w:rsidRDefault="00203738" w:rsidP="00203738">
      <w:pPr>
        <w:rPr>
          <w:color w:val="auto"/>
          <w:szCs w:val="22"/>
        </w:rPr>
      </w:pPr>
      <w:r w:rsidRPr="00203738">
        <w:rPr>
          <w:color w:val="auto"/>
          <w:szCs w:val="22"/>
        </w:rPr>
        <w:tab/>
        <w:t xml:space="preserve">The following Bill was read the third time </w:t>
      </w:r>
      <w:proofErr w:type="gramStart"/>
      <w:r w:rsidRPr="00203738">
        <w:rPr>
          <w:color w:val="auto"/>
          <w:szCs w:val="22"/>
        </w:rPr>
        <w:t>and,</w:t>
      </w:r>
      <w:proofErr w:type="gramEnd"/>
      <w:r w:rsidRPr="00203738">
        <w:rPr>
          <w:color w:val="auto"/>
          <w:szCs w:val="22"/>
        </w:rPr>
        <w:t xml:space="preserve"> having received three readings in both Houses, it was ordered that the title be changed to that of an Act and enrolled for Ratification:</w:t>
      </w:r>
    </w:p>
    <w:p w14:paraId="685A2519" w14:textId="77777777" w:rsidR="00203738" w:rsidRPr="00203738" w:rsidRDefault="00203738" w:rsidP="00203738">
      <w:pPr>
        <w:suppressAutoHyphens/>
        <w:rPr>
          <w:color w:val="auto"/>
          <w:szCs w:val="22"/>
        </w:rPr>
      </w:pPr>
      <w:r w:rsidRPr="00203738">
        <w:rPr>
          <w:color w:val="auto"/>
          <w:szCs w:val="22"/>
        </w:rPr>
        <w:tab/>
        <w:t>H. 3987</w:t>
      </w:r>
      <w:r w:rsidRPr="00203738">
        <w:rPr>
          <w:color w:val="auto"/>
          <w:szCs w:val="22"/>
        </w:rPr>
        <w:fldChar w:fldCharType="begin"/>
      </w:r>
      <w:r w:rsidRPr="00203738">
        <w:rPr>
          <w:color w:val="auto"/>
          <w:szCs w:val="22"/>
        </w:rPr>
        <w:instrText xml:space="preserve"> XE "H. 3987" \b </w:instrText>
      </w:r>
      <w:r w:rsidRPr="00203738">
        <w:rPr>
          <w:color w:val="auto"/>
          <w:szCs w:val="22"/>
        </w:rPr>
        <w:fldChar w:fldCharType="end"/>
      </w:r>
      <w:r w:rsidRPr="00203738">
        <w:rPr>
          <w:color w:val="auto"/>
          <w:szCs w:val="22"/>
        </w:rPr>
        <w:t xml:space="preserve"> -- Rep. Thayer:  </w:t>
      </w:r>
      <w:r w:rsidRPr="00203738">
        <w:rPr>
          <w:caps/>
          <w:color w:val="auto"/>
          <w:szCs w:val="22"/>
        </w:rPr>
        <w:t>A BILL TO AMEND ACT 509 OF 1982, AS AMENDED, RELATING TO THE FIVE SCHOOL DISTRICTS OF ANDERSON COUNTY, SO AS TO REASSIGN TO ANDERSON COUNTY SCHOOL DISTRICT 1 A PARCEL OF ANDERSON COUNTY REAL PROPERTY PRESENTLY ZONED FOR ANDERSON COUNTY SCHOOL DISTRICT 5.</w:t>
      </w:r>
    </w:p>
    <w:p w14:paraId="654E2A23" w14:textId="38C48678" w:rsidR="00203738" w:rsidRPr="00203738" w:rsidRDefault="00203738" w:rsidP="00203738">
      <w:pPr>
        <w:rPr>
          <w:color w:val="auto"/>
          <w:szCs w:val="22"/>
        </w:rPr>
      </w:pPr>
      <w:r>
        <w:rPr>
          <w:color w:val="auto"/>
          <w:szCs w:val="22"/>
        </w:rPr>
        <w:tab/>
      </w:r>
      <w:r w:rsidRPr="00203738">
        <w:rPr>
          <w:color w:val="auto"/>
          <w:szCs w:val="22"/>
        </w:rPr>
        <w:t>On motion of Senator GAMBRELL.</w:t>
      </w:r>
    </w:p>
    <w:p w14:paraId="02B37CCD" w14:textId="77777777" w:rsidR="00203738" w:rsidRPr="00203738" w:rsidRDefault="00203738" w:rsidP="00203738">
      <w:pPr>
        <w:rPr>
          <w:color w:val="auto"/>
          <w:szCs w:val="22"/>
        </w:rPr>
      </w:pPr>
    </w:p>
    <w:p w14:paraId="3AC77028" w14:textId="77777777" w:rsidR="00203738" w:rsidRPr="00203738" w:rsidRDefault="00203738" w:rsidP="00203738">
      <w:pPr>
        <w:jc w:val="center"/>
        <w:rPr>
          <w:b/>
          <w:color w:val="auto"/>
          <w:szCs w:val="22"/>
        </w:rPr>
      </w:pPr>
      <w:r w:rsidRPr="00203738">
        <w:rPr>
          <w:b/>
          <w:color w:val="auto"/>
          <w:szCs w:val="22"/>
        </w:rPr>
        <w:t>SECOND READING BILL</w:t>
      </w:r>
    </w:p>
    <w:p w14:paraId="10268468" w14:textId="77777777" w:rsidR="00203738" w:rsidRPr="00203738" w:rsidRDefault="00203738" w:rsidP="00203738">
      <w:pPr>
        <w:suppressAutoHyphens/>
        <w:rPr>
          <w:color w:val="auto"/>
          <w:szCs w:val="22"/>
        </w:rPr>
      </w:pPr>
      <w:r w:rsidRPr="00203738">
        <w:rPr>
          <w:color w:val="auto"/>
          <w:szCs w:val="22"/>
        </w:rPr>
        <w:tab/>
        <w:t>H. 4412</w:t>
      </w:r>
      <w:r w:rsidRPr="00203738">
        <w:rPr>
          <w:color w:val="auto"/>
          <w:szCs w:val="22"/>
        </w:rPr>
        <w:fldChar w:fldCharType="begin"/>
      </w:r>
      <w:r w:rsidRPr="00203738">
        <w:rPr>
          <w:color w:val="auto"/>
          <w:szCs w:val="22"/>
        </w:rPr>
        <w:instrText xml:space="preserve"> XE "H. 4412" \b </w:instrText>
      </w:r>
      <w:r w:rsidRPr="00203738">
        <w:rPr>
          <w:color w:val="auto"/>
          <w:szCs w:val="22"/>
        </w:rPr>
        <w:fldChar w:fldCharType="end"/>
      </w:r>
      <w:r w:rsidRPr="00203738">
        <w:rPr>
          <w:color w:val="auto"/>
          <w:szCs w:val="22"/>
        </w:rPr>
        <w:t xml:space="preserve"> -- Rep. Long:  </w:t>
      </w:r>
      <w:r w:rsidRPr="00203738">
        <w:rPr>
          <w:caps/>
          <w:color w:val="auto"/>
          <w:szCs w:val="22"/>
        </w:rPr>
        <w:t>A BILL TO AMEND ACT 939 OF 1954, AS AMENDED, RELATING TO THE POWERS AND DUTIES OF THE INMAN-CAMPOBELLO WATER DISTRICT COMMISSION, SO AS TO PERMIT THE COMMISSION TO BECOME A MEMBER AND PARTICIPATE IN A JOINT AGENCY OR AUTHORITY ORGANIZED UNDER THE LAWS OF AN ADJOINING STATE.</w:t>
      </w:r>
    </w:p>
    <w:p w14:paraId="30B2340B" w14:textId="77777777" w:rsidR="00203738" w:rsidRPr="00203738" w:rsidRDefault="00203738" w:rsidP="00203738">
      <w:pPr>
        <w:suppressAutoHyphens/>
        <w:rPr>
          <w:color w:val="auto"/>
          <w:szCs w:val="22"/>
        </w:rPr>
      </w:pPr>
      <w:r w:rsidRPr="00203738">
        <w:rPr>
          <w:color w:val="auto"/>
          <w:szCs w:val="22"/>
        </w:rPr>
        <w:tab/>
        <w:t>On motion of Senator KIMBRELL.</w:t>
      </w:r>
    </w:p>
    <w:p w14:paraId="3F834E8E" w14:textId="77777777" w:rsidR="00203738" w:rsidRPr="00203738" w:rsidRDefault="00203738" w:rsidP="00203738">
      <w:pPr>
        <w:suppressAutoHyphens/>
        <w:rPr>
          <w:color w:val="auto"/>
          <w:szCs w:val="22"/>
        </w:rPr>
      </w:pPr>
    </w:p>
    <w:p w14:paraId="2B697F25" w14:textId="77777777" w:rsidR="00203738" w:rsidRPr="00203738" w:rsidRDefault="00203738" w:rsidP="00203738">
      <w:pPr>
        <w:suppressAutoHyphens/>
        <w:jc w:val="center"/>
        <w:rPr>
          <w:color w:val="auto"/>
          <w:szCs w:val="22"/>
        </w:rPr>
      </w:pPr>
      <w:r w:rsidRPr="00203738">
        <w:rPr>
          <w:b/>
          <w:color w:val="auto"/>
          <w:szCs w:val="22"/>
        </w:rPr>
        <w:t>H. 4412--Ordered to a Third Reading</w:t>
      </w:r>
    </w:p>
    <w:p w14:paraId="093F74F4" w14:textId="77777777" w:rsidR="00203738" w:rsidRPr="00203738" w:rsidRDefault="00203738" w:rsidP="00203738">
      <w:pPr>
        <w:suppressAutoHyphens/>
        <w:rPr>
          <w:color w:val="auto"/>
          <w:szCs w:val="22"/>
        </w:rPr>
      </w:pPr>
      <w:r w:rsidRPr="00203738">
        <w:rPr>
          <w:color w:val="auto"/>
          <w:szCs w:val="22"/>
        </w:rPr>
        <w:tab/>
        <w:t>On motion of Senator KIMBRELL, H. 4412 was ordered to receive a third reading on Tuesday, May 9, 2023.</w:t>
      </w:r>
    </w:p>
    <w:p w14:paraId="62766531" w14:textId="77777777" w:rsidR="00203738" w:rsidRPr="00203738" w:rsidRDefault="00203738" w:rsidP="00203738">
      <w:pPr>
        <w:jc w:val="center"/>
        <w:rPr>
          <w:b/>
          <w:color w:val="auto"/>
          <w:szCs w:val="22"/>
        </w:rPr>
      </w:pPr>
    </w:p>
    <w:p w14:paraId="7314FD9C" w14:textId="77777777" w:rsidR="00203738" w:rsidRPr="00203738" w:rsidRDefault="00203738" w:rsidP="00203738">
      <w:pPr>
        <w:jc w:val="center"/>
        <w:rPr>
          <w:color w:val="auto"/>
          <w:szCs w:val="22"/>
        </w:rPr>
      </w:pPr>
      <w:r w:rsidRPr="00203738">
        <w:rPr>
          <w:b/>
          <w:color w:val="auto"/>
          <w:szCs w:val="22"/>
        </w:rPr>
        <w:t>ADJOURNMENT</w:t>
      </w:r>
    </w:p>
    <w:p w14:paraId="075250B2" w14:textId="77777777" w:rsidR="00203738" w:rsidRPr="00203738" w:rsidRDefault="00203738" w:rsidP="00203738">
      <w:pPr>
        <w:rPr>
          <w:color w:val="auto"/>
          <w:szCs w:val="22"/>
        </w:rPr>
      </w:pPr>
      <w:r w:rsidRPr="00203738">
        <w:rPr>
          <w:color w:val="auto"/>
          <w:szCs w:val="22"/>
        </w:rPr>
        <w:tab/>
        <w:t>At 11:06 A.M., on motion of Senator  CROMER, the Senate adjourned to meet next Tuesday, May 9, 2023, at 3:00 P.M.</w:t>
      </w:r>
    </w:p>
    <w:p w14:paraId="7BEE7C6D" w14:textId="77777777" w:rsidR="00203738" w:rsidRDefault="00203738" w:rsidP="00203738">
      <w:pPr>
        <w:rPr>
          <w:color w:val="auto"/>
          <w:szCs w:val="22"/>
        </w:rPr>
      </w:pPr>
    </w:p>
    <w:p w14:paraId="0728518B" w14:textId="77777777" w:rsidR="00203738" w:rsidRPr="00203738" w:rsidRDefault="00203738" w:rsidP="00203738">
      <w:pPr>
        <w:jc w:val="center"/>
        <w:rPr>
          <w:color w:val="auto"/>
          <w:szCs w:val="22"/>
        </w:rPr>
      </w:pPr>
      <w:r w:rsidRPr="00203738">
        <w:rPr>
          <w:color w:val="auto"/>
          <w:szCs w:val="22"/>
        </w:rPr>
        <w:t>* * *</w:t>
      </w:r>
    </w:p>
    <w:sectPr w:rsidR="00203738" w:rsidRPr="00203738" w:rsidSect="006971AD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8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B9D9" w14:textId="77777777" w:rsidR="00203738" w:rsidRDefault="00203738">
      <w:r>
        <w:separator/>
      </w:r>
    </w:p>
  </w:endnote>
  <w:endnote w:type="continuationSeparator" w:id="0">
    <w:p w14:paraId="47763927" w14:textId="77777777" w:rsidR="00203738" w:rsidRDefault="0020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730C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98F8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6DBC" w14:textId="77777777" w:rsidR="00203738" w:rsidRDefault="00203738">
      <w:r>
        <w:separator/>
      </w:r>
    </w:p>
  </w:footnote>
  <w:footnote w:type="continuationSeparator" w:id="0">
    <w:p w14:paraId="34F96272" w14:textId="77777777" w:rsidR="00203738" w:rsidRDefault="0020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8535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38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3738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971AD"/>
    <w:rsid w:val="006D57A6"/>
    <w:rsid w:val="006E023A"/>
    <w:rsid w:val="006F3859"/>
    <w:rsid w:val="006F461B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95FCB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2EA39"/>
  <w15:docId w15:val="{1FD79D1F-47F2-4A60-848F-7B754F42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6</TotalTime>
  <Pages>1</Pages>
  <Words>239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2001-08-15T14:41:00Z</cp:lastPrinted>
  <dcterms:created xsi:type="dcterms:W3CDTF">2023-08-16T15:09:00Z</dcterms:created>
  <dcterms:modified xsi:type="dcterms:W3CDTF">2023-10-20T14:43:00Z</dcterms:modified>
</cp:coreProperties>
</file>