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B38BC" w14:textId="53083A14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425D83">
        <w:rPr>
          <w:b/>
          <w:sz w:val="26"/>
          <w:szCs w:val="26"/>
        </w:rPr>
        <w:t>36</w:t>
      </w:r>
    </w:p>
    <w:p w14:paraId="02BC5DD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F68B6E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F3DA5C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B0E407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CCC5918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3682C03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114D74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79445DE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7E49258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731514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A081BA3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441905F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F05E49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01E455F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54583E4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85A11D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26C56F4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6150984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BEF644A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14267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45pt;height:168pt" o:ole="" fillcolor="window">
            <v:imagedata r:id="rId6" o:title="" gain="2147483647f" blacklevel="15728f"/>
          </v:shape>
          <o:OLEObject Type="Embed" ProgID="Word.Picture.8" ShapeID="_x0000_i1025" DrawAspect="Content" ObjectID="_1782039301" r:id="rId7"/>
        </w:object>
      </w:r>
    </w:p>
    <w:p w14:paraId="59E74C1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95DF24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4248049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10</w:t>
      </w:r>
      <w:r w:rsidR="00464CF8">
        <w:rPr>
          <w:b/>
          <w:sz w:val="21"/>
          <w:szCs w:val="21"/>
        </w:rPr>
        <w:t>, 202</w:t>
      </w:r>
      <w:r w:rsidR="004B1D40">
        <w:rPr>
          <w:b/>
          <w:sz w:val="21"/>
          <w:szCs w:val="21"/>
        </w:rPr>
        <w:t>3</w:t>
      </w:r>
    </w:p>
    <w:p w14:paraId="475A38FA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B489B18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5B72E479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1B3E06E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4CB5BA12" w14:textId="3E8591A6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425D83">
        <w:rPr>
          <w:b/>
        </w:rPr>
        <w:t>MARCH 8</w:t>
      </w:r>
      <w:r w:rsidR="005D3DCC">
        <w:rPr>
          <w:b/>
        </w:rPr>
        <w:t>, 202</w:t>
      </w:r>
      <w:r w:rsidR="005B4C91">
        <w:rPr>
          <w:b/>
        </w:rPr>
        <w:t>4</w:t>
      </w:r>
    </w:p>
    <w:p w14:paraId="72B023C5" w14:textId="77777777" w:rsidR="001A4601" w:rsidRDefault="003E4C1B">
      <w:r>
        <w:br w:type="page"/>
      </w:r>
    </w:p>
    <w:p w14:paraId="6A593799" w14:textId="43B4B842" w:rsidR="001A4601" w:rsidRDefault="00425D83">
      <w:pPr>
        <w:pStyle w:val="Title"/>
      </w:pPr>
      <w:r>
        <w:lastRenderedPageBreak/>
        <w:t>Friday, March 8</w:t>
      </w:r>
      <w:r w:rsidR="003E4C1B">
        <w:t>, 20</w:t>
      </w:r>
      <w:r w:rsidR="005D3DCC">
        <w:t>2</w:t>
      </w:r>
      <w:r w:rsidR="005B4C91">
        <w:t>4</w:t>
      </w:r>
    </w:p>
    <w:p w14:paraId="7BB6CC4F" w14:textId="77777777" w:rsidR="001A4601" w:rsidRDefault="003E4C1B">
      <w:pPr>
        <w:pStyle w:val="Title"/>
      </w:pPr>
      <w:r>
        <w:t>(Local Session)</w:t>
      </w:r>
    </w:p>
    <w:p w14:paraId="2EC8E9D6" w14:textId="77777777" w:rsidR="001A4601" w:rsidRDefault="001A4601">
      <w:pPr>
        <w:sectPr w:rsidR="001A4601" w:rsidSect="00425D83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6CBF8963" w14:textId="77777777" w:rsidR="001A4601" w:rsidRDefault="001A4601"/>
    <w:p w14:paraId="0B068238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13BE5D83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091622CA" w14:textId="77777777" w:rsidR="001A4601" w:rsidRDefault="001A4601"/>
    <w:p w14:paraId="31415BB4" w14:textId="7EA79CF7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425D83">
        <w:rPr>
          <w:b w:val="0"/>
        </w:rPr>
        <w:t>SHEALY</w:t>
      </w:r>
      <w:r>
        <w:rPr>
          <w:b w:val="0"/>
        </w:rPr>
        <w:t>.</w:t>
      </w:r>
    </w:p>
    <w:p w14:paraId="3367C456" w14:textId="77777777" w:rsidR="001A4601" w:rsidRDefault="001A4601"/>
    <w:p w14:paraId="359145FA" w14:textId="31D87920" w:rsidR="001A4601" w:rsidRPr="00326B51" w:rsidRDefault="003E4C1B" w:rsidP="00326B51">
      <w:pPr>
        <w:jc w:val="center"/>
        <w:rPr>
          <w:b/>
          <w:bCs/>
        </w:rPr>
      </w:pPr>
      <w:r w:rsidRPr="00326B51">
        <w:rPr>
          <w:b/>
          <w:bCs/>
        </w:rPr>
        <w:t>ADJOURNMENT</w:t>
      </w:r>
    </w:p>
    <w:p w14:paraId="21366B2E" w14:textId="3CA51DBF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425D83">
        <w:rPr>
          <w:b w:val="0"/>
        </w:rPr>
        <w:t>11</w:t>
      </w:r>
      <w:r>
        <w:rPr>
          <w:b w:val="0"/>
        </w:rPr>
        <w:t>:0</w:t>
      </w:r>
      <w:r w:rsidR="00425D83">
        <w:rPr>
          <w:b w:val="0"/>
        </w:rPr>
        <w:t>4</w:t>
      </w:r>
      <w:r>
        <w:rPr>
          <w:b w:val="0"/>
        </w:rPr>
        <w:t xml:space="preserve"> A.M., on motion of Senator </w:t>
      </w:r>
      <w:r w:rsidR="00425D83">
        <w:rPr>
          <w:b w:val="0"/>
        </w:rPr>
        <w:t>CROMER</w:t>
      </w:r>
      <w:r>
        <w:rPr>
          <w:b w:val="0"/>
        </w:rPr>
        <w:t xml:space="preserve">, the Senate adjourned to meet next Tuesday, </w:t>
      </w:r>
      <w:r w:rsidR="00425D83">
        <w:rPr>
          <w:b w:val="0"/>
        </w:rPr>
        <w:t>March 12</w:t>
      </w:r>
      <w:r>
        <w:rPr>
          <w:b w:val="0"/>
        </w:rPr>
        <w:t>, 20</w:t>
      </w:r>
      <w:r w:rsidR="005D3DCC">
        <w:rPr>
          <w:b w:val="0"/>
        </w:rPr>
        <w:t>2</w:t>
      </w:r>
      <w:r w:rsidR="005B4C91">
        <w:rPr>
          <w:b w:val="0"/>
        </w:rPr>
        <w:t>4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472E65">
        <w:rPr>
          <w:b w:val="0"/>
        </w:rPr>
        <w:t>Noon.</w:t>
      </w:r>
    </w:p>
    <w:p w14:paraId="3FBA7D1B" w14:textId="77777777" w:rsidR="001A4601" w:rsidRDefault="001A4601"/>
    <w:p w14:paraId="705E53E4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7B7D6206" w14:textId="75D67F31" w:rsidR="001A4601" w:rsidRDefault="001A4601" w:rsidP="00472E65">
      <w:pPr>
        <w:pStyle w:val="Title"/>
      </w:pPr>
    </w:p>
    <w:sectPr w:rsidR="001A4601" w:rsidSect="00425D83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DD315" w14:textId="77777777" w:rsidR="00425D83" w:rsidRDefault="00425D83">
      <w:r>
        <w:separator/>
      </w:r>
    </w:p>
  </w:endnote>
  <w:endnote w:type="continuationSeparator" w:id="0">
    <w:p w14:paraId="266F904B" w14:textId="77777777" w:rsidR="00425D83" w:rsidRDefault="0042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0C8CE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7C749160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96395" w14:textId="77777777" w:rsidR="00425D83" w:rsidRDefault="00425D83">
      <w:r>
        <w:separator/>
      </w:r>
    </w:p>
  </w:footnote>
  <w:footnote w:type="continuationSeparator" w:id="0">
    <w:p w14:paraId="57A32246" w14:textId="77777777" w:rsidR="00425D83" w:rsidRDefault="0042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2EA94" w14:textId="102FA5C4" w:rsidR="002462A3" w:rsidRDefault="00425D83">
    <w:pPr>
      <w:pStyle w:val="Header"/>
      <w:spacing w:after="120"/>
      <w:jc w:val="center"/>
      <w:rPr>
        <w:b/>
        <w:bCs/>
      </w:rPr>
    </w:pPr>
    <w:r>
      <w:rPr>
        <w:b/>
        <w:bCs/>
      </w:rPr>
      <w:t>FRIDAY, MARCH 8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5B4C91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83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17D3F"/>
    <w:rsid w:val="00124F82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6B51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E4C1B"/>
    <w:rsid w:val="003F0503"/>
    <w:rsid w:val="00407B9B"/>
    <w:rsid w:val="00413811"/>
    <w:rsid w:val="00414FBA"/>
    <w:rsid w:val="0042259E"/>
    <w:rsid w:val="00425D83"/>
    <w:rsid w:val="00434D3A"/>
    <w:rsid w:val="00464CF8"/>
    <w:rsid w:val="004672A2"/>
    <w:rsid w:val="0046799A"/>
    <w:rsid w:val="00472E65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34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9B2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A7297"/>
    <w:rsid w:val="008B716C"/>
    <w:rsid w:val="008C097A"/>
    <w:rsid w:val="008D1887"/>
    <w:rsid w:val="008D6BF7"/>
    <w:rsid w:val="008D6E6C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A82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754FE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97C9F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5507F6"/>
  <w15:docId w15:val="{6890B7BE-5937-4FAE-B5D1-5C4BBA32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419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3/8/2024 - South Carolina Legislature Online</dc:title>
  <dc:creator>Michele Neal</dc:creator>
  <cp:lastModifiedBy>Danny Crook</cp:lastModifiedBy>
  <cp:revision>2</cp:revision>
  <cp:lastPrinted>2024-03-07T20:42:00Z</cp:lastPrinted>
  <dcterms:created xsi:type="dcterms:W3CDTF">2024-07-09T18:06:00Z</dcterms:created>
  <dcterms:modified xsi:type="dcterms:W3CDTF">2024-07-09T18:06:00Z</dcterms:modified>
</cp:coreProperties>
</file>