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35D" w:rsidRDefault="0024535D">
      <w:pPr>
        <w:jc w:val="center"/>
      </w:pPr>
      <w:r>
        <w:t>DISCLAIMER</w:t>
      </w:r>
    </w:p>
    <w:p w:rsidR="0024535D" w:rsidRDefault="0024535D"/>
    <w:p w:rsidR="0024535D" w:rsidRDefault="0024535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4535D" w:rsidRDefault="0024535D"/>
    <w:p w:rsidR="0024535D" w:rsidRDefault="0024535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535D" w:rsidRDefault="0024535D"/>
    <w:p w:rsidR="0024535D" w:rsidRDefault="0024535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535D" w:rsidRDefault="0024535D"/>
    <w:p w:rsidR="0024535D" w:rsidRDefault="0024535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535D" w:rsidRDefault="0024535D"/>
    <w:p w:rsidR="0024535D" w:rsidRDefault="0024535D">
      <w:r>
        <w:br w:type="page"/>
      </w:r>
    </w:p>
    <w:p w:rsidR="00434F34" w:rsidRDefault="005173B4" w:rsidP="0043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4F34">
        <w:t>CHAPTER 2.</w:t>
      </w:r>
    </w:p>
    <w:p w:rsidR="00434F34" w:rsidRDefault="00434F34" w:rsidP="0043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4F34" w:rsidRPr="00434F34" w:rsidRDefault="005173B4" w:rsidP="0043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4F34">
        <w:t xml:space="preserve"> PENALTIES</w:t>
      </w:r>
    </w:p>
    <w:p w:rsidR="00434F34" w:rsidRPr="00434F34" w:rsidRDefault="00434F34" w:rsidP="0043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4F34" w:rsidRDefault="00434F34" w:rsidP="0043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4F34">
        <w:rPr>
          <w:b/>
        </w:rPr>
        <w:t xml:space="preserve">SECTION </w:t>
      </w:r>
      <w:r w:rsidR="005173B4" w:rsidRPr="00434F34">
        <w:rPr>
          <w:b/>
        </w:rPr>
        <w:t>38</w:t>
      </w:r>
      <w:r w:rsidRPr="00434F34">
        <w:rPr>
          <w:b/>
        </w:rPr>
        <w:noBreakHyphen/>
      </w:r>
      <w:r w:rsidR="005173B4" w:rsidRPr="00434F34">
        <w:rPr>
          <w:b/>
        </w:rPr>
        <w:t>2</w:t>
      </w:r>
      <w:r w:rsidRPr="00434F34">
        <w:rPr>
          <w:b/>
        </w:rPr>
        <w:noBreakHyphen/>
      </w:r>
      <w:r w:rsidR="005173B4" w:rsidRPr="00434F34">
        <w:rPr>
          <w:b/>
        </w:rPr>
        <w:t>10.</w:t>
      </w:r>
      <w:r w:rsidR="005173B4" w:rsidRPr="00434F34">
        <w:t xml:space="preserve"> Administrative penalties. </w:t>
      </w:r>
    </w:p>
    <w:p w:rsidR="00434F34" w:rsidRDefault="00434F34" w:rsidP="0043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73B4" w:rsidRPr="00434F34" w:rsidRDefault="005173B4" w:rsidP="0043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4F34">
        <w:t xml:space="preserve">Unless otherwise specifically provided by law, the following administrative penalties apply for each violation of the insurance laws of this State: </w:t>
      </w:r>
    </w:p>
    <w:p w:rsidR="005173B4" w:rsidRPr="00434F34" w:rsidRDefault="005173B4" w:rsidP="0043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4F34">
        <w:t>(1) If the violator is an insurer or a health maintenance organization licensed in this State, the director or his designee shall (a) fine the violator in an amount not to exceed fifteen thousand dollars, or (b) suspend or revoke the violator</w:t>
      </w:r>
      <w:r w:rsidR="00434F34" w:rsidRPr="00434F34">
        <w:t>’</w:t>
      </w:r>
      <w:r w:rsidRPr="00434F34">
        <w:t>s authority to do business in this State, or both.  If the violation is wilful, the director or his designee shall (a) fine the violator in an amount not to exceed thirty thousand dollars, or (b) suspend or revoke the violator</w:t>
      </w:r>
      <w:r w:rsidR="00434F34" w:rsidRPr="00434F34">
        <w:t>’</w:t>
      </w:r>
      <w:r w:rsidRPr="00434F34">
        <w:t xml:space="preserve">s authority to do business in this State, or both. </w:t>
      </w:r>
    </w:p>
    <w:p w:rsidR="005173B4" w:rsidRPr="00434F34" w:rsidRDefault="005173B4" w:rsidP="0043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4F34">
        <w:t xml:space="preserve">(2) If the violator is a person, other than an insurer or a health maintenance organization, licensed by the director or his designee in this State, the director or his designee shall (a) fine the person in an amount not to exceed two thousand five hundred dollars, or (b) suspend or revoke the license of the person, or both.  If the violation is wilful, the director or his designee shall (a) fine the person in an amount not to exceed five thousand dollars, or (b) suspend or revoke the license of the person, or both. </w:t>
      </w:r>
    </w:p>
    <w:p w:rsidR="00434F34" w:rsidRPr="00434F34" w:rsidRDefault="005173B4" w:rsidP="0043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4F34">
        <w:t xml:space="preserve">The penalties in items (1) and (2) are in addition to any criminal penalties provided by law or any other remedies provided by law.  The administrative proceedings in items (1) and (2) do not preclude civil or criminal proceedings from taking place before, during, or after the administrative proceeding. </w:t>
      </w:r>
    </w:p>
    <w:p w:rsidR="00434F34" w:rsidRPr="00434F34" w:rsidRDefault="00434F34" w:rsidP="0043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4F34" w:rsidRDefault="00434F34" w:rsidP="0043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4F34">
        <w:rPr>
          <w:b/>
        </w:rPr>
        <w:t xml:space="preserve">SECTION </w:t>
      </w:r>
      <w:r w:rsidR="005173B4" w:rsidRPr="00434F34">
        <w:rPr>
          <w:b/>
        </w:rPr>
        <w:t>38</w:t>
      </w:r>
      <w:r w:rsidRPr="00434F34">
        <w:rPr>
          <w:b/>
        </w:rPr>
        <w:noBreakHyphen/>
      </w:r>
      <w:r w:rsidR="005173B4" w:rsidRPr="00434F34">
        <w:rPr>
          <w:b/>
        </w:rPr>
        <w:t>2</w:t>
      </w:r>
      <w:r w:rsidRPr="00434F34">
        <w:rPr>
          <w:b/>
        </w:rPr>
        <w:noBreakHyphen/>
      </w:r>
      <w:r w:rsidR="005173B4" w:rsidRPr="00434F34">
        <w:rPr>
          <w:b/>
        </w:rPr>
        <w:t>20.</w:t>
      </w:r>
      <w:r w:rsidR="005173B4" w:rsidRPr="00434F34">
        <w:t xml:space="preserve"> Penalties for conviction of misdemeanor. </w:t>
      </w:r>
    </w:p>
    <w:p w:rsidR="00434F34" w:rsidRDefault="00434F34" w:rsidP="0043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4F34" w:rsidRPr="00434F34" w:rsidRDefault="005173B4" w:rsidP="0043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4F34">
        <w:t xml:space="preserve">Any person convicted of a misdemeanor defined in this title must be punished by a fine of not more than two thousand five hundred dollars or by imprisonment for not more than two years, or both, unless another penalty is specifically provided by law. </w:t>
      </w:r>
    </w:p>
    <w:p w:rsidR="00434F34" w:rsidRPr="00434F34" w:rsidRDefault="00434F34" w:rsidP="0043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4F34" w:rsidRDefault="00434F34" w:rsidP="0043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4F34">
        <w:rPr>
          <w:b/>
        </w:rPr>
        <w:t xml:space="preserve">SECTION </w:t>
      </w:r>
      <w:r w:rsidR="005173B4" w:rsidRPr="00434F34">
        <w:rPr>
          <w:b/>
        </w:rPr>
        <w:t>38</w:t>
      </w:r>
      <w:r w:rsidRPr="00434F34">
        <w:rPr>
          <w:b/>
        </w:rPr>
        <w:noBreakHyphen/>
      </w:r>
      <w:r w:rsidR="005173B4" w:rsidRPr="00434F34">
        <w:rPr>
          <w:b/>
        </w:rPr>
        <w:t>2</w:t>
      </w:r>
      <w:r w:rsidRPr="00434F34">
        <w:rPr>
          <w:b/>
        </w:rPr>
        <w:noBreakHyphen/>
      </w:r>
      <w:r w:rsidR="005173B4" w:rsidRPr="00434F34">
        <w:rPr>
          <w:b/>
        </w:rPr>
        <w:t>30.</w:t>
      </w:r>
      <w:r w:rsidR="005173B4" w:rsidRPr="00434F34">
        <w:t xml:space="preserve"> Penalties for acting without license required by this title. </w:t>
      </w:r>
    </w:p>
    <w:p w:rsidR="00434F34" w:rsidRDefault="00434F34" w:rsidP="0043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4F34" w:rsidRPr="00434F34" w:rsidRDefault="005173B4" w:rsidP="0043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4F34">
        <w:t xml:space="preserve">Any person who performs an act without a license required by this title is guilty of a misdemeanor and, upon conviction, must be fined not more than ten thousand dollars or imprisoned for two years, or both. </w:t>
      </w:r>
    </w:p>
    <w:p w:rsidR="00434F34" w:rsidRPr="00434F34" w:rsidRDefault="00434F34" w:rsidP="0043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34F34" w:rsidRDefault="000F013B" w:rsidP="00434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34F34" w:rsidSect="00434F3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F34" w:rsidRDefault="00434F34" w:rsidP="00434F34">
      <w:r>
        <w:separator/>
      </w:r>
    </w:p>
  </w:endnote>
  <w:endnote w:type="continuationSeparator" w:id="1">
    <w:p w:rsidR="00434F34" w:rsidRDefault="00434F34" w:rsidP="00434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34" w:rsidRPr="00434F34" w:rsidRDefault="00434F34" w:rsidP="00434F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34" w:rsidRPr="00434F34" w:rsidRDefault="00434F34" w:rsidP="00434F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34" w:rsidRPr="00434F34" w:rsidRDefault="00434F34" w:rsidP="00434F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F34" w:rsidRDefault="00434F34" w:rsidP="00434F34">
      <w:r>
        <w:separator/>
      </w:r>
    </w:p>
  </w:footnote>
  <w:footnote w:type="continuationSeparator" w:id="1">
    <w:p w:rsidR="00434F34" w:rsidRDefault="00434F34" w:rsidP="00434F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34" w:rsidRPr="00434F34" w:rsidRDefault="00434F34" w:rsidP="00434F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34" w:rsidRPr="00434F34" w:rsidRDefault="00434F34" w:rsidP="00434F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34" w:rsidRPr="00434F34" w:rsidRDefault="00434F34" w:rsidP="00434F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173B4"/>
    <w:rsid w:val="0006261B"/>
    <w:rsid w:val="000638C0"/>
    <w:rsid w:val="000D5AB8"/>
    <w:rsid w:val="000F013B"/>
    <w:rsid w:val="0024535D"/>
    <w:rsid w:val="0027637E"/>
    <w:rsid w:val="00276406"/>
    <w:rsid w:val="00277858"/>
    <w:rsid w:val="00434F34"/>
    <w:rsid w:val="004E3C74"/>
    <w:rsid w:val="005173B4"/>
    <w:rsid w:val="005F63C6"/>
    <w:rsid w:val="008078F9"/>
    <w:rsid w:val="00844FB1"/>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34F34"/>
    <w:pPr>
      <w:tabs>
        <w:tab w:val="center" w:pos="4680"/>
        <w:tab w:val="right" w:pos="9360"/>
      </w:tabs>
    </w:pPr>
  </w:style>
  <w:style w:type="character" w:customStyle="1" w:styleId="HeaderChar">
    <w:name w:val="Header Char"/>
    <w:basedOn w:val="DefaultParagraphFont"/>
    <w:link w:val="Header"/>
    <w:uiPriority w:val="99"/>
    <w:semiHidden/>
    <w:rsid w:val="00434F34"/>
    <w:rPr>
      <w:sz w:val="22"/>
      <w:szCs w:val="24"/>
    </w:rPr>
  </w:style>
  <w:style w:type="paragraph" w:styleId="Footer">
    <w:name w:val="footer"/>
    <w:basedOn w:val="Normal"/>
    <w:link w:val="FooterChar"/>
    <w:uiPriority w:val="99"/>
    <w:semiHidden/>
    <w:unhideWhenUsed/>
    <w:rsid w:val="00434F34"/>
    <w:pPr>
      <w:tabs>
        <w:tab w:val="center" w:pos="4680"/>
        <w:tab w:val="right" w:pos="9360"/>
      </w:tabs>
    </w:pPr>
  </w:style>
  <w:style w:type="character" w:customStyle="1" w:styleId="FooterChar">
    <w:name w:val="Footer Char"/>
    <w:basedOn w:val="DefaultParagraphFont"/>
    <w:link w:val="Footer"/>
    <w:uiPriority w:val="99"/>
    <w:semiHidden/>
    <w:rsid w:val="00434F3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2009-04-02T15:50:00Z</dcterms:created>
  <dcterms:modified xsi:type="dcterms:W3CDTF">2009-04-07T20:08:00Z</dcterms:modified>
</cp:coreProperties>
</file>