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8C" w:rsidRDefault="00E7038C">
      <w:pPr>
        <w:jc w:val="center"/>
      </w:pPr>
      <w:r>
        <w:t>DISCLAIMER</w:t>
      </w:r>
    </w:p>
    <w:p w:rsidR="00E7038C" w:rsidRDefault="00E7038C"/>
    <w:p w:rsidR="00E7038C" w:rsidRDefault="00E7038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7038C" w:rsidRDefault="00E7038C"/>
    <w:p w:rsidR="00E7038C" w:rsidRDefault="00E703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038C" w:rsidRDefault="00E7038C"/>
    <w:p w:rsidR="00E7038C" w:rsidRDefault="00E703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038C" w:rsidRDefault="00E7038C"/>
    <w:p w:rsidR="00E7038C" w:rsidRDefault="00E703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038C" w:rsidRDefault="00E7038C"/>
    <w:p w:rsidR="00E7038C" w:rsidRDefault="00E7038C">
      <w:r>
        <w:br w:type="page"/>
      </w:r>
    </w:p>
    <w:p w:rsid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6D">
        <w:t>CHAPTER 47.</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6D">
        <w:t xml:space="preserve"> PHYSICIANS AND MISCELLANEOUS HEALTH CARE PROFESSIONALS</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D10FE" w:rsidRPr="007F6D6D">
        <w:t>1.</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6D">
        <w:t xml:space="preserve"> GENERAL PROVISIONS</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w:t>
      </w:r>
      <w:r w:rsidR="00DD10FE" w:rsidRPr="007F6D6D">
        <w:t xml:space="preserve"> Application of Chapter 1;  conflict with other articles.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Unless otherwise provided for in this chapter, Chapter 1, Title 40 applies to the profession or business regulated under this chapter.  However, if there is a conflict between this chapter and Article 1, Chapter 1, Title 40, the provisions of this chapter control.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Unless there is a conflict with other articles of this chapter, Article 1, Chapter 47, Title 40 applies to all programs administered through the State Board of Medical Examiners.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10.</w:t>
      </w:r>
      <w:r w:rsidR="00DD10FE" w:rsidRPr="007F6D6D">
        <w:t xml:space="preserve"> State Board of Medical Examiners;  appointment;  terms and vacancies;  powers and duties.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(A)(1) There is created the State Board of Medical Examiners to be composed of twelve members, three of whom must be lay members, one of whom must be a doctor of osteopathic medicine, two of whom must be physicians from the State at large, and six of whom must be physicians, each representing one of the six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The members of the board shall serve for terms of four years or until their successors are appointed and qualify.  Members of the board may only serve three consecutive terms.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All members of the board have full voting rights.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The one lay member and one physician from the State at large must be appointed by the Governor, with the advice and consent of the Senate.  Two lay members must be appointed by the </w:t>
      </w:r>
      <w:r w:rsidRPr="007F6D6D">
        <w:rPr>
          <w:color w:val="000000"/>
        </w:rPr>
        <w:lastRenderedPageBreak/>
        <w:t xml:space="preserve">Governor, with the advice and consent of the Senate, one upon the recommendation of the President Pro Tempore of the Senate and one upon the recommendation of the Speaker of the House of Representatives.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The board shall conduct an election to nominate one physician from the State at large.  The election must provide for participation by all physicians currently permanently licensed and residing in South Carolina.  To nominate the physicians who will represent the six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(6) Vacancies that occur when the General Assembly is not in session may be filled by an interim appointment of the Governor in the manner provided by Section 1</w:t>
      </w:r>
      <w:r w:rsidR="007F6D6D" w:rsidRPr="007F6D6D">
        <w:rPr>
          <w:color w:val="000000"/>
        </w:rPr>
        <w:noBreakHyphen/>
      </w:r>
      <w:r w:rsidRPr="007F6D6D">
        <w:rPr>
          <w:color w:val="000000"/>
        </w:rPr>
        <w:t>3</w:t>
      </w:r>
      <w:r w:rsidR="007F6D6D" w:rsidRPr="007F6D6D">
        <w:rPr>
          <w:color w:val="000000"/>
        </w:rPr>
        <w:noBreakHyphen/>
      </w:r>
      <w:r w:rsidRPr="007F6D6D">
        <w:rPr>
          <w:color w:val="000000"/>
        </w:rPr>
        <w:t xml:space="preserve">210.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Public and lay members of boards and panels must be appointed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45.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The board annually shall elect from among its members a chairman, vice chairman, secretary, and other officers as the board determines necessary.  The board may adopt rules and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(E) The board shall meet at least four times a year and at other times upon the call of the chair or a majority of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(F) A majority of the members of the board constitutes a quorum;  however, if there is a vacancy on the board, a majority of the members serving constitutes a quorum.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(G) A board member is required to attend meetings or to provide proper notice and justification of inability to do so.  The Governor may remove members from the board for absenteeism, as well as for other grounds provided for in Section 1</w:t>
      </w:r>
      <w:r w:rsidR="007F6D6D" w:rsidRPr="007F6D6D">
        <w:rPr>
          <w:color w:val="000000"/>
        </w:rPr>
        <w:noBreakHyphen/>
      </w:r>
      <w:r w:rsidRPr="007F6D6D">
        <w:rPr>
          <w:color w:val="000000"/>
        </w:rPr>
        <w:t>3</w:t>
      </w:r>
      <w:r w:rsidR="007F6D6D" w:rsidRPr="007F6D6D">
        <w:rPr>
          <w:color w:val="000000"/>
        </w:rPr>
        <w:noBreakHyphen/>
      </w:r>
      <w:r w:rsidRPr="007F6D6D">
        <w:rPr>
          <w:color w:val="000000"/>
        </w:rPr>
        <w:t xml:space="preserve">240.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(H) The Chairman of the State Board of Medical Examiners, or the chairman</w:t>
      </w:r>
      <w:r w:rsidR="007F6D6D" w:rsidRPr="007F6D6D">
        <w:rPr>
          <w:color w:val="000000"/>
        </w:rPr>
        <w:t>'</w:t>
      </w:r>
      <w:r w:rsidRPr="007F6D6D">
        <w:rPr>
          <w:color w:val="000000"/>
        </w:rPr>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7F6D6D" w:rsidRPr="007F6D6D">
        <w:rPr>
          <w:color w:val="000000"/>
        </w:rPr>
        <w:t>'</w:t>
      </w:r>
      <w:r w:rsidRPr="007F6D6D">
        <w:rPr>
          <w:color w:val="000000"/>
        </w:rPr>
        <w:t>s designee, to attend.  The Chairman of the State Board of Medical Examiners, or the chairman</w:t>
      </w:r>
      <w:r w:rsidR="007F6D6D" w:rsidRPr="007F6D6D">
        <w:rPr>
          <w:color w:val="000000"/>
        </w:rPr>
        <w:t>'</w:t>
      </w:r>
      <w:r w:rsidRPr="007F6D6D">
        <w:rPr>
          <w:color w:val="000000"/>
        </w:rPr>
        <w:t xml:space="preserve">s designee, and the State Board of Nursing shall meet at least twice a year and more often as necessary.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(I) In addition to the powers and duties enumerated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70, the board may: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develop minimum standards for continued competency of licensees continuing in or returning to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adopt rules governing the proceedings of the board and may promulgate regulations for the practice of medicine and as necessary to carry out the provisions of this chapter;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conduct hearings concerning alleged violations of this chapter;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lastRenderedPageBreak/>
        <w:tab/>
      </w:r>
      <w:r w:rsidRPr="007F6D6D">
        <w:rPr>
          <w:color w:val="000000"/>
        </w:rPr>
        <w:tab/>
        <w:t xml:space="preserve">(5) use minimum standards as a basis for evaluating safe and effective medical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license and renew the authorizations to practice of qualified applicants;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approve temporary licenses, limited licenses, and other authorizations to practice in its discretion as it considers in the public interest;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(8) join organizations that develop and regulate the national medical licensure examinations and promote the improvement of the practice of medicine for the protection of the public;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(9) collect any information the board considers necessary, including social security numbers or alien identification numbers, in order to report disciplinary actions to national databanks of disciplinary information as otherwise required by law;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(10) establish guidelines to assist employers of licensees when errors in practice can be handled through corrective action in the employment setting;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(11) establish an initial fee schedule in regulations.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w:t>
      </w:r>
      <w:r w:rsidR="00DD10FE" w:rsidRPr="007F6D6D">
        <w:t xml:space="preserve"> Medical Disciplinary Commission;  qualifications of members;  hearings;  service as expert witness.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There is created the Medical Disciplinary Commission of the State Board of Medical Examiners to be composed of thirty</w:t>
      </w:r>
      <w:r w:rsidR="007F6D6D" w:rsidRPr="007F6D6D">
        <w:rPr>
          <w:color w:val="000000"/>
        </w:rPr>
        <w:noBreakHyphen/>
      </w:r>
      <w:r w:rsidRPr="007F6D6D">
        <w:rPr>
          <w:color w:val="000000"/>
        </w:rPr>
        <w:t>six physician members appointed by the board and twelve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six congressional districts and must reside in the district, which they are appointed to represent, and six physician members of the commission must be appointed from the State at large.  At</w:t>
      </w:r>
      <w:r w:rsidR="007F6D6D" w:rsidRPr="007F6D6D">
        <w:rPr>
          <w:color w:val="000000"/>
        </w:rPr>
        <w:noBreakHyphen/>
      </w:r>
      <w:r w:rsidRPr="007F6D6D">
        <w:rPr>
          <w:color w:val="000000"/>
        </w:rPr>
        <w:t xml:space="preserve">large members must be currently licensed and actively practicing medicine in this State and must reside within the State at the time of appointment and throughout their terms.  One physician commissioner initially appointed from each congressional district shall serve a term of one year and until a successor is appointed and qualified.  One physician commissioner initially appointed from each congressional district shall serve a term of two years and until a successor is appointed and qualified.  One physician commissioner initially appointed from each congressional district shall serve a term of three years and until a successor is appointed and qualified.  The successors of the initial physician commissioners shall serve terms of three years or until their successors are appointed and qualified.  The members of the commission are limited to three consecutive terms.  A member of the board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All lay commissioners must hold a baccalaureate degree or higher, must not have been convicted of a felony or other crime of moral turpitude, and must not be employed or have a member of their immediate family employed in a health or medically related field.  Two lay commissioners must be appointed by the Governor from each of the six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20.</w:t>
      </w:r>
      <w:r w:rsidR="00DD10FE" w:rsidRPr="007F6D6D">
        <w:t xml:space="preserve"> Definitions.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In addition to the definitions provided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20, as used in this chapter unless the context indicates otherwise: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w:t>
      </w:r>
      <w:r w:rsidR="007F6D6D" w:rsidRPr="007F6D6D">
        <w:rPr>
          <w:color w:val="000000"/>
        </w:rPr>
        <w:t>"</w:t>
      </w:r>
      <w:r w:rsidRPr="007F6D6D">
        <w:rPr>
          <w:color w:val="000000"/>
        </w:rPr>
        <w:t>Active license</w:t>
      </w:r>
      <w:r w:rsidR="007F6D6D" w:rsidRPr="007F6D6D">
        <w:rPr>
          <w:color w:val="000000"/>
        </w:rPr>
        <w:t>"</w:t>
      </w:r>
      <w:r w:rsidRPr="007F6D6D">
        <w:rPr>
          <w:color w:val="000000"/>
        </w:rPr>
        <w:t xml:space="preserve"> means the status of an authorization to practice that has been renewed for the current period and authorizes the licensee to practice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w:t>
      </w:r>
      <w:r w:rsidR="007F6D6D" w:rsidRPr="007F6D6D">
        <w:rPr>
          <w:color w:val="000000"/>
        </w:rPr>
        <w:t>"</w:t>
      </w:r>
      <w:r w:rsidRPr="007F6D6D">
        <w:rPr>
          <w:color w:val="000000"/>
        </w:rPr>
        <w:t>Administrative hearing officer</w:t>
      </w:r>
      <w:r w:rsidR="007F6D6D" w:rsidRPr="007F6D6D">
        <w:rPr>
          <w:color w:val="000000"/>
        </w:rPr>
        <w:t>"</w:t>
      </w:r>
      <w:r w:rsidRPr="007F6D6D">
        <w:rPr>
          <w:color w:val="000000"/>
        </w:rPr>
        <w:t xml:space="preserve"> means a physician designated by the board or director.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w:t>
      </w:r>
      <w:r w:rsidR="007F6D6D" w:rsidRPr="007F6D6D">
        <w:rPr>
          <w:color w:val="000000"/>
        </w:rPr>
        <w:t>"</w:t>
      </w:r>
      <w:r w:rsidRPr="007F6D6D">
        <w:rPr>
          <w:color w:val="000000"/>
        </w:rPr>
        <w:t>Adverse disciplinary action</w:t>
      </w:r>
      <w:r w:rsidR="007F6D6D" w:rsidRPr="007F6D6D">
        <w:rPr>
          <w:color w:val="000000"/>
        </w:rPr>
        <w:t>"</w:t>
      </w:r>
      <w:r w:rsidRPr="007F6D6D">
        <w:rPr>
          <w:color w:val="000000"/>
        </w:rPr>
        <w:t xml:space="preserve"> means a final decision by a United States or foreign licensing jurisdiction, a peer review group, a health care institution, a professional or medical society or association, or a court, which action was not resolved completely in the licensee</w:t>
      </w:r>
      <w:r w:rsidR="007F6D6D" w:rsidRPr="007F6D6D">
        <w:rPr>
          <w:color w:val="000000"/>
        </w:rPr>
        <w:t>'</w:t>
      </w:r>
      <w:r w:rsidRPr="007F6D6D">
        <w:rPr>
          <w:color w:val="000000"/>
        </w:rPr>
        <w:t xml:space="preserve">s favor.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w:t>
      </w:r>
      <w:r w:rsidR="007F6D6D" w:rsidRPr="007F6D6D">
        <w:rPr>
          <w:color w:val="000000"/>
        </w:rPr>
        <w:t>"</w:t>
      </w:r>
      <w:r w:rsidRPr="007F6D6D">
        <w:rPr>
          <w:color w:val="000000"/>
        </w:rPr>
        <w:t>Agreed to jointly</w:t>
      </w:r>
      <w:r w:rsidR="007F6D6D" w:rsidRPr="007F6D6D">
        <w:rPr>
          <w:color w:val="000000"/>
        </w:rPr>
        <w:t>"</w:t>
      </w:r>
      <w:r w:rsidRPr="007F6D6D">
        <w:rPr>
          <w:color w:val="000000"/>
        </w:rPr>
        <w:t xml:space="preserve"> means the agreement by the Board of Nursing and Board of Medical Examiners on delegated medical acts that nurses perform and that are promulgated by the Board of Nursing in regulation.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w:t>
      </w:r>
      <w:r w:rsidR="007F6D6D" w:rsidRPr="007F6D6D">
        <w:rPr>
          <w:color w:val="000000"/>
        </w:rPr>
        <w:t>"</w:t>
      </w:r>
      <w:r w:rsidRPr="007F6D6D">
        <w:rPr>
          <w:color w:val="000000"/>
        </w:rPr>
        <w:t>Approved written protocols</w:t>
      </w:r>
      <w:r w:rsidR="007F6D6D" w:rsidRPr="007F6D6D">
        <w:rPr>
          <w:color w:val="000000"/>
        </w:rPr>
        <w:t>"</w:t>
      </w:r>
      <w:r w:rsidRPr="007F6D6D">
        <w:rPr>
          <w:color w:val="000000"/>
        </w:rPr>
        <w:t xml:space="preserve"> means specific statements developed collaboratively by the physician or the medical staff and the advanced practice registered nurse (NP, CNM, or CNS) that establish physician delegation for medical aspects of care, including the prescription of medications.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w:t>
      </w:r>
      <w:r w:rsidR="007F6D6D" w:rsidRPr="007F6D6D">
        <w:rPr>
          <w:color w:val="000000"/>
        </w:rPr>
        <w:t>"</w:t>
      </w:r>
      <w:r w:rsidRPr="007F6D6D">
        <w:rPr>
          <w:color w:val="000000"/>
        </w:rPr>
        <w:t>Approved written scope of practice guidelines</w:t>
      </w:r>
      <w:r w:rsidR="007F6D6D" w:rsidRPr="007F6D6D">
        <w:rPr>
          <w:color w:val="000000"/>
        </w:rPr>
        <w:t>"</w:t>
      </w:r>
      <w:r w:rsidRPr="007F6D6D">
        <w:rPr>
          <w:color w:val="000000"/>
        </w:rPr>
        <w:t xml:space="preserve"> means specific statements developed by a physician or the medical staff and a physician assistant that establish physician delegation for medical aspects of care, including the prescription of medications.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w:t>
      </w:r>
      <w:r w:rsidR="007F6D6D" w:rsidRPr="007F6D6D">
        <w:rPr>
          <w:color w:val="000000"/>
        </w:rPr>
        <w:t>"</w:t>
      </w:r>
      <w:r w:rsidRPr="007F6D6D">
        <w:rPr>
          <w:color w:val="000000"/>
        </w:rPr>
        <w:t>Board</w:t>
      </w:r>
      <w:r w:rsidR="007F6D6D" w:rsidRPr="007F6D6D">
        <w:rPr>
          <w:color w:val="000000"/>
        </w:rPr>
        <w:t>"</w:t>
      </w:r>
      <w:r w:rsidRPr="007F6D6D">
        <w:rPr>
          <w:color w:val="000000"/>
        </w:rPr>
        <w:t xml:space="preserve"> means the State Board of Medical Examiners for South Carolina.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(8) </w:t>
      </w:r>
      <w:r w:rsidR="007F6D6D" w:rsidRPr="007F6D6D">
        <w:rPr>
          <w:color w:val="000000"/>
        </w:rPr>
        <w:t>"</w:t>
      </w:r>
      <w:r w:rsidRPr="007F6D6D">
        <w:rPr>
          <w:color w:val="000000"/>
        </w:rPr>
        <w:t>Board</w:t>
      </w:r>
      <w:r w:rsidR="007F6D6D" w:rsidRPr="007F6D6D">
        <w:rPr>
          <w:color w:val="000000"/>
        </w:rPr>
        <w:noBreakHyphen/>
      </w:r>
      <w:r w:rsidRPr="007F6D6D">
        <w:rPr>
          <w:color w:val="000000"/>
        </w:rPr>
        <w:t>approved credentialing organization</w:t>
      </w:r>
      <w:r w:rsidR="007F6D6D" w:rsidRPr="007F6D6D">
        <w:rPr>
          <w:color w:val="000000"/>
        </w:rPr>
        <w:t>"</w:t>
      </w:r>
      <w:r w:rsidRPr="007F6D6D">
        <w:rPr>
          <w:color w:val="000000"/>
        </w:rPr>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(9) </w:t>
      </w:r>
      <w:r w:rsidR="007F6D6D" w:rsidRPr="007F6D6D">
        <w:rPr>
          <w:color w:val="000000"/>
        </w:rPr>
        <w:t>"</w:t>
      </w:r>
      <w:r w:rsidRPr="007F6D6D">
        <w:rPr>
          <w:color w:val="000000"/>
        </w:rPr>
        <w:t>Business days</w:t>
      </w:r>
      <w:r w:rsidR="007F6D6D" w:rsidRPr="007F6D6D">
        <w:rPr>
          <w:color w:val="000000"/>
        </w:rPr>
        <w:t>"</w:t>
      </w:r>
      <w:r w:rsidRPr="007F6D6D">
        <w:rPr>
          <w:color w:val="000000"/>
        </w:rPr>
        <w:t xml:space="preserve"> means every day except Saturdays, Sundays, and legal holidays.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(10) </w:t>
      </w:r>
      <w:r w:rsidR="007F6D6D" w:rsidRPr="007F6D6D">
        <w:rPr>
          <w:color w:val="000000"/>
        </w:rPr>
        <w:t>"</w:t>
      </w:r>
      <w:r w:rsidRPr="007F6D6D">
        <w:rPr>
          <w:color w:val="000000"/>
        </w:rPr>
        <w:t>Cancellation</w:t>
      </w:r>
      <w:r w:rsidR="007F6D6D" w:rsidRPr="007F6D6D">
        <w:rPr>
          <w:color w:val="000000"/>
        </w:rPr>
        <w:t>"</w:t>
      </w:r>
      <w:r w:rsidRPr="007F6D6D">
        <w:rPr>
          <w:color w:val="000000"/>
        </w:rPr>
        <w:t xml:space="preserve"> means the withdrawal or invalidation of an authorization to practice that was issued to an ineligible person either in error or based upon a false, fraudulent, or deceptive representation in the application process.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(11) </w:t>
      </w:r>
      <w:r w:rsidR="007F6D6D" w:rsidRPr="007F6D6D">
        <w:rPr>
          <w:color w:val="000000"/>
        </w:rPr>
        <w:t>"</w:t>
      </w:r>
      <w:r w:rsidRPr="007F6D6D">
        <w:rPr>
          <w:color w:val="000000"/>
        </w:rPr>
        <w:t>Certification</w:t>
      </w:r>
      <w:r w:rsidR="007F6D6D" w:rsidRPr="007F6D6D">
        <w:rPr>
          <w:color w:val="000000"/>
        </w:rPr>
        <w:t>"</w:t>
      </w:r>
      <w:r w:rsidRPr="007F6D6D">
        <w:rPr>
          <w:color w:val="000000"/>
        </w:rPr>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(12) </w:t>
      </w:r>
      <w:r w:rsidR="007F6D6D" w:rsidRPr="007F6D6D">
        <w:rPr>
          <w:color w:val="000000"/>
        </w:rPr>
        <w:t>"</w:t>
      </w:r>
      <w:r w:rsidRPr="007F6D6D">
        <w:rPr>
          <w:color w:val="000000"/>
        </w:rPr>
        <w:t>Criminal history</w:t>
      </w:r>
      <w:r w:rsidR="007F6D6D" w:rsidRPr="007F6D6D">
        <w:rPr>
          <w:color w:val="000000"/>
        </w:rPr>
        <w:t>"</w:t>
      </w:r>
      <w:r w:rsidRPr="007F6D6D">
        <w:rPr>
          <w:color w:val="000000"/>
        </w:rPr>
        <w:t xml:space="preserve"> means a federal, state, or local criminal history of conviction or a pending charge or indictment of a crime, whether a misdemeanor or a felony, that bears upon a person</w:t>
      </w:r>
      <w:r w:rsidR="007F6D6D" w:rsidRPr="007F6D6D">
        <w:rPr>
          <w:color w:val="000000"/>
        </w:rPr>
        <w:t>'</w:t>
      </w:r>
      <w:r w:rsidRPr="007F6D6D">
        <w:rPr>
          <w:color w:val="000000"/>
        </w:rPr>
        <w:t>s fitness or suitability for an authorization to practice with responsibility for the safety and well</w:t>
      </w:r>
      <w:r w:rsidR="007F6D6D" w:rsidRPr="007F6D6D">
        <w:rPr>
          <w:color w:val="000000"/>
        </w:rPr>
        <w:noBreakHyphen/>
      </w:r>
      <w:r w:rsidRPr="007F6D6D">
        <w:rPr>
          <w:color w:val="000000"/>
        </w:rPr>
        <w:t xml:space="preserve">being of others.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(13) </w:t>
      </w:r>
      <w:r w:rsidR="007F6D6D" w:rsidRPr="007F6D6D">
        <w:rPr>
          <w:color w:val="000000"/>
        </w:rPr>
        <w:t>"</w:t>
      </w:r>
      <w:r w:rsidRPr="007F6D6D">
        <w:rPr>
          <w:color w:val="000000"/>
        </w:rPr>
        <w:t>Delegated medical acts</w:t>
      </w:r>
      <w:r w:rsidR="007F6D6D" w:rsidRPr="007F6D6D">
        <w:rPr>
          <w:color w:val="000000"/>
        </w:rPr>
        <w:t>"</w:t>
      </w:r>
      <w:r w:rsidRPr="007F6D6D">
        <w:rPr>
          <w:color w:val="000000"/>
        </w:rPr>
        <w:t xml:space="preserve"> means additional acts delegated by a physician or dentist to a physician assistant, respiratory care practitioner, anesthesiologist</w:t>
      </w:r>
      <w:r w:rsidR="007F6D6D" w:rsidRPr="007F6D6D">
        <w:rPr>
          <w:color w:val="000000"/>
        </w:rPr>
        <w:t>'</w:t>
      </w:r>
      <w:r w:rsidRPr="007F6D6D">
        <w:rPr>
          <w:color w:val="000000"/>
        </w:rP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(14) </w:t>
      </w:r>
      <w:r w:rsidR="007F6D6D" w:rsidRPr="007F6D6D">
        <w:rPr>
          <w:color w:val="000000"/>
        </w:rPr>
        <w:t>"</w:t>
      </w:r>
      <w:r w:rsidRPr="007F6D6D">
        <w:rPr>
          <w:color w:val="000000"/>
        </w:rPr>
        <w:t>Delegated medical acts to the APRN</w:t>
      </w:r>
      <w:r w:rsidR="007F6D6D" w:rsidRPr="007F6D6D">
        <w:rPr>
          <w:color w:val="000000"/>
        </w:rPr>
        <w:t>"</w:t>
      </w:r>
      <w:r w:rsidRPr="007F6D6D">
        <w:rPr>
          <w:color w:val="000000"/>
        </w:rPr>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7F6D6D" w:rsidRPr="007F6D6D">
        <w:rPr>
          <w:color w:val="000000"/>
        </w:rPr>
        <w:noBreakHyphen/>
      </w:r>
      <w:r w:rsidRPr="007F6D6D">
        <w:rPr>
          <w:color w:val="000000"/>
        </w:rPr>
        <w:t>33</w:t>
      </w:r>
      <w:r w:rsidR="007F6D6D" w:rsidRPr="007F6D6D">
        <w:rPr>
          <w:color w:val="000000"/>
        </w:rPr>
        <w:noBreakHyphen/>
      </w:r>
      <w:r w:rsidRPr="007F6D6D">
        <w:rPr>
          <w:color w:val="000000"/>
        </w:rPr>
        <w:t>34 and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(15) </w:t>
      </w:r>
      <w:r w:rsidR="007F6D6D" w:rsidRPr="007F6D6D">
        <w:rPr>
          <w:color w:val="000000"/>
        </w:rPr>
        <w:t>"</w:t>
      </w:r>
      <w:r w:rsidRPr="007F6D6D">
        <w:rPr>
          <w:color w:val="000000"/>
        </w:rPr>
        <w:t>Dentist</w:t>
      </w:r>
      <w:r w:rsidR="007F6D6D" w:rsidRPr="007F6D6D">
        <w:rPr>
          <w:color w:val="000000"/>
        </w:rPr>
        <w:t>"</w:t>
      </w:r>
      <w:r w:rsidRPr="007F6D6D">
        <w:rPr>
          <w:color w:val="000000"/>
        </w:rPr>
        <w:t xml:space="preserve"> means a dentist licensed by the South Carolina Board of Dentistry.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(16) </w:t>
      </w:r>
      <w:r w:rsidR="007F6D6D" w:rsidRPr="007F6D6D">
        <w:rPr>
          <w:color w:val="000000"/>
        </w:rPr>
        <w:t>"</w:t>
      </w:r>
      <w:r w:rsidRPr="007F6D6D">
        <w:rPr>
          <w:color w:val="000000"/>
        </w:rPr>
        <w:t>Disciplinary action</w:t>
      </w:r>
      <w:r w:rsidR="007F6D6D" w:rsidRPr="007F6D6D">
        <w:rPr>
          <w:color w:val="000000"/>
        </w:rPr>
        <w:t>"</w:t>
      </w:r>
      <w:r w:rsidRPr="007F6D6D">
        <w:rPr>
          <w:color w:val="000000"/>
        </w:rPr>
        <w:t xml:space="preserve"> means a final decision and sanction imposed at the conclusion of a disciplinary proceeding.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(17) </w:t>
      </w:r>
      <w:r w:rsidR="007F6D6D" w:rsidRPr="007F6D6D">
        <w:rPr>
          <w:color w:val="000000"/>
        </w:rPr>
        <w:t>"</w:t>
      </w:r>
      <w:r w:rsidRPr="007F6D6D">
        <w:rPr>
          <w:color w:val="000000"/>
        </w:rPr>
        <w:t>Entity</w:t>
      </w:r>
      <w:r w:rsidR="007F6D6D" w:rsidRPr="007F6D6D">
        <w:rPr>
          <w:color w:val="000000"/>
        </w:rPr>
        <w:t>"</w:t>
      </w:r>
      <w:r w:rsidRPr="007F6D6D">
        <w:rPr>
          <w:color w:val="000000"/>
        </w:rPr>
        <w:t xml:space="preserve"> means a sole proprietorship, partnership, limited liability partnership, limited liability corporation, association, joint venture, cooperative, company, corporation, or other public or private legal entity authorized by law.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(18) </w:t>
      </w:r>
      <w:r w:rsidR="007F6D6D" w:rsidRPr="007F6D6D">
        <w:rPr>
          <w:color w:val="000000"/>
        </w:rPr>
        <w:t>"</w:t>
      </w:r>
      <w:r w:rsidRPr="007F6D6D">
        <w:rPr>
          <w:color w:val="000000"/>
        </w:rPr>
        <w:t>Final decision</w:t>
      </w:r>
      <w:r w:rsidR="007F6D6D" w:rsidRPr="007F6D6D">
        <w:rPr>
          <w:color w:val="000000"/>
        </w:rPr>
        <w:t>"</w:t>
      </w:r>
      <w:r w:rsidRPr="007F6D6D">
        <w:rPr>
          <w:color w:val="000000"/>
        </w:rPr>
        <w:t xml:space="preserve"> means an order of the board that concludes a license application proceeding or formal disciplinary proceeding.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(19) </w:t>
      </w:r>
      <w:r w:rsidR="007F6D6D" w:rsidRPr="007F6D6D">
        <w:rPr>
          <w:color w:val="000000"/>
        </w:rPr>
        <w:t>"</w:t>
      </w:r>
      <w:r w:rsidRPr="007F6D6D">
        <w:rPr>
          <w:color w:val="000000"/>
        </w:rPr>
        <w:t>Formal complaint</w:t>
      </w:r>
      <w:r w:rsidR="007F6D6D" w:rsidRPr="007F6D6D">
        <w:rPr>
          <w:color w:val="000000"/>
        </w:rPr>
        <w:t>"</w:t>
      </w:r>
      <w:r w:rsidRPr="007F6D6D">
        <w:rPr>
          <w:color w:val="000000"/>
        </w:rPr>
        <w:t xml:space="preserve"> means a formal written complaint charging misconduct by a respondent in violation of this chapter, Chapter 1 of Title 40, or any other provision of law.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(20) </w:t>
      </w:r>
      <w:r w:rsidR="007F6D6D" w:rsidRPr="007F6D6D">
        <w:rPr>
          <w:color w:val="000000"/>
        </w:rPr>
        <w:t>"</w:t>
      </w:r>
      <w:r w:rsidRPr="007F6D6D">
        <w:rPr>
          <w:color w:val="000000"/>
        </w:rPr>
        <w:t>Immediately available</w:t>
      </w:r>
      <w:r w:rsidR="007F6D6D" w:rsidRPr="007F6D6D">
        <w:rPr>
          <w:color w:val="000000"/>
        </w:rPr>
        <w:t>"</w:t>
      </w:r>
      <w:r w:rsidRPr="007F6D6D">
        <w:rPr>
          <w:color w:val="000000"/>
        </w:rPr>
        <w:t xml:space="preserve"> for the purpose of supervising unlicensed personnel means being located within the office and ready for immediate utilization when needed.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(21) </w:t>
      </w:r>
      <w:r w:rsidR="007F6D6D" w:rsidRPr="007F6D6D">
        <w:rPr>
          <w:color w:val="000000"/>
        </w:rPr>
        <w:t>"</w:t>
      </w:r>
      <w:r w:rsidRPr="007F6D6D">
        <w:rPr>
          <w:color w:val="000000"/>
        </w:rPr>
        <w:t>Inactive license</w:t>
      </w:r>
      <w:r w:rsidR="007F6D6D" w:rsidRPr="007F6D6D">
        <w:rPr>
          <w:color w:val="000000"/>
        </w:rPr>
        <w:t>"</w:t>
      </w:r>
      <w:r w:rsidRPr="007F6D6D">
        <w:rPr>
          <w:color w:val="000000"/>
        </w:rPr>
        <w:t xml:space="preserve"> means the official temporary retirement of a person</w:t>
      </w:r>
      <w:r w:rsidR="007F6D6D" w:rsidRPr="007F6D6D">
        <w:rPr>
          <w:color w:val="000000"/>
        </w:rPr>
        <w:t>'</w:t>
      </w:r>
      <w:r w:rsidRPr="007F6D6D">
        <w:rPr>
          <w:color w:val="000000"/>
        </w:rPr>
        <w:t>s authorization to practice upon the person</w:t>
      </w:r>
      <w:r w:rsidR="007F6D6D" w:rsidRPr="007F6D6D">
        <w:rPr>
          <w:color w:val="000000"/>
        </w:rPr>
        <w:t>'</w:t>
      </w:r>
      <w:r w:rsidRPr="007F6D6D">
        <w:rPr>
          <w:color w:val="000000"/>
        </w:rPr>
        <w:t xml:space="preserve">s notice to the board that the person does not wish to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(22) </w:t>
      </w:r>
      <w:r w:rsidR="007F6D6D" w:rsidRPr="007F6D6D">
        <w:rPr>
          <w:color w:val="000000"/>
        </w:rPr>
        <w:t>"</w:t>
      </w:r>
      <w:r w:rsidRPr="007F6D6D">
        <w:rPr>
          <w:color w:val="000000"/>
        </w:rPr>
        <w:t>Incompetence</w:t>
      </w:r>
      <w:r w:rsidR="007F6D6D" w:rsidRPr="007F6D6D">
        <w:rPr>
          <w:color w:val="000000"/>
        </w:rPr>
        <w:t>"</w:t>
      </w:r>
      <w:r w:rsidRPr="007F6D6D">
        <w:rPr>
          <w:color w:val="000000"/>
        </w:rPr>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(23) </w:t>
      </w:r>
      <w:r w:rsidR="007F6D6D" w:rsidRPr="007F6D6D">
        <w:rPr>
          <w:color w:val="000000"/>
        </w:rPr>
        <w:t>"</w:t>
      </w:r>
      <w:r w:rsidRPr="007F6D6D">
        <w:rPr>
          <w:color w:val="000000"/>
        </w:rPr>
        <w:t>Independent credentials verification organization</w:t>
      </w:r>
      <w:r w:rsidR="007F6D6D" w:rsidRPr="007F6D6D">
        <w:rPr>
          <w:color w:val="000000"/>
        </w:rPr>
        <w:t>"</w:t>
      </w:r>
      <w:r w:rsidRPr="007F6D6D">
        <w:rPr>
          <w:color w:val="000000"/>
        </w:rPr>
        <w:t xml:space="preserve"> means an entity approved by the board to provide primary source verification of an applicant</w:t>
      </w:r>
      <w:r w:rsidR="007F6D6D" w:rsidRPr="007F6D6D">
        <w:rPr>
          <w:color w:val="000000"/>
        </w:rPr>
        <w:t>'</w:t>
      </w:r>
      <w:r w:rsidRPr="007F6D6D">
        <w:rPr>
          <w:color w:val="000000"/>
        </w:rPr>
        <w:t xml:space="preserve">s identity, medical education, postgraduate training, examination history, disciplinary history, and other core information required for licensure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(24) </w:t>
      </w:r>
      <w:r w:rsidR="007F6D6D" w:rsidRPr="007F6D6D">
        <w:rPr>
          <w:color w:val="000000"/>
        </w:rPr>
        <w:t>"</w:t>
      </w:r>
      <w:r w:rsidRPr="007F6D6D">
        <w:rPr>
          <w:color w:val="000000"/>
        </w:rPr>
        <w:t>Initial complaint</w:t>
      </w:r>
      <w:r w:rsidR="007F6D6D" w:rsidRPr="007F6D6D">
        <w:rPr>
          <w:color w:val="000000"/>
        </w:rPr>
        <w:t>"</w:t>
      </w:r>
      <w:r w:rsidRPr="007F6D6D">
        <w:rPr>
          <w:color w:val="000000"/>
        </w:rPr>
        <w:t xml:space="preserve"> means a brief statement that alleges misconduct on the part of a licensee.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(25) </w:t>
      </w:r>
      <w:r w:rsidR="007F6D6D" w:rsidRPr="007F6D6D">
        <w:rPr>
          <w:color w:val="000000"/>
        </w:rPr>
        <w:t>"</w:t>
      </w:r>
      <w:r w:rsidRPr="007F6D6D">
        <w:rPr>
          <w:color w:val="000000"/>
        </w:rPr>
        <w:t>Initial licensure</w:t>
      </w:r>
      <w:r w:rsidR="007F6D6D" w:rsidRPr="007F6D6D">
        <w:rPr>
          <w:color w:val="000000"/>
        </w:rPr>
        <w:t>"</w:t>
      </w:r>
      <w:r w:rsidRPr="007F6D6D">
        <w:rPr>
          <w:color w:val="000000"/>
        </w:rPr>
        <w:t xml:space="preserve"> means the first authorization to practice issued to a person by a licensing authority in this State or any other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(26) </w:t>
      </w:r>
      <w:r w:rsidR="007F6D6D" w:rsidRPr="007F6D6D">
        <w:rPr>
          <w:color w:val="000000"/>
        </w:rPr>
        <w:t>"</w:t>
      </w:r>
      <w:r w:rsidRPr="007F6D6D">
        <w:rPr>
          <w:color w:val="000000"/>
        </w:rPr>
        <w:t>Lapsed license</w:t>
      </w:r>
      <w:r w:rsidR="007F6D6D" w:rsidRPr="007F6D6D">
        <w:rPr>
          <w:color w:val="000000"/>
        </w:rPr>
        <w:t>"</w:t>
      </w:r>
      <w:r w:rsidRPr="007F6D6D">
        <w:rPr>
          <w:color w:val="000000"/>
        </w:rPr>
        <w:t xml:space="preserve"> means an authorization to practice that no longer authorizes practice in this State due to the person</w:t>
      </w:r>
      <w:r w:rsidR="007F6D6D" w:rsidRPr="007F6D6D">
        <w:rPr>
          <w:color w:val="000000"/>
        </w:rPr>
        <w:t>'</w:t>
      </w:r>
      <w:r w:rsidRPr="007F6D6D">
        <w:rPr>
          <w:color w:val="000000"/>
        </w:rPr>
        <w:t xml:space="preserve">s failure to renew the authorization within the renewal period.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(27) </w:t>
      </w:r>
      <w:r w:rsidR="007F6D6D" w:rsidRPr="007F6D6D">
        <w:rPr>
          <w:color w:val="000000"/>
        </w:rPr>
        <w:t>"</w:t>
      </w:r>
      <w:r w:rsidRPr="007F6D6D">
        <w:rPr>
          <w:color w:val="000000"/>
        </w:rPr>
        <w:t>Letter of caution or concern</w:t>
      </w:r>
      <w:r w:rsidR="007F6D6D" w:rsidRPr="007F6D6D">
        <w:rPr>
          <w:color w:val="000000"/>
        </w:rPr>
        <w:t>"</w:t>
      </w:r>
      <w:r w:rsidRPr="007F6D6D">
        <w:rPr>
          <w:color w:val="000000"/>
        </w:rPr>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(28) </w:t>
      </w:r>
      <w:r w:rsidR="007F6D6D" w:rsidRPr="007F6D6D">
        <w:rPr>
          <w:color w:val="000000"/>
        </w:rPr>
        <w:t>"</w:t>
      </w:r>
      <w:r w:rsidRPr="007F6D6D">
        <w:rPr>
          <w:color w:val="000000"/>
        </w:rPr>
        <w:t>License</w:t>
      </w:r>
      <w:r w:rsidR="007F6D6D" w:rsidRPr="007F6D6D">
        <w:rPr>
          <w:color w:val="000000"/>
        </w:rPr>
        <w:t>"</w:t>
      </w:r>
      <w:r w:rsidRPr="007F6D6D">
        <w:rPr>
          <w:color w:val="000000"/>
        </w:rPr>
        <w:t xml:space="preserve"> means a current document authorizing a person to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(29) </w:t>
      </w:r>
      <w:r w:rsidR="007F6D6D" w:rsidRPr="007F6D6D">
        <w:rPr>
          <w:color w:val="000000"/>
        </w:rPr>
        <w:t>"</w:t>
      </w:r>
      <w:r w:rsidRPr="007F6D6D">
        <w:rPr>
          <w:color w:val="000000"/>
        </w:rPr>
        <w:t>Licensed in good standing</w:t>
      </w:r>
      <w:r w:rsidR="007F6D6D" w:rsidRPr="007F6D6D">
        <w:rPr>
          <w:color w:val="000000"/>
        </w:rPr>
        <w:t>"</w:t>
      </w:r>
      <w:r w:rsidRPr="007F6D6D">
        <w:rPr>
          <w:color w:val="000000"/>
        </w:rPr>
        <w:t xml:space="preserve"> means that one</w:t>
      </w:r>
      <w:r w:rsidR="007F6D6D" w:rsidRPr="007F6D6D">
        <w:rPr>
          <w:color w:val="000000"/>
        </w:rPr>
        <w:t>'</w:t>
      </w:r>
      <w:r w:rsidRPr="007F6D6D">
        <w:rPr>
          <w:color w:val="000000"/>
        </w:rPr>
        <w:t xml:space="preserve">s authorization to practice has not been revoked and there are no restrictions or limitations currently in effect.  Public reprimands issued less than five years from the date an application is received by the board are considered restrictions upon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(30) </w:t>
      </w:r>
      <w:r w:rsidR="007F6D6D" w:rsidRPr="007F6D6D">
        <w:rPr>
          <w:color w:val="000000"/>
        </w:rPr>
        <w:t>"</w:t>
      </w:r>
      <w:r w:rsidRPr="007F6D6D">
        <w:rPr>
          <w:color w:val="000000"/>
        </w:rPr>
        <w:t>Limited license</w:t>
      </w:r>
      <w:r w:rsidR="007F6D6D" w:rsidRPr="007F6D6D">
        <w:rPr>
          <w:color w:val="000000"/>
        </w:rPr>
        <w:t>"</w:t>
      </w:r>
      <w:r w:rsidRPr="007F6D6D">
        <w:rPr>
          <w:color w:val="000000"/>
        </w:rPr>
        <w:t xml:space="preserve"> means a current time</w:t>
      </w:r>
      <w:r w:rsidR="007F6D6D" w:rsidRPr="007F6D6D">
        <w:rPr>
          <w:color w:val="000000"/>
        </w:rPr>
        <w:noBreakHyphen/>
      </w:r>
      <w:r w:rsidRPr="007F6D6D">
        <w:rPr>
          <w:color w:val="000000"/>
        </w:rPr>
        <w:t>limited and practice</w:t>
      </w:r>
      <w:r w:rsidR="007F6D6D" w:rsidRPr="007F6D6D">
        <w:rPr>
          <w:color w:val="000000"/>
        </w:rPr>
        <w:noBreakHyphen/>
      </w:r>
      <w:r w:rsidRPr="007F6D6D">
        <w:rPr>
          <w:color w:val="000000"/>
        </w:rPr>
        <w:t xml:space="preserve">limited document that authorizes practice at the level for which one is seeking licensure.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(31) </w:t>
      </w:r>
      <w:r w:rsidR="007F6D6D" w:rsidRPr="007F6D6D">
        <w:rPr>
          <w:color w:val="000000"/>
        </w:rPr>
        <w:t>"</w:t>
      </w:r>
      <w:r w:rsidRPr="007F6D6D">
        <w:rPr>
          <w:color w:val="000000"/>
        </w:rPr>
        <w:t>Misconduct</w:t>
      </w:r>
      <w:r w:rsidR="007F6D6D" w:rsidRPr="007F6D6D">
        <w:rPr>
          <w:color w:val="000000"/>
        </w:rPr>
        <w:t>"</w:t>
      </w:r>
      <w:r w:rsidRPr="007F6D6D">
        <w:rPr>
          <w:color w:val="000000"/>
        </w:rPr>
        <w:t xml:space="preserve"> means violation of any of the provisions of this chapter or regulations promulgated by the board pursuant to this chapter or violation of any of the principles of ethics as adopted by the board or incompetence or unprofessional conduct.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(32) </w:t>
      </w:r>
      <w:r w:rsidR="007F6D6D" w:rsidRPr="007F6D6D">
        <w:rPr>
          <w:color w:val="000000"/>
        </w:rPr>
        <w:t>"</w:t>
      </w:r>
      <w:r w:rsidRPr="007F6D6D">
        <w:rPr>
          <w:color w:val="000000"/>
        </w:rPr>
        <w:t>Osteopathic medicine</w:t>
      </w:r>
      <w:r w:rsidR="007F6D6D" w:rsidRPr="007F6D6D">
        <w:rPr>
          <w:color w:val="000000"/>
        </w:rPr>
        <w:t>"</w:t>
      </w:r>
      <w:r w:rsidRPr="007F6D6D">
        <w:rPr>
          <w:color w:val="000000"/>
        </w:rPr>
        <w:t xml:space="preserve"> means a complete school of medicine and surgery utilizing all methods of diagnosis and treatment in health and disease and placing special emphasis on the interrelationship of the musculo</w:t>
      </w:r>
      <w:r w:rsidR="007F6D6D" w:rsidRPr="007F6D6D">
        <w:rPr>
          <w:color w:val="000000"/>
        </w:rPr>
        <w:noBreakHyphen/>
      </w:r>
      <w:r w:rsidRPr="007F6D6D">
        <w:rPr>
          <w:color w:val="000000"/>
        </w:rPr>
        <w:t xml:space="preserve">skeletal system to all other body systems.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(33) </w:t>
      </w:r>
      <w:r w:rsidR="007F6D6D" w:rsidRPr="007F6D6D">
        <w:rPr>
          <w:color w:val="000000"/>
        </w:rPr>
        <w:t>"</w:t>
      </w:r>
      <w:r w:rsidRPr="007F6D6D">
        <w:rPr>
          <w:color w:val="000000"/>
        </w:rPr>
        <w:t>Pending disciplinary action</w:t>
      </w:r>
      <w:r w:rsidR="007F6D6D" w:rsidRPr="007F6D6D">
        <w:rPr>
          <w:color w:val="000000"/>
        </w:rPr>
        <w:t>"</w:t>
      </w:r>
      <w:r w:rsidRPr="007F6D6D">
        <w:rPr>
          <w:color w:val="000000"/>
        </w:rPr>
        <w:t xml:space="preserve"> means an action or proceeding initiated by a formal complaint.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(34) </w:t>
      </w:r>
      <w:r w:rsidR="007F6D6D" w:rsidRPr="007F6D6D">
        <w:rPr>
          <w:color w:val="000000"/>
        </w:rPr>
        <w:t>"</w:t>
      </w:r>
      <w:r w:rsidRPr="007F6D6D">
        <w:rPr>
          <w:color w:val="000000"/>
        </w:rPr>
        <w:t>Person</w:t>
      </w:r>
      <w:r w:rsidR="007F6D6D" w:rsidRPr="007F6D6D">
        <w:rPr>
          <w:color w:val="000000"/>
        </w:rPr>
        <w:t>"</w:t>
      </w:r>
      <w:r w:rsidRPr="007F6D6D">
        <w:rPr>
          <w:color w:val="000000"/>
        </w:rPr>
        <w:t xml:space="preserve"> means a natural person, male or female.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(35) </w:t>
      </w:r>
      <w:r w:rsidR="007F6D6D" w:rsidRPr="007F6D6D">
        <w:rPr>
          <w:color w:val="000000"/>
        </w:rPr>
        <w:t>"</w:t>
      </w:r>
      <w:r w:rsidRPr="007F6D6D">
        <w:rPr>
          <w:color w:val="000000"/>
        </w:rPr>
        <w:t>Physician</w:t>
      </w:r>
      <w:r w:rsidR="007F6D6D" w:rsidRPr="007F6D6D">
        <w:rPr>
          <w:color w:val="000000"/>
        </w:rPr>
        <w:t>"</w:t>
      </w:r>
      <w:r w:rsidRPr="007F6D6D">
        <w:rPr>
          <w:color w:val="000000"/>
        </w:rPr>
        <w:t xml:space="preserve"> means a doctor of medicine or doctor of osteopathic medicine licensed by the South Carolina Board of Medical Examiners.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(36) </w:t>
      </w:r>
      <w:r w:rsidR="007F6D6D" w:rsidRPr="007F6D6D">
        <w:rPr>
          <w:color w:val="000000"/>
        </w:rPr>
        <w:t>"</w:t>
      </w:r>
      <w:r w:rsidRPr="007F6D6D">
        <w:rPr>
          <w:color w:val="000000"/>
        </w:rPr>
        <w:t>Practice of Medicine</w:t>
      </w:r>
      <w:r w:rsidR="007F6D6D" w:rsidRPr="007F6D6D">
        <w:rPr>
          <w:color w:val="000000"/>
        </w:rPr>
        <w:t>"</w:t>
      </w:r>
      <w:r w:rsidRPr="007F6D6D">
        <w:rPr>
          <w:color w:val="000000"/>
        </w:rPr>
        <w:t xml:space="preserve"> means: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(a) advertising, holding out to the public or representing in any manner that one is authorized to practice medicine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(b) offering or undertaking to prescribe, order, give, or administer any drug or medicine for the use of any other person;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(c) offering or undertaking to prevent or to diagnose, correct or treat in any manner, or by any means, methods, or devices, disease, illness, pain, wound, fracture, infirmity, defect, or abnormal physical or mental condition of a person, including the management or pregnancy and parturition;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(d) offering or undertaking to perform any surgical operation upon a person;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(f) rendering a determination of medical necessity or a decision affecting the diagnosis and/or treatment of a patient is the practice of medicine subject to all of the powers provided to the Board of Medical Examiners, except as provided in Section 38</w:t>
      </w:r>
      <w:r w:rsidR="007F6D6D" w:rsidRPr="007F6D6D">
        <w:rPr>
          <w:color w:val="000000"/>
        </w:rPr>
        <w:noBreakHyphen/>
      </w:r>
      <w:r w:rsidRPr="007F6D6D">
        <w:rPr>
          <w:color w:val="000000"/>
        </w:rPr>
        <w:t>59</w:t>
      </w:r>
      <w:r w:rsidR="007F6D6D" w:rsidRPr="007F6D6D">
        <w:rPr>
          <w:color w:val="000000"/>
        </w:rPr>
        <w:noBreakHyphen/>
      </w:r>
      <w:r w:rsidRPr="007F6D6D">
        <w:rPr>
          <w:color w:val="000000"/>
        </w:rPr>
        <w:t xml:space="preserve">25;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(h) testifying as a physician in an administrative, civil, or criminal proceeding in this State by expressing an expert medical opinion.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(37) </w:t>
      </w:r>
      <w:r w:rsidR="007F6D6D" w:rsidRPr="007F6D6D">
        <w:rPr>
          <w:color w:val="000000"/>
        </w:rPr>
        <w:t>"</w:t>
      </w:r>
      <w:r w:rsidRPr="007F6D6D">
        <w:rPr>
          <w:color w:val="000000"/>
        </w:rPr>
        <w:t>Practitioner</w:t>
      </w:r>
      <w:r w:rsidR="007F6D6D" w:rsidRPr="007F6D6D">
        <w:rPr>
          <w:color w:val="000000"/>
        </w:rPr>
        <w:t>"</w:t>
      </w:r>
      <w:r w:rsidRPr="007F6D6D">
        <w:rPr>
          <w:color w:val="000000"/>
        </w:rPr>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(38) </w:t>
      </w:r>
      <w:r w:rsidR="007F6D6D" w:rsidRPr="007F6D6D">
        <w:rPr>
          <w:color w:val="000000"/>
        </w:rPr>
        <w:t>"</w:t>
      </w:r>
      <w:r w:rsidRPr="007F6D6D">
        <w:rPr>
          <w:color w:val="000000"/>
        </w:rPr>
        <w:t>Presiding officer</w:t>
      </w:r>
      <w:r w:rsidR="007F6D6D" w:rsidRPr="007F6D6D">
        <w:rPr>
          <w:color w:val="000000"/>
        </w:rPr>
        <w:t>"</w:t>
      </w:r>
      <w:r w:rsidRPr="007F6D6D">
        <w:rPr>
          <w:color w:val="000000"/>
        </w:rPr>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(39) </w:t>
      </w:r>
      <w:r w:rsidR="007F6D6D" w:rsidRPr="007F6D6D">
        <w:rPr>
          <w:color w:val="000000"/>
        </w:rPr>
        <w:t>"</w:t>
      </w:r>
      <w:r w:rsidRPr="007F6D6D">
        <w:rPr>
          <w:color w:val="000000"/>
        </w:rPr>
        <w:t>Private reprimand</w:t>
      </w:r>
      <w:r w:rsidR="007F6D6D" w:rsidRPr="007F6D6D">
        <w:rPr>
          <w:color w:val="000000"/>
        </w:rPr>
        <w:t>"</w:t>
      </w:r>
      <w:r w:rsidRPr="007F6D6D">
        <w:rPr>
          <w:color w:val="000000"/>
        </w:rPr>
        <w:t xml:space="preserve"> means a statement by the board that misconduct was committed by a person authorized to practice which has been declared confidential and which is not subject to disclosure as a public document.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(40) </w:t>
      </w:r>
      <w:r w:rsidR="007F6D6D" w:rsidRPr="007F6D6D">
        <w:rPr>
          <w:color w:val="000000"/>
        </w:rPr>
        <w:t>"</w:t>
      </w:r>
      <w:r w:rsidRPr="007F6D6D">
        <w:rPr>
          <w:color w:val="000000"/>
        </w:rPr>
        <w:t>Probation</w:t>
      </w:r>
      <w:r w:rsidR="007F6D6D" w:rsidRPr="007F6D6D">
        <w:rPr>
          <w:color w:val="000000"/>
        </w:rPr>
        <w:t>"</w:t>
      </w:r>
      <w:r w:rsidRPr="007F6D6D">
        <w:rPr>
          <w:color w:val="000000"/>
        </w:rPr>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(41) </w:t>
      </w:r>
      <w:r w:rsidR="007F6D6D" w:rsidRPr="007F6D6D">
        <w:rPr>
          <w:color w:val="000000"/>
        </w:rPr>
        <w:t>"</w:t>
      </w:r>
      <w:r w:rsidRPr="007F6D6D">
        <w:rPr>
          <w:color w:val="000000"/>
        </w:rPr>
        <w:t>Public reprimand</w:t>
      </w:r>
      <w:r w:rsidR="007F6D6D" w:rsidRPr="007F6D6D">
        <w:rPr>
          <w:color w:val="000000"/>
        </w:rPr>
        <w:t>"</w:t>
      </w:r>
      <w:r w:rsidRPr="007F6D6D">
        <w:rPr>
          <w:color w:val="000000"/>
        </w:rPr>
        <w:t xml:space="preserve"> means a publicly available statement of the board that misconduct was committed by a person authorized to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(42) </w:t>
      </w:r>
      <w:r w:rsidR="007F6D6D" w:rsidRPr="007F6D6D">
        <w:rPr>
          <w:color w:val="000000"/>
        </w:rPr>
        <w:t>"</w:t>
      </w:r>
      <w:r w:rsidRPr="007F6D6D">
        <w:rPr>
          <w:color w:val="000000"/>
        </w:rPr>
        <w:t>Reactivation</w:t>
      </w:r>
      <w:r w:rsidR="007F6D6D" w:rsidRPr="007F6D6D">
        <w:rPr>
          <w:color w:val="000000"/>
        </w:rPr>
        <w:t>"</w:t>
      </w:r>
      <w:r w:rsidRPr="007F6D6D">
        <w:rPr>
          <w:color w:val="000000"/>
        </w:rPr>
        <w:t xml:space="preserve"> means the restoration to active status of an authorization from inactive status.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(43) </w:t>
      </w:r>
      <w:r w:rsidR="007F6D6D" w:rsidRPr="007F6D6D">
        <w:rPr>
          <w:color w:val="000000"/>
        </w:rPr>
        <w:t>"</w:t>
      </w:r>
      <w:r w:rsidRPr="007F6D6D">
        <w:rPr>
          <w:color w:val="000000"/>
        </w:rPr>
        <w:t>Readily available</w:t>
      </w:r>
      <w:r w:rsidR="007F6D6D" w:rsidRPr="007F6D6D">
        <w:rPr>
          <w:color w:val="000000"/>
        </w:rPr>
        <w:t>"</w:t>
      </w:r>
      <w:r w:rsidRPr="007F6D6D">
        <w:rPr>
          <w:color w:val="000000"/>
        </w:rPr>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7F6D6D" w:rsidRPr="007F6D6D">
        <w:rPr>
          <w:color w:val="000000"/>
        </w:rPr>
        <w:noBreakHyphen/>
      </w:r>
      <w:r w:rsidRPr="007F6D6D">
        <w:rPr>
          <w:color w:val="000000"/>
        </w:rPr>
        <w:t>time NPs, CNMs, or CNSs to practice with one physician, or when a NP, CNM, or CNS is performing delegated medical acts in a practice site greater than forty</w:t>
      </w:r>
      <w:r w:rsidR="007F6D6D" w:rsidRPr="007F6D6D">
        <w:rPr>
          <w:color w:val="000000"/>
        </w:rPr>
        <w:noBreakHyphen/>
      </w:r>
      <w:r w:rsidRPr="007F6D6D">
        <w:rPr>
          <w:color w:val="000000"/>
        </w:rPr>
        <w:t xml:space="preserve">five miles from the physician, the Board of Nursing and the Board of Medical Examiners shall review the application to determine if adequate supervision exists.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(44) </w:t>
      </w:r>
      <w:r w:rsidR="007F6D6D" w:rsidRPr="007F6D6D">
        <w:rPr>
          <w:color w:val="000000"/>
        </w:rPr>
        <w:t>"</w:t>
      </w:r>
      <w:r w:rsidRPr="007F6D6D">
        <w:rPr>
          <w:color w:val="000000"/>
        </w:rPr>
        <w:t>Reinstatement</w:t>
      </w:r>
      <w:r w:rsidR="007F6D6D" w:rsidRPr="007F6D6D">
        <w:rPr>
          <w:color w:val="000000"/>
        </w:rPr>
        <w:t>"</w:t>
      </w:r>
      <w:r w:rsidRPr="007F6D6D">
        <w:rPr>
          <w:color w:val="000000"/>
        </w:rPr>
        <w:t xml:space="preserve"> means an action of the board in a disciplinary matter that authorizes the resumption of practice upon any terms or conditions ordered or agreed to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(45) </w:t>
      </w:r>
      <w:r w:rsidR="007F6D6D" w:rsidRPr="007F6D6D">
        <w:rPr>
          <w:color w:val="000000"/>
        </w:rPr>
        <w:t>"</w:t>
      </w:r>
      <w:r w:rsidRPr="007F6D6D">
        <w:rPr>
          <w:color w:val="000000"/>
        </w:rPr>
        <w:t>Relinquish</w:t>
      </w:r>
      <w:r w:rsidR="007F6D6D" w:rsidRPr="007F6D6D">
        <w:rPr>
          <w:color w:val="000000"/>
        </w:rPr>
        <w:t>"</w:t>
      </w:r>
      <w:r w:rsidRPr="007F6D6D">
        <w:rPr>
          <w:color w:val="000000"/>
        </w:rPr>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(46) </w:t>
      </w:r>
      <w:r w:rsidR="007F6D6D" w:rsidRPr="007F6D6D">
        <w:rPr>
          <w:color w:val="000000"/>
        </w:rPr>
        <w:t>"</w:t>
      </w:r>
      <w:r w:rsidRPr="007F6D6D">
        <w:rPr>
          <w:color w:val="000000"/>
        </w:rPr>
        <w:t>Respondent</w:t>
      </w:r>
      <w:r w:rsidR="007F6D6D" w:rsidRPr="007F6D6D">
        <w:rPr>
          <w:color w:val="000000"/>
        </w:rPr>
        <w:t>"</w:t>
      </w:r>
      <w:r w:rsidRPr="007F6D6D">
        <w:rPr>
          <w:color w:val="000000"/>
        </w:rPr>
        <w:t xml:space="preserve"> means a person charged with responding in a disciplinary or other administrative action.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(47) </w:t>
      </w:r>
      <w:r w:rsidR="007F6D6D" w:rsidRPr="007F6D6D">
        <w:rPr>
          <w:color w:val="000000"/>
        </w:rPr>
        <w:t>"</w:t>
      </w:r>
      <w:r w:rsidRPr="007F6D6D">
        <w:rPr>
          <w:color w:val="000000"/>
        </w:rPr>
        <w:t>Revocation</w:t>
      </w:r>
      <w:r w:rsidR="007F6D6D" w:rsidRPr="007F6D6D">
        <w:rPr>
          <w:color w:val="000000"/>
        </w:rPr>
        <w:t>"</w:t>
      </w:r>
      <w:r w:rsidRPr="007F6D6D">
        <w:rPr>
          <w:color w:val="000000"/>
        </w:rPr>
        <w:t xml:space="preserve"> means the permanent cancellation or withdrawal of an authorization issued by the board.  A person whose authorization has been permanently revoked by the board is permanently ineligible for an authorization of any kind from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(48) </w:t>
      </w:r>
      <w:r w:rsidR="007F6D6D" w:rsidRPr="007F6D6D">
        <w:rPr>
          <w:color w:val="000000"/>
        </w:rPr>
        <w:t>"</w:t>
      </w:r>
      <w:r w:rsidRPr="007F6D6D">
        <w:rPr>
          <w:color w:val="000000"/>
        </w:rPr>
        <w:t>Significant disciplinary action</w:t>
      </w:r>
      <w:r w:rsidR="007F6D6D" w:rsidRPr="007F6D6D">
        <w:rPr>
          <w:color w:val="000000"/>
        </w:rPr>
        <w:t>"</w:t>
      </w:r>
      <w:r w:rsidRPr="007F6D6D">
        <w:rPr>
          <w:color w:val="000000"/>
        </w:rPr>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7F6D6D" w:rsidRPr="007F6D6D">
        <w:rPr>
          <w:color w:val="000000"/>
        </w:rPr>
        <w:t>'</w:t>
      </w:r>
      <w:r w:rsidRPr="007F6D6D">
        <w:rPr>
          <w:color w:val="000000"/>
        </w:rPr>
        <w:t xml:space="preserve">s fitness for licensure to practice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(49) </w:t>
      </w:r>
      <w:r w:rsidR="007F6D6D" w:rsidRPr="007F6D6D">
        <w:rPr>
          <w:color w:val="000000"/>
        </w:rPr>
        <w:t>"</w:t>
      </w:r>
      <w:r w:rsidRPr="007F6D6D">
        <w:rPr>
          <w:color w:val="000000"/>
        </w:rPr>
        <w:t>State identification bureau</w:t>
      </w:r>
      <w:r w:rsidR="007F6D6D" w:rsidRPr="007F6D6D">
        <w:rPr>
          <w:color w:val="000000"/>
        </w:rPr>
        <w:t>"</w:t>
      </w:r>
      <w:r w:rsidRPr="007F6D6D">
        <w:rPr>
          <w:color w:val="000000"/>
        </w:rPr>
        <w:t xml:space="preserve"> means an authorized governmental agency responsible for receiving and screening the results of criminal history records checks in this State or another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(50) </w:t>
      </w:r>
      <w:r w:rsidR="007F6D6D" w:rsidRPr="007F6D6D">
        <w:rPr>
          <w:color w:val="000000"/>
        </w:rPr>
        <w:t>"</w:t>
      </w:r>
      <w:r w:rsidRPr="007F6D6D">
        <w:rPr>
          <w:color w:val="000000"/>
        </w:rPr>
        <w:t>Supervision</w:t>
      </w:r>
      <w:r w:rsidR="007F6D6D" w:rsidRPr="007F6D6D">
        <w:rPr>
          <w:color w:val="000000"/>
        </w:rPr>
        <w:t>"</w:t>
      </w:r>
      <w:r w:rsidRPr="007F6D6D">
        <w:rPr>
          <w:color w:val="000000"/>
        </w:rPr>
        <w:t xml:space="preserve"> means the process of critically observing, directing, and evaluating another person</w:t>
      </w:r>
      <w:r w:rsidR="007F6D6D" w:rsidRPr="007F6D6D">
        <w:rPr>
          <w:color w:val="000000"/>
        </w:rPr>
        <w:t>'</w:t>
      </w:r>
      <w:r w:rsidRPr="007F6D6D">
        <w:rPr>
          <w:color w:val="000000"/>
        </w:rPr>
        <w:t xml:space="preserve">s performance, unless otherwise provided by law.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(51) </w:t>
      </w:r>
      <w:r w:rsidR="007F6D6D" w:rsidRPr="007F6D6D">
        <w:rPr>
          <w:color w:val="000000"/>
        </w:rPr>
        <w:t>"</w:t>
      </w:r>
      <w:r w:rsidRPr="007F6D6D">
        <w:rPr>
          <w:color w:val="000000"/>
        </w:rPr>
        <w:t>Suspension</w:t>
      </w:r>
      <w:r w:rsidR="007F6D6D" w:rsidRPr="007F6D6D">
        <w:rPr>
          <w:color w:val="000000"/>
        </w:rPr>
        <w:t>"</w:t>
      </w:r>
      <w:r w:rsidRPr="007F6D6D">
        <w:rPr>
          <w:color w:val="000000"/>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(52) </w:t>
      </w:r>
      <w:r w:rsidR="007F6D6D" w:rsidRPr="007F6D6D">
        <w:rPr>
          <w:color w:val="000000"/>
        </w:rPr>
        <w:t>"</w:t>
      </w:r>
      <w:r w:rsidRPr="007F6D6D">
        <w:rPr>
          <w:color w:val="000000"/>
        </w:rPr>
        <w:t>Temporary license</w:t>
      </w:r>
      <w:r w:rsidR="007F6D6D" w:rsidRPr="007F6D6D">
        <w:rPr>
          <w:color w:val="000000"/>
        </w:rPr>
        <w:t>"</w:t>
      </w:r>
      <w:r w:rsidRPr="007F6D6D">
        <w:rPr>
          <w:color w:val="000000"/>
        </w:rPr>
        <w:t xml:space="preserve"> means a current, time</w:t>
      </w:r>
      <w:r w:rsidR="007F6D6D" w:rsidRPr="007F6D6D">
        <w:rPr>
          <w:color w:val="000000"/>
        </w:rPr>
        <w:noBreakHyphen/>
      </w:r>
      <w:r w:rsidRPr="007F6D6D">
        <w:rPr>
          <w:color w:val="000000"/>
        </w:rPr>
        <w:t xml:space="preserve">limited document that authorizes practice at the level for which one is seeking licensure.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(53) </w:t>
      </w:r>
      <w:r w:rsidR="007F6D6D" w:rsidRPr="007F6D6D">
        <w:rPr>
          <w:color w:val="000000"/>
        </w:rPr>
        <w:t>"</w:t>
      </w:r>
      <w:r w:rsidRPr="007F6D6D">
        <w:rPr>
          <w:color w:val="000000"/>
        </w:rPr>
        <w:t>Unprofessional conduct</w:t>
      </w:r>
      <w:r w:rsidR="007F6D6D" w:rsidRPr="007F6D6D">
        <w:rPr>
          <w:color w:val="000000"/>
        </w:rPr>
        <w:t>"</w:t>
      </w:r>
      <w:r w:rsidRPr="007F6D6D">
        <w:rPr>
          <w:color w:val="000000"/>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7F6D6D" w:rsidRPr="007F6D6D">
        <w:rPr>
          <w:color w:val="000000"/>
        </w:rPr>
        <w:t>'</w:t>
      </w:r>
      <w:r w:rsidRPr="007F6D6D">
        <w:rPr>
          <w:color w:val="000000"/>
        </w:rPr>
        <w:t xml:space="preserve">s fitness to practice, or conduct that may violate any provision of the code of ethics adopted by the board or a specialty.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(54) </w:t>
      </w:r>
      <w:r w:rsidR="007F6D6D" w:rsidRPr="007F6D6D">
        <w:rPr>
          <w:color w:val="000000"/>
        </w:rPr>
        <w:t>"</w:t>
      </w:r>
      <w:r w:rsidRPr="007F6D6D">
        <w:rPr>
          <w:color w:val="000000"/>
        </w:rPr>
        <w:t>Voluntary surrender</w:t>
      </w:r>
      <w:r w:rsidR="007F6D6D" w:rsidRPr="007F6D6D">
        <w:rPr>
          <w:color w:val="000000"/>
        </w:rPr>
        <w:t>"</w:t>
      </w:r>
      <w:r w:rsidRPr="007F6D6D">
        <w:rPr>
          <w:color w:val="000000"/>
        </w:rPr>
        <w:t xml:space="preserve"> means forgoing the authorization to practice by the subject of an initial or formal complaint pending further order of the board.  It anticipates other formal action by the board and allows any suspension subsequently imposed to include this time.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(55) </w:t>
      </w:r>
      <w:r w:rsidR="007F6D6D" w:rsidRPr="007F6D6D">
        <w:rPr>
          <w:color w:val="000000"/>
        </w:rPr>
        <w:t>"</w:t>
      </w:r>
      <w:r w:rsidRPr="007F6D6D">
        <w:rPr>
          <w:color w:val="000000"/>
        </w:rPr>
        <w:t>Volunteer license</w:t>
      </w:r>
      <w:r w:rsidR="007F6D6D" w:rsidRPr="007F6D6D">
        <w:rPr>
          <w:color w:val="000000"/>
        </w:rPr>
        <w:t>"</w:t>
      </w:r>
      <w:r w:rsidRPr="007F6D6D">
        <w:rPr>
          <w:color w:val="000000"/>
        </w:rPr>
        <w:t xml:space="preserve"> means authorization of a retired practitioner to provide medical services to others through an identified charitable organization without remuneration.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2008 Act No. 411, </w:t>
      </w:r>
      <w:r w:rsidR="007F6D6D" w:rsidRPr="007F6D6D">
        <w:rPr>
          <w:color w:val="000000"/>
        </w:rPr>
        <w:t xml:space="preserve">Section </w:t>
      </w:r>
      <w:r w:rsidR="00DD10FE" w:rsidRPr="007F6D6D">
        <w:rPr>
          <w:color w:val="000000"/>
        </w:rPr>
        <w:t xml:space="preserve">6.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25.</w:t>
      </w:r>
      <w:r w:rsidR="00DD10FE" w:rsidRPr="007F6D6D">
        <w:t xml:space="preserve"> Rights and privileges of licensees.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w:t>
      </w:r>
      <w:r w:rsidR="007F6D6D" w:rsidRPr="007F6D6D">
        <w:rPr>
          <w:color w:val="000000"/>
        </w:rPr>
        <w:noBreakHyphen/>
      </w:r>
      <w:r w:rsidR="007F6D6D" w:rsidRPr="007F6D6D">
        <w:rPr>
          <w:color w:val="000000"/>
        </w:rPr>
        <w:noBreakHyphen/>
      </w:r>
      <w:r w:rsidRPr="007F6D6D">
        <w:rPr>
          <w:color w:val="000000"/>
        </w:rPr>
        <w:t>USA) examination sequence, or graduated from a college accredited by the Liaison Committee on Medical Education (LCME) or the American Osteopathic Association (AOA), Commission on Osteopathic College Accreditation (COCA), or successfully completed post</w:t>
      </w:r>
      <w:r w:rsidR="007F6D6D" w:rsidRPr="007F6D6D">
        <w:rPr>
          <w:color w:val="000000"/>
        </w:rPr>
        <w:noBreakHyphen/>
      </w:r>
      <w:r w:rsidRPr="007F6D6D">
        <w:rPr>
          <w:color w:val="000000"/>
        </w:rPr>
        <w:t>graduate training from the American Council for Graduate Medical Education (ACGME) approved or AOA</w:t>
      </w:r>
      <w:r w:rsidR="007F6D6D" w:rsidRPr="007F6D6D">
        <w:rPr>
          <w:color w:val="000000"/>
        </w:rPr>
        <w:noBreakHyphen/>
      </w:r>
      <w:r w:rsidRPr="007F6D6D">
        <w:rPr>
          <w:color w:val="000000"/>
        </w:rPr>
        <w:t xml:space="preserve">approved programs, or obtained American Board of Medical Specialties (ABMS) or AOA board certification, or on the basis of his or her race, color, creed, religion, sex, or national origin.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30.</w:t>
      </w:r>
      <w:r w:rsidR="00DD10FE" w:rsidRPr="007F6D6D">
        <w:t xml:space="preserve"> Licensure requirement;  excepted activities;  physician licensed in another state.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A person may not practice medicine in this State unless the person is twenty</w:t>
      </w:r>
      <w:r w:rsidR="007F6D6D" w:rsidRPr="007F6D6D">
        <w:rPr>
          <w:color w:val="000000"/>
        </w:rPr>
        <w:noBreakHyphen/>
      </w:r>
      <w:r w:rsidRPr="007F6D6D">
        <w:rPr>
          <w:color w:val="000000"/>
        </w:rPr>
        <w:t xml:space="preserve">one years of age and has been authorized to do so pursuant to the provisions of this article.  Nothing in this article may be construed to: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prohibit service in cases of emergency or the domestic administration of family remedies;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apply to those who practice the religious tenets of their church without pretending a knowledge of medicine if the laws, rules, and regulations relating to contagious diseases and sanitary matters are not violated;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prohibit licensed pharmacists from selling, using, and dispensing drugs in their places of business;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(4) allow under any circumstances, physicians</w:t>
      </w:r>
      <w:r w:rsidR="007F6D6D" w:rsidRPr="007F6D6D">
        <w:rPr>
          <w:color w:val="000000"/>
        </w:rPr>
        <w:t>'</w:t>
      </w:r>
      <w:r w:rsidRPr="007F6D6D">
        <w:rPr>
          <w:color w:val="000000"/>
        </w:rPr>
        <w:t xml:space="preserve"> assistants or optometrists</w:t>
      </w:r>
      <w:r w:rsidR="007F6D6D" w:rsidRPr="007F6D6D">
        <w:rPr>
          <w:color w:val="000000"/>
        </w:rPr>
        <w:t>'</w:t>
      </w:r>
      <w:r w:rsidRPr="007F6D6D">
        <w:rPr>
          <w:color w:val="000000"/>
        </w:rPr>
        <w:t xml:space="preserve"> assistants to make a refraction for glasses or give a contact lens fitting;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(5) prohibit a licensed physician from delegating tasks to unlicensed personnel in the physician</w:t>
      </w:r>
      <w:r w:rsidR="007F6D6D" w:rsidRPr="007F6D6D">
        <w:rPr>
          <w:color w:val="000000"/>
        </w:rPr>
        <w:t>'</w:t>
      </w:r>
      <w:r w:rsidRPr="007F6D6D">
        <w:rPr>
          <w:color w:val="000000"/>
        </w:rPr>
        <w:t xml:space="preserve">s employ and on the premises if: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(a) the task is delegated directly to unlicensed personnel by the physician and not through another licensed practitioner;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(b) the task is of a routine nature involving neither the special skill of a licensed person nor significant risk to the patient if improperly done;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(c) the task is performed while the physician is present on the premises and in such close proximity as to be immediately available to the unlicensed person if needed;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(d) the task does not involve the verbal transmission of a physician</w:t>
      </w:r>
      <w:r w:rsidR="007F6D6D" w:rsidRPr="007F6D6D">
        <w:rPr>
          <w:color w:val="000000"/>
        </w:rPr>
        <w:t>'</w:t>
      </w:r>
      <w:r w:rsidRPr="007F6D6D">
        <w:rPr>
          <w:color w:val="000000"/>
        </w:rPr>
        <w:t xml:space="preserve">s order or prescription to a licensed person if the licensed person requires the order or prescription to be in writing;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(e) the unlicensed person wears an appropriate badge denoting to a patient the person</w:t>
      </w:r>
      <w:r w:rsidR="007F6D6D" w:rsidRPr="007F6D6D">
        <w:rPr>
          <w:color w:val="000000"/>
        </w:rPr>
        <w:t>'</w:t>
      </w:r>
      <w:r w:rsidRPr="007F6D6D">
        <w:rPr>
          <w:color w:val="000000"/>
        </w:rPr>
        <w:t>s status.  The unlicensed person shall wear a clearly legible identification badge or other adornment at least one inch by three inches in size bearing the person</w:t>
      </w:r>
      <w:r w:rsidR="007F6D6D" w:rsidRPr="007F6D6D">
        <w:rPr>
          <w:color w:val="000000"/>
        </w:rPr>
        <w:t>'</w:t>
      </w:r>
      <w:r w:rsidRPr="007F6D6D">
        <w:rPr>
          <w:color w:val="000000"/>
        </w:rPr>
        <w:t xml:space="preserve">s first name at a minimum and staff position.  The identification badge must be worn in a manner so that it is clearly visible to patients at all times;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prohibit the practice of any legally qualified licensee of another state who is employed by the United States government or any department, bureau, division, or agency of the United States government, while in the discharge of official duties;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prohibit students while engaged in training in a medical school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(8) prohibit practicing dentistry, nursing, optometry, podiatry, psychology, or another of the healing arts in accordance with state law;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(9) prohibit the practice of any legally qualified licensee of another state involved in the transport of patients to medical facilities or the lawful procurement of organs or other body parts for medical use.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(10) prohibit a physician from practicing in actual consultation with a physician licensed in this State concerning an opinion for the South Carolina physician</w:t>
      </w:r>
      <w:r w:rsidR="007F6D6D" w:rsidRPr="007F6D6D">
        <w:rPr>
          <w:color w:val="000000"/>
        </w:rPr>
        <w:t>'</w:t>
      </w:r>
      <w:r w:rsidRPr="007F6D6D">
        <w:rPr>
          <w:color w:val="000000"/>
        </w:rPr>
        <w:t xml:space="preserve">s consideration in managing the care or treatment of a patient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(B)(1) A physician licensed in another state, territory, or other jurisdiction of the United States or of any other nation or foreign jurisdiction is exempt from the requirements of licensure in this State, if the physician: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(a) holds an active license to practice in the other jurisdiction;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(b) engages in the active practice of medicine in the other jurisdiction;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(c) is employed or designated as the team physician by an athletic team visiting the State for a specific sporting event.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A physician</w:t>
      </w:r>
      <w:r w:rsidR="007F6D6D" w:rsidRPr="007F6D6D">
        <w:rPr>
          <w:color w:val="000000"/>
        </w:rPr>
        <w:t>'</w:t>
      </w:r>
      <w:r w:rsidRPr="007F6D6D">
        <w:rPr>
          <w:color w:val="000000"/>
        </w:rPr>
        <w:t xml:space="preserve">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Nothing in this chapter may be construed to authorize a physician to delegate the performance of radiological services in violation of Chapter 74 of Title 44.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2008 Act No. 411, </w:t>
      </w:r>
      <w:r w:rsidR="007F6D6D" w:rsidRPr="007F6D6D">
        <w:rPr>
          <w:color w:val="000000"/>
        </w:rPr>
        <w:t xml:space="preserve">Sections </w:t>
      </w:r>
      <w:r w:rsidR="00DD10FE" w:rsidRPr="007F6D6D">
        <w:rPr>
          <w:color w:val="000000"/>
        </w:rPr>
        <w:t xml:space="preserve">1, 2.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31.</w:t>
      </w:r>
      <w:r w:rsidR="00DD10FE" w:rsidRPr="007F6D6D">
        <w:t xml:space="preserve"> Limited and temporary licenses.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Applicants for a limited license for medical residency training who are graduates of an approved medical school located in the United States or Canada must complete and submit an application and the appropriate application fee.  A completed application must include the following: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a certification of medical education form approved by the board to be completed by the dean, the president, or the registrar of the applicant</w:t>
      </w:r>
      <w:r w:rsidR="007F6D6D" w:rsidRPr="007F6D6D">
        <w:rPr>
          <w:color w:val="000000"/>
        </w:rPr>
        <w:t>'</w:t>
      </w:r>
      <w:r w:rsidRPr="007F6D6D">
        <w:rPr>
          <w:color w:val="000000"/>
        </w:rPr>
        <w:t xml:space="preserve">s medical school or as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a supervising physician form approved by the board to be completed by the chairman or residency director of the training program;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letters of recommendation from licensed physicians recommending the applicant for a limited license in this State;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verification of licensure in other states, if applicable.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7F6D6D" w:rsidRPr="007F6D6D">
        <w:rPr>
          <w:color w:val="000000"/>
        </w:rPr>
        <w:noBreakHyphen/>
      </w:r>
      <w:r w:rsidRPr="007F6D6D">
        <w:rPr>
          <w:color w:val="000000"/>
        </w:rPr>
        <w:t xml:space="preserve">time academic faculty appointment at the rank of assistant professor or greater in a medical school in this State accredited by the American Council for Graduate Medical Education or the American Osteopathic Association.  This requirement also may be waived if the applicant: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has been licensed for five years or more without significant disciplinary action;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holds current certification by a specialty board recognized by the American Board of Medical Specialties or the American Osteopathic Association or another organization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(F) A special limited license may be issued to a physician licensed in another state to authorize practice under supervision for training involving direct patient care or to explore potential employment relationships.  The applicant must submit the following items: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 completed application and payment of applicable fees;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a documentation from the supervising physician relating the purpose and dates requested.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(G) An emergency limited license may be issued to a physician actively licensed in another state who is in good standing in accordance with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 completed application and payment of applicable fees;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(I) The board may not issue a limited or temporary license to a licensed physician of another state of the United States: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whose license is currently revoked, suspended, restricted in any way, or on probationary status in that state;  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who currently has disciplinary action pending in any state.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32.</w:t>
      </w:r>
      <w:r w:rsidR="00DD10FE" w:rsidRPr="007F6D6D">
        <w:t xml:space="preserve"> Permanent licenses;  requirements;  examinations;  post</w:t>
      </w:r>
      <w:r w:rsidRPr="007F6D6D">
        <w:noBreakHyphen/>
      </w:r>
      <w:r w:rsidR="00DD10FE" w:rsidRPr="007F6D6D">
        <w:t xml:space="preserve">graduate medical residency training requirements;  fee.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To obtain a permanent license to practice medicine in this State an applicant shall comply with the requirements of this 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(B)(1) An applicant shall document to the satisfaction of the board graduation from 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(a) medical school located in the United States or Canada that is accredited by the Liaison Committee on Medical Education or other accrediting body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(b) school of osteopathic medicine located in the United States or Canada accredited by the Commission on Osteopathic College Accreditation or other accrediting body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(c) medical school located outside the United States or Canada.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An applicant who graduated from a medical school located outside of the United States shall: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(a)(i) possess a permanent Standard Certificate from the Education Commission on Foreign Medical Graduates (ECFMG);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r>
      <w:r w:rsidRPr="007F6D6D">
        <w:rPr>
          <w:color w:val="000000"/>
        </w:rPr>
        <w:tab/>
        <w:t xml:space="preserve">(ii)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(b)(i) document successful completion of a Fifth Pathway program;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r>
      <w:r w:rsidRPr="007F6D6D">
        <w:rPr>
          <w:color w:val="000000"/>
        </w:rPr>
        <w:tab/>
        <w:t xml:space="preserve">(ii)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(c) notwithstanding the provisions of this subsection, the board may waive the ECFMG or Fifth Pathway requirement if the applicant is to have a full</w:t>
      </w:r>
      <w:r w:rsidR="007F6D6D" w:rsidRPr="007F6D6D">
        <w:rPr>
          <w:color w:val="000000"/>
        </w:rPr>
        <w:noBreakHyphen/>
      </w:r>
      <w:r w:rsidRPr="007F6D6D">
        <w:rPr>
          <w:color w:val="000000"/>
        </w:rPr>
        <w:t xml:space="preserve">time academic faculty appointment at the rank of assistant professor or greater at a medical school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An applicant shall document to the satisfaction of the board successful completion of: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all parts of the National Board of Medical Examiners Examination in approved sequence;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all parts of the National Board of Osteopathic Medical Examiners Examination in approved sequence;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the Federation Licensing Exam (FLEX) based on standards established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the United States Medical Licensing Examination (USMLE) based on standards established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the Medical Council of Canada Qualifying Examination (MCCQE) in approved sequence;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(6) the Comprehensive Osteopathic Medical Licensing Examination (COMLEX</w:t>
      </w:r>
      <w:r w:rsidR="007F6D6D" w:rsidRPr="007F6D6D">
        <w:rPr>
          <w:color w:val="000000"/>
        </w:rPr>
        <w:noBreakHyphen/>
      </w:r>
      <w:r w:rsidR="007F6D6D" w:rsidRPr="007F6D6D">
        <w:rPr>
          <w:color w:val="000000"/>
        </w:rPr>
        <w:noBreakHyphen/>
      </w:r>
      <w:r w:rsidRPr="007F6D6D">
        <w:rPr>
          <w:color w:val="000000"/>
        </w:rPr>
        <w:t xml:space="preserve">USA);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(8) combinations of the FLEX, National Board of Medical Examiners, and USMLE acceptable to the Composite Committee of the USMLE and approved by the board.  These combinations may be accepted only if taken before 1999.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(D) In addition to meeting all other licensure requirements, an applicant shall pass the Special Purpose Examination (SPEX) or the Composite Osteopathic Variable</w:t>
      </w:r>
      <w:r w:rsidR="007F6D6D" w:rsidRPr="007F6D6D">
        <w:rPr>
          <w:color w:val="000000"/>
        </w:rPr>
        <w:noBreakHyphen/>
      </w:r>
      <w:r w:rsidRPr="007F6D6D">
        <w:rPr>
          <w:color w:val="000000"/>
        </w:rPr>
        <w:t xml:space="preserve">Purpose Examination (COMVEX), unless the applicant can document within ten years of the date of filing a completed application to the board one of the following: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National Board of Medical Examiners examination;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National Board of Osteopathic Medical Examiners examination;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FLEX;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USMLE;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MCCQE;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SPEX;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COMVEX;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(8) COMLEX</w:t>
      </w:r>
      <w:r w:rsidR="007F6D6D" w:rsidRPr="007F6D6D">
        <w:rPr>
          <w:color w:val="000000"/>
        </w:rPr>
        <w:noBreakHyphen/>
      </w:r>
      <w:r w:rsidR="007F6D6D" w:rsidRPr="007F6D6D">
        <w:rPr>
          <w:color w:val="000000"/>
        </w:rPr>
        <w:noBreakHyphen/>
      </w:r>
      <w:r w:rsidRPr="007F6D6D">
        <w:rPr>
          <w:color w:val="000000"/>
        </w:rPr>
        <w:t xml:space="preserve">USA;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(9) ECFMG;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(10) certification, recertification, or a certificate of added qualification examination by a specialty board recognized by either the American Board of Medical Specialties (ABMS), the American Osteopathic Association (AOA), or another organization approved by the board;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7F6D6D" w:rsidRPr="007F6D6D">
        <w:rPr>
          <w:color w:val="000000"/>
        </w:rPr>
        <w:noBreakHyphen/>
      </w:r>
      <w:r w:rsidRPr="007F6D6D">
        <w:rPr>
          <w:color w:val="000000"/>
        </w:rPr>
        <w:t>five percent of these hours must be related to the applicant</w:t>
      </w:r>
      <w:r w:rsidR="007F6D6D" w:rsidRPr="007F6D6D">
        <w:rPr>
          <w:color w:val="000000"/>
        </w:rPr>
        <w:t>'</w:t>
      </w:r>
      <w:r w:rsidRPr="007F6D6D">
        <w:rPr>
          <w:color w:val="000000"/>
        </w:rPr>
        <w:t xml:space="preserve">s area of specialty.  This is the only exception to the ten year requirement of this subsection that does not require an examination or reexamination.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(F) In addition to the following standards, the board shall establish minimum standards of performance to be attained on examinations for an applicant to qualify for licensure: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For FLEX examinations taken before June 1, 1985, the following standards apply: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(a) An applicant for permanent licensure shall obtain, in one sitting, a FLEX weighted average score of at least seventy</w:t>
      </w:r>
      <w:r w:rsidR="007F6D6D" w:rsidRPr="007F6D6D">
        <w:rPr>
          <w:color w:val="000000"/>
        </w:rPr>
        <w:noBreakHyphen/>
      </w:r>
      <w:r w:rsidRPr="007F6D6D">
        <w:rPr>
          <w:color w:val="000000"/>
        </w:rPr>
        <w:t xml:space="preserve">five on the examination.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7F6D6D" w:rsidRPr="007F6D6D">
        <w:rPr>
          <w:color w:val="000000"/>
        </w:rPr>
        <w:t>'</w:t>
      </w:r>
      <w:r w:rsidRPr="007F6D6D">
        <w:rPr>
          <w:color w:val="000000"/>
        </w:rPr>
        <w:t>s additional medical education or training, the applicant</w:t>
      </w:r>
      <w:r w:rsidR="007F6D6D" w:rsidRPr="007F6D6D">
        <w:rPr>
          <w:color w:val="000000"/>
        </w:rPr>
        <w:t>'</w:t>
      </w:r>
      <w:r w:rsidRPr="007F6D6D">
        <w:rPr>
          <w:color w:val="000000"/>
        </w:rPr>
        <w:t xml:space="preserve">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For FLEX examinations taken after June 1, 1985, the following standards apply: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(a) An applicant for permanent licensure shall obtain a score of seventy</w:t>
      </w:r>
      <w:r w:rsidR="007F6D6D" w:rsidRPr="007F6D6D">
        <w:rPr>
          <w:color w:val="000000"/>
        </w:rPr>
        <w:noBreakHyphen/>
      </w:r>
      <w:r w:rsidRPr="007F6D6D">
        <w:rPr>
          <w:color w:val="000000"/>
        </w:rPr>
        <w:t xml:space="preserve"> five or more on both Component I and Component II.  An applicant shall pass both components within five years of the first taking of any component of this examination.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7F6D6D" w:rsidRPr="007F6D6D">
        <w:rPr>
          <w:color w:val="000000"/>
        </w:rPr>
        <w:t>'</w:t>
      </w:r>
      <w:r w:rsidRPr="007F6D6D">
        <w:rPr>
          <w:color w:val="000000"/>
        </w:rPr>
        <w:t>s additional medical education or training, the applicant</w:t>
      </w:r>
      <w:r w:rsidR="007F6D6D" w:rsidRPr="007F6D6D">
        <w:rPr>
          <w:color w:val="000000"/>
        </w:rPr>
        <w:t>'</w:t>
      </w:r>
      <w:r w:rsidRPr="007F6D6D">
        <w:rPr>
          <w:color w:val="000000"/>
        </w:rPr>
        <w:t xml:space="preserve">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7F6D6D" w:rsidRPr="007F6D6D">
        <w:rPr>
          <w:color w:val="000000"/>
        </w:rPr>
        <w:t>'</w:t>
      </w:r>
      <w:r w:rsidRPr="007F6D6D">
        <w:rPr>
          <w:color w:val="000000"/>
        </w:rPr>
        <w:t>s additional medical education or training, the applicant</w:t>
      </w:r>
      <w:r w:rsidR="007F6D6D" w:rsidRPr="007F6D6D">
        <w:rPr>
          <w:color w:val="000000"/>
        </w:rPr>
        <w:t>'</w:t>
      </w:r>
      <w:r w:rsidRPr="007F6D6D">
        <w:rPr>
          <w:color w:val="000000"/>
        </w:rPr>
        <w:t xml:space="preserve">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(G) With respect to postgraduate medical residency training requirements, the following standards apply: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Graduates of approved medical or osteopathic schools located in the United States or Canada shall document the successful completion of a minimum of one year of postgraduate medical residency training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7F6D6D" w:rsidRPr="007F6D6D">
        <w:rPr>
          <w:color w:val="000000"/>
        </w:rPr>
        <w:noBreakHyphen/>
      </w:r>
      <w:r w:rsidRPr="007F6D6D">
        <w:rPr>
          <w:color w:val="000000"/>
        </w:rPr>
        <w:t xml:space="preserve">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(3) The board may accept a full</w:t>
      </w:r>
      <w:r w:rsidR="007F6D6D" w:rsidRPr="007F6D6D">
        <w:rPr>
          <w:color w:val="000000"/>
        </w:rPr>
        <w:noBreakHyphen/>
      </w:r>
      <w:r w:rsidRPr="007F6D6D">
        <w:rPr>
          <w:color w:val="000000"/>
        </w:rPr>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7F6D6D" w:rsidRPr="007F6D6D">
        <w:rPr>
          <w:color w:val="000000"/>
        </w:rPr>
        <w:t>'</w:t>
      </w:r>
      <w:r w:rsidRPr="007F6D6D">
        <w:rPr>
          <w:color w:val="000000"/>
        </w:rPr>
        <w:t xml:space="preserve">s postgraduate training requirements.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(H) An applicant may be denied licensure if the individual has committed acts or omissions that are grounds for disciplinary action as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110.  The board or department immediately may cancel an authorization that was issued based on false, fraudulent, or misleading information provided by an applicant.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(J) An applicant for a permanent license shall document compliance with applicable continued competency requirements.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(K) An applicant shall file a completed application, with required supporting documentation, on forms provided by the department.  Primary source verification of an applicant</w:t>
      </w:r>
      <w:r w:rsidR="007F6D6D" w:rsidRPr="007F6D6D">
        <w:rPr>
          <w:color w:val="000000"/>
        </w:rPr>
        <w:t>'</w:t>
      </w:r>
      <w:r w:rsidRPr="007F6D6D">
        <w:rPr>
          <w:color w:val="000000"/>
        </w:rPr>
        <w:t xml:space="preserve">s identity, medical education, postgraduate training, examination history, disciplinary history, and other core information required for licensure in this State must be provided through an independent credentials verification organization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(L) A nonrefundable permanent license application fee must be submitted with the application.  Applications will not be processed without the required fee.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(M) The board must not issue a permanent license to a licensed physician of another state of the United States: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whose license is currently revoked, suspended, restricted in any way, or on probationary status in that state;  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who currently has disciplinary action pending in any state.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2008 Act No. 411, </w:t>
      </w:r>
      <w:r w:rsidR="007F6D6D" w:rsidRPr="007F6D6D">
        <w:rPr>
          <w:color w:val="000000"/>
        </w:rPr>
        <w:t xml:space="preserve">Sections </w:t>
      </w:r>
      <w:r w:rsidR="00DD10FE" w:rsidRPr="007F6D6D">
        <w:rPr>
          <w:color w:val="000000"/>
        </w:rPr>
        <w:t>3, 4, and 5.</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33.</w:t>
      </w:r>
      <w:r w:rsidR="00DD10FE" w:rsidRPr="007F6D6D">
        <w:t xml:space="preserve"> Academic license;  qualifications;  responsibility of dean for compliance with practice limitations.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The issuance of an academic license is initiated by a written request from the dean of the medical school outlining the candidate</w:t>
      </w:r>
      <w:r w:rsidR="007F6D6D" w:rsidRPr="007F6D6D">
        <w:rPr>
          <w:color w:val="000000"/>
        </w:rPr>
        <w:t>'</w:t>
      </w:r>
      <w:r w:rsidRPr="007F6D6D">
        <w:rPr>
          <w:color w:val="000000"/>
        </w:rPr>
        <w:t xml:space="preserve">s credentials, proposed role at the academic institution, and the reasons for requesting an exception to the usual course of permanent licensure.  The candidate shall meet the following requirements: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The individual must have the rank of assistant professor or higher.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The individual must have established academic credentials and a compelling reason to be invited by the dean.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The academic license may be used only in the educational setting or in a training program associated with the medical school.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Use of the academic license is limited to the designated practice site only.  It is not for independent practice or </w:t>
      </w:r>
      <w:r w:rsidR="007F6D6D" w:rsidRPr="007F6D6D">
        <w:rPr>
          <w:color w:val="000000"/>
        </w:rPr>
        <w:t>"</w:t>
      </w:r>
      <w:r w:rsidRPr="007F6D6D">
        <w:rPr>
          <w:color w:val="000000"/>
        </w:rPr>
        <w:t>moonlighting</w:t>
      </w:r>
      <w:r w:rsidR="007F6D6D" w:rsidRPr="007F6D6D">
        <w:rPr>
          <w:color w:val="000000"/>
        </w:rPr>
        <w:t>"</w:t>
      </w:r>
      <w:r w:rsidRPr="007F6D6D">
        <w:rPr>
          <w:color w:val="000000"/>
        </w:rPr>
        <w:t xml:space="preserve"> situations.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In that an academic license is issued at the dean</w:t>
      </w:r>
      <w:r w:rsidR="007F6D6D" w:rsidRPr="007F6D6D">
        <w:rPr>
          <w:color w:val="000000"/>
        </w:rPr>
        <w:t>'</w:t>
      </w:r>
      <w:r w:rsidRPr="007F6D6D">
        <w:rPr>
          <w:color w:val="000000"/>
        </w:rPr>
        <w:t>s request for his accommodation, the dean is professionally responsible under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110 for the academic licensee</w:t>
      </w:r>
      <w:r w:rsidR="007F6D6D" w:rsidRPr="007F6D6D">
        <w:rPr>
          <w:color w:val="000000"/>
        </w:rPr>
        <w:t>'</w:t>
      </w:r>
      <w:r w:rsidRPr="007F6D6D">
        <w:rPr>
          <w:color w:val="000000"/>
        </w:rPr>
        <w:t xml:space="preserve">s compliance with the limitations of practice under an academic license.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34.</w:t>
      </w:r>
      <w:r w:rsidR="00DD10FE" w:rsidRPr="007F6D6D">
        <w:t xml:space="preserve"> Special volunteer licenses;  waiver of fees;  restrictions;  qualifications.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7F6D6D" w:rsidRPr="007F6D6D">
        <w:rPr>
          <w:color w:val="000000"/>
        </w:rPr>
        <w:noBreakHyphen/>
      </w:r>
      <w:r w:rsidRPr="007F6D6D">
        <w:rPr>
          <w:color w:val="000000"/>
        </w:rPr>
        <w:t xml:space="preserve">kind, for the provision of medical services.  A special volunteer license entitles the licensee to apply for individual controlled substance registration through the Department of Health and Environmental Control.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 special volunteer license may be issued to a qualified applicant upon approval by the board.  Practice must be limited to each specific site and practice setting approved by the board.  There must be no licensure or other fees associated with a special volunteer license.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Requirements for a special volunteer license are as follows: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satisfactory completion of a special volunteer license application, including documentation of medical or osteopathic school graduation and practice history;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documentation of specific proposed practice location;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7F6D6D" w:rsidRPr="007F6D6D">
        <w:rPr>
          <w:color w:val="000000"/>
        </w:rPr>
        <w:t>'</w:t>
      </w:r>
      <w:r w:rsidRPr="007F6D6D">
        <w:rPr>
          <w:color w:val="000000"/>
        </w:rPr>
        <w:t>s practice, the existence of any recent demonstration of the supervising physician</w:t>
      </w:r>
      <w:r w:rsidR="007F6D6D" w:rsidRPr="007F6D6D">
        <w:rPr>
          <w:color w:val="000000"/>
        </w:rPr>
        <w:t>'</w:t>
      </w:r>
      <w:r w:rsidRPr="007F6D6D">
        <w:rPr>
          <w:color w:val="000000"/>
        </w:rPr>
        <w:t xml:space="preserve">s clinical competency, and the number of special volunteer licensees the physician proposes to supervise;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7F6D6D" w:rsidRPr="007F6D6D">
        <w:rPr>
          <w:color w:val="000000"/>
        </w:rPr>
        <w:t>'</w:t>
      </w:r>
      <w:r w:rsidRPr="007F6D6D">
        <w:rPr>
          <w:color w:val="000000"/>
        </w:rPr>
        <w:t xml:space="preserve">s provision of medical services.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35.</w:t>
      </w:r>
      <w:r w:rsidR="00DD10FE" w:rsidRPr="007F6D6D">
        <w:t xml:space="preserve"> Licensure as expert medical witness;  waiver of fee.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 completed application and payment of applicable fees;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satisfactory documentation of the applicant</w:t>
      </w:r>
      <w:r w:rsidR="007F6D6D" w:rsidRPr="007F6D6D">
        <w:rPr>
          <w:color w:val="000000"/>
        </w:rPr>
        <w:t>'</w:t>
      </w:r>
      <w:r w:rsidRPr="007F6D6D">
        <w:rPr>
          <w:color w:val="000000"/>
        </w:rPr>
        <w:t xml:space="preserve">s engagement as an expert witness in a particular proceeding in this State.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board may waive any part or all of a fee for this license for a physician to testify as an expert witness on behalf of a state, county, or municipal agency or office.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36.</w:t>
      </w:r>
      <w:r w:rsidR="00DD10FE" w:rsidRPr="007F6D6D">
        <w:t xml:space="preserve"> Criminal history background checks;  costs;  confidentiality of information obtained.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In addition to other requirements established by law and for the purpose of determining an applicant</w:t>
      </w:r>
      <w:r w:rsidR="007F6D6D" w:rsidRPr="007F6D6D">
        <w:rPr>
          <w:color w:val="000000"/>
        </w:rPr>
        <w:t>'</w:t>
      </w:r>
      <w:r w:rsidRPr="007F6D6D">
        <w:rPr>
          <w:color w:val="000000"/>
        </w:rPr>
        <w:t xml:space="preserve">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40.</w:t>
      </w:r>
      <w:r w:rsidR="00DD10FE" w:rsidRPr="007F6D6D">
        <w:t xml:space="preserve"> Continuing professional education.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continued professional competency of a physician holding a permanent license must be demonstrated in the following manner: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For renewal of a permanent license initially issued during a biennial renewal period, compliance with all educational, examination, and other requirements for the issuance of a permanent license is sufficient for the first renewal period following initial licensure.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For renewal of an active permanent license biennially, documented evidence of at least one of following options during the renewal period is required: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7F6D6D" w:rsidRPr="007F6D6D">
        <w:rPr>
          <w:color w:val="000000"/>
        </w:rPr>
        <w:t>'</w:t>
      </w:r>
      <w:r w:rsidRPr="007F6D6D">
        <w:rPr>
          <w:color w:val="000000"/>
        </w:rPr>
        <w:t xml:space="preserve">s practice area;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(b) certification of added qualifications or recertification after examination by a national specialty board recognized by the American Board of Medical Specialties or American Osteopathic Association or another approved specialty board certification;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(c) completion of a residency program or fellowship in medicine in the United States or Canada approved by the Accreditation Council on Graduate Medical Education or American Osteopathic Association;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(d) passage of the Special Purpose Examination or Comprehensive Osteopathic Medical Variable Purpose Examination;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(e) successful completion of a clinical skills assessment program approved by the board, such as the Institute for Physician Evaluation or the Center for Personalized Education for Physicians.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For reinstatement or reactivation of a permanent license from lapsed or inactive status of less than four years, documented evidence of at least one of the following options within the preceding two years is required: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7F6D6D" w:rsidRPr="007F6D6D">
        <w:rPr>
          <w:color w:val="000000"/>
        </w:rPr>
        <w:t>'</w:t>
      </w:r>
      <w:r w:rsidRPr="007F6D6D">
        <w:rPr>
          <w:color w:val="000000"/>
        </w:rPr>
        <w:t xml:space="preserve">s practice area;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(b) certification of added qualifications or recertification after examination by a national specialty board recognized by the American Board of Medical Specialties or American Osteopathic Association or another approved specialty board certification;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(c) completion of a residency program or fellowship in medicine in the United States or Canada approved by the Accreditation Council on Graduate Medical Education or American Osteopathic Association;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(d) passage of the Special Purpose Examination or Comprehensive Osteopathic Medical Variable Purpose Examination;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(e) successful completion of a clinical skills assessment program approved by the board, such as the Institute for Physician Evaluation or the Center for Personalized Education for Physicians.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For reinstatement or reactivation of a permanent license from lapsed or inactive status of four years or more, documented evidence of at least one of the following options within the preceding two years is required: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(a) certification of added qualifications or recertification after examination by a national specialty board recognized by the American Board of Medical Specialties or American Osteopathic Association or another approved specialty board certification;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(b) completion of a residency program or fellowship in medicine in the United States or Canada approved by the Accreditation Council on Graduate Medical Education or American Osteopathic Association;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(c) passage of the Special Purpose Examination or Comprehensive Osteopathic Medical Variable Purpose Examination;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(d) successful completion of a clinical skills assessment program approved by the board, such as the Institute for Physician Evaluation or the Center for Personalized Education for Physicians.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For reinstatement or reactivation of a lapsed or an inactive status of a permanent license of a licensee who has been in active practice in another state, compliance with any of the requirements of this section within the preceding two years is sufficient.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41.</w:t>
      </w:r>
      <w:r w:rsidR="00DD10FE" w:rsidRPr="007F6D6D">
        <w:t xml:space="preserve"> License renewal;  notification of change of address or adverse disciplinary action in another jurisdiction.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 license issued pursuant to this chapter may be renewed biennially or as otherwise provided by the board and department.  A person who has not demonstrated continuing medical competence, as required by this chapter, is not eligible for issuance or renewal of an active license.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A licensee shall notify the board in writing within fifteen business days of any change of residential address, office address, or office telephone number.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 a nondisciplinary resignation by the licensee from a health care facility;  however, a resignation occurring after an incident or occurrence which could result in the revocation or suspension of or other limitation upon the licensee</w:t>
      </w:r>
      <w:r w:rsidR="007F6D6D" w:rsidRPr="007F6D6D">
        <w:rPr>
          <w:color w:val="000000"/>
        </w:rPr>
        <w:t>'</w:t>
      </w:r>
      <w:r w:rsidRPr="007F6D6D">
        <w:rPr>
          <w:color w:val="000000"/>
        </w:rPr>
        <w:t xml:space="preserve">s privileges must be reported;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a minor disciplinary action regarding the licensee</w:t>
      </w:r>
      <w:r w:rsidR="007F6D6D" w:rsidRPr="007F6D6D">
        <w:rPr>
          <w:color w:val="000000"/>
        </w:rPr>
        <w:t>'</w:t>
      </w:r>
      <w:r w:rsidRPr="007F6D6D">
        <w:rPr>
          <w:color w:val="000000"/>
        </w:rPr>
        <w:t>s privileges in a health care facility when the action taken does not involve the revocation or suspension of or other limitation upon the licensee</w:t>
      </w:r>
      <w:r w:rsidR="007F6D6D" w:rsidRPr="007F6D6D">
        <w:rPr>
          <w:color w:val="000000"/>
        </w:rPr>
        <w:t>'</w:t>
      </w:r>
      <w:r w:rsidRPr="007F6D6D">
        <w:rPr>
          <w:color w:val="000000"/>
        </w:rPr>
        <w:t xml:space="preserve">s privileges to practice there;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(3) a disciplinary action resulting from the licensee</w:t>
      </w:r>
      <w:r w:rsidR="007F6D6D" w:rsidRPr="007F6D6D">
        <w:rPr>
          <w:color w:val="000000"/>
        </w:rPr>
        <w:t>'</w:t>
      </w:r>
      <w:r w:rsidRPr="007F6D6D">
        <w:rPr>
          <w:color w:val="000000"/>
        </w:rPr>
        <w:t xml:space="preserve">s failure to meet recordkeeping standards in a health care institution;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(4) a disciplinary action resulting from the licensee</w:t>
      </w:r>
      <w:r w:rsidR="007F6D6D" w:rsidRPr="007F6D6D">
        <w:rPr>
          <w:color w:val="000000"/>
        </w:rPr>
        <w:t>'</w:t>
      </w:r>
      <w:r w:rsidRPr="007F6D6D">
        <w:rPr>
          <w:color w:val="000000"/>
        </w:rPr>
        <w:t xml:space="preserve">s failure to attend meetings of a health care institution;  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other disciplinary actions as defined by the board in regulation.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42.</w:t>
      </w:r>
      <w:r w:rsidR="00DD10FE" w:rsidRPr="007F6D6D">
        <w:t xml:space="preserve"> Reactivation of inactive license.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person with an inactive license to practice medicine in this State who wishes to resume active practice shall submit an application for reactivation including: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a completed application form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the applicable reactivation fee;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documented evidence of compliance with applicable continued competency requirements;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written verification of licensure and disciplinary history in all states in which a license has ever been issued;  and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a practice history, including any malpractice suits and judgments.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43.</w:t>
      </w:r>
      <w:r w:rsidR="00DD10FE" w:rsidRPr="007F6D6D">
        <w:t xml:space="preserve"> Renewal of expired license.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person submitting an application for renewal within one year after the expiration of the previous authorization period shall: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submit a completed application on a form provided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pay a renewal fee;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pay a late fee of one hundred dollars for any part of each month during which the license was lapsed;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provide evidence of compliance with applicable continued competency requirements;  and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44.</w:t>
      </w:r>
      <w:r w:rsidR="00DD10FE" w:rsidRPr="007F6D6D">
        <w:t xml:space="preserve"> Application for reinstatement of license.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7F6D6D" w:rsidRPr="007F6D6D">
        <w:rPr>
          <w:color w:val="000000"/>
        </w:rPr>
        <w:t>'</w:t>
      </w:r>
      <w:r w:rsidRPr="007F6D6D">
        <w:rPr>
          <w:color w:val="000000"/>
        </w:rPr>
        <w:t xml:space="preserve">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45.</w:t>
      </w:r>
      <w:r w:rsidR="00DD10FE" w:rsidRPr="007F6D6D">
        <w:t xml:space="preserve"> Appeal;  presumption of service of notice of board action;  review of motions for continuance and other interlocutory relief.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7F6D6D" w:rsidRPr="007F6D6D">
        <w:rPr>
          <w:color w:val="000000"/>
        </w:rPr>
        <w:t>'</w:t>
      </w:r>
      <w:r w:rsidRPr="007F6D6D">
        <w:rPr>
          <w:color w:val="000000"/>
        </w:rPr>
        <w:t xml:space="preserve">s last known address.  Motions for continuance and for other interlocutory relief are not subject to review by the Administrative Law Court until a final decision has been issued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50.</w:t>
      </w:r>
      <w:r w:rsidR="00DD10FE" w:rsidRPr="007F6D6D">
        <w:t xml:space="preserve"> Administrative support;  fees to cover costs of operation of board;  maintenance of records.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50.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Initial fees must be established by the board in statute or regulation and must serve as the basis for necessary adjustments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50 to ensure that they are sufficient, but not excessive, to cover expenses, including the total of the direct and indirect costs to the State for the operations of the board.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The administrator shall maintain a record of each formal complaint and of all final decisions on complaints, which must be retained permanently as part of the records of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70.</w:t>
      </w:r>
      <w:r w:rsidR="00DD10FE" w:rsidRPr="007F6D6D">
        <w:t xml:space="preserve"> Code of ethics.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practitioner shall conduct himself or herself in accordance with the applicable codes of ethics adopted by the board in regulation.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80.</w:t>
      </w:r>
      <w:r w:rsidR="00DD10FE" w:rsidRPr="007F6D6D">
        <w:t xml:space="preserve"> Investigation of complaints.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 department shall investigate complaints and violations as provided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80.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90.</w:t>
      </w:r>
      <w:r w:rsidR="00DD10FE" w:rsidRPr="007F6D6D">
        <w:t xml:space="preserve"> Administering oaths.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In addition to the powers and duties enumerated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90, the presiding officer of the board may administer oaths when taking testimony upon any and all matters pertaining to the business or duties of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100.</w:t>
      </w:r>
      <w:r w:rsidR="00DD10FE" w:rsidRPr="007F6D6D">
        <w:t xml:space="preserve"> Restraining orders.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Restraining orders and cease and desist orders may be issued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100.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1962 Code </w:t>
      </w:r>
      <w:r w:rsidR="007F6D6D" w:rsidRPr="007F6D6D">
        <w:rPr>
          <w:color w:val="000000"/>
        </w:rPr>
        <w:t xml:space="preserve">Section </w:t>
      </w:r>
      <w:r w:rsidR="00DD10FE" w:rsidRPr="007F6D6D">
        <w:rPr>
          <w:color w:val="000000"/>
        </w:rPr>
        <w:t>56</w:t>
      </w:r>
      <w:r w:rsidR="007F6D6D" w:rsidRPr="007F6D6D">
        <w:rPr>
          <w:color w:val="000000"/>
        </w:rPr>
        <w:noBreakHyphen/>
      </w:r>
      <w:r w:rsidR="00DD10FE" w:rsidRPr="007F6D6D">
        <w:rPr>
          <w:color w:val="000000"/>
        </w:rPr>
        <w:t xml:space="preserve">1357.1;  1956 (49) 1624;  1963 (53) 509;  1970 (56) 2371;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110.</w:t>
      </w:r>
      <w:r w:rsidR="00DD10FE" w:rsidRPr="007F6D6D">
        <w:t xml:space="preserve"> Misconduct constituting grounds for disciplinary action;  temporary suspensions;  review of final actions;  conduct subverting security or integrity of medical licensing examination process.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In addition to the grounds provided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w:t>
      </w:r>
      <w:r w:rsidR="007F6D6D" w:rsidRPr="007F6D6D">
        <w:rPr>
          <w:color w:val="000000"/>
        </w:rPr>
        <w:t>"</w:t>
      </w:r>
      <w:r w:rsidRPr="007F6D6D">
        <w:rPr>
          <w:color w:val="000000"/>
        </w:rPr>
        <w:t>Misconduct</w:t>
      </w:r>
      <w:r w:rsidR="007F6D6D" w:rsidRPr="007F6D6D">
        <w:rPr>
          <w:color w:val="000000"/>
        </w:rPr>
        <w:t>"</w:t>
      </w:r>
      <w:r w:rsidRPr="007F6D6D">
        <w:rPr>
          <w:color w:val="000000"/>
        </w:rPr>
        <w:t xml:space="preserve"> that constitutes grounds for disciplinary action is a showing to the board by the preponderance of evidence that a licensee has: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used a false, fraudulent, or forged statement or document or practiced a fraudulent, deceitful, or dishonest act in connection with a licensing requirement;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been convicted of, has pled guilty to, or has pled nolo contendere to a felony or other crime involving moral turpitude or drugs.  For purposes of this item, </w:t>
      </w:r>
      <w:r w:rsidR="007F6D6D" w:rsidRPr="007F6D6D">
        <w:rPr>
          <w:color w:val="000000"/>
        </w:rPr>
        <w:t>"</w:t>
      </w:r>
      <w:r w:rsidRPr="007F6D6D">
        <w:rPr>
          <w:color w:val="000000"/>
        </w:rPr>
        <w:t>drugs</w:t>
      </w:r>
      <w:r w:rsidR="007F6D6D" w:rsidRPr="007F6D6D">
        <w:rPr>
          <w:color w:val="000000"/>
        </w:rPr>
        <w:t>"</w:t>
      </w:r>
      <w:r w:rsidRPr="007F6D6D">
        <w:rPr>
          <w:color w:val="000000"/>
        </w:rPr>
        <w:t xml:space="preserve"> includes a substance whose possession, use, or distribution is governed by Article 3, Chapter 53 of Title 44, Narcotics and Controlled Substances, or which is listed in the current edition of the Physician</w:t>
      </w:r>
      <w:r w:rsidR="007F6D6D" w:rsidRPr="007F6D6D">
        <w:rPr>
          <w:color w:val="000000"/>
        </w:rPr>
        <w:t>'</w:t>
      </w:r>
      <w:r w:rsidRPr="007F6D6D">
        <w:rPr>
          <w:color w:val="000000"/>
        </w:rPr>
        <w:t xml:space="preserve">s Desk Reference;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engaged in the habitual or excessive use or abuse of drugs, alcohol, or other substances that impair ability;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attempted to practice when judgment or physical ability is impaired by alcohol, drugs, or other substances;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been convicted of or sanctioned for illegal or unauthorized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knowingly performed an act that in any way assists an unlicensed person to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(8) sustained a physical or mental impairment that renders further practice by the licensee dangerous to the public or that may interfere with the licensee</w:t>
      </w:r>
      <w:r w:rsidR="007F6D6D" w:rsidRPr="007F6D6D">
        <w:rPr>
          <w:color w:val="000000"/>
        </w:rPr>
        <w:t>'</w:t>
      </w:r>
      <w:r w:rsidRPr="007F6D6D">
        <w:rPr>
          <w:color w:val="000000"/>
        </w:rPr>
        <w:t xml:space="preserve">s ability to competently and safely perform the essential functions of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(9) engaged in dishonorable, unethical, or unprofessional conduct that is likely either to deceive, defraud, or harm the public;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(10) used a false or fraudulent statement in a document connected with the licensee</w:t>
      </w:r>
      <w:r w:rsidR="007F6D6D" w:rsidRPr="007F6D6D">
        <w:rPr>
          <w:color w:val="000000"/>
        </w:rPr>
        <w:t>'</w:t>
      </w:r>
      <w:r w:rsidRPr="007F6D6D">
        <w:rPr>
          <w:color w:val="000000"/>
        </w:rPr>
        <w:t xml:space="preserve">s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(11) obtained fees or assisted in obtaining fees under dishonorable, false, or fraudulent circumstances;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(12) intentionally violated or attempted to violate, directly or indirectly, or is assisting in or abetting the violation of or conspiring to violate the medical practice laws;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(13) violated the code of medical ethics adopted by the board or has been found by the board to lack the ethical or professional competence to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(14) violated a provision of this chapter or a regulation or order of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(15) failed to cooperate with an investigation or other proceeding of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(16) failed to comply with an order, subpoena, or directive of the board or department;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(17) failed to prepare or maintain an adequate patient record of care provided;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(19) engaged in behavior that exploits the physician</w:t>
      </w:r>
      <w:r w:rsidR="007F6D6D" w:rsidRPr="007F6D6D">
        <w:rPr>
          <w:color w:val="000000"/>
        </w:rPr>
        <w:noBreakHyphen/>
      </w:r>
      <w:r w:rsidRPr="007F6D6D">
        <w:rPr>
          <w:color w:val="000000"/>
        </w:rPr>
        <w:t xml:space="preserve">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(20) failed to appear before the board after receiving a formal notice to appear;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(21) signed a blank prescription form;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(22) failed to report to the board any adverse disciplinary action by another United States or foreign licensing jurisdiction, a peer review body, a health care institution, by any professional or medical society or association, a board</w:t>
      </w:r>
      <w:r w:rsidR="007F6D6D" w:rsidRPr="007F6D6D">
        <w:rPr>
          <w:color w:val="000000"/>
        </w:rPr>
        <w:noBreakHyphen/>
      </w:r>
      <w:r w:rsidRPr="007F6D6D">
        <w:rPr>
          <w:color w:val="000000"/>
        </w:rPr>
        <w:t xml:space="preserve">approved credentialing organization, a governmental agency, a law enforcement agency, including arrest, or a court, including indictment, for acts or conduct similar to acts or conduct that would constitute grounds for disciplinary action as provided for in this 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(23) failed to provide pertinent and necessary medical records to another physician or patient in a timely fashion when lawfully requested to do so by a patient or by a lawfully designated representative of a patient;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(24) improperly managed medical records, including failure to maintain timely, legible, accurate, and complete medical records;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(25) provided false, deceptive, or misleading testimony as an expert witness in an administrative, civil, or criminal proceeding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160.  If the board has revoked, suspended, or restricted a license in any manner for six months or more, including probation conditions, an appeal taken to the Administrative Law Court as provided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160 has precedence on the court</w:t>
      </w:r>
      <w:r w:rsidR="007F6D6D" w:rsidRPr="007F6D6D">
        <w:rPr>
          <w:color w:val="000000"/>
        </w:rPr>
        <w:t>'</w:t>
      </w:r>
      <w:r w:rsidRPr="007F6D6D">
        <w:rPr>
          <w:color w:val="000000"/>
        </w:rPr>
        <w:t xml:space="preserve">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120.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Conduct that subverts or attempts to subvert the security or integrity of the medical licensing examination process includes, but is not limited to, conduct that violates the: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(b) standard of test administration including, but not limited to, improperly communicating with any other examinee during the administration of a licensing examination;  copying answers from another examinee or permitting one</w:t>
      </w:r>
      <w:r w:rsidR="007F6D6D" w:rsidRPr="007F6D6D">
        <w:rPr>
          <w:color w:val="000000"/>
        </w:rPr>
        <w:t>'</w:t>
      </w:r>
      <w:r w:rsidRPr="007F6D6D">
        <w:rPr>
          <w:color w:val="000000"/>
        </w:rPr>
        <w:t>s own answers to be copied by another examinee during the administration of a licensing examination;  or having in one</w:t>
      </w:r>
      <w:r w:rsidR="007F6D6D" w:rsidRPr="007F6D6D">
        <w:rPr>
          <w:color w:val="000000"/>
        </w:rPr>
        <w:t>'</w:t>
      </w:r>
      <w:r w:rsidRPr="007F6D6D">
        <w:rPr>
          <w:color w:val="000000"/>
        </w:rPr>
        <w:t xml:space="preserve">s possession during the administration of a licensing examination any books, notes, other written or printed materials, or data of any kind other than the examination materials or other materials authorized by the board;  and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7F6D6D" w:rsidRPr="007F6D6D">
        <w:rPr>
          <w:color w:val="000000"/>
        </w:rPr>
        <w:t>'</w:t>
      </w:r>
      <w:r w:rsidRPr="007F6D6D">
        <w:rPr>
          <w:color w:val="000000"/>
        </w:rPr>
        <w:t xml:space="preserve">s behalf.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111.</w:t>
      </w:r>
      <w:r w:rsidR="00DD10FE" w:rsidRPr="007F6D6D">
        <w:t xml:space="preserve"> Disciplinary action in another state.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Proof of acts or omissions in another state may be shown by a copy of the transcript of record of the disciplinary proceedings in that state or a copy of the final order, consent order, or similar order stating the basis for the action taken.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7F6D6D" w:rsidRPr="007F6D6D">
        <w:rPr>
          <w:color w:val="000000"/>
        </w:rPr>
        <w:t>'</w:t>
      </w:r>
      <w:r w:rsidRPr="007F6D6D">
        <w:rPr>
          <w:color w:val="000000"/>
        </w:rPr>
        <w:t>s application or suspension of the individual</w:t>
      </w:r>
      <w:r w:rsidR="007F6D6D" w:rsidRPr="007F6D6D">
        <w:rPr>
          <w:color w:val="000000"/>
        </w:rPr>
        <w:t>'</w:t>
      </w:r>
      <w:r w:rsidRPr="007F6D6D">
        <w:rPr>
          <w:color w:val="000000"/>
        </w:rPr>
        <w:t xml:space="preserve">s authorization to practice in this State until these items have been provided to the department and until further order of the board.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The applicant or licensee may present mitigating testimony to the board or hearing officer or hearing panel regarding disciplinary action taken in another state or evidence that the acts or omissions committed in another state do not constitute misconduct in this State.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112.</w:t>
      </w:r>
      <w:r w:rsidR="00DD10FE" w:rsidRPr="007F6D6D">
        <w:t xml:space="preserve"> Attending patient while under the influence of alcohol or drugs;  penalty;  suspension and disqualification from practice.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113.</w:t>
      </w:r>
      <w:r w:rsidR="00DD10FE" w:rsidRPr="007F6D6D">
        <w:t xml:space="preserve"> Establishment of physician</w:t>
      </w:r>
      <w:r w:rsidRPr="007F6D6D">
        <w:noBreakHyphen/>
      </w:r>
      <w:r w:rsidR="00DD10FE" w:rsidRPr="007F6D6D">
        <w:t xml:space="preserve">patient relationship as prerequisite to prescribing drugs;  unprofessional conduct.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It is unprofessional conduct for a licensee initially to prescribe drugs to an individual without first establishing a proper physician</w:t>
      </w:r>
      <w:r w:rsidR="007F6D6D" w:rsidRPr="007F6D6D">
        <w:rPr>
          <w:color w:val="000000"/>
        </w:rPr>
        <w:noBreakHyphen/>
      </w:r>
      <w:r w:rsidRPr="007F6D6D">
        <w:rPr>
          <w:color w:val="000000"/>
        </w:rPr>
        <w:t>patient relationship.  A proper relationship, at a minimum, requires that the licensee make an informed medical judgment based on the circumstances of the situation and on the licensee</w:t>
      </w:r>
      <w:r w:rsidR="007F6D6D" w:rsidRPr="007F6D6D">
        <w:rPr>
          <w:color w:val="000000"/>
        </w:rPr>
        <w:t>'</w:t>
      </w:r>
      <w:r w:rsidRPr="007F6D6D">
        <w:rPr>
          <w:color w:val="000000"/>
        </w:rPr>
        <w:t xml:space="preserve">s training and experience and that the licensee: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personally perform and document an appropriate history and physical examination, make a diagnosis, and formulate a therapeutic plan;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discuss with the patient the diagnosis and the evidence for it, and the risks and benefits of various treatment options;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(3) ensure the availability of the licensee or coverage for the patient for appropriate follow</w:t>
      </w:r>
      <w:r w:rsidR="007F6D6D" w:rsidRPr="007F6D6D">
        <w:rPr>
          <w:color w:val="000000"/>
        </w:rPr>
        <w:noBreakHyphen/>
      </w:r>
      <w:r w:rsidRPr="007F6D6D">
        <w:rPr>
          <w:color w:val="000000"/>
        </w:rPr>
        <w:t xml:space="preserve">up care.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or continuing medication on a short</w:t>
      </w:r>
      <w:r w:rsidR="007F6D6D" w:rsidRPr="007F6D6D">
        <w:rPr>
          <w:color w:val="000000"/>
        </w:rPr>
        <w:noBreakHyphen/>
      </w:r>
      <w:r w:rsidRPr="007F6D6D">
        <w:rPr>
          <w:color w:val="000000"/>
        </w:rPr>
        <w:t>term basis for a new patient prior to the patient</w:t>
      </w:r>
      <w:r w:rsidR="007F6D6D" w:rsidRPr="007F6D6D">
        <w:rPr>
          <w:color w:val="000000"/>
        </w:rPr>
        <w:t>'</w:t>
      </w:r>
      <w:r w:rsidRPr="007F6D6D">
        <w:rPr>
          <w:color w:val="000000"/>
        </w:rPr>
        <w:t xml:space="preserve">s first appointment.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Prescribing drugs to individuals the licensee has never personally examined based solely on answers to a set of questions is unprofessional.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114.</w:t>
      </w:r>
      <w:r w:rsidR="00DD10FE" w:rsidRPr="007F6D6D">
        <w:t xml:space="preserve"> Requiring professional competency, mental, or physical examination;  request for review;  obtaining records;  confidentiality.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7F6D6D" w:rsidRPr="007F6D6D">
        <w:rPr>
          <w:color w:val="000000"/>
        </w:rPr>
        <w:t>'</w:t>
      </w:r>
      <w:r w:rsidRPr="007F6D6D">
        <w:rPr>
          <w:color w:val="000000"/>
        </w:rPr>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7F6D6D" w:rsidRPr="007F6D6D">
        <w:rPr>
          <w:color w:val="000000"/>
        </w:rPr>
        <w:t>'</w:t>
      </w:r>
      <w:r w:rsidRPr="007F6D6D">
        <w:rPr>
          <w:color w:val="000000"/>
        </w:rPr>
        <w:t xml:space="preserve">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7F6D6D" w:rsidRPr="007F6D6D">
        <w:rPr>
          <w:color w:val="000000"/>
        </w:rPr>
        <w:t>'</w:t>
      </w:r>
      <w:r w:rsidRPr="007F6D6D">
        <w:rPr>
          <w:color w:val="000000"/>
        </w:rPr>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115.</w:t>
      </w:r>
      <w:r w:rsidR="00DD10FE" w:rsidRPr="007F6D6D">
        <w:t xml:space="preserve"> Jurisdiction of the board.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 board has jurisdiction over the actions committed or omitted by current and former licensees as provided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115.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116.</w:t>
      </w:r>
      <w:r w:rsidR="00DD10FE" w:rsidRPr="007F6D6D">
        <w:t xml:space="preserve"> Initial complaint;  informal conference;  approval of agreement.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7F6D6D" w:rsidRPr="007F6D6D">
        <w:rPr>
          <w:color w:val="000000"/>
        </w:rPr>
        <w:t>'</w:t>
      </w:r>
      <w:r w:rsidRPr="007F6D6D">
        <w:rPr>
          <w:color w:val="000000"/>
        </w:rPr>
        <w:t>s file within the department and maintained as confidential pursuant to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190(F).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117.</w:t>
      </w:r>
      <w:r w:rsidR="00DD10FE" w:rsidRPr="007F6D6D">
        <w:t xml:space="preserve"> Formal complaint;  service;  answer;  formal hearing by panel; filing of report with board;  board action;  notice.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7F6D6D" w:rsidRPr="007F6D6D">
        <w:rPr>
          <w:color w:val="000000"/>
        </w:rPr>
        <w:t>"</w:t>
      </w:r>
      <w:r w:rsidRPr="007F6D6D">
        <w:rPr>
          <w:color w:val="000000"/>
        </w:rPr>
        <w:t>In the Matter of (name of respondent)</w:t>
      </w:r>
      <w:r w:rsidR="007F6D6D" w:rsidRPr="007F6D6D">
        <w:rPr>
          <w:color w:val="000000"/>
        </w:rPr>
        <w:t>"</w:t>
      </w:r>
      <w:r w:rsidRPr="007F6D6D">
        <w:rPr>
          <w:color w:val="000000"/>
        </w:rPr>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(B)(1) After the respondent</w:t>
      </w:r>
      <w:r w:rsidR="007F6D6D" w:rsidRPr="007F6D6D">
        <w:rPr>
          <w:color w:val="000000"/>
        </w:rPr>
        <w:t>'</w:t>
      </w:r>
      <w:r w:rsidRPr="007F6D6D">
        <w:rPr>
          <w:color w:val="000000"/>
        </w:rPr>
        <w:t xml:space="preserve">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(4) A copy of the panel</w:t>
      </w:r>
      <w:r w:rsidR="007F6D6D" w:rsidRPr="007F6D6D">
        <w:rPr>
          <w:color w:val="000000"/>
        </w:rPr>
        <w:t>'</w:t>
      </w:r>
      <w:r w:rsidRPr="007F6D6D">
        <w:rPr>
          <w:color w:val="000000"/>
        </w:rPr>
        <w:t xml:space="preserve">s report must be served upon the Office of General Counsel and the respondent or counsel.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In the event of a tie vote by the panel, the matter must be presented to the board for final decision upon separate reports submitted by each side of the tie vote.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(D) Upon consideration of the panel</w:t>
      </w:r>
      <w:r w:rsidR="007F6D6D" w:rsidRPr="007F6D6D">
        <w:rPr>
          <w:color w:val="000000"/>
        </w:rPr>
        <w:t>'</w:t>
      </w:r>
      <w:r w:rsidRPr="007F6D6D">
        <w:rPr>
          <w:color w:val="000000"/>
        </w:rPr>
        <w:t xml:space="preserve">s report and of the showing made to the board, the board may: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refer the matter back to a panel for hearing;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order a further hearing before the board;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proceed upon the certified report of the prior proceedings before the panel.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(E) Upon its final review, the board either may dismiss the complaint or find that the respondent is guilty of misconduct.  If the formal complaint is dismissed, the department shall notify the respondent or counsel, if any, and the Office of General Counsel.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7F6D6D" w:rsidRPr="007F6D6D">
        <w:rPr>
          <w:color w:val="000000"/>
        </w:rPr>
        <w:t>'</w:t>
      </w:r>
      <w:r w:rsidRPr="007F6D6D">
        <w:rPr>
          <w:color w:val="000000"/>
        </w:rPr>
        <w:t xml:space="preserve">s final order.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(G) Service of notices conclusively must be presumed thirty days after mailing by first class or certified mail to the respondent to the last address provided to the board by the respondent.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(H) When provision is made for the service of any notice, order, report, or other paper or copy of these upon any person in connection with any proceeding, service may be made upon counsel of record for the person, either personally or by first class or certified mail.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118.</w:t>
      </w:r>
      <w:r w:rsidR="00DD10FE" w:rsidRPr="007F6D6D">
        <w:t xml:space="preserve"> Discovery;  exchange of information and evidence; depositions;  prehearing motions.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7F6D6D" w:rsidRPr="007F6D6D">
        <w:rPr>
          <w:color w:val="000000"/>
        </w:rPr>
        <w:t>'</w:t>
      </w:r>
      <w:r w:rsidRPr="007F6D6D">
        <w:rPr>
          <w:color w:val="000000"/>
        </w:rPr>
        <w:t xml:space="preserve">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Office of General Counsel, or its designee, and respondent or counsel shall exchange: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 notwithstanding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other material only upon good cause shown to the presiding officer of the panel.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(G) Notwithstanding any other provision of this section, the Office of General Counsel, or its designee, shall provide the respondent with exculpatory evidence relevant to the formal charges.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(H) Both parties have a continuing duty to supplement information required to be exchanged under this 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(I) If a party fails to disclose timely a witness</w:t>
      </w:r>
      <w:r w:rsidR="007F6D6D" w:rsidRPr="007F6D6D">
        <w:rPr>
          <w:color w:val="000000"/>
        </w:rPr>
        <w:t>'</w:t>
      </w:r>
      <w:r w:rsidRPr="007F6D6D">
        <w:rPr>
          <w:color w:val="000000"/>
        </w:rPr>
        <w:t xml:space="preserve">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(J) Disputes concerning depositions and the disclosure or exchange of information must be determined by the panel or presiding officer.  Review of these decisions are not subject to an interlocutory appeal and must be challenged by filing objections to the panel</w:t>
      </w:r>
      <w:r w:rsidR="007F6D6D" w:rsidRPr="007F6D6D">
        <w:rPr>
          <w:color w:val="000000"/>
        </w:rPr>
        <w:t>'</w:t>
      </w:r>
      <w:r w:rsidRPr="007F6D6D">
        <w:rPr>
          <w:color w:val="000000"/>
        </w:rPr>
        <w:t xml:space="preserve">s report within fifteen days from the service of the report.  Failure to file objections to the panel report constitutes acceptance of the ruling on the issue.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119.</w:t>
      </w:r>
      <w:r w:rsidR="00DD10FE" w:rsidRPr="007F6D6D">
        <w:t xml:space="preserve"> Information to be exchanged before hearing;  admissibility;  identification of relevant portions of information.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Before the hearing the parties shall exchange: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 final list of witnesses the party reasonably expects to testify at the hearing;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a final list of all exhibits expected to be offered at the hearing, including a written report or summary from each expert witness expected to testify;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a final list of all facts that the party intends to request be judicially noticed and the information supporting the judicial notice of the facts requested.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(a) documents including, but not limited to, photographs, maps, drawings, blue prints, weather reports, business records, and communications;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(c) the deposition of a witness;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(d) the written opinion of an expert, or the deposition of the expert if the expert</w:t>
      </w:r>
      <w:r w:rsidR="007F6D6D" w:rsidRPr="007F6D6D">
        <w:rPr>
          <w:color w:val="000000"/>
        </w:rPr>
        <w:t>'</w:t>
      </w:r>
      <w:r w:rsidRPr="007F6D6D">
        <w:rPr>
          <w:color w:val="000000"/>
        </w:rPr>
        <w:t>s qualifications, the subject of the expert testimony, the basis of the expert</w:t>
      </w:r>
      <w:r w:rsidR="007F6D6D" w:rsidRPr="007F6D6D">
        <w:rPr>
          <w:color w:val="000000"/>
        </w:rPr>
        <w:t>'</w:t>
      </w:r>
      <w:r w:rsidRPr="007F6D6D">
        <w:rPr>
          <w:color w:val="000000"/>
        </w:rPr>
        <w:t>s opinions and conclusions, and the expert</w:t>
      </w:r>
      <w:r w:rsidR="007F6D6D" w:rsidRPr="007F6D6D">
        <w:rPr>
          <w:color w:val="000000"/>
        </w:rPr>
        <w:t>'</w:t>
      </w:r>
      <w:r w:rsidRPr="007F6D6D">
        <w:rPr>
          <w:color w:val="000000"/>
        </w:rPr>
        <w:t xml:space="preserve">s opinions are also submitted at least twenty days before the hearing;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(e) any other document not specifically covered by any of the foregoing provisions which is otherwise admissible under the rules of evidence.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7F6D6D" w:rsidRPr="007F6D6D">
        <w:rPr>
          <w:color w:val="000000"/>
        </w:rPr>
        <w:t>'</w:t>
      </w:r>
      <w:r w:rsidRPr="007F6D6D">
        <w:rPr>
          <w:color w:val="000000"/>
        </w:rPr>
        <w:t>s expense and examine the author or maker as if under cross</w:t>
      </w:r>
      <w:r w:rsidR="007F6D6D" w:rsidRPr="007F6D6D">
        <w:rPr>
          <w:color w:val="000000"/>
        </w:rPr>
        <w:noBreakHyphen/>
      </w:r>
      <w:r w:rsidRPr="007F6D6D">
        <w:rPr>
          <w:color w:val="000000"/>
        </w:rPr>
        <w:t xml:space="preserve">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Except as provided in this chapter, the established rules of evidence as provided in S.C. Code Ann. </w:t>
      </w:r>
      <w:r w:rsidR="007F6D6D" w:rsidRPr="007F6D6D">
        <w:rPr>
          <w:color w:val="000000"/>
        </w:rPr>
        <w:t xml:space="preserve">Section </w:t>
      </w:r>
      <w:r w:rsidRPr="007F6D6D">
        <w:rPr>
          <w:color w:val="000000"/>
        </w:rPr>
        <w:t>1</w:t>
      </w:r>
      <w:r w:rsidR="007F6D6D" w:rsidRPr="007F6D6D">
        <w:rPr>
          <w:color w:val="000000"/>
        </w:rPr>
        <w:noBreakHyphen/>
      </w:r>
      <w:r w:rsidRPr="007F6D6D">
        <w:rPr>
          <w:color w:val="000000"/>
        </w:rPr>
        <w:t>23</w:t>
      </w:r>
      <w:r w:rsidR="007F6D6D" w:rsidRPr="007F6D6D">
        <w:rPr>
          <w:color w:val="000000"/>
        </w:rPr>
        <w:noBreakHyphen/>
      </w:r>
      <w:r w:rsidRPr="007F6D6D">
        <w:rPr>
          <w:color w:val="000000"/>
        </w:rPr>
        <w:t xml:space="preserve">330 (1976) must be followed.  The presiding officer may require the submitting party to identify the portions of voluminous records or depositions that are relevant and material.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120.</w:t>
      </w:r>
      <w:r w:rsidR="00DD10FE" w:rsidRPr="007F6D6D">
        <w:t xml:space="preserve"> Sanctions;  relinquishment of authorization to practice;  issuance and notice of final orders.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Upon ordering suspension, an action may be stayed upon terms and conditions as the board considers appropriate including, but not limited to, probation, payment of a fine, or other reasonable action, such as requiring additional education and training or limitation on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The board may require the licensee to pay a fine of up to twenty</w:t>
      </w:r>
      <w:r w:rsidR="007F6D6D" w:rsidRPr="007F6D6D">
        <w:rPr>
          <w:color w:val="000000"/>
        </w:rPr>
        <w:noBreakHyphen/>
      </w:r>
      <w:r w:rsidRPr="007F6D6D">
        <w:rPr>
          <w:color w:val="000000"/>
        </w:rPr>
        <w:t xml:space="preserve">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(F) Final orders of the board in a disciplinary proceeding must be issued upon approval of the board.  Final orders must be kept on file in the board</w:t>
      </w:r>
      <w:r w:rsidR="007F6D6D" w:rsidRPr="007F6D6D">
        <w:rPr>
          <w:color w:val="000000"/>
        </w:rPr>
        <w:t>'</w:t>
      </w:r>
      <w:r w:rsidRPr="007F6D6D">
        <w:rPr>
          <w:color w:val="000000"/>
        </w:rPr>
        <w:t xml:space="preserve">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(G) The fact of restriction of a licensee</w:t>
      </w:r>
      <w:r w:rsidR="007F6D6D" w:rsidRPr="007F6D6D">
        <w:rPr>
          <w:color w:val="000000"/>
        </w:rPr>
        <w:t>'</w:t>
      </w:r>
      <w:r w:rsidRPr="007F6D6D">
        <w:rPr>
          <w:color w:val="000000"/>
        </w:rPr>
        <w:t xml:space="preserve">s right to practice and subsequent related action is public information under the Freedom of Information Act.  Orders to cease and desist issued against unlicensed persons are public information under the Freedom of Information Act.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(H) If a person</w:t>
      </w:r>
      <w:r w:rsidR="007F6D6D" w:rsidRPr="007F6D6D">
        <w:rPr>
          <w:color w:val="000000"/>
        </w:rPr>
        <w:t>'</w:t>
      </w:r>
      <w:r w:rsidRPr="007F6D6D">
        <w:rPr>
          <w:color w:val="000000"/>
        </w:rPr>
        <w:t>s license is suspended, reissued, or reinstated by the board for any reason, the board shall report that action to the licensee</w:t>
      </w:r>
      <w:r w:rsidR="007F6D6D" w:rsidRPr="007F6D6D">
        <w:rPr>
          <w:color w:val="000000"/>
        </w:rPr>
        <w:t>'</w:t>
      </w:r>
      <w:r w:rsidRPr="007F6D6D">
        <w:rPr>
          <w:color w:val="000000"/>
        </w:rPr>
        <w:t xml:space="preserve">s last known employer and, if applicable, to any place where the person has been granted privileges to practice.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130.</w:t>
      </w:r>
      <w:r w:rsidR="00DD10FE" w:rsidRPr="007F6D6D">
        <w:t xml:space="preserve"> Grounds for denial of licensure.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As provided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130, the board may deny licensure to an applicant based on the same grounds for which the board may take disciplinary action against a licensee.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140.</w:t>
      </w:r>
      <w:r w:rsidR="00DD10FE" w:rsidRPr="007F6D6D">
        <w:t xml:space="preserve"> Denial of license based on prior criminal record.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license may be denied based on a person</w:t>
      </w:r>
      <w:r w:rsidR="007F6D6D" w:rsidRPr="007F6D6D">
        <w:rPr>
          <w:color w:val="000000"/>
        </w:rPr>
        <w:t>'</w:t>
      </w:r>
      <w:r w:rsidRPr="007F6D6D">
        <w:rPr>
          <w:color w:val="000000"/>
        </w:rPr>
        <w:t>s prior criminal record only as provided in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140.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150.</w:t>
      </w:r>
      <w:r w:rsidR="00DD10FE" w:rsidRPr="007F6D6D">
        <w:t xml:space="preserve"> Surrender of license;  public disclosure.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licensee under investigation for a violation of this chapter or a regulation promulgated pursuant to this chapter voluntarily may surrender the license to practice in accordance with and subject to the provisions of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160.</w:t>
      </w:r>
      <w:r w:rsidR="00DD10FE" w:rsidRPr="007F6D6D">
        <w:t xml:space="preserve"> Appeal.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respondent aggrieved by a final decision of the board may seek review of the decision to the Administrative Law Court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160.  Motions for continuance and for other interlocutory relief are not subject to review by the Administrative Law Court until a final decision has been issued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170.</w:t>
      </w:r>
      <w:r w:rsidR="00DD10FE" w:rsidRPr="007F6D6D">
        <w:t xml:space="preserve"> Costs.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person found in violation of this chapter or regulations promulgated pursuant to this chapter may be required to pay costs associated with the investigation and prosecution of the case, including appeals,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170.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180.</w:t>
      </w:r>
      <w:r w:rsidR="00DD10FE" w:rsidRPr="007F6D6D">
        <w:t xml:space="preserve"> Collection of fines and costs.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Costs and fines imposed pursuant to this chapter must be paid in accordance with and are subject to the collection and enforcement provisions of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180.  No person against whom a fine is levied is eligible for the issuance or reinstatement of an authorization to practice until the fine has been paid in full.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190.</w:t>
      </w:r>
      <w:r w:rsidR="00DD10FE" w:rsidRPr="007F6D6D">
        <w:t xml:space="preserve"> Disclosure of information relating to proceedings;  public access;  information relating to patients and witnesses.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(A)(1) A person connected with any complaint, investigation, or other proceeding before the board including, but not limited to, a witness, counsel, counsel</w:t>
      </w:r>
      <w:r w:rsidR="007F6D6D" w:rsidRPr="007F6D6D">
        <w:rPr>
          <w:color w:val="000000"/>
        </w:rPr>
        <w:t>'</w:t>
      </w:r>
      <w:r w:rsidRPr="007F6D6D">
        <w:rPr>
          <w:color w:val="000000"/>
        </w:rPr>
        <w:t xml:space="preserve">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Patient records and identities must remain confidential unless the patient or legal representative of the patient consents in writing to the release of the records.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If allegations of incapacity of a licensee due to physical or mental causes are raised in the complaint or answer, all records, information, and proceedings relating to those allegations of incapacity must remain confidential.  Any order relating to the licensee</w:t>
      </w:r>
      <w:r w:rsidR="007F6D6D" w:rsidRPr="007F6D6D">
        <w:rPr>
          <w:color w:val="000000"/>
        </w:rPr>
        <w:t>'</w:t>
      </w:r>
      <w:r w:rsidRPr="007F6D6D">
        <w:rPr>
          <w:color w:val="000000"/>
        </w:rPr>
        <w:t xml:space="preserve">s authorization to practice must be made public;  however, the order must not disclose the nature of the incapacity.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7F6D6D" w:rsidRPr="007F6D6D">
        <w:rPr>
          <w:color w:val="000000"/>
        </w:rPr>
        <w:noBreakHyphen/>
      </w:r>
      <w:r w:rsidRPr="007F6D6D">
        <w:rPr>
          <w:color w:val="000000"/>
        </w:rPr>
        <w:t>71</w:t>
      </w:r>
      <w:r w:rsidR="007F6D6D" w:rsidRPr="007F6D6D">
        <w:rPr>
          <w:color w:val="000000"/>
        </w:rPr>
        <w:noBreakHyphen/>
      </w:r>
      <w:r w:rsidRPr="007F6D6D">
        <w:rPr>
          <w:color w:val="000000"/>
        </w:rPr>
        <w:t xml:space="preserve">20, or as otherwise provided by law.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(I) No information in investigative files or disciplinary proceedings is required to be expunged pursuant to any other provision of state law.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(K) Nothing in this chapter may be construed as prohibiting the respondent or the respondent</w:t>
      </w:r>
      <w:r w:rsidR="007F6D6D" w:rsidRPr="007F6D6D">
        <w:rPr>
          <w:color w:val="000000"/>
        </w:rPr>
        <w:t>'</w:t>
      </w:r>
      <w:r w:rsidRPr="007F6D6D">
        <w:rPr>
          <w:color w:val="000000"/>
        </w:rPr>
        <w:t>s counsel from exercising the respondent</w:t>
      </w:r>
      <w:r w:rsidR="007F6D6D" w:rsidRPr="007F6D6D">
        <w:rPr>
          <w:color w:val="000000"/>
        </w:rPr>
        <w:t>'</w:t>
      </w:r>
      <w:r w:rsidRPr="007F6D6D">
        <w:rPr>
          <w:color w:val="000000"/>
        </w:rPr>
        <w:t xml:space="preserve">s right of due process under the law or as prohibiting the respondent from access to the evidence relevant to the formal charges, documents to be presented at the hearing, and statements of witnesses who will be called at the hearing.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195.</w:t>
      </w:r>
      <w:r w:rsidR="00DD10FE" w:rsidRPr="007F6D6D">
        <w:t xml:space="preserve"> Supervising physicians;  scope of practice guidelines.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Pursuant to this chapter, only licensed physicians may supervise another practitioner who performs delegated medical acts in accordance with the practitioner</w:t>
      </w:r>
      <w:r w:rsidR="007F6D6D" w:rsidRPr="007F6D6D">
        <w:rPr>
          <w:color w:val="000000"/>
        </w:rPr>
        <w:t>'</w:t>
      </w:r>
      <w:r w:rsidRPr="007F6D6D">
        <w:rPr>
          <w:color w:val="000000"/>
        </w:rPr>
        <w:t>s applicable scope of professional practice authorized by state law.  It is the supervising physician</w:t>
      </w:r>
      <w:r w:rsidR="007F6D6D" w:rsidRPr="007F6D6D">
        <w:rPr>
          <w:color w:val="000000"/>
        </w:rPr>
        <w:t>'</w:t>
      </w:r>
      <w:r w:rsidRPr="007F6D6D">
        <w:rPr>
          <w:color w:val="000000"/>
        </w:rPr>
        <w:t>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7F6D6D" w:rsidRPr="007F6D6D">
        <w:rPr>
          <w:color w:val="000000"/>
        </w:rPr>
        <w:noBreakHyphen/>
      </w:r>
      <w:r w:rsidRPr="007F6D6D">
        <w:rPr>
          <w:color w:val="000000"/>
        </w:rPr>
        <w:t xml:space="preserve">two hours of request by a representative of the department or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In evaluating a written guideline or protocol, the board and supervising physician shall consider the: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training and experience of the supervising physician;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nature and complexity of the delegated medical acts being performed;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(3) geographic proximity of the supervising physician to the supervised practitioner;  when the supervising physician is to be more than forty</w:t>
      </w:r>
      <w:r w:rsidR="007F6D6D" w:rsidRPr="007F6D6D">
        <w:rPr>
          <w:color w:val="000000"/>
        </w:rPr>
        <w:noBreakHyphen/>
      </w:r>
      <w:r w:rsidRPr="007F6D6D">
        <w:rPr>
          <w:color w:val="000000"/>
        </w:rPr>
        <w:t xml:space="preserve">five miles from the supervised practitioner, special consideration must be given to the manner in which the physician intends to monitor the practitioner, and prior board approval must be received for this practice;  and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197.</w:t>
      </w:r>
      <w:r w:rsidR="00DD10FE" w:rsidRPr="007F6D6D">
        <w:t xml:space="preserve"> Supervision of Certified Registered Nurse Anesthetist.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physician or dentist responsible for the supervision of a certified registered nurse anesthetist (CRNA) must be identified on the anesthesia record before administration of anesthesia.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200.</w:t>
      </w:r>
      <w:r w:rsidR="00DD10FE" w:rsidRPr="007F6D6D">
        <w:t xml:space="preserve"> Practice without license or with license obtained by submitting false information;  penalty.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210.</w:t>
      </w:r>
      <w:r w:rsidR="00DD10FE" w:rsidRPr="007F6D6D">
        <w:t xml:space="preserve"> Civil action for injunctive relief against person or entity violating chapter;  fines.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220.</w:t>
      </w:r>
      <w:r w:rsidR="00DD10FE" w:rsidRPr="007F6D6D">
        <w:t xml:space="preserve"> Severability.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2006 Act No. 385, </w:t>
      </w:r>
      <w:r w:rsidR="007F6D6D" w:rsidRPr="007F6D6D">
        <w:rPr>
          <w:color w:val="000000"/>
        </w:rPr>
        <w:t xml:space="preserve">Section </w:t>
      </w:r>
      <w:r w:rsidR="00DD10FE" w:rsidRPr="007F6D6D">
        <w:rPr>
          <w:color w:val="000000"/>
        </w:rPr>
        <w:t xml:space="preserve">1.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10FE" w:rsidRPr="007F6D6D">
        <w:t>5.</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6D">
        <w:t xml:space="preserve">  SOUTH CAROLINA RESPIRATORY CARE PRACTICE ACT</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500.</w:t>
      </w:r>
      <w:r w:rsidR="00DD10FE" w:rsidRPr="007F6D6D">
        <w:t xml:space="preserve"> Short title.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This article is known and may be cited as the </w:t>
      </w:r>
      <w:r w:rsidR="007F6D6D" w:rsidRPr="007F6D6D">
        <w:rPr>
          <w:color w:val="000000"/>
        </w:rPr>
        <w:t>"</w:t>
      </w:r>
      <w:r w:rsidRPr="007F6D6D">
        <w:rPr>
          <w:color w:val="000000"/>
        </w:rPr>
        <w:t>South Carolina Respiratory Care Practice Act</w:t>
      </w:r>
      <w:r w:rsidR="007F6D6D" w:rsidRPr="007F6D6D">
        <w:rPr>
          <w:color w:val="000000"/>
        </w:rPr>
        <w:t>"</w:t>
      </w:r>
      <w:r w:rsidRPr="007F6D6D">
        <w:rPr>
          <w:color w:val="000000"/>
        </w:rPr>
        <w:t xml:space="preser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510.</w:t>
      </w:r>
      <w:r w:rsidR="00DD10FE" w:rsidRPr="007F6D6D">
        <w:t xml:space="preserve"> Definitions.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As used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w:t>
      </w:r>
      <w:r w:rsidR="007F6D6D" w:rsidRPr="007F6D6D">
        <w:rPr>
          <w:color w:val="000000"/>
        </w:rPr>
        <w:t>"</w:t>
      </w:r>
      <w:r w:rsidRPr="007F6D6D">
        <w:rPr>
          <w:color w:val="000000"/>
        </w:rPr>
        <w:t>Board</w:t>
      </w:r>
      <w:r w:rsidR="007F6D6D" w:rsidRPr="007F6D6D">
        <w:rPr>
          <w:color w:val="000000"/>
        </w:rPr>
        <w:t>"</w:t>
      </w:r>
      <w:r w:rsidRPr="007F6D6D">
        <w:rPr>
          <w:color w:val="000000"/>
        </w:rPr>
        <w:t xml:space="preserve"> means the Board of Medical Examiners of South Carolina.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w:t>
      </w:r>
      <w:r w:rsidR="007F6D6D" w:rsidRPr="007F6D6D">
        <w:rPr>
          <w:color w:val="000000"/>
        </w:rPr>
        <w:t>"</w:t>
      </w:r>
      <w:r w:rsidRPr="007F6D6D">
        <w:rPr>
          <w:color w:val="000000"/>
        </w:rPr>
        <w:t>Committee</w:t>
      </w:r>
      <w:r w:rsidR="007F6D6D" w:rsidRPr="007F6D6D">
        <w:rPr>
          <w:color w:val="000000"/>
        </w:rPr>
        <w:t>"</w:t>
      </w:r>
      <w:r w:rsidRPr="007F6D6D">
        <w:rPr>
          <w:color w:val="000000"/>
        </w:rPr>
        <w:t xml:space="preserve"> means the Respiratory Care Committee which is established by this article as an advisory committee responsible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w:t>
      </w:r>
      <w:r w:rsidR="007F6D6D" w:rsidRPr="007F6D6D">
        <w:rPr>
          <w:color w:val="000000"/>
        </w:rPr>
        <w:t>"</w:t>
      </w:r>
      <w:r w:rsidRPr="007F6D6D">
        <w:rPr>
          <w:color w:val="000000"/>
        </w:rPr>
        <w:t>Respiratory care or respiratory therapy</w:t>
      </w:r>
      <w:r w:rsidR="007F6D6D" w:rsidRPr="007F6D6D">
        <w:rPr>
          <w:color w:val="000000"/>
        </w:rPr>
        <w:t>"</w:t>
      </w:r>
      <w:r w:rsidRPr="007F6D6D">
        <w:rPr>
          <w:color w:val="000000"/>
        </w:rPr>
        <w:t xml:space="preserve"> means the allied health profession or specialty which provides educational, therapeutic, or diagnostic procedures utilized in the prevention, detection, and management of deficiencies or abnormalities, or both, of the cardiopulmonary systems.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w:t>
      </w:r>
      <w:r w:rsidR="007F6D6D" w:rsidRPr="007F6D6D">
        <w:rPr>
          <w:color w:val="000000"/>
        </w:rPr>
        <w:t>"</w:t>
      </w:r>
      <w:r w:rsidRPr="007F6D6D">
        <w:rPr>
          <w:color w:val="000000"/>
        </w:rPr>
        <w:t>Practice of respiratory care</w:t>
      </w:r>
      <w:r w:rsidR="007F6D6D" w:rsidRPr="007F6D6D">
        <w:rPr>
          <w:color w:val="000000"/>
        </w:rPr>
        <w:t>"</w:t>
      </w:r>
      <w:r w:rsidRPr="007F6D6D">
        <w:rPr>
          <w:color w:val="000000"/>
        </w:rPr>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w:t>
      </w:r>
      <w:r w:rsidR="007F6D6D" w:rsidRPr="007F6D6D">
        <w:rPr>
          <w:color w:val="000000"/>
        </w:rPr>
        <w:t>"</w:t>
      </w:r>
      <w:r w:rsidRPr="007F6D6D">
        <w:rPr>
          <w:color w:val="000000"/>
        </w:rPr>
        <w:t>Respiratory care practitioner</w:t>
      </w:r>
      <w:r w:rsidR="007F6D6D" w:rsidRPr="007F6D6D">
        <w:rPr>
          <w:color w:val="000000"/>
        </w:rPr>
        <w:t>"</w:t>
      </w:r>
      <w:r w:rsidRPr="007F6D6D">
        <w:rPr>
          <w:color w:val="000000"/>
        </w:rPr>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w:t>
      </w:r>
      <w:r w:rsidR="007F6D6D" w:rsidRPr="007F6D6D">
        <w:rPr>
          <w:color w:val="000000"/>
        </w:rPr>
        <w:t>"</w:t>
      </w:r>
      <w:r w:rsidRPr="007F6D6D">
        <w:rPr>
          <w:color w:val="000000"/>
        </w:rPr>
        <w:t>Medical director</w:t>
      </w:r>
      <w:r w:rsidR="007F6D6D" w:rsidRPr="007F6D6D">
        <w:rPr>
          <w:color w:val="000000"/>
        </w:rPr>
        <w:t>"</w:t>
      </w:r>
      <w:r w:rsidRPr="007F6D6D">
        <w:rPr>
          <w:color w:val="000000"/>
        </w:rPr>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1996 Act No. 223, </w:t>
      </w:r>
      <w:r w:rsidR="007F6D6D" w:rsidRPr="007F6D6D">
        <w:rPr>
          <w:color w:val="000000"/>
        </w:rPr>
        <w:t xml:space="preserve">Section </w:t>
      </w:r>
      <w:r w:rsidR="00DD10FE" w:rsidRPr="007F6D6D">
        <w:rPr>
          <w:color w:val="000000"/>
        </w:rPr>
        <w:t xml:space="preserve">1. 1998 Act No. 280, </w:t>
      </w:r>
      <w:r w:rsidR="007F6D6D" w:rsidRPr="007F6D6D">
        <w:rPr>
          <w:color w:val="000000"/>
        </w:rPr>
        <w:t xml:space="preserve">Section </w:t>
      </w:r>
      <w:r w:rsidR="00DD10FE" w:rsidRPr="007F6D6D">
        <w:rPr>
          <w:color w:val="000000"/>
        </w:rPr>
        <w:t xml:space="preserve">1.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520.</w:t>
      </w:r>
      <w:r w:rsidR="00DD10FE" w:rsidRPr="007F6D6D">
        <w:t xml:space="preserve"> Licensing requirement.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Individuals practicing as respiratory therapists and respiratory therapy technicians employed to provide respiratory therapy procedures for inpatients, outpatients, and home patients must be licensed in accordance with this article.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1998 Act No. 280, </w:t>
      </w:r>
      <w:r w:rsidR="007F6D6D" w:rsidRPr="007F6D6D">
        <w:rPr>
          <w:color w:val="000000"/>
        </w:rPr>
        <w:t xml:space="preserve">Section </w:t>
      </w:r>
      <w:r w:rsidR="00DD10FE" w:rsidRPr="007F6D6D">
        <w:rPr>
          <w:color w:val="000000"/>
        </w:rPr>
        <w:t>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530.</w:t>
      </w:r>
      <w:r w:rsidR="00DD10FE" w:rsidRPr="007F6D6D">
        <w:t xml:space="preserve"> Persons not subject to provisions of this article.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This article does not affect: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 person employed to provide respiratory care by the United States government if the person provides respiratory care solely under the direction or control of the organization by which the person is employed;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(4) a respiratory therapy student, active and in good standing, who may be employed and works under the direct supervision of a respiratory care practitioner and practices to the person</w:t>
      </w:r>
      <w:r w:rsidR="007F6D6D" w:rsidRPr="007F6D6D">
        <w:rPr>
          <w:color w:val="000000"/>
        </w:rPr>
        <w:t>'</w:t>
      </w:r>
      <w:r w:rsidRPr="007F6D6D">
        <w:rPr>
          <w:color w:val="000000"/>
        </w:rPr>
        <w:t xml:space="preserve">s level of proven clinical competency as certified by a program approved by the American Medical Association or a successor accrediting authority recognized as such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(5) employees of durable medical equipment companies delivering and setting up respiratory equipment in an individual</w:t>
      </w:r>
      <w:r w:rsidR="007F6D6D" w:rsidRPr="007F6D6D">
        <w:rPr>
          <w:color w:val="000000"/>
        </w:rPr>
        <w:t>'</w:t>
      </w:r>
      <w:r w:rsidRPr="007F6D6D">
        <w:rPr>
          <w:color w:val="000000"/>
        </w:rPr>
        <w:t xml:space="preserve">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Nothing in this article is intended to limit, preclude, or otherwise interfere with the practice of other persons and health providers formally trained and licensed by the appropriate agencies of this State.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1996 Act No. 223, </w:t>
      </w:r>
      <w:r w:rsidR="007F6D6D" w:rsidRPr="007F6D6D">
        <w:rPr>
          <w:color w:val="000000"/>
        </w:rPr>
        <w:t xml:space="preserve">Section </w:t>
      </w:r>
      <w:r w:rsidR="00DD10FE" w:rsidRPr="007F6D6D">
        <w:rPr>
          <w:color w:val="000000"/>
        </w:rPr>
        <w:t xml:space="preserve">2;  1998 Act No. 280, </w:t>
      </w:r>
      <w:r w:rsidR="007F6D6D" w:rsidRPr="007F6D6D">
        <w:rPr>
          <w:color w:val="000000"/>
        </w:rPr>
        <w:t xml:space="preserve">Section </w:t>
      </w:r>
      <w:r w:rsidR="00DD10FE" w:rsidRPr="007F6D6D">
        <w:rPr>
          <w:color w:val="000000"/>
        </w:rPr>
        <w:t>3.</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540.</w:t>
      </w:r>
      <w:r w:rsidR="00DD10FE" w:rsidRPr="007F6D6D">
        <w:t xml:space="preserve"> Respiratory Care Committee created;  membership.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There is created the Respiratory Care Committee as an advisory committee to the board which consists of nine members to be appointed by the board.  Five of the members must be respiratory care practitioners with at least five years</w:t>
      </w:r>
      <w:r w:rsidR="007F6D6D" w:rsidRPr="007F6D6D">
        <w:rPr>
          <w:color w:val="000000"/>
        </w:rPr>
        <w:t>'</w:t>
      </w:r>
      <w:r w:rsidRPr="007F6D6D">
        <w:rPr>
          <w:color w:val="000000"/>
        </w:rPr>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550.</w:t>
      </w:r>
      <w:r w:rsidR="00DD10FE" w:rsidRPr="007F6D6D">
        <w:t xml:space="preserve"> Terms of committee members;  appointment and removal;  expenses.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7F6D6D" w:rsidRPr="007F6D6D">
        <w:rPr>
          <w:color w:val="000000"/>
        </w:rPr>
        <w:noBreakHyphen/>
      </w:r>
      <w:r w:rsidRPr="007F6D6D">
        <w:rPr>
          <w:color w:val="000000"/>
        </w:rPr>
        <w:t>year term consecutively, but he is eligible for reappointment two years from the date the full four</w:t>
      </w:r>
      <w:r w:rsidR="007F6D6D" w:rsidRPr="007F6D6D">
        <w:rPr>
          <w:color w:val="000000"/>
        </w:rPr>
        <w:noBreakHyphen/>
      </w:r>
      <w:r w:rsidRPr="007F6D6D">
        <w:rPr>
          <w:color w:val="000000"/>
        </w:rPr>
        <w:t xml:space="preserve">year term expires.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560.</w:t>
      </w:r>
      <w:r w:rsidR="00DD10FE" w:rsidRPr="007F6D6D">
        <w:t xml:space="preserve"> Committee meetings;  election of officers;  recommendation, review, and approval of regulations.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7F6D6D" w:rsidRPr="007F6D6D">
        <w:rPr>
          <w:color w:val="000000"/>
        </w:rPr>
        <w:noBreakHyphen/>
      </w:r>
      <w:r w:rsidRPr="007F6D6D">
        <w:rPr>
          <w:color w:val="000000"/>
        </w:rPr>
        <w:t>chairman, and a secretary to serve for one</w:t>
      </w:r>
      <w:r w:rsidR="007F6D6D" w:rsidRPr="007F6D6D">
        <w:rPr>
          <w:color w:val="000000"/>
        </w:rPr>
        <w:noBreakHyphen/>
      </w:r>
      <w:r w:rsidRPr="007F6D6D">
        <w:rPr>
          <w:color w:val="000000"/>
        </w:rPr>
        <w:t xml:space="preserve">year terms.  The committee may recommend regulations regarding respiratory care necessary to perform its duties which must be reviewed and approved by the board prior to adoption.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570.</w:t>
      </w:r>
      <w:r w:rsidR="00DD10FE" w:rsidRPr="007F6D6D">
        <w:t xml:space="preserve"> Employment of additional staff by director.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 Director of the Department of Labor, Licensing, and Regulation, pursuant to Section 40</w:t>
      </w:r>
      <w:r w:rsidR="007F6D6D" w:rsidRPr="007F6D6D">
        <w:rPr>
          <w:color w:val="000000"/>
        </w:rPr>
        <w:noBreakHyphen/>
      </w:r>
      <w:r w:rsidRPr="007F6D6D">
        <w:rPr>
          <w:color w:val="000000"/>
        </w:rPr>
        <w:t>73</w:t>
      </w:r>
      <w:r w:rsidR="007F6D6D" w:rsidRPr="007F6D6D">
        <w:rPr>
          <w:color w:val="000000"/>
        </w:rPr>
        <w:noBreakHyphen/>
      </w:r>
      <w:r w:rsidRPr="007F6D6D">
        <w:rPr>
          <w:color w:val="000000"/>
        </w:rPr>
        <w:t xml:space="preserve">15, may employ additional staff as necessary for the performance of its duties under this article.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1993 Act No. 181, </w:t>
      </w:r>
      <w:r w:rsidR="007F6D6D" w:rsidRPr="007F6D6D">
        <w:rPr>
          <w:color w:val="000000"/>
        </w:rPr>
        <w:t xml:space="preserve">Section </w:t>
      </w:r>
      <w:r w:rsidR="00DD10FE" w:rsidRPr="007F6D6D">
        <w:rPr>
          <w:color w:val="000000"/>
        </w:rPr>
        <w:t>923.</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580.</w:t>
      </w:r>
      <w:r w:rsidR="00DD10FE" w:rsidRPr="007F6D6D">
        <w:t xml:space="preserve"> Requirement that board receive and account for monies and pay them to State Treasurer.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board shall receive and account for all monies collected under the provision of this article and shall pay the monies to the State Treasurer for deposit in the state general fund.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590.</w:t>
      </w:r>
      <w:r w:rsidR="00DD10FE" w:rsidRPr="007F6D6D">
        <w:t xml:space="preserve"> Responsibilities of committee;  investigatory powers of board.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committee shall evaluate the qualifications and supervise the examinations of applicants for licensure and shall make appropriate recommendations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board may issue subpoenas, examine witnesses, and administer oaths, and may investigate allegations of practices violating the provisions of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The committee: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shall conduct hearings and keep records and minutes necessary to carry out its functions;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shall provide notice of all hearings authorized under this article pursuant to the Administrative Procedures Act;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shall determine the qualifications and make appropriate recommendations regarding the issuance of licenses to qualified respiratory care practitioners;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shall recommend to the board whether to issue or renew licenses under those conditions prescribed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may recommend continuing professional education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(7) shall keep a record of its proceedings and a register of all persons licensed.  The register shall show the name of every registrant and the registrant</w:t>
      </w:r>
      <w:r w:rsidR="007F6D6D" w:rsidRPr="007F6D6D">
        <w:rPr>
          <w:color w:val="000000"/>
        </w:rPr>
        <w:t>'</w:t>
      </w:r>
      <w:r w:rsidRPr="007F6D6D">
        <w:rPr>
          <w:color w:val="000000"/>
        </w:rPr>
        <w:t xml:space="preserve">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(8) shall make an annual report to the board containing an account of duties performed, actions taken, and appropriate recommendations;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(9) shall hear all disciplinary cases and recommend findings of fact, conclusions, and sanctions to the board.  The board shall conduct a final order hearing at which it makes a final decision.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1998 Act No. 280, </w:t>
      </w:r>
      <w:r w:rsidR="007F6D6D" w:rsidRPr="007F6D6D">
        <w:rPr>
          <w:color w:val="000000"/>
        </w:rPr>
        <w:t xml:space="preserve">Section </w:t>
      </w:r>
      <w:r w:rsidR="00DD10FE" w:rsidRPr="007F6D6D">
        <w:rPr>
          <w:color w:val="000000"/>
        </w:rPr>
        <w:t>4.</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600.</w:t>
      </w:r>
      <w:r w:rsidR="00DD10FE" w:rsidRPr="007F6D6D">
        <w:t xml:space="preserve"> Requirements for certification of respiratory care practitioners.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 applicant for licensure as a respiratory care practitioner shall file a written application on forms provided by the board showing to the satisfaction of the committee and the board that the applicant has successfully passed the entry</w:t>
      </w:r>
      <w:r w:rsidR="007F6D6D" w:rsidRPr="007F6D6D">
        <w:rPr>
          <w:color w:val="000000"/>
        </w:rPr>
        <w:noBreakHyphen/>
      </w:r>
      <w:r w:rsidRPr="007F6D6D">
        <w:rPr>
          <w:color w:val="000000"/>
        </w:rPr>
        <w:t xml:space="preserve">level examination given by the National Board for Respiratory Care, Inc., or other examination or requirement as the committee may administer or approve.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1988 Act No. 541, </w:t>
      </w:r>
      <w:r w:rsidR="007F6D6D" w:rsidRPr="007F6D6D">
        <w:rPr>
          <w:color w:val="000000"/>
        </w:rPr>
        <w:t xml:space="preserve">Section </w:t>
      </w:r>
      <w:r w:rsidR="00DD10FE" w:rsidRPr="007F6D6D">
        <w:rPr>
          <w:color w:val="000000"/>
        </w:rPr>
        <w:t>1;  1992 Act No. 422,</w:t>
      </w:r>
      <w:r w:rsidR="007F6D6D" w:rsidRPr="007F6D6D">
        <w:rPr>
          <w:color w:val="000000"/>
        </w:rPr>
        <w:t xml:space="preserve">Section </w:t>
      </w:r>
      <w:r w:rsidR="00DD10FE" w:rsidRPr="007F6D6D">
        <w:rPr>
          <w:color w:val="000000"/>
        </w:rPr>
        <w:t xml:space="preserve">1;  1998 Act No. 280, </w:t>
      </w:r>
      <w:r w:rsidR="007F6D6D" w:rsidRPr="007F6D6D">
        <w:rPr>
          <w:color w:val="000000"/>
        </w:rPr>
        <w:t xml:space="preserve">Section </w:t>
      </w:r>
      <w:r w:rsidR="00DD10FE" w:rsidRPr="007F6D6D">
        <w:rPr>
          <w:color w:val="000000"/>
        </w:rPr>
        <w:t>5.</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610.</w:t>
      </w:r>
      <w:r w:rsidR="00DD10FE" w:rsidRPr="007F6D6D">
        <w:t xml:space="preserve"> Licensure of practitioners of other states;  educational and examination requirements.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600.  The applicants shall produce proof of high school graduation or the equivalent and shall apply within ninety days after public notification by the department.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1998 Act No. 280, </w:t>
      </w:r>
      <w:r w:rsidR="007F6D6D" w:rsidRPr="007F6D6D">
        <w:rPr>
          <w:color w:val="000000"/>
        </w:rPr>
        <w:t xml:space="preserve">Section </w:t>
      </w:r>
      <w:r w:rsidR="00DD10FE" w:rsidRPr="007F6D6D">
        <w:rPr>
          <w:color w:val="000000"/>
        </w:rPr>
        <w:t>6.</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620.</w:t>
      </w:r>
      <w:r w:rsidR="00DD10FE" w:rsidRPr="007F6D6D">
        <w:t xml:space="preserve"> Issuance of license by board.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board shall issue a license to any person who meets the requirements of this article upon payment of the license fee.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1998 Act No. 280, </w:t>
      </w:r>
      <w:r w:rsidR="007F6D6D" w:rsidRPr="007F6D6D">
        <w:rPr>
          <w:color w:val="000000"/>
        </w:rPr>
        <w:t xml:space="preserve">Section </w:t>
      </w:r>
      <w:r w:rsidR="00DD10FE" w:rsidRPr="007F6D6D">
        <w:rPr>
          <w:color w:val="000000"/>
        </w:rPr>
        <w:t>7l.</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625.</w:t>
      </w:r>
      <w:r w:rsidR="00DD10FE" w:rsidRPr="007F6D6D">
        <w:t xml:space="preserve"> Temporary licenses.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board may issue a temporary license if all licensing requirements have been met.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1988 Act No. 541, </w:t>
      </w:r>
      <w:r w:rsidR="007F6D6D" w:rsidRPr="007F6D6D">
        <w:rPr>
          <w:color w:val="000000"/>
        </w:rPr>
        <w:t xml:space="preserve">Section </w:t>
      </w:r>
      <w:r w:rsidR="00DD10FE" w:rsidRPr="007F6D6D">
        <w:rPr>
          <w:color w:val="000000"/>
        </w:rPr>
        <w:t xml:space="preserve">2;  1998 Act No. 280, </w:t>
      </w:r>
      <w:r w:rsidR="007F6D6D" w:rsidRPr="007F6D6D">
        <w:rPr>
          <w:color w:val="000000"/>
        </w:rPr>
        <w:t xml:space="preserve">Section </w:t>
      </w:r>
      <w:r w:rsidR="00DD10FE" w:rsidRPr="007F6D6D">
        <w:rPr>
          <w:color w:val="000000"/>
        </w:rPr>
        <w:t>8.</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630.</w:t>
      </w:r>
      <w:r w:rsidR="00DD10FE" w:rsidRPr="007F6D6D">
        <w:t xml:space="preserve"> Grounds for disciplinary action;  recommendations of committee as to disciplinary action;  appeal.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using any false, fraudulent, or forged statement or engaging in any fraudulent, deceitful, or dishonest act in connection with any of the certifying requirements;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having an addiction to alcohol or drugs to such a degree as to render the licensee unfit to practice respiratory care;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having been convicted of the illegal or unauthorized practice of respiratory care;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knowingly performing an act which in any way assists an unlicensed person to practice respiratory care;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having sustained any physical or mental disability which renders further practice by the licensee dangerous to the public;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having violated the code of ethics or regulations as adopted by the committee and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guilty of engaging in any dishonorable, unethical, or unprofessional conduct that is likely to deceive or harm the public;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(8) guilty of the use of any false or fraudulent statement in any document connected with the practice of respiratory care;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(9) having intentionally violated or attempted to violate, directly or indirectly, or assisting in or abetting the violation or conspiring to violate any provisions of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(10) guilty of the commission of any act, during the course of practice conducted pursuant to a license issued under this article, that constitutes fraud, dishonest dealing, illegality, incompetence, or gross negligence.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A respiratory care practitioner aggrieved by a decision of the committee or board under this section may appeal the decision to an administrative law judge as provided under Article 5 of Chapter 23 of Title 1 on the record made before the committee or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1993 Act No. 181, </w:t>
      </w:r>
      <w:r w:rsidR="007F6D6D" w:rsidRPr="007F6D6D">
        <w:rPr>
          <w:color w:val="000000"/>
        </w:rPr>
        <w:t xml:space="preserve">Section </w:t>
      </w:r>
      <w:r w:rsidR="00DD10FE" w:rsidRPr="007F6D6D">
        <w:rPr>
          <w:color w:val="000000"/>
        </w:rPr>
        <w:t xml:space="preserve">924;  1998 Act No. 280, </w:t>
      </w:r>
      <w:r w:rsidR="007F6D6D" w:rsidRPr="007F6D6D">
        <w:rPr>
          <w:color w:val="000000"/>
        </w:rPr>
        <w:t xml:space="preserve">Section </w:t>
      </w:r>
      <w:r w:rsidR="00DD10FE" w:rsidRPr="007F6D6D">
        <w:rPr>
          <w:color w:val="000000"/>
        </w:rPr>
        <w:t>9.</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640.</w:t>
      </w:r>
      <w:r w:rsidR="00DD10FE" w:rsidRPr="007F6D6D">
        <w:t xml:space="preserve"> Renewal and reinstatement of licenses.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1998 Act No. 280, </w:t>
      </w:r>
      <w:r w:rsidR="007F6D6D" w:rsidRPr="007F6D6D">
        <w:rPr>
          <w:color w:val="000000"/>
        </w:rPr>
        <w:t xml:space="preserve">Section </w:t>
      </w:r>
      <w:r w:rsidR="00DD10FE" w:rsidRPr="007F6D6D">
        <w:rPr>
          <w:color w:val="000000"/>
        </w:rPr>
        <w:t>10.</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650.</w:t>
      </w:r>
      <w:r w:rsidR="00DD10FE" w:rsidRPr="007F6D6D">
        <w:t xml:space="preserve"> Fees.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board and the committee shall prescribe fees in amounts recommended by the committee for: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initial licensure, not to exceed two hundred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renewal of license fee, not to exceed fifty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late renewal fee, not to exceed double renewal fee.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fees must be set in such an amount as to reimburse the State to the extent feasible for the cost of the services rendered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1998 Act No. 280, </w:t>
      </w:r>
      <w:r w:rsidR="007F6D6D" w:rsidRPr="007F6D6D">
        <w:rPr>
          <w:color w:val="000000"/>
        </w:rPr>
        <w:t xml:space="preserve">Section </w:t>
      </w:r>
      <w:r w:rsidR="00DD10FE" w:rsidRPr="007F6D6D">
        <w:rPr>
          <w:color w:val="000000"/>
        </w:rPr>
        <w:t>11.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655.</w:t>
      </w:r>
      <w:r w:rsidR="00DD10FE" w:rsidRPr="007F6D6D">
        <w:t xml:space="preserve"> Limited license to practice respiratory care.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7F6D6D" w:rsidRPr="007F6D6D">
        <w:rPr>
          <w:color w:val="000000"/>
        </w:rPr>
        <w:noBreakHyphen/>
      </w:r>
      <w:r w:rsidRPr="007F6D6D">
        <w:rPr>
          <w:color w:val="000000"/>
        </w:rPr>
        <w:t xml:space="preserve">five days of the date on which the limited license is to be issued.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1988 Act No. 337;  1988 Act No. 541, </w:t>
      </w:r>
      <w:r w:rsidR="007F6D6D" w:rsidRPr="007F6D6D">
        <w:rPr>
          <w:color w:val="000000"/>
        </w:rPr>
        <w:t xml:space="preserve">Section </w:t>
      </w:r>
      <w:r w:rsidR="00DD10FE" w:rsidRPr="007F6D6D">
        <w:rPr>
          <w:color w:val="000000"/>
        </w:rPr>
        <w:t xml:space="preserve">3;  1996 Act No. 223, </w:t>
      </w:r>
      <w:r w:rsidR="007F6D6D" w:rsidRPr="007F6D6D">
        <w:rPr>
          <w:color w:val="000000"/>
        </w:rPr>
        <w:t xml:space="preserve">Section </w:t>
      </w:r>
      <w:r w:rsidR="00DD10FE" w:rsidRPr="007F6D6D">
        <w:rPr>
          <w:color w:val="000000"/>
        </w:rPr>
        <w:t xml:space="preserve">3;  1998 Act No. 280, </w:t>
      </w:r>
      <w:r w:rsidR="007F6D6D" w:rsidRPr="007F6D6D">
        <w:rPr>
          <w:color w:val="000000"/>
        </w:rPr>
        <w:t xml:space="preserve">Section </w:t>
      </w:r>
      <w:r w:rsidR="00DD10FE" w:rsidRPr="007F6D6D">
        <w:rPr>
          <w:color w:val="000000"/>
        </w:rPr>
        <w:t>12.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660.</w:t>
      </w:r>
      <w:r w:rsidR="00DD10FE" w:rsidRPr="007F6D6D">
        <w:t xml:space="preserve"> Enforcement of article.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(D) No provision of this article may be construed as prohibiting the respondent or his legal counsel from exercising the respondent</w:t>
      </w:r>
      <w:r w:rsidR="007F6D6D" w:rsidRPr="007F6D6D">
        <w:rPr>
          <w:color w:val="000000"/>
        </w:rPr>
        <w:t>'</w:t>
      </w:r>
      <w:r w:rsidRPr="007F6D6D">
        <w:rPr>
          <w:color w:val="000000"/>
        </w:rPr>
        <w:t xml:space="preserve">s constitutional right of due process under the law nor prohibiting the respondent from normal access to the charges and evidence filed against him as a part of due process under the law.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1986 Act No. 403, </w:t>
      </w:r>
      <w:r w:rsidR="007F6D6D" w:rsidRPr="007F6D6D">
        <w:rPr>
          <w:color w:val="000000"/>
        </w:rPr>
        <w:t xml:space="preserve">Section </w:t>
      </w:r>
      <w:r w:rsidR="00DD10FE" w:rsidRPr="007F6D6D">
        <w:rPr>
          <w:color w:val="000000"/>
        </w:rPr>
        <w:t xml:space="preserve">2;  1993 Act No. 181, </w:t>
      </w:r>
      <w:r w:rsidR="007F6D6D" w:rsidRPr="007F6D6D">
        <w:rPr>
          <w:color w:val="000000"/>
        </w:rPr>
        <w:t xml:space="preserve">Section </w:t>
      </w:r>
      <w:r w:rsidR="00DD10FE" w:rsidRPr="007F6D6D">
        <w:rPr>
          <w:color w:val="000000"/>
        </w:rPr>
        <w:t xml:space="preserve">925;  1998 Act No. 280, </w:t>
      </w:r>
      <w:r w:rsidR="007F6D6D" w:rsidRPr="007F6D6D">
        <w:rPr>
          <w:color w:val="000000"/>
        </w:rPr>
        <w:t xml:space="preserve">Section </w:t>
      </w:r>
      <w:r w:rsidR="00DD10FE" w:rsidRPr="007F6D6D">
        <w:rPr>
          <w:color w:val="000000"/>
        </w:rPr>
        <w:t>13.</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10FE" w:rsidRPr="007F6D6D">
        <w:t>6.</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6D">
        <w:t xml:space="preserve"> ACUPUNCTURE ACT OF SOUTH CAROLINA</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700.</w:t>
      </w:r>
      <w:r w:rsidR="00DD10FE" w:rsidRPr="007F6D6D">
        <w:t xml:space="preserve"> Citation of article.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This article may be cited as the </w:t>
      </w:r>
      <w:r w:rsidR="007F6D6D" w:rsidRPr="007F6D6D">
        <w:rPr>
          <w:color w:val="000000"/>
        </w:rPr>
        <w:t>"</w:t>
      </w:r>
      <w:r w:rsidRPr="007F6D6D">
        <w:rPr>
          <w:color w:val="000000"/>
        </w:rPr>
        <w:t>Acupuncture Act of South Carolina</w:t>
      </w:r>
      <w:r w:rsidR="007F6D6D" w:rsidRPr="007F6D6D">
        <w:rPr>
          <w:color w:val="000000"/>
        </w:rPr>
        <w:t>"</w:t>
      </w:r>
      <w:r w:rsidRPr="007F6D6D">
        <w:rPr>
          <w:color w:val="000000"/>
        </w:rPr>
        <w:t xml:space="preser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 xml:space="preserve">1.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705.</w:t>
      </w:r>
      <w:r w:rsidR="00DD10FE" w:rsidRPr="007F6D6D">
        <w:t xml:space="preserve"> Definitions.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For purposes of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w:t>
      </w:r>
      <w:r w:rsidR="007F6D6D" w:rsidRPr="007F6D6D">
        <w:rPr>
          <w:color w:val="000000"/>
        </w:rPr>
        <w:t>"</w:t>
      </w:r>
      <w:r w:rsidRPr="007F6D6D">
        <w:rPr>
          <w:color w:val="000000"/>
        </w:rPr>
        <w:t>Acupuncture</w:t>
      </w:r>
      <w:r w:rsidR="007F6D6D" w:rsidRPr="007F6D6D">
        <w:rPr>
          <w:color w:val="000000"/>
        </w:rPr>
        <w:t>"</w:t>
      </w:r>
      <w:r w:rsidRPr="007F6D6D">
        <w:rPr>
          <w:color w:val="000000"/>
        </w:rPr>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(a) osteopathic medicine and osteopathic manipulative treatment;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(b) </w:t>
      </w:r>
      <w:r w:rsidR="007F6D6D" w:rsidRPr="007F6D6D">
        <w:rPr>
          <w:color w:val="000000"/>
        </w:rPr>
        <w:t>"</w:t>
      </w:r>
      <w:r w:rsidRPr="007F6D6D">
        <w:rPr>
          <w:color w:val="000000"/>
        </w:rPr>
        <w:t>chiropractic</w:t>
      </w:r>
      <w:r w:rsidR="007F6D6D" w:rsidRPr="007F6D6D">
        <w:rPr>
          <w:color w:val="000000"/>
        </w:rPr>
        <w:t>"</w:t>
      </w:r>
      <w:r w:rsidRPr="007F6D6D">
        <w:rPr>
          <w:color w:val="000000"/>
        </w:rPr>
        <w:t xml:space="preserve"> or </w:t>
      </w:r>
      <w:r w:rsidR="007F6D6D" w:rsidRPr="007F6D6D">
        <w:rPr>
          <w:color w:val="000000"/>
        </w:rPr>
        <w:t>"</w:t>
      </w:r>
      <w:r w:rsidRPr="007F6D6D">
        <w:rPr>
          <w:color w:val="000000"/>
        </w:rPr>
        <w:t>chiropractic practice</w:t>
      </w:r>
      <w:r w:rsidR="007F6D6D" w:rsidRPr="007F6D6D">
        <w:rPr>
          <w:color w:val="000000"/>
        </w:rPr>
        <w:t>"</w:t>
      </w:r>
      <w:r w:rsidRPr="007F6D6D">
        <w:rPr>
          <w:color w:val="000000"/>
        </w:rPr>
        <w:t xml:space="preserve"> as defined in Section 40</w:t>
      </w:r>
      <w:r w:rsidR="007F6D6D" w:rsidRPr="007F6D6D">
        <w:rPr>
          <w:color w:val="000000"/>
        </w:rPr>
        <w:noBreakHyphen/>
      </w:r>
      <w:r w:rsidRPr="007F6D6D">
        <w:rPr>
          <w:color w:val="000000"/>
        </w:rPr>
        <w:t>9</w:t>
      </w:r>
      <w:r w:rsidR="007F6D6D" w:rsidRPr="007F6D6D">
        <w:rPr>
          <w:color w:val="000000"/>
        </w:rPr>
        <w:noBreakHyphen/>
      </w:r>
      <w:r w:rsidRPr="007F6D6D">
        <w:rPr>
          <w:color w:val="000000"/>
        </w:rPr>
        <w:t xml:space="preserve">10;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(c) </w:t>
      </w:r>
      <w:r w:rsidR="007F6D6D" w:rsidRPr="007F6D6D">
        <w:rPr>
          <w:color w:val="000000"/>
        </w:rPr>
        <w:t>"</w:t>
      </w:r>
      <w:r w:rsidRPr="007F6D6D">
        <w:rPr>
          <w:color w:val="000000"/>
        </w:rPr>
        <w:t>physical therapy</w:t>
      </w:r>
      <w:r w:rsidR="007F6D6D" w:rsidRPr="007F6D6D">
        <w:rPr>
          <w:color w:val="000000"/>
        </w:rPr>
        <w:t>"</w:t>
      </w:r>
      <w:r w:rsidRPr="007F6D6D">
        <w:rPr>
          <w:color w:val="000000"/>
        </w:rPr>
        <w:t xml:space="preserve"> as defined in Section 40</w:t>
      </w:r>
      <w:r w:rsidR="007F6D6D" w:rsidRPr="007F6D6D">
        <w:rPr>
          <w:color w:val="000000"/>
        </w:rPr>
        <w:noBreakHyphen/>
      </w:r>
      <w:r w:rsidRPr="007F6D6D">
        <w:rPr>
          <w:color w:val="000000"/>
        </w:rPr>
        <w:t>45</w:t>
      </w:r>
      <w:r w:rsidR="007F6D6D" w:rsidRPr="007F6D6D">
        <w:rPr>
          <w:color w:val="000000"/>
        </w:rPr>
        <w:noBreakHyphen/>
      </w:r>
      <w:r w:rsidRPr="007F6D6D">
        <w:rPr>
          <w:color w:val="000000"/>
        </w:rPr>
        <w:t xml:space="preserve">20 or therapies allowed as part of the practice of physical therapy.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w:t>
      </w:r>
      <w:r w:rsidR="007F6D6D" w:rsidRPr="007F6D6D">
        <w:rPr>
          <w:color w:val="000000"/>
        </w:rPr>
        <w:t>"</w:t>
      </w:r>
      <w:r w:rsidRPr="007F6D6D">
        <w:rPr>
          <w:color w:val="000000"/>
        </w:rPr>
        <w:t>Auricular (ear) detoxification therapy</w:t>
      </w:r>
      <w:r w:rsidR="007F6D6D" w:rsidRPr="007F6D6D">
        <w:rPr>
          <w:color w:val="000000"/>
        </w:rPr>
        <w:t>"</w:t>
      </w:r>
      <w:r w:rsidRPr="007F6D6D">
        <w:rPr>
          <w:color w:val="000000"/>
        </w:rPr>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w:t>
      </w:r>
      <w:r w:rsidR="007F6D6D" w:rsidRPr="007F6D6D">
        <w:rPr>
          <w:color w:val="000000"/>
        </w:rPr>
        <w:t>"</w:t>
      </w:r>
      <w:r w:rsidRPr="007F6D6D">
        <w:rPr>
          <w:color w:val="000000"/>
        </w:rPr>
        <w:t>Board</w:t>
      </w:r>
      <w:r w:rsidR="007F6D6D" w:rsidRPr="007F6D6D">
        <w:rPr>
          <w:color w:val="000000"/>
        </w:rPr>
        <w:t>"</w:t>
      </w:r>
      <w:r w:rsidRPr="007F6D6D">
        <w:rPr>
          <w:color w:val="000000"/>
        </w:rPr>
        <w:t xml:space="preserve"> means the State Board of Medical Examiners.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w:t>
      </w:r>
      <w:r w:rsidR="007F6D6D" w:rsidRPr="007F6D6D">
        <w:rPr>
          <w:color w:val="000000"/>
        </w:rPr>
        <w:t>"</w:t>
      </w:r>
      <w:r w:rsidRPr="007F6D6D">
        <w:rPr>
          <w:color w:val="000000"/>
        </w:rPr>
        <w:t>Committee</w:t>
      </w:r>
      <w:r w:rsidR="007F6D6D" w:rsidRPr="007F6D6D">
        <w:rPr>
          <w:color w:val="000000"/>
        </w:rPr>
        <w:t>"</w:t>
      </w:r>
      <w:r w:rsidRPr="007F6D6D">
        <w:rPr>
          <w:color w:val="000000"/>
        </w:rPr>
        <w:t xml:space="preserve"> means the Acupuncture Advisory Committee as established by this article as an advisory committee responsible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w:t>
      </w:r>
      <w:r w:rsidR="007F6D6D" w:rsidRPr="007F6D6D">
        <w:rPr>
          <w:color w:val="000000"/>
        </w:rPr>
        <w:t>"</w:t>
      </w:r>
      <w:r w:rsidRPr="007F6D6D">
        <w:rPr>
          <w:color w:val="000000"/>
        </w:rPr>
        <w:t>NADA</w:t>
      </w:r>
      <w:r w:rsidR="007F6D6D" w:rsidRPr="007F6D6D">
        <w:rPr>
          <w:color w:val="000000"/>
        </w:rPr>
        <w:t>"</w:t>
      </w:r>
      <w:r w:rsidRPr="007F6D6D">
        <w:rPr>
          <w:color w:val="000000"/>
        </w:rPr>
        <w:t xml:space="preserve"> means the National Acupuncture Detoxification Association.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w:t>
      </w:r>
      <w:r w:rsidR="007F6D6D" w:rsidRPr="007F6D6D">
        <w:rPr>
          <w:color w:val="000000"/>
        </w:rPr>
        <w:t>"</w:t>
      </w:r>
      <w:r w:rsidRPr="007F6D6D">
        <w:rPr>
          <w:color w:val="000000"/>
        </w:rPr>
        <w:t>NCAAOM</w:t>
      </w:r>
      <w:r w:rsidR="007F6D6D" w:rsidRPr="007F6D6D">
        <w:rPr>
          <w:color w:val="000000"/>
        </w:rPr>
        <w:t>"</w:t>
      </w:r>
      <w:r w:rsidRPr="007F6D6D">
        <w:rPr>
          <w:color w:val="000000"/>
        </w:rPr>
        <w:t xml:space="preserve"> means the National Certification Commission for Acupuncture and Oriental Medicine.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w:t>
      </w:r>
      <w:r w:rsidR="007F6D6D" w:rsidRPr="007F6D6D">
        <w:rPr>
          <w:color w:val="000000"/>
        </w:rPr>
        <w:t>"</w:t>
      </w:r>
      <w:r w:rsidRPr="007F6D6D">
        <w:rPr>
          <w:color w:val="000000"/>
        </w:rPr>
        <w:t>ACAOM</w:t>
      </w:r>
      <w:r w:rsidR="007F6D6D" w:rsidRPr="007F6D6D">
        <w:rPr>
          <w:color w:val="000000"/>
        </w:rPr>
        <w:t>"</w:t>
      </w:r>
      <w:r w:rsidRPr="007F6D6D">
        <w:rPr>
          <w:color w:val="000000"/>
        </w:rPr>
        <w:t xml:space="preserve"> means Accreditation Commission for Acupuncture and Oriental Medicine.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(8) </w:t>
      </w:r>
      <w:r w:rsidR="007F6D6D" w:rsidRPr="007F6D6D">
        <w:rPr>
          <w:color w:val="000000"/>
        </w:rPr>
        <w:t>"</w:t>
      </w:r>
      <w:r w:rsidRPr="007F6D6D">
        <w:rPr>
          <w:color w:val="000000"/>
        </w:rPr>
        <w:t>Auricular therapy</w:t>
      </w:r>
      <w:r w:rsidR="007F6D6D" w:rsidRPr="007F6D6D">
        <w:rPr>
          <w:color w:val="000000"/>
        </w:rPr>
        <w:t>"</w:t>
      </w:r>
      <w:r w:rsidRPr="007F6D6D">
        <w:rPr>
          <w:color w:val="000000"/>
        </w:rPr>
        <w:t xml:space="preserve"> means the insertion of disposable needles into and limited only to the ear, to treat a limited number of conditions.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 xml:space="preserve">1.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710.</w:t>
      </w:r>
      <w:r w:rsidR="00DD10FE" w:rsidRPr="007F6D6D">
        <w:t xml:space="preserve"> Acupuncture Advisory Committee;  membership;  terms;  filling vacancies;  removal of members;  meeting schedule;  officers.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7F6D6D" w:rsidRPr="007F6D6D">
        <w:rPr>
          <w:color w:val="000000"/>
        </w:rPr>
        <w:noBreakHyphen/>
      </w:r>
      <w:r w:rsidRPr="007F6D6D">
        <w:rPr>
          <w:color w:val="000000"/>
        </w:rPr>
        <w:t>year terms consecutively but may be eligible for reappointment four years from the date the last full four</w:t>
      </w:r>
      <w:r w:rsidR="007F6D6D" w:rsidRPr="007F6D6D">
        <w:rPr>
          <w:color w:val="000000"/>
        </w:rPr>
        <w:noBreakHyphen/>
      </w:r>
      <w:r w:rsidRPr="007F6D6D">
        <w:rPr>
          <w:color w:val="000000"/>
        </w:rPr>
        <w:t xml:space="preserve">year term expired.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The committee shall receive and account for all monies under the provisions of this article and shall pay all monies collected to the board for deposit with the State Treasurer as provided for by law.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715.</w:t>
      </w:r>
      <w:r w:rsidR="00DD10FE" w:rsidRPr="007F6D6D">
        <w:t xml:space="preserve"> Powers and duties.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committee may: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recommend requirements to the board for continuing professional education acupuncturists, auricular therapists, and auricular detoxification specialists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committee shall: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conduct hearings and keep records and minutes necessary to carry out its functions;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provide notice of all hearings authorized under this article pursuant to the Administrative Procedures Act;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determine the qualifications and make recommendations regarding the issuance of licenses to qualified acupuncturists, auricular therapists, and auricular detoxification specialists;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recommend to the board whether to issue or renew licenses under those conditions prescribed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report annually to the board on duties performed, actions taken, and recommendations made;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hear disciplinary cases and recommend findings of fact, conclusions of law, and sanctions to the board.  The board shall conduct a final hearing at which it shall make a final decision;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(8) perform such duties and tasks as may be delegated to the committee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720.</w:t>
      </w:r>
      <w:r w:rsidR="00DD10FE" w:rsidRPr="007F6D6D">
        <w:t xml:space="preserve"> License to practice acupuncture;  requirements and qualifications;  temporary licenses.</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Each applicant for a license to practice acupuncture shall: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submit a completed application as prescribed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submit fees as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800;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hold an active certification in acupuncture by the National Commission for the Certification of Acupuncturists and Oriental Medicine;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be of good moral character;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not have pled guilty or nolo contendere to or been convicted of a felony or crime of moral turpitude.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725.</w:t>
      </w:r>
      <w:r w:rsidR="00DD10FE" w:rsidRPr="007F6D6D">
        <w:t xml:space="preserve"> Licensing of current acupuncture practitioners.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 xml:space="preserve">(a) a completed application as prescribed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r>
      <w:r w:rsidRPr="007F6D6D">
        <w:rPr>
          <w:color w:val="000000"/>
        </w:rPr>
        <w:tab/>
        <w:t>(b) fees as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800.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An individual who has continuously practiced acupuncture in this State since 1980, who has remained in good standing, must be issued a license and renewal licenses without meeting the requirements of this chapter after submitting: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 completed application as prescribed by the board;  and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fees as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800.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730.</w:t>
      </w:r>
      <w:r w:rsidR="00DD10FE" w:rsidRPr="007F6D6D">
        <w:t xml:space="preserve"> Licenses to perform auricular therapy;  qualifications;  temporary licenses.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An applicant for a license to perform auricular therapy: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 must be twenty</w:t>
      </w:r>
      <w:r w:rsidR="007F6D6D" w:rsidRPr="007F6D6D">
        <w:rPr>
          <w:color w:val="000000"/>
        </w:rPr>
        <w:noBreakHyphen/>
      </w:r>
      <w:r w:rsidRPr="007F6D6D">
        <w:rPr>
          <w:color w:val="000000"/>
        </w:rPr>
        <w:t xml:space="preserve">one years of age;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shall submit a completed application as prescribed by the medical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(3) shall submit fees as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800;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shall provide evidence of certification as having been trained to utilize auricular points only, in addition to those utilized by a detoxification specialist;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successful completion of a national certified program approved by the Acupuncture Advisory Committee and the State Board of Medical Examiners;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successful completion of a Clean Needle Technique course approved by the board.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735.</w:t>
      </w:r>
      <w:r w:rsidR="00DD10FE" w:rsidRPr="007F6D6D">
        <w:t xml:space="preserve"> Licenses to perform auricular detoxification therapy;  qualifications;  temporary licenses.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An applicant for a license to perform auricular detoxification therapy: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 must be at least twenty</w:t>
      </w:r>
      <w:r w:rsidR="007F6D6D" w:rsidRPr="007F6D6D">
        <w:rPr>
          <w:color w:val="000000"/>
        </w:rPr>
        <w:noBreakHyphen/>
      </w:r>
      <w:r w:rsidRPr="007F6D6D">
        <w:rPr>
          <w:color w:val="000000"/>
        </w:rPr>
        <w:t xml:space="preserve">one years of age;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shall submit a completed application as prescribed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(3) shall submit fees as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800;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shall have successfully completed a nationally recognized training program in auricular detoxification therapy for the treatment of chemical dependency detoxification and substance abuse, as approved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shall have successfully completed a nationally recognized clean needle technique course approved by the board.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740.</w:t>
      </w:r>
      <w:r w:rsidR="00DD10FE" w:rsidRPr="007F6D6D">
        <w:t xml:space="preserve"> Licensing of current auricular therapists or auricular detoxification specialists.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a completed application as prescribed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fees as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800.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However, a license issued pursuant to subsection (A) is only valid for two years.  Thereafter for license renewal the individual must have successfully passed a board</w:t>
      </w:r>
      <w:r w:rsidR="007F6D6D" w:rsidRPr="007F6D6D">
        <w:rPr>
          <w:color w:val="000000"/>
        </w:rPr>
        <w:noBreakHyphen/>
      </w:r>
      <w:r w:rsidRPr="007F6D6D">
        <w:rPr>
          <w:color w:val="000000"/>
        </w:rPr>
        <w:t xml:space="preserve">approved nationally recognized training program in auricular therapy or auricular detoxification and satisfy the licensure requirements prescribed in this article.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745.</w:t>
      </w:r>
      <w:r w:rsidR="00DD10FE" w:rsidRPr="007F6D6D">
        <w:t xml:space="preserve"> Unauthorized practice;  penalty;  cease and desist orders and injunctions;  privileged communications.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It is unlawful for a person not licensed under this article to hold himself out as an acupuncturist, auricular therapist, or auricular detoxification specialist.  The titles </w:t>
      </w:r>
      <w:r w:rsidR="007F6D6D" w:rsidRPr="007F6D6D">
        <w:rPr>
          <w:color w:val="000000"/>
        </w:rPr>
        <w:t>"</w:t>
      </w:r>
      <w:r w:rsidRPr="007F6D6D">
        <w:rPr>
          <w:color w:val="000000"/>
        </w:rPr>
        <w:t>Licensed Acupuncturist</w:t>
      </w:r>
      <w:r w:rsidR="007F6D6D" w:rsidRPr="007F6D6D">
        <w:rPr>
          <w:color w:val="000000"/>
        </w:rPr>
        <w:t>"</w:t>
      </w:r>
      <w:r w:rsidRPr="007F6D6D">
        <w:rPr>
          <w:color w:val="000000"/>
        </w:rPr>
        <w:t xml:space="preserve"> (L.Ac.) and </w:t>
      </w:r>
      <w:r w:rsidR="007F6D6D" w:rsidRPr="007F6D6D">
        <w:rPr>
          <w:color w:val="000000"/>
        </w:rPr>
        <w:t>"</w:t>
      </w:r>
      <w:r w:rsidRPr="007F6D6D">
        <w:rPr>
          <w:color w:val="000000"/>
        </w:rPr>
        <w:t>Acupuncturist</w:t>
      </w:r>
      <w:r w:rsidR="007F6D6D" w:rsidRPr="007F6D6D">
        <w:rPr>
          <w:color w:val="000000"/>
        </w:rPr>
        <w:t>"</w:t>
      </w:r>
      <w:r w:rsidRPr="007F6D6D">
        <w:rPr>
          <w:color w:val="000000"/>
        </w:rPr>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7F6D6D" w:rsidRPr="007F6D6D">
        <w:rPr>
          <w:color w:val="000000"/>
        </w:rPr>
        <w:t>"</w:t>
      </w:r>
      <w:r w:rsidRPr="007F6D6D">
        <w:rPr>
          <w:color w:val="000000"/>
        </w:rPr>
        <w:t>Auricular Detoxification Specialist</w:t>
      </w:r>
      <w:r w:rsidR="007F6D6D" w:rsidRPr="007F6D6D">
        <w:rPr>
          <w:color w:val="000000"/>
        </w:rPr>
        <w:t>"</w:t>
      </w:r>
      <w:r w:rsidRPr="007F6D6D">
        <w:rPr>
          <w:color w:val="000000"/>
        </w:rPr>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(E) No provision of this article may be construed as prohibiting the respondent or his legal counsel from exercising the respondent</w:t>
      </w:r>
      <w:r w:rsidR="007F6D6D" w:rsidRPr="007F6D6D">
        <w:rPr>
          <w:color w:val="000000"/>
        </w:rPr>
        <w:t>'</w:t>
      </w:r>
      <w:r w:rsidRPr="007F6D6D">
        <w:rPr>
          <w:color w:val="000000"/>
        </w:rPr>
        <w:t xml:space="preserve">s constitutional right of due process under the law or prohibiting the respondent from normal access to the charges and evidence filed against him as part of due process under the law.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750.</w:t>
      </w:r>
      <w:r w:rsidR="00DD10FE" w:rsidRPr="007F6D6D">
        <w:t xml:space="preserve"> Auricular therapy defined;  supervision.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 xml:space="preserve">1.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755.</w:t>
      </w:r>
      <w:r w:rsidR="00DD10FE" w:rsidRPr="007F6D6D">
        <w:t xml:space="preserve"> Auricular detoxification therapy defined;  supervision.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7F6D6D" w:rsidRPr="007F6D6D">
        <w:rPr>
          <w:color w:val="000000"/>
        </w:rPr>
        <w:noBreakHyphen/>
      </w:r>
      <w:r w:rsidRPr="007F6D6D">
        <w:rPr>
          <w:color w:val="000000"/>
        </w:rPr>
        <w:t xml:space="preserve">point treatment protocol for detoxification, substance abuse, or chemical dependency as stipulated by NADA.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 xml:space="preserve">1.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760.</w:t>
      </w:r>
      <w:r w:rsidR="00DD10FE" w:rsidRPr="007F6D6D">
        <w:t xml:space="preserve"> Exempted activities.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This article does not apply to: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a person employed as an acupuncturist or an auricular detoxification specialist by the United States Government if these services are provided solely under the direction or control of the United States Government.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765.</w:t>
      </w:r>
      <w:r w:rsidR="00DD10FE" w:rsidRPr="007F6D6D">
        <w:t xml:space="preserve"> Grounds for revocation, suspension, or denial of license.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Misconduct constituting grounds for revocation, suspension, probation, reprimand, restrictions, or denial of a license must be found when an acupuncturist, auricular therapist, or auricular detoxification specialist: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has knowingly allowed himself or herself to be misrepresented as a medical doctor;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has filed or has had filed on his or her behalf with the board any false, fraudulent, or forged statement or documents;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has performed any work assignment, task, or other activity which is outside the scope of practice of licensure;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misuses alcohol or drugs to such a degree to render him or her unfit to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has been convicted of a felony or a crime involving moral turpitude or drugs;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has sustained any physical or mental disability which renders further practice dangerous to the public;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has engaged in any dishonorable or unethical conduct that is likely to deceive or harm patients;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(8) has used or made any false or fraudulent statement in any document connected with practice or licensure;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(9) has obtained or assisted another person in obtaining fees under dishonorable, false, or fraudulent circumstances;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(10) has violated or conspired with another person to violate any provision of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(11) otherwise demonstrates a lack of the ethical or professional competence required to practice;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(12) has failed to refer to a licensed medical doctor or dentist, as appropriate, a patient whose medical condition should have been determined to be beyond their scope of practice;  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Upon a finding of misconduct, the board may impose any sanction that the board is otherwise authorized to impose for misconduct under this chapter.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770.</w:t>
      </w:r>
      <w:r w:rsidR="00DD10FE" w:rsidRPr="007F6D6D">
        <w:t xml:space="preserve"> Inspections.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board or a person designated by the board may make unscheduled inspections of any office or facility employing an acupuncturist or auricular detoxification specialist.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775.</w:t>
      </w:r>
      <w:r w:rsidR="00DD10FE" w:rsidRPr="007F6D6D">
        <w:t xml:space="preserve"> Display of license.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7F6D6D" w:rsidRPr="007F6D6D">
        <w:rPr>
          <w:color w:val="000000"/>
        </w:rPr>
        <w:t>'</w:t>
      </w:r>
      <w:r w:rsidRPr="007F6D6D">
        <w:rPr>
          <w:color w:val="000000"/>
        </w:rPr>
        <w:t xml:space="preserve">s place of practice.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780.</w:t>
      </w:r>
      <w:r w:rsidR="00DD10FE" w:rsidRPr="007F6D6D">
        <w:t xml:space="preserve"> Renewal of licenses.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An acupuncture license issued under this article must be renewed biennially if the person holding the license: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submits a completed license renewal application as prescribed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submits the applicable fees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800;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is not in violation of this article at the time of application for renewal;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fulfills requirements for continuing education and professional development, as prescribed by the board in regulation;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remains actively certified by the NCCAOM.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An auricular therapist or auricular detoxification specialist license issued under this article must be renewed biennially if the person holding the license: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submits a completed license renewal application prescribed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(2) submits the applicable fees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800;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is not in violation of this article or any regulation promulgated under this article at the time of application for renewal;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fulfills requirements for continuing education and professional development as prescribed by the board in regulation;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remains active in the practice of auricular therapy or auricular detoxification.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785.</w:t>
      </w:r>
      <w:r w:rsidR="00DD10FE" w:rsidRPr="007F6D6D">
        <w:t xml:space="preserve"> Request for inactive status.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Under procedures and conditions established by the board, a license holder may request that his or her license be declared inactive.  The licensee may apply for active status at any time and, upon meeting the conditions established by the board in regulation, may be declared active.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790.</w:t>
      </w:r>
      <w:r w:rsidR="00DD10FE" w:rsidRPr="007F6D6D">
        <w:t xml:space="preserve"> Licensee not to hold himself or herself out as authorized to practice medicine.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No person licensed under this article may advertise or hold himself or herself out to the public as being authorized to practice medicine under this chapter.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800.</w:t>
      </w:r>
      <w:r w:rsidR="00DD10FE" w:rsidRPr="007F6D6D">
        <w:t xml:space="preserve"> Licensing fees.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Fees for acupuncturist, auricular therapist, and auricular detoxification specialist licensure must be established and adjusted biennially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50(D) to ensure that they are sufficient but not excessive to cover expenses including the total of the direct and indirect costs to the State for the operations of the committee: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initial licensing fee;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renewal of license fee;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late renewal fee;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reactivation application fee.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810.</w:t>
      </w:r>
      <w:r w:rsidR="00DD10FE" w:rsidRPr="007F6D6D">
        <w:t xml:space="preserve"> Third party reimbursement.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Nothing in this article may be construed to require third party reimbursement directly to an acupuncturist, auricular therapist, or auricular detoxification specialist for services rendered.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10FE" w:rsidRPr="007F6D6D">
        <w:t>7.</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6D">
        <w:t xml:space="preserve"> SOUTH CAROLINA PHYSICIAN ASSISTANTS PRACTICE ACT</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905.</w:t>
      </w:r>
      <w:r w:rsidR="00DD10FE" w:rsidRPr="007F6D6D">
        <w:t xml:space="preserve"> Short title.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This article may be cited as the </w:t>
      </w:r>
      <w:r w:rsidR="007F6D6D" w:rsidRPr="007F6D6D">
        <w:rPr>
          <w:color w:val="000000"/>
        </w:rPr>
        <w:t>"</w:t>
      </w:r>
      <w:r w:rsidRPr="007F6D6D">
        <w:rPr>
          <w:color w:val="000000"/>
        </w:rPr>
        <w:t>South Carolina Physician Assistants Practice Act</w:t>
      </w:r>
      <w:r w:rsidR="007F6D6D" w:rsidRPr="007F6D6D">
        <w:rPr>
          <w:color w:val="000000"/>
        </w:rPr>
        <w:t>"</w:t>
      </w:r>
      <w:r w:rsidRPr="007F6D6D">
        <w:rPr>
          <w:color w:val="000000"/>
        </w:rPr>
        <w:t xml:space="preser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910.</w:t>
      </w:r>
      <w:r w:rsidR="00DD10FE" w:rsidRPr="007F6D6D">
        <w:t xml:space="preserve"> Definitions.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As used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w:t>
      </w:r>
      <w:r w:rsidR="007F6D6D" w:rsidRPr="007F6D6D">
        <w:rPr>
          <w:color w:val="000000"/>
        </w:rPr>
        <w:t>"</w:t>
      </w:r>
      <w:r w:rsidRPr="007F6D6D">
        <w:rPr>
          <w:color w:val="000000"/>
        </w:rPr>
        <w:t>Alternate physician supervisor</w:t>
      </w:r>
      <w:r w:rsidR="007F6D6D" w:rsidRPr="007F6D6D">
        <w:rPr>
          <w:color w:val="000000"/>
        </w:rPr>
        <w:t>"</w:t>
      </w:r>
      <w:r w:rsidRPr="007F6D6D">
        <w:rPr>
          <w:color w:val="000000"/>
        </w:rPr>
        <w:t xml:space="preserve"> or </w:t>
      </w:r>
      <w:r w:rsidR="007F6D6D" w:rsidRPr="007F6D6D">
        <w:rPr>
          <w:color w:val="000000"/>
        </w:rPr>
        <w:t>"</w:t>
      </w:r>
      <w:r w:rsidRPr="007F6D6D">
        <w:rPr>
          <w:color w:val="000000"/>
        </w:rPr>
        <w:t xml:space="preserve"> alternate supervising physician</w:t>
      </w:r>
      <w:r w:rsidR="007F6D6D" w:rsidRPr="007F6D6D">
        <w:rPr>
          <w:color w:val="000000"/>
        </w:rPr>
        <w:t>"</w:t>
      </w:r>
      <w:r w:rsidRPr="007F6D6D">
        <w:rPr>
          <w:color w:val="000000"/>
        </w:rPr>
        <w:t xml:space="preserve"> means a South Carolina licensed physician currently possessing an active, unrestricted permanent license to practice medicine in South Carolina who accepts the responsibility to supervise a physician assistant</w:t>
      </w:r>
      <w:r w:rsidR="007F6D6D" w:rsidRPr="007F6D6D">
        <w:rPr>
          <w:color w:val="000000"/>
        </w:rPr>
        <w:t>'</w:t>
      </w:r>
      <w:r w:rsidRPr="007F6D6D">
        <w:rPr>
          <w:color w:val="000000"/>
        </w:rPr>
        <w:t xml:space="preserve">s activities in the absence of the supervising physician and this physician is approved by the physician supervisor in writing in the scope of practice guidelines.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w:t>
      </w:r>
      <w:r w:rsidR="007F6D6D" w:rsidRPr="007F6D6D">
        <w:rPr>
          <w:color w:val="000000"/>
        </w:rPr>
        <w:t>"</w:t>
      </w:r>
      <w:r w:rsidRPr="007F6D6D">
        <w:rPr>
          <w:color w:val="000000"/>
        </w:rPr>
        <w:t>Board</w:t>
      </w:r>
      <w:r w:rsidR="007F6D6D" w:rsidRPr="007F6D6D">
        <w:rPr>
          <w:color w:val="000000"/>
        </w:rPr>
        <w:t>"</w:t>
      </w:r>
      <w:r w:rsidRPr="007F6D6D">
        <w:rPr>
          <w:color w:val="000000"/>
        </w:rPr>
        <w:t xml:space="preserve"> means the Board of Medical Examiners of South Carolina.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w:t>
      </w:r>
      <w:r w:rsidR="007F6D6D" w:rsidRPr="007F6D6D">
        <w:rPr>
          <w:color w:val="000000"/>
        </w:rPr>
        <w:t>"</w:t>
      </w:r>
      <w:r w:rsidRPr="007F6D6D">
        <w:rPr>
          <w:color w:val="000000"/>
        </w:rPr>
        <w:t>Committee</w:t>
      </w:r>
      <w:r w:rsidR="007F6D6D" w:rsidRPr="007F6D6D">
        <w:rPr>
          <w:color w:val="000000"/>
        </w:rPr>
        <w:t>"</w:t>
      </w:r>
      <w:r w:rsidRPr="007F6D6D">
        <w:rPr>
          <w:color w:val="000000"/>
        </w:rPr>
        <w:t xml:space="preserve"> means the Physician Assistant Committee as established by this article as an advisory committee responsible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w:t>
      </w:r>
      <w:r w:rsidR="007F6D6D" w:rsidRPr="007F6D6D">
        <w:rPr>
          <w:color w:val="000000"/>
        </w:rPr>
        <w:t>"</w:t>
      </w:r>
      <w:r w:rsidRPr="007F6D6D">
        <w:rPr>
          <w:color w:val="000000"/>
        </w:rPr>
        <w:t>NCCPA</w:t>
      </w:r>
      <w:r w:rsidR="007F6D6D" w:rsidRPr="007F6D6D">
        <w:rPr>
          <w:color w:val="000000"/>
        </w:rPr>
        <w:t>"</w:t>
      </w:r>
      <w:r w:rsidRPr="007F6D6D">
        <w:rPr>
          <w:color w:val="000000"/>
        </w:rPr>
        <w:t xml:space="preserve"> means the National Commission on Certification of Physician Assistants, Inc., the agency recognized to examine and evaluate the education of physician assistants, or its successor organization as recognized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w:t>
      </w:r>
      <w:r w:rsidR="007F6D6D" w:rsidRPr="007F6D6D">
        <w:rPr>
          <w:color w:val="000000"/>
        </w:rPr>
        <w:t>"</w:t>
      </w:r>
      <w:r w:rsidRPr="007F6D6D">
        <w:rPr>
          <w:color w:val="000000"/>
        </w:rPr>
        <w:t>Physician assistant</w:t>
      </w:r>
      <w:r w:rsidR="007F6D6D" w:rsidRPr="007F6D6D">
        <w:rPr>
          <w:color w:val="000000"/>
        </w:rPr>
        <w:t>"</w:t>
      </w:r>
      <w:r w:rsidRPr="007F6D6D">
        <w:rPr>
          <w:color w:val="000000"/>
        </w:rPr>
        <w:t xml:space="preserve"> means a health care professional licensed to assist in the practice of medicine with a physician supervisor.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w:t>
      </w:r>
      <w:r w:rsidR="007F6D6D" w:rsidRPr="007F6D6D">
        <w:rPr>
          <w:color w:val="000000"/>
        </w:rPr>
        <w:t>"</w:t>
      </w:r>
      <w:r w:rsidRPr="007F6D6D">
        <w:rPr>
          <w:color w:val="000000"/>
        </w:rPr>
        <w:t>Physician supervisor or supervising physician</w:t>
      </w:r>
      <w:r w:rsidR="007F6D6D" w:rsidRPr="007F6D6D">
        <w:rPr>
          <w:color w:val="000000"/>
        </w:rPr>
        <w:t>"</w:t>
      </w:r>
      <w:r w:rsidRPr="007F6D6D">
        <w:rPr>
          <w:color w:val="000000"/>
        </w:rPr>
        <w:t xml:space="preserve"> means a South Carolina licensed physician currently possessing an active, unrestricted permanent license to practice medicine in South Carolina who is approved to serve as a supervising physician for no more than two physician assistants.  The physician supervisor is the individual who is responsible for supervising a physician assistant</w:t>
      </w:r>
      <w:r w:rsidR="007F6D6D" w:rsidRPr="007F6D6D">
        <w:rPr>
          <w:color w:val="000000"/>
        </w:rPr>
        <w:t>'</w:t>
      </w:r>
      <w:r w:rsidRPr="007F6D6D">
        <w:rPr>
          <w:color w:val="000000"/>
        </w:rPr>
        <w:t xml:space="preserve">s activities.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w:t>
      </w:r>
      <w:r w:rsidR="007F6D6D" w:rsidRPr="007F6D6D">
        <w:rPr>
          <w:color w:val="000000"/>
        </w:rPr>
        <w:t>"</w:t>
      </w:r>
      <w:r w:rsidRPr="007F6D6D">
        <w:rPr>
          <w:color w:val="000000"/>
        </w:rPr>
        <w:t>Supervising</w:t>
      </w:r>
      <w:r w:rsidR="007F6D6D" w:rsidRPr="007F6D6D">
        <w:rPr>
          <w:color w:val="000000"/>
        </w:rPr>
        <w:t>"</w:t>
      </w:r>
      <w:r w:rsidRPr="007F6D6D">
        <w:rPr>
          <w:color w:val="000000"/>
        </w:rPr>
        <w:t xml:space="preserve"> means overseeing the activities of, and accepting responsibility for, the medical services rendered by a physician assistant in a manner approved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 xml:space="preserve">1.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915.</w:t>
      </w:r>
      <w:r w:rsidR="00DD10FE" w:rsidRPr="007F6D6D">
        <w:t xml:space="preserve"> Application of article.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This article does not apply to a person: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who is employed as a physician assistant by the United States Government, where such services are provided solely under the direction or control of the United States Government.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7F6D6D" w:rsidRPr="007F6D6D">
        <w:rPr>
          <w:color w:val="000000"/>
        </w:rPr>
        <w:t>'</w:t>
      </w:r>
      <w:r w:rsidRPr="007F6D6D">
        <w:rPr>
          <w:color w:val="000000"/>
        </w:rPr>
        <w:t xml:space="preserve">s name and the words </w:t>
      </w:r>
      <w:r w:rsidR="007F6D6D" w:rsidRPr="007F6D6D">
        <w:rPr>
          <w:color w:val="000000"/>
        </w:rPr>
        <w:t>"</w:t>
      </w:r>
      <w:r w:rsidRPr="007F6D6D">
        <w:rPr>
          <w:color w:val="000000"/>
        </w:rPr>
        <w:t>Physician Assistant</w:t>
      </w:r>
      <w:r w:rsidR="007F6D6D" w:rsidRPr="007F6D6D">
        <w:rPr>
          <w:color w:val="000000"/>
        </w:rPr>
        <w:noBreakHyphen/>
      </w:r>
      <w:r w:rsidRPr="007F6D6D">
        <w:rPr>
          <w:color w:val="000000"/>
        </w:rPr>
        <w:t>Student</w:t>
      </w:r>
      <w:r w:rsidR="007F6D6D" w:rsidRPr="007F6D6D">
        <w:rPr>
          <w:color w:val="000000"/>
        </w:rPr>
        <w:t>"</w:t>
      </w:r>
      <w:r w:rsidRPr="007F6D6D">
        <w:rPr>
          <w:color w:val="000000"/>
        </w:rPr>
        <w:t xml:space="preserve"> clearly legible.  The badge or adornment must be at least one inch by three inches in size.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920.</w:t>
      </w:r>
      <w:r w:rsidR="00DD10FE" w:rsidRPr="007F6D6D">
        <w:t xml:space="preserve"> Authority to employ staff.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 Director of the Department of Labor, Licensing and Regulation may employ additional staff as necessary for the performance of the department</w:t>
      </w:r>
      <w:r w:rsidR="007F6D6D" w:rsidRPr="007F6D6D">
        <w:rPr>
          <w:color w:val="000000"/>
        </w:rPr>
        <w:t>'</w:t>
      </w:r>
      <w:r w:rsidRPr="007F6D6D">
        <w:rPr>
          <w:color w:val="000000"/>
        </w:rPr>
        <w:t xml:space="preserve">s duties under this article.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925.</w:t>
      </w:r>
      <w:r w:rsidR="00DD10FE" w:rsidRPr="007F6D6D">
        <w:t xml:space="preserve"> Physician Assistant Committee;  membership;  term;  filling vacancies;  meetings;  duty to receive and account for monies collected under article.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7F6D6D" w:rsidRPr="007F6D6D">
        <w:rPr>
          <w:color w:val="000000"/>
        </w:rPr>
        <w:noBreakHyphen/>
      </w:r>
      <w:r w:rsidRPr="007F6D6D">
        <w:rPr>
          <w:color w:val="000000"/>
        </w:rPr>
        <w:t>year terms consecutively, but may be eligible for reappointment four years from the date the last full four</w:t>
      </w:r>
      <w:r w:rsidR="007F6D6D" w:rsidRPr="007F6D6D">
        <w:rPr>
          <w:color w:val="000000"/>
        </w:rPr>
        <w:noBreakHyphen/>
      </w:r>
      <w:r w:rsidRPr="007F6D6D">
        <w:rPr>
          <w:color w:val="000000"/>
        </w:rPr>
        <w:t xml:space="preserve">year term expired.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7F6D6D" w:rsidRPr="007F6D6D">
        <w:rPr>
          <w:color w:val="000000"/>
        </w:rPr>
        <w:noBreakHyphen/>
      </w:r>
      <w:r w:rsidRPr="007F6D6D">
        <w:rPr>
          <w:color w:val="000000"/>
        </w:rPr>
        <w:t xml:space="preserve">chairman, and secretary to serve for a term of one year.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The committee shall receive and account for all monies under the provisions of this article and shall pay all monies collected to the board for deposit with the State Treasurer as provided for by law.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930.</w:t>
      </w:r>
      <w:r w:rsidR="00DD10FE" w:rsidRPr="007F6D6D">
        <w:t xml:space="preserve"> Powers and duties of committee and board.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committee shall evaluate the qualifications and supervise the examinations of applicants for licensure and make recommendations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board may issue subpoenas, examine witnesses, and administer oaths and may investigate allegations of practices violating the provisions of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The committee: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shall conduct hearings and keep records and minutes necessary to carry out its functions;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shall provide notice of all hearings authorized under this article pursuant to the Administrative Procedures Act;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shall determine the qualifications and make recommendations regarding the issuance of licenses to qualified physician assistants;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shall recommend to the board whether to issue or renew licenses under those conditions prescribed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may recommend requirements to the board for continuing professional education of physician assistants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(8) shall report annually to the board on duties performed, actions taken, and recommendations;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(9) shall hear disciplinary cases and recommend findings of fact, conclusions of law, and sanctions to the board.  The board shall conduct a final hearing at which it shall make a final decision;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(10) shall perform such duties and tasks as may be delegated to the committee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935.</w:t>
      </w:r>
      <w:r w:rsidR="00DD10FE" w:rsidRPr="007F6D6D">
        <w:t xml:space="preserve"> Act and duties physician assistant authorized to perform;  agency relationship to supervising physician.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Physician assistants may perform: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medical acts, tasks, or functions with written scope of practice guidelines under physician supervision;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physician assistant is an agent of his or her supervising physician in the performance of all practice related activities including, but not limited to, the ordering of diagnostic, therapeutic, and other medical services.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940.</w:t>
      </w:r>
      <w:r w:rsidR="00DD10FE" w:rsidRPr="007F6D6D">
        <w:t xml:space="preserve"> Application for license;  appearance before committee;  temporary and permanent licenses.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An application must be submitted to the board on forms supplied by the board.  The application must be complete in every detail before it may be approved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3.</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945.</w:t>
      </w:r>
      <w:r w:rsidR="00DD10FE" w:rsidRPr="007F6D6D">
        <w:t xml:space="preserve"> Conditions for granting permanent license.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Except as otherwise provided in this article, an individual shall obtain a permanent license from the board before the individual may practice as a physician assistant.  The board shall grant a permanent license as a physician assistant to an applicant who has: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submitted a completed application on forms provided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paid the nonrefundable application fees established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successfully completed an educational program for physician assistants approved by the Accreditation Review Commission on Education for the Physician Assistant or its predecessor or successor organization;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successfully completed the NCCPA certifying examination and provide documentation that the applicant possesses a current, active, NCCPA certificate;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certified that the applicant is mentally and physically able to engage safely in practice as a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(6) no licensure, certificate, or registration as a physician assistant under current discipline, revocation, suspension, probation, or investigation for cause resulting from the applicant</w:t>
      </w:r>
      <w:r w:rsidR="007F6D6D" w:rsidRPr="007F6D6D">
        <w:rPr>
          <w:color w:val="000000"/>
        </w:rPr>
        <w:t>'</w:t>
      </w:r>
      <w:r w:rsidRPr="007F6D6D">
        <w:rPr>
          <w:color w:val="000000"/>
        </w:rPr>
        <w:t xml:space="preserve">s practice as a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good moral character;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(8) submitted to the board other information the board considers necessary to evaluate the applicant</w:t>
      </w:r>
      <w:r w:rsidR="007F6D6D" w:rsidRPr="007F6D6D">
        <w:rPr>
          <w:color w:val="000000"/>
        </w:rPr>
        <w:t>'</w:t>
      </w:r>
      <w:r w:rsidRPr="007F6D6D">
        <w:rPr>
          <w:color w:val="000000"/>
        </w:rPr>
        <w:t xml:space="preserve">s qualifications;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(9) appeared before a board member or board designee with the applicant</w:t>
      </w:r>
      <w:r w:rsidR="007F6D6D" w:rsidRPr="007F6D6D">
        <w:rPr>
          <w:color w:val="000000"/>
        </w:rPr>
        <w:t>'</w:t>
      </w:r>
      <w:r w:rsidRPr="007F6D6D">
        <w:rPr>
          <w:color w:val="000000"/>
        </w:rPr>
        <w:t>s supervising physician and all original diplomas and certificates and demonstrated knowledge of the contents of this article.  A temporary authorization to practice may be issued as provided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 xml:space="preserve">940 pending completion of this requirement and subject to satisfactory interview as provided below;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(10) successfully completed an examination administered by the committee on the statutes and regulations regarding physician assistant practice and supervision.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Not later than ninety days from the date a temporary authorization is issued, each applicant shall appear before a board member or board designee with the applicant</w:t>
      </w:r>
      <w:r w:rsidR="007F6D6D" w:rsidRPr="007F6D6D">
        <w:rPr>
          <w:color w:val="000000"/>
        </w:rPr>
        <w:t>'</w:t>
      </w:r>
      <w:r w:rsidRPr="007F6D6D">
        <w:rPr>
          <w:color w:val="000000"/>
        </w:rPr>
        <w:t xml:space="preserve">s supervising physician and scope of practice guidelines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The supervising physician of a limited licensee physically must be present on the premises at all times when the limited licensee is performing a task.  No on</w:t>
      </w:r>
      <w:r w:rsidR="007F6D6D" w:rsidRPr="007F6D6D">
        <w:rPr>
          <w:color w:val="000000"/>
        </w:rPr>
        <w:noBreakHyphen/>
      </w:r>
      <w:r w:rsidRPr="007F6D6D">
        <w:rPr>
          <w:color w:val="000000"/>
        </w:rPr>
        <w:t>the</w:t>
      </w:r>
      <w:r w:rsidR="007F6D6D" w:rsidRPr="007F6D6D">
        <w:rPr>
          <w:color w:val="000000"/>
        </w:rPr>
        <w:noBreakHyphen/>
      </w:r>
      <w:r w:rsidRPr="007F6D6D">
        <w:rPr>
          <w:color w:val="000000"/>
        </w:rPr>
        <w:t xml:space="preserve">job training or task not listed on the application may be approved for a limited license holder.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4.</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950.</w:t>
      </w:r>
      <w:r w:rsidR="00DD10FE" w:rsidRPr="007F6D6D">
        <w:t xml:space="preserve"> Limited physician assistant license;  conditions for issuance;  duration;  responsibilities of supervising physician.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board may issue a limited physician assistant license to an applicant who has: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submitted a completed application on forms provided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paid the nonrefundable application fees established by this regulation;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successfully completed an educational program for physician assistants approved by the Accreditation Review Commission on Education for the Physician Assistant or its predecessor or successor organization;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never previously failed two consecutive NCCPA certifying examinations and has registered for, or intends to register to take the next offering of, the NCCPA examination;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certified that the applicant mentally and physically is able to engage safely in practice as a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(6) no licensure, certificate, or registration as a physician assistant under current discipline, revocation, suspension, probation, or investigation for cause resulting from the applicant</w:t>
      </w:r>
      <w:r w:rsidR="007F6D6D" w:rsidRPr="007F6D6D">
        <w:rPr>
          <w:color w:val="000000"/>
        </w:rPr>
        <w:t>'</w:t>
      </w:r>
      <w:r w:rsidRPr="007F6D6D">
        <w:rPr>
          <w:color w:val="000000"/>
        </w:rPr>
        <w:t xml:space="preserve">s practice as a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(7) good moral character;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(8) submitted to the board any other information the board considers necessary to evaluate the applicant</w:t>
      </w:r>
      <w:r w:rsidR="007F6D6D" w:rsidRPr="007F6D6D">
        <w:rPr>
          <w:color w:val="000000"/>
        </w:rPr>
        <w:t>'</w:t>
      </w:r>
      <w:r w:rsidRPr="007F6D6D">
        <w:rPr>
          <w:color w:val="000000"/>
        </w:rPr>
        <w:t xml:space="preserve">s qualifications;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(9) appeared before a board member or board designee with the applicant</w:t>
      </w:r>
      <w:r w:rsidR="007F6D6D" w:rsidRPr="007F6D6D">
        <w:rPr>
          <w:color w:val="000000"/>
        </w:rPr>
        <w:t>'</w:t>
      </w:r>
      <w:r w:rsidRPr="007F6D6D">
        <w:rPr>
          <w:color w:val="000000"/>
        </w:rPr>
        <w:t xml:space="preserve">s supervising physician and all original diplomas and certificates and demonstrated knowledge of the contents of this article;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(10) successfully completed an examination administered by the committee on the statutes and regulations regarding physician assistant practice and supervision.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A limited license is not renewable and is valid only until the results of a limited licensee</w:t>
      </w:r>
      <w:r w:rsidR="007F6D6D" w:rsidRPr="007F6D6D">
        <w:rPr>
          <w:color w:val="000000"/>
        </w:rPr>
        <w:t>'</w:t>
      </w:r>
      <w:r w:rsidRPr="007F6D6D">
        <w:rPr>
          <w:color w:val="000000"/>
        </w:rPr>
        <w:t xml:space="preserv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The supervising physician of a limited licensee physically must be present on the premises at all times when the limited licensee is performing a task.  No on</w:t>
      </w:r>
      <w:r w:rsidR="007F6D6D" w:rsidRPr="007F6D6D">
        <w:rPr>
          <w:color w:val="000000"/>
        </w:rPr>
        <w:noBreakHyphen/>
      </w:r>
      <w:r w:rsidRPr="007F6D6D">
        <w:rPr>
          <w:color w:val="000000"/>
        </w:rPr>
        <w:t>the</w:t>
      </w:r>
      <w:r w:rsidR="007F6D6D" w:rsidRPr="007F6D6D">
        <w:rPr>
          <w:color w:val="000000"/>
        </w:rPr>
        <w:noBreakHyphen/>
      </w:r>
      <w:r w:rsidRPr="007F6D6D">
        <w:rPr>
          <w:color w:val="000000"/>
        </w:rPr>
        <w:t xml:space="preserve">job training, or task not listed on the application, may be approved for a limited license holder.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5.</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955.</w:t>
      </w:r>
      <w:r w:rsidR="00DD10FE" w:rsidRPr="007F6D6D">
        <w:t xml:space="preserve"> Scope of physician assistant</w:t>
      </w:r>
      <w:r w:rsidRPr="007F6D6D">
        <w:t>'</w:t>
      </w:r>
      <w:r w:rsidR="00DD10FE" w:rsidRPr="007F6D6D">
        <w:t xml:space="preserve">s practice;  physical presence requirements of supervising physician;  practices in separate locations;  granting of exceptions.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The supervising physician is responsible for all aspects of the physician assistant</w:t>
      </w:r>
      <w:r w:rsidR="007F6D6D" w:rsidRPr="007F6D6D">
        <w:rPr>
          <w:color w:val="000000"/>
        </w:rPr>
        <w:t>'</w:t>
      </w:r>
      <w:r w:rsidRPr="007F6D6D">
        <w:rPr>
          <w:color w:val="000000"/>
        </w:rPr>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7F6D6D" w:rsidRPr="007F6D6D">
        <w:rPr>
          <w:color w:val="000000"/>
        </w:rPr>
        <w:t>'</w:t>
      </w:r>
      <w:r w:rsidRPr="007F6D6D">
        <w:rPr>
          <w:color w:val="000000"/>
        </w:rPr>
        <w:t>s scope of practice and determine the delegation of medical acts, tasks, or functions.    Medical acts, tasks, or functions must be defined in approved written guidelines which must be appropriate to the physician assistant</w:t>
      </w:r>
      <w:r w:rsidR="007F6D6D" w:rsidRPr="007F6D6D">
        <w:rPr>
          <w:color w:val="000000"/>
        </w:rPr>
        <w:t>'</w:t>
      </w:r>
      <w:r w:rsidRPr="007F6D6D">
        <w:rPr>
          <w:color w:val="000000"/>
        </w:rPr>
        <w:t xml:space="preserve">s ability and knowledge.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In an on</w:t>
      </w:r>
      <w:r w:rsidR="007F6D6D" w:rsidRPr="007F6D6D">
        <w:rPr>
          <w:color w:val="000000"/>
        </w:rPr>
        <w:noBreakHyphen/>
      </w:r>
      <w:r w:rsidRPr="007F6D6D">
        <w:rPr>
          <w:color w:val="000000"/>
        </w:rPr>
        <w:t>site practice setting, the supervising physician or alternate supervising physician physically must be present at the same location as the physician assistant at least seventy</w:t>
      </w:r>
      <w:r w:rsidR="007F6D6D" w:rsidRPr="007F6D6D">
        <w:rPr>
          <w:color w:val="000000"/>
        </w:rPr>
        <w:noBreakHyphen/>
      </w:r>
      <w:r w:rsidRPr="007F6D6D">
        <w:rPr>
          <w:color w:val="000000"/>
        </w:rPr>
        <w:t>five percent of the time each month the physician assistant is providing services at the same location as the supervising physician or alternate supervising physician.    The physician assistant may not provide services in the absence of the supervising physician or alternate supervising physician for more than seven consecutive days each month without the prior written approval of the board.    The board may grant in writing exceptions to the seventy</w:t>
      </w:r>
      <w:r w:rsidR="007F6D6D" w:rsidRPr="007F6D6D">
        <w:rPr>
          <w:color w:val="000000"/>
        </w:rPr>
        <w:noBreakHyphen/>
      </w:r>
      <w:r w:rsidRPr="007F6D6D">
        <w:rPr>
          <w:color w:val="000000"/>
        </w:rPr>
        <w:t xml:space="preserve">five percent direct supervision requirement provided for in this subsection.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For off</w:t>
      </w:r>
      <w:r w:rsidR="007F6D6D" w:rsidRPr="007F6D6D">
        <w:rPr>
          <w:color w:val="000000"/>
        </w:rPr>
        <w:noBreakHyphen/>
      </w:r>
      <w:r w:rsidRPr="007F6D6D">
        <w:rPr>
          <w:color w:val="000000"/>
        </w:rPr>
        <w:t>site practice, a physician assistant must have six months of clinical experience with the current supervising physician before being permitted to practice at a location off site from the supervising physician, except that a physician assistant who has at least two years continuous practice in South Carolina in the same specialty will be permitted to practice at a location off site from the supervising physician after three months clinical experience with the supervising physician and upon request of the supervising physician.  This three</w:t>
      </w:r>
      <w:r w:rsidR="007F6D6D" w:rsidRPr="007F6D6D">
        <w:rPr>
          <w:color w:val="000000"/>
        </w:rPr>
        <w:noBreakHyphen/>
      </w:r>
      <w:r w:rsidRPr="007F6D6D">
        <w:rPr>
          <w:color w:val="000000"/>
        </w:rPr>
        <w:t>month requirement may be waived for experienced physician assistants and supervisors upon recommendation of the committee and approval by the board.  The off</w:t>
      </w:r>
      <w:r w:rsidR="007F6D6D" w:rsidRPr="007F6D6D">
        <w:rPr>
          <w:color w:val="000000"/>
        </w:rPr>
        <w:noBreakHyphen/>
      </w:r>
      <w:r w:rsidRPr="007F6D6D">
        <w:rPr>
          <w:color w:val="000000"/>
        </w:rPr>
        <w:t>site location may not be more than forty</w:t>
      </w:r>
      <w:r w:rsidR="007F6D6D" w:rsidRPr="007F6D6D">
        <w:rPr>
          <w:color w:val="000000"/>
        </w:rPr>
        <w:noBreakHyphen/>
      </w:r>
      <w:r w:rsidRPr="007F6D6D">
        <w:rPr>
          <w:color w:val="000000"/>
        </w:rPr>
        <w:t>five miles or sixty minutes travel time from the supervising physician or alternate supervising physician without written approval of the board.  The supervising physician or alternate supervising physician must be physically present at the off</w:t>
      </w:r>
      <w:r w:rsidR="007F6D6D" w:rsidRPr="007F6D6D">
        <w:rPr>
          <w:color w:val="000000"/>
        </w:rPr>
        <w:noBreakHyphen/>
      </w:r>
      <w:r w:rsidRPr="007F6D6D">
        <w:rPr>
          <w:color w:val="000000"/>
        </w:rPr>
        <w:t>site location not less than twenty percent of the time each month the physician assistant is providing services there.    Notice of off</w:t>
      </w:r>
      <w:r w:rsidR="007F6D6D" w:rsidRPr="007F6D6D">
        <w:rPr>
          <w:color w:val="000000"/>
        </w:rPr>
        <w:noBreakHyphen/>
      </w:r>
      <w:r w:rsidRPr="007F6D6D">
        <w:rPr>
          <w:color w:val="000000"/>
        </w:rPr>
        <w:t>site practice must be filed with the administrative staff of the board before off</w:t>
      </w:r>
      <w:r w:rsidR="007F6D6D" w:rsidRPr="007F6D6D">
        <w:rPr>
          <w:color w:val="000000"/>
        </w:rPr>
        <w:noBreakHyphen/>
      </w:r>
      <w:r w:rsidRPr="007F6D6D">
        <w:rPr>
          <w:color w:val="000000"/>
        </w:rPr>
        <w:t>site practice may be authorized.  The supervising physician or alternate must review, initial, and date the off</w:t>
      </w:r>
      <w:r w:rsidR="007F6D6D" w:rsidRPr="007F6D6D">
        <w:rPr>
          <w:color w:val="000000"/>
        </w:rPr>
        <w:noBreakHyphen/>
      </w:r>
      <w:r w:rsidRPr="007F6D6D">
        <w:rPr>
          <w:color w:val="000000"/>
        </w:rPr>
        <w:t>site physician assistant</w:t>
      </w:r>
      <w:r w:rsidR="007F6D6D" w:rsidRPr="007F6D6D">
        <w:rPr>
          <w:color w:val="000000"/>
        </w:rPr>
        <w:t>'</w:t>
      </w:r>
      <w:r w:rsidRPr="007F6D6D">
        <w:rPr>
          <w:color w:val="000000"/>
        </w:rPr>
        <w:t xml:space="preserve">s charts not later than five working days from the date of service if not sooner as proportionate to the acuity of care and practice setting.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A supervising physician may not supervise more than two physician assistants.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(E) Upon written request, and recommendation of the committee, the board may authorize exceptions to the requirements of this section.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6.</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960.</w:t>
      </w:r>
      <w:r w:rsidR="00DD10FE" w:rsidRPr="007F6D6D">
        <w:t xml:space="preserve"> Scope of practice guidelines;  signature and filing requirements;  contents.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name, license number, and practice addresses of all supervising physicians;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name and practice address of the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date the guidelines were developed and dates they were reviewed and amended;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medical conditions for which therapies may be initiated, continued, or modified;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treatments that may be initiated, continued, or modified;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(6) drug therapy, if any, that may be prescribed with drug</w:t>
      </w:r>
      <w:r w:rsidR="007F6D6D" w:rsidRPr="007F6D6D">
        <w:rPr>
          <w:color w:val="000000"/>
        </w:rPr>
        <w:noBreakHyphen/>
      </w:r>
      <w:r w:rsidRPr="007F6D6D">
        <w:rPr>
          <w:color w:val="000000"/>
        </w:rPr>
        <w:t xml:space="preserve">specific classifications;  and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situations that require direct evaluation by or immediate referral to the physician.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965.</w:t>
      </w:r>
      <w:r w:rsidR="00DD10FE" w:rsidRPr="007F6D6D">
        <w:t xml:space="preserve"> Requirements for writing prescriptions for drugs, controlled substances, and medical devices.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If the written scope of practice guidelines authorizes the physician</w:t>
      </w:r>
      <w:r w:rsidR="007F6D6D" w:rsidRPr="007F6D6D">
        <w:rPr>
          <w:color w:val="000000"/>
        </w:rPr>
        <w:t>'</w:t>
      </w:r>
      <w:r w:rsidRPr="007F6D6D">
        <w:rPr>
          <w:color w:val="000000"/>
        </w:rPr>
        <w:t xml:space="preserve">s assistant to prescribe drug therapy: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prescriptions for authorized drugs and devices shall comply with all applicable state and federal laws;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prescriptions must be limited to drugs and devices authorized by the supervising physician and set forth in the written scope of practice guidelines;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(3) prescriptions must be signed by the physician assistant and must bear the physician assistant</w:t>
      </w:r>
      <w:r w:rsidR="007F6D6D" w:rsidRPr="007F6D6D">
        <w:rPr>
          <w:color w:val="000000"/>
        </w:rPr>
        <w:t>'</w:t>
      </w:r>
      <w:r w:rsidRPr="007F6D6D">
        <w:rPr>
          <w:color w:val="000000"/>
        </w:rPr>
        <w:t>s identification number as assigned by the board and all prescribing numbers required by law.  The preprinted prescription form shall include both the physician assistant</w:t>
      </w:r>
      <w:r w:rsidR="007F6D6D" w:rsidRPr="007F6D6D">
        <w:rPr>
          <w:color w:val="000000"/>
        </w:rPr>
        <w:t>'</w:t>
      </w:r>
      <w:r w:rsidRPr="007F6D6D">
        <w:rPr>
          <w:color w:val="000000"/>
        </w:rPr>
        <w:t>s and physician</w:t>
      </w:r>
      <w:r w:rsidR="007F6D6D" w:rsidRPr="007F6D6D">
        <w:rPr>
          <w:color w:val="000000"/>
        </w:rPr>
        <w:t>'</w:t>
      </w:r>
      <w:r w:rsidRPr="007F6D6D">
        <w:rPr>
          <w:color w:val="000000"/>
        </w:rPr>
        <w:t>s name, address, and phone number and shall comply with the provisions of Section 39</w:t>
      </w:r>
      <w:r w:rsidR="007F6D6D" w:rsidRPr="007F6D6D">
        <w:rPr>
          <w:color w:val="000000"/>
        </w:rPr>
        <w:noBreakHyphen/>
      </w:r>
      <w:r w:rsidRPr="007F6D6D">
        <w:rPr>
          <w:color w:val="000000"/>
        </w:rPr>
        <w:t>24</w:t>
      </w:r>
      <w:r w:rsidR="007F6D6D" w:rsidRPr="007F6D6D">
        <w:rPr>
          <w:color w:val="000000"/>
        </w:rPr>
        <w:noBreakHyphen/>
      </w:r>
      <w:r w:rsidRPr="007F6D6D">
        <w:rPr>
          <w:color w:val="000000"/>
        </w:rPr>
        <w:t xml:space="preserve">40;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drugs or devices prescribed must be specifically documented in the patient record;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the physician assistant may request, receive, and sign for professional samples of drugs authorized in the written scope of practice guidelines, except for controlled substances in Schedule II, and may distribute professional samples to patients in compliance with appropriate federal and state regulations and the written scope of practice guidelines.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When applying for controlled substance prescriptive authority, the applicant shall comply with the following requirements: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the physician assistant shall provide evidence of completion of sixty contact hours of education in pharmacotherapeutics acceptable to the board before application;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the physician assistant shall provide at least fifteen contact hours of education in controlled substances acceptable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every two years, the physician assistant shall provide documentation of four continuing education contact hours in prescribing controlled substances acceptable to the board;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(4)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7F6D6D" w:rsidRPr="007F6D6D">
        <w:rPr>
          <w:color w:val="000000"/>
        </w:rPr>
        <w:noBreakHyphen/>
      </w:r>
      <w:r w:rsidRPr="007F6D6D">
        <w:rPr>
          <w:color w:val="000000"/>
        </w:rPr>
        <w:t>year period, the physician assistant and the supervising physician periodically shall review this document and the physician assistant</w:t>
      </w:r>
      <w:r w:rsidR="007F6D6D" w:rsidRPr="007F6D6D">
        <w:rPr>
          <w:color w:val="000000"/>
        </w:rPr>
        <w:t>'</w:t>
      </w:r>
      <w:r w:rsidRPr="007F6D6D">
        <w:rPr>
          <w:color w:val="000000"/>
        </w:rPr>
        <w:t xml:space="preserve">s prescribing practices to ensure proper prescribing procedures are followed.  This review must be documented in writing with a copy kept at each practice site.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A physician assistant</w:t>
      </w:r>
      <w:r w:rsidR="007F6D6D" w:rsidRPr="007F6D6D">
        <w:rPr>
          <w:color w:val="000000"/>
        </w:rPr>
        <w:t>'</w:t>
      </w:r>
      <w:r w:rsidRPr="007F6D6D">
        <w:rPr>
          <w:color w:val="000000"/>
        </w:rPr>
        <w:t xml:space="preserve">s prescriptive authorization may be terminated by the board if the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practices outside the written scope of practice guidelines;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violates any state or federal law or regulation applicable to prescriptions;  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violates a state or federal law applicable to physician assistants.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7.</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970.</w:t>
      </w:r>
      <w:r w:rsidR="00DD10FE" w:rsidRPr="007F6D6D">
        <w:t xml:space="preserve"> Limitations on permissible medical act, task, or function physician assistant may perform.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physician assistant may not: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perform a medical act, task, or function which has not been listed and approved on the scope of practice guidelines;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prescribe drugs, medications, or devices not specifically authorized by the supervising physician and documented in the written scope of practice guidelines;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prescribe, under any circumstances, controlled substances in Schedule II;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perform a medical act, task, or function that is outside the usual practice of the supervising physician.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8.</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975.</w:t>
      </w:r>
      <w:r w:rsidR="00DD10FE" w:rsidRPr="007F6D6D">
        <w:t xml:space="preserve"> On</w:t>
      </w:r>
      <w:r w:rsidRPr="007F6D6D">
        <w:noBreakHyphen/>
      </w:r>
      <w:r w:rsidR="00DD10FE" w:rsidRPr="007F6D6D">
        <w:t>the</w:t>
      </w:r>
      <w:r w:rsidRPr="007F6D6D">
        <w:noBreakHyphen/>
      </w:r>
      <w:r w:rsidR="00DD10FE" w:rsidRPr="007F6D6D">
        <w:t xml:space="preserve">job training requests.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physician who has supervised a licensed physician assistant for a period of at least six months, or a physician assistant who has been licensed for at least one year, may request on</w:t>
      </w:r>
      <w:r w:rsidR="007F6D6D" w:rsidRPr="007F6D6D">
        <w:rPr>
          <w:color w:val="000000"/>
        </w:rPr>
        <w:noBreakHyphen/>
      </w:r>
      <w:r w:rsidRPr="007F6D6D">
        <w:rPr>
          <w:color w:val="000000"/>
        </w:rPr>
        <w:t>the</w:t>
      </w:r>
      <w:r w:rsidR="007F6D6D" w:rsidRPr="007F6D6D">
        <w:rPr>
          <w:color w:val="000000"/>
        </w:rPr>
        <w:noBreakHyphen/>
      </w:r>
      <w:r w:rsidRPr="007F6D6D">
        <w:rPr>
          <w:color w:val="000000"/>
        </w:rPr>
        <w:t>job training for the physician assistant.  A request for on</w:t>
      </w:r>
      <w:r w:rsidR="007F6D6D" w:rsidRPr="007F6D6D">
        <w:rPr>
          <w:color w:val="000000"/>
        </w:rPr>
        <w:noBreakHyphen/>
      </w:r>
      <w:r w:rsidRPr="007F6D6D">
        <w:rPr>
          <w:color w:val="000000"/>
        </w:rPr>
        <w:t>the</w:t>
      </w:r>
      <w:r w:rsidR="007F6D6D" w:rsidRPr="007F6D6D">
        <w:rPr>
          <w:color w:val="000000"/>
        </w:rPr>
        <w:noBreakHyphen/>
      </w:r>
      <w:r w:rsidRPr="007F6D6D">
        <w:rPr>
          <w:color w:val="000000"/>
        </w:rPr>
        <w:t xml:space="preserve">job training must be submitted to the board in writing and shall describe in detail the additional training and additional tasks involved.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980.</w:t>
      </w:r>
      <w:r w:rsidR="00DD10FE" w:rsidRPr="007F6D6D">
        <w:t xml:space="preserve"> Treatment of patients in chronic care and long</w:t>
      </w:r>
      <w:r w:rsidRPr="007F6D6D">
        <w:noBreakHyphen/>
      </w:r>
      <w:r w:rsidR="00DD10FE" w:rsidRPr="007F6D6D">
        <w:t xml:space="preserve">term care facilities.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In the treatment of patients in chronic care and long</w:t>
      </w:r>
      <w:r w:rsidR="007F6D6D" w:rsidRPr="007F6D6D">
        <w:rPr>
          <w:color w:val="000000"/>
        </w:rPr>
        <w:noBreakHyphen/>
      </w:r>
      <w:r w:rsidRPr="007F6D6D">
        <w:rPr>
          <w:color w:val="000000"/>
        </w:rPr>
        <w:t xml:space="preserve">term care facilities including, but not limited to, nursing homes or chronic dialysis units, the supervising physician must conduct the initial patient visit.  Thereafter, the physician supervisor or alternate physician supervisor must see the patient every six months for routine evaluation.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9.</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985.</w:t>
      </w:r>
      <w:r w:rsidR="00DD10FE" w:rsidRPr="007F6D6D">
        <w:t xml:space="preserve"> Inspection of office or facility employing physician assistant.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board or a person designated by the board may make unscheduled inspections of any office or facility employing a physician assistant.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990.</w:t>
      </w:r>
      <w:r w:rsidR="00DD10FE" w:rsidRPr="007F6D6D">
        <w:t xml:space="preserve"> Identification as physician assistant;  badge size and content.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7F6D6D" w:rsidRPr="007F6D6D">
        <w:rPr>
          <w:color w:val="000000"/>
        </w:rPr>
        <w:t>'</w:t>
      </w:r>
      <w:r w:rsidRPr="007F6D6D">
        <w:rPr>
          <w:color w:val="000000"/>
        </w:rPr>
        <w:t xml:space="preserve">s name and the words </w:t>
      </w:r>
      <w:r w:rsidR="007F6D6D" w:rsidRPr="007F6D6D">
        <w:rPr>
          <w:color w:val="000000"/>
        </w:rPr>
        <w:t>"</w:t>
      </w:r>
      <w:r w:rsidRPr="007F6D6D">
        <w:rPr>
          <w:color w:val="000000"/>
        </w:rPr>
        <w:t>Physician Assistant</w:t>
      </w:r>
      <w:r w:rsidR="007F6D6D" w:rsidRPr="007F6D6D">
        <w:rPr>
          <w:color w:val="000000"/>
        </w:rPr>
        <w:t>"</w:t>
      </w:r>
      <w:r w:rsidRPr="007F6D6D">
        <w:rPr>
          <w:color w:val="000000"/>
        </w:rPr>
        <w:t xml:space="preser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995.</w:t>
      </w:r>
      <w:r w:rsidR="00DD10FE" w:rsidRPr="007F6D6D">
        <w:t xml:space="preserve"> Termination of supervisory relationship;  notice to board.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a new application is submitted by a supervising physician and is approved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1000.</w:t>
      </w:r>
      <w:r w:rsidR="00DD10FE" w:rsidRPr="007F6D6D">
        <w:t xml:space="preserve"> Unlicensed person holding himself out as physician assistant;  penalty;  investigation;  desist and refrain order;  injunction;  privileged communications;  due process rights of respondent protected.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(D) Investigations and disciplinary proceedings under this article must be conducted in accordance with the provisions of Article 1.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(E) No provision of this article may be construed as prohibiting the respondent or his legal counsel from exercising the respondent</w:t>
      </w:r>
      <w:r w:rsidR="007F6D6D" w:rsidRPr="007F6D6D">
        <w:rPr>
          <w:color w:val="000000"/>
        </w:rPr>
        <w:t>'</w:t>
      </w:r>
      <w:r w:rsidRPr="007F6D6D">
        <w:rPr>
          <w:color w:val="000000"/>
        </w:rPr>
        <w:t xml:space="preserve">s constitutional right of due process under the law or prohibiting the respondent from normal access to the charges and evidence filed against him as a part of due process under the law.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10.</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1005.</w:t>
      </w:r>
      <w:r w:rsidR="00DD10FE" w:rsidRPr="007F6D6D">
        <w:t xml:space="preserve"> Misconduct mandating revocation or denial of license.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Misconduct constituting grounds for revocation, suspension, probation, reprimand, restrictions, or denial of a license must be found when a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has knowingly allowed himself or herself to be misrepresented as a physician;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has filed or has had filed on his or her behalf with the board any false, fraudulent, or forged statement or documents;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has performed any work assignment, task, or other activity which is not on the physician assistant scope of practice guidelines;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misuses alcohol or drugs to such a degree to render him or her unfit to practice as a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has been convicted of a felony or a crime involving moral turpitude or drugs;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has sustained any physical or mental disability which renders further practice dangerous to the public;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has engaged in any dishonorable or unethical conduct that is likely to deceive or harm patients;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(8) has used or made any false or fraudulent statement in any document connected with practice or licensure as a physician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(9) has obtained or assisted another person in obtaining fees under dishonorable, false, or fraudulent circumstances;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(10) has violated or conspired with another person to violate any provision of this article;  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(11) otherwise demonstrates a lack of the ethical or professional competence required to act as a physician assistant.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1010.</w:t>
      </w:r>
      <w:r w:rsidR="00DD10FE" w:rsidRPr="007F6D6D">
        <w:t xml:space="preserve"> Renewal of license.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license issued pursuant to this chapter may be renewed biennially or as otherwise provided by the board and department.  A person who has not demonstrated continuing education, as required by this article, is not eligible for issuance or renewal of an authorization to practice.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11.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1015.</w:t>
      </w:r>
      <w:r w:rsidR="00DD10FE" w:rsidRPr="007F6D6D">
        <w:t xml:space="preserve"> Fees for licensure.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Fees for physician assistant licensure are established as follows: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initial licensing fee, not to exceed five hundred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renewal of license fee, not to exceed one hundred and fifty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late renewal fee, not to exceed the renewal fee doubled;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reactivation application fee, not to exceed two hundred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change in supervisor fee, not to exceed one hundred and fifty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additional primary supervisor for dual employment fee, not to exceed one hundred and fifty dollars.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Fees may be adjusted biennially pursuant to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50 to ensure that they are sufficient but not excessive to cover expenses including the total of the direct and indirect costs to the State for the operations of the committee.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 xml:space="preserve">1;  2006 Act No. 244, </w:t>
      </w:r>
      <w:r w:rsidR="007F6D6D" w:rsidRPr="007F6D6D">
        <w:rPr>
          <w:color w:val="000000"/>
        </w:rPr>
        <w:t xml:space="preserve">Section </w:t>
      </w:r>
      <w:r w:rsidR="00DD10FE" w:rsidRPr="007F6D6D">
        <w:rPr>
          <w:color w:val="000000"/>
        </w:rPr>
        <w:t>12.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1020.</w:t>
      </w:r>
      <w:r w:rsidR="00DD10FE" w:rsidRPr="007F6D6D">
        <w:t xml:space="preserve"> Third party reimbursement to physician assistant.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Nothing in this article may be construed to require third party reimbursement directly to a physician assistant for services rendered.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2000 Act No. 359,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10FE" w:rsidRPr="007F6D6D">
        <w:t>9.</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6D">
        <w:t xml:space="preserve">  SOUTH CAROLINA ANESTHESIOLOGIST</w:t>
      </w:r>
      <w:r w:rsidR="007F6D6D" w:rsidRPr="007F6D6D">
        <w:t>'</w:t>
      </w:r>
      <w:r w:rsidRPr="007F6D6D">
        <w:t>S ASSISTANTS PRACTICE ACT</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1205.</w:t>
      </w:r>
      <w:r w:rsidR="00DD10FE" w:rsidRPr="007F6D6D">
        <w:t xml:space="preserve"> Short title.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This article may be cited as the </w:t>
      </w:r>
      <w:r w:rsidR="007F6D6D" w:rsidRPr="007F6D6D">
        <w:rPr>
          <w:color w:val="000000"/>
        </w:rPr>
        <w:t>"</w:t>
      </w:r>
      <w:r w:rsidRPr="007F6D6D">
        <w:rPr>
          <w:color w:val="000000"/>
        </w:rPr>
        <w:t>South Carolina Anesthesiologist</w:t>
      </w:r>
      <w:r w:rsidR="007F6D6D" w:rsidRPr="007F6D6D">
        <w:rPr>
          <w:color w:val="000000"/>
        </w:rPr>
        <w:t>'</w:t>
      </w:r>
      <w:r w:rsidRPr="007F6D6D">
        <w:rPr>
          <w:color w:val="000000"/>
        </w:rPr>
        <w:t>s Assistants Practice Act</w:t>
      </w:r>
      <w:r w:rsidR="007F6D6D" w:rsidRPr="007F6D6D">
        <w:rPr>
          <w:color w:val="000000"/>
        </w:rPr>
        <w:t>"</w:t>
      </w:r>
      <w:r w:rsidRPr="007F6D6D">
        <w:rPr>
          <w:color w:val="000000"/>
        </w:rPr>
        <w:t xml:space="preser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 xml:space="preserve">1.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1210.</w:t>
      </w:r>
      <w:r w:rsidR="00DD10FE" w:rsidRPr="007F6D6D">
        <w:t xml:space="preserve"> Definitions.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As used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w:t>
      </w:r>
      <w:r w:rsidR="007F6D6D" w:rsidRPr="007F6D6D">
        <w:rPr>
          <w:color w:val="000000"/>
        </w:rPr>
        <w:t>"</w:t>
      </w:r>
      <w:r w:rsidRPr="007F6D6D">
        <w:rPr>
          <w:color w:val="000000"/>
        </w:rPr>
        <w:t>Anesthesiologist</w:t>
      </w:r>
      <w:r w:rsidR="007F6D6D" w:rsidRPr="007F6D6D">
        <w:rPr>
          <w:color w:val="000000"/>
        </w:rPr>
        <w:t>"</w:t>
      </w:r>
      <w:r w:rsidRPr="007F6D6D">
        <w:rPr>
          <w:color w:val="000000"/>
        </w:rPr>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w:t>
      </w:r>
      <w:r w:rsidR="007F6D6D" w:rsidRPr="007F6D6D">
        <w:rPr>
          <w:color w:val="000000"/>
        </w:rPr>
        <w:t>"</w:t>
      </w:r>
      <w:r w:rsidRPr="007F6D6D">
        <w:rPr>
          <w:color w:val="000000"/>
        </w:rPr>
        <w:t>Anesthesiologist</w:t>
      </w:r>
      <w:r w:rsidR="007F6D6D" w:rsidRPr="007F6D6D">
        <w:rPr>
          <w:color w:val="000000"/>
        </w:rPr>
        <w:t>'</w:t>
      </w:r>
      <w:r w:rsidRPr="007F6D6D">
        <w:rPr>
          <w:color w:val="000000"/>
        </w:rPr>
        <w:t>s assistant</w:t>
      </w:r>
      <w:r w:rsidR="007F6D6D" w:rsidRPr="007F6D6D">
        <w:rPr>
          <w:color w:val="000000"/>
        </w:rPr>
        <w:t>"</w:t>
      </w:r>
      <w:r w:rsidRPr="007F6D6D">
        <w:rPr>
          <w:color w:val="000000"/>
        </w:rPr>
        <w:t xml:space="preserve"> means an allied health graduate of an accredited anesthesiologist</w:t>
      </w:r>
      <w:r w:rsidR="007F6D6D" w:rsidRPr="007F6D6D">
        <w:rPr>
          <w:color w:val="000000"/>
        </w:rPr>
        <w:t>'</w:t>
      </w:r>
      <w:r w:rsidRPr="007F6D6D">
        <w:rPr>
          <w:color w:val="000000"/>
        </w:rPr>
        <w:t>s assistant program who is currently certified by the National Commission for Certification of Anesthesiologist</w:t>
      </w:r>
      <w:r w:rsidR="007F6D6D" w:rsidRPr="007F6D6D">
        <w:rPr>
          <w:color w:val="000000"/>
        </w:rPr>
        <w:t>'</w:t>
      </w:r>
      <w:r w:rsidRPr="007F6D6D">
        <w:rPr>
          <w:color w:val="000000"/>
        </w:rPr>
        <w:t xml:space="preserve">s Assistants and who works under the direct supervision of an anesthesiologist who is immediately available in the operating suite and is physically present during the most demanding portions of the anesthetic including, but not limited to, induction and emergence.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w:t>
      </w:r>
      <w:r w:rsidR="007F6D6D" w:rsidRPr="007F6D6D">
        <w:rPr>
          <w:color w:val="000000"/>
        </w:rPr>
        <w:t>"</w:t>
      </w:r>
      <w:r w:rsidRPr="007F6D6D">
        <w:rPr>
          <w:color w:val="000000"/>
        </w:rPr>
        <w:t>Board</w:t>
      </w:r>
      <w:r w:rsidR="007F6D6D" w:rsidRPr="007F6D6D">
        <w:rPr>
          <w:color w:val="000000"/>
        </w:rPr>
        <w:t>"</w:t>
      </w:r>
      <w:r w:rsidRPr="007F6D6D">
        <w:rPr>
          <w:color w:val="000000"/>
        </w:rPr>
        <w:t xml:space="preserve"> means the Board of Medical Examiners of South Carolina.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w:t>
      </w:r>
      <w:r w:rsidR="007F6D6D" w:rsidRPr="007F6D6D">
        <w:rPr>
          <w:color w:val="000000"/>
        </w:rPr>
        <w:t>"</w:t>
      </w:r>
      <w:r w:rsidRPr="007F6D6D">
        <w:rPr>
          <w:color w:val="000000"/>
        </w:rPr>
        <w:t>Committee</w:t>
      </w:r>
      <w:r w:rsidR="007F6D6D" w:rsidRPr="007F6D6D">
        <w:rPr>
          <w:color w:val="000000"/>
        </w:rPr>
        <w:t>"</w:t>
      </w:r>
      <w:r w:rsidRPr="007F6D6D">
        <w:rPr>
          <w:color w:val="000000"/>
        </w:rPr>
        <w:t xml:space="preserve"> means the Anesthesiologist</w:t>
      </w:r>
      <w:r w:rsidR="007F6D6D" w:rsidRPr="007F6D6D">
        <w:rPr>
          <w:color w:val="000000"/>
        </w:rPr>
        <w:t>'</w:t>
      </w:r>
      <w:r w:rsidRPr="007F6D6D">
        <w:rPr>
          <w:color w:val="000000"/>
        </w:rPr>
        <w:t xml:space="preserve">s Assistant Committee as established by this article as an advisory committee responsible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w:t>
      </w:r>
      <w:r w:rsidR="007F6D6D" w:rsidRPr="007F6D6D">
        <w:rPr>
          <w:color w:val="000000"/>
        </w:rPr>
        <w:t>"</w:t>
      </w:r>
      <w:r w:rsidRPr="007F6D6D">
        <w:rPr>
          <w:color w:val="000000"/>
        </w:rPr>
        <w:t>NCCAA</w:t>
      </w:r>
      <w:r w:rsidR="007F6D6D" w:rsidRPr="007F6D6D">
        <w:rPr>
          <w:color w:val="000000"/>
        </w:rPr>
        <w:t>"</w:t>
      </w:r>
      <w:r w:rsidRPr="007F6D6D">
        <w:rPr>
          <w:color w:val="000000"/>
        </w:rPr>
        <w:t xml:space="preserve"> means the National Commission on Certification of Anesthesiologist</w:t>
      </w:r>
      <w:r w:rsidR="007F6D6D" w:rsidRPr="007F6D6D">
        <w:rPr>
          <w:color w:val="000000"/>
        </w:rPr>
        <w:t>'</w:t>
      </w:r>
      <w:r w:rsidRPr="007F6D6D">
        <w:rPr>
          <w:color w:val="000000"/>
        </w:rPr>
        <w:t>s Assistants, Inc., the agency recognized to examine and evaluate the education of anesthesiologist</w:t>
      </w:r>
      <w:r w:rsidR="007F6D6D" w:rsidRPr="007F6D6D">
        <w:rPr>
          <w:color w:val="000000"/>
        </w:rPr>
        <w:t>'</w:t>
      </w:r>
      <w:r w:rsidRPr="007F6D6D">
        <w:rPr>
          <w:color w:val="000000"/>
        </w:rPr>
        <w:t xml:space="preserve">s assistants, or its successor organization as recognized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w:t>
      </w:r>
      <w:r w:rsidR="007F6D6D" w:rsidRPr="007F6D6D">
        <w:rPr>
          <w:color w:val="000000"/>
        </w:rPr>
        <w:t>"</w:t>
      </w:r>
      <w:r w:rsidRPr="007F6D6D">
        <w:rPr>
          <w:color w:val="000000"/>
        </w:rPr>
        <w:t>Sponsoring anesthesiologist</w:t>
      </w:r>
      <w:r w:rsidR="007F6D6D" w:rsidRPr="007F6D6D">
        <w:rPr>
          <w:color w:val="000000"/>
        </w:rPr>
        <w:t>"</w:t>
      </w:r>
      <w:r w:rsidRPr="007F6D6D">
        <w:rPr>
          <w:color w:val="000000"/>
        </w:rPr>
        <w:t xml:space="preserve"> means the physician specialist in anesthesiology who signs the anesthesiologist</w:t>
      </w:r>
      <w:r w:rsidR="007F6D6D" w:rsidRPr="007F6D6D">
        <w:rPr>
          <w:color w:val="000000"/>
        </w:rPr>
        <w:t>'</w:t>
      </w:r>
      <w:r w:rsidRPr="007F6D6D">
        <w:rPr>
          <w:color w:val="000000"/>
        </w:rPr>
        <w:t>s assistant</w:t>
      </w:r>
      <w:r w:rsidR="007F6D6D" w:rsidRPr="007F6D6D">
        <w:rPr>
          <w:color w:val="000000"/>
        </w:rPr>
        <w:t>'</w:t>
      </w:r>
      <w:r w:rsidRPr="007F6D6D">
        <w:rPr>
          <w:color w:val="000000"/>
        </w:rPr>
        <w:t xml:space="preserve">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w:t>
      </w:r>
      <w:r w:rsidR="007F6D6D" w:rsidRPr="007F6D6D">
        <w:rPr>
          <w:color w:val="000000"/>
        </w:rPr>
        <w:t>"</w:t>
      </w:r>
      <w:r w:rsidRPr="007F6D6D">
        <w:rPr>
          <w:color w:val="000000"/>
        </w:rPr>
        <w:t>Supervising anesthesiologist</w:t>
      </w:r>
      <w:r w:rsidR="007F6D6D" w:rsidRPr="007F6D6D">
        <w:rPr>
          <w:color w:val="000000"/>
        </w:rPr>
        <w:t>"</w:t>
      </w:r>
      <w:r w:rsidRPr="007F6D6D">
        <w:rPr>
          <w:color w:val="000000"/>
        </w:rPr>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(8) </w:t>
      </w:r>
      <w:r w:rsidR="007F6D6D" w:rsidRPr="007F6D6D">
        <w:rPr>
          <w:color w:val="000000"/>
        </w:rPr>
        <w:t>"</w:t>
      </w:r>
      <w:r w:rsidRPr="007F6D6D">
        <w:rPr>
          <w:color w:val="000000"/>
        </w:rPr>
        <w:t>Supervision</w:t>
      </w:r>
      <w:r w:rsidR="007F6D6D" w:rsidRPr="007F6D6D">
        <w:rPr>
          <w:color w:val="000000"/>
        </w:rPr>
        <w:t>"</w:t>
      </w:r>
      <w:r w:rsidRPr="007F6D6D">
        <w:rPr>
          <w:color w:val="000000"/>
        </w:rPr>
        <w:t xml:space="preserve"> means medically directing and accepting responsibility for the anesthesia services rendered by an anesthesiologist</w:t>
      </w:r>
      <w:r w:rsidR="007F6D6D" w:rsidRPr="007F6D6D">
        <w:rPr>
          <w:color w:val="000000"/>
        </w:rPr>
        <w:t>'</w:t>
      </w:r>
      <w:r w:rsidRPr="007F6D6D">
        <w:rPr>
          <w:color w:val="000000"/>
        </w:rPr>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7F6D6D" w:rsidRPr="007F6D6D">
        <w:rPr>
          <w:color w:val="000000"/>
        </w:rPr>
        <w:t>'</w:t>
      </w:r>
      <w:r w:rsidRPr="007F6D6D">
        <w:rPr>
          <w:color w:val="000000"/>
        </w:rPr>
        <w:t xml:space="preserve">s assistant and the anesthesiologist are jointly involved.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 xml:space="preserve">1;  2006 Act No. 321, </w:t>
      </w:r>
      <w:r w:rsidR="007F6D6D" w:rsidRPr="007F6D6D">
        <w:rPr>
          <w:color w:val="000000"/>
        </w:rPr>
        <w:t xml:space="preserve">Sections </w:t>
      </w:r>
      <w:r w:rsidR="00DD10FE" w:rsidRPr="007F6D6D">
        <w:rPr>
          <w:color w:val="000000"/>
        </w:rPr>
        <w:t xml:space="preserve">1, 7.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1215.</w:t>
      </w:r>
      <w:r w:rsidR="00DD10FE" w:rsidRPr="007F6D6D">
        <w:t xml:space="preserve"> Application of this article.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This article does not apply to a person who is employed as an anesthesiologist</w:t>
      </w:r>
      <w:r w:rsidR="007F6D6D" w:rsidRPr="007F6D6D">
        <w:rPr>
          <w:color w:val="000000"/>
        </w:rPr>
        <w:t>'</w:t>
      </w:r>
      <w:r w:rsidRPr="007F6D6D">
        <w:rPr>
          <w:color w:val="000000"/>
        </w:rPr>
        <w:t xml:space="preserve">s assistant by the United States Government, where such services are provided solely under the direction or control of the United States Government.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1220.</w:t>
      </w:r>
      <w:r w:rsidR="00DD10FE" w:rsidRPr="007F6D6D">
        <w:t xml:space="preserve"> Department of Labor staff.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 Director of the Department of Labor, Licensing and Regulation may employ additional staff as necessary for the performance of the department</w:t>
      </w:r>
      <w:r w:rsidR="007F6D6D" w:rsidRPr="007F6D6D">
        <w:rPr>
          <w:color w:val="000000"/>
        </w:rPr>
        <w:t>'</w:t>
      </w:r>
      <w:r w:rsidRPr="007F6D6D">
        <w:rPr>
          <w:color w:val="000000"/>
        </w:rPr>
        <w:t xml:space="preserve">s duties under this article.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1225.</w:t>
      </w:r>
      <w:r w:rsidR="00DD10FE" w:rsidRPr="007F6D6D">
        <w:t xml:space="preserve"> Anesthesiologist</w:t>
      </w:r>
      <w:r w:rsidRPr="007F6D6D">
        <w:t>'</w:t>
      </w:r>
      <w:r w:rsidR="00DD10FE" w:rsidRPr="007F6D6D">
        <w:t xml:space="preserve">s Assistant Committee.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There is created the Anesthesiologist</w:t>
      </w:r>
      <w:r w:rsidR="007F6D6D" w:rsidRPr="007F6D6D">
        <w:rPr>
          <w:color w:val="000000"/>
        </w:rPr>
        <w:t>'</w:t>
      </w:r>
      <w:r w:rsidRPr="007F6D6D">
        <w:rPr>
          <w:color w:val="000000"/>
        </w:rPr>
        <w:t>s Assistant Committee as an advisory committee to the Board of Medical Examiners which consists of nine members to be appointed by the board.  Three of the members must be licensed anesthesiologist</w:t>
      </w:r>
      <w:r w:rsidR="007F6D6D" w:rsidRPr="007F6D6D">
        <w:rPr>
          <w:color w:val="000000"/>
        </w:rPr>
        <w:t>'</w:t>
      </w:r>
      <w:r w:rsidRPr="007F6D6D">
        <w:rPr>
          <w:color w:val="000000"/>
        </w:rPr>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7F6D6D" w:rsidRPr="007F6D6D">
        <w:rPr>
          <w:color w:val="000000"/>
        </w:rPr>
        <w:t>'</w:t>
      </w:r>
      <w:r w:rsidRPr="007F6D6D">
        <w:rPr>
          <w:color w:val="000000"/>
        </w:rPr>
        <w:t xml:space="preserve">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The members shall serve for terms of four years and until their successors are appointed and qualify, except the initial term of two anesthesiologist</w:t>
      </w:r>
      <w:r w:rsidR="007F6D6D" w:rsidRPr="007F6D6D">
        <w:rPr>
          <w:color w:val="000000"/>
        </w:rPr>
        <w:t>'</w:t>
      </w:r>
      <w:r w:rsidRPr="007F6D6D">
        <w:rPr>
          <w:color w:val="000000"/>
        </w:rPr>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7F6D6D" w:rsidRPr="007F6D6D">
        <w:rPr>
          <w:color w:val="000000"/>
        </w:rPr>
        <w:noBreakHyphen/>
      </w:r>
      <w:r w:rsidRPr="007F6D6D">
        <w:rPr>
          <w:color w:val="000000"/>
        </w:rPr>
        <w:t>year terms consecutively but may be eligible for reappointment four years from the date the last full four</w:t>
      </w:r>
      <w:r w:rsidR="007F6D6D" w:rsidRPr="007F6D6D">
        <w:rPr>
          <w:color w:val="000000"/>
        </w:rPr>
        <w:noBreakHyphen/>
      </w:r>
      <w:r w:rsidRPr="007F6D6D">
        <w:rPr>
          <w:color w:val="000000"/>
        </w:rPr>
        <w:t xml:space="preserve">year term expired.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7F6D6D" w:rsidRPr="007F6D6D">
        <w:rPr>
          <w:color w:val="000000"/>
        </w:rPr>
        <w:noBreakHyphen/>
      </w:r>
      <w:r w:rsidRPr="007F6D6D">
        <w:rPr>
          <w:color w:val="000000"/>
        </w:rPr>
        <w:t xml:space="preserve">chairman, and secretary to serve for a term of one year.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1230.</w:t>
      </w:r>
      <w:r w:rsidR="00DD10FE" w:rsidRPr="007F6D6D">
        <w:t xml:space="preserve"> Duties of Anesthesiologist</w:t>
      </w:r>
      <w:r w:rsidRPr="007F6D6D">
        <w:t>'</w:t>
      </w:r>
      <w:r w:rsidR="00DD10FE" w:rsidRPr="007F6D6D">
        <w:t xml:space="preserve">s Assistant Committee.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committee shall evaluate the qualifications for licensure and make recommendations to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committee: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7F6D6D" w:rsidRPr="007F6D6D">
        <w:rPr>
          <w:color w:val="000000"/>
        </w:rPr>
        <w:t>'</w:t>
      </w:r>
      <w:r w:rsidRPr="007F6D6D">
        <w:rPr>
          <w:color w:val="000000"/>
        </w:rPr>
        <w:t xml:space="preserve">s assistant in this State;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shall conduct hearings and keep records and minutes necessary to carry out its functions;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shall provide notice of all hearings authorized under this article pursuant to the Administrative Procedures Act;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(4) shall determine the additional qualifications and make recommendations regarding the issuance of licenses to qualified anesthesiologist</w:t>
      </w:r>
      <w:r w:rsidR="007F6D6D" w:rsidRPr="007F6D6D">
        <w:rPr>
          <w:color w:val="000000"/>
        </w:rPr>
        <w:t>'</w:t>
      </w:r>
      <w:r w:rsidRPr="007F6D6D">
        <w:rPr>
          <w:color w:val="000000"/>
        </w:rPr>
        <w:t xml:space="preserve">s assistants;  however, these recommendations may not be less stringent than the requirements for national licensure;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shall recommend to the board whether to issue or renew licenses under those conditions prescribed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(6) may recommend requirements to the board for continuing professional education of anesthesiologist</w:t>
      </w:r>
      <w:r w:rsidR="007F6D6D" w:rsidRPr="007F6D6D">
        <w:rPr>
          <w:color w:val="000000"/>
        </w:rPr>
        <w:t>'</w:t>
      </w:r>
      <w:r w:rsidRPr="007F6D6D">
        <w:rPr>
          <w:color w:val="000000"/>
        </w:rPr>
        <w:t xml:space="preserve">s assistants;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(7) shall keep a record of its proceedings and a register of all licensees, including names and last known places of employment and residence.  The board shall annually compile and make available a list of anesthesiologist</w:t>
      </w:r>
      <w:r w:rsidR="007F6D6D" w:rsidRPr="007F6D6D">
        <w:rPr>
          <w:color w:val="000000"/>
        </w:rPr>
        <w:t>'</w:t>
      </w:r>
      <w:r w:rsidRPr="007F6D6D">
        <w:rPr>
          <w:color w:val="000000"/>
        </w:rPr>
        <w:t xml:space="preserve">s assistants authorized to practice in this State.  An interested person may obtain a copy of this list upon application to the board and payment of an amount sufficient to cover the cost of printing and mailing;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(8) shall report annually to the board on duties performed, actions taken, and recommendations;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(9) shall hear disciplinary cases and recommend findings of fact, conclusions of law, and sanctions to the board.  The board shall conduct a final order hearing at which it shall make a final decision;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(10) shall perform such duties and tasks as may be delegated to the committee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1235.</w:t>
      </w:r>
      <w:r w:rsidR="00DD10FE" w:rsidRPr="007F6D6D">
        <w:t xml:space="preserve"> Functions and duties of anesthesiologist</w:t>
      </w:r>
      <w:r w:rsidRPr="007F6D6D">
        <w:t>'</w:t>
      </w:r>
      <w:r w:rsidR="00DD10FE" w:rsidRPr="007F6D6D">
        <w:t xml:space="preserve">s assistants.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Anesthesiologist</w:t>
      </w:r>
      <w:r w:rsidR="007F6D6D" w:rsidRPr="007F6D6D">
        <w:rPr>
          <w:color w:val="000000"/>
        </w:rPr>
        <w:t>'</w:t>
      </w:r>
      <w:r w:rsidRPr="007F6D6D">
        <w:rPr>
          <w:color w:val="000000"/>
        </w:rPr>
        <w:t>s assistants may perform medical tasks and services within the framework of a written practice protocol developed for the anesthesiologist</w:t>
      </w:r>
      <w:r w:rsidR="007F6D6D" w:rsidRPr="007F6D6D">
        <w:rPr>
          <w:color w:val="000000"/>
        </w:rPr>
        <w:t>'</w:t>
      </w:r>
      <w:r w:rsidRPr="007F6D6D">
        <w:rPr>
          <w:color w:val="000000"/>
        </w:rPr>
        <w:t>s assistant.  Within this practice protocol the anesthesiologist</w:t>
      </w:r>
      <w:r w:rsidR="007F6D6D" w:rsidRPr="007F6D6D">
        <w:rPr>
          <w:color w:val="000000"/>
        </w:rPr>
        <w:t>'</w:t>
      </w:r>
      <w:r w:rsidRPr="007F6D6D">
        <w:rPr>
          <w:color w:val="000000"/>
        </w:rPr>
        <w:t xml:space="preserve">s assistant, under the direction of the anesthesiologist may engage in these functions and duties: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obtaining relevant preoperative health history by record or chart review and by direct contact with the patient in the preoperative period;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presenting preoperative health information to the supervising anesthesiologist for the collaborative formulation of an anesthetic plan;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(3) performing initial acute cardio</w:t>
      </w:r>
      <w:r w:rsidR="007F6D6D" w:rsidRPr="007F6D6D">
        <w:rPr>
          <w:color w:val="000000"/>
        </w:rPr>
        <w:noBreakHyphen/>
      </w:r>
      <w:r w:rsidRPr="007F6D6D">
        <w:rPr>
          <w:color w:val="000000"/>
        </w:rPr>
        <w:t>pulmonary resuscitation in life</w:t>
      </w:r>
      <w:r w:rsidR="007F6D6D" w:rsidRPr="007F6D6D">
        <w:rPr>
          <w:color w:val="000000"/>
        </w:rPr>
        <w:noBreakHyphen/>
      </w:r>
      <w:r w:rsidRPr="007F6D6D">
        <w:rPr>
          <w:color w:val="000000"/>
        </w:rPr>
        <w:t xml:space="preserve">threatening situations as directed by a physician;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(4) initiating medically directed multi</w:t>
      </w:r>
      <w:r w:rsidR="007F6D6D" w:rsidRPr="007F6D6D">
        <w:rPr>
          <w:color w:val="000000"/>
        </w:rPr>
        <w:noBreakHyphen/>
      </w:r>
      <w:r w:rsidRPr="007F6D6D">
        <w:rPr>
          <w:color w:val="000000"/>
        </w:rPr>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7F6D6D" w:rsidRPr="007F6D6D">
        <w:rPr>
          <w:color w:val="000000"/>
        </w:rPr>
        <w:t>'</w:t>
      </w:r>
      <w:r w:rsidRPr="007F6D6D">
        <w:rPr>
          <w:color w:val="000000"/>
        </w:rPr>
        <w:t>s assistant may obtain data from monitors or devices that are indicated and may initiate medically directed therapy.  The anesthesiologist</w:t>
      </w:r>
      <w:r w:rsidR="007F6D6D" w:rsidRPr="007F6D6D">
        <w:rPr>
          <w:color w:val="000000"/>
        </w:rPr>
        <w:t>'</w:t>
      </w:r>
      <w:r w:rsidRPr="007F6D6D">
        <w:rPr>
          <w:color w:val="000000"/>
        </w:rPr>
        <w:t xml:space="preserve">s assistant may administer drugs used in anesthetic practice by written protocol or as directed by the supervising anesthesiologist;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7F6D6D" w:rsidRPr="007F6D6D">
        <w:rPr>
          <w:color w:val="000000"/>
        </w:rPr>
        <w:t>'</w:t>
      </w:r>
      <w:r w:rsidRPr="007F6D6D">
        <w:rPr>
          <w:color w:val="000000"/>
        </w:rPr>
        <w:t xml:space="preserve">s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supporting the patient upon emergence and recovery from an anesthetic by airway intervention or ventilatory support and administering any supportive medication and fluids;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participating in administrative, educational, and research activities as appropriate.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 anesthesiologist</w:t>
      </w:r>
      <w:r w:rsidR="007F6D6D" w:rsidRPr="007F6D6D">
        <w:rPr>
          <w:color w:val="000000"/>
        </w:rPr>
        <w:t>'</w:t>
      </w:r>
      <w:r w:rsidRPr="007F6D6D">
        <w:rPr>
          <w:color w:val="000000"/>
        </w:rPr>
        <w:t xml:space="preserve">s assistant may not present himself or herself as an anesthesiologist, any other type of physician, or a nurse anesthetist.   The required nomenclature is:  </w:t>
      </w:r>
      <w:r w:rsidR="007F6D6D" w:rsidRPr="007F6D6D">
        <w:rPr>
          <w:color w:val="000000"/>
        </w:rPr>
        <w:t>"</w:t>
      </w:r>
      <w:r w:rsidRPr="007F6D6D">
        <w:rPr>
          <w:color w:val="000000"/>
        </w:rPr>
        <w:t>Anesthesiologist</w:t>
      </w:r>
      <w:r w:rsidR="007F6D6D" w:rsidRPr="007F6D6D">
        <w:rPr>
          <w:color w:val="000000"/>
        </w:rPr>
        <w:t>'</w:t>
      </w:r>
      <w:r w:rsidRPr="007F6D6D">
        <w:rPr>
          <w:color w:val="000000"/>
        </w:rPr>
        <w:t>s Assistant</w:t>
      </w:r>
      <w:r w:rsidR="007F6D6D" w:rsidRPr="007F6D6D">
        <w:rPr>
          <w:color w:val="000000"/>
        </w:rPr>
        <w:t>"</w:t>
      </w:r>
      <w:r w:rsidRPr="007F6D6D">
        <w:rPr>
          <w:color w:val="000000"/>
        </w:rPr>
        <w:t xml:space="preser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1240.</w:t>
      </w:r>
      <w:r w:rsidR="00DD10FE" w:rsidRPr="007F6D6D">
        <w:t xml:space="preserve"> Licensure of anesthesiologist</w:t>
      </w:r>
      <w:r w:rsidRPr="007F6D6D">
        <w:t>'</w:t>
      </w:r>
      <w:r w:rsidR="00DD10FE" w:rsidRPr="007F6D6D">
        <w:t xml:space="preserve">s assistants.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Except as otherwise provided in this article, an individual must obtain a license in accordance with this article before the individual may practice as an anesthesiologist</w:t>
      </w:r>
      <w:r w:rsidR="007F6D6D" w:rsidRPr="007F6D6D">
        <w:rPr>
          <w:color w:val="000000"/>
        </w:rPr>
        <w:t>'</w:t>
      </w:r>
      <w:r w:rsidRPr="007F6D6D">
        <w:rPr>
          <w:color w:val="000000"/>
        </w:rPr>
        <w:t>s assistant.  The board shall grant a license as an anesthesiologist</w:t>
      </w:r>
      <w:r w:rsidR="007F6D6D" w:rsidRPr="007F6D6D">
        <w:rPr>
          <w:color w:val="000000"/>
        </w:rPr>
        <w:t>'</w:t>
      </w:r>
      <w:r w:rsidRPr="007F6D6D">
        <w:rPr>
          <w:color w:val="000000"/>
        </w:rPr>
        <w:t xml:space="preserve">s assistant to an applicant who has: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submitted a completed application on forms provided by the board;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paid the nonrefundable application fees established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(3) certified that he or she is mentally and physically able to engage safely in practice as an anesthesiologist</w:t>
      </w:r>
      <w:r w:rsidR="007F6D6D" w:rsidRPr="007F6D6D">
        <w:rPr>
          <w:color w:val="000000"/>
        </w:rPr>
        <w:t>'</w:t>
      </w:r>
      <w:r w:rsidRPr="007F6D6D">
        <w:rPr>
          <w:color w:val="000000"/>
        </w:rPr>
        <w:t xml:space="preserve">s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(a) general biology;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(b) general chemistry;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(c) organic chemistry;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(d) physics;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(e) calculus;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(5) submitted evidence to the board that the applicant has obtained a graduate</w:t>
      </w:r>
      <w:r w:rsidR="007F6D6D" w:rsidRPr="007F6D6D">
        <w:rPr>
          <w:color w:val="000000"/>
        </w:rPr>
        <w:noBreakHyphen/>
      </w:r>
      <w:r w:rsidRPr="007F6D6D">
        <w:rPr>
          <w:color w:val="000000"/>
        </w:rPr>
        <w:t>level degree from a program accredited by the Commission on Accreditation of Allied Health Education Programs, or any of the commission</w:t>
      </w:r>
      <w:r w:rsidR="007F6D6D" w:rsidRPr="007F6D6D">
        <w:rPr>
          <w:color w:val="000000"/>
        </w:rPr>
        <w:t>'</w:t>
      </w:r>
      <w:r w:rsidRPr="007F6D6D">
        <w:rPr>
          <w:color w:val="000000"/>
        </w:rPr>
        <w:t xml:space="preserve">s successor organizations, and the graduate degree program must have included the following: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(b) pharmacology for the anesthetic sciences which must include instruction in the anesthetic principles of pharmacology, pharmacodynamics, pharmacokinetics, uptake and distribution, intravenous anesthetics and narcotics, and volatile anesthetics;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(c) physics in anesthesia;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(d) fundamentals of anesthetic sciences, presented as a continuum of courses covering a series of topics in basic medical sciences with special emphasis on the effects of anesthetics on normal physiology and pathophysiology;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(6) submitted evidence satisfactory to the board that the applicant holds current certification from the National Commission for Certification of Anesthesiologist</w:t>
      </w:r>
      <w:r w:rsidR="007F6D6D" w:rsidRPr="007F6D6D">
        <w:rPr>
          <w:color w:val="000000"/>
        </w:rPr>
        <w:t>'</w:t>
      </w:r>
      <w:r w:rsidRPr="007F6D6D">
        <w:rPr>
          <w:color w:val="000000"/>
        </w:rPr>
        <w:t>s Assistants and that the requirements for receiving the certification included passage of an examination to determine the individual</w:t>
      </w:r>
      <w:r w:rsidR="007F6D6D" w:rsidRPr="007F6D6D">
        <w:rPr>
          <w:color w:val="000000"/>
        </w:rPr>
        <w:t>'</w:t>
      </w:r>
      <w:r w:rsidRPr="007F6D6D">
        <w:rPr>
          <w:color w:val="000000"/>
        </w:rPr>
        <w:t>s competence to practice as an anesthesiologist</w:t>
      </w:r>
      <w:r w:rsidR="007F6D6D" w:rsidRPr="007F6D6D">
        <w:rPr>
          <w:color w:val="000000"/>
        </w:rPr>
        <w:t>'</w:t>
      </w:r>
      <w:r w:rsidRPr="007F6D6D">
        <w:rPr>
          <w:color w:val="000000"/>
        </w:rPr>
        <w:t xml:space="preserve">s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(7) no licensure, certificate, or registration as an anesthesiologist</w:t>
      </w:r>
      <w:r w:rsidR="007F6D6D" w:rsidRPr="007F6D6D">
        <w:rPr>
          <w:color w:val="000000"/>
        </w:rPr>
        <w:t>'</w:t>
      </w:r>
      <w:r w:rsidRPr="007F6D6D">
        <w:rPr>
          <w:color w:val="000000"/>
        </w:rPr>
        <w:t>s assistant under current discipline, revocation, suspension, probation, or investigation for cause resulting from the applicant</w:t>
      </w:r>
      <w:r w:rsidR="007F6D6D" w:rsidRPr="007F6D6D">
        <w:rPr>
          <w:color w:val="000000"/>
        </w:rPr>
        <w:t>'</w:t>
      </w:r>
      <w:r w:rsidRPr="007F6D6D">
        <w:rPr>
          <w:color w:val="000000"/>
        </w:rPr>
        <w:t>s practice as an anesthesiologist</w:t>
      </w:r>
      <w:r w:rsidR="007F6D6D" w:rsidRPr="007F6D6D">
        <w:rPr>
          <w:color w:val="000000"/>
        </w:rPr>
        <w:t>'</w:t>
      </w:r>
      <w:r w:rsidRPr="007F6D6D">
        <w:rPr>
          <w:color w:val="000000"/>
        </w:rPr>
        <w:t xml:space="preserve">s assistant in any jurisdiction;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(8) appeared before a board member or board designee with his or her sponsoring anesthesiologist, presenting all original diplomas and certificates and demonstrated knowledge of the contents of this article;  and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(9) submitted to the board any other information the board considers necessary to evaluate the applicant</w:t>
      </w:r>
      <w:r w:rsidR="007F6D6D" w:rsidRPr="007F6D6D">
        <w:rPr>
          <w:color w:val="000000"/>
        </w:rPr>
        <w:t>'</w:t>
      </w:r>
      <w:r w:rsidRPr="007F6D6D">
        <w:rPr>
          <w:color w:val="000000"/>
        </w:rPr>
        <w:t xml:space="preserve">s qualifications.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 xml:space="preserve">1;  2006 Act No. 321, </w:t>
      </w:r>
      <w:r w:rsidR="007F6D6D" w:rsidRPr="007F6D6D">
        <w:rPr>
          <w:color w:val="000000"/>
        </w:rPr>
        <w:t xml:space="preserve">Section </w:t>
      </w:r>
      <w:r w:rsidR="00DD10FE" w:rsidRPr="007F6D6D">
        <w:rPr>
          <w:color w:val="000000"/>
        </w:rPr>
        <w:t>2.</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1245.</w:t>
      </w:r>
      <w:r w:rsidR="00DD10FE" w:rsidRPr="007F6D6D">
        <w:t xml:space="preserve"> Sponsoring anesthesiologist;  protocol delineating services provided by anesthesiologist</w:t>
      </w:r>
      <w:r w:rsidRPr="007F6D6D">
        <w:t>'</w:t>
      </w:r>
      <w:r w:rsidR="00DD10FE" w:rsidRPr="007F6D6D">
        <w:t xml:space="preserve">s assistant.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 anesthesiologist who agrees to act as the sponsoring anesthesiologist of an anesthesiologist</w:t>
      </w:r>
      <w:r w:rsidR="007F6D6D" w:rsidRPr="007F6D6D">
        <w:rPr>
          <w:color w:val="000000"/>
        </w:rPr>
        <w:t>'</w:t>
      </w:r>
      <w:r w:rsidRPr="007F6D6D">
        <w:rPr>
          <w:color w:val="000000"/>
        </w:rPr>
        <w:t>s assistant shall adopt a written practice protocol that delineates the service that the anesthesiologist</w:t>
      </w:r>
      <w:r w:rsidR="007F6D6D" w:rsidRPr="007F6D6D">
        <w:rPr>
          <w:color w:val="000000"/>
        </w:rPr>
        <w:t>'</w:t>
      </w:r>
      <w:r w:rsidRPr="007F6D6D">
        <w:rPr>
          <w:color w:val="000000"/>
        </w:rPr>
        <w:t>s assistant is authorized to provide and the manner in which the anesthesiologist will supervise the anesthesiologist</w:t>
      </w:r>
      <w:r w:rsidR="007F6D6D" w:rsidRPr="007F6D6D">
        <w:rPr>
          <w:color w:val="000000"/>
        </w:rPr>
        <w:t>'</w:t>
      </w:r>
      <w:r w:rsidRPr="007F6D6D">
        <w:rPr>
          <w:color w:val="000000"/>
        </w:rPr>
        <w:t>s assistant.    The anesthesiologist shall base the provisions of the protocol on consideration of relevant quality assurance standards, including being present at the most important times of the case and timely review of the patient</w:t>
      </w:r>
      <w:r w:rsidR="007F6D6D" w:rsidRPr="007F6D6D">
        <w:rPr>
          <w:color w:val="000000"/>
        </w:rPr>
        <w:t>'</w:t>
      </w:r>
      <w:r w:rsidRPr="007F6D6D">
        <w:rPr>
          <w:color w:val="000000"/>
        </w:rPr>
        <w:t xml:space="preserve">s anesthesia record at appropriate times during the course of the anesthetic procedure.  The protocol must be reviewed by the anesthesiologist at least once a year.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 xml:space="preserve">1;  2006 Act No. 321, </w:t>
      </w:r>
      <w:r w:rsidR="007F6D6D" w:rsidRPr="007F6D6D">
        <w:rPr>
          <w:color w:val="000000"/>
        </w:rPr>
        <w:t xml:space="preserve">Section </w:t>
      </w:r>
      <w:r w:rsidR="00DD10FE" w:rsidRPr="007F6D6D">
        <w:rPr>
          <w:color w:val="000000"/>
        </w:rPr>
        <w:t>3.</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1250.</w:t>
      </w:r>
      <w:r w:rsidR="00DD10FE" w:rsidRPr="007F6D6D">
        <w:t xml:space="preserve"> Supervision of anesthesiologist</w:t>
      </w:r>
      <w:r w:rsidRPr="007F6D6D">
        <w:t>'</w:t>
      </w:r>
      <w:r w:rsidR="00DD10FE" w:rsidRPr="007F6D6D">
        <w:t xml:space="preserve">s assistants.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 anesthesiologist</w:t>
      </w:r>
      <w:r w:rsidR="007F6D6D" w:rsidRPr="007F6D6D">
        <w:rPr>
          <w:color w:val="000000"/>
        </w:rPr>
        <w:t>'</w:t>
      </w:r>
      <w:r w:rsidRPr="007F6D6D">
        <w:rPr>
          <w:color w:val="000000"/>
        </w:rPr>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7F6D6D" w:rsidRPr="007F6D6D">
        <w:rPr>
          <w:color w:val="000000"/>
        </w:rPr>
        <w:t>'</w:t>
      </w:r>
      <w:r w:rsidRPr="007F6D6D">
        <w:rPr>
          <w:color w:val="000000"/>
        </w:rPr>
        <w:t xml:space="preserve">s assistants at any one time.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 xml:space="preserve">1;  2006 Act No. 321, </w:t>
      </w:r>
      <w:r w:rsidR="007F6D6D" w:rsidRPr="007F6D6D">
        <w:rPr>
          <w:color w:val="000000"/>
        </w:rPr>
        <w:t xml:space="preserve">Section </w:t>
      </w:r>
      <w:r w:rsidR="00DD10FE" w:rsidRPr="007F6D6D">
        <w:rPr>
          <w:color w:val="000000"/>
        </w:rPr>
        <w:t>4.</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1255.</w:t>
      </w:r>
      <w:r w:rsidR="00DD10FE" w:rsidRPr="007F6D6D">
        <w:t xml:space="preserve"> Anesthesiologist</w:t>
      </w:r>
      <w:r w:rsidRPr="007F6D6D">
        <w:t>'</w:t>
      </w:r>
      <w:r w:rsidR="00DD10FE" w:rsidRPr="007F6D6D">
        <w:t xml:space="preserve">s assistants to practice pursuant to written protocol.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 anesthesiologist</w:t>
      </w:r>
      <w:r w:rsidR="007F6D6D" w:rsidRPr="007F6D6D">
        <w:rPr>
          <w:color w:val="000000"/>
        </w:rPr>
        <w:t>'</w:t>
      </w:r>
      <w:r w:rsidRPr="007F6D6D">
        <w:rPr>
          <w:color w:val="000000"/>
        </w:rPr>
        <w:t>s assistant practicing at all sites shall practice pursuant to written scope of practice protocols signed by all supervising anesthesiologists and the anesthesiologist</w:t>
      </w:r>
      <w:r w:rsidR="007F6D6D" w:rsidRPr="007F6D6D">
        <w:rPr>
          <w:color w:val="000000"/>
        </w:rPr>
        <w:t>'</w:t>
      </w:r>
      <w:r w:rsidRPr="007F6D6D">
        <w:rPr>
          <w:color w:val="000000"/>
        </w:rPr>
        <w:t xml:space="preserve">s assistant.  Copies of the protocols must be on file at all practice sites.  The protocols shall include at a minimum the: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name, license number, and practice addresses of the sponsoring anesthesiologist;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(2) name and practice address of the anesthesiologist</w:t>
      </w:r>
      <w:r w:rsidR="007F6D6D" w:rsidRPr="007F6D6D">
        <w:rPr>
          <w:color w:val="000000"/>
        </w:rPr>
        <w:t>'</w:t>
      </w:r>
      <w:r w:rsidRPr="007F6D6D">
        <w:rPr>
          <w:color w:val="000000"/>
        </w:rPr>
        <w:t xml:space="preserve">s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date the protocol was developed and dates it was reviewed or amended;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situations that require direct evaluation by or immediate referral to the anesthesiologist.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1260.</w:t>
      </w:r>
      <w:r w:rsidR="00DD10FE" w:rsidRPr="007F6D6D">
        <w:t xml:space="preserve"> Limitations on practice of anesthesiologist</w:t>
      </w:r>
      <w:r w:rsidRPr="007F6D6D">
        <w:t>'</w:t>
      </w:r>
      <w:r w:rsidR="00DD10FE" w:rsidRPr="007F6D6D">
        <w:t xml:space="preserve">s assistants.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 anesthesiologist</w:t>
      </w:r>
      <w:r w:rsidR="007F6D6D" w:rsidRPr="007F6D6D">
        <w:rPr>
          <w:color w:val="000000"/>
        </w:rPr>
        <w:t>'</w:t>
      </w:r>
      <w:r w:rsidRPr="007F6D6D">
        <w:rPr>
          <w:color w:val="000000"/>
        </w:rPr>
        <w:t xml:space="preserve">s assistant may not: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perform a task which has not been listed and approved on the scope of the practice protocol currently on file with the board;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prescribe drugs, medications, or devices of any kind.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1265.</w:t>
      </w:r>
      <w:r w:rsidR="00DD10FE" w:rsidRPr="007F6D6D">
        <w:t xml:space="preserve"> Inspections.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The board or a person designated by the board may make unscheduled inspections of any office or facility employing an anesthesiologist</w:t>
      </w:r>
      <w:r w:rsidR="007F6D6D" w:rsidRPr="007F6D6D">
        <w:rPr>
          <w:color w:val="000000"/>
        </w:rPr>
        <w:t>'</w:t>
      </w:r>
      <w:r w:rsidRPr="007F6D6D">
        <w:rPr>
          <w:color w:val="000000"/>
        </w:rPr>
        <w:t xml:space="preserve">s assistant.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1270.</w:t>
      </w:r>
      <w:r w:rsidR="00DD10FE" w:rsidRPr="007F6D6D">
        <w:t xml:space="preserve"> Identification of anesthesiologist</w:t>
      </w:r>
      <w:r w:rsidRPr="007F6D6D">
        <w:t>'</w:t>
      </w:r>
      <w:r w:rsidR="00DD10FE" w:rsidRPr="007F6D6D">
        <w:t xml:space="preserve">s assistants.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 anesthesiologist</w:t>
      </w:r>
      <w:r w:rsidR="007F6D6D" w:rsidRPr="007F6D6D">
        <w:rPr>
          <w:color w:val="000000"/>
        </w:rPr>
        <w:t>'</w:t>
      </w:r>
      <w:r w:rsidRPr="007F6D6D">
        <w:rPr>
          <w:color w:val="000000"/>
        </w:rPr>
        <w:t>s assistant must clearly identify himself or herself as an anesthesiologist</w:t>
      </w:r>
      <w:r w:rsidR="007F6D6D" w:rsidRPr="007F6D6D">
        <w:rPr>
          <w:color w:val="000000"/>
        </w:rPr>
        <w:t>'</w:t>
      </w:r>
      <w:r w:rsidRPr="007F6D6D">
        <w:rPr>
          <w:color w:val="000000"/>
        </w:rPr>
        <w:t>s assistant to ensure that the anesthesiologist</w:t>
      </w:r>
      <w:r w:rsidR="007F6D6D" w:rsidRPr="007F6D6D">
        <w:rPr>
          <w:color w:val="000000"/>
        </w:rPr>
        <w:t>'</w:t>
      </w:r>
      <w:r w:rsidRPr="007F6D6D">
        <w:rPr>
          <w:color w:val="000000"/>
        </w:rPr>
        <w:t>s assistant is not mistaken or misrepresented as a physician.  An anesthesiologist</w:t>
      </w:r>
      <w:r w:rsidR="007F6D6D" w:rsidRPr="007F6D6D">
        <w:rPr>
          <w:color w:val="000000"/>
        </w:rPr>
        <w:t>'</w:t>
      </w:r>
      <w:r w:rsidRPr="007F6D6D">
        <w:rPr>
          <w:color w:val="000000"/>
        </w:rPr>
        <w:t>s assistant shall wear a clearly legible identification badge or other adornment at least one inch by three inches in size bearing the anesthesiologist</w:t>
      </w:r>
      <w:r w:rsidR="007F6D6D" w:rsidRPr="007F6D6D">
        <w:rPr>
          <w:color w:val="000000"/>
        </w:rPr>
        <w:t>'</w:t>
      </w:r>
      <w:r w:rsidRPr="007F6D6D">
        <w:rPr>
          <w:color w:val="000000"/>
        </w:rPr>
        <w:t>s assistant</w:t>
      </w:r>
      <w:r w:rsidR="007F6D6D" w:rsidRPr="007F6D6D">
        <w:rPr>
          <w:color w:val="000000"/>
        </w:rPr>
        <w:t>'</w:t>
      </w:r>
      <w:r w:rsidRPr="007F6D6D">
        <w:rPr>
          <w:color w:val="000000"/>
        </w:rPr>
        <w:t xml:space="preserve">s name and the words </w:t>
      </w:r>
      <w:r w:rsidR="007F6D6D" w:rsidRPr="007F6D6D">
        <w:rPr>
          <w:color w:val="000000"/>
        </w:rPr>
        <w:t>"</w:t>
      </w:r>
      <w:r w:rsidRPr="007F6D6D">
        <w:rPr>
          <w:color w:val="000000"/>
        </w:rPr>
        <w:t>Anesthesiologist</w:t>
      </w:r>
      <w:r w:rsidR="007F6D6D" w:rsidRPr="007F6D6D">
        <w:rPr>
          <w:color w:val="000000"/>
        </w:rPr>
        <w:t>'</w:t>
      </w:r>
      <w:r w:rsidRPr="007F6D6D">
        <w:rPr>
          <w:color w:val="000000"/>
        </w:rPr>
        <w:t>s Assistant</w:t>
      </w:r>
      <w:r w:rsidR="007F6D6D" w:rsidRPr="007F6D6D">
        <w:rPr>
          <w:color w:val="000000"/>
        </w:rPr>
        <w:t>"</w:t>
      </w:r>
      <w:r w:rsidRPr="007F6D6D">
        <w:rPr>
          <w:color w:val="000000"/>
        </w:rPr>
        <w:t>.  Patients in facilities utilizing anesthesiologist</w:t>
      </w:r>
      <w:r w:rsidR="007F6D6D" w:rsidRPr="007F6D6D">
        <w:rPr>
          <w:color w:val="000000"/>
        </w:rPr>
        <w:t>'</w:t>
      </w:r>
      <w:r w:rsidRPr="007F6D6D">
        <w:rPr>
          <w:color w:val="000000"/>
        </w:rPr>
        <w:t>s assistants must be informed when an anesthesiologist</w:t>
      </w:r>
      <w:r w:rsidR="007F6D6D" w:rsidRPr="007F6D6D">
        <w:rPr>
          <w:color w:val="000000"/>
        </w:rPr>
        <w:t>'</w:t>
      </w:r>
      <w:r w:rsidRPr="007F6D6D">
        <w:rPr>
          <w:color w:val="000000"/>
        </w:rPr>
        <w:t xml:space="preserve">s assistant will be involved in their anesthesia care.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1275.</w:t>
      </w:r>
      <w:r w:rsidR="00DD10FE" w:rsidRPr="007F6D6D">
        <w:t xml:space="preserve"> Termination of sponsoring relationship between anesthesiologist and assistant.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If the sponsoring relationship between an anesthesiologist</w:t>
      </w:r>
      <w:r w:rsidR="007F6D6D" w:rsidRPr="007F6D6D">
        <w:rPr>
          <w:color w:val="000000"/>
        </w:rPr>
        <w:t>'</w:t>
      </w:r>
      <w:r w:rsidRPr="007F6D6D">
        <w:rPr>
          <w:color w:val="000000"/>
        </w:rPr>
        <w:t>s assistant and the sponsoring anesthesiologist is terminated for any reason, both the anesthesiologist</w:t>
      </w:r>
      <w:r w:rsidR="007F6D6D" w:rsidRPr="007F6D6D">
        <w:rPr>
          <w:color w:val="000000"/>
        </w:rPr>
        <w:t>'</w:t>
      </w:r>
      <w:r w:rsidRPr="007F6D6D">
        <w:rPr>
          <w:color w:val="000000"/>
        </w:rPr>
        <w:t xml:space="preserve">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 xml:space="preserve">1;  2006 Act No. 321, </w:t>
      </w:r>
      <w:r w:rsidR="007F6D6D" w:rsidRPr="007F6D6D">
        <w:rPr>
          <w:color w:val="000000"/>
        </w:rPr>
        <w:t xml:space="preserve">Section </w:t>
      </w:r>
      <w:r w:rsidR="00DD10FE" w:rsidRPr="007F6D6D">
        <w:rPr>
          <w:color w:val="000000"/>
        </w:rPr>
        <w:t>5.</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1280.</w:t>
      </w:r>
      <w:r w:rsidR="00DD10FE" w:rsidRPr="007F6D6D">
        <w:t xml:space="preserve"> Violations of this article.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It is unlawful for a person who is not licensed under this article to hold himself out as an anesthesiologist</w:t>
      </w:r>
      <w:r w:rsidR="007F6D6D" w:rsidRPr="007F6D6D">
        <w:rPr>
          <w:color w:val="000000"/>
        </w:rPr>
        <w:t>'</w:t>
      </w:r>
      <w:r w:rsidRPr="007F6D6D">
        <w:rPr>
          <w:color w:val="000000"/>
        </w:rPr>
        <w:t>s assistant.  A person who holds himself out as an anesthesiologist</w:t>
      </w:r>
      <w:r w:rsidR="007F6D6D" w:rsidRPr="007F6D6D">
        <w:rPr>
          <w:color w:val="000000"/>
        </w:rPr>
        <w:t>'</w:t>
      </w:r>
      <w:r w:rsidRPr="007F6D6D">
        <w:rPr>
          <w:color w:val="000000"/>
        </w:rPr>
        <w:t xml:space="preserve">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(D) No provision of this article may be construed as prohibiting the respondent or his legal counsel from exercising the respondent</w:t>
      </w:r>
      <w:r w:rsidR="007F6D6D" w:rsidRPr="007F6D6D">
        <w:rPr>
          <w:color w:val="000000"/>
        </w:rPr>
        <w:t>'</w:t>
      </w:r>
      <w:r w:rsidRPr="007F6D6D">
        <w:rPr>
          <w:color w:val="000000"/>
        </w:rPr>
        <w:t xml:space="preserve">s constitutional right of due process under the law or prohibiting the respondent from normal access to the charges and evidence filed against him as a part of due process under the law.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1285.</w:t>
      </w:r>
      <w:r w:rsidR="00DD10FE" w:rsidRPr="007F6D6D">
        <w:t xml:space="preserve"> Grounds for disciplinary action.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Misconduct constituting grounds for revocation, suspension, probation, reprimand, restrictions, or denial of a license must be found when an anesthesiologist</w:t>
      </w:r>
      <w:r w:rsidR="007F6D6D" w:rsidRPr="007F6D6D">
        <w:rPr>
          <w:color w:val="000000"/>
        </w:rPr>
        <w:t>'</w:t>
      </w:r>
      <w:r w:rsidRPr="007F6D6D">
        <w:rPr>
          <w:color w:val="000000"/>
        </w:rPr>
        <w:t xml:space="preserve">s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has knowingly allowed himself or herself to be misrepresented as a physician;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has filed or has had filed on his or her behalf with the board any false, fraudulent, or forged statement or documents;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(3) has performed any work assignment, task, or other activity which is not on the anesthesiologist</w:t>
      </w:r>
      <w:r w:rsidR="007F6D6D" w:rsidRPr="007F6D6D">
        <w:rPr>
          <w:color w:val="000000"/>
        </w:rPr>
        <w:t>'</w:t>
      </w:r>
      <w:r w:rsidRPr="007F6D6D">
        <w:rPr>
          <w:color w:val="000000"/>
        </w:rPr>
        <w:t>s assistant</w:t>
      </w:r>
      <w:r w:rsidR="007F6D6D" w:rsidRPr="007F6D6D">
        <w:rPr>
          <w:color w:val="000000"/>
        </w:rPr>
        <w:t>'</w:t>
      </w:r>
      <w:r w:rsidRPr="007F6D6D">
        <w:rPr>
          <w:color w:val="000000"/>
        </w:rPr>
        <w:t xml:space="preserve">s written practice protocol;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(4) misuses alcohol or drugs to such a degree to render him or her unfit to practice as an anesthesiologist</w:t>
      </w:r>
      <w:r w:rsidR="007F6D6D" w:rsidRPr="007F6D6D">
        <w:rPr>
          <w:color w:val="000000"/>
        </w:rPr>
        <w:t>'</w:t>
      </w:r>
      <w:r w:rsidRPr="007F6D6D">
        <w:rPr>
          <w:color w:val="000000"/>
        </w:rPr>
        <w:t xml:space="preserve">s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has been convicted of a felony or a crime involving moral turpitude or drugs;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(6) has sustained any physical or mental disability which renders further practice dangerous to the public;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(7) has engaged in any dishonorable or unethical conduct that is likely to deceive or harm patients;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(8) has used or made any false or fraudulent statement in any document connected with practice or licensure as an anesthesiologist</w:t>
      </w:r>
      <w:r w:rsidR="007F6D6D" w:rsidRPr="007F6D6D">
        <w:rPr>
          <w:color w:val="000000"/>
        </w:rPr>
        <w:t>'</w:t>
      </w:r>
      <w:r w:rsidRPr="007F6D6D">
        <w:rPr>
          <w:color w:val="000000"/>
        </w:rPr>
        <w:t xml:space="preserve">s assistant;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(9) has obtained or assisted another person in obtaining fees under dishonorable, false, or fraudulent circumstances;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(10) has violated or conspired with another person to violate any provision of this article;  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(11) otherwise demonstrates a competence required to act as an anesthesiologist</w:t>
      </w:r>
      <w:r w:rsidR="007F6D6D" w:rsidRPr="007F6D6D">
        <w:rPr>
          <w:color w:val="000000"/>
        </w:rPr>
        <w:t>'</w:t>
      </w:r>
      <w:r w:rsidRPr="007F6D6D">
        <w:rPr>
          <w:color w:val="000000"/>
        </w:rPr>
        <w:t xml:space="preserve">s assistant.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1290.</w:t>
      </w:r>
      <w:r w:rsidR="00DD10FE" w:rsidRPr="007F6D6D">
        <w:t xml:space="preserve"> License renewal.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An anesthesiologist</w:t>
      </w:r>
      <w:r w:rsidR="007F6D6D" w:rsidRPr="007F6D6D">
        <w:rPr>
          <w:color w:val="000000"/>
        </w:rPr>
        <w:t>'</w:t>
      </w:r>
      <w:r w:rsidRPr="007F6D6D">
        <w:rPr>
          <w:color w:val="000000"/>
        </w:rPr>
        <w:t>s assistant</w:t>
      </w:r>
      <w:r w:rsidR="007F6D6D" w:rsidRPr="007F6D6D">
        <w:rPr>
          <w:color w:val="000000"/>
        </w:rPr>
        <w:t>'</w:t>
      </w:r>
      <w:r w:rsidRPr="007F6D6D">
        <w:rPr>
          <w:color w:val="000000"/>
        </w:rPr>
        <w:t>s license must be renewed on or before the first of January of each licensure period.  Upon payment of the nonrefundable renewal fee provided for in Section 40</w:t>
      </w:r>
      <w:r w:rsidR="007F6D6D" w:rsidRPr="007F6D6D">
        <w:rPr>
          <w:color w:val="000000"/>
        </w:rPr>
        <w:noBreakHyphen/>
      </w:r>
      <w:r w:rsidRPr="007F6D6D">
        <w:rPr>
          <w:color w:val="000000"/>
        </w:rPr>
        <w:t>47</w:t>
      </w:r>
      <w:r w:rsidR="007F6D6D" w:rsidRPr="007F6D6D">
        <w:rPr>
          <w:color w:val="000000"/>
        </w:rPr>
        <w:noBreakHyphen/>
      </w:r>
      <w:r w:rsidRPr="007F6D6D">
        <w:rPr>
          <w:color w:val="000000"/>
        </w:rPr>
        <w:t>1295 and submission of documentation that the anesthesiologist</w:t>
      </w:r>
      <w:r w:rsidR="007F6D6D" w:rsidRPr="007F6D6D">
        <w:rPr>
          <w:color w:val="000000"/>
        </w:rPr>
        <w:t>'</w:t>
      </w:r>
      <w:r w:rsidRPr="007F6D6D">
        <w:rPr>
          <w:color w:val="000000"/>
        </w:rPr>
        <w:t>s assistant certificate issued by the National Commission for Certification of Anesthesiologist</w:t>
      </w:r>
      <w:r w:rsidR="007F6D6D" w:rsidRPr="007F6D6D">
        <w:rPr>
          <w:color w:val="000000"/>
        </w:rPr>
        <w:t>'</w:t>
      </w:r>
      <w:r w:rsidRPr="007F6D6D">
        <w:rPr>
          <w:color w:val="000000"/>
        </w:rPr>
        <w:t>s Assistants, or its successor, is active and current, the board shall renew the anesthesiologist</w:t>
      </w:r>
      <w:r w:rsidR="007F6D6D" w:rsidRPr="007F6D6D">
        <w:rPr>
          <w:color w:val="000000"/>
        </w:rPr>
        <w:t>'</w:t>
      </w:r>
      <w:r w:rsidRPr="007F6D6D">
        <w:rPr>
          <w:color w:val="000000"/>
        </w:rPr>
        <w:t>s assistant</w:t>
      </w:r>
      <w:r w:rsidR="007F6D6D" w:rsidRPr="007F6D6D">
        <w:rPr>
          <w:color w:val="000000"/>
        </w:rPr>
        <w:t>'</w:t>
      </w:r>
      <w:r w:rsidRPr="007F6D6D">
        <w:rPr>
          <w:color w:val="000000"/>
        </w:rPr>
        <w:t xml:space="preserve">s license.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1295.</w:t>
      </w:r>
      <w:r w:rsidR="00DD10FE" w:rsidRPr="007F6D6D">
        <w:t xml:space="preserve"> Maximum fees.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Fees for anesthesiologist</w:t>
      </w:r>
      <w:r w:rsidR="007F6D6D" w:rsidRPr="007F6D6D">
        <w:rPr>
          <w:color w:val="000000"/>
        </w:rPr>
        <w:t>'</w:t>
      </w:r>
      <w:r w:rsidRPr="007F6D6D">
        <w:rPr>
          <w:color w:val="000000"/>
        </w:rPr>
        <w:t xml:space="preserve">s assistant licensure are established as follows: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initial licensing fee, not to exceed one thousand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renewal of license fee, not to exceed three hundred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late renewal fee, not to exceed the renewal fee doubled;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reactivation application fee, not to exceed three hundred dollars;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change in supervisor sponsor fee, not to exceed three hundred dollars.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Fees may be adjusted biennially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50 to ensure that they are sufficient but not excessive to cover expenses including the total of the direct and indirect costs to the State for the operations of the committee.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 xml:space="preserve">1;  2006 Act No. 321, </w:t>
      </w:r>
      <w:r w:rsidR="007F6D6D" w:rsidRPr="007F6D6D">
        <w:rPr>
          <w:color w:val="000000"/>
        </w:rPr>
        <w:t xml:space="preserve">Section </w:t>
      </w:r>
      <w:r w:rsidR="00DD10FE" w:rsidRPr="007F6D6D">
        <w:rPr>
          <w:color w:val="000000"/>
        </w:rPr>
        <w:t>6.</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1300.</w:t>
      </w:r>
      <w:r w:rsidR="00DD10FE" w:rsidRPr="007F6D6D">
        <w:t xml:space="preserve"> Third party reimbursement.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Nothing in this article may be construed to require third party reimbursement directly to an anesthesiologist</w:t>
      </w:r>
      <w:r w:rsidR="007F6D6D" w:rsidRPr="007F6D6D">
        <w:rPr>
          <w:color w:val="000000"/>
        </w:rPr>
        <w:t>'</w:t>
      </w:r>
      <w:r w:rsidRPr="007F6D6D">
        <w:rPr>
          <w:color w:val="000000"/>
        </w:rPr>
        <w:t xml:space="preserve">s assistant for services rendered.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2001 Act No. 57, </w:t>
      </w:r>
      <w:r w:rsidR="007F6D6D" w:rsidRPr="007F6D6D">
        <w:rPr>
          <w:color w:val="000000"/>
        </w:rPr>
        <w:t xml:space="preserve">Section </w:t>
      </w:r>
      <w:r w:rsidR="00DD10FE" w:rsidRPr="007F6D6D">
        <w:rPr>
          <w:color w:val="000000"/>
        </w:rPr>
        <w:t>1.</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10FE" w:rsidRPr="007F6D6D">
        <w:t>10.</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38C"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6D">
        <w:t xml:space="preserve">  SOUTH CAROLINA REGISTERED CARDIOVASCULAR INVASIVE SPECIALIST ACT</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1510.</w:t>
      </w:r>
      <w:r w:rsidR="00DD10FE" w:rsidRPr="007F6D6D">
        <w:t xml:space="preserve"> Citation of article.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This article may be cited as the </w:t>
      </w:r>
      <w:r w:rsidR="007F6D6D" w:rsidRPr="007F6D6D">
        <w:rPr>
          <w:color w:val="000000"/>
        </w:rPr>
        <w:t>"</w:t>
      </w:r>
      <w:r w:rsidRPr="007F6D6D">
        <w:rPr>
          <w:color w:val="000000"/>
        </w:rPr>
        <w:t>South Carolina Registered Cardiovascular Invasive Specialist Act</w:t>
      </w:r>
      <w:r w:rsidR="007F6D6D" w:rsidRPr="007F6D6D">
        <w:rPr>
          <w:color w:val="000000"/>
        </w:rPr>
        <w:t>"</w:t>
      </w:r>
      <w:r w:rsidRPr="007F6D6D">
        <w:rPr>
          <w:color w:val="000000"/>
        </w:rPr>
        <w:t xml:space="preserv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 xml:space="preserve">6.B.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1520.</w:t>
      </w:r>
      <w:r w:rsidR="00DD10FE" w:rsidRPr="007F6D6D">
        <w:t xml:space="preserve"> Definitions.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As used in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w:t>
      </w:r>
      <w:r w:rsidR="007F6D6D" w:rsidRPr="007F6D6D">
        <w:rPr>
          <w:color w:val="000000"/>
        </w:rPr>
        <w:t>"</w:t>
      </w:r>
      <w:r w:rsidRPr="007F6D6D">
        <w:rPr>
          <w:color w:val="000000"/>
        </w:rPr>
        <w:t>Cardiologist</w:t>
      </w:r>
      <w:r w:rsidR="007F6D6D" w:rsidRPr="007F6D6D">
        <w:rPr>
          <w:color w:val="000000"/>
        </w:rPr>
        <w:t>"</w:t>
      </w:r>
      <w:r w:rsidRPr="007F6D6D">
        <w:rPr>
          <w:color w:val="000000"/>
        </w:rPr>
        <w:t xml:space="preserve"> means a physician who has successfully completed an approved cardiology training program including, but not limited to, a program approved by the Accreditation Committee on Graduate Medical Education, or its equivalent or successor.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w:t>
      </w:r>
      <w:r w:rsidR="007F6D6D" w:rsidRPr="007F6D6D">
        <w:rPr>
          <w:color w:val="000000"/>
        </w:rPr>
        <w:t>"</w:t>
      </w:r>
      <w:r w:rsidRPr="007F6D6D">
        <w:rPr>
          <w:color w:val="000000"/>
        </w:rPr>
        <w:t>Cardiovascular Invasive Specialist</w:t>
      </w:r>
      <w:r w:rsidR="007F6D6D" w:rsidRPr="007F6D6D">
        <w:rPr>
          <w:color w:val="000000"/>
        </w:rPr>
        <w:t>"</w:t>
      </w:r>
      <w:r w:rsidRPr="007F6D6D">
        <w:rPr>
          <w:color w:val="000000"/>
        </w:rPr>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w:t>
      </w:r>
      <w:r w:rsidR="007F6D6D" w:rsidRPr="007F6D6D">
        <w:rPr>
          <w:color w:val="000000"/>
        </w:rPr>
        <w:t>"</w:t>
      </w:r>
      <w:r w:rsidRPr="007F6D6D">
        <w:rPr>
          <w:color w:val="000000"/>
        </w:rPr>
        <w:t>Supervising cardiologist</w:t>
      </w:r>
      <w:r w:rsidR="007F6D6D" w:rsidRPr="007F6D6D">
        <w:rPr>
          <w:color w:val="000000"/>
        </w:rPr>
        <w:t>"</w:t>
      </w:r>
      <w:r w:rsidRPr="007F6D6D">
        <w:rPr>
          <w:color w:val="000000"/>
        </w:rPr>
        <w:t xml:space="preserve">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(4) </w:t>
      </w:r>
      <w:r w:rsidR="007F6D6D" w:rsidRPr="007F6D6D">
        <w:rPr>
          <w:color w:val="000000"/>
        </w:rPr>
        <w:t>"</w:t>
      </w:r>
      <w:r w:rsidRPr="007F6D6D">
        <w:rPr>
          <w:color w:val="000000"/>
        </w:rPr>
        <w:t>Supervision</w:t>
      </w:r>
      <w:r w:rsidR="007F6D6D" w:rsidRPr="007F6D6D">
        <w:rPr>
          <w:color w:val="000000"/>
        </w:rPr>
        <w:t>"</w:t>
      </w:r>
      <w:r w:rsidRPr="007F6D6D">
        <w:rPr>
          <w:color w:val="000000"/>
        </w:rPr>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Pr="007F6D6D"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 xml:space="preserve">6.B.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1530.</w:t>
      </w:r>
      <w:r w:rsidR="00DD10FE" w:rsidRPr="007F6D6D">
        <w:t xml:space="preserve"> Registration requirement.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1540.</w:t>
      </w:r>
      <w:r w:rsidR="00DD10FE" w:rsidRPr="007F6D6D">
        <w:t xml:space="preserve"> Application for registration.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To be registered by the department as a cardiovascular invasive specialist, a person must: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(1) apply in writing to the department on a form available from the department;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(2) successfully complete an approved cardiology training program including, but not limited to, a program approved by the Accreditation Committee of Graduate Medical Education, or its equivalent or successor approved by the South Carolina Board of Medical Examiners;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(3) provide satisfactory evidence of current registration with Cardiovascular Credentialing International;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(4) provide satisfactory evidence that the applicant</w:t>
      </w:r>
      <w:r w:rsidR="007F6D6D" w:rsidRPr="007F6D6D">
        <w:rPr>
          <w:color w:val="000000"/>
        </w:rPr>
        <w:t>'</w:t>
      </w:r>
      <w:r w:rsidRPr="007F6D6D">
        <w:rPr>
          <w:color w:val="000000"/>
        </w:rPr>
        <w:t xml:space="preserve">s practice protocol is in place, signed by each supervising cardiologist and by an appropriate representative of each licensed facility where practice is anticipated;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(5) pay a fee established by the department.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1550.</w:t>
      </w:r>
      <w:r w:rsidR="00DD10FE" w:rsidRPr="007F6D6D">
        <w:t xml:space="preserve"> Renewal; lapse of registration.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Registration by the department as a cardiovascular invasive specialist must be renewed every two years.  To renew a registration, a person shall: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submit a complete application in writing;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demonstrate continued competency including current registration with Cardiovascular Credentialing International and other requirements as provided by this article or regulation;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pay a fee established by the department.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1560.</w:t>
      </w:r>
      <w:r w:rsidR="00DD10FE" w:rsidRPr="007F6D6D">
        <w:t xml:space="preserve"> Authorized tasks and services;  supervision by cardiologist;  written protocols.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(A) Cardiovascular invasive specialists may perform medical tasks and services within the framework of a facility</w:t>
      </w:r>
      <w:r w:rsidR="007F6D6D" w:rsidRPr="007F6D6D">
        <w:rPr>
          <w:color w:val="000000"/>
        </w:rPr>
        <w:t>'</w:t>
      </w:r>
      <w:r w:rsidRPr="007F6D6D">
        <w:rPr>
          <w:color w:val="000000"/>
        </w:rPr>
        <w:t xml:space="preserve">s written practice protocol developed for the cardiovascular invasive specialist.  Within this practice protocol the registered cardiovascular invasive specialist, under the supervision of a cardiologist may engage in these functions and duties: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perform baseline patient assessment;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evaluate patient response to diagnostic or interventional maneuvers and medications during cardiac catheterization laboratory procedures;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provide patient care and drug administration commonly used in the cardiac catheterization laboratory under the direction of a qualified physician and subject to the oversight of the facility;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act as the first assistant during diagnostic and therapeutic catheterization procedures;  and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assist in advanced cardiac life support procedures.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 cardiovascular invasive specialist shall practice only under the supervision of a physician who is actively and directly engaged in the clinical practice of medicine as a cardiologist.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(C) A cardiovascular invasive specialist practicing at all sites shall practice pursuant to written scope of the facility</w:t>
      </w:r>
      <w:r w:rsidR="007F6D6D" w:rsidRPr="007F6D6D">
        <w:rPr>
          <w:color w:val="000000"/>
        </w:rPr>
        <w:t>'</w:t>
      </w:r>
      <w:r w:rsidRPr="007F6D6D">
        <w:rPr>
          <w:color w:val="000000"/>
        </w:rPr>
        <w:t xml:space="preserve">s practice protocols signed by all supervising cardiologists and the cardiovascular invasive specialists.  Copies of the protocols must be on file at all practice sites.  The protocols shall include at a minimum the: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name, license number, and practice addresses of the supervising cardiologists;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name and practice address of the cardiovascular invasive specialists;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date the protocol was developed and dates it was reviewed or amended;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situations that require direct evaluation by or immediate referral to a cardiologist.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1570.</w:t>
      </w:r>
      <w:r w:rsidR="00DD10FE" w:rsidRPr="007F6D6D">
        <w:t xml:space="preserve"> Administration of registration program;  registry maintenance and availability;  promulgation of regulations.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The department shall maintain a registry of all applications for registration and of all persons holding registration and shall make the roster of registered cardiovascular invasive specialists available on the department web site.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(C) The Board of Medical Examiners may promulgate regulations as necessary to effectuate this chapter.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1580.</w:t>
      </w:r>
      <w:r w:rsidR="00DD10FE" w:rsidRPr="007F6D6D">
        <w:t xml:space="preserve"> Investigations of unfitness to practice or unauthorized practice.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1590.</w:t>
      </w:r>
      <w:r w:rsidR="00DD10FE" w:rsidRPr="007F6D6D">
        <w:t xml:space="preserve"> Hearing before Administrative Law Court;  grounds for revocation, suspension, or other discipline.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The Administrative Law Court, after opportunity for hearing, may order that the registration be revoked, suspended, or otherwise disciplined in accordance with Section 40</w:t>
      </w:r>
      <w:r w:rsidR="007F6D6D" w:rsidRPr="007F6D6D">
        <w:rPr>
          <w:color w:val="000000"/>
        </w:rPr>
        <w:noBreakHyphen/>
      </w:r>
      <w:r w:rsidRPr="007F6D6D">
        <w:rPr>
          <w:color w:val="000000"/>
        </w:rPr>
        <w:t>1</w:t>
      </w:r>
      <w:r w:rsidR="007F6D6D" w:rsidRPr="007F6D6D">
        <w:rPr>
          <w:color w:val="000000"/>
        </w:rPr>
        <w:noBreakHyphen/>
      </w:r>
      <w:r w:rsidRPr="007F6D6D">
        <w:rPr>
          <w:color w:val="000000"/>
        </w:rPr>
        <w:t xml:space="preserve">120 on the grounds that the registrant: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used a false, fraudulent, or forged statement or document or committed a fraudulent, deceitful, or dishonest act or omitted a material fact in obtaining registration pursuant to this article;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has had an authorization to practice a regulated profession or occupation in another state or jurisdiction canceled, revoked, or suspended, or has otherwise been disciplined by another jurisdiction;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(3) has lost or let lapse an underlying credential that served as the basis of registration;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(4) has intentionally used a false or fraudulent statement in a document connected with the practice of a registered cardiovascular invasive specialist;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(5) has obtained fees or assisted in obtaining fees under fraudulent circumstances;  or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(6) has sustained a physical or mental disability or uses alcohol or drugs to such a degree as to render further practice as a registered cardiovascular invasive specialist dangerous to the public.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1600.</w:t>
      </w:r>
      <w:r w:rsidR="00DD10FE" w:rsidRPr="007F6D6D">
        <w:t xml:space="preserve"> Proscribed activities;  identification badges and notification of involvement in cardiac care.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A cardiovascular invasive specialist may not: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(1) perform a task which has not been listed and approved on the scope of the practice protocol currently on file with the facility; </w:t>
      </w: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r>
      <w:r w:rsidRPr="007F6D6D">
        <w:rPr>
          <w:color w:val="000000"/>
        </w:rPr>
        <w:tab/>
        <w:t xml:space="preserve">(2) prescribe drugs, medications, or devices of any kind.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7F6D6D" w:rsidRPr="007F6D6D">
        <w:rPr>
          <w:color w:val="000000"/>
        </w:rPr>
        <w:t>'</w:t>
      </w:r>
      <w:r w:rsidRPr="007F6D6D">
        <w:rPr>
          <w:color w:val="000000"/>
        </w:rPr>
        <w:t xml:space="preserve">s name and the words </w:t>
      </w:r>
      <w:r w:rsidR="007F6D6D" w:rsidRPr="007F6D6D">
        <w:rPr>
          <w:color w:val="000000"/>
        </w:rPr>
        <w:t>"</w:t>
      </w:r>
      <w:r w:rsidRPr="007F6D6D">
        <w:rPr>
          <w:color w:val="000000"/>
        </w:rPr>
        <w:t>Registered Cardiovascular Invasive Specialist</w:t>
      </w:r>
      <w:r w:rsidR="007F6D6D" w:rsidRPr="007F6D6D">
        <w:rPr>
          <w:color w:val="000000"/>
        </w:rPr>
        <w:t>"</w:t>
      </w:r>
      <w:r w:rsidRPr="007F6D6D">
        <w:rPr>
          <w:color w:val="000000"/>
        </w:rPr>
        <w:t xml:space="preserve">.  Patients in facilities utilizing cardiovascular invasive specialists must be informed when a cardiovascular invasive specialist will be involved in their cardiac care.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1610.</w:t>
      </w:r>
      <w:r w:rsidR="00DD10FE" w:rsidRPr="007F6D6D">
        <w:t xml:space="preserve"> Injunctions;  fines;  actions by unregistered persons.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0FE"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 </w:t>
      </w: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(B) A person who is not registered as required by this article may not bring an action either at law or in equity to enforce the provisions of a contract for providing services as a registered cardiovascular invasive specialist.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6.B.</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D6D">
        <w:rPr>
          <w:rFonts w:cs="Times New Roman"/>
          <w:b/>
          <w:color w:val="000000"/>
        </w:rPr>
        <w:t xml:space="preserve">SECTION </w:t>
      </w:r>
      <w:r w:rsidR="00DD10FE" w:rsidRPr="007F6D6D">
        <w:rPr>
          <w:rFonts w:cs="Times New Roman"/>
          <w:b/>
        </w:rPr>
        <w:t>40</w:t>
      </w:r>
      <w:r w:rsidRPr="007F6D6D">
        <w:rPr>
          <w:rFonts w:cs="Times New Roman"/>
          <w:b/>
        </w:rPr>
        <w:noBreakHyphen/>
      </w:r>
      <w:r w:rsidR="00DD10FE" w:rsidRPr="007F6D6D">
        <w:rPr>
          <w:rFonts w:cs="Times New Roman"/>
          <w:b/>
        </w:rPr>
        <w:t>47</w:t>
      </w:r>
      <w:r w:rsidRPr="007F6D6D">
        <w:rPr>
          <w:rFonts w:cs="Times New Roman"/>
          <w:b/>
        </w:rPr>
        <w:noBreakHyphen/>
      </w:r>
      <w:r w:rsidR="00DD10FE" w:rsidRPr="007F6D6D">
        <w:rPr>
          <w:rFonts w:cs="Times New Roman"/>
          <w:b/>
        </w:rPr>
        <w:t>1620.</w:t>
      </w:r>
      <w:r w:rsidR="00DD10FE" w:rsidRPr="007F6D6D">
        <w:t xml:space="preserve"> Promulgation of regulations. </w:t>
      </w:r>
    </w:p>
    <w:p w:rsid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D6D" w:rsidRPr="007F6D6D" w:rsidRDefault="00DD10FE"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D6D">
        <w:rPr>
          <w:color w:val="000000"/>
        </w:rPr>
        <w:tab/>
        <w:t xml:space="preserve">The Department of Labor, Licensing and Regulation shall promulgate regulations necessary to ensure implementation or the provisions of this article. </w:t>
      </w:r>
    </w:p>
    <w:p w:rsidR="007F6D6D" w:rsidRPr="007F6D6D" w:rsidRDefault="007F6D6D"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0FE" w:rsidRPr="007F6D6D">
        <w:rPr>
          <w:color w:val="000000"/>
        </w:rPr>
        <w:t xml:space="preserve">  2005 Act No. 10, </w:t>
      </w:r>
      <w:r w:rsidR="007F6D6D" w:rsidRPr="007F6D6D">
        <w:rPr>
          <w:color w:val="000000"/>
        </w:rPr>
        <w:t xml:space="preserve">Section </w:t>
      </w:r>
      <w:r w:rsidR="00DD10FE" w:rsidRPr="007F6D6D">
        <w:rPr>
          <w:color w:val="000000"/>
        </w:rPr>
        <w:t xml:space="preserve">6.B. </w:t>
      </w:r>
    </w:p>
    <w:p w:rsidR="00E7038C" w:rsidRDefault="00E7038C"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6D6D" w:rsidRDefault="00184435" w:rsidP="007F6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6D6D" w:rsidSect="007F6D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6D" w:rsidRDefault="007F6D6D" w:rsidP="007F6D6D">
      <w:r>
        <w:separator/>
      </w:r>
    </w:p>
  </w:endnote>
  <w:endnote w:type="continuationSeparator" w:id="0">
    <w:p w:rsidR="007F6D6D" w:rsidRDefault="007F6D6D" w:rsidP="007F6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6D" w:rsidRPr="007F6D6D" w:rsidRDefault="007F6D6D" w:rsidP="007F6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6D" w:rsidRPr="007F6D6D" w:rsidRDefault="007F6D6D" w:rsidP="007F6D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6D" w:rsidRPr="007F6D6D" w:rsidRDefault="007F6D6D" w:rsidP="007F6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6D" w:rsidRDefault="007F6D6D" w:rsidP="007F6D6D">
      <w:r>
        <w:separator/>
      </w:r>
    </w:p>
  </w:footnote>
  <w:footnote w:type="continuationSeparator" w:id="0">
    <w:p w:rsidR="007F6D6D" w:rsidRDefault="007F6D6D" w:rsidP="007F6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6D" w:rsidRPr="007F6D6D" w:rsidRDefault="007F6D6D" w:rsidP="007F6D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6D" w:rsidRPr="007F6D6D" w:rsidRDefault="007F6D6D" w:rsidP="007F6D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6D" w:rsidRPr="007F6D6D" w:rsidRDefault="007F6D6D" w:rsidP="007F6D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10FE"/>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F6D6D"/>
    <w:rsid w:val="00814A87"/>
    <w:rsid w:val="00817EA2"/>
    <w:rsid w:val="008B024A"/>
    <w:rsid w:val="008E559A"/>
    <w:rsid w:val="00903FD2"/>
    <w:rsid w:val="009149AF"/>
    <w:rsid w:val="00916042"/>
    <w:rsid w:val="00973BB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74690"/>
    <w:rsid w:val="00CA4158"/>
    <w:rsid w:val="00CD00BB"/>
    <w:rsid w:val="00CD1F98"/>
    <w:rsid w:val="00D349ED"/>
    <w:rsid w:val="00D37A5C"/>
    <w:rsid w:val="00D9055E"/>
    <w:rsid w:val="00DA7ECF"/>
    <w:rsid w:val="00DD10FE"/>
    <w:rsid w:val="00E306FD"/>
    <w:rsid w:val="00E7038C"/>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6D6D"/>
    <w:pPr>
      <w:tabs>
        <w:tab w:val="center" w:pos="4680"/>
        <w:tab w:val="right" w:pos="9360"/>
      </w:tabs>
    </w:pPr>
  </w:style>
  <w:style w:type="character" w:customStyle="1" w:styleId="HeaderChar">
    <w:name w:val="Header Char"/>
    <w:basedOn w:val="DefaultParagraphFont"/>
    <w:link w:val="Header"/>
    <w:uiPriority w:val="99"/>
    <w:semiHidden/>
    <w:rsid w:val="007F6D6D"/>
  </w:style>
  <w:style w:type="paragraph" w:styleId="Footer">
    <w:name w:val="footer"/>
    <w:basedOn w:val="Normal"/>
    <w:link w:val="FooterChar"/>
    <w:uiPriority w:val="99"/>
    <w:semiHidden/>
    <w:unhideWhenUsed/>
    <w:rsid w:val="007F6D6D"/>
    <w:pPr>
      <w:tabs>
        <w:tab w:val="center" w:pos="4680"/>
        <w:tab w:val="right" w:pos="9360"/>
      </w:tabs>
    </w:pPr>
  </w:style>
  <w:style w:type="character" w:customStyle="1" w:styleId="FooterChar">
    <w:name w:val="Footer Char"/>
    <w:basedOn w:val="DefaultParagraphFont"/>
    <w:link w:val="Footer"/>
    <w:uiPriority w:val="99"/>
    <w:semiHidden/>
    <w:rsid w:val="007F6D6D"/>
  </w:style>
  <w:style w:type="character" w:styleId="FootnoteReference">
    <w:name w:val="footnote reference"/>
    <w:basedOn w:val="DefaultParagraphFont"/>
    <w:uiPriority w:val="99"/>
    <w:rsid w:val="00DD10FE"/>
    <w:rPr>
      <w:color w:val="0000FF"/>
      <w:position w:val="6"/>
      <w:sz w:val="20"/>
      <w:szCs w:val="20"/>
    </w:rPr>
  </w:style>
  <w:style w:type="paragraph" w:styleId="BalloonText">
    <w:name w:val="Balloon Text"/>
    <w:basedOn w:val="Normal"/>
    <w:link w:val="BalloonTextChar"/>
    <w:uiPriority w:val="99"/>
    <w:semiHidden/>
    <w:unhideWhenUsed/>
    <w:rsid w:val="00DD10FE"/>
    <w:rPr>
      <w:rFonts w:ascii="Tahoma" w:hAnsi="Tahoma" w:cs="Tahoma"/>
      <w:sz w:val="16"/>
      <w:szCs w:val="16"/>
    </w:rPr>
  </w:style>
  <w:style w:type="character" w:customStyle="1" w:styleId="BalloonTextChar">
    <w:name w:val="Balloon Text Char"/>
    <w:basedOn w:val="DefaultParagraphFont"/>
    <w:link w:val="BalloonText"/>
    <w:uiPriority w:val="99"/>
    <w:semiHidden/>
    <w:rsid w:val="00DD10FE"/>
    <w:rPr>
      <w:rFonts w:ascii="Tahoma" w:hAnsi="Tahoma" w:cs="Tahoma"/>
      <w:sz w:val="16"/>
      <w:szCs w:val="16"/>
    </w:rPr>
  </w:style>
  <w:style w:type="character" w:styleId="Hyperlink">
    <w:name w:val="Hyperlink"/>
    <w:basedOn w:val="DefaultParagraphFont"/>
    <w:semiHidden/>
    <w:rsid w:val="00E703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36508</Words>
  <Characters>208099</Characters>
  <Application>Microsoft Office Word</Application>
  <DocSecurity>0</DocSecurity>
  <Lines>1734</Lines>
  <Paragraphs>488</Paragraphs>
  <ScaleCrop>false</ScaleCrop>
  <Company>LPITS</Company>
  <LinksUpToDate>false</LinksUpToDate>
  <CharactersWithSpaces>244119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