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728" w:rsidRPr="007253AD" w:rsidRDefault="00DA1728" w:rsidP="007253AD">
      <w:pPr>
        <w:spacing w:after="0"/>
        <w:jc w:val="center"/>
        <w:rPr>
          <w:sz w:val="22"/>
        </w:rPr>
      </w:pPr>
      <w:r w:rsidRPr="007253AD">
        <w:rPr>
          <w:sz w:val="22"/>
        </w:rPr>
        <w:t>DISCLAIMER</w:t>
      </w:r>
    </w:p>
    <w:p w:rsidR="00DA1728" w:rsidRPr="007253AD" w:rsidRDefault="00DA1728" w:rsidP="007253AD">
      <w:pPr>
        <w:spacing w:after="0"/>
        <w:rPr>
          <w:sz w:val="22"/>
        </w:rPr>
      </w:pPr>
    </w:p>
    <w:p w:rsidR="00DA1728" w:rsidRPr="007253AD" w:rsidRDefault="00DA1728" w:rsidP="007253AD">
      <w:pPr>
        <w:spacing w:after="0"/>
        <w:jc w:val="both"/>
        <w:rPr>
          <w:sz w:val="22"/>
        </w:rPr>
      </w:pPr>
      <w:r w:rsidRPr="007253AD">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A1728" w:rsidRPr="007253AD" w:rsidRDefault="00DA1728" w:rsidP="007253AD">
      <w:pPr>
        <w:spacing w:after="0"/>
        <w:rPr>
          <w:sz w:val="22"/>
        </w:rPr>
      </w:pPr>
    </w:p>
    <w:p w:rsidR="00DA1728" w:rsidRPr="007253AD" w:rsidRDefault="00DA1728" w:rsidP="007253AD">
      <w:pPr>
        <w:spacing w:after="0"/>
        <w:jc w:val="both"/>
        <w:rPr>
          <w:sz w:val="22"/>
        </w:rPr>
      </w:pPr>
      <w:r w:rsidRPr="007253AD">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1728" w:rsidRPr="007253AD" w:rsidRDefault="00DA1728" w:rsidP="007253AD">
      <w:pPr>
        <w:spacing w:after="0"/>
        <w:rPr>
          <w:sz w:val="22"/>
        </w:rPr>
      </w:pPr>
    </w:p>
    <w:p w:rsidR="00DA1728" w:rsidRPr="007253AD" w:rsidRDefault="00DA1728" w:rsidP="007253AD">
      <w:pPr>
        <w:spacing w:after="0"/>
        <w:jc w:val="both"/>
        <w:rPr>
          <w:sz w:val="22"/>
        </w:rPr>
      </w:pPr>
      <w:r w:rsidRPr="007253AD">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1728" w:rsidRPr="007253AD" w:rsidRDefault="00DA1728" w:rsidP="007253AD">
      <w:pPr>
        <w:spacing w:after="0"/>
        <w:rPr>
          <w:sz w:val="22"/>
        </w:rPr>
      </w:pPr>
    </w:p>
    <w:p w:rsidR="00DA1728" w:rsidRPr="007253AD" w:rsidRDefault="00DA1728" w:rsidP="007253AD">
      <w:pPr>
        <w:spacing w:after="0"/>
        <w:jc w:val="both"/>
        <w:rPr>
          <w:sz w:val="22"/>
        </w:rPr>
      </w:pPr>
      <w:r w:rsidRPr="007253AD">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253AD">
          <w:rPr>
            <w:rStyle w:val="Hyperlink"/>
            <w:sz w:val="22"/>
          </w:rPr>
          <w:t>LPITS@scstatehouse.gov</w:t>
        </w:r>
      </w:hyperlink>
      <w:r w:rsidRPr="007253AD">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DA1728" w:rsidRPr="007253AD" w:rsidRDefault="00DA1728" w:rsidP="007253AD">
      <w:pPr>
        <w:spacing w:after="0"/>
        <w:rPr>
          <w:sz w:val="22"/>
        </w:rPr>
      </w:pPr>
    </w:p>
    <w:p w:rsidR="00DA1728" w:rsidRPr="007253AD" w:rsidRDefault="00DA1728" w:rsidP="007253AD">
      <w:pPr>
        <w:widowControl/>
        <w:autoSpaceDE/>
        <w:autoSpaceDN/>
        <w:adjustRightInd/>
        <w:spacing w:after="0"/>
        <w:rPr>
          <w:sz w:val="22"/>
        </w:rPr>
      </w:pPr>
      <w:r w:rsidRPr="007253AD">
        <w:rPr>
          <w:sz w:val="22"/>
        </w:rPr>
        <w:br w:type="page"/>
      </w:r>
    </w:p>
    <w:p w:rsidR="00D0488D" w:rsidRPr="007253AD" w:rsidRDefault="00657C32"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253AD">
        <w:rPr>
          <w:sz w:val="22"/>
        </w:rPr>
        <w:lastRenderedPageBreak/>
        <w:t>CHAPTER 21.</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0488D" w:rsidRPr="007253AD" w:rsidRDefault="00657C32"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253AD">
        <w:rPr>
          <w:sz w:val="22"/>
        </w:rPr>
        <w:t xml:space="preserve"> PERPETUATION OF EVIDENCE</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488D">
        <w:rPr>
          <w:b/>
          <w:sz w:val="22"/>
        </w:rPr>
        <w:t xml:space="preserve">SECTION </w:t>
      </w:r>
      <w:r w:rsidR="00657C32" w:rsidRPr="00D0488D">
        <w:rPr>
          <w:b/>
          <w:sz w:val="22"/>
        </w:rPr>
        <w:t>19</w:t>
      </w:r>
      <w:r w:rsidRPr="00D0488D">
        <w:rPr>
          <w:b/>
          <w:sz w:val="22"/>
        </w:rPr>
        <w:noBreakHyphen/>
      </w:r>
      <w:r w:rsidR="00657C32" w:rsidRPr="00D0488D">
        <w:rPr>
          <w:b/>
          <w:sz w:val="22"/>
        </w:rPr>
        <w:t>21</w:t>
      </w:r>
      <w:r w:rsidRPr="00D0488D">
        <w:rPr>
          <w:b/>
          <w:sz w:val="22"/>
        </w:rPr>
        <w:noBreakHyphen/>
      </w:r>
      <w:r w:rsidR="00657C32" w:rsidRPr="00D0488D">
        <w:rPr>
          <w:b/>
          <w:sz w:val="22"/>
        </w:rPr>
        <w:t>10.</w:t>
      </w:r>
      <w:r w:rsidR="00657C32" w:rsidRPr="007253AD">
        <w:rPr>
          <w:sz w:val="22"/>
        </w:rPr>
        <w:t xml:space="preserve"> Substituting new records for lost, destroyed or abstracted records of decrees and judgments.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657C32"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53AD">
        <w:rPr>
          <w:sz w:val="22"/>
        </w:rPr>
        <w:tab/>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w:t>
      </w:r>
      <w:r w:rsidR="00D0488D" w:rsidRPr="007253AD">
        <w:rPr>
          <w:sz w:val="22"/>
        </w:rPr>
        <w:noBreakHyphen/>
      </w:r>
      <w:r w:rsidRPr="007253AD">
        <w:rPr>
          <w:sz w:val="22"/>
        </w:rPr>
        <w:t xml:space="preserve">one days, served as a summons in actions is now served pursuant to law, upon the defendant therein or upon those upon whom his liability has devolved, or others interested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substituted record shall be good and valid in law to all intents and purposes.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A1728" w:rsidRPr="007253AD" w:rsidRDefault="00DA1728"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53AD">
        <w:rPr>
          <w:sz w:val="22"/>
        </w:rPr>
        <w:t>HISTORY:</w:t>
      </w:r>
      <w:r w:rsidR="00657C32" w:rsidRPr="007253AD">
        <w:rPr>
          <w:sz w:val="22"/>
        </w:rPr>
        <w:t xml:space="preserve">  1962 Code </w:t>
      </w:r>
      <w:r w:rsidR="00D0488D" w:rsidRPr="007253AD">
        <w:rPr>
          <w:sz w:val="22"/>
        </w:rPr>
        <w:t xml:space="preserve">Section </w:t>
      </w:r>
      <w:r w:rsidR="00657C32" w:rsidRPr="007253AD">
        <w:rPr>
          <w:sz w:val="22"/>
        </w:rPr>
        <w:t>26</w:t>
      </w:r>
      <w:r w:rsidR="00D0488D" w:rsidRPr="007253AD">
        <w:rPr>
          <w:sz w:val="22"/>
        </w:rPr>
        <w:noBreakHyphen/>
      </w:r>
      <w:r w:rsidR="00657C32" w:rsidRPr="007253AD">
        <w:rPr>
          <w:sz w:val="22"/>
        </w:rPr>
        <w:t xml:space="preserve">801;  1952 Code </w:t>
      </w:r>
      <w:r w:rsidR="00D0488D" w:rsidRPr="007253AD">
        <w:rPr>
          <w:sz w:val="22"/>
        </w:rPr>
        <w:t xml:space="preserve">Section </w:t>
      </w:r>
      <w:r w:rsidR="00657C32" w:rsidRPr="007253AD">
        <w:rPr>
          <w:sz w:val="22"/>
        </w:rPr>
        <w:t>26</w:t>
      </w:r>
      <w:r w:rsidR="00D0488D" w:rsidRPr="007253AD">
        <w:rPr>
          <w:sz w:val="22"/>
        </w:rPr>
        <w:noBreakHyphen/>
      </w:r>
      <w:r w:rsidR="00657C32" w:rsidRPr="007253AD">
        <w:rPr>
          <w:sz w:val="22"/>
        </w:rPr>
        <w:t xml:space="preserve">801;  1942 Code </w:t>
      </w:r>
      <w:r w:rsidR="00D0488D" w:rsidRPr="007253AD">
        <w:rPr>
          <w:sz w:val="22"/>
        </w:rPr>
        <w:t xml:space="preserve">Section </w:t>
      </w:r>
      <w:r w:rsidR="00657C32" w:rsidRPr="007253AD">
        <w:rPr>
          <w:sz w:val="22"/>
        </w:rPr>
        <w:t xml:space="preserve">729;  1932 Code </w:t>
      </w:r>
      <w:r w:rsidR="00D0488D" w:rsidRPr="007253AD">
        <w:rPr>
          <w:sz w:val="22"/>
        </w:rPr>
        <w:t xml:space="preserve">Section </w:t>
      </w:r>
      <w:r w:rsidR="00657C32" w:rsidRPr="007253AD">
        <w:rPr>
          <w:sz w:val="22"/>
        </w:rPr>
        <w:t xml:space="preserve">729;  Civ. P. </w:t>
      </w:r>
      <w:r w:rsidR="00D0488D" w:rsidRPr="007253AD">
        <w:rPr>
          <w:sz w:val="22"/>
        </w:rPr>
        <w:t>'</w:t>
      </w:r>
      <w:r w:rsidR="00657C32" w:rsidRPr="007253AD">
        <w:rPr>
          <w:sz w:val="22"/>
        </w:rPr>
        <w:t xml:space="preserve">22 </w:t>
      </w:r>
      <w:r w:rsidR="00D0488D" w:rsidRPr="007253AD">
        <w:rPr>
          <w:sz w:val="22"/>
        </w:rPr>
        <w:t xml:space="preserve">Section </w:t>
      </w:r>
      <w:r w:rsidR="00657C32" w:rsidRPr="007253AD">
        <w:rPr>
          <w:sz w:val="22"/>
        </w:rPr>
        <w:t xml:space="preserve">745;  Civ. C. </w:t>
      </w:r>
      <w:r w:rsidR="00D0488D" w:rsidRPr="007253AD">
        <w:rPr>
          <w:sz w:val="22"/>
        </w:rPr>
        <w:t>'</w:t>
      </w:r>
      <w:r w:rsidR="00657C32" w:rsidRPr="007253AD">
        <w:rPr>
          <w:sz w:val="22"/>
        </w:rPr>
        <w:t xml:space="preserve">12 </w:t>
      </w:r>
      <w:r w:rsidR="00D0488D" w:rsidRPr="007253AD">
        <w:rPr>
          <w:sz w:val="22"/>
        </w:rPr>
        <w:t xml:space="preserve">Section </w:t>
      </w:r>
      <w:r w:rsidR="00657C32" w:rsidRPr="007253AD">
        <w:rPr>
          <w:sz w:val="22"/>
        </w:rPr>
        <w:t xml:space="preserve">4008;  Civ. C. </w:t>
      </w:r>
      <w:r w:rsidR="00D0488D" w:rsidRPr="007253AD">
        <w:rPr>
          <w:sz w:val="22"/>
        </w:rPr>
        <w:t>'</w:t>
      </w:r>
      <w:r w:rsidR="00657C32" w:rsidRPr="007253AD">
        <w:rPr>
          <w:sz w:val="22"/>
        </w:rPr>
        <w:t xml:space="preserve">02 </w:t>
      </w:r>
      <w:r w:rsidR="00D0488D" w:rsidRPr="007253AD">
        <w:rPr>
          <w:sz w:val="22"/>
        </w:rPr>
        <w:t xml:space="preserve">Section </w:t>
      </w:r>
      <w:r w:rsidR="00657C32" w:rsidRPr="007253AD">
        <w:rPr>
          <w:sz w:val="22"/>
        </w:rPr>
        <w:t>2903;  G. S. 2230;  R. S. 2367;  1882 (17) 1081.</w:t>
      </w:r>
    </w:p>
    <w:p w:rsidR="00DA1728" w:rsidRPr="007253AD" w:rsidRDefault="00DA1728"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488D">
        <w:rPr>
          <w:b/>
          <w:sz w:val="22"/>
        </w:rPr>
        <w:t xml:space="preserve">SECTION </w:t>
      </w:r>
      <w:r w:rsidR="00657C32" w:rsidRPr="00D0488D">
        <w:rPr>
          <w:b/>
          <w:sz w:val="22"/>
        </w:rPr>
        <w:t>19</w:t>
      </w:r>
      <w:r w:rsidRPr="00D0488D">
        <w:rPr>
          <w:b/>
          <w:sz w:val="22"/>
        </w:rPr>
        <w:noBreakHyphen/>
      </w:r>
      <w:r w:rsidR="00657C32" w:rsidRPr="00D0488D">
        <w:rPr>
          <w:b/>
          <w:sz w:val="22"/>
        </w:rPr>
        <w:t>21</w:t>
      </w:r>
      <w:r w:rsidRPr="00D0488D">
        <w:rPr>
          <w:b/>
          <w:sz w:val="22"/>
        </w:rPr>
        <w:noBreakHyphen/>
      </w:r>
      <w:r w:rsidR="00657C32" w:rsidRPr="00D0488D">
        <w:rPr>
          <w:b/>
          <w:sz w:val="22"/>
        </w:rPr>
        <w:t>20.</w:t>
      </w:r>
      <w:r w:rsidR="00657C32" w:rsidRPr="007253AD">
        <w:rPr>
          <w:sz w:val="22"/>
        </w:rPr>
        <w:t xml:space="preserve"> Perpetuation of testimony as to lost, destroyed or defective instruments.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657C32"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53AD">
        <w:rPr>
          <w:sz w:val="22"/>
        </w:rPr>
        <w:tab/>
        <w:t xml:space="preserve">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shall be substantially set forth and to such action all persons interested or known or supposed to claim an interest in the property to which such testimony may relate shall be made parties defendant and served with summons as provided by law in civil actions.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A1728" w:rsidRPr="007253AD" w:rsidRDefault="00DA1728"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53AD">
        <w:rPr>
          <w:sz w:val="22"/>
        </w:rPr>
        <w:t>HISTORY:</w:t>
      </w:r>
      <w:r w:rsidR="00657C32" w:rsidRPr="007253AD">
        <w:rPr>
          <w:sz w:val="22"/>
        </w:rPr>
        <w:t xml:space="preserve">  1962 Code </w:t>
      </w:r>
      <w:r w:rsidR="00D0488D" w:rsidRPr="007253AD">
        <w:rPr>
          <w:sz w:val="22"/>
        </w:rPr>
        <w:t xml:space="preserve">Section </w:t>
      </w:r>
      <w:r w:rsidR="00657C32" w:rsidRPr="007253AD">
        <w:rPr>
          <w:sz w:val="22"/>
        </w:rPr>
        <w:t>26</w:t>
      </w:r>
      <w:r w:rsidR="00D0488D" w:rsidRPr="007253AD">
        <w:rPr>
          <w:sz w:val="22"/>
        </w:rPr>
        <w:noBreakHyphen/>
      </w:r>
      <w:r w:rsidR="00657C32" w:rsidRPr="007253AD">
        <w:rPr>
          <w:sz w:val="22"/>
        </w:rPr>
        <w:t xml:space="preserve">802;  1952 Code </w:t>
      </w:r>
      <w:r w:rsidR="00D0488D" w:rsidRPr="007253AD">
        <w:rPr>
          <w:sz w:val="22"/>
        </w:rPr>
        <w:t xml:space="preserve">Section </w:t>
      </w:r>
      <w:r w:rsidR="00657C32" w:rsidRPr="007253AD">
        <w:rPr>
          <w:sz w:val="22"/>
        </w:rPr>
        <w:t>26</w:t>
      </w:r>
      <w:r w:rsidR="00D0488D" w:rsidRPr="007253AD">
        <w:rPr>
          <w:sz w:val="22"/>
        </w:rPr>
        <w:noBreakHyphen/>
      </w:r>
      <w:r w:rsidR="00657C32" w:rsidRPr="007253AD">
        <w:rPr>
          <w:sz w:val="22"/>
        </w:rPr>
        <w:t xml:space="preserve">802;  1942 Code </w:t>
      </w:r>
      <w:r w:rsidR="00D0488D" w:rsidRPr="007253AD">
        <w:rPr>
          <w:sz w:val="22"/>
        </w:rPr>
        <w:t xml:space="preserve">Section </w:t>
      </w:r>
      <w:r w:rsidR="00657C32" w:rsidRPr="007253AD">
        <w:rPr>
          <w:sz w:val="22"/>
        </w:rPr>
        <w:t xml:space="preserve">730;  1932 Code </w:t>
      </w:r>
      <w:r w:rsidR="00D0488D" w:rsidRPr="007253AD">
        <w:rPr>
          <w:sz w:val="22"/>
        </w:rPr>
        <w:t xml:space="preserve">Section </w:t>
      </w:r>
      <w:r w:rsidR="00657C32" w:rsidRPr="007253AD">
        <w:rPr>
          <w:sz w:val="22"/>
        </w:rPr>
        <w:t xml:space="preserve">730;  Civ. P. </w:t>
      </w:r>
      <w:r w:rsidR="00D0488D" w:rsidRPr="007253AD">
        <w:rPr>
          <w:sz w:val="22"/>
        </w:rPr>
        <w:t>'</w:t>
      </w:r>
      <w:r w:rsidR="00657C32" w:rsidRPr="007253AD">
        <w:rPr>
          <w:sz w:val="22"/>
        </w:rPr>
        <w:t xml:space="preserve">22 </w:t>
      </w:r>
      <w:r w:rsidR="00D0488D" w:rsidRPr="007253AD">
        <w:rPr>
          <w:sz w:val="22"/>
        </w:rPr>
        <w:t xml:space="preserve">Section </w:t>
      </w:r>
      <w:r w:rsidR="00657C32" w:rsidRPr="007253AD">
        <w:rPr>
          <w:sz w:val="22"/>
        </w:rPr>
        <w:t xml:space="preserve">746;  Civ. C. </w:t>
      </w:r>
      <w:r w:rsidR="00D0488D" w:rsidRPr="007253AD">
        <w:rPr>
          <w:sz w:val="22"/>
        </w:rPr>
        <w:t>'</w:t>
      </w:r>
      <w:r w:rsidR="00657C32" w:rsidRPr="007253AD">
        <w:rPr>
          <w:sz w:val="22"/>
        </w:rPr>
        <w:t xml:space="preserve">12 </w:t>
      </w:r>
      <w:r w:rsidR="00D0488D" w:rsidRPr="007253AD">
        <w:rPr>
          <w:sz w:val="22"/>
        </w:rPr>
        <w:t xml:space="preserve">Section </w:t>
      </w:r>
      <w:r w:rsidR="00657C32" w:rsidRPr="007253AD">
        <w:rPr>
          <w:sz w:val="22"/>
        </w:rPr>
        <w:t xml:space="preserve">4009;  Civ. C. </w:t>
      </w:r>
      <w:r w:rsidR="00D0488D" w:rsidRPr="007253AD">
        <w:rPr>
          <w:sz w:val="22"/>
        </w:rPr>
        <w:t>'</w:t>
      </w:r>
      <w:r w:rsidR="00657C32" w:rsidRPr="007253AD">
        <w:rPr>
          <w:sz w:val="22"/>
        </w:rPr>
        <w:t xml:space="preserve">02 </w:t>
      </w:r>
      <w:r w:rsidR="00D0488D" w:rsidRPr="007253AD">
        <w:rPr>
          <w:sz w:val="22"/>
        </w:rPr>
        <w:t xml:space="preserve">Section </w:t>
      </w:r>
      <w:r w:rsidR="00657C32" w:rsidRPr="007253AD">
        <w:rPr>
          <w:sz w:val="22"/>
        </w:rPr>
        <w:t>2904;  G. S. 2230, 2232;  R. S. 2368;  1882 (17) 1081.</w:t>
      </w:r>
    </w:p>
    <w:p w:rsidR="00DA1728" w:rsidRPr="007253AD" w:rsidRDefault="00DA1728"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488D">
        <w:rPr>
          <w:b/>
          <w:sz w:val="22"/>
        </w:rPr>
        <w:t xml:space="preserve">SECTION </w:t>
      </w:r>
      <w:r w:rsidR="00657C32" w:rsidRPr="00D0488D">
        <w:rPr>
          <w:b/>
          <w:sz w:val="22"/>
        </w:rPr>
        <w:t>19</w:t>
      </w:r>
      <w:r w:rsidRPr="00D0488D">
        <w:rPr>
          <w:b/>
          <w:sz w:val="22"/>
        </w:rPr>
        <w:noBreakHyphen/>
      </w:r>
      <w:r w:rsidR="00657C32" w:rsidRPr="00D0488D">
        <w:rPr>
          <w:b/>
          <w:sz w:val="22"/>
        </w:rPr>
        <w:t>21</w:t>
      </w:r>
      <w:r w:rsidRPr="00D0488D">
        <w:rPr>
          <w:b/>
          <w:sz w:val="22"/>
        </w:rPr>
        <w:noBreakHyphen/>
      </w:r>
      <w:r w:rsidR="00657C32" w:rsidRPr="00D0488D">
        <w:rPr>
          <w:b/>
          <w:sz w:val="22"/>
        </w:rPr>
        <w:t>30.</w:t>
      </w:r>
      <w:r w:rsidR="00657C32" w:rsidRPr="007253AD">
        <w:rPr>
          <w:sz w:val="22"/>
        </w:rPr>
        <w:t xml:space="preserve"> Issuance of orders in action to perpetuate testimony.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657C32"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53AD">
        <w:rPr>
          <w:sz w:val="22"/>
        </w:rPr>
        <w:tab/>
        <w:t xml:space="preserve">The court or judge at chambers having jurisdiction of the subject matter may hear, determine and grant all orders as will best subserve the purposes of the complaint and the preservation of the testimony sought without delay.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DA1728"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53AD">
        <w:rPr>
          <w:sz w:val="22"/>
        </w:rPr>
        <w:t>HISTORY:</w:t>
      </w:r>
      <w:r w:rsidR="00657C32" w:rsidRPr="007253AD">
        <w:rPr>
          <w:sz w:val="22"/>
        </w:rPr>
        <w:t xml:space="preserve">  1962 Code </w:t>
      </w:r>
      <w:r w:rsidR="00D0488D" w:rsidRPr="007253AD">
        <w:rPr>
          <w:sz w:val="22"/>
        </w:rPr>
        <w:t xml:space="preserve">Section </w:t>
      </w:r>
      <w:r w:rsidR="00657C32" w:rsidRPr="007253AD">
        <w:rPr>
          <w:sz w:val="22"/>
        </w:rPr>
        <w:t>26</w:t>
      </w:r>
      <w:r w:rsidR="00D0488D" w:rsidRPr="007253AD">
        <w:rPr>
          <w:sz w:val="22"/>
        </w:rPr>
        <w:noBreakHyphen/>
      </w:r>
      <w:r w:rsidR="00657C32" w:rsidRPr="007253AD">
        <w:rPr>
          <w:sz w:val="22"/>
        </w:rPr>
        <w:t xml:space="preserve">803;  1952 Code </w:t>
      </w:r>
      <w:r w:rsidR="00D0488D" w:rsidRPr="007253AD">
        <w:rPr>
          <w:sz w:val="22"/>
        </w:rPr>
        <w:t xml:space="preserve">Section </w:t>
      </w:r>
      <w:r w:rsidR="00657C32" w:rsidRPr="007253AD">
        <w:rPr>
          <w:sz w:val="22"/>
        </w:rPr>
        <w:t>26</w:t>
      </w:r>
      <w:r w:rsidR="00D0488D" w:rsidRPr="007253AD">
        <w:rPr>
          <w:sz w:val="22"/>
        </w:rPr>
        <w:noBreakHyphen/>
      </w:r>
      <w:r w:rsidR="00657C32" w:rsidRPr="007253AD">
        <w:rPr>
          <w:sz w:val="22"/>
        </w:rPr>
        <w:t xml:space="preserve">803;  1942 Code </w:t>
      </w:r>
      <w:r w:rsidR="00D0488D" w:rsidRPr="007253AD">
        <w:rPr>
          <w:sz w:val="22"/>
        </w:rPr>
        <w:t xml:space="preserve">Section </w:t>
      </w:r>
      <w:r w:rsidR="00657C32" w:rsidRPr="007253AD">
        <w:rPr>
          <w:sz w:val="22"/>
        </w:rPr>
        <w:t xml:space="preserve">731;  1932 Code </w:t>
      </w:r>
      <w:r w:rsidR="00D0488D" w:rsidRPr="007253AD">
        <w:rPr>
          <w:sz w:val="22"/>
        </w:rPr>
        <w:t xml:space="preserve">Section </w:t>
      </w:r>
      <w:r w:rsidR="00657C32" w:rsidRPr="007253AD">
        <w:rPr>
          <w:sz w:val="22"/>
        </w:rPr>
        <w:t xml:space="preserve">731;  Civ. P. </w:t>
      </w:r>
      <w:r w:rsidR="00D0488D" w:rsidRPr="007253AD">
        <w:rPr>
          <w:sz w:val="22"/>
        </w:rPr>
        <w:t>'</w:t>
      </w:r>
      <w:r w:rsidR="00657C32" w:rsidRPr="007253AD">
        <w:rPr>
          <w:sz w:val="22"/>
        </w:rPr>
        <w:t xml:space="preserve">22 </w:t>
      </w:r>
      <w:r w:rsidR="00D0488D" w:rsidRPr="007253AD">
        <w:rPr>
          <w:sz w:val="22"/>
        </w:rPr>
        <w:t xml:space="preserve">Section </w:t>
      </w:r>
      <w:r w:rsidR="00657C32" w:rsidRPr="007253AD">
        <w:rPr>
          <w:sz w:val="22"/>
        </w:rPr>
        <w:t xml:space="preserve">747;  Civ. C. </w:t>
      </w:r>
      <w:r w:rsidR="00D0488D" w:rsidRPr="007253AD">
        <w:rPr>
          <w:sz w:val="22"/>
        </w:rPr>
        <w:t>'</w:t>
      </w:r>
      <w:r w:rsidR="00657C32" w:rsidRPr="007253AD">
        <w:rPr>
          <w:sz w:val="22"/>
        </w:rPr>
        <w:t xml:space="preserve">12 </w:t>
      </w:r>
      <w:r w:rsidR="00D0488D" w:rsidRPr="007253AD">
        <w:rPr>
          <w:sz w:val="22"/>
        </w:rPr>
        <w:t xml:space="preserve">Section </w:t>
      </w:r>
      <w:r w:rsidR="00657C32" w:rsidRPr="007253AD">
        <w:rPr>
          <w:sz w:val="22"/>
        </w:rPr>
        <w:t xml:space="preserve">4010;  Civ. C. </w:t>
      </w:r>
      <w:r w:rsidR="00D0488D" w:rsidRPr="007253AD">
        <w:rPr>
          <w:sz w:val="22"/>
        </w:rPr>
        <w:t>'</w:t>
      </w:r>
      <w:r w:rsidR="00657C32" w:rsidRPr="007253AD">
        <w:rPr>
          <w:sz w:val="22"/>
        </w:rPr>
        <w:t xml:space="preserve">02 </w:t>
      </w:r>
      <w:r w:rsidR="00D0488D" w:rsidRPr="007253AD">
        <w:rPr>
          <w:sz w:val="22"/>
        </w:rPr>
        <w:t xml:space="preserve">Section </w:t>
      </w:r>
      <w:r w:rsidR="00657C32" w:rsidRPr="007253AD">
        <w:rPr>
          <w:sz w:val="22"/>
        </w:rPr>
        <w:t xml:space="preserve">2905;  G. S. 2230, 2233;  R. S. 2369;  1882 (17) 1082.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488D">
        <w:rPr>
          <w:b/>
          <w:sz w:val="22"/>
        </w:rPr>
        <w:t xml:space="preserve">SECTION </w:t>
      </w:r>
      <w:r w:rsidR="00657C32" w:rsidRPr="00D0488D">
        <w:rPr>
          <w:b/>
          <w:sz w:val="22"/>
        </w:rPr>
        <w:t>19</w:t>
      </w:r>
      <w:r w:rsidRPr="00D0488D">
        <w:rPr>
          <w:b/>
          <w:sz w:val="22"/>
        </w:rPr>
        <w:noBreakHyphen/>
      </w:r>
      <w:r w:rsidR="00657C32" w:rsidRPr="00D0488D">
        <w:rPr>
          <w:b/>
          <w:sz w:val="22"/>
        </w:rPr>
        <w:t>21</w:t>
      </w:r>
      <w:r w:rsidRPr="00D0488D">
        <w:rPr>
          <w:b/>
          <w:sz w:val="22"/>
        </w:rPr>
        <w:noBreakHyphen/>
      </w:r>
      <w:r w:rsidR="00657C32" w:rsidRPr="00D0488D">
        <w:rPr>
          <w:b/>
          <w:sz w:val="22"/>
        </w:rPr>
        <w:t>40.</w:t>
      </w:r>
      <w:r w:rsidR="00657C32" w:rsidRPr="007253AD">
        <w:rPr>
          <w:sz w:val="22"/>
        </w:rPr>
        <w:t xml:space="preserve"> Recordation and force and effect of perpetuated testimony.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657C32"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53AD">
        <w:rPr>
          <w:sz w:val="22"/>
        </w:rPr>
        <w:lastRenderedPageBreak/>
        <w:tab/>
        <w:t xml:space="preserve">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DA1728"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53AD">
        <w:rPr>
          <w:sz w:val="22"/>
        </w:rPr>
        <w:t>HISTORY:</w:t>
      </w:r>
      <w:r w:rsidR="00657C32" w:rsidRPr="007253AD">
        <w:rPr>
          <w:sz w:val="22"/>
        </w:rPr>
        <w:t xml:space="preserve">  1962 Code </w:t>
      </w:r>
      <w:r w:rsidR="00D0488D" w:rsidRPr="007253AD">
        <w:rPr>
          <w:sz w:val="22"/>
        </w:rPr>
        <w:t xml:space="preserve">Section </w:t>
      </w:r>
      <w:r w:rsidR="00657C32" w:rsidRPr="007253AD">
        <w:rPr>
          <w:sz w:val="22"/>
        </w:rPr>
        <w:t>26</w:t>
      </w:r>
      <w:r w:rsidR="00D0488D" w:rsidRPr="007253AD">
        <w:rPr>
          <w:sz w:val="22"/>
        </w:rPr>
        <w:noBreakHyphen/>
      </w:r>
      <w:r w:rsidR="00657C32" w:rsidRPr="007253AD">
        <w:rPr>
          <w:sz w:val="22"/>
        </w:rPr>
        <w:t xml:space="preserve">804;  1952 Code </w:t>
      </w:r>
      <w:r w:rsidR="00D0488D" w:rsidRPr="007253AD">
        <w:rPr>
          <w:sz w:val="22"/>
        </w:rPr>
        <w:t xml:space="preserve">Section </w:t>
      </w:r>
      <w:r w:rsidR="00657C32" w:rsidRPr="007253AD">
        <w:rPr>
          <w:sz w:val="22"/>
        </w:rPr>
        <w:t>26</w:t>
      </w:r>
      <w:r w:rsidR="00D0488D" w:rsidRPr="007253AD">
        <w:rPr>
          <w:sz w:val="22"/>
        </w:rPr>
        <w:noBreakHyphen/>
      </w:r>
      <w:r w:rsidR="00657C32" w:rsidRPr="007253AD">
        <w:rPr>
          <w:sz w:val="22"/>
        </w:rPr>
        <w:t xml:space="preserve">804;  1942 Code </w:t>
      </w:r>
      <w:r w:rsidR="00D0488D" w:rsidRPr="007253AD">
        <w:rPr>
          <w:sz w:val="22"/>
        </w:rPr>
        <w:t xml:space="preserve">Section </w:t>
      </w:r>
      <w:r w:rsidR="00657C32" w:rsidRPr="007253AD">
        <w:rPr>
          <w:sz w:val="22"/>
        </w:rPr>
        <w:t xml:space="preserve">732;  1932 Code </w:t>
      </w:r>
      <w:r w:rsidR="00D0488D" w:rsidRPr="007253AD">
        <w:rPr>
          <w:sz w:val="22"/>
        </w:rPr>
        <w:t xml:space="preserve">Section </w:t>
      </w:r>
      <w:r w:rsidR="00657C32" w:rsidRPr="007253AD">
        <w:rPr>
          <w:sz w:val="22"/>
        </w:rPr>
        <w:t xml:space="preserve">732;  Civ. P. </w:t>
      </w:r>
      <w:r w:rsidR="00D0488D" w:rsidRPr="007253AD">
        <w:rPr>
          <w:sz w:val="22"/>
        </w:rPr>
        <w:t>'</w:t>
      </w:r>
      <w:r w:rsidR="00657C32" w:rsidRPr="007253AD">
        <w:rPr>
          <w:sz w:val="22"/>
        </w:rPr>
        <w:t xml:space="preserve">22 </w:t>
      </w:r>
      <w:r w:rsidR="00D0488D" w:rsidRPr="007253AD">
        <w:rPr>
          <w:sz w:val="22"/>
        </w:rPr>
        <w:t xml:space="preserve">Section </w:t>
      </w:r>
      <w:r w:rsidR="00657C32" w:rsidRPr="007253AD">
        <w:rPr>
          <w:sz w:val="22"/>
        </w:rPr>
        <w:t xml:space="preserve">748;  Civ. C. </w:t>
      </w:r>
      <w:r w:rsidR="00D0488D" w:rsidRPr="007253AD">
        <w:rPr>
          <w:sz w:val="22"/>
        </w:rPr>
        <w:t>'</w:t>
      </w:r>
      <w:r w:rsidR="00657C32" w:rsidRPr="007253AD">
        <w:rPr>
          <w:sz w:val="22"/>
        </w:rPr>
        <w:t xml:space="preserve">12 </w:t>
      </w:r>
      <w:r w:rsidR="00D0488D" w:rsidRPr="007253AD">
        <w:rPr>
          <w:sz w:val="22"/>
        </w:rPr>
        <w:t xml:space="preserve">Section </w:t>
      </w:r>
      <w:r w:rsidR="00657C32" w:rsidRPr="007253AD">
        <w:rPr>
          <w:sz w:val="22"/>
        </w:rPr>
        <w:t xml:space="preserve">4011;  Civ. C. </w:t>
      </w:r>
      <w:r w:rsidR="00D0488D" w:rsidRPr="007253AD">
        <w:rPr>
          <w:sz w:val="22"/>
        </w:rPr>
        <w:t>'</w:t>
      </w:r>
      <w:r w:rsidR="00657C32" w:rsidRPr="007253AD">
        <w:rPr>
          <w:sz w:val="22"/>
        </w:rPr>
        <w:t xml:space="preserve">02 </w:t>
      </w:r>
      <w:r w:rsidR="00D0488D" w:rsidRPr="007253AD">
        <w:rPr>
          <w:sz w:val="22"/>
        </w:rPr>
        <w:t xml:space="preserve">Section </w:t>
      </w:r>
      <w:r w:rsidR="00657C32" w:rsidRPr="007253AD">
        <w:rPr>
          <w:sz w:val="22"/>
        </w:rPr>
        <w:t xml:space="preserve">2906;  G. S. 2230, 2234, 2235;  R. S. 2370;  1882 (17) 1082.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488D">
        <w:rPr>
          <w:b/>
          <w:sz w:val="22"/>
        </w:rPr>
        <w:t xml:space="preserve">SECTION </w:t>
      </w:r>
      <w:r w:rsidR="00657C32" w:rsidRPr="00D0488D">
        <w:rPr>
          <w:b/>
          <w:sz w:val="22"/>
        </w:rPr>
        <w:t>19</w:t>
      </w:r>
      <w:r w:rsidRPr="00D0488D">
        <w:rPr>
          <w:b/>
          <w:sz w:val="22"/>
        </w:rPr>
        <w:noBreakHyphen/>
      </w:r>
      <w:r w:rsidR="00657C32" w:rsidRPr="00D0488D">
        <w:rPr>
          <w:b/>
          <w:sz w:val="22"/>
        </w:rPr>
        <w:t>21</w:t>
      </w:r>
      <w:r w:rsidRPr="00D0488D">
        <w:rPr>
          <w:b/>
          <w:sz w:val="22"/>
        </w:rPr>
        <w:noBreakHyphen/>
      </w:r>
      <w:r w:rsidR="00657C32" w:rsidRPr="00D0488D">
        <w:rPr>
          <w:b/>
          <w:sz w:val="22"/>
        </w:rPr>
        <w:t>50.</w:t>
      </w:r>
      <w:r w:rsidR="00657C32" w:rsidRPr="007253AD">
        <w:rPr>
          <w:sz w:val="22"/>
        </w:rPr>
        <w:t xml:space="preserve"> Proof of lost papers other than by perpetuation of testimony.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657C32"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53AD">
        <w:rPr>
          <w:sz w:val="22"/>
        </w:rPr>
        <w:tab/>
        <w:t xml:space="preserve">Nothing herein contained shall prevent anyone from establishing on the trial of any cause any lost papers, according to the rules of evidence.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DA1728"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53AD">
        <w:rPr>
          <w:sz w:val="22"/>
        </w:rPr>
        <w:t>HISTORY:</w:t>
      </w:r>
      <w:r w:rsidR="00657C32" w:rsidRPr="007253AD">
        <w:rPr>
          <w:sz w:val="22"/>
        </w:rPr>
        <w:t xml:space="preserve">  1962 Code </w:t>
      </w:r>
      <w:r w:rsidR="00D0488D" w:rsidRPr="007253AD">
        <w:rPr>
          <w:sz w:val="22"/>
        </w:rPr>
        <w:t xml:space="preserve">Section </w:t>
      </w:r>
      <w:r w:rsidR="00657C32" w:rsidRPr="007253AD">
        <w:rPr>
          <w:sz w:val="22"/>
        </w:rPr>
        <w:t>26</w:t>
      </w:r>
      <w:r w:rsidR="00D0488D" w:rsidRPr="007253AD">
        <w:rPr>
          <w:sz w:val="22"/>
        </w:rPr>
        <w:noBreakHyphen/>
      </w:r>
      <w:r w:rsidR="00657C32" w:rsidRPr="007253AD">
        <w:rPr>
          <w:sz w:val="22"/>
        </w:rPr>
        <w:t xml:space="preserve">805;  1952 Code </w:t>
      </w:r>
      <w:r w:rsidR="00D0488D" w:rsidRPr="007253AD">
        <w:rPr>
          <w:sz w:val="22"/>
        </w:rPr>
        <w:t xml:space="preserve">Section </w:t>
      </w:r>
      <w:r w:rsidR="00657C32" w:rsidRPr="007253AD">
        <w:rPr>
          <w:sz w:val="22"/>
        </w:rPr>
        <w:t>26</w:t>
      </w:r>
      <w:r w:rsidR="00D0488D" w:rsidRPr="007253AD">
        <w:rPr>
          <w:sz w:val="22"/>
        </w:rPr>
        <w:noBreakHyphen/>
      </w:r>
      <w:r w:rsidR="00657C32" w:rsidRPr="007253AD">
        <w:rPr>
          <w:sz w:val="22"/>
        </w:rPr>
        <w:t xml:space="preserve">805;  1942 Code </w:t>
      </w:r>
      <w:r w:rsidR="00D0488D" w:rsidRPr="007253AD">
        <w:rPr>
          <w:sz w:val="22"/>
        </w:rPr>
        <w:t xml:space="preserve">Section </w:t>
      </w:r>
      <w:r w:rsidR="00657C32" w:rsidRPr="007253AD">
        <w:rPr>
          <w:sz w:val="22"/>
        </w:rPr>
        <w:t xml:space="preserve">733;  1932 Code </w:t>
      </w:r>
      <w:r w:rsidR="00D0488D" w:rsidRPr="007253AD">
        <w:rPr>
          <w:sz w:val="22"/>
        </w:rPr>
        <w:t xml:space="preserve">Sections </w:t>
      </w:r>
      <w:r w:rsidR="00657C32" w:rsidRPr="007253AD">
        <w:rPr>
          <w:sz w:val="22"/>
        </w:rPr>
        <w:t xml:space="preserve">733, 734;  Civ. P. </w:t>
      </w:r>
      <w:r w:rsidR="00D0488D" w:rsidRPr="007253AD">
        <w:rPr>
          <w:sz w:val="22"/>
        </w:rPr>
        <w:t>'</w:t>
      </w:r>
      <w:r w:rsidR="00657C32" w:rsidRPr="007253AD">
        <w:rPr>
          <w:sz w:val="22"/>
        </w:rPr>
        <w:t xml:space="preserve">22 </w:t>
      </w:r>
      <w:r w:rsidR="00D0488D" w:rsidRPr="007253AD">
        <w:rPr>
          <w:sz w:val="22"/>
        </w:rPr>
        <w:t xml:space="preserve">Sections </w:t>
      </w:r>
      <w:r w:rsidR="00657C32" w:rsidRPr="007253AD">
        <w:rPr>
          <w:sz w:val="22"/>
        </w:rPr>
        <w:t xml:space="preserve">749, 750;  Civ. C. </w:t>
      </w:r>
      <w:r w:rsidR="00D0488D" w:rsidRPr="007253AD">
        <w:rPr>
          <w:sz w:val="22"/>
        </w:rPr>
        <w:t>'</w:t>
      </w:r>
      <w:r w:rsidR="00657C32" w:rsidRPr="007253AD">
        <w:rPr>
          <w:sz w:val="22"/>
        </w:rPr>
        <w:t xml:space="preserve">12 </w:t>
      </w:r>
      <w:r w:rsidR="00D0488D" w:rsidRPr="007253AD">
        <w:rPr>
          <w:sz w:val="22"/>
        </w:rPr>
        <w:t xml:space="preserve">Sections </w:t>
      </w:r>
      <w:r w:rsidR="00657C32" w:rsidRPr="007253AD">
        <w:rPr>
          <w:sz w:val="22"/>
        </w:rPr>
        <w:t xml:space="preserve">4012, 4013;  Civ. C. </w:t>
      </w:r>
      <w:r w:rsidR="00D0488D" w:rsidRPr="007253AD">
        <w:rPr>
          <w:sz w:val="22"/>
        </w:rPr>
        <w:t>'</w:t>
      </w:r>
      <w:r w:rsidR="00657C32" w:rsidRPr="007253AD">
        <w:rPr>
          <w:sz w:val="22"/>
        </w:rPr>
        <w:t xml:space="preserve">02 </w:t>
      </w:r>
      <w:r w:rsidR="00D0488D" w:rsidRPr="007253AD">
        <w:rPr>
          <w:sz w:val="22"/>
        </w:rPr>
        <w:t xml:space="preserve">Sections </w:t>
      </w:r>
      <w:r w:rsidR="00657C32" w:rsidRPr="007253AD">
        <w:rPr>
          <w:sz w:val="22"/>
        </w:rPr>
        <w:t xml:space="preserve">2907, 2908;  G. S. 2230, 2235;  R. S. 2236, 2371;  1882 (17) 1082;   1995 Act No. 104, </w:t>
      </w:r>
      <w:r w:rsidR="00D0488D" w:rsidRPr="007253AD">
        <w:rPr>
          <w:sz w:val="22"/>
        </w:rPr>
        <w:t xml:space="preserve">Section </w:t>
      </w:r>
      <w:r w:rsidR="00657C32" w:rsidRPr="007253AD">
        <w:rPr>
          <w:sz w:val="22"/>
        </w:rPr>
        <w:t xml:space="preserve">5, eff September 3, 1995.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488D">
        <w:rPr>
          <w:b/>
          <w:sz w:val="22"/>
        </w:rPr>
        <w:t xml:space="preserve">SECTION </w:t>
      </w:r>
      <w:r w:rsidR="00657C32" w:rsidRPr="00D0488D">
        <w:rPr>
          <w:b/>
          <w:sz w:val="22"/>
        </w:rPr>
        <w:t>19</w:t>
      </w:r>
      <w:r w:rsidRPr="00D0488D">
        <w:rPr>
          <w:b/>
          <w:sz w:val="22"/>
        </w:rPr>
        <w:noBreakHyphen/>
      </w:r>
      <w:r w:rsidR="00657C32" w:rsidRPr="00D0488D">
        <w:rPr>
          <w:b/>
          <w:sz w:val="22"/>
        </w:rPr>
        <w:t>21</w:t>
      </w:r>
      <w:r w:rsidRPr="00D0488D">
        <w:rPr>
          <w:b/>
          <w:sz w:val="22"/>
        </w:rPr>
        <w:noBreakHyphen/>
      </w:r>
      <w:r w:rsidR="00657C32" w:rsidRPr="00D0488D">
        <w:rPr>
          <w:b/>
          <w:sz w:val="22"/>
        </w:rPr>
        <w:t>60.</w:t>
      </w:r>
      <w:r w:rsidR="00657C32" w:rsidRPr="007253AD">
        <w:rPr>
          <w:sz w:val="22"/>
        </w:rPr>
        <w:t xml:space="preserve"> Costs.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657C32"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53AD">
        <w:rPr>
          <w:sz w:val="22"/>
        </w:rPr>
        <w:tab/>
        <w:t xml:space="preserve">The costs of such proceedings as shall be had under the provisions of this chapter shall be in the discretion of the presiding judge.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DA1728"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53AD">
        <w:rPr>
          <w:sz w:val="22"/>
        </w:rPr>
        <w:t>HISTORY:</w:t>
      </w:r>
      <w:r w:rsidR="00657C32" w:rsidRPr="007253AD">
        <w:rPr>
          <w:sz w:val="22"/>
        </w:rPr>
        <w:t xml:space="preserve">  1962 Code </w:t>
      </w:r>
      <w:r w:rsidR="00D0488D" w:rsidRPr="007253AD">
        <w:rPr>
          <w:sz w:val="22"/>
        </w:rPr>
        <w:t xml:space="preserve">Section </w:t>
      </w:r>
      <w:r w:rsidR="00657C32" w:rsidRPr="007253AD">
        <w:rPr>
          <w:sz w:val="22"/>
        </w:rPr>
        <w:t>26</w:t>
      </w:r>
      <w:r w:rsidR="00D0488D" w:rsidRPr="007253AD">
        <w:rPr>
          <w:sz w:val="22"/>
        </w:rPr>
        <w:noBreakHyphen/>
      </w:r>
      <w:r w:rsidR="00657C32" w:rsidRPr="007253AD">
        <w:rPr>
          <w:sz w:val="22"/>
        </w:rPr>
        <w:t xml:space="preserve">806;  1952 Code </w:t>
      </w:r>
      <w:r w:rsidR="00D0488D" w:rsidRPr="007253AD">
        <w:rPr>
          <w:sz w:val="22"/>
        </w:rPr>
        <w:t xml:space="preserve">Section </w:t>
      </w:r>
      <w:r w:rsidR="00657C32" w:rsidRPr="007253AD">
        <w:rPr>
          <w:sz w:val="22"/>
        </w:rPr>
        <w:t>26</w:t>
      </w:r>
      <w:r w:rsidR="00D0488D" w:rsidRPr="007253AD">
        <w:rPr>
          <w:sz w:val="22"/>
        </w:rPr>
        <w:noBreakHyphen/>
      </w:r>
      <w:r w:rsidR="00657C32" w:rsidRPr="007253AD">
        <w:rPr>
          <w:sz w:val="22"/>
        </w:rPr>
        <w:t xml:space="preserve">806;  1942 Code </w:t>
      </w:r>
      <w:r w:rsidR="00D0488D" w:rsidRPr="007253AD">
        <w:rPr>
          <w:sz w:val="22"/>
        </w:rPr>
        <w:t xml:space="preserve">Section </w:t>
      </w:r>
      <w:r w:rsidR="00657C32" w:rsidRPr="007253AD">
        <w:rPr>
          <w:sz w:val="22"/>
        </w:rPr>
        <w:t xml:space="preserve">733;  1932 Code </w:t>
      </w:r>
      <w:r w:rsidR="00D0488D" w:rsidRPr="007253AD">
        <w:rPr>
          <w:sz w:val="22"/>
        </w:rPr>
        <w:t xml:space="preserve">Sections </w:t>
      </w:r>
      <w:r w:rsidR="00657C32" w:rsidRPr="007253AD">
        <w:rPr>
          <w:sz w:val="22"/>
        </w:rPr>
        <w:t xml:space="preserve">733, 734;  Civ. P. </w:t>
      </w:r>
      <w:r w:rsidR="00D0488D" w:rsidRPr="007253AD">
        <w:rPr>
          <w:sz w:val="22"/>
        </w:rPr>
        <w:t>'</w:t>
      </w:r>
      <w:r w:rsidR="00657C32" w:rsidRPr="007253AD">
        <w:rPr>
          <w:sz w:val="22"/>
        </w:rPr>
        <w:t xml:space="preserve">22 </w:t>
      </w:r>
      <w:r w:rsidR="00D0488D" w:rsidRPr="007253AD">
        <w:rPr>
          <w:sz w:val="22"/>
        </w:rPr>
        <w:t xml:space="preserve">Sections </w:t>
      </w:r>
      <w:r w:rsidR="00657C32" w:rsidRPr="007253AD">
        <w:rPr>
          <w:sz w:val="22"/>
        </w:rPr>
        <w:t xml:space="preserve">749, 750;  Civ. C. </w:t>
      </w:r>
      <w:r w:rsidR="00D0488D" w:rsidRPr="007253AD">
        <w:rPr>
          <w:sz w:val="22"/>
        </w:rPr>
        <w:t>'</w:t>
      </w:r>
      <w:r w:rsidR="00657C32" w:rsidRPr="007253AD">
        <w:rPr>
          <w:sz w:val="22"/>
        </w:rPr>
        <w:t xml:space="preserve">12 </w:t>
      </w:r>
      <w:r w:rsidR="00D0488D" w:rsidRPr="007253AD">
        <w:rPr>
          <w:sz w:val="22"/>
        </w:rPr>
        <w:t xml:space="preserve">Sections </w:t>
      </w:r>
      <w:r w:rsidR="00657C32" w:rsidRPr="007253AD">
        <w:rPr>
          <w:sz w:val="22"/>
        </w:rPr>
        <w:t xml:space="preserve">4012, 4013;  Civ. C. </w:t>
      </w:r>
      <w:r w:rsidR="00D0488D" w:rsidRPr="007253AD">
        <w:rPr>
          <w:sz w:val="22"/>
        </w:rPr>
        <w:t>'</w:t>
      </w:r>
      <w:r w:rsidR="00657C32" w:rsidRPr="007253AD">
        <w:rPr>
          <w:sz w:val="22"/>
        </w:rPr>
        <w:t xml:space="preserve">02 </w:t>
      </w:r>
      <w:r w:rsidR="00D0488D" w:rsidRPr="007253AD">
        <w:rPr>
          <w:sz w:val="22"/>
        </w:rPr>
        <w:t xml:space="preserve">Sections </w:t>
      </w:r>
      <w:r w:rsidR="00657C32" w:rsidRPr="007253AD">
        <w:rPr>
          <w:sz w:val="22"/>
        </w:rPr>
        <w:t xml:space="preserve">2907, 2908;  G. S. 2230, 2235;  R. S. 2236, 2371;  1882 (17) 1082. </w:t>
      </w: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A1728"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0488D">
        <w:rPr>
          <w:b/>
          <w:sz w:val="22"/>
        </w:rPr>
        <w:t xml:space="preserve">SECTION </w:t>
      </w:r>
      <w:r w:rsidR="00657C32" w:rsidRPr="00D0488D">
        <w:rPr>
          <w:b/>
          <w:bCs/>
          <w:sz w:val="22"/>
        </w:rPr>
        <w:t>19</w:t>
      </w:r>
      <w:r w:rsidRPr="00D0488D">
        <w:rPr>
          <w:b/>
          <w:bCs/>
          <w:sz w:val="22"/>
        </w:rPr>
        <w:noBreakHyphen/>
      </w:r>
      <w:r w:rsidR="00657C32" w:rsidRPr="00D0488D">
        <w:rPr>
          <w:b/>
          <w:bCs/>
          <w:sz w:val="22"/>
        </w:rPr>
        <w:t>21</w:t>
      </w:r>
      <w:r w:rsidRPr="00D0488D">
        <w:rPr>
          <w:b/>
          <w:bCs/>
          <w:sz w:val="22"/>
        </w:rPr>
        <w:noBreakHyphen/>
      </w:r>
      <w:r w:rsidR="00657C32" w:rsidRPr="00D0488D">
        <w:rPr>
          <w:b/>
          <w:bCs/>
          <w:sz w:val="22"/>
        </w:rPr>
        <w:t>70.</w:t>
      </w:r>
      <w:r w:rsidR="00657C32" w:rsidRPr="007253AD">
        <w:rPr>
          <w:sz w:val="22"/>
        </w:rPr>
        <w:t xml:space="preserve"> </w:t>
      </w:r>
      <w:r w:rsidR="00657C32" w:rsidRPr="00D0488D">
        <w:rPr>
          <w:bCs/>
          <w:sz w:val="22"/>
        </w:rPr>
        <w:t>Repealed</w:t>
      </w:r>
      <w:r w:rsidR="00657C32" w:rsidRPr="007253AD">
        <w:rPr>
          <w:sz w:val="22"/>
        </w:rPr>
        <w:t xml:space="preserve"> by 1985 Act No. 100, </w:t>
      </w:r>
      <w:r w:rsidRPr="007253AD">
        <w:rPr>
          <w:sz w:val="22"/>
        </w:rPr>
        <w:t xml:space="preserve">Section </w:t>
      </w:r>
      <w:r w:rsidR="00657C32" w:rsidRPr="007253AD">
        <w:rPr>
          <w:sz w:val="22"/>
        </w:rPr>
        <w:t xml:space="preserve">2, eff July 1, 1985. </w:t>
      </w:r>
    </w:p>
    <w:p w:rsidR="00DA1728" w:rsidRPr="007253AD" w:rsidRDefault="00DA1728"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488D" w:rsidRPr="007253AD" w:rsidRDefault="00D0488D" w:rsidP="00D048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0488D" w:rsidRPr="007253AD" w:rsidSect="00D048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C33" w:rsidRDefault="00657C32">
      <w:pPr>
        <w:spacing w:after="0"/>
      </w:pPr>
      <w:r>
        <w:separator/>
      </w:r>
    </w:p>
  </w:endnote>
  <w:endnote w:type="continuationSeparator" w:id="0">
    <w:p w:rsidR="005C0C33" w:rsidRDefault="00657C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8D" w:rsidRPr="00D0488D" w:rsidRDefault="00D0488D" w:rsidP="00D048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33" w:rsidRPr="00D0488D" w:rsidRDefault="005C0C33" w:rsidP="00D048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8D" w:rsidRPr="00D0488D" w:rsidRDefault="00D0488D" w:rsidP="00D04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C33" w:rsidRDefault="00657C32">
      <w:pPr>
        <w:spacing w:after="0"/>
      </w:pPr>
      <w:r>
        <w:separator/>
      </w:r>
    </w:p>
  </w:footnote>
  <w:footnote w:type="continuationSeparator" w:id="0">
    <w:p w:rsidR="005C0C33" w:rsidRDefault="00657C3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8D" w:rsidRPr="00D0488D" w:rsidRDefault="00D0488D" w:rsidP="00D048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8D" w:rsidRPr="00D0488D" w:rsidRDefault="00D0488D" w:rsidP="00D048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88D" w:rsidRPr="00D0488D" w:rsidRDefault="00D0488D" w:rsidP="00D048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54E5"/>
    <w:rsid w:val="003B3096"/>
    <w:rsid w:val="004A5392"/>
    <w:rsid w:val="005C0C33"/>
    <w:rsid w:val="00657C32"/>
    <w:rsid w:val="007253AD"/>
    <w:rsid w:val="00B10BD3"/>
    <w:rsid w:val="00B754E5"/>
    <w:rsid w:val="00C469B9"/>
    <w:rsid w:val="00D0488D"/>
    <w:rsid w:val="00DA1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3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488D"/>
    <w:pPr>
      <w:tabs>
        <w:tab w:val="center" w:pos="4680"/>
        <w:tab w:val="right" w:pos="9360"/>
      </w:tabs>
    </w:pPr>
  </w:style>
  <w:style w:type="character" w:customStyle="1" w:styleId="HeaderChar">
    <w:name w:val="Header Char"/>
    <w:basedOn w:val="DefaultParagraphFont"/>
    <w:link w:val="Header"/>
    <w:uiPriority w:val="99"/>
    <w:semiHidden/>
    <w:rsid w:val="00D0488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0488D"/>
    <w:pPr>
      <w:tabs>
        <w:tab w:val="center" w:pos="4680"/>
        <w:tab w:val="right" w:pos="9360"/>
      </w:tabs>
    </w:pPr>
  </w:style>
  <w:style w:type="character" w:customStyle="1" w:styleId="FooterChar">
    <w:name w:val="Footer Char"/>
    <w:basedOn w:val="DefaultParagraphFont"/>
    <w:link w:val="Footer"/>
    <w:uiPriority w:val="99"/>
    <w:semiHidden/>
    <w:rsid w:val="00D0488D"/>
    <w:rPr>
      <w:rFonts w:ascii="Times New Roman" w:hAnsi="Times New Roman" w:cs="Times New Roman"/>
      <w:color w:val="000000"/>
      <w:sz w:val="24"/>
      <w:szCs w:val="24"/>
    </w:rPr>
  </w:style>
  <w:style w:type="character" w:styleId="FootnoteReference">
    <w:name w:val="footnote reference"/>
    <w:basedOn w:val="DefaultParagraphFont"/>
    <w:uiPriority w:val="99"/>
    <w:rsid w:val="005C0C33"/>
    <w:rPr>
      <w:color w:val="0000FF"/>
      <w:position w:val="6"/>
      <w:sz w:val="20"/>
      <w:szCs w:val="20"/>
    </w:rPr>
  </w:style>
  <w:style w:type="character" w:styleId="Hyperlink">
    <w:name w:val="Hyperlink"/>
    <w:basedOn w:val="DefaultParagraphFont"/>
    <w:semiHidden/>
    <w:rsid w:val="00DA17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5618</Characters>
  <Application>Microsoft Office Word</Application>
  <DocSecurity>0</DocSecurity>
  <Lines>46</Lines>
  <Paragraphs>13</Paragraphs>
  <ScaleCrop>false</ScaleCrop>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2013-01-03T18:42:00Z</dcterms:created>
  <dcterms:modified xsi:type="dcterms:W3CDTF">2013-01-07T21:18:00Z</dcterms:modified>
</cp:coreProperties>
</file>