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5C1" w:rsidRDefault="003E25C1">
      <w:pPr>
        <w:jc w:val="center"/>
      </w:pPr>
      <w:r>
        <w:t>DISCLAIMER</w:t>
      </w:r>
    </w:p>
    <w:p w:rsidR="003E25C1" w:rsidRDefault="003E25C1"/>
    <w:p w:rsidR="003E25C1" w:rsidRDefault="003E25C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E25C1" w:rsidRDefault="003E25C1"/>
    <w:p w:rsidR="003E25C1" w:rsidRDefault="003E25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25C1" w:rsidRDefault="003E25C1"/>
    <w:p w:rsidR="003E25C1" w:rsidRDefault="003E25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25C1" w:rsidRDefault="003E25C1"/>
    <w:p w:rsidR="003E25C1" w:rsidRDefault="003E25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25C1" w:rsidRDefault="003E25C1"/>
    <w:p w:rsidR="003E25C1" w:rsidRDefault="003E25C1">
      <w:r>
        <w:br w:type="page"/>
      </w:r>
    </w:p>
    <w:p w:rsidR="007F2A2E" w:rsidRDefault="002134B8"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2A2E">
        <w:lastRenderedPageBreak/>
        <w:t>CHAPTER 47.</w:t>
      </w:r>
    </w:p>
    <w:p w:rsidR="007F2A2E" w:rsidRDefault="007F2A2E"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2A2E" w:rsidRPr="007F2A2E" w:rsidRDefault="002134B8"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F2A2E">
        <w:t xml:space="preserve"> SOUTH CAROLINA STATE FAMILY FARM DEVELOPMENT AUTHORITY ACT [REPEALED]</w:t>
      </w:r>
    </w:p>
    <w:p w:rsidR="007F2A2E" w:rsidRPr="007F2A2E" w:rsidRDefault="007F2A2E"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E25C1" w:rsidRDefault="007F2A2E"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A2E">
        <w:rPr>
          <w:b/>
        </w:rPr>
        <w:t xml:space="preserve">SECTIONS </w:t>
      </w:r>
      <w:r w:rsidR="002134B8" w:rsidRPr="007F2A2E">
        <w:rPr>
          <w:rFonts w:cs="Times New Roman"/>
          <w:b/>
          <w:bCs/>
        </w:rPr>
        <w:t>46</w:t>
      </w:r>
      <w:r w:rsidRPr="007F2A2E">
        <w:rPr>
          <w:rFonts w:cs="Times New Roman"/>
          <w:b/>
          <w:bCs/>
        </w:rPr>
        <w:noBreakHyphen/>
      </w:r>
      <w:r w:rsidR="002134B8" w:rsidRPr="007F2A2E">
        <w:rPr>
          <w:rFonts w:cs="Times New Roman"/>
          <w:b/>
          <w:bCs/>
        </w:rPr>
        <w:t>47</w:t>
      </w:r>
      <w:r w:rsidRPr="007F2A2E">
        <w:rPr>
          <w:rFonts w:cs="Times New Roman"/>
          <w:b/>
          <w:bCs/>
        </w:rPr>
        <w:noBreakHyphen/>
      </w:r>
      <w:r w:rsidR="002134B8" w:rsidRPr="007F2A2E">
        <w:rPr>
          <w:rFonts w:cs="Times New Roman"/>
          <w:b/>
          <w:bCs/>
        </w:rPr>
        <w:t>10 to 46</w:t>
      </w:r>
      <w:r w:rsidRPr="007F2A2E">
        <w:rPr>
          <w:rFonts w:cs="Times New Roman"/>
          <w:b/>
          <w:bCs/>
        </w:rPr>
        <w:noBreakHyphen/>
      </w:r>
      <w:r w:rsidR="002134B8" w:rsidRPr="007F2A2E">
        <w:rPr>
          <w:rFonts w:cs="Times New Roman"/>
          <w:b/>
          <w:bCs/>
        </w:rPr>
        <w:t>47</w:t>
      </w:r>
      <w:r w:rsidRPr="007F2A2E">
        <w:rPr>
          <w:rFonts w:cs="Times New Roman"/>
          <w:b/>
          <w:bCs/>
        </w:rPr>
        <w:noBreakHyphen/>
      </w:r>
      <w:r w:rsidR="002134B8" w:rsidRPr="007F2A2E">
        <w:rPr>
          <w:rFonts w:cs="Times New Roman"/>
          <w:b/>
          <w:bCs/>
        </w:rPr>
        <w:t>60.</w:t>
      </w:r>
      <w:r w:rsidR="002134B8" w:rsidRPr="007F2A2E">
        <w:t xml:space="preserve"> </w:t>
      </w:r>
      <w:r w:rsidR="002134B8" w:rsidRPr="007F2A2E">
        <w:rPr>
          <w:bCs/>
        </w:rPr>
        <w:t>Repealed</w:t>
      </w:r>
      <w:r w:rsidR="002134B8" w:rsidRPr="007F2A2E">
        <w:t xml:space="preserve"> by 1988 Act No. 658, Part II, </w:t>
      </w:r>
      <w:r w:rsidRPr="007F2A2E">
        <w:t xml:space="preserve">Section </w:t>
      </w:r>
      <w:r w:rsidR="002134B8" w:rsidRPr="007F2A2E">
        <w:t xml:space="preserve">4A, eff June 8, 1988. </w:t>
      </w:r>
    </w:p>
    <w:p w:rsidR="003E25C1" w:rsidRDefault="003E25C1"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5C1" w:rsidRDefault="007F2A2E"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A2E">
        <w:rPr>
          <w:b/>
          <w:color w:val="000000"/>
        </w:rPr>
        <w:t xml:space="preserve">SECTIONS </w:t>
      </w:r>
      <w:r w:rsidR="002134B8" w:rsidRPr="007F2A2E">
        <w:rPr>
          <w:rFonts w:cs="Times New Roman"/>
          <w:b/>
          <w:bCs/>
        </w:rPr>
        <w:t>46</w:t>
      </w:r>
      <w:r w:rsidRPr="007F2A2E">
        <w:rPr>
          <w:rFonts w:cs="Times New Roman"/>
          <w:b/>
          <w:bCs/>
        </w:rPr>
        <w:noBreakHyphen/>
      </w:r>
      <w:r w:rsidR="002134B8" w:rsidRPr="007F2A2E">
        <w:rPr>
          <w:rFonts w:cs="Times New Roman"/>
          <w:b/>
          <w:bCs/>
        </w:rPr>
        <w:t>47</w:t>
      </w:r>
      <w:r w:rsidRPr="007F2A2E">
        <w:rPr>
          <w:rFonts w:cs="Times New Roman"/>
          <w:b/>
          <w:bCs/>
        </w:rPr>
        <w:noBreakHyphen/>
      </w:r>
      <w:r w:rsidR="002134B8" w:rsidRPr="007F2A2E">
        <w:rPr>
          <w:rFonts w:cs="Times New Roman"/>
          <w:b/>
          <w:bCs/>
        </w:rPr>
        <w:t>10 to 46</w:t>
      </w:r>
      <w:r w:rsidRPr="007F2A2E">
        <w:rPr>
          <w:rFonts w:cs="Times New Roman"/>
          <w:b/>
          <w:bCs/>
        </w:rPr>
        <w:noBreakHyphen/>
      </w:r>
      <w:r w:rsidR="002134B8" w:rsidRPr="007F2A2E">
        <w:rPr>
          <w:rFonts w:cs="Times New Roman"/>
          <w:b/>
          <w:bCs/>
        </w:rPr>
        <w:t>47</w:t>
      </w:r>
      <w:r w:rsidRPr="007F2A2E">
        <w:rPr>
          <w:rFonts w:cs="Times New Roman"/>
          <w:b/>
          <w:bCs/>
        </w:rPr>
        <w:noBreakHyphen/>
      </w:r>
      <w:r w:rsidR="002134B8" w:rsidRPr="007F2A2E">
        <w:rPr>
          <w:rFonts w:cs="Times New Roman"/>
          <w:b/>
          <w:bCs/>
        </w:rPr>
        <w:t>60.</w:t>
      </w:r>
      <w:r w:rsidR="002134B8" w:rsidRPr="007F2A2E">
        <w:t xml:space="preserve"> </w:t>
      </w:r>
      <w:r w:rsidR="002134B8" w:rsidRPr="007F2A2E">
        <w:rPr>
          <w:bCs/>
        </w:rPr>
        <w:t>Repealed</w:t>
      </w:r>
      <w:r w:rsidR="002134B8" w:rsidRPr="007F2A2E">
        <w:t xml:space="preserve"> by 1988 Act No. 658, Part II, </w:t>
      </w:r>
      <w:r w:rsidRPr="007F2A2E">
        <w:t xml:space="preserve">Section </w:t>
      </w:r>
      <w:r w:rsidR="002134B8" w:rsidRPr="007F2A2E">
        <w:t xml:space="preserve">4A, eff June 8, 1988. </w:t>
      </w:r>
    </w:p>
    <w:p w:rsidR="003E25C1" w:rsidRDefault="003E25C1"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5C1" w:rsidRDefault="007F2A2E"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A2E">
        <w:rPr>
          <w:rFonts w:cs="Times New Roman"/>
          <w:b/>
          <w:color w:val="000000"/>
        </w:rPr>
        <w:t xml:space="preserve">SECTION </w:t>
      </w:r>
      <w:r w:rsidR="002134B8" w:rsidRPr="007F2A2E">
        <w:rPr>
          <w:rFonts w:cs="Times New Roman"/>
          <w:b/>
          <w:bCs/>
        </w:rPr>
        <w:t>46</w:t>
      </w:r>
      <w:r w:rsidRPr="007F2A2E">
        <w:rPr>
          <w:rFonts w:cs="Times New Roman"/>
          <w:b/>
          <w:bCs/>
        </w:rPr>
        <w:noBreakHyphen/>
      </w:r>
      <w:r w:rsidR="002134B8" w:rsidRPr="007F2A2E">
        <w:rPr>
          <w:rFonts w:cs="Times New Roman"/>
          <w:b/>
          <w:bCs/>
        </w:rPr>
        <w:t>47</w:t>
      </w:r>
      <w:r w:rsidRPr="007F2A2E">
        <w:rPr>
          <w:rFonts w:cs="Times New Roman"/>
          <w:b/>
          <w:bCs/>
        </w:rPr>
        <w:noBreakHyphen/>
      </w:r>
      <w:r w:rsidR="002134B8" w:rsidRPr="007F2A2E">
        <w:rPr>
          <w:rFonts w:cs="Times New Roman"/>
          <w:b/>
          <w:bCs/>
        </w:rPr>
        <w:t>70.</w:t>
      </w:r>
      <w:r w:rsidR="002134B8" w:rsidRPr="007F2A2E">
        <w:t xml:space="preserve"> </w:t>
      </w:r>
      <w:r w:rsidR="002134B8" w:rsidRPr="007F2A2E">
        <w:rPr>
          <w:bCs/>
        </w:rPr>
        <w:t>Repealed</w:t>
      </w:r>
      <w:r w:rsidR="002134B8" w:rsidRPr="007F2A2E">
        <w:t xml:space="preserve"> by 1988 Act No. 658, Part II, </w:t>
      </w:r>
      <w:r w:rsidRPr="007F2A2E">
        <w:t xml:space="preserve">Section </w:t>
      </w:r>
      <w:r w:rsidR="002134B8" w:rsidRPr="007F2A2E">
        <w:t xml:space="preserve">4A, eff June 8, 1988. </w:t>
      </w:r>
    </w:p>
    <w:p w:rsidR="003E25C1" w:rsidRDefault="003E25C1"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5C1" w:rsidRDefault="007F2A2E"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A2E">
        <w:rPr>
          <w:b/>
          <w:color w:val="000000"/>
        </w:rPr>
        <w:t xml:space="preserve">SECTIONS </w:t>
      </w:r>
      <w:r w:rsidR="002134B8" w:rsidRPr="007F2A2E">
        <w:rPr>
          <w:rFonts w:cs="Times New Roman"/>
          <w:b/>
          <w:bCs/>
        </w:rPr>
        <w:t>46</w:t>
      </w:r>
      <w:r w:rsidRPr="007F2A2E">
        <w:rPr>
          <w:rFonts w:cs="Times New Roman"/>
          <w:b/>
          <w:bCs/>
        </w:rPr>
        <w:noBreakHyphen/>
      </w:r>
      <w:r w:rsidR="002134B8" w:rsidRPr="007F2A2E">
        <w:rPr>
          <w:rFonts w:cs="Times New Roman"/>
          <w:b/>
          <w:bCs/>
        </w:rPr>
        <w:t>47</w:t>
      </w:r>
      <w:r w:rsidRPr="007F2A2E">
        <w:rPr>
          <w:rFonts w:cs="Times New Roman"/>
          <w:b/>
          <w:bCs/>
        </w:rPr>
        <w:noBreakHyphen/>
      </w:r>
      <w:r w:rsidR="002134B8" w:rsidRPr="007F2A2E">
        <w:rPr>
          <w:rFonts w:cs="Times New Roman"/>
          <w:b/>
          <w:bCs/>
        </w:rPr>
        <w:t>80 to 46</w:t>
      </w:r>
      <w:r w:rsidRPr="007F2A2E">
        <w:rPr>
          <w:rFonts w:cs="Times New Roman"/>
          <w:b/>
          <w:bCs/>
        </w:rPr>
        <w:noBreakHyphen/>
      </w:r>
      <w:r w:rsidR="002134B8" w:rsidRPr="007F2A2E">
        <w:rPr>
          <w:rFonts w:cs="Times New Roman"/>
          <w:b/>
          <w:bCs/>
        </w:rPr>
        <w:t>47</w:t>
      </w:r>
      <w:r w:rsidRPr="007F2A2E">
        <w:rPr>
          <w:rFonts w:cs="Times New Roman"/>
          <w:b/>
          <w:bCs/>
        </w:rPr>
        <w:noBreakHyphen/>
      </w:r>
      <w:r w:rsidR="002134B8" w:rsidRPr="007F2A2E">
        <w:rPr>
          <w:rFonts w:cs="Times New Roman"/>
          <w:b/>
          <w:bCs/>
        </w:rPr>
        <w:t>230.</w:t>
      </w:r>
      <w:r w:rsidR="002134B8" w:rsidRPr="007F2A2E">
        <w:t xml:space="preserve"> </w:t>
      </w:r>
      <w:r w:rsidR="002134B8" w:rsidRPr="007F2A2E">
        <w:rPr>
          <w:bCs/>
        </w:rPr>
        <w:t>Repealed</w:t>
      </w:r>
      <w:r w:rsidR="002134B8" w:rsidRPr="007F2A2E">
        <w:t xml:space="preserve"> by 1988 Act No. 658, Part II, </w:t>
      </w:r>
      <w:r w:rsidRPr="007F2A2E">
        <w:t xml:space="preserve">Section </w:t>
      </w:r>
      <w:r w:rsidR="002134B8" w:rsidRPr="007F2A2E">
        <w:t xml:space="preserve">4A, eff June 8, 1988. </w:t>
      </w:r>
    </w:p>
    <w:p w:rsidR="003E25C1" w:rsidRDefault="003E25C1"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25C1" w:rsidRDefault="007F2A2E"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2A2E">
        <w:rPr>
          <w:b/>
          <w:color w:val="000000"/>
        </w:rPr>
        <w:t xml:space="preserve">SECTIONS </w:t>
      </w:r>
      <w:r w:rsidR="002134B8" w:rsidRPr="007F2A2E">
        <w:rPr>
          <w:rFonts w:cs="Times New Roman"/>
          <w:b/>
          <w:bCs/>
        </w:rPr>
        <w:t>46</w:t>
      </w:r>
      <w:r w:rsidRPr="007F2A2E">
        <w:rPr>
          <w:rFonts w:cs="Times New Roman"/>
          <w:b/>
          <w:bCs/>
        </w:rPr>
        <w:noBreakHyphen/>
      </w:r>
      <w:r w:rsidR="002134B8" w:rsidRPr="007F2A2E">
        <w:rPr>
          <w:rFonts w:cs="Times New Roman"/>
          <w:b/>
          <w:bCs/>
        </w:rPr>
        <w:t>47</w:t>
      </w:r>
      <w:r w:rsidRPr="007F2A2E">
        <w:rPr>
          <w:rFonts w:cs="Times New Roman"/>
          <w:b/>
          <w:bCs/>
        </w:rPr>
        <w:noBreakHyphen/>
      </w:r>
      <w:r w:rsidR="002134B8" w:rsidRPr="007F2A2E">
        <w:rPr>
          <w:rFonts w:cs="Times New Roman"/>
          <w:b/>
          <w:bCs/>
        </w:rPr>
        <w:t>80 to 46</w:t>
      </w:r>
      <w:r w:rsidRPr="007F2A2E">
        <w:rPr>
          <w:rFonts w:cs="Times New Roman"/>
          <w:b/>
          <w:bCs/>
        </w:rPr>
        <w:noBreakHyphen/>
      </w:r>
      <w:r w:rsidR="002134B8" w:rsidRPr="007F2A2E">
        <w:rPr>
          <w:rFonts w:cs="Times New Roman"/>
          <w:b/>
          <w:bCs/>
        </w:rPr>
        <w:t>47</w:t>
      </w:r>
      <w:r w:rsidRPr="007F2A2E">
        <w:rPr>
          <w:rFonts w:cs="Times New Roman"/>
          <w:b/>
          <w:bCs/>
        </w:rPr>
        <w:noBreakHyphen/>
      </w:r>
      <w:r w:rsidR="002134B8" w:rsidRPr="007F2A2E">
        <w:rPr>
          <w:rFonts w:cs="Times New Roman"/>
          <w:b/>
          <w:bCs/>
        </w:rPr>
        <w:t>230.</w:t>
      </w:r>
      <w:r w:rsidR="002134B8" w:rsidRPr="007F2A2E">
        <w:t xml:space="preserve"> </w:t>
      </w:r>
      <w:r w:rsidR="002134B8" w:rsidRPr="007F2A2E">
        <w:rPr>
          <w:bCs/>
        </w:rPr>
        <w:t>Repealed</w:t>
      </w:r>
      <w:r w:rsidR="002134B8" w:rsidRPr="007F2A2E">
        <w:t xml:space="preserve"> by 1988 Act No. 658, Part II, </w:t>
      </w:r>
      <w:r w:rsidRPr="007F2A2E">
        <w:t xml:space="preserve">Section </w:t>
      </w:r>
      <w:r w:rsidR="002134B8" w:rsidRPr="007F2A2E">
        <w:t xml:space="preserve">4A, eff June 8, 1988. </w:t>
      </w:r>
    </w:p>
    <w:p w:rsidR="003E25C1" w:rsidRDefault="003E25C1"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F2A2E" w:rsidRDefault="00184435" w:rsidP="007F2A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2A2E" w:rsidSect="007F2A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A2E" w:rsidRDefault="007F2A2E" w:rsidP="007F2A2E">
      <w:r>
        <w:separator/>
      </w:r>
    </w:p>
  </w:endnote>
  <w:endnote w:type="continuationSeparator" w:id="0">
    <w:p w:rsidR="007F2A2E" w:rsidRDefault="007F2A2E" w:rsidP="007F2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2E" w:rsidRPr="007F2A2E" w:rsidRDefault="007F2A2E" w:rsidP="007F2A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2E" w:rsidRPr="007F2A2E" w:rsidRDefault="007F2A2E" w:rsidP="007F2A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2E" w:rsidRPr="007F2A2E" w:rsidRDefault="007F2A2E" w:rsidP="007F2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A2E" w:rsidRDefault="007F2A2E" w:rsidP="007F2A2E">
      <w:r>
        <w:separator/>
      </w:r>
    </w:p>
  </w:footnote>
  <w:footnote w:type="continuationSeparator" w:id="0">
    <w:p w:rsidR="007F2A2E" w:rsidRDefault="007F2A2E" w:rsidP="007F2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2E" w:rsidRPr="007F2A2E" w:rsidRDefault="007F2A2E" w:rsidP="007F2A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2E" w:rsidRPr="007F2A2E" w:rsidRDefault="007F2A2E" w:rsidP="007F2A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2E" w:rsidRPr="007F2A2E" w:rsidRDefault="007F2A2E" w:rsidP="007F2A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134B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134B8"/>
    <w:rsid w:val="00236E54"/>
    <w:rsid w:val="00236EE1"/>
    <w:rsid w:val="0024287C"/>
    <w:rsid w:val="00247C2E"/>
    <w:rsid w:val="00264CFC"/>
    <w:rsid w:val="0026527A"/>
    <w:rsid w:val="0027446C"/>
    <w:rsid w:val="00281CD0"/>
    <w:rsid w:val="002A1A65"/>
    <w:rsid w:val="002F4B59"/>
    <w:rsid w:val="003069DF"/>
    <w:rsid w:val="003C0EFB"/>
    <w:rsid w:val="003E25C1"/>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2A2E"/>
    <w:rsid w:val="00814A87"/>
    <w:rsid w:val="00817EA2"/>
    <w:rsid w:val="00886E8D"/>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1F51"/>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2A2E"/>
    <w:pPr>
      <w:tabs>
        <w:tab w:val="center" w:pos="4680"/>
        <w:tab w:val="right" w:pos="9360"/>
      </w:tabs>
    </w:pPr>
  </w:style>
  <w:style w:type="character" w:customStyle="1" w:styleId="HeaderChar">
    <w:name w:val="Header Char"/>
    <w:basedOn w:val="DefaultParagraphFont"/>
    <w:link w:val="Header"/>
    <w:uiPriority w:val="99"/>
    <w:semiHidden/>
    <w:rsid w:val="007F2A2E"/>
  </w:style>
  <w:style w:type="paragraph" w:styleId="Footer">
    <w:name w:val="footer"/>
    <w:basedOn w:val="Normal"/>
    <w:link w:val="FooterChar"/>
    <w:uiPriority w:val="99"/>
    <w:semiHidden/>
    <w:unhideWhenUsed/>
    <w:rsid w:val="007F2A2E"/>
    <w:pPr>
      <w:tabs>
        <w:tab w:val="center" w:pos="4680"/>
        <w:tab w:val="right" w:pos="9360"/>
      </w:tabs>
    </w:pPr>
  </w:style>
  <w:style w:type="character" w:customStyle="1" w:styleId="FooterChar">
    <w:name w:val="Footer Char"/>
    <w:basedOn w:val="DefaultParagraphFont"/>
    <w:link w:val="Footer"/>
    <w:uiPriority w:val="99"/>
    <w:semiHidden/>
    <w:rsid w:val="007F2A2E"/>
  </w:style>
  <w:style w:type="character" w:styleId="Hyperlink">
    <w:name w:val="Hyperlink"/>
    <w:basedOn w:val="DefaultParagraphFont"/>
    <w:semiHidden/>
    <w:rsid w:val="003E25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Company>LPITS</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