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D2" w:rsidRDefault="00777ED2">
      <w:pPr>
        <w:jc w:val="center"/>
      </w:pPr>
      <w:r>
        <w:t>DISCLAIMER</w:t>
      </w:r>
    </w:p>
    <w:p w:rsidR="00777ED2" w:rsidRDefault="00777ED2"/>
    <w:p w:rsidR="00777ED2" w:rsidRDefault="00777ED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77ED2" w:rsidRDefault="00777ED2"/>
    <w:p w:rsidR="00777ED2" w:rsidRDefault="00777E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ED2" w:rsidRDefault="00777ED2"/>
    <w:p w:rsidR="00777ED2" w:rsidRDefault="00777E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ED2" w:rsidRDefault="00777ED2"/>
    <w:p w:rsidR="00777ED2" w:rsidRDefault="00777ED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77ED2" w:rsidRDefault="00777ED2"/>
    <w:p w:rsidR="00777ED2" w:rsidRDefault="00777ED2">
      <w:r>
        <w:br w:type="page"/>
      </w: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8D3">
        <w:lastRenderedPageBreak/>
        <w:t>CHAPTER 17.</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8D3">
        <w:t xml:space="preserve"> ARREST AND BAIL IN CIVIL ACTIONS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52DA" w:rsidRPr="004138D3">
        <w:t>1.</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8D3">
        <w:t xml:space="preserve"> ARREST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10.</w:t>
      </w:r>
      <w:r w:rsidR="006B52DA" w:rsidRPr="004138D3">
        <w:rPr>
          <w:bCs/>
        </w:rPr>
        <w:t xml:space="preserve"> Person shall not be arrested in civil action except as prescribed.</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No person shall be arrested in a civil action except as prescribed by this Code.  But this shall not apply to proceedings for contempt.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801;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801;  1942 Code </w:t>
      </w:r>
      <w:r w:rsidR="004138D3" w:rsidRPr="004138D3">
        <w:rPr>
          <w:color w:val="000000"/>
        </w:rPr>
        <w:t xml:space="preserve">Section </w:t>
      </w:r>
      <w:r w:rsidR="006B52DA" w:rsidRPr="004138D3">
        <w:rPr>
          <w:color w:val="000000"/>
        </w:rPr>
        <w:t xml:space="preserve">499;  1932 Code </w:t>
      </w:r>
      <w:r w:rsidR="004138D3" w:rsidRPr="004138D3">
        <w:rPr>
          <w:color w:val="000000"/>
        </w:rPr>
        <w:t xml:space="preserve">Section </w:t>
      </w:r>
      <w:r w:rsidR="006B52DA" w:rsidRPr="004138D3">
        <w:rPr>
          <w:color w:val="000000"/>
        </w:rPr>
        <w:t xml:space="preserve">499;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441;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229;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199;  1870 (14) 466 </w:t>
      </w:r>
      <w:r w:rsidR="004138D3" w:rsidRPr="004138D3">
        <w:rPr>
          <w:color w:val="000000"/>
        </w:rPr>
        <w:t xml:space="preserve">Section </w:t>
      </w:r>
      <w:r w:rsidR="006B52DA" w:rsidRPr="004138D3">
        <w:rPr>
          <w:color w:val="000000"/>
        </w:rPr>
        <w:t>201.</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20.</w:t>
      </w:r>
      <w:r w:rsidR="006B52DA" w:rsidRPr="004138D3">
        <w:rPr>
          <w:bCs/>
        </w:rPr>
        <w:t xml:space="preserve"> Arrest in civil actions permitted in certain cases.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defendant may be arrested, as prescribed in this article, in the following cases:</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(4) When the defendant has removed or disposed of his property or is about to do so with intent to defraud his creditors;</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r>
      <w:r w:rsidRPr="004138D3">
        <w:rPr>
          <w:color w:val="000000"/>
        </w:rPr>
        <w:tab/>
        <w:t>(a) that such person is indebted to him,</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r>
      <w:r w:rsidRPr="004138D3">
        <w:rPr>
          <w:color w:val="000000"/>
        </w:rPr>
        <w:tab/>
        <w:t>(b) that the demand is just and owing but not yet due,</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r>
      <w:r w:rsidRPr="004138D3">
        <w:rPr>
          <w:color w:val="000000"/>
        </w:rPr>
        <w:tab/>
        <w:t>(c) that the debtor is about to abscond or remove without the limits of this State and</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r>
      <w:r w:rsidRPr="004138D3">
        <w:rPr>
          <w:color w:val="000000"/>
        </w:rPr>
        <w:tab/>
        <w:t>(d) that such creditor was not aware that the debtor had any intention to remove from the State at the time when the original contract was made or at the time of such assignment or endorsement, as the case may be,</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May commence an action by issuing a summons and complaint and shall have power to arrest and hold to bail in such manner as is prescribed in this chapter in cases of debts actually due;  and</w:t>
      </w: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802;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802;  1942 Code </w:t>
      </w:r>
      <w:r w:rsidR="004138D3" w:rsidRPr="004138D3">
        <w:rPr>
          <w:color w:val="000000"/>
        </w:rPr>
        <w:t xml:space="preserve">Section </w:t>
      </w:r>
      <w:r w:rsidR="006B52DA" w:rsidRPr="004138D3">
        <w:rPr>
          <w:color w:val="000000"/>
        </w:rPr>
        <w:t xml:space="preserve">500;  1932 Code </w:t>
      </w:r>
      <w:r w:rsidR="004138D3" w:rsidRPr="004138D3">
        <w:rPr>
          <w:color w:val="000000"/>
        </w:rPr>
        <w:t xml:space="preserve">Section </w:t>
      </w:r>
      <w:r w:rsidR="006B52DA" w:rsidRPr="004138D3">
        <w:rPr>
          <w:color w:val="000000"/>
        </w:rPr>
        <w:t xml:space="preserve">500;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442;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230;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200;  1870 (14) 467 </w:t>
      </w:r>
      <w:r w:rsidR="004138D3" w:rsidRPr="004138D3">
        <w:rPr>
          <w:color w:val="000000"/>
        </w:rPr>
        <w:t xml:space="preserve">Section </w:t>
      </w:r>
      <w:r w:rsidR="006B52DA" w:rsidRPr="004138D3">
        <w:rPr>
          <w:color w:val="000000"/>
        </w:rPr>
        <w:t>202.</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30.</w:t>
      </w:r>
      <w:r w:rsidR="006B52DA" w:rsidRPr="004138D3">
        <w:rPr>
          <w:bCs/>
        </w:rPr>
        <w:t xml:space="preserve"> Females shall be arrested only in certain cases.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No female shall be arrested in any civil action except for a wilful injury to persons, character or property.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803;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803;  1942 Code </w:t>
      </w:r>
      <w:r w:rsidR="004138D3" w:rsidRPr="004138D3">
        <w:rPr>
          <w:color w:val="000000"/>
        </w:rPr>
        <w:t xml:space="preserve">Section </w:t>
      </w:r>
      <w:r w:rsidR="006B52DA" w:rsidRPr="004138D3">
        <w:rPr>
          <w:color w:val="000000"/>
        </w:rPr>
        <w:t xml:space="preserve">3523;  1932 Code </w:t>
      </w:r>
      <w:r w:rsidR="004138D3" w:rsidRPr="004138D3">
        <w:rPr>
          <w:color w:val="000000"/>
        </w:rPr>
        <w:t xml:space="preserve">Section </w:t>
      </w:r>
      <w:r w:rsidR="006B52DA" w:rsidRPr="004138D3">
        <w:rPr>
          <w:color w:val="000000"/>
        </w:rPr>
        <w:t xml:space="preserve">3523;  Civ. C.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2066;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1173;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848;  G. S. 663;  R. S. 728;  1931 (37) 78.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40.</w:t>
      </w:r>
      <w:r w:rsidR="006B52DA" w:rsidRPr="004138D3">
        <w:rPr>
          <w:bCs/>
        </w:rPr>
        <w:t xml:space="preserve"> By whom order for arrest is made.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An order for the arrest of the defendant must be obtained from a judge, magistrate or clerk of the court in which or before whom the action is brought.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804;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804;  1942 Code </w:t>
      </w:r>
      <w:r w:rsidR="004138D3" w:rsidRPr="004138D3">
        <w:rPr>
          <w:color w:val="000000"/>
        </w:rPr>
        <w:t xml:space="preserve">Section </w:t>
      </w:r>
      <w:r w:rsidR="006B52DA" w:rsidRPr="004138D3">
        <w:rPr>
          <w:color w:val="000000"/>
        </w:rPr>
        <w:t xml:space="preserve">501;  1932 Code </w:t>
      </w:r>
      <w:r w:rsidR="004138D3" w:rsidRPr="004138D3">
        <w:rPr>
          <w:color w:val="000000"/>
        </w:rPr>
        <w:t xml:space="preserve">Section </w:t>
      </w:r>
      <w:r w:rsidR="006B52DA" w:rsidRPr="004138D3">
        <w:rPr>
          <w:color w:val="000000"/>
        </w:rPr>
        <w:t xml:space="preserve">501;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443;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231;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201;  1870 (14) 467 </w:t>
      </w:r>
      <w:r w:rsidR="004138D3" w:rsidRPr="004138D3">
        <w:rPr>
          <w:color w:val="000000"/>
        </w:rPr>
        <w:t xml:space="preserve">Section </w:t>
      </w:r>
      <w:r w:rsidR="006B52DA" w:rsidRPr="004138D3">
        <w:rPr>
          <w:color w:val="000000"/>
        </w:rPr>
        <w:t>203.</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50.</w:t>
      </w:r>
      <w:r w:rsidR="006B52DA" w:rsidRPr="004138D3">
        <w:rPr>
          <w:bCs/>
        </w:rPr>
        <w:t xml:space="preserve"> Affidavit to obtain order for arrest.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The order may be made when it shall appear to the proper officer by the affidavit of the plaintiff or of any other person that a sufficient cause of action exists and that the case, from the facts stated, is one of those mentioned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20.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805;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805;  1942 Code </w:t>
      </w:r>
      <w:r w:rsidR="004138D3" w:rsidRPr="004138D3">
        <w:rPr>
          <w:color w:val="000000"/>
        </w:rPr>
        <w:t xml:space="preserve">Section </w:t>
      </w:r>
      <w:r w:rsidR="006B52DA" w:rsidRPr="004138D3">
        <w:rPr>
          <w:color w:val="000000"/>
        </w:rPr>
        <w:t xml:space="preserve">502;  1932 Code </w:t>
      </w:r>
      <w:r w:rsidR="004138D3" w:rsidRPr="004138D3">
        <w:rPr>
          <w:color w:val="000000"/>
        </w:rPr>
        <w:t xml:space="preserve">Section </w:t>
      </w:r>
      <w:r w:rsidR="006B52DA" w:rsidRPr="004138D3">
        <w:rPr>
          <w:color w:val="000000"/>
        </w:rPr>
        <w:t xml:space="preserve">502;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444;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232;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202;  1870 (14) 467 </w:t>
      </w:r>
      <w:r w:rsidR="004138D3" w:rsidRPr="004138D3">
        <w:rPr>
          <w:color w:val="000000"/>
        </w:rPr>
        <w:t xml:space="preserve">Section </w:t>
      </w:r>
      <w:r w:rsidR="006B52DA" w:rsidRPr="004138D3">
        <w:rPr>
          <w:color w:val="000000"/>
        </w:rPr>
        <w:t>204.</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60.</w:t>
      </w:r>
      <w:r w:rsidR="006B52DA" w:rsidRPr="004138D3">
        <w:rPr>
          <w:bCs/>
        </w:rPr>
        <w:t xml:space="preserve"> Security by plaintiff before obtaining order for arrest.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806;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806;  1942 Code </w:t>
      </w:r>
      <w:r w:rsidR="004138D3" w:rsidRPr="004138D3">
        <w:rPr>
          <w:color w:val="000000"/>
        </w:rPr>
        <w:t xml:space="preserve">Section </w:t>
      </w:r>
      <w:r w:rsidR="006B52DA" w:rsidRPr="004138D3">
        <w:rPr>
          <w:color w:val="000000"/>
        </w:rPr>
        <w:t xml:space="preserve">503;  1932 Code </w:t>
      </w:r>
      <w:r w:rsidR="004138D3" w:rsidRPr="004138D3">
        <w:rPr>
          <w:color w:val="000000"/>
        </w:rPr>
        <w:t xml:space="preserve">Section </w:t>
      </w:r>
      <w:r w:rsidR="006B52DA" w:rsidRPr="004138D3">
        <w:rPr>
          <w:color w:val="000000"/>
        </w:rPr>
        <w:t xml:space="preserve">503;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445;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233;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203;  1870 (14) 467 </w:t>
      </w:r>
      <w:r w:rsidR="004138D3" w:rsidRPr="004138D3">
        <w:rPr>
          <w:color w:val="000000"/>
        </w:rPr>
        <w:t xml:space="preserve">Section </w:t>
      </w:r>
      <w:r w:rsidR="006B52DA" w:rsidRPr="004138D3">
        <w:rPr>
          <w:color w:val="000000"/>
        </w:rPr>
        <w:t>205.</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70.</w:t>
      </w:r>
      <w:r w:rsidR="006B52DA" w:rsidRPr="004138D3">
        <w:rPr>
          <w:bCs/>
        </w:rPr>
        <w:t xml:space="preserve"> Making and serving order for arrest;  contents.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807;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807;  1942 Code </w:t>
      </w:r>
      <w:r w:rsidR="004138D3" w:rsidRPr="004138D3">
        <w:rPr>
          <w:color w:val="000000"/>
        </w:rPr>
        <w:t xml:space="preserve">Section </w:t>
      </w:r>
      <w:r w:rsidR="006B52DA" w:rsidRPr="004138D3">
        <w:rPr>
          <w:color w:val="000000"/>
        </w:rPr>
        <w:t xml:space="preserve">504;  1932 Code </w:t>
      </w:r>
      <w:r w:rsidR="004138D3" w:rsidRPr="004138D3">
        <w:rPr>
          <w:color w:val="000000"/>
        </w:rPr>
        <w:t xml:space="preserve">Section </w:t>
      </w:r>
      <w:r w:rsidR="006B52DA" w:rsidRPr="004138D3">
        <w:rPr>
          <w:color w:val="000000"/>
        </w:rPr>
        <w:t xml:space="preserve">504;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446;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234;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204;  1870 (14) 467 </w:t>
      </w:r>
      <w:r w:rsidR="004138D3" w:rsidRPr="004138D3">
        <w:rPr>
          <w:color w:val="000000"/>
        </w:rPr>
        <w:t xml:space="preserve">Section </w:t>
      </w:r>
      <w:r w:rsidR="006B52DA" w:rsidRPr="004138D3">
        <w:rPr>
          <w:color w:val="000000"/>
        </w:rPr>
        <w:t>206.</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80.</w:t>
      </w:r>
      <w:r w:rsidR="006B52DA" w:rsidRPr="004138D3">
        <w:rPr>
          <w:bCs/>
        </w:rPr>
        <w:t xml:space="preserve"> Affidavit and order shall be delivered to sheriff or constable;  copy to defendant.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affidavit and order of arrest shall be delivered to the sheriff or constable who, upon arresting the defendant, shall deliver to him a copy thereof.</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808;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808;  1942 Code </w:t>
      </w:r>
      <w:r w:rsidR="004138D3" w:rsidRPr="004138D3">
        <w:rPr>
          <w:color w:val="000000"/>
        </w:rPr>
        <w:t xml:space="preserve">Section </w:t>
      </w:r>
      <w:r w:rsidR="006B52DA" w:rsidRPr="004138D3">
        <w:rPr>
          <w:color w:val="000000"/>
        </w:rPr>
        <w:t xml:space="preserve">505;  1932 Code </w:t>
      </w:r>
      <w:r w:rsidR="004138D3" w:rsidRPr="004138D3">
        <w:rPr>
          <w:color w:val="000000"/>
        </w:rPr>
        <w:t xml:space="preserve">Section </w:t>
      </w:r>
      <w:r w:rsidR="006B52DA" w:rsidRPr="004138D3">
        <w:rPr>
          <w:color w:val="000000"/>
        </w:rPr>
        <w:t xml:space="preserve">505;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447;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235;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205;  1870 (14) 468 </w:t>
      </w:r>
      <w:r w:rsidR="004138D3" w:rsidRPr="004138D3">
        <w:rPr>
          <w:color w:val="000000"/>
        </w:rPr>
        <w:t xml:space="preserve">Section </w:t>
      </w:r>
      <w:r w:rsidR="006B52DA" w:rsidRPr="004138D3">
        <w:rPr>
          <w:color w:val="000000"/>
        </w:rPr>
        <w:t>207.</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90.</w:t>
      </w:r>
      <w:r w:rsidR="006B52DA" w:rsidRPr="004138D3">
        <w:rPr>
          <w:bCs/>
        </w:rPr>
        <w:t xml:space="preserve"> Execution of order.</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sheriff or constable shall execute the order by arresting the defendant and keeping him in custody until discharged by law and may call the power of the county to his aid in the execution of the arrest, as in case of process.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809;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809;  1942 Code </w:t>
      </w:r>
      <w:r w:rsidR="004138D3" w:rsidRPr="004138D3">
        <w:rPr>
          <w:color w:val="000000"/>
        </w:rPr>
        <w:t xml:space="preserve">Section </w:t>
      </w:r>
      <w:r w:rsidR="006B52DA" w:rsidRPr="004138D3">
        <w:rPr>
          <w:color w:val="000000"/>
        </w:rPr>
        <w:t xml:space="preserve">506;  1932 Code </w:t>
      </w:r>
      <w:r w:rsidR="004138D3" w:rsidRPr="004138D3">
        <w:rPr>
          <w:color w:val="000000"/>
        </w:rPr>
        <w:t xml:space="preserve">Section </w:t>
      </w:r>
      <w:r w:rsidR="006B52DA" w:rsidRPr="004138D3">
        <w:rPr>
          <w:color w:val="000000"/>
        </w:rPr>
        <w:t xml:space="preserve">506;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448;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236;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206;  1870 (14) 468 </w:t>
      </w:r>
      <w:r w:rsidR="004138D3" w:rsidRPr="004138D3">
        <w:rPr>
          <w:color w:val="000000"/>
        </w:rPr>
        <w:t xml:space="preserve">Section </w:t>
      </w:r>
      <w:r w:rsidR="006B52DA" w:rsidRPr="004138D3">
        <w:rPr>
          <w:color w:val="000000"/>
        </w:rPr>
        <w:t>208.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52DA" w:rsidRPr="004138D3">
        <w:t>3.</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8D3">
        <w:t xml:space="preserve"> GIVING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210.</w:t>
      </w:r>
      <w:r w:rsidR="006B52DA" w:rsidRPr="004138D3">
        <w:rPr>
          <w:bCs/>
        </w:rPr>
        <w:t xml:space="preserve"> Defendant shall be discharged on giving bail or making a deposit.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The defendant, at any time before execution, shall be discharged from the arrest either upon giving bail or upon depositing the amount mentioned in the order of arrest, as provided in this article, or under the provisions of </w:t>
      </w:r>
      <w:r w:rsidR="004138D3" w:rsidRPr="004138D3">
        <w:rPr>
          <w:color w:val="000000"/>
        </w:rPr>
        <w:t xml:space="preserve">Sections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410 to 15</w:t>
      </w:r>
      <w:r w:rsidR="004138D3" w:rsidRPr="004138D3">
        <w:rPr>
          <w:color w:val="000000"/>
        </w:rPr>
        <w:noBreakHyphen/>
      </w:r>
      <w:r w:rsidRPr="004138D3">
        <w:rPr>
          <w:color w:val="000000"/>
        </w:rPr>
        <w:t>17</w:t>
      </w:r>
      <w:r w:rsidR="004138D3" w:rsidRPr="004138D3">
        <w:rPr>
          <w:color w:val="000000"/>
        </w:rPr>
        <w:noBreakHyphen/>
      </w:r>
      <w:r w:rsidRPr="004138D3">
        <w:rPr>
          <w:color w:val="000000"/>
        </w:rPr>
        <w:t>590.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821;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821;  1942 Code </w:t>
      </w:r>
      <w:r w:rsidR="004138D3" w:rsidRPr="004138D3">
        <w:rPr>
          <w:color w:val="000000"/>
        </w:rPr>
        <w:t xml:space="preserve">Section </w:t>
      </w:r>
      <w:r w:rsidR="006B52DA" w:rsidRPr="004138D3">
        <w:rPr>
          <w:color w:val="000000"/>
        </w:rPr>
        <w:t xml:space="preserve">507;  1932 Code </w:t>
      </w:r>
      <w:r w:rsidR="004138D3" w:rsidRPr="004138D3">
        <w:rPr>
          <w:color w:val="000000"/>
        </w:rPr>
        <w:t xml:space="preserve">Section </w:t>
      </w:r>
      <w:r w:rsidR="006B52DA" w:rsidRPr="004138D3">
        <w:rPr>
          <w:color w:val="000000"/>
        </w:rPr>
        <w:t xml:space="preserve">507;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449;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237;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207;  1870 (14) 468 </w:t>
      </w:r>
      <w:r w:rsidR="004138D3" w:rsidRPr="004138D3">
        <w:rPr>
          <w:color w:val="000000"/>
        </w:rPr>
        <w:t xml:space="preserve">Section </w:t>
      </w:r>
      <w:r w:rsidR="006B52DA" w:rsidRPr="004138D3">
        <w:rPr>
          <w:color w:val="000000"/>
        </w:rPr>
        <w:t>209.</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220.</w:t>
      </w:r>
      <w:r w:rsidR="006B52DA" w:rsidRPr="004138D3">
        <w:rPr>
          <w:bCs/>
        </w:rPr>
        <w:t xml:space="preserve"> Manner of giving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 xml:space="preserve">20, by an undertaking to the same effect as that provided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69</w:t>
      </w:r>
      <w:r w:rsidR="004138D3" w:rsidRPr="004138D3">
        <w:rPr>
          <w:color w:val="000000"/>
        </w:rPr>
        <w:noBreakHyphen/>
      </w:r>
      <w:r w:rsidRPr="004138D3">
        <w:rPr>
          <w:color w:val="000000"/>
        </w:rPr>
        <w:t>140.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822;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822;  1942 Code </w:t>
      </w:r>
      <w:r w:rsidR="004138D3" w:rsidRPr="004138D3">
        <w:rPr>
          <w:color w:val="000000"/>
        </w:rPr>
        <w:t xml:space="preserve">Section </w:t>
      </w:r>
      <w:r w:rsidR="006B52DA" w:rsidRPr="004138D3">
        <w:rPr>
          <w:color w:val="000000"/>
        </w:rPr>
        <w:t xml:space="preserve">508;  1932 Code </w:t>
      </w:r>
      <w:r w:rsidR="004138D3" w:rsidRPr="004138D3">
        <w:rPr>
          <w:color w:val="000000"/>
        </w:rPr>
        <w:t xml:space="preserve">Section </w:t>
      </w:r>
      <w:r w:rsidR="006B52DA" w:rsidRPr="004138D3">
        <w:rPr>
          <w:color w:val="000000"/>
        </w:rPr>
        <w:t xml:space="preserve">508;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450;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238;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208;  1870 (14) 468 </w:t>
      </w:r>
      <w:r w:rsidR="004138D3" w:rsidRPr="004138D3">
        <w:rPr>
          <w:color w:val="000000"/>
        </w:rPr>
        <w:t xml:space="preserve">Section </w:t>
      </w:r>
      <w:r w:rsidR="006B52DA" w:rsidRPr="004138D3">
        <w:rPr>
          <w:color w:val="000000"/>
        </w:rPr>
        <w:t>210.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230.</w:t>
      </w:r>
      <w:r w:rsidR="006B52DA" w:rsidRPr="004138D3">
        <w:rPr>
          <w:bCs/>
        </w:rPr>
        <w:t xml:space="preserve"> Qualification of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qualification of bail must be as follows:</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(1) Each of them must be a resident and householder or freeholder within the State;  and</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(2) Each of them must be worth the amount specified in the order of arrest, exclusive of property exempt from execution.</w:t>
      </w: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But the judge or clerk of the court, on justification, may allow more than two bail to justify severally in amounts less than that expressed in the order if the whole justification be equivalent to that of two sufficient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823;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823;  1942 Code </w:t>
      </w:r>
      <w:r w:rsidR="004138D3" w:rsidRPr="004138D3">
        <w:rPr>
          <w:color w:val="000000"/>
        </w:rPr>
        <w:t xml:space="preserve">Sections </w:t>
      </w:r>
      <w:r w:rsidR="006B52DA" w:rsidRPr="004138D3">
        <w:rPr>
          <w:color w:val="000000"/>
        </w:rPr>
        <w:t xml:space="preserve">258, 515;  1932 Code </w:t>
      </w:r>
      <w:r w:rsidR="004138D3" w:rsidRPr="004138D3">
        <w:rPr>
          <w:color w:val="000000"/>
        </w:rPr>
        <w:t xml:space="preserve">Sections </w:t>
      </w:r>
      <w:r w:rsidR="006B52DA" w:rsidRPr="004138D3">
        <w:rPr>
          <w:color w:val="000000"/>
        </w:rPr>
        <w:t xml:space="preserve">258, 516;  Civ. P. </w:t>
      </w:r>
      <w:r w:rsidR="004138D3" w:rsidRPr="004138D3">
        <w:rPr>
          <w:color w:val="000000"/>
        </w:rPr>
        <w:t>'</w:t>
      </w:r>
      <w:r w:rsidR="006B52DA" w:rsidRPr="004138D3">
        <w:rPr>
          <w:color w:val="000000"/>
        </w:rPr>
        <w:t xml:space="preserve">22 </w:t>
      </w:r>
      <w:r w:rsidR="004138D3" w:rsidRPr="004138D3">
        <w:rPr>
          <w:color w:val="000000"/>
        </w:rPr>
        <w:t xml:space="preserve">Sections </w:t>
      </w:r>
      <w:r w:rsidR="006B52DA" w:rsidRPr="004138D3">
        <w:rPr>
          <w:color w:val="000000"/>
        </w:rPr>
        <w:t xml:space="preserve">214, 457;  Civ. P. </w:t>
      </w:r>
      <w:r w:rsidR="004138D3" w:rsidRPr="004138D3">
        <w:rPr>
          <w:color w:val="000000"/>
        </w:rPr>
        <w:t>'</w:t>
      </w:r>
      <w:r w:rsidR="006B52DA" w:rsidRPr="004138D3">
        <w:rPr>
          <w:color w:val="000000"/>
        </w:rPr>
        <w:t xml:space="preserve">12 </w:t>
      </w:r>
      <w:r w:rsidR="004138D3" w:rsidRPr="004138D3">
        <w:rPr>
          <w:color w:val="000000"/>
        </w:rPr>
        <w:t xml:space="preserve">Sections </w:t>
      </w:r>
      <w:r w:rsidR="006B52DA" w:rsidRPr="004138D3">
        <w:rPr>
          <w:color w:val="000000"/>
        </w:rPr>
        <w:t xml:space="preserve">81, 245;  Civ. P. </w:t>
      </w:r>
      <w:r w:rsidR="004138D3" w:rsidRPr="004138D3">
        <w:rPr>
          <w:color w:val="000000"/>
        </w:rPr>
        <w:t>'</w:t>
      </w:r>
      <w:r w:rsidR="006B52DA" w:rsidRPr="004138D3">
        <w:rPr>
          <w:color w:val="000000"/>
        </w:rPr>
        <w:t xml:space="preserve">02 </w:t>
      </w:r>
      <w:r w:rsidR="004138D3" w:rsidRPr="004138D3">
        <w:rPr>
          <w:color w:val="000000"/>
        </w:rPr>
        <w:t xml:space="preserve">Sections </w:t>
      </w:r>
      <w:r w:rsidR="006B52DA" w:rsidRPr="004138D3">
        <w:rPr>
          <w:color w:val="000000"/>
        </w:rPr>
        <w:t xml:space="preserve">72, 215;  1870 (14) 438 </w:t>
      </w:r>
      <w:r w:rsidR="004138D3" w:rsidRPr="004138D3">
        <w:rPr>
          <w:color w:val="000000"/>
        </w:rPr>
        <w:t xml:space="preserve">Section </w:t>
      </w:r>
      <w:r w:rsidR="006B52DA" w:rsidRPr="004138D3">
        <w:rPr>
          <w:color w:val="000000"/>
        </w:rPr>
        <w:t xml:space="preserve">75, 469 </w:t>
      </w:r>
      <w:r w:rsidR="004138D3" w:rsidRPr="004138D3">
        <w:rPr>
          <w:color w:val="000000"/>
        </w:rPr>
        <w:t xml:space="preserve">Section </w:t>
      </w:r>
      <w:r w:rsidR="006B52DA" w:rsidRPr="004138D3">
        <w:rPr>
          <w:color w:val="000000"/>
        </w:rPr>
        <w:t>217.</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240.</w:t>
      </w:r>
      <w:r w:rsidR="006B52DA" w:rsidRPr="004138D3">
        <w:rPr>
          <w:bCs/>
        </w:rPr>
        <w:t xml:space="preserve"> Substituting bail for deposit.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If money be deposited, as provided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w:t>
      </w:r>
      <w:r w:rsidR="004138D3" w:rsidRPr="004138D3">
        <w:rPr>
          <w:color w:val="000000"/>
        </w:rPr>
        <w:noBreakHyphen/>
      </w:r>
      <w:r w:rsidRPr="004138D3">
        <w:rPr>
          <w:color w:val="000000"/>
        </w:rPr>
        <w:t xml:space="preserve">250, bail may be given and justified upon notice, as prescribed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260, at any time before judgment.  Thereupon the judge before whom the justification is had shall direct in the order of allowance that the money deposited be refunded by the sheriff or constable to the defendant, and it shall be refunded accordingly.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827;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827;  1942 Code </w:t>
      </w:r>
      <w:r w:rsidR="004138D3" w:rsidRPr="004138D3">
        <w:rPr>
          <w:color w:val="000000"/>
        </w:rPr>
        <w:t xml:space="preserve">Section </w:t>
      </w:r>
      <w:r w:rsidR="006B52DA" w:rsidRPr="004138D3">
        <w:rPr>
          <w:color w:val="000000"/>
        </w:rPr>
        <w:t xml:space="preserve">520;  1932 Code </w:t>
      </w:r>
      <w:r w:rsidR="004138D3" w:rsidRPr="004138D3">
        <w:rPr>
          <w:color w:val="000000"/>
        </w:rPr>
        <w:t xml:space="preserve">Section </w:t>
      </w:r>
      <w:r w:rsidR="006B52DA" w:rsidRPr="004138D3">
        <w:rPr>
          <w:color w:val="000000"/>
        </w:rPr>
        <w:t xml:space="preserve">520;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462;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250;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220;  1870 (14) 469 </w:t>
      </w:r>
      <w:r w:rsidR="004138D3" w:rsidRPr="004138D3">
        <w:rPr>
          <w:color w:val="000000"/>
        </w:rPr>
        <w:t xml:space="preserve">Section </w:t>
      </w:r>
      <w:r w:rsidR="006B52DA" w:rsidRPr="004138D3">
        <w:rPr>
          <w:color w:val="000000"/>
        </w:rPr>
        <w:t>222.</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250.</w:t>
      </w:r>
      <w:r w:rsidR="006B52DA" w:rsidRPr="004138D3">
        <w:rPr>
          <w:bCs/>
        </w:rPr>
        <w:t xml:space="preserve"> Delivery of bail to plaintiff and acceptance by him.</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828;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828;  1942 Code </w:t>
      </w:r>
      <w:r w:rsidR="004138D3" w:rsidRPr="004138D3">
        <w:rPr>
          <w:color w:val="000000"/>
        </w:rPr>
        <w:t xml:space="preserve">Section </w:t>
      </w:r>
      <w:r w:rsidR="006B52DA" w:rsidRPr="004138D3">
        <w:rPr>
          <w:color w:val="000000"/>
        </w:rPr>
        <w:t xml:space="preserve">513;  1932 Code </w:t>
      </w:r>
      <w:r w:rsidR="004138D3" w:rsidRPr="004138D3">
        <w:rPr>
          <w:color w:val="000000"/>
        </w:rPr>
        <w:t xml:space="preserve">Section </w:t>
      </w:r>
      <w:r w:rsidR="006B52DA" w:rsidRPr="004138D3">
        <w:rPr>
          <w:color w:val="000000"/>
        </w:rPr>
        <w:t xml:space="preserve">513;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455;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243;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213;  1870 (14) 468 </w:t>
      </w:r>
      <w:r w:rsidR="004138D3" w:rsidRPr="004138D3">
        <w:rPr>
          <w:color w:val="000000"/>
        </w:rPr>
        <w:t xml:space="preserve">Section </w:t>
      </w:r>
      <w:r w:rsidR="006B52DA" w:rsidRPr="004138D3">
        <w:rPr>
          <w:color w:val="000000"/>
        </w:rPr>
        <w:t>215.</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260.</w:t>
      </w:r>
      <w:r w:rsidR="006B52DA" w:rsidRPr="004138D3">
        <w:rPr>
          <w:bCs/>
        </w:rPr>
        <w:t xml:space="preserve"> Notice of justification;  new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220.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829;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829;  1942 Code </w:t>
      </w:r>
      <w:r w:rsidR="004138D3" w:rsidRPr="004138D3">
        <w:rPr>
          <w:color w:val="000000"/>
        </w:rPr>
        <w:t xml:space="preserve">Section </w:t>
      </w:r>
      <w:r w:rsidR="006B52DA" w:rsidRPr="004138D3">
        <w:rPr>
          <w:color w:val="000000"/>
        </w:rPr>
        <w:t xml:space="preserve">514;  1932 Code </w:t>
      </w:r>
      <w:r w:rsidR="004138D3" w:rsidRPr="004138D3">
        <w:rPr>
          <w:color w:val="000000"/>
        </w:rPr>
        <w:t xml:space="preserve">Section </w:t>
      </w:r>
      <w:r w:rsidR="006B52DA" w:rsidRPr="004138D3">
        <w:rPr>
          <w:color w:val="000000"/>
        </w:rPr>
        <w:t xml:space="preserve">514;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456;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244;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214;  1870 (14) 469 </w:t>
      </w:r>
      <w:r w:rsidR="004138D3" w:rsidRPr="004138D3">
        <w:rPr>
          <w:color w:val="000000"/>
        </w:rPr>
        <w:t xml:space="preserve">Section </w:t>
      </w:r>
      <w:r w:rsidR="006B52DA" w:rsidRPr="004138D3">
        <w:rPr>
          <w:color w:val="000000"/>
        </w:rPr>
        <w:t>216.</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270.</w:t>
      </w:r>
      <w:r w:rsidR="006B52DA" w:rsidRPr="004138D3">
        <w:rPr>
          <w:bCs/>
        </w:rPr>
        <w:t xml:space="preserve"> Justification of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830;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830;  1942 Code </w:t>
      </w:r>
      <w:r w:rsidR="004138D3" w:rsidRPr="004138D3">
        <w:rPr>
          <w:color w:val="000000"/>
        </w:rPr>
        <w:t xml:space="preserve">Sections </w:t>
      </w:r>
      <w:r w:rsidR="006B52DA" w:rsidRPr="004138D3">
        <w:rPr>
          <w:color w:val="000000"/>
        </w:rPr>
        <w:t xml:space="preserve">259, 516;  1932 Code </w:t>
      </w:r>
      <w:r w:rsidR="004138D3" w:rsidRPr="004138D3">
        <w:rPr>
          <w:color w:val="000000"/>
        </w:rPr>
        <w:t xml:space="preserve">Sections </w:t>
      </w:r>
      <w:r w:rsidR="006B52DA" w:rsidRPr="004138D3">
        <w:rPr>
          <w:color w:val="000000"/>
        </w:rPr>
        <w:t xml:space="preserve">259, 516;  Civ. P. </w:t>
      </w:r>
      <w:r w:rsidR="004138D3" w:rsidRPr="004138D3">
        <w:rPr>
          <w:color w:val="000000"/>
        </w:rPr>
        <w:t>'</w:t>
      </w:r>
      <w:r w:rsidR="006B52DA" w:rsidRPr="004138D3">
        <w:rPr>
          <w:color w:val="000000"/>
        </w:rPr>
        <w:t xml:space="preserve">22 </w:t>
      </w:r>
      <w:r w:rsidR="004138D3" w:rsidRPr="004138D3">
        <w:rPr>
          <w:color w:val="000000"/>
        </w:rPr>
        <w:t xml:space="preserve">Sections </w:t>
      </w:r>
      <w:r w:rsidR="006B52DA" w:rsidRPr="004138D3">
        <w:rPr>
          <w:color w:val="000000"/>
        </w:rPr>
        <w:t xml:space="preserve">215, 458;  Civ. P. </w:t>
      </w:r>
      <w:r w:rsidR="004138D3" w:rsidRPr="004138D3">
        <w:rPr>
          <w:color w:val="000000"/>
        </w:rPr>
        <w:t>'</w:t>
      </w:r>
      <w:r w:rsidR="006B52DA" w:rsidRPr="004138D3">
        <w:rPr>
          <w:color w:val="000000"/>
        </w:rPr>
        <w:t xml:space="preserve">12 </w:t>
      </w:r>
      <w:r w:rsidR="004138D3" w:rsidRPr="004138D3">
        <w:rPr>
          <w:color w:val="000000"/>
        </w:rPr>
        <w:t xml:space="preserve">Sections </w:t>
      </w:r>
      <w:r w:rsidR="006B52DA" w:rsidRPr="004138D3">
        <w:rPr>
          <w:color w:val="000000"/>
        </w:rPr>
        <w:t xml:space="preserve">82, 246;  Civ. P. </w:t>
      </w:r>
      <w:r w:rsidR="004138D3" w:rsidRPr="004138D3">
        <w:rPr>
          <w:color w:val="000000"/>
        </w:rPr>
        <w:t>'</w:t>
      </w:r>
      <w:r w:rsidR="006B52DA" w:rsidRPr="004138D3">
        <w:rPr>
          <w:color w:val="000000"/>
        </w:rPr>
        <w:t xml:space="preserve">02 </w:t>
      </w:r>
      <w:r w:rsidR="004138D3" w:rsidRPr="004138D3">
        <w:rPr>
          <w:color w:val="000000"/>
        </w:rPr>
        <w:t xml:space="preserve">Sections </w:t>
      </w:r>
      <w:r w:rsidR="006B52DA" w:rsidRPr="004138D3">
        <w:rPr>
          <w:color w:val="000000"/>
        </w:rPr>
        <w:t xml:space="preserve">73, 216;  1870 (14) 438 </w:t>
      </w:r>
      <w:r w:rsidR="004138D3" w:rsidRPr="004138D3">
        <w:rPr>
          <w:color w:val="000000"/>
        </w:rPr>
        <w:t xml:space="preserve">Section </w:t>
      </w:r>
      <w:r w:rsidR="006B52DA" w:rsidRPr="004138D3">
        <w:rPr>
          <w:color w:val="000000"/>
        </w:rPr>
        <w:t xml:space="preserve">76, 469 </w:t>
      </w:r>
      <w:r w:rsidR="004138D3" w:rsidRPr="004138D3">
        <w:rPr>
          <w:color w:val="000000"/>
        </w:rPr>
        <w:t xml:space="preserve">Section </w:t>
      </w:r>
      <w:r w:rsidR="006B52DA" w:rsidRPr="004138D3">
        <w:rPr>
          <w:color w:val="000000"/>
        </w:rPr>
        <w:t>218.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280.</w:t>
      </w:r>
      <w:r w:rsidR="006B52DA" w:rsidRPr="004138D3">
        <w:rPr>
          <w:bCs/>
        </w:rPr>
        <w:t xml:space="preserve"> Allowance of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831;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831;  1942 Code </w:t>
      </w:r>
      <w:r w:rsidR="004138D3" w:rsidRPr="004138D3">
        <w:rPr>
          <w:color w:val="000000"/>
        </w:rPr>
        <w:t xml:space="preserve">Sections </w:t>
      </w:r>
      <w:r w:rsidR="006B52DA" w:rsidRPr="004138D3">
        <w:rPr>
          <w:color w:val="000000"/>
        </w:rPr>
        <w:t xml:space="preserve">260, 517;  1932 Code </w:t>
      </w:r>
      <w:r w:rsidR="004138D3" w:rsidRPr="004138D3">
        <w:rPr>
          <w:color w:val="000000"/>
        </w:rPr>
        <w:t xml:space="preserve">Sections </w:t>
      </w:r>
      <w:r w:rsidR="006B52DA" w:rsidRPr="004138D3">
        <w:rPr>
          <w:color w:val="000000"/>
        </w:rPr>
        <w:t xml:space="preserve">260, 517;  Civ. P. </w:t>
      </w:r>
      <w:r w:rsidR="004138D3" w:rsidRPr="004138D3">
        <w:rPr>
          <w:color w:val="000000"/>
        </w:rPr>
        <w:t>'</w:t>
      </w:r>
      <w:r w:rsidR="006B52DA" w:rsidRPr="004138D3">
        <w:rPr>
          <w:color w:val="000000"/>
        </w:rPr>
        <w:t xml:space="preserve">22 </w:t>
      </w:r>
      <w:r w:rsidR="004138D3" w:rsidRPr="004138D3">
        <w:rPr>
          <w:color w:val="000000"/>
        </w:rPr>
        <w:t xml:space="preserve">Sections </w:t>
      </w:r>
      <w:r w:rsidR="006B52DA" w:rsidRPr="004138D3">
        <w:rPr>
          <w:color w:val="000000"/>
        </w:rPr>
        <w:t xml:space="preserve">216, 459;  Civ. P. </w:t>
      </w:r>
      <w:r w:rsidR="004138D3" w:rsidRPr="004138D3">
        <w:rPr>
          <w:color w:val="000000"/>
        </w:rPr>
        <w:t>'</w:t>
      </w:r>
      <w:r w:rsidR="006B52DA" w:rsidRPr="004138D3">
        <w:rPr>
          <w:color w:val="000000"/>
        </w:rPr>
        <w:t xml:space="preserve">12 </w:t>
      </w:r>
      <w:r w:rsidR="004138D3" w:rsidRPr="004138D3">
        <w:rPr>
          <w:color w:val="000000"/>
        </w:rPr>
        <w:t xml:space="preserve">Sections </w:t>
      </w:r>
      <w:r w:rsidR="006B52DA" w:rsidRPr="004138D3">
        <w:rPr>
          <w:color w:val="000000"/>
        </w:rPr>
        <w:t xml:space="preserve">83, 247;  Civ. P. </w:t>
      </w:r>
      <w:r w:rsidR="004138D3" w:rsidRPr="004138D3">
        <w:rPr>
          <w:color w:val="000000"/>
        </w:rPr>
        <w:t>'</w:t>
      </w:r>
      <w:r w:rsidR="006B52DA" w:rsidRPr="004138D3">
        <w:rPr>
          <w:color w:val="000000"/>
        </w:rPr>
        <w:t xml:space="preserve">02 </w:t>
      </w:r>
      <w:r w:rsidR="004138D3" w:rsidRPr="004138D3">
        <w:rPr>
          <w:color w:val="000000"/>
        </w:rPr>
        <w:t xml:space="preserve">Sections </w:t>
      </w:r>
      <w:r w:rsidR="006B52DA" w:rsidRPr="004138D3">
        <w:rPr>
          <w:color w:val="000000"/>
        </w:rPr>
        <w:t xml:space="preserve">74, 217;  1870 (14) 438 </w:t>
      </w:r>
      <w:r w:rsidR="004138D3" w:rsidRPr="004138D3">
        <w:rPr>
          <w:color w:val="000000"/>
        </w:rPr>
        <w:t xml:space="preserve">Section </w:t>
      </w:r>
      <w:r w:rsidR="006B52DA" w:rsidRPr="004138D3">
        <w:rPr>
          <w:color w:val="000000"/>
        </w:rPr>
        <w:t xml:space="preserve">77, 469 </w:t>
      </w:r>
      <w:r w:rsidR="004138D3" w:rsidRPr="004138D3">
        <w:rPr>
          <w:color w:val="000000"/>
        </w:rPr>
        <w:t xml:space="preserve">Section </w:t>
      </w:r>
      <w:r w:rsidR="006B52DA" w:rsidRPr="004138D3">
        <w:rPr>
          <w:color w:val="000000"/>
        </w:rPr>
        <w:t>219.</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52DA" w:rsidRPr="004138D3">
        <w:t>5.</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8D3">
        <w:t xml:space="preserve"> RELEASE ON SURRENDER OF PROPERTY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410.</w:t>
      </w:r>
      <w:r w:rsidR="006B52DA" w:rsidRPr="004138D3">
        <w:rPr>
          <w:bCs/>
        </w:rPr>
        <w:t xml:space="preserve"> Petition for release.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841;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841;  1942 Code </w:t>
      </w:r>
      <w:r w:rsidR="004138D3" w:rsidRPr="004138D3">
        <w:rPr>
          <w:color w:val="000000"/>
        </w:rPr>
        <w:t xml:space="preserve">Section </w:t>
      </w:r>
      <w:r w:rsidR="006B52DA" w:rsidRPr="004138D3">
        <w:rPr>
          <w:color w:val="000000"/>
        </w:rPr>
        <w:t xml:space="preserve">851;  1932 Code </w:t>
      </w:r>
      <w:r w:rsidR="004138D3" w:rsidRPr="004138D3">
        <w:rPr>
          <w:color w:val="000000"/>
        </w:rPr>
        <w:t xml:space="preserve">Section </w:t>
      </w:r>
      <w:r w:rsidR="006B52DA" w:rsidRPr="004138D3">
        <w:rPr>
          <w:color w:val="000000"/>
        </w:rPr>
        <w:t xml:space="preserve">851;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799;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4176;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3072;  G. S. 2405;  R. S. 2524;  1759 (4) 86;  1788 (5) 79;  Const. Art. I </w:t>
      </w:r>
      <w:r w:rsidR="004138D3" w:rsidRPr="004138D3">
        <w:rPr>
          <w:color w:val="000000"/>
        </w:rPr>
        <w:t xml:space="preserve">Section </w:t>
      </w:r>
      <w:r w:rsidR="006B52DA" w:rsidRPr="004138D3">
        <w:rPr>
          <w:color w:val="000000"/>
        </w:rPr>
        <w:t>20.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420.</w:t>
      </w:r>
      <w:r w:rsidR="006B52DA" w:rsidRPr="004138D3">
        <w:rPr>
          <w:bCs/>
        </w:rPr>
        <w:t xml:space="preserve"> Creditors shall be summoned by public notice.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842;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842;  1942 Code </w:t>
      </w:r>
      <w:r w:rsidR="004138D3" w:rsidRPr="004138D3">
        <w:rPr>
          <w:color w:val="000000"/>
        </w:rPr>
        <w:t xml:space="preserve">Section </w:t>
      </w:r>
      <w:r w:rsidR="006B52DA" w:rsidRPr="004138D3">
        <w:rPr>
          <w:color w:val="000000"/>
        </w:rPr>
        <w:t xml:space="preserve">852;  1932 Code </w:t>
      </w:r>
      <w:r w:rsidR="004138D3" w:rsidRPr="004138D3">
        <w:rPr>
          <w:color w:val="000000"/>
        </w:rPr>
        <w:t xml:space="preserve">Section </w:t>
      </w:r>
      <w:r w:rsidR="006B52DA" w:rsidRPr="004138D3">
        <w:rPr>
          <w:color w:val="000000"/>
        </w:rPr>
        <w:t xml:space="preserve">852;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800;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4177;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3073;  G. S. 2406;  R. S. 2525;  1759 (4) 87.</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430.</w:t>
      </w:r>
      <w:r w:rsidR="006B52DA" w:rsidRPr="004138D3">
        <w:rPr>
          <w:bCs/>
        </w:rPr>
        <w:t xml:space="preserve"> Clerk shall examine as to discharge of prisoner.</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Upon the day of such appearance if any of the creditors so summoned shall neglect or refuse to appear, upon affidavit made of the service of such rule or order in manner provided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420, the clerk shall in a summary way examine into the matter of the petition, and hear what shall be alleged for or against the discharge of the petitioner from arrest and confinement.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843;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843;  1942 Code </w:t>
      </w:r>
      <w:r w:rsidR="004138D3" w:rsidRPr="004138D3">
        <w:rPr>
          <w:color w:val="000000"/>
        </w:rPr>
        <w:t xml:space="preserve">Section </w:t>
      </w:r>
      <w:r w:rsidR="006B52DA" w:rsidRPr="004138D3">
        <w:rPr>
          <w:color w:val="000000"/>
        </w:rPr>
        <w:t xml:space="preserve">853;  1932 Code </w:t>
      </w:r>
      <w:r w:rsidR="004138D3" w:rsidRPr="004138D3">
        <w:rPr>
          <w:color w:val="000000"/>
        </w:rPr>
        <w:t xml:space="preserve">Section </w:t>
      </w:r>
      <w:r w:rsidR="006B52DA" w:rsidRPr="004138D3">
        <w:rPr>
          <w:color w:val="000000"/>
        </w:rPr>
        <w:t xml:space="preserve">853;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801;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4178;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3074;  G. S. 2407;  R. S. 2526;  1759 (4) 87;  1952 (47) 1688.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440.</w:t>
      </w:r>
      <w:r w:rsidR="006B52DA" w:rsidRPr="004138D3">
        <w:rPr>
          <w:bCs/>
        </w:rPr>
        <w:t xml:space="preserve"> Oath of petitioner.</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Upon such examination the clerk shall administer or tender to the petitioner an oath in the following words:</w:t>
      </w: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r>
      <w:r w:rsidR="004138D3" w:rsidRPr="004138D3">
        <w:rPr>
          <w:color w:val="000000"/>
        </w:rPr>
        <w:t>"</w:t>
      </w:r>
      <w:r w:rsidRPr="004138D3">
        <w:rPr>
          <w:color w:val="000000"/>
        </w:rPr>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4138D3" w:rsidRPr="004138D3">
        <w:rPr>
          <w:color w:val="000000"/>
        </w:rPr>
        <w: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844;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844;  1942 Code </w:t>
      </w:r>
      <w:r w:rsidR="004138D3" w:rsidRPr="004138D3">
        <w:rPr>
          <w:color w:val="000000"/>
        </w:rPr>
        <w:t xml:space="preserve">Section </w:t>
      </w:r>
      <w:r w:rsidR="006B52DA" w:rsidRPr="004138D3">
        <w:rPr>
          <w:color w:val="000000"/>
        </w:rPr>
        <w:t xml:space="preserve">853;  1932 Code </w:t>
      </w:r>
      <w:r w:rsidR="004138D3" w:rsidRPr="004138D3">
        <w:rPr>
          <w:color w:val="000000"/>
        </w:rPr>
        <w:t xml:space="preserve">Section </w:t>
      </w:r>
      <w:r w:rsidR="006B52DA" w:rsidRPr="004138D3">
        <w:rPr>
          <w:color w:val="000000"/>
        </w:rPr>
        <w:t xml:space="preserve">853;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801;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4178;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3074;  G. S. 2407;  R. S. 2526;  1759 (4) 87;  1952 (47) 1688.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450.</w:t>
      </w:r>
      <w:r w:rsidR="006B52DA" w:rsidRPr="004138D3">
        <w:rPr>
          <w:bCs/>
        </w:rPr>
        <w:t xml:space="preserve"> Order for assignment of property;  exemptions.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845;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845;  1942 Code </w:t>
      </w:r>
      <w:r w:rsidR="004138D3" w:rsidRPr="004138D3">
        <w:rPr>
          <w:color w:val="000000"/>
        </w:rPr>
        <w:t xml:space="preserve">Section </w:t>
      </w:r>
      <w:r w:rsidR="006B52DA" w:rsidRPr="004138D3">
        <w:rPr>
          <w:color w:val="000000"/>
        </w:rPr>
        <w:t xml:space="preserve">854;  1932 Code </w:t>
      </w:r>
      <w:r w:rsidR="004138D3" w:rsidRPr="004138D3">
        <w:rPr>
          <w:color w:val="000000"/>
        </w:rPr>
        <w:t xml:space="preserve">Section </w:t>
      </w:r>
      <w:r w:rsidR="006B52DA" w:rsidRPr="004138D3">
        <w:rPr>
          <w:color w:val="000000"/>
        </w:rPr>
        <w:t xml:space="preserve">854;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802;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4179;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3075;  G. S. 2408;  R. S. 2527;  1759 (4) 87;  1952 (47) 1688;  Const. Art. II </w:t>
      </w:r>
      <w:r w:rsidR="004138D3" w:rsidRPr="004138D3">
        <w:rPr>
          <w:color w:val="000000"/>
        </w:rPr>
        <w:t xml:space="preserve">Section </w:t>
      </w:r>
      <w:r w:rsidR="006B52DA" w:rsidRPr="004138D3">
        <w:rPr>
          <w:color w:val="000000"/>
        </w:rPr>
        <w:t>32.</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460.</w:t>
      </w:r>
      <w:r w:rsidR="006B52DA" w:rsidRPr="004138D3">
        <w:rPr>
          <w:bCs/>
        </w:rPr>
        <w:t xml:space="preserve"> Prisoner shall be discharged on making assignment.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846;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846;  1942 Code </w:t>
      </w:r>
      <w:r w:rsidR="004138D3" w:rsidRPr="004138D3">
        <w:rPr>
          <w:color w:val="000000"/>
        </w:rPr>
        <w:t xml:space="preserve">Section </w:t>
      </w:r>
      <w:r w:rsidR="006B52DA" w:rsidRPr="004138D3">
        <w:rPr>
          <w:color w:val="000000"/>
        </w:rPr>
        <w:t xml:space="preserve">855;  1932 Code </w:t>
      </w:r>
      <w:r w:rsidR="004138D3" w:rsidRPr="004138D3">
        <w:rPr>
          <w:color w:val="000000"/>
        </w:rPr>
        <w:t xml:space="preserve">Section </w:t>
      </w:r>
      <w:r w:rsidR="006B52DA" w:rsidRPr="004138D3">
        <w:rPr>
          <w:color w:val="000000"/>
        </w:rPr>
        <w:t xml:space="preserve">855;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803;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4180;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3076;  G. S. 2409;  R. S. 2528;  1759 (4) 88;  1952 (47) 1688.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470.</w:t>
      </w:r>
      <w:r w:rsidR="006B52DA" w:rsidRPr="004138D3">
        <w:rPr>
          <w:bCs/>
        </w:rPr>
        <w:t xml:space="preserve"> Prisoner shall be remanded for refusal to assign.</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In case any such debtor shall neglect or refuse within a reasonable time to comply with his oath as set out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 xml:space="preserve">440 and the provisions of </w:t>
      </w:r>
      <w:r w:rsidR="004138D3" w:rsidRPr="004138D3">
        <w:rPr>
          <w:color w:val="000000"/>
        </w:rPr>
        <w:t xml:space="preserve">Sections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450 and 15</w:t>
      </w:r>
      <w:r w:rsidR="004138D3" w:rsidRPr="004138D3">
        <w:rPr>
          <w:color w:val="000000"/>
        </w:rPr>
        <w:noBreakHyphen/>
      </w:r>
      <w:r w:rsidRPr="004138D3">
        <w:rPr>
          <w:color w:val="000000"/>
        </w:rPr>
        <w:t>17</w:t>
      </w:r>
      <w:r w:rsidR="004138D3" w:rsidRPr="004138D3">
        <w:rPr>
          <w:color w:val="000000"/>
        </w:rPr>
        <w:noBreakHyphen/>
      </w:r>
      <w:r w:rsidRPr="004138D3">
        <w:rPr>
          <w:color w:val="000000"/>
        </w:rPr>
        <w:t>460 the judge of the court, upon application upon oath of the assignee or assignees, may again remand the debtor to prison, unless good cause shall be shown by him to the contrary, until he shall fully comply with the terms of his oath and those sections.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847;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847;  1942 Code </w:t>
      </w:r>
      <w:r w:rsidR="004138D3" w:rsidRPr="004138D3">
        <w:rPr>
          <w:color w:val="000000"/>
        </w:rPr>
        <w:t xml:space="preserve">Section </w:t>
      </w:r>
      <w:r w:rsidR="006B52DA" w:rsidRPr="004138D3">
        <w:rPr>
          <w:color w:val="000000"/>
        </w:rPr>
        <w:t xml:space="preserve">856;  1932 Code </w:t>
      </w:r>
      <w:r w:rsidR="004138D3" w:rsidRPr="004138D3">
        <w:rPr>
          <w:color w:val="000000"/>
        </w:rPr>
        <w:t xml:space="preserve">Section </w:t>
      </w:r>
      <w:r w:rsidR="006B52DA" w:rsidRPr="004138D3">
        <w:rPr>
          <w:color w:val="000000"/>
        </w:rPr>
        <w:t xml:space="preserve">856;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804;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4181;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3077;  G. S. 2410;  R. S. 2529;  1759 (4) 88;  1952 (47) 1688.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480.</w:t>
      </w:r>
      <w:r w:rsidR="006B52DA" w:rsidRPr="004138D3">
        <w:rPr>
          <w:bCs/>
        </w:rPr>
        <w:t xml:space="preserve"> Penalty for false schedules.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Any person who shall deliver in a false schedule of his effects shall suffer the penalties of wilful perjury and shall be liable to be arrested again for the same action.</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848;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848;  1942 Code </w:t>
      </w:r>
      <w:r w:rsidR="004138D3" w:rsidRPr="004138D3">
        <w:rPr>
          <w:color w:val="000000"/>
        </w:rPr>
        <w:t xml:space="preserve">Section </w:t>
      </w:r>
      <w:r w:rsidR="006B52DA" w:rsidRPr="004138D3">
        <w:rPr>
          <w:color w:val="000000"/>
        </w:rPr>
        <w:t xml:space="preserve">857;  1932 Code </w:t>
      </w:r>
      <w:r w:rsidR="004138D3" w:rsidRPr="004138D3">
        <w:rPr>
          <w:color w:val="000000"/>
        </w:rPr>
        <w:t xml:space="preserve">Section </w:t>
      </w:r>
      <w:r w:rsidR="006B52DA" w:rsidRPr="004138D3">
        <w:rPr>
          <w:color w:val="000000"/>
        </w:rPr>
        <w:t xml:space="preserve">857;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805;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4182;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3078;  G. S. 2411;  R. S. 2530;  1759 (4) 93;  1788 (5) 79;  1952 (47) 1688.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490.</w:t>
      </w:r>
      <w:r w:rsidR="006B52DA" w:rsidRPr="004138D3">
        <w:rPr>
          <w:bCs/>
        </w:rPr>
        <w:t xml:space="preserve"> Summoning jury in cases of alleged fraud.</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4138D3" w:rsidRPr="004138D3">
        <w:rPr>
          <w:color w:val="000000"/>
        </w:rPr>
        <w:t>'</w:t>
      </w:r>
      <w:r w:rsidRPr="004138D3">
        <w:rPr>
          <w:color w:val="000000"/>
        </w:rPr>
        <w:t>s application, may place the names of twenty</w:t>
      </w:r>
      <w:r w:rsidR="004138D3" w:rsidRPr="004138D3">
        <w:rPr>
          <w:color w:val="000000"/>
        </w:rPr>
        <w:noBreakHyphen/>
      </w:r>
      <w:r w:rsidRPr="004138D3">
        <w:rPr>
          <w:color w:val="000000"/>
        </w:rPr>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849;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849;  1942 Code </w:t>
      </w:r>
      <w:r w:rsidR="004138D3" w:rsidRPr="004138D3">
        <w:rPr>
          <w:color w:val="000000"/>
        </w:rPr>
        <w:t xml:space="preserve">Section </w:t>
      </w:r>
      <w:r w:rsidR="006B52DA" w:rsidRPr="004138D3">
        <w:rPr>
          <w:color w:val="000000"/>
        </w:rPr>
        <w:t xml:space="preserve">858;  1932 Code </w:t>
      </w:r>
      <w:r w:rsidR="004138D3" w:rsidRPr="004138D3">
        <w:rPr>
          <w:color w:val="000000"/>
        </w:rPr>
        <w:t xml:space="preserve">Section </w:t>
      </w:r>
      <w:r w:rsidR="006B52DA" w:rsidRPr="004138D3">
        <w:rPr>
          <w:color w:val="000000"/>
        </w:rPr>
        <w:t xml:space="preserve">858;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806;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4183;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3079;  G. S. 2412;  R. S. 2531;  1833 (6) 491.</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500.</w:t>
      </w:r>
      <w:r w:rsidR="006B52DA" w:rsidRPr="004138D3">
        <w:rPr>
          <w:bCs/>
        </w:rPr>
        <w:t xml:space="preserve"> Filling vacancies in jury panel.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If from the eighteen persons so summoned twelve cannot from any cause be empaneled then the clerk may complete that number from the other freeholders originally selected.</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850;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850;  1942 Code </w:t>
      </w:r>
      <w:r w:rsidR="004138D3" w:rsidRPr="004138D3">
        <w:rPr>
          <w:color w:val="000000"/>
        </w:rPr>
        <w:t xml:space="preserve">Section </w:t>
      </w:r>
      <w:r w:rsidR="006B52DA" w:rsidRPr="004138D3">
        <w:rPr>
          <w:color w:val="000000"/>
        </w:rPr>
        <w:t xml:space="preserve">859;  1932 Code </w:t>
      </w:r>
      <w:r w:rsidR="004138D3" w:rsidRPr="004138D3">
        <w:rPr>
          <w:color w:val="000000"/>
        </w:rPr>
        <w:t xml:space="preserve">Section </w:t>
      </w:r>
      <w:r w:rsidR="006B52DA" w:rsidRPr="004138D3">
        <w:rPr>
          <w:color w:val="000000"/>
        </w:rPr>
        <w:t xml:space="preserve">859;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807;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4184;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3080;  G. S. 2413;  R. S. 2532;  1833 (6) 491.</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510.</w:t>
      </w:r>
      <w:r w:rsidR="006B52DA" w:rsidRPr="004138D3">
        <w:rPr>
          <w:bCs/>
        </w:rPr>
        <w:t xml:space="preserve"> Liability for nonattendance of jurors.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851;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851;  1942 Code </w:t>
      </w:r>
      <w:r w:rsidR="004138D3" w:rsidRPr="004138D3">
        <w:rPr>
          <w:color w:val="000000"/>
        </w:rPr>
        <w:t xml:space="preserve">Section </w:t>
      </w:r>
      <w:r w:rsidR="006B52DA" w:rsidRPr="004138D3">
        <w:rPr>
          <w:color w:val="000000"/>
        </w:rPr>
        <w:t xml:space="preserve">860;  1932 Code </w:t>
      </w:r>
      <w:r w:rsidR="004138D3" w:rsidRPr="004138D3">
        <w:rPr>
          <w:color w:val="000000"/>
        </w:rPr>
        <w:t xml:space="preserve">Section </w:t>
      </w:r>
      <w:r w:rsidR="006B52DA" w:rsidRPr="004138D3">
        <w:rPr>
          <w:color w:val="000000"/>
        </w:rPr>
        <w:t xml:space="preserve">860;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808;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4185;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3081;  G. S. 2414;  R. S. 2533;  1833 (6) 492.</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520.</w:t>
      </w:r>
      <w:r w:rsidR="006B52DA" w:rsidRPr="004138D3">
        <w:rPr>
          <w:bCs/>
        </w:rPr>
        <w:t xml:space="preserve"> Issues on exceptions to clerk</w:t>
      </w:r>
      <w:r w:rsidRPr="004138D3">
        <w:rPr>
          <w:bCs/>
        </w:rPr>
        <w:t>'</w:t>
      </w:r>
      <w:r w:rsidR="006B52DA" w:rsidRPr="004138D3">
        <w:rPr>
          <w:bCs/>
        </w:rPr>
        <w:t>s rulings shall be summarily heard by judge.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852;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852;  1942 Code </w:t>
      </w:r>
      <w:r w:rsidR="004138D3" w:rsidRPr="004138D3">
        <w:rPr>
          <w:color w:val="000000"/>
        </w:rPr>
        <w:t xml:space="preserve">Section </w:t>
      </w:r>
      <w:r w:rsidR="006B52DA" w:rsidRPr="004138D3">
        <w:rPr>
          <w:color w:val="000000"/>
        </w:rPr>
        <w:t xml:space="preserve">861;  1932 Code </w:t>
      </w:r>
      <w:r w:rsidR="004138D3" w:rsidRPr="004138D3">
        <w:rPr>
          <w:color w:val="000000"/>
        </w:rPr>
        <w:t xml:space="preserve">Section </w:t>
      </w:r>
      <w:r w:rsidR="006B52DA" w:rsidRPr="004138D3">
        <w:rPr>
          <w:color w:val="000000"/>
        </w:rPr>
        <w:t xml:space="preserve">861;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809;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4186;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3082;  G. S. 2415;  R. S. 2534.</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530.</w:t>
      </w:r>
      <w:r w:rsidR="006B52DA" w:rsidRPr="004138D3">
        <w:rPr>
          <w:bCs/>
        </w:rPr>
        <w:t xml:space="preserve"> Fees allowed clerk for hearing application.</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853;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853;  1942 Code </w:t>
      </w:r>
      <w:r w:rsidR="004138D3" w:rsidRPr="004138D3">
        <w:rPr>
          <w:color w:val="000000"/>
        </w:rPr>
        <w:t xml:space="preserve">Section </w:t>
      </w:r>
      <w:r w:rsidR="006B52DA" w:rsidRPr="004138D3">
        <w:rPr>
          <w:color w:val="000000"/>
        </w:rPr>
        <w:t xml:space="preserve">862;  1932 Code </w:t>
      </w:r>
      <w:r w:rsidR="004138D3" w:rsidRPr="004138D3">
        <w:rPr>
          <w:color w:val="000000"/>
        </w:rPr>
        <w:t xml:space="preserve">Section </w:t>
      </w:r>
      <w:r w:rsidR="006B52DA" w:rsidRPr="004138D3">
        <w:rPr>
          <w:color w:val="000000"/>
        </w:rPr>
        <w:t xml:space="preserve">862;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810;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4187;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3083;  G. S. 2416;  R. S. 2535;  1833 (6) 491.</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540.</w:t>
      </w:r>
      <w:r w:rsidR="006B52DA" w:rsidRPr="004138D3">
        <w:rPr>
          <w:bCs/>
        </w:rPr>
        <w:t xml:space="preserve"> Fees allowed sheriff.</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sheriff shall receive the sum of five dollars as a compensation for summoning the freeholders, to be paid out of the property of the debtor, if his application be refused, and, if granted, to be paid by the plaintiff.</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854;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854;  1942 Code </w:t>
      </w:r>
      <w:r w:rsidR="004138D3" w:rsidRPr="004138D3">
        <w:rPr>
          <w:color w:val="000000"/>
        </w:rPr>
        <w:t xml:space="preserve">Section </w:t>
      </w:r>
      <w:r w:rsidR="006B52DA" w:rsidRPr="004138D3">
        <w:rPr>
          <w:color w:val="000000"/>
        </w:rPr>
        <w:t xml:space="preserve">863;  1932 Code </w:t>
      </w:r>
      <w:r w:rsidR="004138D3" w:rsidRPr="004138D3">
        <w:rPr>
          <w:color w:val="000000"/>
        </w:rPr>
        <w:t xml:space="preserve">Section </w:t>
      </w:r>
      <w:r w:rsidR="006B52DA" w:rsidRPr="004138D3">
        <w:rPr>
          <w:color w:val="000000"/>
        </w:rPr>
        <w:t xml:space="preserve">863;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811;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4188;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3084;  G. S. 2417;  R. S. 2536;  1833 (6) 491.</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550.</w:t>
      </w:r>
      <w:r w:rsidR="006B52DA" w:rsidRPr="004138D3">
        <w:rPr>
          <w:bCs/>
        </w:rPr>
        <w:t xml:space="preserve"> Proceedings in cases of appeal.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If the verdict of the jury provided in Section 15</w:t>
      </w:r>
      <w:r w:rsidR="004138D3" w:rsidRPr="004138D3">
        <w:rPr>
          <w:color w:val="000000"/>
        </w:rPr>
        <w:noBreakHyphen/>
      </w:r>
      <w:r w:rsidRPr="004138D3">
        <w:rPr>
          <w:color w:val="000000"/>
        </w:rPr>
        <w:t>17</w:t>
      </w:r>
      <w:r w:rsidR="004138D3" w:rsidRPr="004138D3">
        <w:rPr>
          <w:color w:val="000000"/>
        </w:rPr>
        <w:noBreakHyphen/>
      </w:r>
      <w:r w:rsidRPr="004138D3">
        <w:rPr>
          <w:color w:val="000000"/>
        </w:rPr>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855;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855;  1942 Code </w:t>
      </w:r>
      <w:r w:rsidR="004138D3" w:rsidRPr="004138D3">
        <w:rPr>
          <w:color w:val="000000"/>
        </w:rPr>
        <w:t xml:space="preserve">Section </w:t>
      </w:r>
      <w:r w:rsidR="006B52DA" w:rsidRPr="004138D3">
        <w:rPr>
          <w:color w:val="000000"/>
        </w:rPr>
        <w:t xml:space="preserve">864;  1932 Code </w:t>
      </w:r>
      <w:r w:rsidR="004138D3" w:rsidRPr="004138D3">
        <w:rPr>
          <w:color w:val="000000"/>
        </w:rPr>
        <w:t xml:space="preserve">Section </w:t>
      </w:r>
      <w:r w:rsidR="006B52DA" w:rsidRPr="004138D3">
        <w:rPr>
          <w:color w:val="000000"/>
        </w:rPr>
        <w:t xml:space="preserve">864;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812;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4189;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3085;  G. S. 2418;  R. S. 2537;  1833 (6) 491;  1999 Act No. 55, </w:t>
      </w:r>
      <w:r w:rsidR="004138D3" w:rsidRPr="004138D3">
        <w:rPr>
          <w:color w:val="000000"/>
        </w:rPr>
        <w:t xml:space="preserve">Section </w:t>
      </w:r>
      <w:r w:rsidR="006B52DA" w:rsidRPr="004138D3">
        <w:rPr>
          <w:color w:val="000000"/>
        </w:rPr>
        <w:t>20.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560.</w:t>
      </w:r>
      <w:r w:rsidR="006B52DA" w:rsidRPr="004138D3">
        <w:rPr>
          <w:bCs/>
        </w:rPr>
        <w:t xml:space="preserve"> Creditors allowed to examine applicants for discharge;  penalty for refusal to answer.</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Any creditor of any person applying for the benefit of this article, either in person or by attorney, may examine and cross</w:t>
      </w:r>
      <w:r w:rsidR="004138D3" w:rsidRPr="004138D3">
        <w:rPr>
          <w:color w:val="000000"/>
        </w:rPr>
        <w:noBreakHyphen/>
      </w:r>
      <w:r w:rsidRPr="004138D3">
        <w:rPr>
          <w:color w:val="000000"/>
        </w:rPr>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856;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856;  1942 Code </w:t>
      </w:r>
      <w:r w:rsidR="004138D3" w:rsidRPr="004138D3">
        <w:rPr>
          <w:color w:val="000000"/>
        </w:rPr>
        <w:t xml:space="preserve">Section </w:t>
      </w:r>
      <w:r w:rsidR="006B52DA" w:rsidRPr="004138D3">
        <w:rPr>
          <w:color w:val="000000"/>
        </w:rPr>
        <w:t xml:space="preserve">865;  1932 Code </w:t>
      </w:r>
      <w:r w:rsidR="004138D3" w:rsidRPr="004138D3">
        <w:rPr>
          <w:color w:val="000000"/>
        </w:rPr>
        <w:t xml:space="preserve">Section </w:t>
      </w:r>
      <w:r w:rsidR="006B52DA" w:rsidRPr="004138D3">
        <w:rPr>
          <w:color w:val="000000"/>
        </w:rPr>
        <w:t xml:space="preserve">865;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813;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4190;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3086;  G. S. 2419;  R. S. 2538;  1836 (6) 556.</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570.</w:t>
      </w:r>
      <w:r w:rsidR="006B52DA" w:rsidRPr="004138D3">
        <w:rPr>
          <w:bCs/>
        </w:rPr>
        <w:t xml:space="preserve"> Debtor required to produce books.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857;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857;  1942 Code </w:t>
      </w:r>
      <w:r w:rsidR="004138D3" w:rsidRPr="004138D3">
        <w:rPr>
          <w:color w:val="000000"/>
        </w:rPr>
        <w:t xml:space="preserve">Section </w:t>
      </w:r>
      <w:r w:rsidR="006B52DA" w:rsidRPr="004138D3">
        <w:rPr>
          <w:color w:val="000000"/>
        </w:rPr>
        <w:t xml:space="preserve">866;  1932 Code </w:t>
      </w:r>
      <w:r w:rsidR="004138D3" w:rsidRPr="004138D3">
        <w:rPr>
          <w:color w:val="000000"/>
        </w:rPr>
        <w:t xml:space="preserve">Section </w:t>
      </w:r>
      <w:r w:rsidR="006B52DA" w:rsidRPr="004138D3">
        <w:rPr>
          <w:color w:val="000000"/>
        </w:rPr>
        <w:t xml:space="preserve">866;  Civ. C.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814;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4191;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3087;  G. S. 2420;  R. S. 2539;  1836 (6) 556.</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580.</w:t>
      </w:r>
      <w:r w:rsidR="006B52DA" w:rsidRPr="004138D3">
        <w:rPr>
          <w:bCs/>
        </w:rPr>
        <w:t xml:space="preserve"> Submission of issues to jury already empaneled.</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Nothing contained in this article shall be construed to deprive a judge, sitting in open court, of the power to submit to the jury already empaneled all issues arising under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 xml:space="preserve">490.  But in all cases in which the plaintiff shall appeal the defendant shall be entitled to his enlargement, pending the appeal, on the terms prescribed in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550.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858;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858;  1942 Code </w:t>
      </w:r>
      <w:r w:rsidR="004138D3" w:rsidRPr="004138D3">
        <w:rPr>
          <w:color w:val="000000"/>
        </w:rPr>
        <w:t xml:space="preserve">Section </w:t>
      </w:r>
      <w:r w:rsidR="006B52DA" w:rsidRPr="004138D3">
        <w:rPr>
          <w:color w:val="000000"/>
        </w:rPr>
        <w:t xml:space="preserve">867;  1932 Code </w:t>
      </w:r>
      <w:r w:rsidR="004138D3" w:rsidRPr="004138D3">
        <w:rPr>
          <w:color w:val="000000"/>
        </w:rPr>
        <w:t xml:space="preserve">Section </w:t>
      </w:r>
      <w:r w:rsidR="006B52DA" w:rsidRPr="004138D3">
        <w:rPr>
          <w:color w:val="000000"/>
        </w:rPr>
        <w:t xml:space="preserve">867;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815;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4192;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3088;  G. S. 2421;  R. S. 2540;  1833 (6) 493.</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590.</w:t>
      </w:r>
      <w:r w:rsidR="006B52DA" w:rsidRPr="004138D3">
        <w:rPr>
          <w:bCs/>
        </w:rPr>
        <w:t xml:space="preserve"> No discharge shall be granted until property is delivered to assignee.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859;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859;  1942 Code </w:t>
      </w:r>
      <w:r w:rsidR="004138D3" w:rsidRPr="004138D3">
        <w:rPr>
          <w:color w:val="000000"/>
        </w:rPr>
        <w:t xml:space="preserve">Section </w:t>
      </w:r>
      <w:r w:rsidR="006B52DA" w:rsidRPr="004138D3">
        <w:rPr>
          <w:color w:val="000000"/>
        </w:rPr>
        <w:t xml:space="preserve">868;  1932 Code </w:t>
      </w:r>
      <w:r w:rsidR="004138D3" w:rsidRPr="004138D3">
        <w:rPr>
          <w:color w:val="000000"/>
        </w:rPr>
        <w:t xml:space="preserve">Section </w:t>
      </w:r>
      <w:r w:rsidR="006B52DA" w:rsidRPr="004138D3">
        <w:rPr>
          <w:color w:val="000000"/>
        </w:rPr>
        <w:t xml:space="preserve">868;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816;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4193;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3089;  G. S. 2422;  R. S. 2541;  1833 (6) 493.</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52DA" w:rsidRPr="004138D3">
        <w:t>7.</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8D3">
        <w:t xml:space="preserve"> OTHER PROCEEDINGS SUBSEQUENT TO ARREST OR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710.</w:t>
      </w:r>
      <w:r w:rsidR="006B52DA" w:rsidRPr="004138D3">
        <w:rPr>
          <w:bCs/>
        </w:rPr>
        <w:t xml:space="preserve"> Vacating order of arrest or reducing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A defendant arrested may at any time before judgment apply on motion to vacate the order of arrest or to reduce the amount of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871;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871;  1942 Code </w:t>
      </w:r>
      <w:r w:rsidR="004138D3" w:rsidRPr="004138D3">
        <w:rPr>
          <w:color w:val="000000"/>
        </w:rPr>
        <w:t xml:space="preserve">Section </w:t>
      </w:r>
      <w:r w:rsidR="006B52DA" w:rsidRPr="004138D3">
        <w:rPr>
          <w:color w:val="000000"/>
        </w:rPr>
        <w:t xml:space="preserve">525;  1932 Code </w:t>
      </w:r>
      <w:r w:rsidR="004138D3" w:rsidRPr="004138D3">
        <w:rPr>
          <w:color w:val="000000"/>
        </w:rPr>
        <w:t xml:space="preserve">Section </w:t>
      </w:r>
      <w:r w:rsidR="006B52DA" w:rsidRPr="004138D3">
        <w:rPr>
          <w:color w:val="000000"/>
        </w:rPr>
        <w:t xml:space="preserve">525;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467;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255;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225;  1870 (14) 470 </w:t>
      </w:r>
      <w:r w:rsidR="004138D3" w:rsidRPr="004138D3">
        <w:rPr>
          <w:color w:val="000000"/>
        </w:rPr>
        <w:t xml:space="preserve">Section </w:t>
      </w:r>
      <w:r w:rsidR="006B52DA" w:rsidRPr="004138D3">
        <w:rPr>
          <w:color w:val="000000"/>
        </w:rPr>
        <w:t>227.</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720.</w:t>
      </w:r>
      <w:r w:rsidR="006B52DA" w:rsidRPr="004138D3">
        <w:rPr>
          <w:bCs/>
        </w:rPr>
        <w:t xml:space="preserve"> Affidavits on motion to vacate order of arrest or reduce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If the motion be made upon affidavits on the part of the defendant, but not otherwise, the plaintiff may oppose the motion by affidavits or other proofs in addition to those on which the order of arrest was made.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872;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872;  1942 Code </w:t>
      </w:r>
      <w:r w:rsidR="004138D3" w:rsidRPr="004138D3">
        <w:rPr>
          <w:color w:val="000000"/>
        </w:rPr>
        <w:t xml:space="preserve">Section </w:t>
      </w:r>
      <w:r w:rsidR="006B52DA" w:rsidRPr="004138D3">
        <w:rPr>
          <w:color w:val="000000"/>
        </w:rPr>
        <w:t xml:space="preserve">526;  1932 Code </w:t>
      </w:r>
      <w:r w:rsidR="004138D3" w:rsidRPr="004138D3">
        <w:rPr>
          <w:color w:val="000000"/>
        </w:rPr>
        <w:t xml:space="preserve">Section </w:t>
      </w:r>
      <w:r w:rsidR="006B52DA" w:rsidRPr="004138D3">
        <w:rPr>
          <w:color w:val="000000"/>
        </w:rPr>
        <w:t xml:space="preserve">526;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468;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256;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226;  1870 (14) 470 </w:t>
      </w:r>
      <w:r w:rsidR="004138D3" w:rsidRPr="004138D3">
        <w:rPr>
          <w:color w:val="000000"/>
        </w:rPr>
        <w:t xml:space="preserve">Section </w:t>
      </w:r>
      <w:r w:rsidR="006B52DA" w:rsidRPr="004138D3">
        <w:rPr>
          <w:color w:val="000000"/>
        </w:rPr>
        <w:t>228.</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730.</w:t>
      </w:r>
      <w:r w:rsidR="006B52DA" w:rsidRPr="004138D3">
        <w:rPr>
          <w:bCs/>
        </w:rPr>
        <w:t xml:space="preserve"> Surrender of defendant.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At any time before a failure to comply with the undertaking the bail may surrender the defendant in their exoneration or he may surrender himself to the sheriff of the county in which he was arrested in the following manner:</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(1) A certified copy of the undertaking of the bail shall be delivered to the sheriff or constable who shall, by a certificate in writing, acknowledge the surrender;  and</w:t>
      </w:r>
    </w:p>
    <w:p w:rsidR="004138D3"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r>
      <w:r w:rsidRPr="004138D3">
        <w:rPr>
          <w:color w:val="000000"/>
        </w:rPr>
        <w:tab/>
        <w:t>(2) Upon the production of a copy of the undertaking and the sheriff</w:t>
      </w:r>
      <w:r w:rsidR="004138D3" w:rsidRPr="004138D3">
        <w:rPr>
          <w:color w:val="000000"/>
        </w:rPr>
        <w:t>'</w:t>
      </w:r>
      <w:r w:rsidRPr="004138D3">
        <w:rPr>
          <w:color w:val="000000"/>
        </w:rPr>
        <w:t>s or constable</w:t>
      </w:r>
      <w:r w:rsidR="004138D3" w:rsidRPr="004138D3">
        <w:rPr>
          <w:color w:val="000000"/>
        </w:rPr>
        <w:t>'</w:t>
      </w:r>
      <w:r w:rsidRPr="004138D3">
        <w:rPr>
          <w:color w:val="000000"/>
        </w:rPr>
        <w:t>s certificate a judge or clerk of the court may, upon notice to the plaintiff of eight days with a copy of the certificate, order that the bail be exonerated.</w:t>
      </w: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lastRenderedPageBreak/>
        <w:tab/>
        <w:t xml:space="preserve">And on filing the order and papers used on such application they shall be exonerated accordingly.  But this section shall not apply to an arrest for the cause mentioned in item (2) of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 xml:space="preserve">20, so as to discharge the bail from an undertaking given to the effect provided by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69</w:t>
      </w:r>
      <w:r w:rsidR="004138D3" w:rsidRPr="004138D3">
        <w:rPr>
          <w:color w:val="000000"/>
        </w:rPr>
        <w:noBreakHyphen/>
      </w:r>
      <w:r w:rsidRPr="004138D3">
        <w:rPr>
          <w:color w:val="000000"/>
        </w:rPr>
        <w:t>140.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873;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873;  1942 Code </w:t>
      </w:r>
      <w:r w:rsidR="004138D3" w:rsidRPr="004138D3">
        <w:rPr>
          <w:color w:val="000000"/>
        </w:rPr>
        <w:t xml:space="preserve">Section </w:t>
      </w:r>
      <w:r w:rsidR="006B52DA" w:rsidRPr="004138D3">
        <w:rPr>
          <w:color w:val="000000"/>
        </w:rPr>
        <w:t xml:space="preserve">509;  1932 Code </w:t>
      </w:r>
      <w:r w:rsidR="004138D3" w:rsidRPr="004138D3">
        <w:rPr>
          <w:color w:val="000000"/>
        </w:rPr>
        <w:t xml:space="preserve">Section </w:t>
      </w:r>
      <w:r w:rsidR="006B52DA" w:rsidRPr="004138D3">
        <w:rPr>
          <w:color w:val="000000"/>
        </w:rPr>
        <w:t xml:space="preserve">509;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451;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239;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209;  1870 (14) 468 </w:t>
      </w:r>
      <w:r w:rsidR="004138D3" w:rsidRPr="004138D3">
        <w:rPr>
          <w:color w:val="000000"/>
        </w:rPr>
        <w:t xml:space="preserve">Section </w:t>
      </w:r>
      <w:r w:rsidR="006B52DA" w:rsidRPr="004138D3">
        <w:rPr>
          <w:color w:val="000000"/>
        </w:rPr>
        <w:t>211.</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740.</w:t>
      </w:r>
      <w:r w:rsidR="006B52DA" w:rsidRPr="004138D3">
        <w:rPr>
          <w:bCs/>
        </w:rPr>
        <w:t xml:space="preserve"> Bail may authorize arrest of defendant.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874;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874;  1942 Code </w:t>
      </w:r>
      <w:r w:rsidR="004138D3" w:rsidRPr="004138D3">
        <w:rPr>
          <w:color w:val="000000"/>
        </w:rPr>
        <w:t xml:space="preserve">Section </w:t>
      </w:r>
      <w:r w:rsidR="006B52DA" w:rsidRPr="004138D3">
        <w:rPr>
          <w:color w:val="000000"/>
        </w:rPr>
        <w:t xml:space="preserve">510;  1932 Code </w:t>
      </w:r>
      <w:r w:rsidR="004138D3" w:rsidRPr="004138D3">
        <w:rPr>
          <w:color w:val="000000"/>
        </w:rPr>
        <w:t xml:space="preserve">Section </w:t>
      </w:r>
      <w:r w:rsidR="006B52DA" w:rsidRPr="004138D3">
        <w:rPr>
          <w:color w:val="000000"/>
        </w:rPr>
        <w:t xml:space="preserve">510;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452;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240;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210;  1870 (14) 468 </w:t>
      </w:r>
      <w:r w:rsidR="004138D3" w:rsidRPr="004138D3">
        <w:rPr>
          <w:color w:val="000000"/>
        </w:rPr>
        <w:t xml:space="preserve">Section </w:t>
      </w:r>
      <w:r w:rsidR="006B52DA" w:rsidRPr="004138D3">
        <w:rPr>
          <w:color w:val="000000"/>
        </w:rPr>
        <w:t>212.</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750.</w:t>
      </w:r>
      <w:r w:rsidR="006B52DA" w:rsidRPr="004138D3">
        <w:rPr>
          <w:bCs/>
        </w:rPr>
        <w:t xml:space="preserve"> Exoneration of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875;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875;  1942 Code </w:t>
      </w:r>
      <w:r w:rsidR="004138D3" w:rsidRPr="004138D3">
        <w:rPr>
          <w:color w:val="000000"/>
        </w:rPr>
        <w:t xml:space="preserve">Section </w:t>
      </w:r>
      <w:r w:rsidR="006B52DA" w:rsidRPr="004138D3">
        <w:rPr>
          <w:color w:val="000000"/>
        </w:rPr>
        <w:t xml:space="preserve">512;  1932 Code </w:t>
      </w:r>
      <w:r w:rsidR="004138D3" w:rsidRPr="004138D3">
        <w:rPr>
          <w:color w:val="000000"/>
        </w:rPr>
        <w:t xml:space="preserve">Section </w:t>
      </w:r>
      <w:r w:rsidR="006B52DA" w:rsidRPr="004138D3">
        <w:rPr>
          <w:color w:val="000000"/>
        </w:rPr>
        <w:t xml:space="preserve">512;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454;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242;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212;  1870 (14) 468 </w:t>
      </w:r>
      <w:r w:rsidR="004138D3" w:rsidRPr="004138D3">
        <w:rPr>
          <w:color w:val="000000"/>
        </w:rPr>
        <w:t xml:space="preserve">Section </w:t>
      </w:r>
      <w:r w:rsidR="006B52DA" w:rsidRPr="004138D3">
        <w:rPr>
          <w:color w:val="000000"/>
        </w:rPr>
        <w:t>214.</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760.</w:t>
      </w:r>
      <w:r w:rsidR="006B52DA" w:rsidRPr="004138D3">
        <w:rPr>
          <w:bCs/>
        </w:rPr>
        <w:t xml:space="preserve"> Disposal of deposit after judgment in the action.</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When money shall have been deposited under </w:t>
      </w:r>
      <w:r w:rsidR="004138D3" w:rsidRPr="004138D3">
        <w:rPr>
          <w:color w:val="000000"/>
        </w:rPr>
        <w:t xml:space="preserve">Section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876;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876;  1942 Code </w:t>
      </w:r>
      <w:r w:rsidR="004138D3" w:rsidRPr="004138D3">
        <w:rPr>
          <w:color w:val="000000"/>
        </w:rPr>
        <w:t xml:space="preserve">Section </w:t>
      </w:r>
      <w:r w:rsidR="006B52DA" w:rsidRPr="004138D3">
        <w:rPr>
          <w:color w:val="000000"/>
        </w:rPr>
        <w:t xml:space="preserve">521;  1932 Code </w:t>
      </w:r>
      <w:r w:rsidR="004138D3" w:rsidRPr="004138D3">
        <w:rPr>
          <w:color w:val="000000"/>
        </w:rPr>
        <w:t xml:space="preserve">Section </w:t>
      </w:r>
      <w:r w:rsidR="006B52DA" w:rsidRPr="004138D3">
        <w:rPr>
          <w:color w:val="000000"/>
        </w:rPr>
        <w:t xml:space="preserve">521;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463;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251;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221;  1870 (14) 469 </w:t>
      </w:r>
      <w:r w:rsidR="004138D3" w:rsidRPr="004138D3">
        <w:rPr>
          <w:color w:val="000000"/>
        </w:rPr>
        <w:t xml:space="preserve">Section </w:t>
      </w:r>
      <w:r w:rsidR="006B52DA" w:rsidRPr="004138D3">
        <w:rPr>
          <w:color w:val="000000"/>
        </w:rPr>
        <w:t>223.</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770.</w:t>
      </w:r>
      <w:r w:rsidR="006B52DA" w:rsidRPr="004138D3">
        <w:rPr>
          <w:bCs/>
        </w:rPr>
        <w:t xml:space="preserve"> Proceeding against the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In case of failure to comply with the undertaking the bail may be proceeded against by an action only.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877;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877;  1942 Code </w:t>
      </w:r>
      <w:r w:rsidR="004138D3" w:rsidRPr="004138D3">
        <w:rPr>
          <w:color w:val="000000"/>
        </w:rPr>
        <w:t xml:space="preserve">Section </w:t>
      </w:r>
      <w:r w:rsidR="006B52DA" w:rsidRPr="004138D3">
        <w:rPr>
          <w:color w:val="000000"/>
        </w:rPr>
        <w:t xml:space="preserve">511;  1932 Code </w:t>
      </w:r>
      <w:r w:rsidR="004138D3" w:rsidRPr="004138D3">
        <w:rPr>
          <w:color w:val="000000"/>
        </w:rPr>
        <w:t xml:space="preserve">Section </w:t>
      </w:r>
      <w:r w:rsidR="006B52DA" w:rsidRPr="004138D3">
        <w:rPr>
          <w:color w:val="000000"/>
        </w:rPr>
        <w:t xml:space="preserve">511;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453;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241;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211;  1870 (14) 468 </w:t>
      </w:r>
      <w:r w:rsidR="004138D3" w:rsidRPr="004138D3">
        <w:rPr>
          <w:color w:val="000000"/>
        </w:rPr>
        <w:t xml:space="preserve">Section </w:t>
      </w:r>
      <w:r w:rsidR="006B52DA" w:rsidRPr="004138D3">
        <w:rPr>
          <w:color w:val="000000"/>
        </w:rPr>
        <w:t>213.</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780.</w:t>
      </w:r>
      <w:r w:rsidR="006B52DA" w:rsidRPr="004138D3">
        <w:rPr>
          <w:bCs/>
        </w:rPr>
        <w:t xml:space="preserve"> Sheriff or constable may be liable as bail.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4138D3" w:rsidRPr="004138D3">
        <w:rPr>
          <w:color w:val="000000"/>
        </w:rPr>
        <w:t xml:space="preserve">Sections </w:t>
      </w:r>
      <w:r w:rsidRPr="004138D3">
        <w:rPr>
          <w:color w:val="000000"/>
        </w:rPr>
        <w:t>15</w:t>
      </w:r>
      <w:r w:rsidR="004138D3" w:rsidRPr="004138D3">
        <w:rPr>
          <w:color w:val="000000"/>
        </w:rPr>
        <w:noBreakHyphen/>
      </w:r>
      <w:r w:rsidRPr="004138D3">
        <w:rPr>
          <w:color w:val="000000"/>
        </w:rPr>
        <w:t>17</w:t>
      </w:r>
      <w:r w:rsidR="004138D3" w:rsidRPr="004138D3">
        <w:rPr>
          <w:color w:val="000000"/>
        </w:rPr>
        <w:noBreakHyphen/>
      </w:r>
      <w:r w:rsidRPr="004138D3">
        <w:rPr>
          <w:color w:val="000000"/>
        </w:rPr>
        <w:t>230 and 15</w:t>
      </w:r>
      <w:r w:rsidR="004138D3" w:rsidRPr="004138D3">
        <w:rPr>
          <w:color w:val="000000"/>
        </w:rPr>
        <w:noBreakHyphen/>
      </w:r>
      <w:r w:rsidRPr="004138D3">
        <w:rPr>
          <w:color w:val="000000"/>
        </w:rPr>
        <w:t>17</w:t>
      </w:r>
      <w:r w:rsidR="004138D3" w:rsidRPr="004138D3">
        <w:rPr>
          <w:color w:val="000000"/>
        </w:rPr>
        <w:noBreakHyphen/>
      </w:r>
      <w:r w:rsidRPr="004138D3">
        <w:rPr>
          <w:color w:val="000000"/>
        </w:rPr>
        <w:t>260 to 15</w:t>
      </w:r>
      <w:r w:rsidR="004138D3" w:rsidRPr="004138D3">
        <w:rPr>
          <w:color w:val="000000"/>
        </w:rPr>
        <w:noBreakHyphen/>
      </w:r>
      <w:r w:rsidRPr="004138D3">
        <w:rPr>
          <w:color w:val="000000"/>
        </w:rPr>
        <w:t>17</w:t>
      </w:r>
      <w:r w:rsidR="004138D3" w:rsidRPr="004138D3">
        <w:rPr>
          <w:color w:val="000000"/>
        </w:rPr>
        <w:noBreakHyphen/>
      </w:r>
      <w:r w:rsidRPr="004138D3">
        <w:rPr>
          <w:color w:val="000000"/>
        </w:rPr>
        <w:t>280, at any time before process against the person of the defendant to enforce an order or judgment in the action.</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878;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878;  1942 Code </w:t>
      </w:r>
      <w:r w:rsidR="004138D3" w:rsidRPr="004138D3">
        <w:rPr>
          <w:color w:val="000000"/>
        </w:rPr>
        <w:t xml:space="preserve">Section </w:t>
      </w:r>
      <w:r w:rsidR="006B52DA" w:rsidRPr="004138D3">
        <w:rPr>
          <w:color w:val="000000"/>
        </w:rPr>
        <w:t xml:space="preserve">522;  1932 Code </w:t>
      </w:r>
      <w:r w:rsidR="004138D3" w:rsidRPr="004138D3">
        <w:rPr>
          <w:color w:val="000000"/>
        </w:rPr>
        <w:t xml:space="preserve">Section </w:t>
      </w:r>
      <w:r w:rsidR="006B52DA" w:rsidRPr="004138D3">
        <w:rPr>
          <w:color w:val="000000"/>
        </w:rPr>
        <w:t xml:space="preserve">522;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464;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252;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222;  1870 (14) 470 </w:t>
      </w:r>
      <w:r w:rsidR="004138D3" w:rsidRPr="004138D3">
        <w:rPr>
          <w:color w:val="000000"/>
        </w:rPr>
        <w:t xml:space="preserve">Section </w:t>
      </w:r>
      <w:r w:rsidR="006B52DA" w:rsidRPr="004138D3">
        <w:rPr>
          <w:color w:val="000000"/>
        </w:rPr>
        <w:t>224.</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790.</w:t>
      </w:r>
      <w:r w:rsidR="006B52DA" w:rsidRPr="004138D3">
        <w:rPr>
          <w:bCs/>
        </w:rPr>
        <w:t xml:space="preserve"> Proceedings on judgment against sheriff or constable.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879;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879;  1942 Code </w:t>
      </w:r>
      <w:r w:rsidR="004138D3" w:rsidRPr="004138D3">
        <w:rPr>
          <w:color w:val="000000"/>
        </w:rPr>
        <w:t xml:space="preserve">Section </w:t>
      </w:r>
      <w:r w:rsidR="006B52DA" w:rsidRPr="004138D3">
        <w:rPr>
          <w:color w:val="000000"/>
        </w:rPr>
        <w:t xml:space="preserve">523;  1932 Code </w:t>
      </w:r>
      <w:r w:rsidR="004138D3" w:rsidRPr="004138D3">
        <w:rPr>
          <w:color w:val="000000"/>
        </w:rPr>
        <w:t xml:space="preserve">Section </w:t>
      </w:r>
      <w:r w:rsidR="006B52DA" w:rsidRPr="004138D3">
        <w:rPr>
          <w:color w:val="000000"/>
        </w:rPr>
        <w:t xml:space="preserve">523;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465;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253;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223;  1870 (14) 470 </w:t>
      </w:r>
      <w:r w:rsidR="004138D3" w:rsidRPr="004138D3">
        <w:rPr>
          <w:color w:val="000000"/>
        </w:rPr>
        <w:t xml:space="preserve">Section </w:t>
      </w:r>
      <w:r w:rsidR="006B52DA" w:rsidRPr="004138D3">
        <w:rPr>
          <w:color w:val="000000"/>
        </w:rPr>
        <w:t>225.</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800.</w:t>
      </w:r>
      <w:r w:rsidR="006B52DA" w:rsidRPr="004138D3">
        <w:rPr>
          <w:bCs/>
        </w:rPr>
        <w:t xml:space="preserve"> Bail may be liable to sheriff or constable.</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The bail taken upon the arrest shall, unless they justify or other bail be given or justified, be liable to the sheriff or constable by action for damages which he may sustain by reason of such omission.</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880;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880;  1942 Code </w:t>
      </w:r>
      <w:r w:rsidR="004138D3" w:rsidRPr="004138D3">
        <w:rPr>
          <w:color w:val="000000"/>
        </w:rPr>
        <w:t xml:space="preserve">Section </w:t>
      </w:r>
      <w:r w:rsidR="006B52DA" w:rsidRPr="004138D3">
        <w:rPr>
          <w:color w:val="000000"/>
        </w:rPr>
        <w:t xml:space="preserve">524;  1932 Code </w:t>
      </w:r>
      <w:r w:rsidR="004138D3" w:rsidRPr="004138D3">
        <w:rPr>
          <w:color w:val="000000"/>
        </w:rPr>
        <w:t xml:space="preserve">Section </w:t>
      </w:r>
      <w:r w:rsidR="006B52DA" w:rsidRPr="004138D3">
        <w:rPr>
          <w:color w:val="000000"/>
        </w:rPr>
        <w:t xml:space="preserve">524;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466;  Civ. P.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254;  Civ. P.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224;  1870 (14) 470 </w:t>
      </w:r>
      <w:r w:rsidR="004138D3" w:rsidRPr="004138D3">
        <w:rPr>
          <w:color w:val="000000"/>
        </w:rPr>
        <w:t xml:space="preserve">Section </w:t>
      </w:r>
      <w:r w:rsidR="006B52DA" w:rsidRPr="004138D3">
        <w:rPr>
          <w:color w:val="000000"/>
        </w:rPr>
        <w:t>226.</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810.</w:t>
      </w:r>
      <w:r w:rsidR="006B52DA" w:rsidRPr="004138D3">
        <w:rPr>
          <w:bCs/>
        </w:rPr>
        <w:t xml:space="preserve"> In what cases plaintiff shall be liable for maintenance of debtor.</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4138D3" w:rsidRPr="004138D3">
        <w:rPr>
          <w:color w:val="000000"/>
        </w:rPr>
        <w:t>'</w:t>
      </w:r>
      <w:r w:rsidRPr="004138D3">
        <w:rPr>
          <w:color w:val="000000"/>
        </w:rPr>
        <w:t xml:space="preserve"> previous notice, to pay or give security to pay the prisoner</w:t>
      </w:r>
      <w:r w:rsidR="004138D3" w:rsidRPr="004138D3">
        <w:rPr>
          <w:color w:val="000000"/>
        </w:rPr>
        <w:t>'</w:t>
      </w:r>
      <w:r w:rsidRPr="004138D3">
        <w:rPr>
          <w:color w:val="000000"/>
        </w:rPr>
        <w:t>s maintenance when demanded, the sheriff or jailer in whose custody such prisoner is may discharge him from such confinement.  But such prisoner shall, before he is discharged, render on oath a schedule of all his estate and assign it.</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881;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881;  1942 Code </w:t>
      </w:r>
      <w:r w:rsidR="004138D3" w:rsidRPr="004138D3">
        <w:rPr>
          <w:color w:val="000000"/>
        </w:rPr>
        <w:t xml:space="preserve">Section </w:t>
      </w:r>
      <w:r w:rsidR="006B52DA" w:rsidRPr="004138D3">
        <w:rPr>
          <w:color w:val="000000"/>
        </w:rPr>
        <w:t xml:space="preserve">3536;  1932 Code </w:t>
      </w:r>
      <w:r w:rsidR="004138D3" w:rsidRPr="004138D3">
        <w:rPr>
          <w:color w:val="000000"/>
        </w:rPr>
        <w:t xml:space="preserve">Section </w:t>
      </w:r>
      <w:r w:rsidR="006B52DA" w:rsidRPr="004138D3">
        <w:rPr>
          <w:color w:val="000000"/>
        </w:rPr>
        <w:t xml:space="preserve">3536;  Civ. C.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2079;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1186;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 xml:space="preserve">861;  G. S. 679;  R. S. 741;  1839 (11) 46 </w:t>
      </w:r>
      <w:r w:rsidR="004138D3" w:rsidRPr="004138D3">
        <w:rPr>
          <w:color w:val="000000"/>
        </w:rPr>
        <w:t xml:space="preserve">Section </w:t>
      </w:r>
      <w:r w:rsidR="006B52DA" w:rsidRPr="004138D3">
        <w:rPr>
          <w:color w:val="000000"/>
        </w:rPr>
        <w:t>30.</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4138D3"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8D3">
        <w:rPr>
          <w:rFonts w:cs="Times New Roman"/>
          <w:b/>
          <w:bCs/>
        </w:rPr>
        <w:t xml:space="preserve">SECTION </w:t>
      </w:r>
      <w:r w:rsidR="006B52DA" w:rsidRPr="004138D3">
        <w:rPr>
          <w:rFonts w:cs="Times New Roman"/>
          <w:b/>
          <w:bCs/>
        </w:rPr>
        <w:t>15</w:t>
      </w:r>
      <w:r w:rsidRPr="004138D3">
        <w:rPr>
          <w:rFonts w:cs="Times New Roman"/>
          <w:b/>
          <w:bCs/>
        </w:rPr>
        <w:noBreakHyphen/>
      </w:r>
      <w:r w:rsidR="006B52DA" w:rsidRPr="004138D3">
        <w:rPr>
          <w:rFonts w:cs="Times New Roman"/>
          <w:b/>
          <w:bCs/>
        </w:rPr>
        <w:t>17</w:t>
      </w:r>
      <w:r w:rsidRPr="004138D3">
        <w:rPr>
          <w:rFonts w:cs="Times New Roman"/>
          <w:b/>
          <w:bCs/>
        </w:rPr>
        <w:noBreakHyphen/>
      </w:r>
      <w:r w:rsidR="006B52DA" w:rsidRPr="004138D3">
        <w:rPr>
          <w:rFonts w:cs="Times New Roman"/>
          <w:b/>
          <w:bCs/>
        </w:rPr>
        <w:t>820.</w:t>
      </w:r>
      <w:r w:rsidR="006B52DA" w:rsidRPr="004138D3">
        <w:rPr>
          <w:bCs/>
        </w:rPr>
        <w:t xml:space="preserve"> Charges for keeping debtor in jail.</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ED2" w:rsidRDefault="006B52DA"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8D3">
        <w:rPr>
          <w:color w:val="000000"/>
        </w:rPr>
        <w:tab/>
        <w:t xml:space="preserve">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w:t>
      </w:r>
      <w:r w:rsidRPr="004138D3">
        <w:rPr>
          <w:color w:val="000000"/>
        </w:rPr>
        <w:lastRenderedPageBreak/>
        <w:t>recovered as disbursements in the action or paid out of the estate assigned before any dividend is declared.</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52DA" w:rsidRPr="004138D3">
        <w:rPr>
          <w:color w:val="000000"/>
        </w:rPr>
        <w:t xml:space="preserve">  1962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882;  1952 Code </w:t>
      </w:r>
      <w:r w:rsidR="004138D3" w:rsidRPr="004138D3">
        <w:rPr>
          <w:color w:val="000000"/>
        </w:rPr>
        <w:t xml:space="preserve">Section </w:t>
      </w:r>
      <w:r w:rsidR="006B52DA" w:rsidRPr="004138D3">
        <w:rPr>
          <w:color w:val="000000"/>
        </w:rPr>
        <w:t>10</w:t>
      </w:r>
      <w:r w:rsidR="004138D3" w:rsidRPr="004138D3">
        <w:rPr>
          <w:color w:val="000000"/>
        </w:rPr>
        <w:noBreakHyphen/>
      </w:r>
      <w:r w:rsidR="006B52DA" w:rsidRPr="004138D3">
        <w:rPr>
          <w:color w:val="000000"/>
        </w:rPr>
        <w:t xml:space="preserve">882;  1942 Code </w:t>
      </w:r>
      <w:r w:rsidR="004138D3" w:rsidRPr="004138D3">
        <w:rPr>
          <w:color w:val="000000"/>
        </w:rPr>
        <w:t xml:space="preserve">Section </w:t>
      </w:r>
      <w:r w:rsidR="006B52DA" w:rsidRPr="004138D3">
        <w:rPr>
          <w:color w:val="000000"/>
        </w:rPr>
        <w:t xml:space="preserve">869;  1932 Code </w:t>
      </w:r>
      <w:r w:rsidR="004138D3" w:rsidRPr="004138D3">
        <w:rPr>
          <w:color w:val="000000"/>
        </w:rPr>
        <w:t xml:space="preserve">Section </w:t>
      </w:r>
      <w:r w:rsidR="006B52DA" w:rsidRPr="004138D3">
        <w:rPr>
          <w:color w:val="000000"/>
        </w:rPr>
        <w:t xml:space="preserve">869;  Civ. P. </w:t>
      </w:r>
      <w:r w:rsidR="004138D3" w:rsidRPr="004138D3">
        <w:rPr>
          <w:color w:val="000000"/>
        </w:rPr>
        <w:t>'</w:t>
      </w:r>
      <w:r w:rsidR="006B52DA" w:rsidRPr="004138D3">
        <w:rPr>
          <w:color w:val="000000"/>
        </w:rPr>
        <w:t xml:space="preserve">22 </w:t>
      </w:r>
      <w:r w:rsidR="004138D3" w:rsidRPr="004138D3">
        <w:rPr>
          <w:color w:val="000000"/>
        </w:rPr>
        <w:t xml:space="preserve">Section </w:t>
      </w:r>
      <w:r w:rsidR="006B52DA" w:rsidRPr="004138D3">
        <w:rPr>
          <w:color w:val="000000"/>
        </w:rPr>
        <w:t xml:space="preserve">817;  Civ. C. </w:t>
      </w:r>
      <w:r w:rsidR="004138D3" w:rsidRPr="004138D3">
        <w:rPr>
          <w:color w:val="000000"/>
        </w:rPr>
        <w:t>'</w:t>
      </w:r>
      <w:r w:rsidR="006B52DA" w:rsidRPr="004138D3">
        <w:rPr>
          <w:color w:val="000000"/>
        </w:rPr>
        <w:t xml:space="preserve">12 </w:t>
      </w:r>
      <w:r w:rsidR="004138D3" w:rsidRPr="004138D3">
        <w:rPr>
          <w:color w:val="000000"/>
        </w:rPr>
        <w:t xml:space="preserve">Section </w:t>
      </w:r>
      <w:r w:rsidR="006B52DA" w:rsidRPr="004138D3">
        <w:rPr>
          <w:color w:val="000000"/>
        </w:rPr>
        <w:t xml:space="preserve">4194;  Civ. C. </w:t>
      </w:r>
      <w:r w:rsidR="004138D3" w:rsidRPr="004138D3">
        <w:rPr>
          <w:color w:val="000000"/>
        </w:rPr>
        <w:t>'</w:t>
      </w:r>
      <w:r w:rsidR="006B52DA" w:rsidRPr="004138D3">
        <w:rPr>
          <w:color w:val="000000"/>
        </w:rPr>
        <w:t xml:space="preserve">02 </w:t>
      </w:r>
      <w:r w:rsidR="004138D3" w:rsidRPr="004138D3">
        <w:rPr>
          <w:color w:val="000000"/>
        </w:rPr>
        <w:t xml:space="preserve">Section </w:t>
      </w:r>
      <w:r w:rsidR="006B52DA" w:rsidRPr="004138D3">
        <w:rPr>
          <w:color w:val="000000"/>
        </w:rPr>
        <w:t>3090;  G. S. 2423;  R. S. 2542.</w:t>
      </w:r>
    </w:p>
    <w:p w:rsidR="00777ED2" w:rsidRDefault="00777ED2"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38D3" w:rsidRDefault="00184435" w:rsidP="00413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38D3" w:rsidSect="004138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8D3" w:rsidRDefault="004138D3" w:rsidP="004138D3">
      <w:r>
        <w:separator/>
      </w:r>
    </w:p>
  </w:endnote>
  <w:endnote w:type="continuationSeparator" w:id="0">
    <w:p w:rsidR="004138D3" w:rsidRDefault="004138D3" w:rsidP="00413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D3" w:rsidRPr="004138D3" w:rsidRDefault="004138D3" w:rsidP="004138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D3" w:rsidRPr="004138D3" w:rsidRDefault="004138D3" w:rsidP="004138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D3" w:rsidRPr="004138D3" w:rsidRDefault="004138D3" w:rsidP="00413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8D3" w:rsidRDefault="004138D3" w:rsidP="004138D3">
      <w:r>
        <w:separator/>
      </w:r>
    </w:p>
  </w:footnote>
  <w:footnote w:type="continuationSeparator" w:id="0">
    <w:p w:rsidR="004138D3" w:rsidRDefault="004138D3" w:rsidP="00413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D3" w:rsidRPr="004138D3" w:rsidRDefault="004138D3" w:rsidP="004138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D3" w:rsidRPr="004138D3" w:rsidRDefault="004138D3" w:rsidP="004138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D3" w:rsidRPr="004138D3" w:rsidRDefault="004138D3" w:rsidP="004138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52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38D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52DA"/>
    <w:rsid w:val="006C500F"/>
    <w:rsid w:val="006E29E6"/>
    <w:rsid w:val="006E3F1E"/>
    <w:rsid w:val="00754A2B"/>
    <w:rsid w:val="0076437F"/>
    <w:rsid w:val="00777ED2"/>
    <w:rsid w:val="00794AA9"/>
    <w:rsid w:val="007A5331"/>
    <w:rsid w:val="007C45E7"/>
    <w:rsid w:val="007D112A"/>
    <w:rsid w:val="007E7E6C"/>
    <w:rsid w:val="008026B8"/>
    <w:rsid w:val="008061A8"/>
    <w:rsid w:val="00814A87"/>
    <w:rsid w:val="00817EA2"/>
    <w:rsid w:val="008337AC"/>
    <w:rsid w:val="008439C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38D3"/>
    <w:pPr>
      <w:tabs>
        <w:tab w:val="center" w:pos="4680"/>
        <w:tab w:val="right" w:pos="9360"/>
      </w:tabs>
    </w:pPr>
  </w:style>
  <w:style w:type="character" w:customStyle="1" w:styleId="HeaderChar">
    <w:name w:val="Header Char"/>
    <w:basedOn w:val="DefaultParagraphFont"/>
    <w:link w:val="Header"/>
    <w:uiPriority w:val="99"/>
    <w:semiHidden/>
    <w:rsid w:val="004138D3"/>
  </w:style>
  <w:style w:type="paragraph" w:styleId="Footer">
    <w:name w:val="footer"/>
    <w:basedOn w:val="Normal"/>
    <w:link w:val="FooterChar"/>
    <w:uiPriority w:val="99"/>
    <w:semiHidden/>
    <w:unhideWhenUsed/>
    <w:rsid w:val="004138D3"/>
    <w:pPr>
      <w:tabs>
        <w:tab w:val="center" w:pos="4680"/>
        <w:tab w:val="right" w:pos="9360"/>
      </w:tabs>
    </w:pPr>
  </w:style>
  <w:style w:type="character" w:customStyle="1" w:styleId="FooterChar">
    <w:name w:val="Footer Char"/>
    <w:basedOn w:val="DefaultParagraphFont"/>
    <w:link w:val="Footer"/>
    <w:uiPriority w:val="99"/>
    <w:semiHidden/>
    <w:rsid w:val="004138D3"/>
  </w:style>
  <w:style w:type="paragraph" w:styleId="BalloonText">
    <w:name w:val="Balloon Text"/>
    <w:basedOn w:val="Normal"/>
    <w:link w:val="BalloonTextChar"/>
    <w:uiPriority w:val="99"/>
    <w:semiHidden/>
    <w:unhideWhenUsed/>
    <w:rsid w:val="006B52DA"/>
    <w:rPr>
      <w:rFonts w:ascii="Tahoma" w:hAnsi="Tahoma" w:cs="Tahoma"/>
      <w:sz w:val="16"/>
      <w:szCs w:val="16"/>
    </w:rPr>
  </w:style>
  <w:style w:type="character" w:customStyle="1" w:styleId="BalloonTextChar">
    <w:name w:val="Balloon Text Char"/>
    <w:basedOn w:val="DefaultParagraphFont"/>
    <w:link w:val="BalloonText"/>
    <w:uiPriority w:val="99"/>
    <w:semiHidden/>
    <w:rsid w:val="006B52DA"/>
    <w:rPr>
      <w:rFonts w:ascii="Tahoma" w:hAnsi="Tahoma" w:cs="Tahoma"/>
      <w:sz w:val="16"/>
      <w:szCs w:val="16"/>
    </w:rPr>
  </w:style>
  <w:style w:type="character" w:styleId="Hyperlink">
    <w:name w:val="Hyperlink"/>
    <w:basedOn w:val="DefaultParagraphFont"/>
    <w:semiHidden/>
    <w:rsid w:val="00777E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5894</Words>
  <Characters>33596</Characters>
  <Application>Microsoft Office Word</Application>
  <DocSecurity>0</DocSecurity>
  <Lines>279</Lines>
  <Paragraphs>78</Paragraphs>
  <ScaleCrop>false</ScaleCrop>
  <Company>LPITS</Company>
  <LinksUpToDate>false</LinksUpToDate>
  <CharactersWithSpaces>39412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