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04C" w:rsidRPr="002974FF" w:rsidRDefault="00B0104C">
      <w:pPr>
        <w:jc w:val="center"/>
      </w:pPr>
      <w:r w:rsidRPr="002974FF">
        <w:t>DISCLAIMER</w:t>
      </w:r>
    </w:p>
    <w:p w:rsidR="00B0104C" w:rsidRPr="002974FF" w:rsidRDefault="00B0104C"/>
    <w:p w:rsidR="00B0104C" w:rsidRPr="002974FF" w:rsidRDefault="00B0104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0104C" w:rsidRPr="002974FF" w:rsidRDefault="00B0104C"/>
    <w:p w:rsidR="00B0104C" w:rsidRPr="002974FF" w:rsidRDefault="00B0104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104C" w:rsidRPr="002974FF" w:rsidRDefault="00B0104C"/>
    <w:p w:rsidR="00B0104C" w:rsidRPr="002974FF" w:rsidRDefault="00B0104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104C" w:rsidRPr="002974FF" w:rsidRDefault="00B0104C"/>
    <w:p w:rsidR="00B0104C" w:rsidRPr="002974FF" w:rsidRDefault="00B0104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0104C" w:rsidRDefault="00B0104C">
      <w:r>
        <w:br w:type="page"/>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0BE9">
        <w:lastRenderedPageBreak/>
        <w:t>CHAPTER 25</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0BE9">
        <w:t>Judgment and Execution</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5898" w:rsidRPr="00480BE9">
        <w:t xml:space="preserve"> 1</w:t>
      </w:r>
    </w:p>
    <w:p w:rsidR="006E7D62" w:rsidRP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0BE9">
        <w:t>Conviction and Sentence</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10.</w:t>
      </w:r>
      <w:r w:rsidR="00825898" w:rsidRPr="00480BE9">
        <w:t xml:space="preserve"> No person shall be punished until legally convicted.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 person shall be punished for an offense unless duly and legally convicted thereof in a court having competent jurisdiction of the cause and of the person.</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551; 1952 Code </w:t>
      </w:r>
      <w:r w:rsidR="00480BE9" w:rsidRPr="00480BE9">
        <w:t xml:space="preserve">Section </w:t>
      </w:r>
      <w:r w:rsidR="00825898" w:rsidRPr="00480BE9">
        <w:t>17</w:t>
      </w:r>
      <w:r w:rsidR="00480BE9" w:rsidRPr="00480BE9">
        <w:noBreakHyphen/>
      </w:r>
      <w:r w:rsidR="00825898" w:rsidRPr="00480BE9">
        <w:t xml:space="preserve">551; 1942 Code </w:t>
      </w:r>
      <w:r w:rsidR="00480BE9" w:rsidRPr="00480BE9">
        <w:t xml:space="preserve">Section </w:t>
      </w:r>
      <w:r w:rsidR="00825898" w:rsidRPr="00480BE9">
        <w:t xml:space="preserve">999; 1932 Code </w:t>
      </w:r>
      <w:r w:rsidR="00480BE9" w:rsidRPr="00480BE9">
        <w:t xml:space="preserve">Section </w:t>
      </w:r>
      <w:r w:rsidR="00825898" w:rsidRPr="00480BE9">
        <w:t xml:space="preserve">999; Cr. P. </w:t>
      </w:r>
      <w:r w:rsidR="00480BE9" w:rsidRPr="00480BE9">
        <w:t>‘</w:t>
      </w:r>
      <w:r w:rsidR="00825898" w:rsidRPr="00480BE9">
        <w:t xml:space="preserve">22 </w:t>
      </w:r>
      <w:r w:rsidR="00480BE9" w:rsidRPr="00480BE9">
        <w:t xml:space="preserve">Section </w:t>
      </w:r>
      <w:r w:rsidR="00825898" w:rsidRPr="00480BE9">
        <w:t xml:space="preserve">85; Cr. C. </w:t>
      </w:r>
      <w:r w:rsidR="00480BE9" w:rsidRPr="00480BE9">
        <w:t>‘</w:t>
      </w:r>
      <w:r w:rsidR="00825898" w:rsidRPr="00480BE9">
        <w:t xml:space="preserve">12 </w:t>
      </w:r>
      <w:r w:rsidR="00480BE9" w:rsidRPr="00480BE9">
        <w:t xml:space="preserve">Section </w:t>
      </w:r>
      <w:r w:rsidR="00825898" w:rsidRPr="00480BE9">
        <w:t xml:space="preserve">79; Cr. C. </w:t>
      </w:r>
      <w:r w:rsidR="00480BE9" w:rsidRPr="00480BE9">
        <w:t>‘</w:t>
      </w:r>
      <w:r w:rsidR="00825898" w:rsidRPr="00480BE9">
        <w:t xml:space="preserve">02 </w:t>
      </w:r>
      <w:r w:rsidR="00480BE9" w:rsidRPr="00480BE9">
        <w:t xml:space="preserve">Section </w:t>
      </w:r>
      <w:r w:rsidR="00825898" w:rsidRPr="00480BE9">
        <w:t>52; G. S. 2452; R. S. 51.</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20.</w:t>
      </w:r>
      <w:r w:rsidR="00825898" w:rsidRPr="00480BE9">
        <w:t xml:space="preserve"> Punishment for felony when not specially provided.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552; 1952 Code </w:t>
      </w:r>
      <w:r w:rsidR="00480BE9" w:rsidRPr="00480BE9">
        <w:t xml:space="preserve">Section </w:t>
      </w:r>
      <w:r w:rsidR="00825898" w:rsidRPr="00480BE9">
        <w:t>17</w:t>
      </w:r>
      <w:r w:rsidR="00480BE9" w:rsidRPr="00480BE9">
        <w:noBreakHyphen/>
      </w:r>
      <w:r w:rsidR="00825898" w:rsidRPr="00480BE9">
        <w:t xml:space="preserve">552; 1942 Code </w:t>
      </w:r>
      <w:r w:rsidR="00480BE9" w:rsidRPr="00480BE9">
        <w:t xml:space="preserve">Section </w:t>
      </w:r>
      <w:r w:rsidR="00825898" w:rsidRPr="00480BE9">
        <w:t xml:space="preserve">1034; 1932 Code </w:t>
      </w:r>
      <w:r w:rsidR="00480BE9" w:rsidRPr="00480BE9">
        <w:t xml:space="preserve">Section </w:t>
      </w:r>
      <w:r w:rsidR="00825898" w:rsidRPr="00480BE9">
        <w:t xml:space="preserve">1034; Cr. P. </w:t>
      </w:r>
      <w:r w:rsidR="00480BE9" w:rsidRPr="00480BE9">
        <w:t>‘</w:t>
      </w:r>
      <w:r w:rsidR="00825898" w:rsidRPr="00480BE9">
        <w:t xml:space="preserve">22 </w:t>
      </w:r>
      <w:r w:rsidR="00480BE9" w:rsidRPr="00480BE9">
        <w:t xml:space="preserve">Section </w:t>
      </w:r>
      <w:r w:rsidR="00825898" w:rsidRPr="00480BE9">
        <w:t xml:space="preserve">124; Cr. C. </w:t>
      </w:r>
      <w:r w:rsidR="00480BE9" w:rsidRPr="00480BE9">
        <w:t>‘</w:t>
      </w:r>
      <w:r w:rsidR="00825898" w:rsidRPr="00480BE9">
        <w:t xml:space="preserve">12 </w:t>
      </w:r>
      <w:r w:rsidR="00480BE9" w:rsidRPr="00480BE9">
        <w:t xml:space="preserve">Section </w:t>
      </w:r>
      <w:r w:rsidR="00825898" w:rsidRPr="00480BE9">
        <w:t xml:space="preserve">103; Cr. C. </w:t>
      </w:r>
      <w:r w:rsidR="00480BE9" w:rsidRPr="00480BE9">
        <w:t>‘</w:t>
      </w:r>
      <w:r w:rsidR="00825898" w:rsidRPr="00480BE9">
        <w:t xml:space="preserve">02 </w:t>
      </w:r>
      <w:r w:rsidR="00480BE9" w:rsidRPr="00480BE9">
        <w:t xml:space="preserve">Section </w:t>
      </w:r>
      <w:r w:rsidR="00825898" w:rsidRPr="00480BE9">
        <w:t>76; G. S. 2614; R. S. 76; 1865 (13) 406; 1869 (14) 175.</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30.</w:t>
      </w:r>
      <w:r w:rsidR="00825898" w:rsidRPr="00480BE9">
        <w:t xml:space="preserve"> Sentence when no punishment is provided.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In cases of legal conviction when no punishment is provided by statute the court shall award such sentence as is conformable to the common usage and practice in this State, according to the nature of the offense, and not repugnant to the Constitution.</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553; 1952 Code </w:t>
      </w:r>
      <w:r w:rsidR="00480BE9" w:rsidRPr="00480BE9">
        <w:t xml:space="preserve">Section </w:t>
      </w:r>
      <w:r w:rsidR="00825898" w:rsidRPr="00480BE9">
        <w:t>17</w:t>
      </w:r>
      <w:r w:rsidR="00480BE9" w:rsidRPr="00480BE9">
        <w:noBreakHyphen/>
      </w:r>
      <w:r w:rsidR="00825898" w:rsidRPr="00480BE9">
        <w:t xml:space="preserve">553; 1942 Code </w:t>
      </w:r>
      <w:r w:rsidR="00480BE9" w:rsidRPr="00480BE9">
        <w:t xml:space="preserve">Section </w:t>
      </w:r>
      <w:r w:rsidR="00825898" w:rsidRPr="00480BE9">
        <w:t xml:space="preserve">1038; 1932 Code </w:t>
      </w:r>
      <w:r w:rsidR="00480BE9" w:rsidRPr="00480BE9">
        <w:t xml:space="preserve">Section </w:t>
      </w:r>
      <w:r w:rsidR="00825898" w:rsidRPr="00480BE9">
        <w:t xml:space="preserve">1038; Cr. P. </w:t>
      </w:r>
      <w:r w:rsidR="00480BE9" w:rsidRPr="00480BE9">
        <w:t>‘</w:t>
      </w:r>
      <w:r w:rsidR="00825898" w:rsidRPr="00480BE9">
        <w:t xml:space="preserve">22 </w:t>
      </w:r>
      <w:r w:rsidR="00480BE9" w:rsidRPr="00480BE9">
        <w:t xml:space="preserve">Section </w:t>
      </w:r>
      <w:r w:rsidR="00825898" w:rsidRPr="00480BE9">
        <w:t xml:space="preserve">127; Cr. C. </w:t>
      </w:r>
      <w:r w:rsidR="00480BE9" w:rsidRPr="00480BE9">
        <w:t>‘</w:t>
      </w:r>
      <w:r w:rsidR="00825898" w:rsidRPr="00480BE9">
        <w:t xml:space="preserve">12 </w:t>
      </w:r>
      <w:r w:rsidR="00480BE9" w:rsidRPr="00480BE9">
        <w:t xml:space="preserve">Section </w:t>
      </w:r>
      <w:r w:rsidR="00825898" w:rsidRPr="00480BE9">
        <w:t xml:space="preserve">105; Cr. C. </w:t>
      </w:r>
      <w:r w:rsidR="00480BE9" w:rsidRPr="00480BE9">
        <w:t>‘</w:t>
      </w:r>
      <w:r w:rsidR="00825898" w:rsidRPr="00480BE9">
        <w:t xml:space="preserve">02 </w:t>
      </w:r>
      <w:r w:rsidR="00480BE9" w:rsidRPr="00480BE9">
        <w:t xml:space="preserve">Section </w:t>
      </w:r>
      <w:r w:rsidR="00825898" w:rsidRPr="00480BE9">
        <w:t>78; G. S. 2653; R. S. 78.</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45.</w:t>
      </w:r>
      <w:r w:rsidR="00825898" w:rsidRPr="00480BE9">
        <w:t xml:space="preserve"> Life sentence for person convicted for certain crimes.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one or more prior convictions for: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(a) a most serious offense;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(b) a federal or out</w:t>
      </w:r>
      <w:r w:rsidR="00480BE9" w:rsidRPr="00480BE9">
        <w:noBreakHyphen/>
      </w:r>
      <w:r w:rsidRPr="00480BE9">
        <w:t>of</w:t>
      </w:r>
      <w:r w:rsidR="00480BE9" w:rsidRPr="00480BE9">
        <w:noBreakHyphen/>
      </w:r>
      <w:r w:rsidRPr="00480BE9">
        <w:t>state conviction for an offense that would be classified as a most serious offense under this section;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two or more prior convictions for: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(a) a serious offense;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(b) a federal or out</w:t>
      </w:r>
      <w:r w:rsidR="00480BE9" w:rsidRPr="00480BE9">
        <w:noBreakHyphen/>
      </w:r>
      <w:r w:rsidRPr="00480BE9">
        <w:t>of</w:t>
      </w:r>
      <w:r w:rsidR="00480BE9" w:rsidRPr="00480BE9">
        <w:noBreakHyphen/>
      </w:r>
      <w:r w:rsidRPr="00480BE9">
        <w:t>state conviction for an offense that would be classified as a serious offense under this section.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a serious offense;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a most serious offense;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 a federal or out</w:t>
      </w:r>
      <w:r w:rsidR="00480BE9" w:rsidRPr="00480BE9">
        <w:noBreakHyphen/>
      </w:r>
      <w:r w:rsidRPr="00480BE9">
        <w:t>of</w:t>
      </w:r>
      <w:r w:rsidR="00480BE9" w:rsidRPr="00480BE9">
        <w:noBreakHyphen/>
      </w:r>
      <w:r w:rsidRPr="00480BE9">
        <w:t>state offense that would be classified as a serious offense or most serious offense under this section;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(4) any combination of the offenses listed in items (1), (2), and (3) above.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lastRenderedPageBreak/>
        <w:tab/>
        <w:t>(C) As used in this section:</w:t>
      </w:r>
    </w:p>
    <w:p w:rsidR="00825898"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 xml:space="preserve">(1) </w:t>
      </w:r>
      <w:r w:rsidR="00480BE9" w:rsidRPr="00480BE9">
        <w:t>“</w:t>
      </w:r>
      <w:r w:rsidRPr="00480BE9">
        <w:t>Most serious offense</w:t>
      </w:r>
      <w:r w:rsidR="00480BE9" w:rsidRPr="00480BE9">
        <w:t>”</w:t>
      </w:r>
      <w:r w:rsidRPr="00480BE9">
        <w:t xml:space="preserve"> means:</w:t>
      </w:r>
    </w:p>
    <w:p w:rsidR="005742FD" w:rsidRPr="005742FD" w:rsidRDefault="005742FD" w:rsidP="005742FD">
      <w:pPr>
        <w:jc w:val="left"/>
        <w:rPr>
          <w:rFonts w:cs="Times New Roman"/>
          <w:color w:val="000000"/>
        </w:rPr>
      </w:pPr>
      <w:r w:rsidRPr="005742FD">
        <w:rPr>
          <w:rFonts w:cs="Times New Roman"/>
          <w:color w:val="000000"/>
        </w:rPr>
        <w:tab/>
      </w:r>
      <w:r>
        <w:rPr>
          <w:rFonts w:cs="Times New Roman"/>
          <w:color w:val="000000"/>
        </w:rPr>
        <w:tab/>
      </w:r>
      <w:r>
        <w:rPr>
          <w:rFonts w:cs="Times New Roman"/>
          <w:color w:val="000000"/>
        </w:rPr>
        <w:tab/>
      </w:r>
      <w:r w:rsidRPr="005742FD">
        <w:rPr>
          <w:rFonts w:cs="Times New Roman"/>
          <w:color w:val="000000"/>
        </w:rPr>
        <w:t>16</w:t>
      </w:r>
      <w:r w:rsidRPr="00480BE9">
        <w:rPr>
          <w:rFonts w:cs="Times New Roman"/>
          <w:b/>
        </w:rPr>
        <w:noBreakHyphen/>
      </w:r>
      <w:r w:rsidRPr="005742FD">
        <w:rPr>
          <w:rFonts w:cs="Times New Roman"/>
          <w:color w:val="000000"/>
        </w:rPr>
        <w:t>1</w:t>
      </w:r>
      <w:r w:rsidRPr="00480BE9">
        <w:rPr>
          <w:rFonts w:cs="Times New Roman"/>
          <w:b/>
        </w:rPr>
        <w:noBreakHyphen/>
      </w:r>
      <w:r w:rsidRPr="005742FD">
        <w:rPr>
          <w:rFonts w:cs="Times New Roman"/>
          <w:color w:val="000000"/>
        </w:rPr>
        <w:t>40</w:t>
      </w:r>
      <w:r w:rsidRPr="005742FD">
        <w:rPr>
          <w:rFonts w:cs="Times New Roman"/>
          <w:color w:val="000000"/>
        </w:rPr>
        <w:tab/>
        <w:t>Accessory, for any offense enumerated in this item</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1</w:t>
      </w:r>
      <w:r w:rsidRPr="00480BE9">
        <w:rPr>
          <w:rFonts w:cs="Times New Roman"/>
          <w:b/>
        </w:rPr>
        <w:noBreakHyphen/>
      </w:r>
      <w:r w:rsidRPr="005742FD">
        <w:rPr>
          <w:rFonts w:cs="Times New Roman"/>
          <w:color w:val="000000"/>
        </w:rPr>
        <w:t>80</w:t>
      </w:r>
      <w:r w:rsidRPr="005742FD">
        <w:rPr>
          <w:rFonts w:cs="Times New Roman"/>
          <w:color w:val="000000"/>
        </w:rPr>
        <w:tab/>
        <w:t>Attempt, for any offense enumerated in this item</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10</w:t>
      </w:r>
      <w:r w:rsidRPr="005742FD">
        <w:rPr>
          <w:rFonts w:cs="Times New Roman"/>
          <w:color w:val="000000"/>
        </w:rPr>
        <w:tab/>
        <w:t>Murder</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29</w:t>
      </w:r>
      <w:r w:rsidRPr="005742FD">
        <w:rPr>
          <w:rFonts w:cs="Times New Roman"/>
          <w:color w:val="000000"/>
        </w:rPr>
        <w:tab/>
        <w:t>Attempted Murder</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50</w:t>
      </w:r>
      <w:r w:rsidRPr="005742FD">
        <w:rPr>
          <w:rFonts w:cs="Times New Roman"/>
          <w:color w:val="000000"/>
        </w:rPr>
        <w:tab/>
        <w:t>Voluntary manslaughter</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85(A)(1)</w:t>
      </w:r>
      <w:r w:rsidRPr="005742FD">
        <w:rPr>
          <w:rFonts w:cs="Times New Roman"/>
          <w:color w:val="000000"/>
        </w:rPr>
        <w:tab/>
        <w:t>Homicide by child abuse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85(A)(2)</w:t>
      </w:r>
      <w:r w:rsidRPr="005742FD">
        <w:rPr>
          <w:rFonts w:cs="Times New Roman"/>
          <w:color w:val="000000"/>
        </w:rPr>
        <w:tab/>
        <w:t>Aiding and abetting homicide by child abuse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210</w:t>
      </w:r>
      <w:r w:rsidRPr="005742FD">
        <w:rPr>
          <w:rFonts w:cs="Times New Roman"/>
          <w:color w:val="000000"/>
        </w:rPr>
        <w:tab/>
        <w:t>Lynching, First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210(B)</w:t>
      </w:r>
      <w:r w:rsidRPr="005742FD">
        <w:rPr>
          <w:rFonts w:cs="Times New Roman"/>
          <w:color w:val="000000"/>
        </w:rPr>
        <w:tab/>
        <w:t>Assault and battery by mob, First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620</w:t>
      </w:r>
      <w:r w:rsidRPr="005742FD">
        <w:rPr>
          <w:rFonts w:cs="Times New Roman"/>
          <w:color w:val="000000"/>
        </w:rPr>
        <w:tab/>
        <w:t>Assault and battery with intent to kill</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652</w:t>
      </w:r>
      <w:r w:rsidRPr="005742FD">
        <w:rPr>
          <w:rFonts w:cs="Times New Roman"/>
          <w:color w:val="000000"/>
        </w:rPr>
        <w:tab/>
        <w:t>Criminal sexual conduct, First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653</w:t>
      </w:r>
      <w:r w:rsidRPr="005742FD">
        <w:rPr>
          <w:rFonts w:cs="Times New Roman"/>
          <w:color w:val="000000"/>
        </w:rPr>
        <w:tab/>
        <w:t>Criminal sexual conduct, Second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655</w:t>
      </w:r>
      <w:r w:rsidRPr="005742FD">
        <w:rPr>
          <w:rFonts w:cs="Times New Roman"/>
          <w:color w:val="000000"/>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5742FD">
        <w:rPr>
          <w:rFonts w:cs="Times New Roman"/>
          <w:color w:val="000000"/>
        </w:rPr>
        <w:noBreakHyphen/>
        <w:t>3</w:t>
      </w:r>
      <w:r w:rsidRPr="005742FD">
        <w:rPr>
          <w:rFonts w:cs="Times New Roman"/>
          <w:color w:val="000000"/>
        </w:rPr>
        <w:noBreakHyphen/>
        <w:t>655(3)</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656</w:t>
      </w:r>
      <w:r w:rsidRPr="005742FD">
        <w:rPr>
          <w:rFonts w:cs="Times New Roman"/>
          <w:color w:val="000000"/>
        </w:rPr>
        <w:tab/>
        <w:t>Assault with intent to commit criminal sexual conduct, First and Second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910</w:t>
      </w:r>
      <w:r w:rsidRPr="005742FD">
        <w:rPr>
          <w:rFonts w:cs="Times New Roman"/>
          <w:color w:val="000000"/>
        </w:rPr>
        <w:tab/>
        <w:t>Kidnapping</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920</w:t>
      </w:r>
      <w:r w:rsidRPr="005742FD">
        <w:rPr>
          <w:rFonts w:cs="Times New Roman"/>
          <w:color w:val="000000"/>
        </w:rPr>
        <w:tab/>
        <w:t>Conspiracy to commit kidnapping</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930</w:t>
      </w:r>
      <w:r w:rsidRPr="005742FD">
        <w:rPr>
          <w:rFonts w:cs="Times New Roman"/>
          <w:color w:val="000000"/>
        </w:rPr>
        <w:tab/>
        <w:t>Trafficking in persons</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3</w:t>
      </w:r>
      <w:r w:rsidRPr="00480BE9">
        <w:rPr>
          <w:rFonts w:cs="Times New Roman"/>
          <w:b/>
        </w:rPr>
        <w:noBreakHyphen/>
      </w:r>
      <w:r w:rsidRPr="005742FD">
        <w:rPr>
          <w:rFonts w:cs="Times New Roman"/>
          <w:color w:val="000000"/>
        </w:rPr>
        <w:t>1075</w:t>
      </w:r>
      <w:r w:rsidRPr="005742FD">
        <w:rPr>
          <w:rFonts w:cs="Times New Roman"/>
          <w:color w:val="000000"/>
        </w:rPr>
        <w:tab/>
        <w:t>Carjacking</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11</w:t>
      </w:r>
      <w:r w:rsidRPr="00480BE9">
        <w:rPr>
          <w:rFonts w:cs="Times New Roman"/>
          <w:b/>
        </w:rPr>
        <w:noBreakHyphen/>
      </w:r>
      <w:r w:rsidRPr="005742FD">
        <w:rPr>
          <w:rFonts w:cs="Times New Roman"/>
          <w:color w:val="000000"/>
        </w:rPr>
        <w:t>110(A)</w:t>
      </w:r>
      <w:r w:rsidRPr="005742FD">
        <w:rPr>
          <w:rFonts w:cs="Times New Roman"/>
          <w:color w:val="000000"/>
        </w:rPr>
        <w:tab/>
        <w:t>Arson, First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11</w:t>
      </w:r>
      <w:r w:rsidRPr="00480BE9">
        <w:rPr>
          <w:rFonts w:cs="Times New Roman"/>
          <w:b/>
        </w:rPr>
        <w:noBreakHyphen/>
      </w:r>
      <w:r w:rsidRPr="005742FD">
        <w:rPr>
          <w:rFonts w:cs="Times New Roman"/>
          <w:color w:val="000000"/>
        </w:rPr>
        <w:t>311</w:t>
      </w:r>
      <w:r w:rsidRPr="005742FD">
        <w:rPr>
          <w:rFonts w:cs="Times New Roman"/>
          <w:color w:val="000000"/>
        </w:rPr>
        <w:tab/>
        <w:t>Burglary, First degree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11</w:t>
      </w:r>
      <w:r w:rsidRPr="00480BE9">
        <w:rPr>
          <w:rFonts w:cs="Times New Roman"/>
          <w:b/>
        </w:rPr>
        <w:noBreakHyphen/>
      </w:r>
      <w:r w:rsidRPr="005742FD">
        <w:rPr>
          <w:rFonts w:cs="Times New Roman"/>
          <w:color w:val="000000"/>
        </w:rPr>
        <w:t>330(A)</w:t>
      </w:r>
      <w:r w:rsidRPr="005742FD">
        <w:rPr>
          <w:rFonts w:cs="Times New Roman"/>
          <w:color w:val="000000"/>
        </w:rPr>
        <w:tab/>
        <w:t>Armed robbery</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11</w:t>
      </w:r>
      <w:r w:rsidRPr="00480BE9">
        <w:rPr>
          <w:rFonts w:cs="Times New Roman"/>
          <w:b/>
        </w:rPr>
        <w:noBreakHyphen/>
      </w:r>
      <w:r w:rsidRPr="005742FD">
        <w:rPr>
          <w:rFonts w:cs="Times New Roman"/>
          <w:color w:val="000000"/>
        </w:rPr>
        <w:t>330(B)</w:t>
      </w:r>
      <w:r w:rsidRPr="005742FD">
        <w:rPr>
          <w:rFonts w:cs="Times New Roman"/>
          <w:color w:val="000000"/>
        </w:rPr>
        <w:tab/>
        <w:t>Attempted armed robbery</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16</w:t>
      </w:r>
      <w:r w:rsidRPr="00480BE9">
        <w:rPr>
          <w:rFonts w:cs="Times New Roman"/>
          <w:b/>
        </w:rPr>
        <w:noBreakHyphen/>
      </w:r>
      <w:r w:rsidRPr="005742FD">
        <w:rPr>
          <w:rFonts w:cs="Times New Roman"/>
          <w:color w:val="000000"/>
        </w:rPr>
        <w:t>11</w:t>
      </w:r>
      <w:r w:rsidRPr="00480BE9">
        <w:rPr>
          <w:rFonts w:cs="Times New Roman"/>
          <w:b/>
        </w:rPr>
        <w:noBreakHyphen/>
      </w:r>
      <w:r w:rsidRPr="005742FD">
        <w:rPr>
          <w:rFonts w:cs="Times New Roman"/>
          <w:color w:val="000000"/>
        </w:rPr>
        <w:t>540</w:t>
      </w:r>
      <w:r w:rsidRPr="005742FD">
        <w:rPr>
          <w:rFonts w:cs="Times New Roman"/>
          <w:color w:val="000000"/>
        </w:rPr>
        <w:tab/>
        <w:t>Damaging or destroying building, vehicle, or other property by means of explosive incendiary, death results</w:t>
      </w:r>
    </w:p>
    <w:p w:rsidR="005742FD" w:rsidRPr="005742FD" w:rsidRDefault="005742FD" w:rsidP="005742FD">
      <w:pPr>
        <w:ind w:left="15"/>
        <w:jc w:val="left"/>
        <w:rPr>
          <w:rFonts w:cs="Times New Roman"/>
          <w:color w:val="000000"/>
        </w:rPr>
      </w:pPr>
      <w:r w:rsidRPr="005742FD">
        <w:rPr>
          <w:rFonts w:cs="Times New Roman"/>
          <w:color w:val="000000"/>
        </w:rPr>
        <w:tab/>
      </w:r>
      <w:r>
        <w:rPr>
          <w:rFonts w:cs="Times New Roman"/>
          <w:color w:val="000000"/>
        </w:rPr>
        <w:tab/>
      </w:r>
      <w:r>
        <w:rPr>
          <w:rFonts w:cs="Times New Roman"/>
          <w:color w:val="000000"/>
        </w:rPr>
        <w:tab/>
      </w:r>
      <w:r w:rsidRPr="005742FD">
        <w:rPr>
          <w:rFonts w:cs="Times New Roman"/>
          <w:color w:val="000000"/>
        </w:rPr>
        <w:t>24</w:t>
      </w:r>
      <w:r w:rsidRPr="00480BE9">
        <w:rPr>
          <w:rFonts w:cs="Times New Roman"/>
          <w:b/>
        </w:rPr>
        <w:noBreakHyphen/>
      </w:r>
      <w:r w:rsidRPr="005742FD">
        <w:rPr>
          <w:rFonts w:cs="Times New Roman"/>
          <w:color w:val="000000"/>
        </w:rPr>
        <w:t>13</w:t>
      </w:r>
      <w:r w:rsidRPr="00480BE9">
        <w:rPr>
          <w:rFonts w:cs="Times New Roman"/>
          <w:b/>
        </w:rPr>
        <w:noBreakHyphen/>
      </w:r>
      <w:r w:rsidRPr="005742FD">
        <w:rPr>
          <w:rFonts w:cs="Times New Roman"/>
          <w:color w:val="000000"/>
        </w:rPr>
        <w:t>450</w:t>
      </w:r>
      <w:r w:rsidRPr="005742FD">
        <w:rPr>
          <w:rFonts w:cs="Times New Roman"/>
          <w:color w:val="000000"/>
        </w:rPr>
        <w:tab/>
        <w:t>Taking of a hostage by an inmate</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25</w:t>
      </w:r>
      <w:r w:rsidRPr="00480BE9">
        <w:rPr>
          <w:rFonts w:cs="Times New Roman"/>
          <w:b/>
        </w:rPr>
        <w:noBreakHyphen/>
      </w:r>
      <w:r w:rsidRPr="005742FD">
        <w:rPr>
          <w:rFonts w:cs="Times New Roman"/>
          <w:color w:val="000000"/>
        </w:rPr>
        <w:t>7</w:t>
      </w:r>
      <w:r w:rsidRPr="00480BE9">
        <w:rPr>
          <w:rFonts w:cs="Times New Roman"/>
          <w:b/>
        </w:rPr>
        <w:noBreakHyphen/>
      </w:r>
      <w:r w:rsidRPr="005742FD">
        <w:rPr>
          <w:rFonts w:cs="Times New Roman"/>
          <w:color w:val="000000"/>
        </w:rPr>
        <w:t>30</w:t>
      </w:r>
      <w:r w:rsidRPr="005742FD">
        <w:rPr>
          <w:rFonts w:cs="Times New Roman"/>
          <w:color w:val="000000"/>
        </w:rPr>
        <w:tab/>
        <w:t>Giving information respecting national or state defense to foreign contacts during war</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25</w:t>
      </w:r>
      <w:r w:rsidRPr="00480BE9">
        <w:rPr>
          <w:rFonts w:cs="Times New Roman"/>
          <w:b/>
        </w:rPr>
        <w:noBreakHyphen/>
      </w:r>
      <w:r w:rsidRPr="005742FD">
        <w:rPr>
          <w:rFonts w:cs="Times New Roman"/>
          <w:color w:val="000000"/>
        </w:rPr>
        <w:t>7</w:t>
      </w:r>
      <w:r w:rsidRPr="00480BE9">
        <w:rPr>
          <w:rFonts w:cs="Times New Roman"/>
          <w:b/>
        </w:rPr>
        <w:noBreakHyphen/>
      </w:r>
      <w:r w:rsidRPr="005742FD">
        <w:rPr>
          <w:rFonts w:cs="Times New Roman"/>
          <w:color w:val="000000"/>
        </w:rPr>
        <w:t>40</w:t>
      </w:r>
      <w:r w:rsidRPr="005742FD">
        <w:rPr>
          <w:rFonts w:cs="Times New Roman"/>
          <w:color w:val="000000"/>
        </w:rPr>
        <w:tab/>
        <w:t>Gathering information for an enemy</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43</w:t>
      </w:r>
      <w:r w:rsidRPr="00480BE9">
        <w:rPr>
          <w:rFonts w:cs="Times New Roman"/>
          <w:b/>
        </w:rPr>
        <w:noBreakHyphen/>
      </w:r>
      <w:r w:rsidRPr="005742FD">
        <w:rPr>
          <w:rFonts w:cs="Times New Roman"/>
          <w:color w:val="000000"/>
        </w:rPr>
        <w:t>35</w:t>
      </w:r>
      <w:r w:rsidRPr="00480BE9">
        <w:rPr>
          <w:rFonts w:cs="Times New Roman"/>
          <w:b/>
        </w:rPr>
        <w:noBreakHyphen/>
      </w:r>
      <w:r w:rsidR="001D2541">
        <w:rPr>
          <w:rFonts w:cs="Times New Roman"/>
          <w:color w:val="000000"/>
        </w:rPr>
        <w:t>85(F)</w:t>
      </w:r>
      <w:r w:rsidR="001D2541">
        <w:rPr>
          <w:rFonts w:cs="Times New Roman"/>
          <w:color w:val="000000"/>
        </w:rPr>
        <w:tab/>
      </w:r>
      <w:r w:rsidRPr="005742FD">
        <w:rPr>
          <w:rFonts w:cs="Times New Roman"/>
          <w:color w:val="000000"/>
        </w:rPr>
        <w:t>Abuse or neglect of a vulnerable adult resulting in death</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55</w:t>
      </w:r>
      <w:r w:rsidRPr="00480BE9">
        <w:rPr>
          <w:rFonts w:cs="Times New Roman"/>
          <w:b/>
        </w:rPr>
        <w:noBreakHyphen/>
      </w:r>
      <w:r w:rsidRPr="005742FD">
        <w:rPr>
          <w:rFonts w:cs="Times New Roman"/>
          <w:color w:val="000000"/>
        </w:rPr>
        <w:t>1</w:t>
      </w:r>
      <w:r w:rsidRPr="00480BE9">
        <w:rPr>
          <w:rFonts w:cs="Times New Roman"/>
          <w:b/>
        </w:rPr>
        <w:noBreakHyphen/>
      </w:r>
      <w:r w:rsidRPr="005742FD">
        <w:rPr>
          <w:rFonts w:cs="Times New Roman"/>
          <w:color w:val="000000"/>
        </w:rPr>
        <w:t>30(3)</w:t>
      </w:r>
      <w:r w:rsidRPr="005742FD">
        <w:rPr>
          <w:rFonts w:cs="Times New Roman"/>
          <w:color w:val="000000"/>
        </w:rPr>
        <w:tab/>
        <w:t>Unlawful removing or damaging of airport facility or equipment when death results</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56</w:t>
      </w:r>
      <w:r w:rsidRPr="00480BE9">
        <w:rPr>
          <w:rFonts w:cs="Times New Roman"/>
          <w:b/>
        </w:rPr>
        <w:noBreakHyphen/>
      </w:r>
      <w:r w:rsidRPr="005742FD">
        <w:rPr>
          <w:rFonts w:cs="Times New Roman"/>
          <w:color w:val="000000"/>
        </w:rPr>
        <w:t>5</w:t>
      </w:r>
      <w:r w:rsidRPr="00480BE9">
        <w:rPr>
          <w:rFonts w:cs="Times New Roman"/>
          <w:b/>
        </w:rPr>
        <w:noBreakHyphen/>
      </w:r>
      <w:r w:rsidRPr="005742FD">
        <w:rPr>
          <w:rFonts w:cs="Times New Roman"/>
          <w:color w:val="000000"/>
        </w:rPr>
        <w:t>1030(B)(3)</w:t>
      </w:r>
      <w:r w:rsidRPr="005742FD">
        <w:rPr>
          <w:rFonts w:cs="Times New Roman"/>
          <w:color w:val="000000"/>
        </w:rPr>
        <w:tab/>
        <w:t>Interference with traffic</w:t>
      </w:r>
      <w:r w:rsidRPr="005742FD">
        <w:rPr>
          <w:rFonts w:cs="Times New Roman"/>
          <w:color w:val="000000"/>
        </w:rPr>
        <w:noBreakHyphen/>
        <w:t>control devices or railroad signs or signals prohibited when death results from violation</w:t>
      </w:r>
    </w:p>
    <w:p w:rsidR="005742FD" w:rsidRPr="005742FD" w:rsidRDefault="005742FD" w:rsidP="005742FD">
      <w:pPr>
        <w:ind w:left="15"/>
        <w:jc w:val="left"/>
        <w:rPr>
          <w:rFonts w:cs="Times New Roman"/>
          <w:color w:val="000000"/>
        </w:rPr>
      </w:pPr>
      <w:r>
        <w:rPr>
          <w:rFonts w:cs="Times New Roman"/>
          <w:color w:val="000000"/>
        </w:rPr>
        <w:tab/>
      </w:r>
      <w:r>
        <w:rPr>
          <w:rFonts w:cs="Times New Roman"/>
          <w:color w:val="000000"/>
        </w:rPr>
        <w:tab/>
      </w:r>
      <w:r w:rsidRPr="005742FD">
        <w:rPr>
          <w:rFonts w:cs="Times New Roman"/>
          <w:color w:val="000000"/>
        </w:rPr>
        <w:tab/>
        <w:t>58</w:t>
      </w:r>
      <w:r w:rsidRPr="00480BE9">
        <w:rPr>
          <w:rFonts w:cs="Times New Roman"/>
          <w:b/>
        </w:rPr>
        <w:noBreakHyphen/>
      </w:r>
      <w:r w:rsidRPr="005742FD">
        <w:rPr>
          <w:rFonts w:cs="Times New Roman"/>
          <w:color w:val="000000"/>
        </w:rPr>
        <w:t>17</w:t>
      </w:r>
      <w:r w:rsidRPr="00480BE9">
        <w:rPr>
          <w:rFonts w:cs="Times New Roman"/>
          <w:b/>
        </w:rPr>
        <w:noBreakHyphen/>
      </w:r>
      <w:r w:rsidRPr="005742FD">
        <w:rPr>
          <w:rFonts w:cs="Times New Roman"/>
          <w:color w:val="000000"/>
        </w:rPr>
        <w:t>4090</w:t>
      </w:r>
      <w:r w:rsidRPr="005742FD">
        <w:rPr>
          <w:rFonts w:cs="Times New Roman"/>
          <w:color w:val="000000"/>
        </w:rPr>
        <w:tab/>
        <w:t>Obstruction of railroad, death results.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w:t>
      </w:r>
      <w:r w:rsidR="001D2541">
        <w:tab/>
      </w:r>
      <w:r w:rsidR="00480BE9" w:rsidRPr="00480BE9">
        <w:t>“</w:t>
      </w:r>
      <w:r w:rsidRPr="00480BE9">
        <w:t>Serious offense</w:t>
      </w:r>
      <w:r w:rsidR="00480BE9" w:rsidRPr="00480BE9">
        <w:t>”</w:t>
      </w:r>
      <w:r w:rsidRPr="00480BE9">
        <w:t xml:space="preserve"> means: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(a)</w:t>
      </w:r>
      <w:r w:rsidR="001D2541">
        <w:tab/>
      </w:r>
      <w:r w:rsidRPr="00480BE9">
        <w:t>any offense which is punishable by a maximum term of imprisonment for thirty years or more which is not referenced in subsection (C)(1);</w:t>
      </w:r>
    </w:p>
    <w:p w:rsidR="005742FD" w:rsidRDefault="00825898" w:rsidP="0057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(b)</w:t>
      </w:r>
      <w:r w:rsidR="001D2541">
        <w:tab/>
      </w:r>
      <w:r w:rsidRPr="00480BE9">
        <w:t>those felonies enumerated as follows:</w:t>
      </w:r>
    </w:p>
    <w:p w:rsidR="005742FD" w:rsidRPr="005742FD" w:rsidRDefault="005742FD" w:rsidP="00574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5742FD">
        <w:rPr>
          <w:rFonts w:eastAsia="Times New Roman" w:cs="Times New Roman"/>
          <w:color w:val="000000"/>
        </w:rPr>
        <w:tab/>
      </w:r>
      <w:r w:rsidR="001D2541">
        <w:rPr>
          <w:rFonts w:eastAsia="Times New Roman" w:cs="Times New Roman"/>
          <w:color w:val="000000"/>
        </w:rPr>
        <w:tab/>
      </w:r>
      <w:r w:rsidRPr="005742FD">
        <w:rPr>
          <w:rFonts w:eastAsia="Times New Roman" w:cs="Times New Roman"/>
          <w:color w:val="000000"/>
        </w:rPr>
        <w:t>16</w:t>
      </w:r>
      <w:r w:rsidRPr="00480BE9">
        <w:rPr>
          <w:rFonts w:cs="Times New Roman"/>
          <w:b/>
        </w:rPr>
        <w:noBreakHyphen/>
      </w:r>
      <w:r w:rsidRPr="005742FD">
        <w:rPr>
          <w:rFonts w:eastAsia="Times New Roman" w:cs="Times New Roman"/>
          <w:color w:val="000000"/>
        </w:rPr>
        <w:t>3</w:t>
      </w:r>
      <w:r w:rsidRPr="00480BE9">
        <w:rPr>
          <w:rFonts w:cs="Times New Roman"/>
          <w:b/>
        </w:rPr>
        <w:noBreakHyphen/>
      </w:r>
      <w:r w:rsidRPr="005742FD">
        <w:rPr>
          <w:rFonts w:eastAsia="Times New Roman" w:cs="Times New Roman"/>
          <w:color w:val="000000"/>
        </w:rPr>
        <w:t>220</w:t>
      </w:r>
      <w:r w:rsidRPr="005742FD">
        <w:rPr>
          <w:rFonts w:eastAsia="Times New Roman" w:cs="Times New Roman"/>
          <w:color w:val="000000"/>
        </w:rPr>
        <w:tab/>
        <w:t>Lynching, Second degree</w:t>
      </w:r>
    </w:p>
    <w:p w:rsidR="005742FD" w:rsidRPr="005742FD" w:rsidRDefault="001D2541" w:rsidP="005742FD">
      <w:pPr>
        <w:ind w:left="14"/>
        <w:jc w:val="left"/>
        <w:rPr>
          <w:rFonts w:eastAsia="Times New Roman" w:cs="Times New Roman"/>
          <w:color w:val="000000"/>
        </w:rPr>
      </w:pPr>
      <w:r>
        <w:tab/>
      </w:r>
      <w:r w:rsidR="005742FD" w:rsidRPr="00480BE9">
        <w:tab/>
      </w:r>
      <w:r w:rsidR="005742FD" w:rsidRPr="00480BE9">
        <w:tab/>
      </w:r>
      <w:r w:rsidR="005742FD" w:rsidRPr="005742FD">
        <w:rPr>
          <w:rFonts w:eastAsia="Times New Roman" w:cs="Times New Roman"/>
          <w:color w:val="000000"/>
        </w:rPr>
        <w:tab/>
        <w:t>16</w:t>
      </w:r>
      <w:r w:rsidR="005742FD" w:rsidRPr="00480BE9">
        <w:rPr>
          <w:rFonts w:cs="Times New Roman"/>
          <w:b/>
        </w:rPr>
        <w:noBreakHyphen/>
      </w:r>
      <w:r w:rsidR="005742FD" w:rsidRPr="005742FD">
        <w:rPr>
          <w:rFonts w:eastAsia="Times New Roman" w:cs="Times New Roman"/>
          <w:color w:val="000000"/>
        </w:rPr>
        <w:t>3</w:t>
      </w:r>
      <w:r w:rsidR="005742FD" w:rsidRPr="00480BE9">
        <w:rPr>
          <w:rFonts w:cs="Times New Roman"/>
          <w:b/>
        </w:rPr>
        <w:noBreakHyphen/>
      </w:r>
      <w:r w:rsidR="005742FD" w:rsidRPr="005742FD">
        <w:rPr>
          <w:rFonts w:eastAsia="Times New Roman" w:cs="Times New Roman"/>
          <w:color w:val="000000"/>
        </w:rPr>
        <w:t>210(C)</w:t>
      </w:r>
      <w:r w:rsidR="005742FD" w:rsidRPr="005742FD">
        <w:rPr>
          <w:rFonts w:eastAsia="Times New Roman" w:cs="Times New Roman"/>
          <w:color w:val="000000"/>
        </w:rPr>
        <w:tab/>
        <w:t>Assault and battery by mob, Second degree</w:t>
      </w:r>
    </w:p>
    <w:p w:rsidR="005742FD" w:rsidRPr="005742FD" w:rsidRDefault="005742FD" w:rsidP="005742FD">
      <w:pPr>
        <w:ind w:left="14"/>
        <w:jc w:val="left"/>
        <w:rPr>
          <w:rFonts w:eastAsia="Times New Roman" w:cs="Times New Roman"/>
          <w:color w:val="000000"/>
        </w:rPr>
      </w:pPr>
      <w:r w:rsidRPr="00480BE9">
        <w:tab/>
      </w:r>
      <w:r w:rsidR="001D2541">
        <w:tab/>
      </w:r>
      <w:r w:rsidRPr="00480BE9">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3</w:t>
      </w:r>
      <w:r w:rsidRPr="00480BE9">
        <w:rPr>
          <w:rFonts w:cs="Times New Roman"/>
          <w:b/>
        </w:rPr>
        <w:noBreakHyphen/>
      </w:r>
      <w:r w:rsidRPr="005742FD">
        <w:rPr>
          <w:rFonts w:eastAsia="Times New Roman" w:cs="Times New Roman"/>
          <w:color w:val="000000"/>
        </w:rPr>
        <w:t>600(B)</w:t>
      </w:r>
      <w:r w:rsidRPr="005742FD">
        <w:rPr>
          <w:rFonts w:eastAsia="Times New Roman" w:cs="Times New Roman"/>
          <w:color w:val="000000"/>
        </w:rPr>
        <w:tab/>
        <w:t>Assault and battery of a high and aggravated nature</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3</w:t>
      </w:r>
      <w:r w:rsidRPr="00480BE9">
        <w:rPr>
          <w:rFonts w:cs="Times New Roman"/>
          <w:b/>
        </w:rPr>
        <w:noBreakHyphen/>
      </w:r>
      <w:r w:rsidRPr="005742FD">
        <w:rPr>
          <w:rFonts w:eastAsia="Times New Roman" w:cs="Times New Roman"/>
          <w:color w:val="000000"/>
        </w:rPr>
        <w:t>810</w:t>
      </w:r>
      <w:r w:rsidRPr="005742FD">
        <w:rPr>
          <w:rFonts w:eastAsia="Times New Roman" w:cs="Times New Roman"/>
          <w:color w:val="000000"/>
        </w:rPr>
        <w:tab/>
        <w:t>Engaging child for sexual performance</w:t>
      </w:r>
    </w:p>
    <w:p w:rsidR="005742FD" w:rsidRPr="005742FD" w:rsidRDefault="001D2541" w:rsidP="005742FD">
      <w:pPr>
        <w:ind w:left="14"/>
        <w:jc w:val="left"/>
        <w:rPr>
          <w:rFonts w:eastAsia="Times New Roman" w:cs="Times New Roman"/>
          <w:color w:val="000000"/>
        </w:rPr>
      </w:pPr>
      <w:r>
        <w:tab/>
      </w:r>
      <w:r w:rsidR="005742FD" w:rsidRPr="00480BE9">
        <w:tab/>
      </w:r>
      <w:r w:rsidR="005742FD" w:rsidRPr="00480BE9">
        <w:tab/>
      </w:r>
      <w:r w:rsidR="005742FD" w:rsidRPr="005742FD">
        <w:rPr>
          <w:rFonts w:eastAsia="Times New Roman" w:cs="Times New Roman"/>
          <w:color w:val="000000"/>
        </w:rPr>
        <w:tab/>
        <w:t>16</w:t>
      </w:r>
      <w:r w:rsidR="005742FD" w:rsidRPr="00480BE9">
        <w:rPr>
          <w:rFonts w:cs="Times New Roman"/>
          <w:b/>
        </w:rPr>
        <w:noBreakHyphen/>
      </w:r>
      <w:r w:rsidR="005742FD" w:rsidRPr="005742FD">
        <w:rPr>
          <w:rFonts w:eastAsia="Times New Roman" w:cs="Times New Roman"/>
          <w:color w:val="000000"/>
        </w:rPr>
        <w:t>9</w:t>
      </w:r>
      <w:r w:rsidR="005742FD" w:rsidRPr="00480BE9">
        <w:rPr>
          <w:rFonts w:cs="Times New Roman"/>
          <w:b/>
        </w:rPr>
        <w:noBreakHyphen/>
      </w:r>
      <w:r w:rsidR="005742FD" w:rsidRPr="005742FD">
        <w:rPr>
          <w:rFonts w:eastAsia="Times New Roman" w:cs="Times New Roman"/>
          <w:color w:val="000000"/>
        </w:rPr>
        <w:t>220</w:t>
      </w:r>
      <w:r w:rsidR="005742FD" w:rsidRPr="005742FD">
        <w:rPr>
          <w:rFonts w:eastAsia="Times New Roman" w:cs="Times New Roman"/>
          <w:color w:val="000000"/>
        </w:rPr>
        <w:tab/>
        <w:t>Acceptance of bribes by officers</w:t>
      </w:r>
    </w:p>
    <w:p w:rsidR="005742FD" w:rsidRPr="005742FD" w:rsidRDefault="005742FD" w:rsidP="005742FD">
      <w:pPr>
        <w:ind w:left="14"/>
        <w:jc w:val="left"/>
        <w:rPr>
          <w:rFonts w:eastAsia="Times New Roman" w:cs="Times New Roman"/>
          <w:color w:val="000000"/>
        </w:rPr>
      </w:pPr>
      <w:r w:rsidRPr="00480BE9">
        <w:tab/>
      </w:r>
      <w:r w:rsidR="001D2541">
        <w:tab/>
      </w:r>
      <w:r w:rsidRPr="00480BE9">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9</w:t>
      </w:r>
      <w:r w:rsidRPr="00480BE9">
        <w:rPr>
          <w:rFonts w:cs="Times New Roman"/>
          <w:b/>
        </w:rPr>
        <w:noBreakHyphen/>
      </w:r>
      <w:r w:rsidRPr="005742FD">
        <w:rPr>
          <w:rFonts w:eastAsia="Times New Roman" w:cs="Times New Roman"/>
          <w:color w:val="000000"/>
        </w:rPr>
        <w:t>290</w:t>
      </w:r>
      <w:r w:rsidRPr="005742FD">
        <w:rPr>
          <w:rFonts w:eastAsia="Times New Roman" w:cs="Times New Roman"/>
          <w:color w:val="000000"/>
        </w:rPr>
        <w:tab/>
        <w:t>Accepting bribes for purpose of procuring public office</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11</w:t>
      </w:r>
      <w:r w:rsidRPr="00480BE9">
        <w:rPr>
          <w:rFonts w:cs="Times New Roman"/>
          <w:b/>
        </w:rPr>
        <w:noBreakHyphen/>
      </w:r>
      <w:r w:rsidRPr="005742FD">
        <w:rPr>
          <w:rFonts w:eastAsia="Times New Roman" w:cs="Times New Roman"/>
          <w:color w:val="000000"/>
        </w:rPr>
        <w:t>110(B)</w:t>
      </w:r>
      <w:r w:rsidRPr="005742FD">
        <w:rPr>
          <w:rFonts w:eastAsia="Times New Roman" w:cs="Times New Roman"/>
          <w:color w:val="000000"/>
        </w:rPr>
        <w:tab/>
        <w:t>Arson, Second degree</w:t>
      </w:r>
    </w:p>
    <w:p w:rsidR="005742FD" w:rsidRPr="005742FD" w:rsidRDefault="001D2541" w:rsidP="005742FD">
      <w:pPr>
        <w:ind w:left="14"/>
        <w:jc w:val="left"/>
        <w:rPr>
          <w:rFonts w:eastAsia="Times New Roman" w:cs="Times New Roman"/>
          <w:color w:val="000000"/>
        </w:rPr>
      </w:pPr>
      <w:r>
        <w:tab/>
      </w:r>
      <w:r w:rsidR="005742FD" w:rsidRPr="00480BE9">
        <w:tab/>
      </w:r>
      <w:r w:rsidR="005742FD" w:rsidRPr="00480BE9">
        <w:tab/>
      </w:r>
      <w:r w:rsidR="005742FD" w:rsidRPr="005742FD">
        <w:rPr>
          <w:rFonts w:eastAsia="Times New Roman" w:cs="Times New Roman"/>
          <w:color w:val="000000"/>
        </w:rPr>
        <w:tab/>
        <w:t>16</w:t>
      </w:r>
      <w:r w:rsidR="005742FD" w:rsidRPr="00480BE9">
        <w:rPr>
          <w:rFonts w:cs="Times New Roman"/>
          <w:b/>
        </w:rPr>
        <w:noBreakHyphen/>
      </w:r>
      <w:r w:rsidR="005742FD" w:rsidRPr="005742FD">
        <w:rPr>
          <w:rFonts w:eastAsia="Times New Roman" w:cs="Times New Roman"/>
          <w:color w:val="000000"/>
        </w:rPr>
        <w:t>11</w:t>
      </w:r>
      <w:r w:rsidR="005742FD" w:rsidRPr="00480BE9">
        <w:rPr>
          <w:rFonts w:cs="Times New Roman"/>
          <w:b/>
        </w:rPr>
        <w:noBreakHyphen/>
      </w:r>
      <w:r w:rsidR="005742FD" w:rsidRPr="005742FD">
        <w:rPr>
          <w:rFonts w:eastAsia="Times New Roman" w:cs="Times New Roman"/>
          <w:color w:val="000000"/>
        </w:rPr>
        <w:t>312(B)</w:t>
      </w:r>
      <w:r w:rsidR="005742FD" w:rsidRPr="005742FD">
        <w:rPr>
          <w:rFonts w:eastAsia="Times New Roman" w:cs="Times New Roman"/>
          <w:color w:val="000000"/>
        </w:rPr>
        <w:tab/>
        <w:t>Burglary, Second degree</w:t>
      </w:r>
    </w:p>
    <w:p w:rsidR="005742FD" w:rsidRPr="005742FD" w:rsidRDefault="005742FD" w:rsidP="005742FD">
      <w:pPr>
        <w:ind w:left="14"/>
        <w:jc w:val="left"/>
        <w:rPr>
          <w:rFonts w:eastAsia="Times New Roman" w:cs="Times New Roman"/>
          <w:color w:val="000000"/>
        </w:rPr>
      </w:pPr>
      <w:r w:rsidRPr="00480BE9">
        <w:tab/>
      </w:r>
      <w:r w:rsidR="001D2541">
        <w:tab/>
      </w:r>
      <w:r w:rsidRPr="00480BE9">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11</w:t>
      </w:r>
      <w:r w:rsidRPr="00480BE9">
        <w:rPr>
          <w:rFonts w:cs="Times New Roman"/>
          <w:b/>
        </w:rPr>
        <w:noBreakHyphen/>
      </w:r>
      <w:r w:rsidRPr="005742FD">
        <w:rPr>
          <w:rFonts w:eastAsia="Times New Roman" w:cs="Times New Roman"/>
          <w:color w:val="000000"/>
        </w:rPr>
        <w:t>380(B)</w:t>
      </w:r>
      <w:r w:rsidRPr="005742FD">
        <w:rPr>
          <w:rFonts w:eastAsia="Times New Roman" w:cs="Times New Roman"/>
          <w:color w:val="000000"/>
        </w:rPr>
        <w:tab/>
        <w:t>Theft of a person using an automated teller machine</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13</w:t>
      </w:r>
      <w:r w:rsidRPr="00480BE9">
        <w:rPr>
          <w:rFonts w:cs="Times New Roman"/>
          <w:b/>
        </w:rPr>
        <w:noBreakHyphen/>
      </w:r>
      <w:r w:rsidRPr="005742FD">
        <w:rPr>
          <w:rFonts w:eastAsia="Times New Roman" w:cs="Times New Roman"/>
          <w:color w:val="000000"/>
        </w:rPr>
        <w:t>210(1)</w:t>
      </w:r>
      <w:r w:rsidRPr="005742FD">
        <w:rPr>
          <w:rFonts w:eastAsia="Times New Roman" w:cs="Times New Roman"/>
          <w:color w:val="000000"/>
        </w:rPr>
        <w:tab/>
        <w:t>Embezzlement of public funds</w:t>
      </w:r>
    </w:p>
    <w:p w:rsidR="005742FD" w:rsidRPr="005742FD" w:rsidRDefault="005742FD" w:rsidP="005742FD">
      <w:pPr>
        <w:ind w:left="14"/>
        <w:jc w:val="left"/>
        <w:rPr>
          <w:rFonts w:eastAsia="Times New Roman" w:cs="Times New Roman"/>
          <w:color w:val="000000"/>
        </w:rPr>
      </w:pPr>
      <w:r w:rsidRPr="00480BE9">
        <w:lastRenderedPageBreak/>
        <w:tab/>
      </w:r>
      <w:r w:rsidRPr="00480BE9">
        <w:tab/>
      </w:r>
      <w:r w:rsidR="001D2541">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13</w:t>
      </w:r>
      <w:r w:rsidRPr="00480BE9">
        <w:rPr>
          <w:rFonts w:cs="Times New Roman"/>
          <w:b/>
        </w:rPr>
        <w:noBreakHyphen/>
      </w:r>
      <w:r w:rsidRPr="005742FD">
        <w:rPr>
          <w:rFonts w:eastAsia="Times New Roman" w:cs="Times New Roman"/>
          <w:color w:val="000000"/>
        </w:rPr>
        <w:t>230(B)(3)</w:t>
      </w:r>
      <w:r w:rsidRPr="005742FD">
        <w:rPr>
          <w:rFonts w:eastAsia="Times New Roman" w:cs="Times New Roman"/>
          <w:color w:val="000000"/>
        </w:rPr>
        <w:tab/>
        <w:t>Breach of trust with fraudulent intent</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16</w:t>
      </w:r>
      <w:r w:rsidRPr="00480BE9">
        <w:rPr>
          <w:rFonts w:cs="Times New Roman"/>
          <w:b/>
        </w:rPr>
        <w:noBreakHyphen/>
      </w:r>
      <w:r w:rsidRPr="005742FD">
        <w:rPr>
          <w:rFonts w:eastAsia="Times New Roman" w:cs="Times New Roman"/>
          <w:color w:val="000000"/>
        </w:rPr>
        <w:t>13</w:t>
      </w:r>
      <w:r w:rsidRPr="00480BE9">
        <w:rPr>
          <w:rFonts w:cs="Times New Roman"/>
          <w:b/>
        </w:rPr>
        <w:noBreakHyphen/>
      </w:r>
      <w:r w:rsidRPr="005742FD">
        <w:rPr>
          <w:rFonts w:eastAsia="Times New Roman" w:cs="Times New Roman"/>
          <w:color w:val="000000"/>
        </w:rPr>
        <w:t>240(1)</w:t>
      </w:r>
      <w:r w:rsidRPr="005742FD">
        <w:rPr>
          <w:rFonts w:eastAsia="Times New Roman" w:cs="Times New Roman"/>
          <w:color w:val="000000"/>
        </w:rPr>
        <w:tab/>
        <w:t>Obtaining signature or property by false pretenses</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38</w:t>
      </w:r>
      <w:r w:rsidRPr="00480BE9">
        <w:rPr>
          <w:rFonts w:cs="Times New Roman"/>
          <w:b/>
        </w:rPr>
        <w:noBreakHyphen/>
      </w:r>
      <w:r w:rsidRPr="005742FD">
        <w:rPr>
          <w:rFonts w:eastAsia="Times New Roman" w:cs="Times New Roman"/>
          <w:color w:val="000000"/>
        </w:rPr>
        <w:t>55</w:t>
      </w:r>
      <w:r w:rsidRPr="00480BE9">
        <w:rPr>
          <w:rFonts w:cs="Times New Roman"/>
          <w:b/>
        </w:rPr>
        <w:noBreakHyphen/>
      </w:r>
      <w:r w:rsidRPr="005742FD">
        <w:rPr>
          <w:rFonts w:eastAsia="Times New Roman" w:cs="Times New Roman"/>
          <w:color w:val="000000"/>
        </w:rPr>
        <w:t>540(3)</w:t>
      </w:r>
      <w:r w:rsidRPr="005742FD">
        <w:rPr>
          <w:rFonts w:eastAsia="Times New Roman" w:cs="Times New Roman"/>
          <w:color w:val="000000"/>
        </w:rPr>
        <w:tab/>
        <w:t>Insurance fraud</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44</w:t>
      </w:r>
      <w:r w:rsidRPr="00480BE9">
        <w:rPr>
          <w:rFonts w:cs="Times New Roman"/>
          <w:b/>
        </w:rPr>
        <w:noBreakHyphen/>
      </w:r>
      <w:r w:rsidRPr="005742FD">
        <w:rPr>
          <w:rFonts w:eastAsia="Times New Roman" w:cs="Times New Roman"/>
          <w:color w:val="000000"/>
        </w:rPr>
        <w:t>53</w:t>
      </w:r>
      <w:r w:rsidRPr="00480BE9">
        <w:rPr>
          <w:rFonts w:cs="Times New Roman"/>
          <w:b/>
        </w:rPr>
        <w:noBreakHyphen/>
      </w:r>
      <w:r w:rsidRPr="005742FD">
        <w:rPr>
          <w:rFonts w:eastAsia="Times New Roman" w:cs="Times New Roman"/>
          <w:color w:val="000000"/>
        </w:rPr>
        <w:t>370(e)</w:t>
      </w:r>
      <w:r w:rsidRPr="005742FD">
        <w:rPr>
          <w:rFonts w:eastAsia="Times New Roman" w:cs="Times New Roman"/>
          <w:color w:val="000000"/>
        </w:rPr>
        <w:tab/>
        <w:t>Trafficking in controlled substances</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44</w:t>
      </w:r>
      <w:r w:rsidRPr="00480BE9">
        <w:rPr>
          <w:rFonts w:cs="Times New Roman"/>
          <w:b/>
        </w:rPr>
        <w:noBreakHyphen/>
      </w:r>
      <w:r w:rsidRPr="005742FD">
        <w:rPr>
          <w:rFonts w:eastAsia="Times New Roman" w:cs="Times New Roman"/>
          <w:color w:val="000000"/>
        </w:rPr>
        <w:t>53</w:t>
      </w:r>
      <w:r w:rsidRPr="00480BE9">
        <w:rPr>
          <w:rFonts w:cs="Times New Roman"/>
          <w:b/>
        </w:rPr>
        <w:noBreakHyphen/>
      </w:r>
      <w:r w:rsidRPr="005742FD">
        <w:rPr>
          <w:rFonts w:eastAsia="Times New Roman" w:cs="Times New Roman"/>
          <w:color w:val="000000"/>
        </w:rPr>
        <w:t>375(C)</w:t>
      </w:r>
      <w:r w:rsidRPr="005742FD">
        <w:rPr>
          <w:rFonts w:eastAsia="Times New Roman" w:cs="Times New Roman"/>
          <w:color w:val="000000"/>
        </w:rPr>
        <w:tab/>
        <w:t>Trafficking in ice, crank, or crack cocaine</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44</w:t>
      </w:r>
      <w:r w:rsidRPr="00480BE9">
        <w:rPr>
          <w:rFonts w:cs="Times New Roman"/>
          <w:b/>
        </w:rPr>
        <w:noBreakHyphen/>
      </w:r>
      <w:r w:rsidRPr="005742FD">
        <w:rPr>
          <w:rFonts w:eastAsia="Times New Roman" w:cs="Times New Roman"/>
          <w:color w:val="000000"/>
        </w:rPr>
        <w:t>53</w:t>
      </w:r>
      <w:r w:rsidRPr="00480BE9">
        <w:rPr>
          <w:rFonts w:cs="Times New Roman"/>
          <w:b/>
        </w:rPr>
        <w:noBreakHyphen/>
      </w:r>
      <w:r w:rsidRPr="005742FD">
        <w:rPr>
          <w:rFonts w:eastAsia="Times New Roman" w:cs="Times New Roman"/>
          <w:color w:val="000000"/>
        </w:rPr>
        <w:t>445(B)(1)&amp;(2)</w:t>
      </w:r>
      <w:r w:rsidRPr="005742FD">
        <w:rPr>
          <w:rFonts w:eastAsia="Times New Roman" w:cs="Times New Roman"/>
          <w:color w:val="000000"/>
        </w:rPr>
        <w:tab/>
        <w:t>Distribute, sell, manufacture, or possess with intent to distribute controlled substances within proximity of school</w:t>
      </w:r>
    </w:p>
    <w:p w:rsidR="005742FD" w:rsidRPr="005742FD" w:rsidRDefault="005742FD" w:rsidP="005742FD">
      <w:pPr>
        <w:ind w:left="14"/>
        <w:jc w:val="left"/>
        <w:rPr>
          <w:rFonts w:eastAsia="Times New Roman" w:cs="Times New Roman"/>
          <w:color w:val="000000"/>
        </w:rPr>
      </w:pPr>
      <w:r w:rsidRPr="00480BE9">
        <w:tab/>
      </w:r>
      <w:r w:rsidRPr="00480BE9">
        <w:tab/>
      </w:r>
      <w:r w:rsidR="001D2541">
        <w:tab/>
      </w:r>
      <w:r w:rsidRPr="005742FD">
        <w:rPr>
          <w:rFonts w:eastAsia="Times New Roman" w:cs="Times New Roman"/>
          <w:color w:val="000000"/>
        </w:rPr>
        <w:tab/>
        <w:t>56</w:t>
      </w:r>
      <w:r w:rsidRPr="00480BE9">
        <w:rPr>
          <w:rFonts w:cs="Times New Roman"/>
          <w:b/>
        </w:rPr>
        <w:noBreakHyphen/>
      </w:r>
      <w:r w:rsidRPr="005742FD">
        <w:rPr>
          <w:rFonts w:eastAsia="Times New Roman" w:cs="Times New Roman"/>
          <w:color w:val="000000"/>
        </w:rPr>
        <w:t>5</w:t>
      </w:r>
      <w:r w:rsidRPr="00480BE9">
        <w:rPr>
          <w:rFonts w:cs="Times New Roman"/>
          <w:b/>
        </w:rPr>
        <w:noBreakHyphen/>
      </w:r>
      <w:r w:rsidRPr="005742FD">
        <w:rPr>
          <w:rFonts w:eastAsia="Times New Roman" w:cs="Times New Roman"/>
          <w:color w:val="000000"/>
        </w:rPr>
        <w:t>2945</w:t>
      </w:r>
      <w:r w:rsidRPr="005742FD">
        <w:rPr>
          <w:rFonts w:eastAsia="Times New Roman" w:cs="Times New Roman"/>
          <w:color w:val="000000"/>
        </w:rPr>
        <w:tab/>
        <w:t>Causing death by operating vehicle while under influence of drugs or alcohol; and</w:t>
      </w:r>
    </w:p>
    <w:p w:rsidR="00825898" w:rsidRPr="00480BE9"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001D2541">
        <w:tab/>
      </w:r>
      <w:r w:rsidRPr="00480BE9">
        <w:t>(c)</w:t>
      </w:r>
      <w:r w:rsidR="001D2541">
        <w:tab/>
      </w:r>
      <w:r w:rsidRPr="00480BE9">
        <w:t>the offenses enumerated below:</w:t>
      </w:r>
    </w:p>
    <w:p w:rsidR="005742FD" w:rsidRPr="005742FD" w:rsidRDefault="005742FD" w:rsidP="005742FD">
      <w:pPr>
        <w:jc w:val="left"/>
        <w:rPr>
          <w:rFonts w:eastAsia="Times New Roman" w:cs="Times New Roman"/>
          <w:color w:val="000000"/>
        </w:rPr>
      </w:pPr>
      <w:r w:rsidRPr="005742FD">
        <w:rPr>
          <w:rFonts w:eastAsia="Times New Roman" w:cs="Times New Roman"/>
          <w:color w:val="000000"/>
        </w:rPr>
        <w:tab/>
      </w:r>
      <w:r w:rsidR="001D2541">
        <w:rPr>
          <w:rFonts w:eastAsia="Times New Roman" w:cs="Times New Roman"/>
          <w:color w:val="000000"/>
        </w:rPr>
        <w:tab/>
      </w:r>
      <w:r>
        <w:rPr>
          <w:rFonts w:eastAsia="Times New Roman" w:cs="Times New Roman"/>
          <w:color w:val="000000"/>
        </w:rPr>
        <w:tab/>
      </w:r>
      <w:r>
        <w:rPr>
          <w:rFonts w:eastAsia="Times New Roman" w:cs="Times New Roman"/>
          <w:color w:val="000000"/>
        </w:rPr>
        <w:tab/>
      </w:r>
      <w:r w:rsidRPr="005742FD">
        <w:rPr>
          <w:rFonts w:eastAsia="Times New Roman" w:cs="Times New Roman"/>
          <w:color w:val="000000"/>
        </w:rPr>
        <w:t>16</w:t>
      </w:r>
      <w:r w:rsidRPr="005742FD">
        <w:rPr>
          <w:rFonts w:eastAsia="Times New Roman" w:cs="Times New Roman"/>
          <w:color w:val="000000"/>
        </w:rPr>
        <w:noBreakHyphen/>
        <w:t>1</w:t>
      </w:r>
      <w:r w:rsidRPr="005742FD">
        <w:rPr>
          <w:rFonts w:eastAsia="Times New Roman" w:cs="Times New Roman"/>
          <w:color w:val="000000"/>
        </w:rPr>
        <w:noBreakHyphen/>
        <w:t>40</w:t>
      </w:r>
      <w:r w:rsidRPr="005742FD">
        <w:rPr>
          <w:rFonts w:eastAsia="Times New Roman" w:cs="Times New Roman"/>
          <w:color w:val="000000"/>
        </w:rPr>
        <w:tab/>
        <w:t>Accessory before the fact for any of the offenses listed in subitems (a) and (b)</w:t>
      </w:r>
    </w:p>
    <w:p w:rsidR="005742FD" w:rsidRPr="005742FD" w:rsidRDefault="005742FD" w:rsidP="005742FD">
      <w:pPr>
        <w:ind w:left="15"/>
        <w:jc w:val="left"/>
        <w:rPr>
          <w:rFonts w:eastAsia="Times New Roman" w:cs="Times New Roman"/>
          <w:color w:val="000000"/>
        </w:rPr>
      </w:pPr>
      <w:r>
        <w:rPr>
          <w:rFonts w:eastAsia="Times New Roman" w:cs="Times New Roman"/>
          <w:color w:val="000000"/>
        </w:rPr>
        <w:tab/>
      </w:r>
      <w:r>
        <w:rPr>
          <w:rFonts w:eastAsia="Times New Roman" w:cs="Times New Roman"/>
          <w:color w:val="000000"/>
        </w:rPr>
        <w:tab/>
      </w:r>
      <w:r w:rsidR="001D2541">
        <w:rPr>
          <w:rFonts w:eastAsia="Times New Roman" w:cs="Times New Roman"/>
          <w:color w:val="000000"/>
        </w:rPr>
        <w:tab/>
      </w:r>
      <w:r w:rsidRPr="005742FD">
        <w:rPr>
          <w:rFonts w:eastAsia="Times New Roman" w:cs="Times New Roman"/>
          <w:color w:val="000000"/>
        </w:rPr>
        <w:tab/>
        <w:t>16</w:t>
      </w:r>
      <w:r w:rsidRPr="005742FD">
        <w:rPr>
          <w:rFonts w:eastAsia="Times New Roman" w:cs="Times New Roman"/>
          <w:color w:val="000000"/>
        </w:rPr>
        <w:noBreakHyphen/>
        <w:t>1</w:t>
      </w:r>
      <w:r w:rsidRPr="005742FD">
        <w:rPr>
          <w:rFonts w:eastAsia="Times New Roman" w:cs="Times New Roman"/>
          <w:color w:val="000000"/>
        </w:rPr>
        <w:noBreakHyphen/>
        <w:t>80</w:t>
      </w:r>
      <w:r w:rsidRPr="005742FD">
        <w:rPr>
          <w:rFonts w:eastAsia="Times New Roman" w:cs="Times New Roman"/>
          <w:color w:val="000000"/>
        </w:rPr>
        <w:tab/>
        <w:t>Attempt to commit any of the offenses listed in subitems (a) and (b)</w:t>
      </w:r>
    </w:p>
    <w:p w:rsidR="005742FD" w:rsidRPr="005742FD" w:rsidRDefault="005742FD" w:rsidP="005742FD">
      <w:pPr>
        <w:ind w:left="15"/>
        <w:jc w:val="left"/>
        <w:rPr>
          <w:rFonts w:eastAsia="Times New Roman" w:cs="Times New Roman"/>
          <w:color w:val="000000"/>
        </w:rPr>
      </w:pPr>
      <w:r>
        <w:rPr>
          <w:rFonts w:eastAsia="Times New Roman" w:cs="Times New Roman"/>
          <w:color w:val="000000"/>
        </w:rPr>
        <w:tab/>
      </w:r>
      <w:r>
        <w:rPr>
          <w:rFonts w:eastAsia="Times New Roman" w:cs="Times New Roman"/>
          <w:color w:val="000000"/>
        </w:rPr>
        <w:tab/>
      </w:r>
      <w:r w:rsidR="001D2541">
        <w:rPr>
          <w:rFonts w:eastAsia="Times New Roman" w:cs="Times New Roman"/>
          <w:color w:val="000000"/>
        </w:rPr>
        <w:tab/>
      </w:r>
      <w:r w:rsidRPr="005742FD">
        <w:rPr>
          <w:rFonts w:eastAsia="Times New Roman" w:cs="Times New Roman"/>
          <w:color w:val="000000"/>
        </w:rPr>
        <w:tab/>
        <w:t>43</w:t>
      </w:r>
      <w:r w:rsidRPr="005742FD">
        <w:rPr>
          <w:rFonts w:eastAsia="Times New Roman" w:cs="Times New Roman"/>
          <w:color w:val="000000"/>
        </w:rPr>
        <w:noBreakHyphen/>
        <w:t>35</w:t>
      </w:r>
      <w:r w:rsidRPr="005742FD">
        <w:rPr>
          <w:rFonts w:eastAsia="Times New Roman" w:cs="Times New Roman"/>
          <w:color w:val="000000"/>
        </w:rPr>
        <w:noBreakHyphen/>
        <w:t>85(E)</w:t>
      </w:r>
      <w:r w:rsidRPr="005742FD">
        <w:rPr>
          <w:rFonts w:eastAsia="Times New Roman" w:cs="Times New Roman"/>
          <w:color w:val="000000"/>
        </w:rPr>
        <w:tab/>
        <w:t>Abuse or neglect of a vulnerable adult resulting in great bodily injury.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w:t>
      </w:r>
      <w:r w:rsidR="001D2541">
        <w:tab/>
      </w:r>
      <w:r w:rsidR="00480BE9" w:rsidRPr="00480BE9">
        <w:t>“</w:t>
      </w:r>
      <w:r w:rsidRPr="00480BE9">
        <w:t>Conviction</w:t>
      </w:r>
      <w:r w:rsidR="00480BE9" w:rsidRPr="00480BE9">
        <w:t>”</w:t>
      </w:r>
      <w:r w:rsidRPr="00480BE9">
        <w:t xml:space="preserve"> means any conviction, guilty plea, or plea of nolo contendere.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(D)</w:t>
      </w:r>
      <w:r w:rsidR="001D2541">
        <w:tab/>
      </w:r>
      <w:r w:rsidRPr="00480BE9">
        <w:t>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480BE9" w:rsidRPr="00480BE9">
        <w:noBreakHyphen/>
      </w:r>
      <w:r w:rsidRPr="00480BE9">
        <w:t>3</w:t>
      </w:r>
      <w:r w:rsidR="00480BE9" w:rsidRPr="00480BE9">
        <w:noBreakHyphen/>
      </w:r>
      <w:r w:rsidRPr="00480BE9">
        <w:t>50), kidnapping (Section 16</w:t>
      </w:r>
      <w:r w:rsidR="00480BE9" w:rsidRPr="00480BE9">
        <w:noBreakHyphen/>
      </w:r>
      <w:r w:rsidRPr="00480BE9">
        <w:t>3</w:t>
      </w:r>
      <w:r w:rsidR="00480BE9" w:rsidRPr="00480BE9">
        <w:noBreakHyphen/>
      </w:r>
      <w:r w:rsidRPr="00480BE9">
        <w:t>910), carjacking (Section 16</w:t>
      </w:r>
      <w:r w:rsidR="00480BE9" w:rsidRPr="00480BE9">
        <w:noBreakHyphen/>
      </w:r>
      <w:r w:rsidRPr="00480BE9">
        <w:t>3</w:t>
      </w:r>
      <w:r w:rsidR="00480BE9" w:rsidRPr="00480BE9">
        <w:noBreakHyphen/>
      </w:r>
      <w:r w:rsidRPr="00480BE9">
        <w:t>1075), burglary in the second degree (Section 16</w:t>
      </w:r>
      <w:r w:rsidR="00480BE9" w:rsidRPr="00480BE9">
        <w:noBreakHyphen/>
      </w:r>
      <w:r w:rsidRPr="00480BE9">
        <w:t>11</w:t>
      </w:r>
      <w:r w:rsidR="00480BE9" w:rsidRPr="00480BE9">
        <w:noBreakHyphen/>
      </w:r>
      <w:r w:rsidRPr="00480BE9">
        <w:t>312(B)), armed robbery (Section 16</w:t>
      </w:r>
      <w:r w:rsidR="00480BE9" w:rsidRPr="00480BE9">
        <w:noBreakHyphen/>
      </w:r>
      <w:r w:rsidRPr="00480BE9">
        <w:t>11</w:t>
      </w:r>
      <w:r w:rsidR="00480BE9" w:rsidRPr="00480BE9">
        <w:noBreakHyphen/>
      </w:r>
      <w:r w:rsidRPr="00480BE9">
        <w:t>330(A)), or attempted armed robbery (Section 16</w:t>
      </w:r>
      <w:r w:rsidR="00480BE9" w:rsidRPr="00480BE9">
        <w:noBreakHyphen/>
      </w:r>
      <w:r w:rsidRPr="00480BE9">
        <w:t>11</w:t>
      </w:r>
      <w:r w:rsidR="00480BE9" w:rsidRPr="00480BE9">
        <w:noBreakHyphen/>
      </w:r>
      <w:r w:rsidRPr="00480BE9">
        <w:t>330(B)), the crime did not involve any criminal sexual conduct or an additional violent crime as defined in Section 16</w:t>
      </w:r>
      <w:r w:rsidR="00480BE9" w:rsidRPr="00480BE9">
        <w:noBreakHyphen/>
      </w:r>
      <w:r w:rsidRPr="00480BE9">
        <w:t>1</w:t>
      </w:r>
      <w:r w:rsidR="00480BE9" w:rsidRPr="00480BE9">
        <w:noBreakHyphen/>
      </w:r>
      <w:r w:rsidRPr="00480BE9">
        <w:t>60, and the person is within three years of release from imprisonment.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(E) For the purpose of this section only, a person sentenced pursuant to this section may be paroled if:</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the Department of Corrections requests the Department of Probation, Parole and Pardon Services to consider the person for parole; and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the Department of Probation, Parole and Pardon Services determines that due to the person</w:t>
      </w:r>
      <w:r w:rsidR="00480BE9" w:rsidRPr="00480BE9">
        <w:t>’</w:t>
      </w:r>
      <w:r w:rsidRPr="00480BE9">
        <w:t>s health or age he is no longer a threat to society; and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(a) the person has served at least thirty years of the sentence imposed pursuant to this section and has reached at least sixty</w:t>
      </w:r>
      <w:r w:rsidR="00480BE9" w:rsidRPr="00480BE9">
        <w:noBreakHyphen/>
      </w:r>
      <w:r w:rsidRPr="00480BE9">
        <w:t>five years of age;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(b) the person has served at least twenty years of the sentence imposed pursuant to this section and has reached at least seventy years of age;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(c) the person is afflicted with a terminal illness where life expectancy is one year or less;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(d) the person can produce evidence comprising the most extraordinary circumstances.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(F) For the purpose of determining a prior or previous conviction under this section and Section 17</w:t>
      </w:r>
      <w:r w:rsidR="00480BE9" w:rsidRPr="00480BE9">
        <w:noBreakHyphen/>
      </w:r>
      <w:r w:rsidRPr="00480BE9">
        <w:t>25</w:t>
      </w:r>
      <w:r w:rsidR="00480BE9" w:rsidRPr="00480BE9">
        <w:noBreakHyphen/>
      </w:r>
      <w:r w:rsidRPr="00480BE9">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(G) The decision to invoke sentencing under this section is in the discretion of the solicitor.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(H) Where the solicitor is required to seek or determines to seek sentencing of a defendant under this section, written notice must be given by the solicitor to the defendant and defendant</w:t>
      </w:r>
      <w:r w:rsidR="00480BE9" w:rsidRPr="00480BE9">
        <w:t>’</w:t>
      </w:r>
      <w:r w:rsidRPr="00480BE9">
        <w:t>s counsel not less than ten days before trial.</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1982 Act No. 358, </w:t>
      </w:r>
      <w:r w:rsidR="00A85413">
        <w:t xml:space="preserve">Sections </w:t>
      </w:r>
      <w:r w:rsidR="00825898" w:rsidRPr="00480BE9">
        <w:t xml:space="preserve">1, 2; 1986 Act No. 462, </w:t>
      </w:r>
      <w:r w:rsidR="00480BE9" w:rsidRPr="00480BE9">
        <w:t xml:space="preserve">Section </w:t>
      </w:r>
      <w:r w:rsidR="00825898" w:rsidRPr="00480BE9">
        <w:t xml:space="preserve">37; 1995 Act No. 83, </w:t>
      </w:r>
      <w:r w:rsidR="00480BE9" w:rsidRPr="00480BE9">
        <w:t xml:space="preserve">Section </w:t>
      </w:r>
      <w:r w:rsidR="00825898" w:rsidRPr="00480BE9">
        <w:t xml:space="preserve">18; 1997 Act No. 113, </w:t>
      </w:r>
      <w:r w:rsidR="00480BE9" w:rsidRPr="00480BE9">
        <w:t xml:space="preserve">Section </w:t>
      </w:r>
      <w:r w:rsidR="00825898" w:rsidRPr="00480BE9">
        <w:t xml:space="preserve">4; 1997 Act No. 136, </w:t>
      </w:r>
      <w:r w:rsidR="00480BE9" w:rsidRPr="00480BE9">
        <w:t xml:space="preserve">Section </w:t>
      </w:r>
      <w:r w:rsidR="00825898" w:rsidRPr="00480BE9">
        <w:t xml:space="preserve">4; 1998 Act No. 402, </w:t>
      </w:r>
      <w:r w:rsidR="00480BE9" w:rsidRPr="00480BE9">
        <w:t xml:space="preserve">Section </w:t>
      </w:r>
      <w:r w:rsidR="00825898" w:rsidRPr="00480BE9">
        <w:t xml:space="preserve">3; 2002 Act No. 176, </w:t>
      </w:r>
      <w:r w:rsidR="00A85413">
        <w:t xml:space="preserve">Sections </w:t>
      </w:r>
      <w:r w:rsidR="00825898" w:rsidRPr="00480BE9">
        <w:t xml:space="preserve">1, 2, eff March 5, 2002; 2006 Act No. 342, </w:t>
      </w:r>
      <w:r w:rsidR="00480BE9" w:rsidRPr="00480BE9">
        <w:t xml:space="preserve">Section </w:t>
      </w:r>
      <w:r w:rsidR="00825898" w:rsidRPr="00480BE9">
        <w:t xml:space="preserve">9, eff July 1, 2006; 2007 Act No. 72, </w:t>
      </w:r>
      <w:r w:rsidR="00480BE9" w:rsidRPr="00480BE9">
        <w:t xml:space="preserve">Section </w:t>
      </w:r>
      <w:r w:rsidR="00825898" w:rsidRPr="00480BE9">
        <w:t xml:space="preserve">3, eff June 13, 2007; 2010 Act No. 273, </w:t>
      </w:r>
      <w:r w:rsidR="00480BE9" w:rsidRPr="00480BE9">
        <w:t xml:space="preserve">Section </w:t>
      </w:r>
      <w:r w:rsidR="00825898" w:rsidRPr="00480BE9">
        <w:t xml:space="preserve">20, eff June 2, 2010; 2010 Act No. 289, </w:t>
      </w:r>
      <w:r w:rsidR="00480BE9" w:rsidRPr="00480BE9">
        <w:t xml:space="preserve">Section </w:t>
      </w:r>
      <w:r w:rsidR="00825898" w:rsidRPr="00480BE9">
        <w:t>7, eff June 11, 2010.</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50.</w:t>
      </w:r>
      <w:r w:rsidR="00825898" w:rsidRPr="00480BE9">
        <w:t xml:space="preserve"> Considering closely connected offenses as one offense.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553.2; 1955 (49) 179.</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60.</w:t>
      </w:r>
      <w:r w:rsidR="00825898" w:rsidRPr="00480BE9">
        <w:t xml:space="preserve"> Change of sentence when former convictions were not considered at time of imposition.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553.3; 1955 (49) 179.</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65.</w:t>
      </w:r>
      <w:r w:rsidR="00825898" w:rsidRPr="00480BE9">
        <w:t xml:space="preserve"> Reduction of sentence for substantial assistance to the State; motion practice.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Upon the state</w:t>
      </w:r>
      <w:r w:rsidR="00480BE9" w:rsidRPr="00480BE9">
        <w:t>’</w:t>
      </w:r>
      <w:r w:rsidRPr="00480BE9">
        <w:t>s motion made within one year of sentencing, the court may reduce a sentence if the defendant, after sentencing, provided: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substantial assistance in investigating or prosecuting another person;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aid to a Department of Corrections employee or volunteer who was in danger of being seriously injured or killed.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Upon the state</w:t>
      </w:r>
      <w:r w:rsidR="00480BE9" w:rsidRPr="00480BE9">
        <w:t>’</w:t>
      </w:r>
      <w:r w:rsidRPr="00480BE9">
        <w:t>s motion made more than one year after sentencing, the court may reduce a sentence if the defendant</w:t>
      </w:r>
      <w:r w:rsidR="00480BE9" w:rsidRPr="00480BE9">
        <w:t>’</w:t>
      </w:r>
      <w:r w:rsidRPr="00480BE9">
        <w:t>s substantial assistance involved: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information not known to the defendant until one year or more after sentencing;</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information provided by the defendant to the State within one year of sentencing, but which did not become useful to the State until more than one year after sentencing;</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 information, the usefulness of which could not reasonably have been anticipated by the defendant until more than one year after sentencing, and which was promptly provided to the State after its usefulness was reasonably apparent to the defendant;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(4) aid to a Department of Corrections employee or volunteer who was in danger of being seriously injured or killed.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A motion made pursuant to this provision shall be filed by that circuit solicitor in the county where the defendant</w:t>
      </w:r>
      <w:r w:rsidR="00480BE9" w:rsidRPr="00480BE9">
        <w:t>’</w:t>
      </w:r>
      <w:r w:rsidRPr="00480BE9">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2010 Act No. 273, </w:t>
      </w:r>
      <w:r w:rsidR="00480BE9" w:rsidRPr="00480BE9">
        <w:t xml:space="preserve">Section </w:t>
      </w:r>
      <w:r w:rsidR="00825898" w:rsidRPr="00480BE9">
        <w:t>13, eff June 2, 2010.</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70.</w:t>
      </w:r>
      <w:r w:rsidR="00825898" w:rsidRPr="00480BE9">
        <w:t xml:space="preserve"> Authority of local officials to require able</w:t>
      </w:r>
      <w:r w:rsidR="00480BE9" w:rsidRPr="00480BE9">
        <w:noBreakHyphen/>
      </w:r>
      <w:r w:rsidR="00825898" w:rsidRPr="00480BE9">
        <w:t>bodied convicted persons to perform labor in public interest.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Notwithstanding another provision of law, a local governing body may authorize the sheriff or other official in charge of a local correctional facility to require any able</w:t>
      </w:r>
      <w:r w:rsidR="00480BE9" w:rsidRPr="00480BE9">
        <w:noBreakHyphen/>
      </w:r>
      <w:r w:rsidRPr="00480BE9">
        <w:t>bodied convicted person committed to the facility to perform labor in the public interest. This labor may involve public service work or related activities which conform to the provisions of Section 24</w:t>
      </w:r>
      <w:r w:rsidR="00480BE9" w:rsidRPr="00480BE9">
        <w:noBreakHyphen/>
      </w:r>
      <w:r w:rsidRPr="00480BE9">
        <w:t>13</w:t>
      </w:r>
      <w:r w:rsidR="00480BE9" w:rsidRPr="00480BE9">
        <w:noBreakHyphen/>
      </w:r>
      <w:r w:rsidRPr="00480BE9">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480BE9" w:rsidRPr="00480BE9">
        <w:noBreakHyphen/>
      </w:r>
      <w:r w:rsidRPr="00480BE9">
        <w:t>13</w:t>
      </w:r>
      <w:r w:rsidR="00480BE9" w:rsidRPr="00480BE9">
        <w:noBreakHyphen/>
      </w:r>
      <w:r w:rsidRPr="00480BE9">
        <w:t>210 or productive duty credits pursuant to Section 24</w:t>
      </w:r>
      <w:r w:rsidR="00480BE9" w:rsidRPr="00480BE9">
        <w:noBreakHyphen/>
      </w:r>
      <w:r w:rsidRPr="00480BE9">
        <w:t>13</w:t>
      </w:r>
      <w:r w:rsidR="00480BE9" w:rsidRPr="00480BE9">
        <w:noBreakHyphen/>
      </w:r>
      <w:r w:rsidRPr="00480BE9">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554; 1952 Code </w:t>
      </w:r>
      <w:r w:rsidR="00480BE9" w:rsidRPr="00480BE9">
        <w:t xml:space="preserve">Section </w:t>
      </w:r>
      <w:r w:rsidR="00825898" w:rsidRPr="00480BE9">
        <w:t>17</w:t>
      </w:r>
      <w:r w:rsidR="00480BE9" w:rsidRPr="00480BE9">
        <w:noBreakHyphen/>
      </w:r>
      <w:r w:rsidR="00825898" w:rsidRPr="00480BE9">
        <w:t xml:space="preserve">554; 1942 Code </w:t>
      </w:r>
      <w:r w:rsidR="00A85413">
        <w:t xml:space="preserve">Sections </w:t>
      </w:r>
      <w:r w:rsidR="00825898" w:rsidRPr="00480BE9">
        <w:t xml:space="preserve">1035, 1036, 3835; 1932 Code </w:t>
      </w:r>
      <w:r w:rsidR="00A85413">
        <w:t xml:space="preserve">Sections </w:t>
      </w:r>
      <w:r w:rsidR="00825898" w:rsidRPr="00480BE9">
        <w:t xml:space="preserve">1035, 1036, 3831, 3835; Civ. C. </w:t>
      </w:r>
      <w:r w:rsidR="00480BE9" w:rsidRPr="00480BE9">
        <w:t>‘</w:t>
      </w:r>
      <w:r w:rsidR="00825898" w:rsidRPr="00480BE9">
        <w:t xml:space="preserve">22 </w:t>
      </w:r>
      <w:r w:rsidR="00A85413">
        <w:t xml:space="preserve">Sections </w:t>
      </w:r>
      <w:r w:rsidR="00825898" w:rsidRPr="00480BE9">
        <w:t xml:space="preserve">723, 1078; Cr. P. </w:t>
      </w:r>
      <w:r w:rsidR="00480BE9" w:rsidRPr="00480BE9">
        <w:t>‘</w:t>
      </w:r>
      <w:r w:rsidR="00825898" w:rsidRPr="00480BE9">
        <w:t xml:space="preserve">22 </w:t>
      </w:r>
      <w:r w:rsidR="00A85413">
        <w:t xml:space="preserve">Sections </w:t>
      </w:r>
      <w:r w:rsidR="00825898" w:rsidRPr="00480BE9">
        <w:t xml:space="preserve">125, 126; Civ. C. </w:t>
      </w:r>
      <w:r w:rsidR="00480BE9" w:rsidRPr="00480BE9">
        <w:t>‘</w:t>
      </w:r>
      <w:r w:rsidR="00825898" w:rsidRPr="00480BE9">
        <w:t xml:space="preserve">12 </w:t>
      </w:r>
      <w:r w:rsidR="00A85413">
        <w:t xml:space="preserve">Sections </w:t>
      </w:r>
      <w:r w:rsidR="00825898" w:rsidRPr="00480BE9">
        <w:t xml:space="preserve">639, 957; Cr. C. </w:t>
      </w:r>
      <w:r w:rsidR="00480BE9" w:rsidRPr="00480BE9">
        <w:t>‘</w:t>
      </w:r>
      <w:r w:rsidR="00825898" w:rsidRPr="00480BE9">
        <w:t xml:space="preserve">12 </w:t>
      </w:r>
      <w:r w:rsidR="00A85413">
        <w:t xml:space="preserve">Sections </w:t>
      </w:r>
      <w:r w:rsidR="00825898" w:rsidRPr="00480BE9">
        <w:t xml:space="preserve">104, 943; Civ. C. </w:t>
      </w:r>
      <w:r w:rsidR="00480BE9" w:rsidRPr="00480BE9">
        <w:t>‘</w:t>
      </w:r>
      <w:r w:rsidR="00825898" w:rsidRPr="00480BE9">
        <w:t xml:space="preserve">02 </w:t>
      </w:r>
      <w:r w:rsidR="00480BE9" w:rsidRPr="00480BE9">
        <w:t xml:space="preserve">Section </w:t>
      </w:r>
      <w:r w:rsidR="00825898" w:rsidRPr="00480BE9">
        <w:t xml:space="preserve">773; Cr. C. </w:t>
      </w:r>
      <w:r w:rsidR="00480BE9" w:rsidRPr="00480BE9">
        <w:t>‘</w:t>
      </w:r>
      <w:r w:rsidR="00825898" w:rsidRPr="00480BE9">
        <w:t xml:space="preserve">02 </w:t>
      </w:r>
      <w:r w:rsidR="00480BE9" w:rsidRPr="00480BE9">
        <w:t xml:space="preserve">Section </w:t>
      </w:r>
      <w:r w:rsidR="00825898" w:rsidRPr="00480BE9">
        <w:t xml:space="preserve">657; R. S. 544, 663; 1885 (19) 125; 1892 (21) 22; 1894 (21) 481; 1896 (22) 245; 1899 (23) 13; 1905 (24) 915; 1911 (27) 169; 1912 (27) 553; 1914 (28) 515; 1917 (30) 265; 1922 (32) 947; 1960 (51) 1779; 1986 Act No. 462, </w:t>
      </w:r>
      <w:r w:rsidR="00480BE9" w:rsidRPr="00480BE9">
        <w:t xml:space="preserve">Section </w:t>
      </w:r>
      <w:r w:rsidR="00825898" w:rsidRPr="00480BE9">
        <w:t xml:space="preserve">15; 1995 Act No. 7, Part II, </w:t>
      </w:r>
      <w:r w:rsidR="00480BE9" w:rsidRPr="00480BE9">
        <w:t xml:space="preserve">Section </w:t>
      </w:r>
      <w:r w:rsidR="00825898" w:rsidRPr="00480BE9">
        <w:t>52.</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80.</w:t>
      </w:r>
      <w:r w:rsidR="00825898" w:rsidRPr="00480BE9">
        <w:t xml:space="preserve"> Authority of Commissioner of Department of Corrections as to convicts sentenced to hard labor.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Notwithstanding the specific language of the sentence which confines an inmate to </w:t>
      </w:r>
      <w:r w:rsidR="00480BE9" w:rsidRPr="00480BE9">
        <w:t>“</w:t>
      </w:r>
      <w:r w:rsidRPr="00480BE9">
        <w:t>hard labor</w:t>
      </w:r>
      <w:r w:rsidR="00480BE9" w:rsidRPr="00480BE9">
        <w:t>”</w:t>
      </w:r>
      <w:r w:rsidRPr="00480BE9">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554.1; 1971 (57) 223.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100.</w:t>
      </w:r>
      <w:r w:rsidR="00825898" w:rsidRPr="00480BE9">
        <w:t xml:space="preserve"> Suspension of sentence in misdemeanor cases.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circuit judges of this State may, in their discretion, suspend sentences imposed by them except in cases of felony upon such terms and upon such conditions as in their judgment may be fit and proper.</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557; 1952 Code </w:t>
      </w:r>
      <w:r w:rsidR="00480BE9" w:rsidRPr="00480BE9">
        <w:t xml:space="preserve">Section </w:t>
      </w:r>
      <w:r w:rsidR="00825898" w:rsidRPr="00480BE9">
        <w:t>17</w:t>
      </w:r>
      <w:r w:rsidR="00480BE9" w:rsidRPr="00480BE9">
        <w:noBreakHyphen/>
      </w:r>
      <w:r w:rsidR="00825898" w:rsidRPr="00480BE9">
        <w:t xml:space="preserve">557; 1942 Code </w:t>
      </w:r>
      <w:r w:rsidR="00480BE9" w:rsidRPr="00480BE9">
        <w:t xml:space="preserve">Section </w:t>
      </w:r>
      <w:r w:rsidR="00825898" w:rsidRPr="00480BE9">
        <w:t xml:space="preserve">1039; 1932 Code </w:t>
      </w:r>
      <w:r w:rsidR="00480BE9" w:rsidRPr="00480BE9">
        <w:t xml:space="preserve">Section </w:t>
      </w:r>
      <w:r w:rsidR="00825898" w:rsidRPr="00480BE9">
        <w:t xml:space="preserve">1039; Cr. P. </w:t>
      </w:r>
      <w:r w:rsidR="00480BE9" w:rsidRPr="00480BE9">
        <w:t>‘</w:t>
      </w:r>
      <w:r w:rsidR="00825898" w:rsidRPr="00480BE9">
        <w:t xml:space="preserve">22 </w:t>
      </w:r>
      <w:r w:rsidR="00480BE9" w:rsidRPr="00480BE9">
        <w:t xml:space="preserve">Section </w:t>
      </w:r>
      <w:r w:rsidR="00825898" w:rsidRPr="00480BE9">
        <w:t>128; 1912 (27) 773.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110.</w:t>
      </w:r>
      <w:r w:rsidR="00825898" w:rsidRPr="00480BE9">
        <w:t xml:space="preserve"> Suspension of sentence shall run for period of time prescribed by judge.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558; 1952 Code </w:t>
      </w:r>
      <w:r w:rsidR="00480BE9" w:rsidRPr="00480BE9">
        <w:t xml:space="preserve">Section </w:t>
      </w:r>
      <w:r w:rsidR="00825898" w:rsidRPr="00480BE9">
        <w:t>17</w:t>
      </w:r>
      <w:r w:rsidR="00480BE9" w:rsidRPr="00480BE9">
        <w:noBreakHyphen/>
      </w:r>
      <w:r w:rsidR="00825898" w:rsidRPr="00480BE9">
        <w:t xml:space="preserve">558; 1942 Code </w:t>
      </w:r>
      <w:r w:rsidR="00480BE9" w:rsidRPr="00480BE9">
        <w:t xml:space="preserve">Section </w:t>
      </w:r>
      <w:r w:rsidR="00825898" w:rsidRPr="00480BE9">
        <w:t>1039</w:t>
      </w:r>
      <w:r w:rsidR="00480BE9" w:rsidRPr="00480BE9">
        <w:noBreakHyphen/>
      </w:r>
      <w:r w:rsidR="00825898" w:rsidRPr="00480BE9">
        <w:t>4; 1935 (39) 431.</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120.</w:t>
      </w:r>
      <w:r w:rsidR="00825898" w:rsidRPr="00480BE9">
        <w:t xml:space="preserve"> Restitution of stolen goods.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559; 1952 Code </w:t>
      </w:r>
      <w:r w:rsidR="00480BE9" w:rsidRPr="00480BE9">
        <w:t xml:space="preserve">Section </w:t>
      </w:r>
      <w:r w:rsidR="00825898" w:rsidRPr="00480BE9">
        <w:t>17</w:t>
      </w:r>
      <w:r w:rsidR="00480BE9" w:rsidRPr="00480BE9">
        <w:noBreakHyphen/>
      </w:r>
      <w:r w:rsidR="00825898" w:rsidRPr="00480BE9">
        <w:t xml:space="preserve">559; 1942 Code </w:t>
      </w:r>
      <w:r w:rsidR="00480BE9" w:rsidRPr="00480BE9">
        <w:t xml:space="preserve">Section </w:t>
      </w:r>
      <w:r w:rsidR="00825898" w:rsidRPr="00480BE9">
        <w:t xml:space="preserve">1148; 1932 Code </w:t>
      </w:r>
      <w:r w:rsidR="00480BE9" w:rsidRPr="00480BE9">
        <w:t xml:space="preserve">Section </w:t>
      </w:r>
      <w:r w:rsidR="00825898" w:rsidRPr="00480BE9">
        <w:t xml:space="preserve">1148; Cr. C. </w:t>
      </w:r>
      <w:r w:rsidR="00480BE9" w:rsidRPr="00480BE9">
        <w:t>‘</w:t>
      </w:r>
      <w:r w:rsidR="00825898" w:rsidRPr="00480BE9">
        <w:t xml:space="preserve">22 </w:t>
      </w:r>
      <w:r w:rsidR="00480BE9" w:rsidRPr="00480BE9">
        <w:t xml:space="preserve">Section </w:t>
      </w:r>
      <w:r w:rsidR="00825898" w:rsidRPr="00480BE9">
        <w:t xml:space="preserve">42; Cr. C. </w:t>
      </w:r>
      <w:r w:rsidR="00480BE9" w:rsidRPr="00480BE9">
        <w:t>‘</w:t>
      </w:r>
      <w:r w:rsidR="00825898" w:rsidRPr="00480BE9">
        <w:t xml:space="preserve">12 </w:t>
      </w:r>
      <w:r w:rsidR="00480BE9" w:rsidRPr="00480BE9">
        <w:t xml:space="preserve">Section </w:t>
      </w:r>
      <w:r w:rsidR="00825898" w:rsidRPr="00480BE9">
        <w:t xml:space="preserve">187; Cr. C. </w:t>
      </w:r>
      <w:r w:rsidR="00480BE9" w:rsidRPr="00480BE9">
        <w:t>‘</w:t>
      </w:r>
      <w:r w:rsidR="00825898" w:rsidRPr="00480BE9">
        <w:t xml:space="preserve">02 </w:t>
      </w:r>
      <w:r w:rsidR="00480BE9" w:rsidRPr="00480BE9">
        <w:t xml:space="preserve">Section </w:t>
      </w:r>
      <w:r w:rsidR="00825898" w:rsidRPr="00480BE9">
        <w:t>153; G. S. 2492; R. S. 149; 21 H. 8 c. 11; 1712 (2) 458.</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125.</w:t>
      </w:r>
      <w:r w:rsidR="00825898" w:rsidRPr="00480BE9">
        <w:t xml:space="preserve"> Sentence for crimes involving the unlawful taking or receiving of or malicious injury to property may not be suspended unless restitution made.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Notwithstanding any other provision of law, in every case in which a person is sentenced for a crime involving the unlawful taking or receiving of or malicious injury to another</w:t>
      </w:r>
      <w:r w:rsidR="00480BE9" w:rsidRPr="00480BE9">
        <w:t>’</w:t>
      </w:r>
      <w:r w:rsidRPr="00480BE9">
        <w:t>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If the defendant fails to make restitution in accordance with the terms prescribed by the judge, the suspension shall be revoked and the defendant shall serve the original sentence.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Nothing contained herein shall preclude a judge from prescribing other conditions of probation.</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1976 Act No. 645.</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130.</w:t>
      </w:r>
      <w:r w:rsidR="00825898" w:rsidRPr="00480BE9">
        <w:t xml:space="preserve"> Accepted plea of guilty as equivalent of jury recommendation of mercy for sentencing purposes.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553.4; 1962 (52) 2155.</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135.</w:t>
      </w:r>
      <w:r w:rsidR="00825898" w:rsidRPr="00480BE9">
        <w:t xml:space="preserve"> Entry of sex offenders on Central Registry of Child Abuse and Neglect upon conviction of certain crimes.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(A) When a person is convicted of or pleads guilty or nolo contendere to an </w:t>
      </w:r>
      <w:r w:rsidR="00480BE9" w:rsidRPr="00480BE9">
        <w:t>“</w:t>
      </w:r>
      <w:r w:rsidRPr="00480BE9">
        <w:t>Offense Against the Person</w:t>
      </w:r>
      <w:r w:rsidR="00480BE9" w:rsidRPr="00480BE9">
        <w:t>”</w:t>
      </w:r>
      <w:r w:rsidRPr="00480BE9">
        <w:t xml:space="preserve"> as provided for in Title 16, Chapter 3, an </w:t>
      </w:r>
      <w:r w:rsidR="00480BE9" w:rsidRPr="00480BE9">
        <w:t>“</w:t>
      </w:r>
      <w:r w:rsidRPr="00480BE9">
        <w:t>Offense Against Morality or Decency</w:t>
      </w:r>
      <w:r w:rsidR="00480BE9" w:rsidRPr="00480BE9">
        <w:t>”</w:t>
      </w:r>
      <w:r w:rsidRPr="00480BE9">
        <w:t xml:space="preserve"> as provided for in Title 16, Chapter 15, criminal domestic violence, as defined in Section 16</w:t>
      </w:r>
      <w:r w:rsidR="00480BE9" w:rsidRPr="00480BE9">
        <w:noBreakHyphen/>
      </w:r>
      <w:r w:rsidRPr="00480BE9">
        <w:t>25</w:t>
      </w:r>
      <w:r w:rsidR="00480BE9" w:rsidRPr="00480BE9">
        <w:noBreakHyphen/>
      </w:r>
      <w:r w:rsidRPr="00480BE9">
        <w:t>20, criminal domestic violence of a high and aggravated nature as defined in Section 16</w:t>
      </w:r>
      <w:r w:rsidR="00480BE9" w:rsidRPr="00480BE9">
        <w:noBreakHyphen/>
      </w:r>
      <w:r w:rsidRPr="00480BE9">
        <w:t>25</w:t>
      </w:r>
      <w:r w:rsidR="00480BE9" w:rsidRPr="00480BE9">
        <w:noBreakHyphen/>
      </w:r>
      <w:r w:rsidRPr="00480BE9">
        <w:t>65, or the common law offense of assault and battery of a high and aggravated nature, and the act on which the conviction or the plea of guilty or nolo contendere is based involved sexual or physical abuse of a child, the court shall order that the person</w:t>
      </w:r>
      <w:r w:rsidR="00480BE9" w:rsidRPr="00480BE9">
        <w:t>’</w:t>
      </w:r>
      <w:r w:rsidRPr="00480BE9">
        <w:t>s name, any other identifying information, including, but not limited to, the person</w:t>
      </w:r>
      <w:r w:rsidR="00480BE9" w:rsidRPr="00480BE9">
        <w:t>’</w:t>
      </w:r>
      <w:r w:rsidRPr="00480BE9">
        <w:t>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For purposes of this section: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 xml:space="preserve">(1) </w:t>
      </w:r>
      <w:r w:rsidR="00480BE9" w:rsidRPr="00480BE9">
        <w:t>“</w:t>
      </w:r>
      <w:r w:rsidRPr="00480BE9">
        <w:t>Physical abuse</w:t>
      </w:r>
      <w:r w:rsidR="00480BE9" w:rsidRPr="00480BE9">
        <w:t>”</w:t>
      </w:r>
      <w:r w:rsidRPr="00480BE9">
        <w:t xml:space="preserve"> means inflicting physical injury upon a child or encouraging or facilitating the infliction of physical injury upon a child by any person including, but not limited to, a person responsible for the child</w:t>
      </w:r>
      <w:r w:rsidR="00480BE9" w:rsidRPr="00480BE9">
        <w:t>’</w:t>
      </w:r>
      <w:r w:rsidRPr="00480BE9">
        <w:t>s welfare, as defined in Section 63</w:t>
      </w:r>
      <w:r w:rsidR="00480BE9" w:rsidRPr="00480BE9">
        <w:noBreakHyphen/>
      </w:r>
      <w:r w:rsidRPr="00480BE9">
        <w:t>7</w:t>
      </w:r>
      <w:r w:rsidR="00480BE9" w:rsidRPr="00480BE9">
        <w:noBreakHyphen/>
      </w:r>
      <w:r w:rsidRPr="00480BE9">
        <w:t>20.</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 xml:space="preserve">(2) </w:t>
      </w:r>
      <w:r w:rsidR="00480BE9" w:rsidRPr="00480BE9">
        <w:t>“</w:t>
      </w:r>
      <w:r w:rsidRPr="00480BE9">
        <w:t>Sexual abuse</w:t>
      </w:r>
      <w:r w:rsidR="00480BE9" w:rsidRPr="00480BE9">
        <w:t>”</w:t>
      </w:r>
      <w:r w:rsidRPr="00480BE9">
        <w:t xml:space="preserve"> means: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(a) actual or attempted sexual contact with a child;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(b) permitting, enticing, encouraging, forcing, or otherwise facilitating a child</w:t>
      </w:r>
      <w:r w:rsidR="00480BE9" w:rsidRPr="00480BE9">
        <w:t>’</w:t>
      </w:r>
      <w:r w:rsidRPr="00480BE9">
        <w:t>s participation in prostitution or in a live performance or photographic representation of sexual activity or sexually explicit nudity; by any person including, but not limited to, a person responsible for the child</w:t>
      </w:r>
      <w:r w:rsidR="00480BE9" w:rsidRPr="00480BE9">
        <w:t>’</w:t>
      </w:r>
      <w:r w:rsidRPr="00480BE9">
        <w:t>s welfare, as defined in Section 63</w:t>
      </w:r>
      <w:r w:rsidR="00480BE9" w:rsidRPr="00480BE9">
        <w:noBreakHyphen/>
      </w:r>
      <w:r w:rsidRPr="00480BE9">
        <w:t>7</w:t>
      </w:r>
      <w:r w:rsidR="00480BE9" w:rsidRPr="00480BE9">
        <w:noBreakHyphen/>
      </w:r>
      <w:r w:rsidRPr="00480BE9">
        <w:t>20.</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1997 Act No. 132, </w:t>
      </w:r>
      <w:r w:rsidR="00480BE9" w:rsidRPr="00480BE9">
        <w:t xml:space="preserve">Section </w:t>
      </w:r>
      <w:r w:rsidR="00825898" w:rsidRPr="00480BE9">
        <w:t>1.</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137.</w:t>
      </w:r>
      <w:r w:rsidR="00825898" w:rsidRPr="00480BE9">
        <w:t xml:space="preserve"> Liability of court imposing alternative sentence.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Notwithstanding another provision of law, a court which imposes an alternative sentence upon a defendant is not liable for any injuries sustained by the defendant while the defendant completes his sentence.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5898" w:rsidRPr="00480BE9">
        <w:t xml:space="preserve">: 1999 Act No. 100, Part II, </w:t>
      </w:r>
      <w:r w:rsidR="00480BE9" w:rsidRPr="00480BE9">
        <w:t xml:space="preserve">Section </w:t>
      </w:r>
      <w:r w:rsidR="00825898" w:rsidRPr="00480BE9">
        <w:t>97.</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5898" w:rsidRPr="00480BE9">
        <w:t xml:space="preserve"> 2</w:t>
      </w:r>
    </w:p>
    <w:p w:rsidR="006E7D62" w:rsidRP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0BE9">
        <w:t>Community Penalties Programs</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140.</w:t>
      </w:r>
      <w:r w:rsidR="00825898" w:rsidRPr="00480BE9">
        <w:t xml:space="preserve"> Definitions.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For purposes of this article the following definitions apply: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(1) </w:t>
      </w:r>
      <w:r w:rsidR="00480BE9" w:rsidRPr="00480BE9">
        <w:t>“</w:t>
      </w:r>
      <w:r w:rsidRPr="00480BE9">
        <w:t>Targeted offenders</w:t>
      </w:r>
      <w:r w:rsidR="00480BE9" w:rsidRPr="00480BE9">
        <w:t>”</w:t>
      </w:r>
      <w:r w:rsidRPr="00480BE9">
        <w:t xml:space="preserve"> means criminal defendants not previously convicted of a violent crime as defined in </w:t>
      </w:r>
      <w:r w:rsidR="00480BE9" w:rsidRPr="00480BE9">
        <w:t xml:space="preserve">Section </w:t>
      </w:r>
      <w:r w:rsidRPr="00480BE9">
        <w:t>16</w:t>
      </w:r>
      <w:r w:rsidR="00480BE9" w:rsidRPr="00480BE9">
        <w:noBreakHyphen/>
      </w:r>
      <w:r w:rsidRPr="00480BE9">
        <w:t>1</w:t>
      </w:r>
      <w:r w:rsidR="00480BE9" w:rsidRPr="00480BE9">
        <w:noBreakHyphen/>
      </w:r>
      <w:r w:rsidRPr="00480BE9">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480BE9" w:rsidRPr="00480BE9">
        <w:t xml:space="preserve">Section </w:t>
      </w:r>
      <w:r w:rsidRPr="00480BE9">
        <w:t>16</w:t>
      </w:r>
      <w:r w:rsidR="00480BE9" w:rsidRPr="00480BE9">
        <w:noBreakHyphen/>
      </w:r>
      <w:r w:rsidRPr="00480BE9">
        <w:t>1</w:t>
      </w:r>
      <w:r w:rsidR="00480BE9" w:rsidRPr="00480BE9">
        <w:noBreakHyphen/>
      </w:r>
      <w:r w:rsidRPr="00480BE9">
        <w:t>60; provided, a targeted offender shall not mean a criminal defendant who has previously participated in a community penalties program or a pretrial intervention program.</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(2) </w:t>
      </w:r>
      <w:r w:rsidR="00480BE9" w:rsidRPr="00480BE9">
        <w:t>“</w:t>
      </w:r>
      <w:r w:rsidRPr="00480BE9">
        <w:t>Community penalty plan</w:t>
      </w:r>
      <w:r w:rsidR="00480BE9" w:rsidRPr="00480BE9">
        <w:t>”</w:t>
      </w:r>
      <w:r w:rsidRPr="00480BE9">
        <w:t xml:space="preserve"> means a plan presented in writing to the solicitor and presiding judge after an adjudication of guilt which provides a detailed description of the targeted offender</w:t>
      </w:r>
      <w:r w:rsidR="00480BE9" w:rsidRPr="00480BE9">
        <w:t>’</w:t>
      </w:r>
      <w:r w:rsidRPr="00480BE9">
        <w:t>s proposed specific plan for sentencing in the case;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(3) </w:t>
      </w:r>
      <w:r w:rsidR="00480BE9" w:rsidRPr="00480BE9">
        <w:t>“</w:t>
      </w:r>
      <w:r w:rsidRPr="00480BE9">
        <w:t>Community penalties program</w:t>
      </w:r>
      <w:r w:rsidR="00480BE9" w:rsidRPr="00480BE9">
        <w:t>”</w:t>
      </w:r>
      <w:r w:rsidRPr="00480BE9">
        <w:t xml:space="preserve"> means an agency or individual within the judicial circuit which shall prepare community penalty plans and arrange or contract with public or private agencies for necessary services for offenders.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1986 Act No. 462, </w:t>
      </w:r>
      <w:r w:rsidR="00480BE9" w:rsidRPr="00480BE9">
        <w:t xml:space="preserve">Section </w:t>
      </w:r>
      <w:r w:rsidR="00825898" w:rsidRPr="00480BE9">
        <w:t>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145.</w:t>
      </w:r>
      <w:r w:rsidR="00825898" w:rsidRPr="00480BE9">
        <w:t xml:space="preserve"> Implementation and operation of community penalties program; contracts for preparation of individual community penalty program plans.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1986 Act No. 462, </w:t>
      </w:r>
      <w:r w:rsidR="00480BE9" w:rsidRPr="00480BE9">
        <w:t xml:space="preserve">Section </w:t>
      </w:r>
      <w:r w:rsidR="00825898" w:rsidRPr="00480BE9">
        <w:t>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150.</w:t>
      </w:r>
      <w:r w:rsidR="00825898" w:rsidRPr="00480BE9">
        <w:t xml:space="preserve"> Responsibilities of program; mandatory community penalty plan provisions; limitation upon use of funds.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Each community penalties program is responsible for: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targeting offenders who face an imminent and substantial threat of imprisonment;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preparing detailed community penalty plans for presentation to the presiding judge by the offender</w:t>
      </w:r>
      <w:r w:rsidR="00480BE9" w:rsidRPr="00480BE9">
        <w:t>’</w:t>
      </w:r>
      <w:r w:rsidRPr="00480BE9">
        <w:t>s attorney;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 contracting or arranging with public or private agencies for services described in the community penalty plan;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(4) defining objectives of the Communities Penalties Programs;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(5) outlining goals for reduction of offenders committed to prison for each county within the circuit, and a system of monitoring the number of commitments to prison;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(6) developing procedures for obtaining services from existing public or private agencies and preparation of a detailed budget for staff, contracted services, and all other costs;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(7) developing procedures for cooperation with the probation personnel who have supervisory responsibility for the offender;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(8) outlining procedures for evaluating the program</w:t>
      </w:r>
      <w:r w:rsidR="00480BE9" w:rsidRPr="00480BE9">
        <w:t>’</w:t>
      </w:r>
      <w:r w:rsidRPr="00480BE9">
        <w:t>s effect on numbers of prison commitments;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(9) outlining procedures for returning offenders who do not comply with their community penalty plan to court for action by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Every community penalty plan must include the following:</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notification to the victim of the offender</w:t>
      </w:r>
      <w:r w:rsidR="00480BE9" w:rsidRPr="00480BE9">
        <w:t>’</w:t>
      </w:r>
      <w:r w:rsidRPr="00480BE9">
        <w:t>s placement in the program;</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solicitation of victim response into the offender</w:t>
      </w:r>
      <w:r w:rsidR="00480BE9" w:rsidRPr="00480BE9">
        <w:t>’</w:t>
      </w:r>
      <w:r w:rsidRPr="00480BE9">
        <w:t>s proposed community penalty;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 restitution to the victim by the offender within a specified period of time and in an amount to be determined by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(4) payment of such fees and costs of the program by the offender unless the court grants a waiver due to indigency. Procedures for collecting a fee from offenders must be implemented based on a sliding scale according to income and ability to pay;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(5) procedures for returning offenders who do not comply with their community penalty plan to court for action by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Funds provided for use under the provisions of this article may not be used for the operating cost, construction, or any other cost associated with local jail confinement.</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1986 Act No. 462, </w:t>
      </w:r>
      <w:r w:rsidR="00480BE9" w:rsidRPr="00480BE9">
        <w:t xml:space="preserve">Section </w:t>
      </w:r>
      <w:r w:rsidR="00825898" w:rsidRPr="00480BE9">
        <w:t>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160.</w:t>
      </w:r>
      <w:r w:rsidR="00825898" w:rsidRPr="00480BE9">
        <w:t xml:space="preserve"> Funds for implementing program.</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The funds for implementing the provisions of the Community Penalties Program established in this article must be provided by the General Assembly in the annual general appropriations act from funds available pursuant to </w:t>
      </w:r>
      <w:r w:rsidR="00480BE9" w:rsidRPr="00480BE9">
        <w:t xml:space="preserve">Section </w:t>
      </w:r>
      <w:r w:rsidRPr="00480BE9">
        <w:t>14</w:t>
      </w:r>
      <w:r w:rsidR="00480BE9" w:rsidRPr="00480BE9">
        <w:noBreakHyphen/>
      </w:r>
      <w:r w:rsidRPr="00480BE9">
        <w:t>1</w:t>
      </w:r>
      <w:r w:rsidR="00480BE9" w:rsidRPr="00480BE9">
        <w:noBreakHyphen/>
      </w:r>
      <w:r w:rsidRPr="00480BE9">
        <w:t>210 of the 1976 Code.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5898" w:rsidRPr="00480BE9">
        <w:t xml:space="preserve">: 1986 Act No. 462, </w:t>
      </w:r>
      <w:r w:rsidR="00480BE9" w:rsidRPr="00480BE9">
        <w:t xml:space="preserve">Section </w:t>
      </w:r>
      <w:r w:rsidR="00825898" w:rsidRPr="00480BE9">
        <w:t>2.</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5898" w:rsidRPr="00480BE9">
        <w:t xml:space="preserve"> 3</w:t>
      </w:r>
    </w:p>
    <w:p w:rsidR="006E7D62" w:rsidRP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0BE9">
        <w:t>Enforcement and Execution</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310.</w:t>
      </w:r>
      <w:r w:rsidR="00825898" w:rsidRPr="00480BE9">
        <w:t xml:space="preserve"> Opening and enforcement of sealed sentences upon arrest.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571; 1952 Code </w:t>
      </w:r>
      <w:r w:rsidR="00480BE9" w:rsidRPr="00480BE9">
        <w:t xml:space="preserve">Section </w:t>
      </w:r>
      <w:r w:rsidR="00825898" w:rsidRPr="00480BE9">
        <w:t>17</w:t>
      </w:r>
      <w:r w:rsidR="00480BE9" w:rsidRPr="00480BE9">
        <w:noBreakHyphen/>
      </w:r>
      <w:r w:rsidR="00825898" w:rsidRPr="00480BE9">
        <w:t xml:space="preserve">571; 1942 Code </w:t>
      </w:r>
      <w:r w:rsidR="00480BE9" w:rsidRPr="00480BE9">
        <w:t xml:space="preserve">Section </w:t>
      </w:r>
      <w:r w:rsidR="00825898" w:rsidRPr="00480BE9">
        <w:t xml:space="preserve">984; 1932 Code </w:t>
      </w:r>
      <w:r w:rsidR="00480BE9" w:rsidRPr="00480BE9">
        <w:t xml:space="preserve">Section </w:t>
      </w:r>
      <w:r w:rsidR="00825898" w:rsidRPr="00480BE9">
        <w:t xml:space="preserve">984; Cr. P. </w:t>
      </w:r>
      <w:r w:rsidR="00480BE9" w:rsidRPr="00480BE9">
        <w:t>‘</w:t>
      </w:r>
      <w:r w:rsidR="00825898" w:rsidRPr="00480BE9">
        <w:t xml:space="preserve">22 </w:t>
      </w:r>
      <w:r w:rsidR="00480BE9" w:rsidRPr="00480BE9">
        <w:t xml:space="preserve">Section </w:t>
      </w:r>
      <w:r w:rsidR="00825898" w:rsidRPr="00480BE9">
        <w:t xml:space="preserve">75; Cr. C. </w:t>
      </w:r>
      <w:r w:rsidR="00480BE9" w:rsidRPr="00480BE9">
        <w:t>‘</w:t>
      </w:r>
      <w:r w:rsidR="00825898" w:rsidRPr="00480BE9">
        <w:t xml:space="preserve">12 </w:t>
      </w:r>
      <w:r w:rsidR="00480BE9" w:rsidRPr="00480BE9">
        <w:t xml:space="preserve">Section </w:t>
      </w:r>
      <w:r w:rsidR="00825898" w:rsidRPr="00480BE9">
        <w:t>72; 1910 (26) 587, 762; 1911 (27) 135.</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320.</w:t>
      </w:r>
      <w:r w:rsidR="00825898" w:rsidRPr="00480BE9">
        <w:t xml:space="preserve"> Enforcement of sentence and judgment against corporations.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572; 1952 Code </w:t>
      </w:r>
      <w:r w:rsidR="00480BE9" w:rsidRPr="00480BE9">
        <w:t xml:space="preserve">Section </w:t>
      </w:r>
      <w:r w:rsidR="00825898" w:rsidRPr="00480BE9">
        <w:t>17</w:t>
      </w:r>
      <w:r w:rsidR="00480BE9" w:rsidRPr="00480BE9">
        <w:noBreakHyphen/>
      </w:r>
      <w:r w:rsidR="00825898" w:rsidRPr="00480BE9">
        <w:t xml:space="preserve">572; 1942 Code </w:t>
      </w:r>
      <w:r w:rsidR="00480BE9" w:rsidRPr="00480BE9">
        <w:t xml:space="preserve">Section </w:t>
      </w:r>
      <w:r w:rsidR="00825898" w:rsidRPr="00480BE9">
        <w:t xml:space="preserve">991; 1932 Code </w:t>
      </w:r>
      <w:r w:rsidR="00480BE9" w:rsidRPr="00480BE9">
        <w:t xml:space="preserve">Section </w:t>
      </w:r>
      <w:r w:rsidR="00825898" w:rsidRPr="00480BE9">
        <w:t xml:space="preserve">991; Civ. C. </w:t>
      </w:r>
      <w:r w:rsidR="00480BE9" w:rsidRPr="00480BE9">
        <w:t>‘</w:t>
      </w:r>
      <w:r w:rsidR="00825898" w:rsidRPr="00480BE9">
        <w:t xml:space="preserve">22 </w:t>
      </w:r>
      <w:r w:rsidR="00480BE9" w:rsidRPr="00480BE9">
        <w:t xml:space="preserve">Section </w:t>
      </w:r>
      <w:r w:rsidR="00825898" w:rsidRPr="00480BE9">
        <w:t xml:space="preserve">4299; Civ. C. </w:t>
      </w:r>
      <w:r w:rsidR="00480BE9" w:rsidRPr="00480BE9">
        <w:t>‘</w:t>
      </w:r>
      <w:r w:rsidR="00825898" w:rsidRPr="00480BE9">
        <w:t xml:space="preserve">12 </w:t>
      </w:r>
      <w:r w:rsidR="00480BE9" w:rsidRPr="00480BE9">
        <w:t xml:space="preserve">Section </w:t>
      </w:r>
      <w:r w:rsidR="00825898" w:rsidRPr="00480BE9">
        <w:t>2832; 1911 (27) 41.</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322.</w:t>
      </w:r>
      <w:r w:rsidR="00825898" w:rsidRPr="00480BE9">
        <w:t xml:space="preserve"> Restitution to crime victim by person convicted of crime; hearing; determination of method, manner, and amount; entry of order.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When a defendant is convicted of a crime which has resulted in pecuniary damages or loss to a victim, the court must hold a hearing to determine the amount of restitution due the victim or victims of the defendant</w:t>
      </w:r>
      <w:r w:rsidR="00480BE9" w:rsidRPr="00480BE9">
        <w:t>’</w:t>
      </w:r>
      <w:r w:rsidRPr="00480BE9">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480BE9" w:rsidRPr="00480BE9">
        <w:t>’</w:t>
      </w:r>
      <w:r w:rsidRPr="00480BE9">
        <w:t>s legal representative as well as the Attorney General and the solicitor have the right to be present and be heard upon the issue of restitution at any of these hearings.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In determining the manner, method, or amount of restitution to be ordered, the court may take into consideration the following:</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the financial resources of the defendant and the victim and the burden that the manner or method of restitution will impose upon the victim or the defendant;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the ability of the defendant to pay restitution on an installment basis or on other conditions to be fixed by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 the anticipated rehabilitative effect on the defendant regarding the manner of restitution or the method of payment;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(4) any burden or hardship upon the victim as a direct or indirect result of the defendant</w:t>
      </w:r>
      <w:r w:rsidR="00480BE9" w:rsidRPr="00480BE9">
        <w:t>’</w:t>
      </w:r>
      <w:r w:rsidRPr="00480BE9">
        <w:t>s criminal acts;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(5) the mental, physical, and financial well</w:t>
      </w:r>
      <w:r w:rsidR="00480BE9" w:rsidRPr="00480BE9">
        <w:noBreakHyphen/>
      </w:r>
      <w:r w:rsidRPr="00480BE9">
        <w:t>being of the victim.</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480BE9" w:rsidRPr="00480BE9">
        <w:t>’</w:t>
      </w:r>
      <w:r w:rsidRPr="00480BE9">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480BE9" w:rsidRPr="00480BE9">
        <w:t>’</w:t>
      </w:r>
      <w:r w:rsidRPr="00480BE9">
        <w:t>s supervision period. The department, through its agents, must initiate legal process to bring every probationer, whose restitution is six months in arrears, back to court, regardless of wilful failure to pay. The judge shall make an order addressing the probationer</w:t>
      </w:r>
      <w:r w:rsidR="00480BE9" w:rsidRPr="00480BE9">
        <w:t>’</w:t>
      </w:r>
      <w:r w:rsidRPr="00480BE9">
        <w:t>s failure to pay.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480BE9" w:rsidRPr="00480BE9">
        <w:t>’</w:t>
      </w:r>
      <w:r w:rsidRPr="00480BE9">
        <w:t xml:space="preserve"> Compensation Fund, notwithstanding the Uniform Unclaimed Property Act of 1981.</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(E) An offender may not be granted a pardon until the restitution and collection fees required by the restitution order have been paid in full.</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1993 Act No. 140, </w:t>
      </w:r>
      <w:r w:rsidR="00480BE9" w:rsidRPr="00480BE9">
        <w:t xml:space="preserve">Section </w:t>
      </w:r>
      <w:r w:rsidR="00825898" w:rsidRPr="00480BE9">
        <w:t xml:space="preserve">1; 1996 Act No. 437, </w:t>
      </w:r>
      <w:r w:rsidR="00480BE9" w:rsidRPr="00480BE9">
        <w:t xml:space="preserve">Section </w:t>
      </w:r>
      <w:r w:rsidR="00825898" w:rsidRPr="00480BE9">
        <w:t>2.</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323.</w:t>
      </w:r>
      <w:r w:rsidR="00825898" w:rsidRPr="00480BE9">
        <w:t xml:space="preserve"> Continuing jurisdiction over court</w:t>
      </w:r>
      <w:r w:rsidR="00480BE9" w:rsidRPr="00480BE9">
        <w:noBreakHyphen/>
      </w:r>
      <w:r w:rsidR="00825898" w:rsidRPr="00480BE9">
        <w:t>ordered payments; default; hearing to show cause; enforcement; entry in records; satisfaction of judgment.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The trial court retains jurisdiction of the case for the purpose of modifying the manner in which court</w:t>
      </w:r>
      <w:r w:rsidR="00480BE9" w:rsidRPr="00480BE9">
        <w:noBreakHyphen/>
      </w:r>
      <w:r w:rsidRPr="00480BE9">
        <w:t>ordered payments are made until paid in full, or until the defendant</w:t>
      </w:r>
      <w:r w:rsidR="00480BE9" w:rsidRPr="00480BE9">
        <w:t>’</w:t>
      </w:r>
      <w:r w:rsidRPr="00480BE9">
        <w:t>s active sentence and probation or parole expires.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w:t>
      </w:r>
      <w:r w:rsidR="00480BE9" w:rsidRPr="00480BE9">
        <w:t>’</w:t>
      </w:r>
      <w:r w:rsidRPr="00480BE9">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judgment in favor of the State for the unpaid balance, if any, of any fines, costs, fees, surcharges, or assessments imposed; and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judgment in favor of each person entitled to restitution for the unpaid balance if any restitution is ordered plus reasonable attorney</w:t>
      </w:r>
      <w:r w:rsidR="00480BE9" w:rsidRPr="00480BE9">
        <w:t>’</w:t>
      </w:r>
      <w:r w:rsidRPr="00480BE9">
        <w:t>s fees and cost ordered by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00480BE9" w:rsidRPr="00480BE9">
        <w:t>’</w:t>
      </w:r>
      <w:r w:rsidRPr="00480BE9">
        <w:t>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judgment in favor of the State for the unpaid balance, if any, of any fines, costs, fees, surcharges, or assessments imposed; and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judgment in favor of each person entitled to restitution for the unpaid balance if any restitution is ordered plus reasonable attorney</w:t>
      </w:r>
      <w:r w:rsidR="00480BE9" w:rsidRPr="00480BE9">
        <w:t>’</w:t>
      </w:r>
      <w:r w:rsidRPr="00480BE9">
        <w:t>s fees and cost ordered by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Notwithstanding the provisions of Section 14</w:t>
      </w:r>
      <w:r w:rsidR="00480BE9" w:rsidRPr="00480BE9">
        <w:noBreakHyphen/>
      </w:r>
      <w:r w:rsidRPr="00480BE9">
        <w:t>25</w:t>
      </w:r>
      <w:r w:rsidR="00480BE9" w:rsidRPr="00480BE9">
        <w:noBreakHyphen/>
      </w:r>
      <w:r w:rsidRPr="00480BE9">
        <w:t>65, municipal courts shall have the authority and jurisdiction to convert unpaid restitution, fines, costs, fees, surcharges, and assessments to civil judgments.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480BE9" w:rsidRPr="00480BE9">
        <w:noBreakHyphen/>
      </w:r>
      <w:r w:rsidRPr="00480BE9">
        <w:t>3</w:t>
      </w:r>
      <w:r w:rsidR="00480BE9" w:rsidRPr="00480BE9">
        <w:noBreakHyphen/>
      </w:r>
      <w:r w:rsidRPr="00480BE9">
        <w:t>300, 22</w:t>
      </w:r>
      <w:r w:rsidR="00480BE9" w:rsidRPr="00480BE9">
        <w:noBreakHyphen/>
      </w:r>
      <w:r w:rsidRPr="00480BE9">
        <w:t>3</w:t>
      </w:r>
      <w:r w:rsidR="00480BE9" w:rsidRPr="00480BE9">
        <w:noBreakHyphen/>
      </w:r>
      <w:r w:rsidRPr="00480BE9">
        <w:t>310, and 22</w:t>
      </w:r>
      <w:r w:rsidR="00480BE9" w:rsidRPr="00480BE9">
        <w:noBreakHyphen/>
      </w:r>
      <w:r w:rsidRPr="00480BE9">
        <w:t>3</w:t>
      </w:r>
      <w:r w:rsidR="00480BE9" w:rsidRPr="00480BE9">
        <w:noBreakHyphen/>
      </w:r>
      <w:r w:rsidRPr="00480BE9">
        <w:t>320.</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(D) The judgments may be enforced as a civil judgment.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(E) A judgment issued pursuant to this section has the force and effect of a final judgment and may be enforced by the judgment creditor in the same manner as any other civil judgment with enforcement to take place in the court of common pleas.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(G) A filing or other fee may not be required for seeking or for the filing of a civil judgment obtained or issued pursuant to this section.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(H) Upon full satisfaction of a judgment entered pursuant to this section, the judgment creditor must record the satisfaction on the margin of the copy of the judgment on file in the civil judgment records of the court.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1993 Act No. 140, </w:t>
      </w:r>
      <w:r w:rsidR="00480BE9" w:rsidRPr="00480BE9">
        <w:t xml:space="preserve">Section </w:t>
      </w:r>
      <w:r w:rsidR="00825898" w:rsidRPr="00480BE9">
        <w:t xml:space="preserve">2; 1996 Act No. 437, </w:t>
      </w:r>
      <w:r w:rsidR="00480BE9" w:rsidRPr="00480BE9">
        <w:t xml:space="preserve">Section </w:t>
      </w:r>
      <w:r w:rsidR="00825898" w:rsidRPr="00480BE9">
        <w:t xml:space="preserve">3; 2013 Act No. 82, </w:t>
      </w:r>
      <w:r w:rsidR="00480BE9" w:rsidRPr="00480BE9">
        <w:t xml:space="preserve">Section </w:t>
      </w:r>
      <w:r w:rsidR="00825898" w:rsidRPr="00480BE9">
        <w:t>4, eff June 13, 2013.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324.</w:t>
      </w:r>
      <w:r w:rsidR="00825898" w:rsidRPr="00480BE9">
        <w:t xml:space="preserve"> Restitution to secondary victims and third</w:t>
      </w:r>
      <w:r w:rsidR="00480BE9" w:rsidRPr="00480BE9">
        <w:noBreakHyphen/>
      </w:r>
      <w:r w:rsidR="00825898" w:rsidRPr="00480BE9">
        <w:t>party payees; reports.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Secondary victims and third</w:t>
      </w:r>
      <w:r w:rsidR="00480BE9" w:rsidRPr="00480BE9">
        <w:noBreakHyphen/>
      </w:r>
      <w:r w:rsidRPr="00480BE9">
        <w:t>party payees, excluding the offender</w:t>
      </w:r>
      <w:r w:rsidR="00480BE9" w:rsidRPr="00480BE9">
        <w:t>’</w:t>
      </w:r>
      <w:r w:rsidRPr="00480BE9">
        <w:t>s insurer, may receive restitution as determined by the court. The Department of Probation, Parole and Pardon Services shall ensure that a primary victim receives his portion of a restitution order before any of the offender</w:t>
      </w:r>
      <w:r w:rsidR="00480BE9" w:rsidRPr="00480BE9">
        <w:t>’</w:t>
      </w:r>
      <w:r w:rsidRPr="00480BE9">
        <w:t>s payments are credited to a secondary victim or a third party payee, or both.</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The department shall report to the Governor</w:t>
      </w:r>
      <w:r w:rsidR="00480BE9" w:rsidRPr="00480BE9">
        <w:t>’</w:t>
      </w:r>
      <w:r w:rsidRPr="00480BE9">
        <w:t>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1996 Act No. 437, </w:t>
      </w:r>
      <w:r w:rsidR="00480BE9" w:rsidRPr="00480BE9">
        <w:t xml:space="preserve">Section </w:t>
      </w:r>
      <w:r w:rsidR="00825898" w:rsidRPr="00480BE9">
        <w:t xml:space="preserve">7; 2002 Act No. 356, </w:t>
      </w:r>
      <w:r w:rsidR="00480BE9" w:rsidRPr="00480BE9">
        <w:t xml:space="preserve">Section </w:t>
      </w:r>
      <w:r w:rsidR="00825898" w:rsidRPr="00480BE9">
        <w:t>1, Pt IV.F, eff July 1, 2002.</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325.</w:t>
      </w:r>
      <w:r w:rsidR="00825898" w:rsidRPr="00480BE9">
        <w:t xml:space="preserve"> Enforcement and execution of judgment in criminal case; findings supported by evidence.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480BE9" w:rsidRPr="00480BE9">
        <w:t>’</w:t>
      </w:r>
      <w:r w:rsidRPr="00480BE9">
        <w:t>s property as authorized by this section, the judge must make findings of fact as to the amount of the judgment to be entered against the defendant. These findings must be supported by the preponderance of the relevant evidence as is offered by the parties.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1993 Act No. 140, </w:t>
      </w:r>
      <w:r w:rsidR="00480BE9" w:rsidRPr="00480BE9">
        <w:t xml:space="preserve">Section </w:t>
      </w:r>
      <w:r w:rsidR="00825898" w:rsidRPr="00480BE9">
        <w:t>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326.</w:t>
      </w:r>
      <w:r w:rsidR="00825898" w:rsidRPr="00480BE9">
        <w:t xml:space="preserve"> Alteration, modification, or rescission of order; petition upon good cause; preponderance of evidence.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1993 Act No. 140, </w:t>
      </w:r>
      <w:r w:rsidR="00480BE9" w:rsidRPr="00480BE9">
        <w:t xml:space="preserve">Section </w:t>
      </w:r>
      <w:r w:rsidR="00825898" w:rsidRPr="00480BE9">
        <w:t xml:space="preserve">4; 1996 Act No. 437,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330.</w:t>
      </w:r>
      <w:r w:rsidR="00825898" w:rsidRPr="00480BE9">
        <w:t xml:space="preserve"> Execution on forfeited recognizance or for fine.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When any recognizance shall be adjudged forfeited under the provisions of </w:t>
      </w:r>
      <w:r w:rsidR="00480BE9" w:rsidRPr="00480BE9">
        <w:t xml:space="preserve">Section </w:t>
      </w:r>
      <w:r w:rsidRPr="00480BE9">
        <w:t>17</w:t>
      </w:r>
      <w:r w:rsidR="00480BE9" w:rsidRPr="00480BE9">
        <w:noBreakHyphen/>
      </w:r>
      <w:r w:rsidRPr="00480BE9">
        <w:t>15</w:t>
      </w:r>
      <w:r w:rsidR="00480BE9" w:rsidRPr="00480BE9">
        <w:noBreakHyphen/>
      </w:r>
      <w:r w:rsidRPr="00480BE9">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480BE9" w:rsidRPr="00480BE9">
        <w:t>’</w:t>
      </w:r>
      <w:r w:rsidRPr="00480BE9">
        <w:t>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573; 1952 Code </w:t>
      </w:r>
      <w:r w:rsidR="00480BE9" w:rsidRPr="00480BE9">
        <w:t xml:space="preserve">Section </w:t>
      </w:r>
      <w:r w:rsidR="00825898" w:rsidRPr="00480BE9">
        <w:t>17</w:t>
      </w:r>
      <w:r w:rsidR="00480BE9" w:rsidRPr="00480BE9">
        <w:noBreakHyphen/>
      </w:r>
      <w:r w:rsidR="00825898" w:rsidRPr="00480BE9">
        <w:t xml:space="preserve">573; 1942 Code </w:t>
      </w:r>
      <w:r w:rsidR="00480BE9" w:rsidRPr="00480BE9">
        <w:t xml:space="preserve">Section </w:t>
      </w:r>
      <w:r w:rsidR="00825898" w:rsidRPr="00480BE9">
        <w:t xml:space="preserve">1042; 1932 Code </w:t>
      </w:r>
      <w:r w:rsidR="00480BE9" w:rsidRPr="00480BE9">
        <w:t xml:space="preserve">Section </w:t>
      </w:r>
      <w:r w:rsidR="00825898" w:rsidRPr="00480BE9">
        <w:t xml:space="preserve">1042; Cr. P. </w:t>
      </w:r>
      <w:r w:rsidR="00480BE9" w:rsidRPr="00480BE9">
        <w:t>‘</w:t>
      </w:r>
      <w:r w:rsidR="00825898" w:rsidRPr="00480BE9">
        <w:t xml:space="preserve">22 </w:t>
      </w:r>
      <w:r w:rsidR="00480BE9" w:rsidRPr="00480BE9">
        <w:t xml:space="preserve">Section </w:t>
      </w:r>
      <w:r w:rsidR="00825898" w:rsidRPr="00480BE9">
        <w:t xml:space="preserve">131; Cr. C. </w:t>
      </w:r>
      <w:r w:rsidR="00480BE9" w:rsidRPr="00480BE9">
        <w:t>‘</w:t>
      </w:r>
      <w:r w:rsidR="00825898" w:rsidRPr="00480BE9">
        <w:t xml:space="preserve">12 </w:t>
      </w:r>
      <w:r w:rsidR="00480BE9" w:rsidRPr="00480BE9">
        <w:t xml:space="preserve">Section </w:t>
      </w:r>
      <w:r w:rsidR="00825898" w:rsidRPr="00480BE9">
        <w:t xml:space="preserve">113; Cr. C. </w:t>
      </w:r>
      <w:r w:rsidR="00480BE9" w:rsidRPr="00480BE9">
        <w:t>‘</w:t>
      </w:r>
      <w:r w:rsidR="00825898" w:rsidRPr="00480BE9">
        <w:t xml:space="preserve">02 </w:t>
      </w:r>
      <w:r w:rsidR="00480BE9" w:rsidRPr="00480BE9">
        <w:t xml:space="preserve">Section </w:t>
      </w:r>
      <w:r w:rsidR="00825898" w:rsidRPr="00480BE9">
        <w:t>86; G. S. 2661; R. S. 86; 1787 (5) 13.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340.</w:t>
      </w:r>
      <w:r w:rsidR="00825898" w:rsidRPr="00480BE9">
        <w:t xml:space="preserve"> When offender may be committed to jail; privilege of insolvent debtors.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574; 1952 Code </w:t>
      </w:r>
      <w:r w:rsidR="00480BE9" w:rsidRPr="00480BE9">
        <w:t xml:space="preserve">Section </w:t>
      </w:r>
      <w:r w:rsidR="00825898" w:rsidRPr="00480BE9">
        <w:t>17</w:t>
      </w:r>
      <w:r w:rsidR="00480BE9" w:rsidRPr="00480BE9">
        <w:noBreakHyphen/>
      </w:r>
      <w:r w:rsidR="00825898" w:rsidRPr="00480BE9">
        <w:t xml:space="preserve">574; 1942 Code </w:t>
      </w:r>
      <w:r w:rsidR="00480BE9" w:rsidRPr="00480BE9">
        <w:t xml:space="preserve">Section </w:t>
      </w:r>
      <w:r w:rsidR="00825898" w:rsidRPr="00480BE9">
        <w:t xml:space="preserve">1043; 1932 Code </w:t>
      </w:r>
      <w:r w:rsidR="00480BE9" w:rsidRPr="00480BE9">
        <w:t xml:space="preserve">Section </w:t>
      </w:r>
      <w:r w:rsidR="00825898" w:rsidRPr="00480BE9">
        <w:t xml:space="preserve">1043; Cr. P. </w:t>
      </w:r>
      <w:r w:rsidR="00480BE9" w:rsidRPr="00480BE9">
        <w:t>‘</w:t>
      </w:r>
      <w:r w:rsidR="00825898" w:rsidRPr="00480BE9">
        <w:t xml:space="preserve">22 </w:t>
      </w:r>
      <w:r w:rsidR="00480BE9" w:rsidRPr="00480BE9">
        <w:t xml:space="preserve">Section </w:t>
      </w:r>
      <w:r w:rsidR="00825898" w:rsidRPr="00480BE9">
        <w:t xml:space="preserve">132; Cr. C. </w:t>
      </w:r>
      <w:r w:rsidR="00480BE9" w:rsidRPr="00480BE9">
        <w:t>‘</w:t>
      </w:r>
      <w:r w:rsidR="00825898" w:rsidRPr="00480BE9">
        <w:t xml:space="preserve">12 </w:t>
      </w:r>
      <w:r w:rsidR="00480BE9" w:rsidRPr="00480BE9">
        <w:t xml:space="preserve">Section </w:t>
      </w:r>
      <w:r w:rsidR="00825898" w:rsidRPr="00480BE9">
        <w:t xml:space="preserve">114; Cr. C. </w:t>
      </w:r>
      <w:r w:rsidR="00480BE9" w:rsidRPr="00480BE9">
        <w:t>‘</w:t>
      </w:r>
      <w:r w:rsidR="00825898" w:rsidRPr="00480BE9">
        <w:t xml:space="preserve">02 </w:t>
      </w:r>
      <w:r w:rsidR="00480BE9" w:rsidRPr="00480BE9">
        <w:t xml:space="preserve">Section </w:t>
      </w:r>
      <w:r w:rsidR="00825898" w:rsidRPr="00480BE9">
        <w:t>87; G. S. 2662; R. S. 87; 1787 (5) 13.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350.</w:t>
      </w:r>
      <w:r w:rsidR="00825898" w:rsidRPr="00480BE9">
        <w:t xml:space="preserve"> Schedule for payment of fine by indigent; consequences of failure to comply.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No person found to be indigent shall be imprisoned because of inability to pay the fine in full at the time of conviction.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Entitlement to free counsel shall not be determinative as to defendant</w:t>
      </w:r>
      <w:r w:rsidR="00480BE9" w:rsidRPr="00480BE9">
        <w:t>’</w:t>
      </w:r>
      <w:r w:rsidRPr="00480BE9">
        <w:t>s indigency.</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574.1; 1973 (58) 266.</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360.</w:t>
      </w:r>
      <w:r w:rsidR="00825898" w:rsidRPr="00480BE9">
        <w:t xml:space="preserve"> Fines in the alternative shall be apportioned when part of sentence has been served.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576; 1952 Code </w:t>
      </w:r>
      <w:r w:rsidR="00480BE9" w:rsidRPr="00480BE9">
        <w:t xml:space="preserve">Section </w:t>
      </w:r>
      <w:r w:rsidR="00825898" w:rsidRPr="00480BE9">
        <w:t>17</w:t>
      </w:r>
      <w:r w:rsidR="00480BE9" w:rsidRPr="00480BE9">
        <w:noBreakHyphen/>
      </w:r>
      <w:r w:rsidR="00825898" w:rsidRPr="00480BE9">
        <w:t xml:space="preserve">576; 1942 Code </w:t>
      </w:r>
      <w:r w:rsidR="00480BE9" w:rsidRPr="00480BE9">
        <w:t xml:space="preserve">Section </w:t>
      </w:r>
      <w:r w:rsidR="00825898" w:rsidRPr="00480BE9">
        <w:t xml:space="preserve">1045; 1932 Code </w:t>
      </w:r>
      <w:r w:rsidR="00480BE9" w:rsidRPr="00480BE9">
        <w:t xml:space="preserve">Section </w:t>
      </w:r>
      <w:r w:rsidR="00825898" w:rsidRPr="00480BE9">
        <w:t>1045; 1922 (32) 767.</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370.</w:t>
      </w:r>
      <w:r w:rsidR="00825898" w:rsidRPr="00480BE9">
        <w:t xml:space="preserve"> Execution of death sentence upon affirmance of judgment or dismissal or abandonment of appeal.</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578; 1952 Code </w:t>
      </w:r>
      <w:r w:rsidR="00480BE9" w:rsidRPr="00480BE9">
        <w:t xml:space="preserve">Section </w:t>
      </w:r>
      <w:r w:rsidR="00825898" w:rsidRPr="00480BE9">
        <w:t>17</w:t>
      </w:r>
      <w:r w:rsidR="00480BE9" w:rsidRPr="00480BE9">
        <w:noBreakHyphen/>
      </w:r>
      <w:r w:rsidR="00825898" w:rsidRPr="00480BE9">
        <w:t xml:space="preserve">578; 1942 Code </w:t>
      </w:r>
      <w:r w:rsidR="00480BE9" w:rsidRPr="00480BE9">
        <w:t xml:space="preserve">Section </w:t>
      </w:r>
      <w:r w:rsidR="00825898" w:rsidRPr="00480BE9">
        <w:t xml:space="preserve">1046; 1932 Code </w:t>
      </w:r>
      <w:r w:rsidR="00480BE9" w:rsidRPr="00480BE9">
        <w:t xml:space="preserve">Section </w:t>
      </w:r>
      <w:r w:rsidR="00825898" w:rsidRPr="00480BE9">
        <w:t>1046; 1923 (33) 113; 1929 (36) 66; 1936 (39) 1306; 1960 (51) 1917.</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380.</w:t>
      </w:r>
      <w:r w:rsidR="00825898" w:rsidRPr="00480BE9">
        <w:t xml:space="preserve"> Number of copies and form of notice under Section 17</w:t>
      </w:r>
      <w:r w:rsidR="00480BE9" w:rsidRPr="00480BE9">
        <w:noBreakHyphen/>
      </w:r>
      <w:r w:rsidR="00825898" w:rsidRPr="00480BE9">
        <w:t>25</w:t>
      </w:r>
      <w:r w:rsidR="00480BE9" w:rsidRPr="00480BE9">
        <w:noBreakHyphen/>
      </w:r>
      <w:r w:rsidR="00825898" w:rsidRPr="00480BE9">
        <w:t>370.</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00480BE9" w:rsidRPr="00480BE9">
        <w:t>“</w:t>
      </w:r>
      <w:r w:rsidRPr="00480BE9">
        <w:t>This is to notify you that the sentence of death imposed in the case of State vs. _ from which an appeal has been taken has been affirmed and finally disposed of by the Supreme Court and the remittitur has been sent down to the clerk of the Court of General Sessions of _ County. It is, therefore, required of you by Section 17</w:t>
      </w:r>
      <w:r w:rsidR="00480BE9" w:rsidRPr="00480BE9">
        <w:noBreakHyphen/>
      </w:r>
      <w:r w:rsidRPr="00480BE9">
        <w:t>25</w:t>
      </w:r>
      <w:r w:rsidR="00480BE9" w:rsidRPr="00480BE9">
        <w:noBreakHyphen/>
      </w:r>
      <w:r w:rsidRPr="00480BE9">
        <w:t>370 of the Code of Laws of South Carolina to execute the judgment and sentence of death imposed on said defendant or defendants (if more than one) on the fourth Friday after the service upon you or receipt of this notice</w:t>
      </w:r>
      <w:r w:rsidR="00480BE9" w:rsidRPr="00480BE9">
        <w:t>”</w:t>
      </w:r>
      <w:r w:rsidRPr="00480BE9">
        <w: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When the appeal has been dismissed or abandoned the notice shall be substantially the same as when the sentence has been affirmed except that the first sentence shall read as follows: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00480BE9" w:rsidRPr="00480BE9">
        <w:t>“</w:t>
      </w:r>
      <w:r w:rsidRPr="00480BE9">
        <w:t>This is to notify you that the appeal from the sentence of death imposed in the case of State vs. _ has been dismissed (or abandoned) and the notice has been sent down to the clerk of the Court of General Sessions of _ County</w:t>
      </w:r>
      <w:r w:rsidR="00480BE9" w:rsidRPr="00480BE9">
        <w:t>”</w:t>
      </w:r>
      <w:r w:rsidRPr="00480BE9">
        <w:t>.</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579; 1952 Code </w:t>
      </w:r>
      <w:r w:rsidR="00480BE9" w:rsidRPr="00480BE9">
        <w:t xml:space="preserve">Section </w:t>
      </w:r>
      <w:r w:rsidR="00825898" w:rsidRPr="00480BE9">
        <w:t>17</w:t>
      </w:r>
      <w:r w:rsidR="00480BE9" w:rsidRPr="00480BE9">
        <w:noBreakHyphen/>
      </w:r>
      <w:r w:rsidR="00825898" w:rsidRPr="00480BE9">
        <w:t xml:space="preserve">579; 1942 Code </w:t>
      </w:r>
      <w:r w:rsidR="00480BE9" w:rsidRPr="00480BE9">
        <w:t xml:space="preserve">Section </w:t>
      </w:r>
      <w:r w:rsidR="00825898" w:rsidRPr="00480BE9">
        <w:t xml:space="preserve">1046; 1932 Code </w:t>
      </w:r>
      <w:r w:rsidR="00480BE9" w:rsidRPr="00480BE9">
        <w:t xml:space="preserve">Section </w:t>
      </w:r>
      <w:r w:rsidR="00825898" w:rsidRPr="00480BE9">
        <w:t xml:space="preserve">1046; 1923 (33) 113; 1929 (36) 66; 1936 (39) 1306; 1960 (51) 1917; 1996 Act No. 448, </w:t>
      </w:r>
      <w:r w:rsidR="00480BE9" w:rsidRPr="00480BE9">
        <w:t xml:space="preserve">Section </w:t>
      </w:r>
      <w:r w:rsidR="00825898" w:rsidRPr="00480BE9">
        <w:t>3.</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390.</w:t>
      </w:r>
      <w:r w:rsidR="00825898" w:rsidRPr="00480BE9">
        <w:t xml:space="preserve"> Acknowledgment of receipt of notice.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receipt of the notice shall be acknowledged in writing by the recipient. The acknowledgment shall be filed by the clerk of the Supreme Court and, in case of service, the return of service shall be filed.</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580; 1952 Code </w:t>
      </w:r>
      <w:r w:rsidR="00480BE9" w:rsidRPr="00480BE9">
        <w:t xml:space="preserve">Section </w:t>
      </w:r>
      <w:r w:rsidR="00825898" w:rsidRPr="00480BE9">
        <w:t>17</w:t>
      </w:r>
      <w:r w:rsidR="00480BE9" w:rsidRPr="00480BE9">
        <w:noBreakHyphen/>
      </w:r>
      <w:r w:rsidR="00825898" w:rsidRPr="00480BE9">
        <w:t xml:space="preserve">580; 1942 Code </w:t>
      </w:r>
      <w:r w:rsidR="00480BE9" w:rsidRPr="00480BE9">
        <w:t xml:space="preserve">Section </w:t>
      </w:r>
      <w:r w:rsidR="00825898" w:rsidRPr="00480BE9">
        <w:t xml:space="preserve">1046; 1932 Code </w:t>
      </w:r>
      <w:r w:rsidR="00480BE9" w:rsidRPr="00480BE9">
        <w:t xml:space="preserve">Section </w:t>
      </w:r>
      <w:r w:rsidR="00825898" w:rsidRPr="00480BE9">
        <w:t>1046; 1923 (33) 113; 1929 (36) 66; 1936 (39) 1306.</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400.</w:t>
      </w:r>
      <w:r w:rsidR="00825898" w:rsidRPr="00480BE9">
        <w:t xml:space="preserve"> Service of notice on prisoner.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The Commissioner of the prison system or his duly appointed officer shall immediately serve one of the copies of the notice upon the defendant personally.</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5898" w:rsidRPr="00480BE9">
        <w:t xml:space="preserve">: 1962 Code </w:t>
      </w:r>
      <w:r w:rsidR="00480BE9" w:rsidRPr="00480BE9">
        <w:t xml:space="preserve">Section </w:t>
      </w:r>
      <w:r w:rsidR="00825898" w:rsidRPr="00480BE9">
        <w:t>17</w:t>
      </w:r>
      <w:r w:rsidR="00480BE9" w:rsidRPr="00480BE9">
        <w:noBreakHyphen/>
      </w:r>
      <w:r w:rsidR="00825898" w:rsidRPr="00480BE9">
        <w:t xml:space="preserve">581; 1952 Code </w:t>
      </w:r>
      <w:r w:rsidR="00480BE9" w:rsidRPr="00480BE9">
        <w:t xml:space="preserve">Section </w:t>
      </w:r>
      <w:r w:rsidR="00825898" w:rsidRPr="00480BE9">
        <w:t>17</w:t>
      </w:r>
      <w:r w:rsidR="00480BE9" w:rsidRPr="00480BE9">
        <w:noBreakHyphen/>
      </w:r>
      <w:r w:rsidR="00825898" w:rsidRPr="00480BE9">
        <w:t xml:space="preserve">581; 1942 Code </w:t>
      </w:r>
      <w:r w:rsidR="00480BE9" w:rsidRPr="00480BE9">
        <w:t xml:space="preserve">Section </w:t>
      </w:r>
      <w:r w:rsidR="00825898" w:rsidRPr="00480BE9">
        <w:t xml:space="preserve">1046; 1932 Code </w:t>
      </w:r>
      <w:r w:rsidR="00480BE9" w:rsidRPr="00480BE9">
        <w:t xml:space="preserve">Section </w:t>
      </w:r>
      <w:r w:rsidR="00825898" w:rsidRPr="00480BE9">
        <w:t>1046; 1923 (33) 113; 1929 (36) 66; 1936 (39) 1306; 1960 (51) 1917.</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5898" w:rsidRPr="00480BE9">
        <w:t xml:space="preserve"> 5</w:t>
      </w:r>
    </w:p>
    <w:p w:rsidR="006E7D62" w:rsidRP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0BE9">
        <w:t>Notoriety for Profit</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500.</w:t>
      </w:r>
      <w:r w:rsidR="00825898" w:rsidRPr="00480BE9">
        <w:t xml:space="preserve"> Title of act.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This article may be known as the </w:t>
      </w:r>
      <w:r w:rsidR="00480BE9" w:rsidRPr="00480BE9">
        <w:t>“</w:t>
      </w:r>
      <w:r w:rsidRPr="00480BE9">
        <w:t>South Carolina Notoriety for Profit Act</w:t>
      </w:r>
      <w:r w:rsidR="00480BE9" w:rsidRPr="00480BE9">
        <w:t>”</w:t>
      </w:r>
      <w:r w:rsidRPr="00480BE9">
        <w:t>.</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510.</w:t>
      </w:r>
      <w:r w:rsidR="00825898" w:rsidRPr="00480BE9">
        <w:t xml:space="preserve"> Definitions.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As used in this article: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(1) </w:t>
      </w:r>
      <w:r w:rsidR="00480BE9" w:rsidRPr="00480BE9">
        <w:t>“</w:t>
      </w:r>
      <w:r w:rsidRPr="00480BE9">
        <w:t>Office</w:t>
      </w:r>
      <w:r w:rsidR="00480BE9" w:rsidRPr="00480BE9">
        <w:t>”</w:t>
      </w:r>
      <w:r w:rsidRPr="00480BE9">
        <w:t xml:space="preserve"> means State Office of Victim Assistance in the office of the Governor.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(2) </w:t>
      </w:r>
      <w:r w:rsidR="00480BE9" w:rsidRPr="00480BE9">
        <w:t>“</w:t>
      </w:r>
      <w:r w:rsidRPr="00480BE9">
        <w:t>Convicted</w:t>
      </w:r>
      <w:r w:rsidR="00480BE9" w:rsidRPr="00480BE9">
        <w:t>”</w:t>
      </w:r>
      <w:r w:rsidRPr="00480BE9">
        <w:t xml:space="preserve"> includes any conviction by entry of a plea of guilty or nolo contendere, conviction after trial, a finding of guilty but mentally ill, or a finding of not guilty by reason of insanity.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(3) </w:t>
      </w:r>
      <w:r w:rsidR="00480BE9" w:rsidRPr="00480BE9">
        <w:t>“</w:t>
      </w:r>
      <w:r w:rsidRPr="00480BE9">
        <w:t>Eligible person</w:t>
      </w:r>
      <w:r w:rsidR="00480BE9" w:rsidRPr="00480BE9">
        <w:t>”</w:t>
      </w:r>
      <w:r w:rsidRPr="00480BE9">
        <w:t xml:space="preserve"> means: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(a) a victim of the particular crime in question who has suffered direct or threatened physical, psychological, or financial harm as a result of the commission of the particular crime;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(b) a victim</w:t>
      </w:r>
      <w:r w:rsidR="00480BE9" w:rsidRPr="00480BE9">
        <w:t>’</w:t>
      </w:r>
      <w:r w:rsidRPr="00480BE9">
        <w:t>s spouse;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(c) a victim</w:t>
      </w:r>
      <w:r w:rsidR="00480BE9" w:rsidRPr="00480BE9">
        <w:t>’</w:t>
      </w:r>
      <w:r w:rsidRPr="00480BE9">
        <w:t>s parent;</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(d) a victim</w:t>
      </w:r>
      <w:r w:rsidR="00480BE9" w:rsidRPr="00480BE9">
        <w:t>’</w:t>
      </w:r>
      <w:r w:rsidRPr="00480BE9">
        <w:t>s child;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(e) a spouse, parent, child, or lawful representative of a victim who is: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(i) deceased;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(ii) a minor;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(iii) incompetent;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r>
      <w:r w:rsidRPr="00480BE9">
        <w:tab/>
        <w:t>(iv) physically or psychologically incapacitated;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(f) a person dependent for principal support on the deceased victim of the crime.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00480BE9" w:rsidRPr="00480BE9">
        <w:t>“</w:t>
      </w:r>
      <w:r w:rsidRPr="00480BE9">
        <w:t>Eligible person</w:t>
      </w:r>
      <w:r w:rsidR="00480BE9" w:rsidRPr="00480BE9">
        <w:t>”</w:t>
      </w:r>
      <w:r w:rsidRPr="00480BE9">
        <w:t xml:space="preserve"> does not include the offender criminally responsible for the crime in question or a person aiding or abetting the offender criminally responsible.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(4) </w:t>
      </w:r>
      <w:r w:rsidR="00480BE9" w:rsidRPr="00480BE9">
        <w:t>“</w:t>
      </w:r>
      <w:r w:rsidRPr="00480BE9">
        <w:t>Offender</w:t>
      </w:r>
      <w:r w:rsidR="00480BE9" w:rsidRPr="00480BE9">
        <w:t>”</w:t>
      </w:r>
      <w:r w:rsidRPr="00480BE9">
        <w:t xml:space="preserve"> means the person convicted of the particular crime in question.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 xml:space="preserve">(5) </w:t>
      </w:r>
      <w:r w:rsidR="00480BE9" w:rsidRPr="00480BE9">
        <w:t>“</w:t>
      </w:r>
      <w:r w:rsidRPr="00480BE9">
        <w:t>Profit from a crime</w:t>
      </w:r>
      <w:r w:rsidR="00480BE9" w:rsidRPr="00480BE9">
        <w:t>”</w:t>
      </w:r>
      <w:r w:rsidRPr="00480BE9">
        <w:t xml:space="preserve"> includes any of the following:</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(a) property obtained through or income generated from the commission of a crime for which the offender was convicted;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(b) property obtained or income generated from the sale, conversion, or exchange of proceeds of a crime for which the offender was convicted, including gain realized by the sale, conversion, or exchange;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520.</w:t>
      </w:r>
      <w:r w:rsidR="00825898" w:rsidRPr="00480BE9">
        <w:t xml:space="preserve"> Notice of payment of profit from crime; notification of victims.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530.</w:t>
      </w:r>
      <w:r w:rsidR="00825898" w:rsidRPr="00480BE9">
        <w:t xml:space="preserve"> Civil action to recover profits; limitations; action by Office of Victim Assistance to recover payments and expenses.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If an action is filed under this article after the expiration of all other applicable statutes of limitation, any other eligible person must file an action for damages as a result of the crime within three years of:</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the actual discovery of the existence of the profits from the crime; or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actual notice received from or notice published by the office of the discovery of the existence of profits, whichever is later.</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540.</w:t>
      </w:r>
      <w:r w:rsidR="00825898" w:rsidRPr="00480BE9">
        <w:t xml:space="preserve"> Notification of Office of Victim Assistance of commencement of action; duties of Office upon receipt of notification.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Upon filing an action pursuant to Section 17</w:t>
      </w:r>
      <w:r w:rsidR="00480BE9" w:rsidRPr="00480BE9">
        <w:noBreakHyphen/>
      </w:r>
      <w:r w:rsidRPr="00480BE9">
        <w:t>25</w:t>
      </w:r>
      <w:r w:rsidR="00480BE9" w:rsidRPr="00480BE9">
        <w:noBreakHyphen/>
      </w:r>
      <w:r w:rsidRPr="00480BE9">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The office may act on behalf of all eligible persons and may apply for any remedies available to an eligible person bringing an action under Section 17</w:t>
      </w:r>
      <w:r w:rsidR="00480BE9" w:rsidRPr="00480BE9">
        <w:noBreakHyphen/>
      </w:r>
      <w:r w:rsidRPr="00480BE9">
        <w:t>25</w:t>
      </w:r>
      <w:r w:rsidR="00480BE9" w:rsidRPr="00480BE9">
        <w:noBreakHyphen/>
      </w:r>
      <w:r w:rsidRPr="00480BE9">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Upon receipt of a copy of the complaint, the office shall:</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(1) use certified mail, return receipt requested, to notify all other known eligible persons whose addresses are known of the alleged existence of profits from a crime;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r>
      <w:r w:rsidRPr="00480BE9">
        <w:tab/>
        <w:t>(3) avoid the wasting of the assets identified in the complaint as the newly discovered profits from a crime in any manner consistent with subsection (B).</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550.</w:t>
      </w:r>
      <w:r w:rsidR="00825898" w:rsidRPr="00480BE9">
        <w:t xml:space="preserve"> Failure of offender or agent to notify Office of Victim Assistance of contract or monies; civil penalty; action to recover; disposition of proceeds.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 An offender or his representative or agent who wilfully fails to submit to the office a copy of the contract described in Section 17</w:t>
      </w:r>
      <w:r w:rsidR="00480BE9" w:rsidRPr="00480BE9">
        <w:noBreakHyphen/>
      </w:r>
      <w:r w:rsidRPr="00480BE9">
        <w:t>25</w:t>
      </w:r>
      <w:r w:rsidR="00480BE9" w:rsidRPr="00480BE9">
        <w:noBreakHyphen/>
      </w:r>
      <w:r w:rsidRPr="00480BE9">
        <w:t>520 or who fails to pay to the office the monies or other consideration, as required by this article, is subject to a civil penalty of not less than ten thousand dollars but not more than an amount equal to three times the contract amount for each offense.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(B) If two or more individuals are subject to the penalties provided in this section, the individuals are jointly and severally liable for the payment of the penalty imposed.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(C) The office may bring an action to recover a civil penalty assessed under this section in a court of competent jurisdiction within six years after the cause of action accrues.</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(D) Civil penalties imposed pursuant to this section must be paid to the office and used for the compensation of victims of crime.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560.</w:t>
      </w:r>
      <w:r w:rsidR="00825898" w:rsidRPr="00480BE9">
        <w:t xml:space="preserve"> Obligation to report knowledge of profit from crime.</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All state agencies, solicitors, and law enforcement agencies with knowledge of profit from a crime which an offender has obtained or generated shall report this information to the office promptly.</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5898" w:rsidRPr="00480BE9">
        <w:t xml:space="preserve">: 2000 Act No. 306, </w:t>
      </w:r>
      <w:r w:rsidR="00480BE9" w:rsidRPr="00480BE9">
        <w:t xml:space="preserve">Section </w:t>
      </w:r>
      <w:r w:rsidR="00825898" w:rsidRPr="00480BE9">
        <w:t>4.</w:t>
      </w:r>
    </w:p>
    <w:p w:rsidR="006E7D62" w:rsidRP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D62">
        <w:rPr>
          <w:b/>
        </w:rPr>
        <w:t>SECTION</w:t>
      </w:r>
      <w:r w:rsidR="00480BE9" w:rsidRPr="00480BE9">
        <w:rPr>
          <w:rFonts w:cs="Times New Roman"/>
          <w:b/>
        </w:rPr>
        <w:t xml:space="preserve"> </w:t>
      </w:r>
      <w:r w:rsidR="00825898" w:rsidRPr="00480BE9">
        <w:rPr>
          <w:rFonts w:cs="Times New Roman"/>
          <w:b/>
        </w:rPr>
        <w:t>17</w:t>
      </w:r>
      <w:r w:rsidR="00480BE9" w:rsidRPr="00480BE9">
        <w:rPr>
          <w:rFonts w:cs="Times New Roman"/>
          <w:b/>
        </w:rPr>
        <w:noBreakHyphen/>
      </w:r>
      <w:r w:rsidR="00825898" w:rsidRPr="00480BE9">
        <w:rPr>
          <w:rFonts w:cs="Times New Roman"/>
          <w:b/>
        </w:rPr>
        <w:t>25</w:t>
      </w:r>
      <w:r w:rsidR="00480BE9" w:rsidRPr="00480BE9">
        <w:rPr>
          <w:rFonts w:cs="Times New Roman"/>
          <w:b/>
        </w:rPr>
        <w:noBreakHyphen/>
      </w:r>
      <w:r w:rsidR="00825898" w:rsidRPr="00480BE9">
        <w:rPr>
          <w:rFonts w:cs="Times New Roman"/>
          <w:b/>
        </w:rPr>
        <w:t>570.</w:t>
      </w:r>
      <w:r w:rsidR="00825898" w:rsidRPr="00480BE9">
        <w:t xml:space="preserve"> Action by offender to defeat purpose of article null and void.</w:t>
      </w:r>
    </w:p>
    <w:p w:rsidR="006E7D62" w:rsidRDefault="00825898"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0BE9">
        <w:tab/>
        <w:t>Any action taken by an offender, whether by execution of a power of attorney, creation of corporate entities, or otherwise, to defeat the purpose of this article is null and void as against the public policy of this State.</w:t>
      </w: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D62" w:rsidRDefault="006E7D62"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5898" w:rsidRPr="00480BE9">
        <w:t xml:space="preserve">: 2000 Act No. 306, </w:t>
      </w:r>
      <w:r w:rsidR="00480BE9" w:rsidRPr="00480BE9">
        <w:t xml:space="preserve">Section </w:t>
      </w:r>
      <w:r w:rsidR="00825898" w:rsidRPr="00480BE9">
        <w:t>4.</w:t>
      </w:r>
    </w:p>
    <w:p w:rsidR="00184435" w:rsidRPr="00480BE9" w:rsidRDefault="00184435" w:rsidP="0048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0BE9" w:rsidSect="00480B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FD" w:rsidRDefault="005742FD" w:rsidP="00480BE9">
      <w:r>
        <w:separator/>
      </w:r>
    </w:p>
  </w:endnote>
  <w:endnote w:type="continuationSeparator" w:id="0">
    <w:p w:rsidR="005742FD" w:rsidRDefault="005742FD" w:rsidP="0048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2FD" w:rsidRPr="00480BE9" w:rsidRDefault="005742FD" w:rsidP="0048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2FD" w:rsidRPr="00480BE9" w:rsidRDefault="005742FD" w:rsidP="0048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2FD" w:rsidRPr="00480BE9" w:rsidRDefault="005742FD" w:rsidP="0048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FD" w:rsidRDefault="005742FD" w:rsidP="00480BE9">
      <w:r>
        <w:separator/>
      </w:r>
    </w:p>
  </w:footnote>
  <w:footnote w:type="continuationSeparator" w:id="0">
    <w:p w:rsidR="005742FD" w:rsidRDefault="005742FD" w:rsidP="0048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2FD" w:rsidRPr="00480BE9" w:rsidRDefault="005742FD" w:rsidP="00480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2FD" w:rsidRPr="00480BE9" w:rsidRDefault="005742FD" w:rsidP="00480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2FD" w:rsidRPr="00480BE9" w:rsidRDefault="005742FD" w:rsidP="00480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54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0BE9"/>
    <w:rsid w:val="004A016F"/>
    <w:rsid w:val="004C7246"/>
    <w:rsid w:val="004D3363"/>
    <w:rsid w:val="004D5D52"/>
    <w:rsid w:val="004D7D63"/>
    <w:rsid w:val="0050696E"/>
    <w:rsid w:val="005433B6"/>
    <w:rsid w:val="005617DC"/>
    <w:rsid w:val="00565387"/>
    <w:rsid w:val="005742FD"/>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7D62"/>
    <w:rsid w:val="00754A2B"/>
    <w:rsid w:val="00794AA9"/>
    <w:rsid w:val="007A5331"/>
    <w:rsid w:val="007A7050"/>
    <w:rsid w:val="007C45E7"/>
    <w:rsid w:val="007D112A"/>
    <w:rsid w:val="008026B8"/>
    <w:rsid w:val="008061A8"/>
    <w:rsid w:val="00814A87"/>
    <w:rsid w:val="00817EA2"/>
    <w:rsid w:val="00825898"/>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5413"/>
    <w:rsid w:val="00A94DC1"/>
    <w:rsid w:val="00AD3A7E"/>
    <w:rsid w:val="00AD6900"/>
    <w:rsid w:val="00AF22A7"/>
    <w:rsid w:val="00B0104C"/>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78F17-2E24-4E12-8285-9F20ADDC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589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25898"/>
    <w:rPr>
      <w:rFonts w:ascii="Consolas" w:hAnsi="Consolas" w:cs="Consolas"/>
      <w:sz w:val="21"/>
      <w:szCs w:val="21"/>
    </w:rPr>
  </w:style>
  <w:style w:type="paragraph" w:styleId="Header">
    <w:name w:val="header"/>
    <w:basedOn w:val="Normal"/>
    <w:link w:val="HeaderChar"/>
    <w:uiPriority w:val="99"/>
    <w:unhideWhenUsed/>
    <w:rsid w:val="00480BE9"/>
    <w:pPr>
      <w:tabs>
        <w:tab w:val="center" w:pos="4680"/>
        <w:tab w:val="right" w:pos="9360"/>
      </w:tabs>
    </w:pPr>
  </w:style>
  <w:style w:type="character" w:customStyle="1" w:styleId="HeaderChar">
    <w:name w:val="Header Char"/>
    <w:basedOn w:val="DefaultParagraphFont"/>
    <w:link w:val="Header"/>
    <w:uiPriority w:val="99"/>
    <w:rsid w:val="00480BE9"/>
  </w:style>
  <w:style w:type="paragraph" w:styleId="Footer">
    <w:name w:val="footer"/>
    <w:basedOn w:val="Normal"/>
    <w:link w:val="FooterChar"/>
    <w:uiPriority w:val="99"/>
    <w:unhideWhenUsed/>
    <w:rsid w:val="00480BE9"/>
    <w:pPr>
      <w:tabs>
        <w:tab w:val="center" w:pos="4680"/>
        <w:tab w:val="right" w:pos="9360"/>
      </w:tabs>
    </w:pPr>
  </w:style>
  <w:style w:type="character" w:customStyle="1" w:styleId="FooterChar">
    <w:name w:val="Footer Char"/>
    <w:basedOn w:val="DefaultParagraphFont"/>
    <w:link w:val="Footer"/>
    <w:uiPriority w:val="99"/>
    <w:rsid w:val="00480BE9"/>
  </w:style>
  <w:style w:type="character" w:styleId="Hyperlink">
    <w:name w:val="Hyperlink"/>
    <w:basedOn w:val="DefaultParagraphFont"/>
    <w:semiHidden/>
    <w:rsid w:val="00B01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8061</Words>
  <Characters>45954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