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2C" w:rsidRPr="002974FF" w:rsidRDefault="00415D2C">
      <w:pPr>
        <w:jc w:val="center"/>
      </w:pPr>
      <w:r w:rsidRPr="002974FF">
        <w:t>DISCLAIMER</w:t>
      </w:r>
    </w:p>
    <w:p w:rsidR="00415D2C" w:rsidRPr="002974FF" w:rsidRDefault="00415D2C"/>
    <w:p w:rsidR="00415D2C" w:rsidRPr="002974FF" w:rsidRDefault="00415D2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15D2C" w:rsidRPr="002974FF" w:rsidRDefault="00415D2C"/>
    <w:p w:rsidR="00415D2C" w:rsidRPr="002974FF" w:rsidRDefault="00415D2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5D2C" w:rsidRPr="002974FF" w:rsidRDefault="00415D2C"/>
    <w:p w:rsidR="00415D2C" w:rsidRPr="002974FF" w:rsidRDefault="00415D2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5D2C" w:rsidRPr="002974FF" w:rsidRDefault="00415D2C"/>
    <w:p w:rsidR="00415D2C" w:rsidRPr="002974FF" w:rsidRDefault="00415D2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15D2C" w:rsidRDefault="00415D2C">
      <w:r>
        <w:br w:type="page"/>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2572">
        <w:lastRenderedPageBreak/>
        <w:t>CHAPTER 46</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572">
        <w:t>Telephone Cooperative Act</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070E" w:rsidRPr="00782572">
        <w:t xml:space="preserve"> 1</w:t>
      </w:r>
    </w:p>
    <w:p w:rsidR="002D6BFB" w:rsidRP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72">
        <w:t>General Provisions</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10.</w:t>
      </w:r>
      <w:r w:rsidR="00C1070E" w:rsidRPr="00782572">
        <w:t xml:space="preserve"> Short title.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 xml:space="preserve">This chapter may be cited as the </w:t>
      </w:r>
      <w:r w:rsidR="00782572" w:rsidRPr="00782572">
        <w:t>“</w:t>
      </w:r>
      <w:r w:rsidRPr="00782572">
        <w:t>Telephone Cooperative Act</w:t>
      </w:r>
      <w:r w:rsidR="00782572" w:rsidRPr="00782572">
        <w:t>”</w:t>
      </w:r>
      <w:r w:rsidRPr="00782572">
        <w:t>.</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20.</w:t>
      </w:r>
      <w:r w:rsidR="00C1070E" w:rsidRPr="00782572">
        <w:t xml:space="preserve"> Definitions.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In this chapter, unless the context otherwise requires: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 xml:space="preserve">(1) </w:t>
      </w:r>
      <w:r w:rsidR="00782572" w:rsidRPr="00782572">
        <w:t>“</w:t>
      </w:r>
      <w:r w:rsidRPr="00782572">
        <w:t>Person</w:t>
      </w:r>
      <w:r w:rsidR="00782572" w:rsidRPr="00782572">
        <w:t>”</w:t>
      </w:r>
      <w:r w:rsidRPr="00782572">
        <w:t xml:space="preserve"> means any natural person, firm, association, corporation, business trust, partnership, federal agency, state or political subdivision, or agency thereof, or any body politic.</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 xml:space="preserve">(2) </w:t>
      </w:r>
      <w:r w:rsidR="00782572" w:rsidRPr="00782572">
        <w:t>“</w:t>
      </w:r>
      <w:r w:rsidRPr="00782572">
        <w:t>Member</w:t>
      </w:r>
      <w:r w:rsidR="00782572" w:rsidRPr="00782572">
        <w:t>”</w:t>
      </w:r>
      <w:r w:rsidRPr="00782572">
        <w:t xml:space="preserve"> means each incorporator of a cooperative and each person admitted to and retaining membership therein and includes a husband and wife admitted to joint membership.</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 xml:space="preserve">(3) </w:t>
      </w:r>
      <w:r w:rsidR="00782572" w:rsidRPr="00782572">
        <w:t>“</w:t>
      </w:r>
      <w:r w:rsidRPr="00782572">
        <w:t>Articles of incorporation</w:t>
      </w:r>
      <w:r w:rsidR="00782572" w:rsidRPr="00782572">
        <w:t>”</w:t>
      </w:r>
      <w:r w:rsidRPr="00782572">
        <w:t xml:space="preserve"> means the articles of conversion of a corporation converted to a telephone cooperative pursuant to Article 8 of this chapter.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 xml:space="preserve">(4) </w:t>
      </w:r>
      <w:r w:rsidR="00782572" w:rsidRPr="00782572">
        <w:t>“</w:t>
      </w:r>
      <w:r w:rsidRPr="00782572">
        <w:t>Telephone cooperative</w:t>
      </w:r>
      <w:r w:rsidR="00782572" w:rsidRPr="00782572">
        <w:t>”</w:t>
      </w:r>
      <w:r w:rsidRPr="00782572">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 xml:space="preserve">(5) </w:t>
      </w:r>
      <w:r w:rsidR="00782572" w:rsidRPr="00782572">
        <w:t>“</w:t>
      </w:r>
      <w:r w:rsidRPr="00782572">
        <w:t>Telephone service</w:t>
      </w:r>
      <w:r w:rsidR="00782572" w:rsidRPr="00782572">
        <w:t>”</w:t>
      </w:r>
      <w:r w:rsidRPr="00782572">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782572" w:rsidRPr="00782572">
        <w:noBreakHyphen/>
      </w:r>
      <w:r w:rsidRPr="00782572">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30.</w:t>
      </w:r>
      <w:r w:rsidR="00C1070E" w:rsidRPr="00782572">
        <w:t xml:space="preserve"> Notice of meeting; waiver.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782572" w:rsidRPr="00782572">
        <w:noBreakHyphen/>
      </w:r>
      <w:r w:rsidRPr="00782572">
        <w:t>1</w:t>
      </w:r>
      <w:r w:rsidR="00782572" w:rsidRPr="00782572">
        <w:noBreakHyphen/>
      </w:r>
      <w:r w:rsidRPr="00782572">
        <w:t>410(b). Written notice is effective when mailed, if mailed postpaid and correctly addressed to members or officers as shown in the records of the telephone cooperative. Oral notice is effective when communicated in a comprehensive manner.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40.</w:t>
      </w:r>
      <w:r w:rsidR="00C1070E" w:rsidRPr="00782572">
        <w:t xml:space="preserve"> Subject to jurisdiction of Public Service Commission; rights and privileges.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782572" w:rsidRPr="00782572">
        <w:noBreakHyphen/>
      </w:r>
      <w:r w:rsidRPr="00782572">
        <w:t>9</w:t>
      </w:r>
      <w:r w:rsidR="00782572" w:rsidRPr="00782572">
        <w:noBreakHyphen/>
      </w:r>
      <w:r w:rsidRPr="00782572">
        <w:t>10(6).</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50.</w:t>
      </w:r>
      <w:r w:rsidR="00C1070E" w:rsidRPr="00782572">
        <w:t xml:space="preserve"> Title 35 not applicable to indebtedness.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60.</w:t>
      </w:r>
      <w:r w:rsidR="00C1070E" w:rsidRPr="00782572">
        <w:t xml:space="preserve"> Construction of chapter.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This chapter must be construed liberally. The enumeration of any object, purpose, power, manner, method, or thing must not be deemed to exclude like or similar objects, purposes, powers, manners, methods, or things.</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70.</w:t>
      </w:r>
      <w:r w:rsidR="00C1070E" w:rsidRPr="00782572">
        <w:t xml:space="preserve"> No repeal of provisions by implication.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provisions of this chapter are not intended to be repealed by implication. Should they be in conflict with other provisions of the Code of Laws, the provisions of this chapter prevail.</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80.</w:t>
      </w:r>
      <w:r w:rsidR="00C1070E" w:rsidRPr="00782572">
        <w:t xml:space="preserve"> Subject to tax laws for cooperatives.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Each telephone cooperative transacting business in the State is subject to the tax laws as written or thereafter amended for cooperatives organized pursuant to Title 33, Chapter 45.</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90.</w:t>
      </w:r>
      <w:r w:rsidR="00C1070E" w:rsidRPr="00782572">
        <w:t xml:space="preserve"> Filing of articles of incorporation, amendments, consolidations, mergers, conversions, or dissolutions and certificates of elections.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782572" w:rsidRPr="00782572">
        <w:t>’</w:t>
      </w:r>
      <w:r w:rsidRPr="00782572">
        <w:t>s office finds that the articles presented conform to the requirements of this chapter, it shall, upon payment of fees as prescribed in Section 33</w:t>
      </w:r>
      <w:r w:rsidR="00782572" w:rsidRPr="00782572">
        <w:noBreakHyphen/>
      </w:r>
      <w:r w:rsidRPr="00782572">
        <w:t>1</w:t>
      </w:r>
      <w:r w:rsidR="00782572" w:rsidRPr="00782572">
        <w:noBreakHyphen/>
      </w:r>
      <w:r w:rsidRPr="00782572">
        <w:t>220, file the articles so presented in the records of the office, and, upon such filing, the incorporation, amendment, consolidation, merger, conversion, or dissolution provided for therein is in effect.</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lastRenderedPageBreak/>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100.</w:t>
      </w:r>
      <w:r w:rsidR="00C1070E" w:rsidRPr="00782572">
        <w:t xml:space="preserve"> Rights, privileges, and responsibilities.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Telephone cooperatives transacting business in the State have such rights, privileges, and responsibilities as specified in Sections 33</w:t>
      </w:r>
      <w:r w:rsidR="00782572" w:rsidRPr="00782572">
        <w:noBreakHyphen/>
      </w:r>
      <w:r w:rsidRPr="00782572">
        <w:t>1</w:t>
      </w:r>
      <w:r w:rsidR="00782572" w:rsidRPr="00782572">
        <w:noBreakHyphen/>
      </w:r>
      <w:r w:rsidRPr="00782572">
        <w:t>240, 33</w:t>
      </w:r>
      <w:r w:rsidR="00782572" w:rsidRPr="00782572">
        <w:noBreakHyphen/>
      </w:r>
      <w:r w:rsidRPr="00782572">
        <w:t>1</w:t>
      </w:r>
      <w:r w:rsidR="00782572" w:rsidRPr="00782572">
        <w:noBreakHyphen/>
      </w:r>
      <w:r w:rsidRPr="00782572">
        <w:t>250, 33</w:t>
      </w:r>
      <w:r w:rsidR="00782572" w:rsidRPr="00782572">
        <w:noBreakHyphen/>
      </w:r>
      <w:r w:rsidRPr="00782572">
        <w:t>1</w:t>
      </w:r>
      <w:r w:rsidR="00782572" w:rsidRPr="00782572">
        <w:noBreakHyphen/>
      </w:r>
      <w:r w:rsidRPr="00782572">
        <w:t>260, 33</w:t>
      </w:r>
      <w:r w:rsidR="00782572" w:rsidRPr="00782572">
        <w:noBreakHyphen/>
      </w:r>
      <w:r w:rsidRPr="00782572">
        <w:t>1</w:t>
      </w:r>
      <w:r w:rsidR="00782572" w:rsidRPr="00782572">
        <w:noBreakHyphen/>
      </w:r>
      <w:r w:rsidRPr="00782572">
        <w:t>270, and 33</w:t>
      </w:r>
      <w:r w:rsidR="00782572" w:rsidRPr="00782572">
        <w:noBreakHyphen/>
      </w:r>
      <w:r w:rsidRPr="00782572">
        <w:t>1</w:t>
      </w:r>
      <w:r w:rsidR="00782572" w:rsidRPr="00782572">
        <w:noBreakHyphen/>
      </w:r>
      <w:r w:rsidRPr="00782572">
        <w:t>280.</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70E" w:rsidRPr="00782572">
        <w:t xml:space="preserve">: 1994 Act No. 392, </w:t>
      </w:r>
      <w:r w:rsidR="00782572" w:rsidRPr="00782572">
        <w:t xml:space="preserve">Section </w:t>
      </w:r>
      <w:r w:rsidR="00C1070E" w:rsidRPr="00782572">
        <w:t>1.</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070E" w:rsidRPr="00782572">
        <w:t xml:space="preserve"> 2</w:t>
      </w:r>
    </w:p>
    <w:p w:rsidR="002D6BFB" w:rsidRP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72">
        <w:t>Incorporation</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210.</w:t>
      </w:r>
      <w:r w:rsidR="00C1070E" w:rsidRPr="00782572">
        <w:t xml:space="preserve"> Purpose.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220.</w:t>
      </w:r>
      <w:r w:rsidR="00C1070E" w:rsidRPr="00782572">
        <w:t xml:space="preserve"> Organization.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Five or more natural persons or two or more telephone cooperatives may organize a telephone cooperative in the manner hereinafter provided.</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230.</w:t>
      </w:r>
      <w:r w:rsidR="00C1070E" w:rsidRPr="00782572">
        <w:t xml:space="preserve"> Articles of incorporation.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articles of incorporation shall recite in the caption that they are executed pursuant to this chapter, must be signed and acknowledged by each of the incorporators, and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name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address of its principal office;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name and address of the incorporators;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the name and address of the persons who shall constitute its first board of directors;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any provisions not inconsistent with this chapter considered necessary or advisable for the conduct of its business and affairs.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240.</w:t>
      </w:r>
      <w:r w:rsidR="00C1070E" w:rsidRPr="00782572">
        <w:t xml:space="preserve"> Naming of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 xml:space="preserve">The name of each telephone cooperative shall include the words </w:t>
      </w:r>
      <w:r w:rsidR="00782572" w:rsidRPr="00782572">
        <w:t>“</w:t>
      </w:r>
      <w:r w:rsidRPr="00782572">
        <w:t>Telephone</w:t>
      </w:r>
      <w:r w:rsidR="00782572" w:rsidRPr="00782572">
        <w:t>”</w:t>
      </w:r>
      <w:r w:rsidRPr="00782572">
        <w:t xml:space="preserve"> and </w:t>
      </w:r>
      <w:r w:rsidR="00782572" w:rsidRPr="00782572">
        <w:t>“</w:t>
      </w:r>
      <w:r w:rsidRPr="00782572">
        <w:t>Cooperative</w:t>
      </w:r>
      <w:r w:rsidR="00782572" w:rsidRPr="00782572">
        <w:t>”</w:t>
      </w:r>
      <w:r w:rsidRPr="00782572">
        <w:t xml:space="preserve"> and the abbreviation </w:t>
      </w:r>
      <w:r w:rsidR="00782572" w:rsidRPr="00782572">
        <w:t>“</w:t>
      </w:r>
      <w:r w:rsidRPr="00782572">
        <w:t>Inc.</w:t>
      </w:r>
      <w:r w:rsidR="00782572" w:rsidRPr="00782572">
        <w:t>”</w:t>
      </w:r>
      <w:r w:rsidRPr="00782572">
        <w:t>;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70E" w:rsidRPr="00782572">
        <w:t xml:space="preserve">: 1994 Act No. 392, </w:t>
      </w:r>
      <w:r w:rsidR="00782572" w:rsidRPr="00782572">
        <w:t xml:space="preserve">Section </w:t>
      </w:r>
      <w:r w:rsidR="00C1070E" w:rsidRPr="00782572">
        <w:t>1.</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070E" w:rsidRPr="00782572">
        <w:t xml:space="preserve"> 3</w:t>
      </w:r>
    </w:p>
    <w:p w:rsidR="002D6BFB" w:rsidRP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72">
        <w:t>Powers</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300.</w:t>
      </w:r>
      <w:r w:rsidR="00C1070E" w:rsidRPr="00782572">
        <w:t xml:space="preserve"> Powers of telephone cooperatives.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telephone cooperative operating in accordance with this chapter has all the powers conferred on private corporations by Section 33</w:t>
      </w:r>
      <w:r w:rsidR="00782572" w:rsidRPr="00782572">
        <w:noBreakHyphen/>
      </w:r>
      <w:r w:rsidRPr="00782572">
        <w:t>3</w:t>
      </w:r>
      <w:r w:rsidR="00782572" w:rsidRPr="00782572">
        <w:noBreakHyphen/>
      </w:r>
      <w:r w:rsidRPr="00782572">
        <w:t>102 unless restricted herein or by the bylaws of the telephone cooperative. A telephone cooperative also has the power to:</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782572" w:rsidRPr="00782572">
        <w:noBreakHyphen/>
      </w:r>
      <w:r w:rsidRPr="00782572">
        <w:t>owned lands, subject, however, to the requirements in respect to the use of such thoroughfares and lands that are imposed by the respective authorities having jurisdiction thereof upon corporations constructing or operating telephone lines or systems;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become a member in one or more other cooperatives or corporations or to own shares therein;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782572" w:rsidRPr="00782572">
        <w:noBreakHyphen/>
      </w:r>
      <w:r w:rsidRPr="00782572">
        <w:t>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purchase or otherwise acquire, to own, hold, use, and exercise, and to sell, assign, transfer, convey, mortgage, pledge, hypothecate, or otherwise dispose of or encumber franchises, rights, privileges, licenses, rights</w:t>
      </w:r>
      <w:r w:rsidR="00782572" w:rsidRPr="00782572">
        <w:noBreakHyphen/>
      </w:r>
      <w:r w:rsidRPr="00782572">
        <w:t>of</w:t>
      </w:r>
      <w:r w:rsidR="00782572" w:rsidRPr="00782572">
        <w:noBreakHyphen/>
      </w:r>
      <w:r w:rsidRPr="00782572">
        <w:t>way, and easements;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(6) borrow money and otherwise contract indebtedness, to issue notes, bonds, and other evidences of indebtedness therefor and to secure the payment thereof by mortgage, pledge, deed of trust, or any other encumbrance upon any or all of its then</w:t>
      </w:r>
      <w:r w:rsidR="00782572" w:rsidRPr="00782572">
        <w:noBreakHyphen/>
      </w:r>
      <w:r w:rsidRPr="00782572">
        <w:t>owned or after</w:t>
      </w:r>
      <w:r w:rsidR="00782572" w:rsidRPr="00782572">
        <w:noBreakHyphen/>
      </w:r>
      <w:r w:rsidRPr="00782572">
        <w:t>acquired real or personal property, assets, franchises, revenues, or income;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(7) exercise the power of eminent domain;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(8) conduct its business and exercise any or all of its powers within or without this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(9) do and perform any and all other acts and things and to exercise any and all other powers that may be necessary, convenient, or appropriate to accomplish the purpose for which the telephone cooperative is organized.</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310.</w:t>
      </w:r>
      <w:r w:rsidR="00C1070E" w:rsidRPr="00782572">
        <w:t xml:space="preserve"> Representation of ownership interests; voting.</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telephone cooperative by vote of a majority of the incorporators when originally organized or thereafter by vote of three</w:t>
      </w:r>
      <w:r w:rsidR="00782572" w:rsidRPr="00782572">
        <w:noBreakHyphen/>
      </w:r>
      <w:r w:rsidRPr="00782572">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782572" w:rsidRPr="00782572">
        <w:noBreakHyphen/>
      </w:r>
      <w:r w:rsidRPr="00782572">
        <w:t>fifth of all shares or certificates of membership of the telephone cooperative.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320.</w:t>
      </w:r>
      <w:r w:rsidR="00C1070E" w:rsidRPr="00782572">
        <w:t xml:space="preserve"> Bylaws; adoption, amendment, or repeal; contents.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330.</w:t>
      </w:r>
      <w:r w:rsidR="00C1070E" w:rsidRPr="00782572">
        <w:t xml:space="preserve"> Sale of assets; procedures.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telephone cooperative may sell its assets as follows: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(1) The board of directors shall adopt a resolution recommending such sale and directing the submission thereof to a vote at a meeting of members, which may be either an annual or a special meeting.</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782572" w:rsidRPr="00782572">
        <w:noBreakHyphen/>
      </w:r>
      <w:r w:rsidRPr="00782572">
        <w:t>thirds of all the members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(B) The articles of incorporation or bylaws of any telephone cooperative may contain a provision prescribing for approval of any sale of assets by a vote greater than, but in no event less than, two</w:t>
      </w:r>
      <w:r w:rsidR="00782572" w:rsidRPr="00782572">
        <w:noBreakHyphen/>
      </w:r>
      <w:r w:rsidRPr="00782572">
        <w:t>thirds of all members.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(C) After such authorization by a vote of the membership, the board of directors, in its discretion, may abandon such sale of assets, subject to the rights of third parties under any contract relating thereto, without further action or approval by members.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782572" w:rsidRPr="00782572">
        <w:noBreakHyphen/>
      </w:r>
      <w:r w:rsidRPr="00782572">
        <w:t>thirds of the directors vote to approve the terms, conditions, and price and thereafter two</w:t>
      </w:r>
      <w:r w:rsidR="00782572" w:rsidRPr="00782572">
        <w:noBreakHyphen/>
      </w:r>
      <w:r w:rsidRPr="00782572">
        <w:t>thirds of the board approves the sale.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340.</w:t>
      </w:r>
      <w:r w:rsidR="00C1070E" w:rsidRPr="00782572">
        <w:t xml:space="preserve"> Authority to mortgage or pledge of security of assets.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70E" w:rsidRPr="00782572">
        <w:t xml:space="preserve">: 1994 Act No. 392, </w:t>
      </w:r>
      <w:r w:rsidR="00782572" w:rsidRPr="00782572">
        <w:t xml:space="preserve">Section </w:t>
      </w:r>
      <w:r w:rsidR="00C1070E" w:rsidRPr="00782572">
        <w:t>1.</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070E" w:rsidRPr="00782572">
        <w:t xml:space="preserve"> 4</w:t>
      </w:r>
    </w:p>
    <w:p w:rsidR="002D6BFB" w:rsidRP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72">
        <w:t>Members</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400.</w:t>
      </w:r>
      <w:r w:rsidR="00C1070E" w:rsidRPr="00782572">
        <w:t xml:space="preserve"> Membership of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requirement of membership in the telephone cooperative or ownership of shares;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method, time, and manner of permitting members to withdraw or to transfer shares;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manner of assignment and transfer of the interest of members and of the shares (if any) and conditions upon which membership of any member shall cease;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the automatic suspension of the rights of a member when he ceases to be eligible for membership in the telephone cooperative and the mode, manner, and effect of expulsion of a member;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the manner of determining the value of a member</w:t>
      </w:r>
      <w:r w:rsidR="00782572" w:rsidRPr="00782572">
        <w:t>’</w:t>
      </w:r>
      <w:r w:rsidRPr="00782572">
        <w:t>s interest and provision for the purchase of that interest by the telephone cooperative upon the death, withdrawal, or other termination of the member</w:t>
      </w:r>
      <w:r w:rsidR="00782572" w:rsidRPr="00782572">
        <w:t>’</w:t>
      </w:r>
      <w:r w:rsidRPr="00782572">
        <w:t>s membership;</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(6) the property rights of members upon dissolution;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(7) the time, place, and manner of calling and conducting its meetings;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(8) the rights of members to vote by proxy and the condition, manner, form, and effect of such votes;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(9) the number of directors constituting a quorum;</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(10) the qualifications, compensation, duties, and terms of officers and directors, the time of their election, and the mode and manner of giving notice thereof;</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(11) the mode, method, and manner of determining the members</w:t>
      </w:r>
      <w:r w:rsidR="00782572" w:rsidRPr="00782572">
        <w:t>’</w:t>
      </w:r>
      <w:r w:rsidRPr="00782572">
        <w:t xml:space="preserve"> patronage capital and of crediting the members</w:t>
      </w:r>
      <w:r w:rsidR="00782572" w:rsidRPr="00782572">
        <w:t>’</w:t>
      </w:r>
      <w:r w:rsidRPr="00782572">
        <w:t xml:space="preserve"> patronage capital to the members</w:t>
      </w:r>
      <w:r w:rsidR="00782572" w:rsidRPr="00782572">
        <w:t>’</w:t>
      </w:r>
      <w:r w:rsidRPr="00782572">
        <w:t xml:space="preserve"> accounts, together with the mode, time, manner, and priority of retiring or otherwise making provisions for payment of such patronage capital credits;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(12) any other provisions that may be necessary, convenient, or appropriate to accomplish the purpose for which the telephone cooperative is organized.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Provided, however, that any bylaw provisions in conflict with the provisions of this chapter are of no force or effect.</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420.</w:t>
      </w:r>
      <w:r w:rsidR="00C1070E" w:rsidRPr="00782572">
        <w:t xml:space="preserve"> Meetings.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430.</w:t>
      </w:r>
      <w:r w:rsidR="00C1070E" w:rsidRPr="00782572">
        <w:t xml:space="preserve"> Voting procedures.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440.</w:t>
      </w:r>
      <w:r w:rsidR="00C1070E" w:rsidRPr="00782572">
        <w:t xml:space="preserve"> Quorum.</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450.</w:t>
      </w:r>
      <w:r w:rsidR="00C1070E" w:rsidRPr="00782572">
        <w:t xml:space="preserve"> Entitlement to vote; voting by proxy.</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Each member is entitled to vote on each matter submitted to a vote at a meeting. Unless prohibited by this chapter or by the bylaws, voting may be by proxy.</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460.</w:t>
      </w:r>
      <w:r w:rsidR="00C1070E" w:rsidRPr="00782572">
        <w:t xml:space="preserve"> Distribution of excess revenue; allocation of patronage capital; retirement of patronage capital</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The bylaws of a telephone cooperative shall provide for the distribution of excess revenue to its members. Excess revenues do not include amounts: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necessary to defray expenses of the telephone cooperative and for the operation and maintenance of its facilities during such fiscal year;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to pay interest and principal obligations of the telephone cooperative coming due in such fiscal year;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to finance or to provide a reserve for the financing of the construction or acquisition by the telephone cooperative of additional facilities to the extent determined by the board of directors;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to provide a reasonable reserve for working capital;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to retire shares of the telephone cooperative to the extent determined by the board of directors.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782572" w:rsidRPr="00782572">
        <w:t>’</w:t>
      </w:r>
      <w:r w:rsidRPr="00782572">
        <w:t>s distribution policies and procedures comply with acceptable practices under the procedures for corporations exempt from income tax pursuant to Title 26, Section 501(c)(12) of the United States Code or Subchapter T of the United States Internal Revenue Code.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(B) On an annual basis, patronage capital shall be allocated on the books of the cooperative to each member based upon and in proportion to:</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revenue from each member or group of similar members;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contribution of each member or group of similar members to the cooperative</w:t>
      </w:r>
      <w:r w:rsidR="00782572" w:rsidRPr="00782572">
        <w:t>’</w:t>
      </w:r>
      <w:r w:rsidRPr="00782572">
        <w:t>s overall patronage capital; or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any combination of items (1) and (2) as determined by the board of directors.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allocation of patronage capital to a member</w:t>
      </w:r>
      <w:r w:rsidR="00782572" w:rsidRPr="00782572">
        <w:t>’</w:t>
      </w:r>
      <w:r w:rsidRPr="00782572">
        <w:t>s account does not vest until such time that the board determines that retirement is proper pursuant to subsection (C).</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782572" w:rsidRPr="00782572">
        <w:noBreakHyphen/>
      </w:r>
      <w:r w:rsidRPr="00782572">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00782572" w:rsidRPr="00782572">
        <w:t>’</w:t>
      </w:r>
      <w:r w:rsidRPr="00782572">
        <w:t>s approved retirement cycle to present</w:t>
      </w:r>
      <w:r w:rsidR="00782572" w:rsidRPr="00782572">
        <w:noBreakHyphen/>
      </w:r>
      <w:r w:rsidRPr="00782572">
        <w:t>day value when deemed appropriate by the board of directors in the exercise of its business judgment.</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(D) When the board of directors of the cooperative has determined, pursuant to subsection (C), that patronage capital shall be retired, the retirement may be accomplished by a bill credit or by the mailing of payment or notice of payment to the person</w:t>
      </w:r>
      <w:r w:rsidR="00782572" w:rsidRPr="00782572">
        <w:t>’</w:t>
      </w:r>
      <w:r w:rsidRPr="00782572">
        <w:t>s last known address of record on file with the cooperative. No interest shall be paid or payable by the cooperative on any patronage capital furnished by its members.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(E) Notwithstanding the provisions of the Uniform Unclaimed Property Act, S.C. Code of Laws Section 27</w:t>
      </w:r>
      <w:r w:rsidR="00782572" w:rsidRPr="00782572">
        <w:noBreakHyphen/>
      </w:r>
      <w:r w:rsidRPr="00782572">
        <w:t>18</w:t>
      </w:r>
      <w:r w:rsidR="00782572" w:rsidRPr="00782572">
        <w:noBreakHyphen/>
      </w:r>
      <w:r w:rsidRPr="00782572">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782572" w:rsidRPr="00782572">
        <w:t>’</w:t>
      </w:r>
      <w:r w:rsidRPr="00782572">
        <w:t>s discretion, can be used only by the cooperative for: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educational purposes;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charitable purposes; or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economic development purposes in the telephone cooperative</w:t>
      </w:r>
      <w:r w:rsidR="00782572" w:rsidRPr="00782572">
        <w:t>’</w:t>
      </w:r>
      <w:r w:rsidRPr="00782572">
        <w:t>s service area.</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(F) Notwithstanding the provisions of the Uniform Unclaimed Property Act, S.C. Code of Laws Section 27</w:t>
      </w:r>
      <w:r w:rsidR="00782572" w:rsidRPr="00782572">
        <w:noBreakHyphen/>
      </w:r>
      <w:r w:rsidRPr="00782572">
        <w:t>18</w:t>
      </w:r>
      <w:r w:rsidR="00782572" w:rsidRPr="00782572">
        <w:noBreakHyphen/>
      </w:r>
      <w:r w:rsidRPr="00782572">
        <w:t>10, et seq., telephone cooperatives must pay any validated claims from members or former members for abandoned patronage capital in accordance with the provisions of this subsection.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(a) the cooperative shall publish, for two consecutive years, in a newspaper of general circulation in the county of the cooperative</w:t>
      </w:r>
      <w:r w:rsidR="00782572" w:rsidRPr="00782572">
        <w:t>’</w:t>
      </w:r>
      <w:r w:rsidRPr="00782572">
        <w:t>s principal place of business, the names and addresses of each person appearing from the cooperative</w:t>
      </w:r>
      <w:r w:rsidR="00782572" w:rsidRPr="00782572">
        <w:t>’</w:t>
      </w:r>
      <w:r w:rsidRPr="00782572">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(b) the cooperative shall maintain a searchable website on which will be listed the names and addresses of each person appearing from the cooperative</w:t>
      </w:r>
      <w:r w:rsidR="00782572" w:rsidRPr="00782572">
        <w:t>’</w:t>
      </w:r>
      <w:r w:rsidRPr="00782572">
        <w:t>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782572" w:rsidRPr="00782572">
        <w:t>’</w:t>
      </w:r>
      <w:r w:rsidRPr="00782572">
        <w:t>s Unclaimed Property Website to the cooperative</w:t>
      </w:r>
      <w:r w:rsidR="00782572" w:rsidRPr="00782572">
        <w:t>’</w:t>
      </w:r>
      <w:r w:rsidRPr="00782572">
        <w:t>s searchable website to increase public awareness and access.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A person aggrieved by a decision of the cooperative or whose claim has not been acted upon within ninety days after its filing may bring an action to establish the claim in the court of common pleas of the county of the cooperative</w:t>
      </w:r>
      <w:r w:rsidR="00782572" w:rsidRPr="00782572">
        <w:t>’</w:t>
      </w:r>
      <w:r w:rsidRPr="00782572">
        <w:t>s principal place of business. The action must be brought within ninety days after the decision of the cooperative or within one hundred eighty days after the filing of the claim if the cooperative has failed to act on it.</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The administrator, as defined in Section 27</w:t>
      </w:r>
      <w:r w:rsidR="00782572" w:rsidRPr="00782572">
        <w:noBreakHyphen/>
      </w:r>
      <w:r w:rsidRPr="00782572">
        <w:t>18</w:t>
      </w:r>
      <w:r w:rsidR="00782572" w:rsidRPr="00782572">
        <w:noBreakHyphen/>
      </w:r>
      <w:r w:rsidRPr="00782572">
        <w:t>20(1), shall not be responsible or held liable for any unclaimed patronage capital accounts retained by a cooperative pursuant to this section.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 xml:space="preserve">1; 2011 Act No. 44, </w:t>
      </w:r>
      <w:r w:rsidR="00782572" w:rsidRPr="00782572">
        <w:t xml:space="preserve">Section </w:t>
      </w:r>
      <w:r w:rsidR="00C1070E" w:rsidRPr="00782572">
        <w:t>5, eff June 7, 2011.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470.</w:t>
      </w:r>
      <w:r w:rsidR="00C1070E" w:rsidRPr="00782572">
        <w:t xml:space="preserve"> Members and their property exempt from liability for cooperative</w:t>
      </w:r>
      <w:r w:rsidR="00782572" w:rsidRPr="00782572">
        <w:t>’</w:t>
      </w:r>
      <w:r w:rsidR="00C1070E" w:rsidRPr="00782572">
        <w:t>s debts.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private property of the members of a telephone cooperative is exempt from execution for the debts of the telephone cooperative, and no member is liable or responsible for any debts of the telephone cooperative.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70E" w:rsidRPr="00782572">
        <w:t xml:space="preserve">: 1994 Act No. 392, </w:t>
      </w:r>
      <w:r w:rsidR="00782572" w:rsidRPr="00782572">
        <w:t xml:space="preserve">Section </w:t>
      </w:r>
      <w:r w:rsidR="00C1070E" w:rsidRPr="00782572">
        <w:t>1.</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070E" w:rsidRPr="00782572">
        <w:t xml:space="preserve"> 5</w:t>
      </w:r>
    </w:p>
    <w:p w:rsidR="002D6BFB" w:rsidRP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72">
        <w:t>Directors</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500.</w:t>
      </w:r>
      <w:r w:rsidR="00C1070E" w:rsidRPr="00782572">
        <w:t xml:space="preserve"> Number and qualifications of directors; removal and election of successors.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If a husband and wife hold a joint membership in a telephone cooperative, one, but not both, may be elected as a director.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board of directors may exercise all of the powers of a telephone cooperative, except those powers conferred upon the members by this chapter or by the telephone cooperative</w:t>
      </w:r>
      <w:r w:rsidR="00782572" w:rsidRPr="00782572">
        <w:t>’</w:t>
      </w:r>
      <w:r w:rsidRPr="00782572">
        <w:t>s articles of incorporation or bylaws.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(B) The bylaws also may provide for the removal of directors from office and for the election of their successors as follows: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(1)(a) A temporary suspension of a director for cause may occur upon the affirmative vote of at least two</w:t>
      </w:r>
      <w:r w:rsidR="00782572" w:rsidRPr="00782572">
        <w:noBreakHyphen/>
      </w:r>
      <w:r w:rsidRPr="00782572">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 xml:space="preserve">(b) </w:t>
      </w:r>
      <w:r w:rsidR="00782572" w:rsidRPr="00782572">
        <w:t>“</w:t>
      </w:r>
      <w:r w:rsidRPr="00782572">
        <w:t>Cause</w:t>
      </w:r>
      <w:r w:rsidR="00782572" w:rsidRPr="00782572">
        <w:t>”</w:t>
      </w:r>
      <w:r w:rsidRPr="00782572">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(c) If a removal occurs pursuant to this subsection, a successor must be elected as provided by the bylaws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Two</w:t>
      </w:r>
      <w:r w:rsidR="00782572" w:rsidRPr="00782572">
        <w:noBreakHyphen/>
      </w:r>
      <w:r w:rsidRPr="00782572">
        <w:t>thirds of the members present and voting at a meeting legally called according to the bylaws of the telephone cooperative may remove any director, with or without cause.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510.</w:t>
      </w:r>
      <w:r w:rsidR="00C1070E" w:rsidRPr="00782572">
        <w:t xml:space="preserve"> Implementation or exercise of emergency bylaws and powers.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Unless the articles of incorporation provide otherwise, the board of directors is authorized pursuant to Sections 33</w:t>
      </w:r>
      <w:r w:rsidR="00782572" w:rsidRPr="00782572">
        <w:noBreakHyphen/>
      </w:r>
      <w:r w:rsidRPr="00782572">
        <w:t>2</w:t>
      </w:r>
      <w:r w:rsidR="00782572" w:rsidRPr="00782572">
        <w:noBreakHyphen/>
      </w:r>
      <w:r w:rsidRPr="00782572">
        <w:t>107 and 33</w:t>
      </w:r>
      <w:r w:rsidR="00782572" w:rsidRPr="00782572">
        <w:noBreakHyphen/>
      </w:r>
      <w:r w:rsidRPr="00782572">
        <w:t>3</w:t>
      </w:r>
      <w:r w:rsidR="00782572" w:rsidRPr="00782572">
        <w:noBreakHyphen/>
      </w:r>
      <w:r w:rsidRPr="00782572">
        <w:t>103 to implement or exercise emergency bylaws and powers.</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520.</w:t>
      </w:r>
      <w:r w:rsidR="00C1070E" w:rsidRPr="00782572">
        <w:t xml:space="preserve"> Immunity.</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530.</w:t>
      </w:r>
      <w:r w:rsidR="00C1070E" w:rsidRPr="00782572">
        <w:t xml:space="preserve"> Indemnification of expenses of successful director</w:t>
      </w:r>
      <w:r w:rsidR="00782572" w:rsidRPr="00782572">
        <w:t>’</w:t>
      </w:r>
      <w:r w:rsidR="00C1070E" w:rsidRPr="00782572">
        <w:t>s defense or proceeding.</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540.</w:t>
      </w:r>
      <w:r w:rsidR="00C1070E" w:rsidRPr="00782572">
        <w:t xml:space="preserve"> General standards for directors.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General standards for directors are as follows: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(A) A director shall discharge his duties as a director, including his duties as a member of a committee: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(1) in good faith;</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(2) with the care an ordinarily prudent person in a like position would exercise under similar circumstances;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(3) in a manner he reasonably believes to be in the best interests of the telephone cooperative and its members.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(B) In discharging his duties a director is entitled to rely on information, opinions, reports, or statements, including financial statements and other financial data, if prepared or presented by:</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(1) one or more officers or employees of the telephone cooperative whom the director reasonably believes to be reliable and competent in the matters presented;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(2) legal counsel, public accountants, or other persons as to matters the director reasonably believes are within the person</w:t>
      </w:r>
      <w:r w:rsidR="00782572" w:rsidRPr="00782572">
        <w:t>’</w:t>
      </w:r>
      <w:r w:rsidRPr="00782572">
        <w:t>s professional or expert competence; or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(3) a committee of the board of directors of which he is not a member if the director reasonably believes the committee merits confidence.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(C) A director is not acting in good faith if he has knowledge concerning the matter in question that makes reliance otherwise permitted by subsection (B) unwarranted.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(D) A director is not liable for any action taken as a director, or any failure to take any action, if he performs the duties of his office in compliance with this section.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550.</w:t>
      </w:r>
      <w:r w:rsidR="00C1070E" w:rsidRPr="00782572">
        <w:t xml:space="preserve"> Directors from different districts in service area; staggered elections.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782572" w:rsidRPr="00782572">
        <w:noBreakHyphen/>
      </w:r>
      <w:r w:rsidRPr="00782572">
        <w:t>third of all director terms expire each year.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560.</w:t>
      </w:r>
      <w:r w:rsidR="00C1070E" w:rsidRPr="00782572">
        <w:t xml:space="preserve"> Quorum.</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majority of the board of directors constitutes a quorum, unless otherwise specified in the bylaws.</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570.</w:t>
      </w:r>
      <w:r w:rsidR="00C1070E" w:rsidRPr="00782572">
        <w:t xml:space="preserve"> Officers.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Officers are as follows: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A telephone cooperative has the officers described in its bylaws or appointed by the board of directors in accordance with the bylaws.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A duly appointed officer may appoint one or more officers or assistant officers if authorized by the bylaws or the board of directors.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bylaws or the board of directors shall delegate to one of the officers responsibility for preparing minutes of the directors</w:t>
      </w:r>
      <w:r w:rsidR="00782572" w:rsidRPr="00782572">
        <w:t>’</w:t>
      </w:r>
      <w:r w:rsidRPr="00782572">
        <w:t xml:space="preserve"> and members</w:t>
      </w:r>
      <w:r w:rsidR="00782572" w:rsidRPr="00782572">
        <w:t>’</w:t>
      </w:r>
      <w:r w:rsidRPr="00782572">
        <w:t xml:space="preserve"> meetings and for authenticating records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The same individual may hold more than one office in a telephone cooperative simultaneously.</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Any officer may be removed from office and his successor elected in the manner prescribed by the bylaws.</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70E" w:rsidRPr="00782572">
        <w:t xml:space="preserve">: 1994 Act No. 392, </w:t>
      </w:r>
      <w:r w:rsidR="00782572" w:rsidRPr="00782572">
        <w:t xml:space="preserve">Section </w:t>
      </w:r>
      <w:r w:rsidR="00C1070E" w:rsidRPr="00782572">
        <w:t>1.</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070E" w:rsidRPr="00782572">
        <w:t xml:space="preserve"> 6</w:t>
      </w:r>
    </w:p>
    <w:p w:rsidR="002D6BFB" w:rsidRP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72">
        <w:t xml:space="preserve">Amendment of </w:t>
      </w:r>
      <w:r w:rsidR="00782572">
        <w:t>ARTICLE</w:t>
      </w:r>
      <w:r w:rsidRPr="00782572">
        <w:t>s of Incorporation; Consolidation; Merger; etc.</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600.</w:t>
      </w:r>
      <w:r w:rsidR="00C1070E" w:rsidRPr="00782572">
        <w:t xml:space="preserve"> Requirements for amending articles of incorporation.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telephone cooperative may amend its articles of incorporation by complying with the following requirements: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782572" w:rsidRPr="00782572">
        <w:noBreakHyphen/>
      </w:r>
      <w:r w:rsidRPr="00782572">
        <w:t>thirds of those members voting thereon at the meeting.</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(a) the name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(b) the address of the principal office;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(c) the date of the filing of its articles of incorporation in the Office of the Secretary of State;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(d) the amendment to its articles of incorporation.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610.</w:t>
      </w:r>
      <w:r w:rsidR="00C1070E" w:rsidRPr="00782572">
        <w:t xml:space="preserve"> Change of location of principal office; filing of certificate.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620.</w:t>
      </w:r>
      <w:r w:rsidR="00C1070E" w:rsidRPr="00782572">
        <w:t xml:space="preserve"> Consolidation of cooperatives.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 xml:space="preserve">Any two or more telephone cooperatives, each of which is hereinafter designated a </w:t>
      </w:r>
      <w:r w:rsidR="00782572" w:rsidRPr="00782572">
        <w:t>“</w:t>
      </w:r>
      <w:r w:rsidRPr="00782572">
        <w:t>consolidating cooperative</w:t>
      </w:r>
      <w:r w:rsidR="00782572" w:rsidRPr="00782572">
        <w:t>”</w:t>
      </w:r>
      <w:r w:rsidRPr="00782572">
        <w:t xml:space="preserve">, may consolidate into a new telephone cooperative, hereinafter designated the </w:t>
      </w:r>
      <w:r w:rsidR="00782572" w:rsidRPr="00782572">
        <w:t>“</w:t>
      </w:r>
      <w:r w:rsidRPr="00782572">
        <w:t>new cooperative</w:t>
      </w:r>
      <w:r w:rsidR="00782572" w:rsidRPr="00782572">
        <w:t>”</w:t>
      </w:r>
      <w:r w:rsidRPr="00782572">
        <w:t>, by complying with the following requirements: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(a) the name of each consolidating telephone cooperative, the address of its principal office, and the date of the filing of its articles of incorporation in the Office of the Secretary of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(b) the name of the new telephone cooperative and the address of its principal office;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(c) the names and addresses of the persons who shall constitute the first board of directors of the new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(e) any provisions not inconsistent with this chapter considered necessary or advisable for the conduct of the business and affairs of the new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782572" w:rsidRPr="00782572">
        <w:noBreakHyphen/>
      </w:r>
      <w:r w:rsidRPr="00782572">
        <w:t>thirds of those members of each consolidating telephone cooperative present and voting thereon at such meeting.</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630.</w:t>
      </w:r>
      <w:r w:rsidR="00C1070E" w:rsidRPr="00782572">
        <w:t xml:space="preserve"> Merging of cooperatives.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 xml:space="preserve">Any one or more telephone cooperatives, each of which is hereinafter designated a </w:t>
      </w:r>
      <w:r w:rsidR="00782572" w:rsidRPr="00782572">
        <w:t>“</w:t>
      </w:r>
      <w:r w:rsidRPr="00782572">
        <w:t>merging cooperative</w:t>
      </w:r>
      <w:r w:rsidR="00782572" w:rsidRPr="00782572">
        <w:t>”</w:t>
      </w:r>
      <w:r w:rsidRPr="00782572">
        <w:t xml:space="preserve">, may merge into another telephone cooperative, hereinafter designated the </w:t>
      </w:r>
      <w:r w:rsidR="00782572" w:rsidRPr="00782572">
        <w:t>“</w:t>
      </w:r>
      <w:r w:rsidRPr="00782572">
        <w:t>surviving cooperative</w:t>
      </w:r>
      <w:r w:rsidR="00782572" w:rsidRPr="00782572">
        <w:t>”</w:t>
      </w:r>
      <w:r w:rsidRPr="00782572">
        <w:t>, by complying with the following requirements: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(a) the name of each merging cooperative, the address of its principal office, and the date of the filing of its articles of incorporation in the Office of the Secretary of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(b) the name of the surviving cooperative and the address of its principal office;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(c) a statement that the merging cooperative elects to be merged into the surviving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(e) any provisions not inconsistent with this chapter considered necessary or advisable for the conduct of the business and affairs of the new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782572" w:rsidRPr="00782572">
        <w:noBreakHyphen/>
      </w:r>
      <w:r w:rsidRPr="00782572">
        <w:t>thirds of those members of each telephone cooperative present and voting thereon at such meeting.</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640.</w:t>
      </w:r>
      <w:r w:rsidR="00C1070E" w:rsidRPr="00782572">
        <w:t xml:space="preserve"> Effect of consolidation or merger.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effect of consolidation or merger is as follows: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Neither the rights of creditors nor any liens upon the property of any of such telephone cooperatives are impaired by such consolidation or merger;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650.</w:t>
      </w:r>
      <w:r w:rsidR="00C1070E" w:rsidRPr="00782572">
        <w:t xml:space="preserve"> Merger of telephone cooperative into different 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Any telephone cooperative may merge into a corporation which is not another telephone cooperative by complying with the following requirements: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(a) the name of the telephone cooperative, the address of its principal office, and the date of the filing of the articles of incorporation in the Office of the Secretary of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(b) the name of the corporation and the address of its principal office;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(c) a statement that the telephone cooperative elects to be merged into the 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(d) the terms and conditions of the merger and the mode of carrying the same into effect, including the manner and basis of converting memberships in the telephone cooperative into shares of stock in the corporation;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r>
      <w:r w:rsidRPr="00782572">
        <w:tab/>
        <w:t>(e) any provisions not inconsistent with this chapter considered necessary or advisable for the conduct of the business and affairs of the new 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782572" w:rsidRPr="00782572">
        <w:noBreakHyphen/>
      </w:r>
      <w:r w:rsidRPr="00782572">
        <w:t>thirds of the members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70E" w:rsidRPr="00782572">
        <w:t xml:space="preserve">: 1994 Act No. 392, </w:t>
      </w:r>
      <w:r w:rsidR="00782572" w:rsidRPr="00782572">
        <w:t xml:space="preserve">Section </w:t>
      </w:r>
      <w:r w:rsidR="00C1070E" w:rsidRPr="00782572">
        <w:t>1.</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070E" w:rsidRPr="00782572">
        <w:t xml:space="preserve"> 7</w:t>
      </w:r>
    </w:p>
    <w:p w:rsidR="002D6BFB" w:rsidRP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72">
        <w:t>Dissolution</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700.</w:t>
      </w:r>
      <w:r w:rsidR="00C1070E" w:rsidRPr="00782572">
        <w:t xml:space="preserve"> Dissolution of telephone cooperative prior to commencement of business.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name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address of its principal office;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date of its incorporation;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that the telephone cooperative has not commenced any business;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that the amount, if any, actually paid in on account of membership fees, less any part thereof disbursed for necessary expenses, has been returned to those entitled thereto and that all easements have been released to the grantors;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(6) that no debt of the telephone cooperative remains unpaid;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(7) that a majority of the incorporators elect that the telephone cooperative be dissolved.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articles of dissolution must be submitted to the Secretary of State for filing as provided in this chapter.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710.</w:t>
      </w:r>
      <w:r w:rsidR="00C1070E" w:rsidRPr="00782572">
        <w:t xml:space="preserve"> Dissolution of telephone cooperative which has commenced business.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 telephone cooperative which has commenced business may dissolve voluntarily and wind up its affairs in the manner provided in this article.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720.</w:t>
      </w:r>
      <w:r w:rsidR="00C1070E" w:rsidRPr="00782572">
        <w:t xml:space="preserve"> Recommendation of dissolution; membership vote; meeting; notice.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Two</w:t>
      </w:r>
      <w:r w:rsidR="00782572" w:rsidRPr="00782572">
        <w:noBreakHyphen/>
      </w:r>
      <w:r w:rsidRPr="00782572">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a detailed proposition for dissolution;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plan for sale and distribution of assets;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plan for continuance of service;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the time and location of the meeting.</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proposed voluntary dissolution is approved upon affirmative vote of not less than two</w:t>
      </w:r>
      <w:r w:rsidR="00782572" w:rsidRPr="00782572">
        <w:noBreakHyphen/>
      </w:r>
      <w:r w:rsidRPr="00782572">
        <w:t>thirds of the members of the telephone cooperative.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730.</w:t>
      </w:r>
      <w:r w:rsidR="00C1070E" w:rsidRPr="00782572">
        <w:t xml:space="preserve"> Certificate of election to dissolve.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 xml:space="preserve">Upon such approval a certificate of election to dissolve, in this article designated the </w:t>
      </w:r>
      <w:r w:rsidR="00782572" w:rsidRPr="00782572">
        <w:t>“</w:t>
      </w:r>
      <w:r w:rsidRPr="00782572">
        <w:t>certificate</w:t>
      </w:r>
      <w:r w:rsidR="00782572" w:rsidRPr="00782572">
        <w:t>”</w:t>
      </w:r>
      <w:r w:rsidRPr="00782572">
        <w:t>,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name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address of its principal office;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names and addresses of its directors;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the total number of members of the telephone cooperative and the number of members who voted for and against the voluntary dissolution of the telephone cooperative.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740.</w:t>
      </w:r>
      <w:r w:rsidR="00C1070E" w:rsidRPr="00782572">
        <w:t xml:space="preserve"> Filing of certificate and affidavit.</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750.</w:t>
      </w:r>
      <w:r w:rsidR="00C1070E" w:rsidRPr="00782572">
        <w:t xml:space="preserve"> Notice of winding up proceedings.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760.</w:t>
      </w:r>
      <w:r w:rsidR="00C1070E" w:rsidRPr="00782572">
        <w:t xml:space="preserve"> Directors</w:t>
      </w:r>
      <w:r w:rsidR="00782572" w:rsidRPr="00782572">
        <w:t>’</w:t>
      </w:r>
      <w:r w:rsidR="00C1070E" w:rsidRPr="00782572">
        <w:t xml:space="preserve"> powers to settle affairs.</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770.</w:t>
      </w:r>
      <w:r w:rsidR="00C1070E" w:rsidRPr="00782572">
        <w:t xml:space="preserve"> Execution of articles of dissolution.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782572" w:rsidRPr="00782572">
        <w:noBreakHyphen/>
      </w:r>
      <w:r w:rsidRPr="00782572">
        <w:t>46</w:t>
      </w:r>
      <w:r w:rsidR="00782572" w:rsidRPr="00782572">
        <w:noBreakHyphen/>
      </w:r>
      <w:r w:rsidRPr="00782572">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name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address of the principal office of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that the telephone cooperative has theretofore delivered to the Secretary of State a certificate of election to dissolve and the date on which the certificate was filed by the Secretary of State in the records of his office;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that all debts, obligations, and liabilities of the telephone cooperative have been paid and discharged or that adequate provisions have been made therefor;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that all the remaining property and assets of the telephone cooperative have been distributed among the members in accordance with the provisions of Section 33</w:t>
      </w:r>
      <w:r w:rsidR="00782572" w:rsidRPr="00782572">
        <w:noBreakHyphen/>
      </w:r>
      <w:r w:rsidRPr="00782572">
        <w:t>46</w:t>
      </w:r>
      <w:r w:rsidR="00782572" w:rsidRPr="00782572">
        <w:noBreakHyphen/>
      </w:r>
      <w:r w:rsidRPr="00782572">
        <w:t>460;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(6) that there are no actions or suits pending against the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782572" w:rsidRPr="00782572">
        <w:noBreakHyphen/>
      </w:r>
      <w:r w:rsidRPr="00782572">
        <w:t>46</w:t>
      </w:r>
      <w:r w:rsidR="00782572" w:rsidRPr="00782572">
        <w:noBreakHyphen/>
      </w:r>
      <w:r w:rsidRPr="00782572">
        <w:t>750 must be submitted to the Secretary of State for filing as provided in this chapter.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70E" w:rsidRPr="00782572">
        <w:t xml:space="preserve">: 1994 Act No. 392, </w:t>
      </w:r>
      <w:r w:rsidR="00782572" w:rsidRPr="00782572">
        <w:t xml:space="preserve">Section </w:t>
      </w:r>
      <w:r w:rsidR="00C1070E" w:rsidRPr="00782572">
        <w:t>1.</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070E" w:rsidRPr="00782572">
        <w:t xml:space="preserve"> 8</w:t>
      </w:r>
    </w:p>
    <w:p w:rsidR="002D6BFB" w:rsidRP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72">
        <w:t>Conversion</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800.</w:t>
      </w:r>
      <w:r w:rsidR="00C1070E" w:rsidRPr="00782572">
        <w:t xml:space="preserve"> Conversion of existing corporation into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810.</w:t>
      </w:r>
      <w:r w:rsidR="00C1070E" w:rsidRPr="00782572">
        <w:t xml:space="preserve"> Proposed articles of conversion; contents; approval.</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(1) the name of the corporation before its conversion into a telephone cooperative;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(2) the address of the principal office of such 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(3) the date of the filing of the articles of incorporation of such corporation in the Office of the Secretary of State;</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(4) the statute or statutes under which such corporation was organized;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(5) the name assumed by such corporation;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(6) a statement that such corporation elects to become a telephone cooperative nonprofit membership corporation subject to this chapter;</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(7) the manner and basis of converting memberships or shares of stock in such corporation into memberships in the telephone cooperative after completion of the conversion; and</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r>
      <w:r w:rsidRPr="00782572">
        <w:tab/>
        <w:t>(8) any provision not inconsistent with this chapter considered necessary or advisable for the conduct of the business and affairs of such telephone cooperative.</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820.</w:t>
      </w:r>
      <w:r w:rsidR="00C1070E" w:rsidRPr="00782572">
        <w:t xml:space="preserve"> Vote of members on proposed articles of conversion.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1070E" w:rsidRPr="00782572">
        <w:t xml:space="preserve">: 1994 Act No. 392, </w:t>
      </w:r>
      <w:r w:rsidR="00782572" w:rsidRPr="00782572">
        <w:t xml:space="preserve">Section </w:t>
      </w:r>
      <w:r w:rsidR="00C1070E" w:rsidRPr="00782572">
        <w:t>1.</w:t>
      </w:r>
    </w:p>
    <w:p w:rsidR="002D6BFB" w:rsidRP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BFB">
        <w:rPr>
          <w:b/>
        </w:rPr>
        <w:t>SECTION</w:t>
      </w:r>
      <w:r w:rsidR="00782572" w:rsidRPr="00782572">
        <w:rPr>
          <w:rFonts w:cs="Times New Roman"/>
          <w:b/>
        </w:rPr>
        <w:t xml:space="preserve"> </w:t>
      </w:r>
      <w:r w:rsidR="00C1070E" w:rsidRPr="00782572">
        <w:rPr>
          <w:rFonts w:cs="Times New Roman"/>
          <w:b/>
        </w:rPr>
        <w:t>33</w:t>
      </w:r>
      <w:r w:rsidR="00782572" w:rsidRPr="00782572">
        <w:rPr>
          <w:rFonts w:cs="Times New Roman"/>
          <w:b/>
        </w:rPr>
        <w:noBreakHyphen/>
      </w:r>
      <w:r w:rsidR="00C1070E" w:rsidRPr="00782572">
        <w:rPr>
          <w:rFonts w:cs="Times New Roman"/>
          <w:b/>
        </w:rPr>
        <w:t>46</w:t>
      </w:r>
      <w:r w:rsidR="00782572" w:rsidRPr="00782572">
        <w:rPr>
          <w:rFonts w:cs="Times New Roman"/>
          <w:b/>
        </w:rPr>
        <w:noBreakHyphen/>
      </w:r>
      <w:r w:rsidR="00C1070E" w:rsidRPr="00782572">
        <w:rPr>
          <w:rFonts w:cs="Times New Roman"/>
          <w:b/>
        </w:rPr>
        <w:t>830.</w:t>
      </w:r>
      <w:r w:rsidR="00C1070E" w:rsidRPr="00782572">
        <w:t xml:space="preserve"> Approved articles of conversion; execution.</w:t>
      </w:r>
    </w:p>
    <w:p w:rsidR="002D6BFB" w:rsidRDefault="00C1070E"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72">
        <w:tab/>
        <w:t>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6BFB" w:rsidRDefault="002D6BFB"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1070E" w:rsidRPr="00782572">
        <w:t xml:space="preserve">: 1994 Act No. 392, </w:t>
      </w:r>
      <w:r w:rsidR="00782572" w:rsidRPr="00782572">
        <w:t xml:space="preserve">Section </w:t>
      </w:r>
      <w:r w:rsidR="00C1070E" w:rsidRPr="00782572">
        <w:t>1.</w:t>
      </w:r>
    </w:p>
    <w:p w:rsidR="00184435" w:rsidRPr="00782572" w:rsidRDefault="00184435" w:rsidP="00782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2572" w:rsidSect="007825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72" w:rsidRDefault="00782572" w:rsidP="00782572">
      <w:r>
        <w:separator/>
      </w:r>
    </w:p>
  </w:endnote>
  <w:endnote w:type="continuationSeparator" w:id="0">
    <w:p w:rsidR="00782572" w:rsidRDefault="00782572" w:rsidP="0078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72" w:rsidRPr="00782572" w:rsidRDefault="00782572" w:rsidP="00782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72" w:rsidRPr="00782572" w:rsidRDefault="00782572" w:rsidP="00782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72" w:rsidRPr="00782572" w:rsidRDefault="00782572" w:rsidP="00782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72" w:rsidRDefault="00782572" w:rsidP="00782572">
      <w:r>
        <w:separator/>
      </w:r>
    </w:p>
  </w:footnote>
  <w:footnote w:type="continuationSeparator" w:id="0">
    <w:p w:rsidR="00782572" w:rsidRDefault="00782572" w:rsidP="00782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72" w:rsidRPr="00782572" w:rsidRDefault="00782572" w:rsidP="00782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72" w:rsidRPr="00782572" w:rsidRDefault="00782572" w:rsidP="007825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72" w:rsidRPr="00782572" w:rsidRDefault="00782572" w:rsidP="00782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0E"/>
    <w:rsid w:val="000065F4"/>
    <w:rsid w:val="00013F41"/>
    <w:rsid w:val="00025E41"/>
    <w:rsid w:val="00032BBE"/>
    <w:rsid w:val="0007300D"/>
    <w:rsid w:val="00093290"/>
    <w:rsid w:val="0009512B"/>
    <w:rsid w:val="000B3C22"/>
    <w:rsid w:val="000C162E"/>
    <w:rsid w:val="000D09A6"/>
    <w:rsid w:val="000E046A"/>
    <w:rsid w:val="000E4C4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6BFB"/>
    <w:rsid w:val="002E0560"/>
    <w:rsid w:val="002F4B59"/>
    <w:rsid w:val="003069DF"/>
    <w:rsid w:val="003C0EFB"/>
    <w:rsid w:val="003E76CF"/>
    <w:rsid w:val="00415D2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2572"/>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070E"/>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2D6A2-2171-4FB5-83C4-696AED30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070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1070E"/>
    <w:rPr>
      <w:rFonts w:ascii="Consolas" w:hAnsi="Consolas" w:cs="Consolas"/>
      <w:sz w:val="21"/>
      <w:szCs w:val="21"/>
    </w:rPr>
  </w:style>
  <w:style w:type="paragraph" w:styleId="Header">
    <w:name w:val="header"/>
    <w:basedOn w:val="Normal"/>
    <w:link w:val="HeaderChar"/>
    <w:uiPriority w:val="99"/>
    <w:unhideWhenUsed/>
    <w:rsid w:val="00782572"/>
    <w:pPr>
      <w:tabs>
        <w:tab w:val="center" w:pos="4680"/>
        <w:tab w:val="right" w:pos="9360"/>
      </w:tabs>
    </w:pPr>
  </w:style>
  <w:style w:type="character" w:customStyle="1" w:styleId="HeaderChar">
    <w:name w:val="Header Char"/>
    <w:basedOn w:val="DefaultParagraphFont"/>
    <w:link w:val="Header"/>
    <w:uiPriority w:val="99"/>
    <w:rsid w:val="00782572"/>
  </w:style>
  <w:style w:type="paragraph" w:styleId="Footer">
    <w:name w:val="footer"/>
    <w:basedOn w:val="Normal"/>
    <w:link w:val="FooterChar"/>
    <w:uiPriority w:val="99"/>
    <w:unhideWhenUsed/>
    <w:rsid w:val="00782572"/>
    <w:pPr>
      <w:tabs>
        <w:tab w:val="center" w:pos="4680"/>
        <w:tab w:val="right" w:pos="9360"/>
      </w:tabs>
    </w:pPr>
  </w:style>
  <w:style w:type="character" w:customStyle="1" w:styleId="FooterChar">
    <w:name w:val="Footer Char"/>
    <w:basedOn w:val="DefaultParagraphFont"/>
    <w:link w:val="Footer"/>
    <w:uiPriority w:val="99"/>
    <w:rsid w:val="00782572"/>
  </w:style>
  <w:style w:type="character" w:styleId="Hyperlink">
    <w:name w:val="Hyperlink"/>
    <w:basedOn w:val="DefaultParagraphFont"/>
    <w:semiHidden/>
    <w:rsid w:val="00415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9500</Words>
  <Characters>54155</Characters>
  <Application>Microsoft Office Word</Application>
  <DocSecurity>0</DocSecurity>
  <Lines>451</Lines>
  <Paragraphs>127</Paragraphs>
  <ScaleCrop>false</ScaleCrop>
  <Company>Legislative Services Agency (LSA)</Company>
  <LinksUpToDate>false</LinksUpToDate>
  <CharactersWithSpaces>63528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