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5B" w:rsidRPr="002974FF" w:rsidRDefault="0091045B">
      <w:pPr>
        <w:jc w:val="center"/>
      </w:pPr>
      <w:r w:rsidRPr="002974FF">
        <w:t>DISCLAIMER</w:t>
      </w:r>
    </w:p>
    <w:p w:rsidR="0091045B" w:rsidRPr="002974FF" w:rsidRDefault="0091045B"/>
    <w:p w:rsidR="0091045B" w:rsidRPr="002974FF" w:rsidRDefault="0091045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1045B" w:rsidRPr="002974FF" w:rsidRDefault="0091045B"/>
    <w:p w:rsidR="0091045B" w:rsidRPr="002974FF" w:rsidRDefault="0091045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045B" w:rsidRPr="002974FF" w:rsidRDefault="0091045B"/>
    <w:p w:rsidR="0091045B" w:rsidRPr="002974FF" w:rsidRDefault="0091045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045B" w:rsidRPr="002974FF" w:rsidRDefault="0091045B"/>
    <w:p w:rsidR="0091045B" w:rsidRPr="002974FF" w:rsidRDefault="0091045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1045B" w:rsidRDefault="0091045B">
      <w:r>
        <w:br w:type="page"/>
      </w:r>
    </w:p>
    <w:p w:rsidR="00FD0C4E" w:rsidRDefault="000850AF"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14812">
        <w:lastRenderedPageBreak/>
        <w:t>CHAPTER 7</w:t>
      </w:r>
    </w:p>
    <w:p w:rsidR="00FD0C4E" w:rsidRPr="00FD0C4E" w:rsidRDefault="000850AF"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14812">
        <w:t>Tourist Camps and Roadhouses</w:t>
      </w: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C4E">
        <w:rPr>
          <w:b/>
        </w:rPr>
        <w:t>SECTION</w:t>
      </w:r>
      <w:r w:rsidR="00514812" w:rsidRPr="00514812">
        <w:rPr>
          <w:rFonts w:cs="Times New Roman"/>
          <w:b/>
        </w:rPr>
        <w:t xml:space="preserve"> </w:t>
      </w:r>
      <w:r w:rsidR="000850AF" w:rsidRPr="00514812">
        <w:rPr>
          <w:rFonts w:cs="Times New Roman"/>
          <w:b/>
        </w:rPr>
        <w:t>45</w:t>
      </w:r>
      <w:r w:rsidR="00514812" w:rsidRPr="00514812">
        <w:rPr>
          <w:rFonts w:cs="Times New Roman"/>
          <w:b/>
        </w:rPr>
        <w:noBreakHyphen/>
      </w:r>
      <w:r w:rsidR="000850AF" w:rsidRPr="00514812">
        <w:rPr>
          <w:rFonts w:cs="Times New Roman"/>
          <w:b/>
        </w:rPr>
        <w:t>7</w:t>
      </w:r>
      <w:r w:rsidR="00514812" w:rsidRPr="00514812">
        <w:rPr>
          <w:rFonts w:cs="Times New Roman"/>
          <w:b/>
        </w:rPr>
        <w:noBreakHyphen/>
      </w:r>
      <w:r w:rsidR="000850AF" w:rsidRPr="00514812">
        <w:rPr>
          <w:rFonts w:cs="Times New Roman"/>
          <w:b/>
        </w:rPr>
        <w:t>10.</w:t>
      </w:r>
      <w:r w:rsidR="000850AF" w:rsidRPr="00514812">
        <w:t xml:space="preserve"> License required.</w:t>
      </w:r>
    </w:p>
    <w:p w:rsidR="00FD0C4E" w:rsidRDefault="000850AF"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12">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AF" w:rsidRPr="00514812">
        <w:t xml:space="preserve">: 1962 Code </w:t>
      </w:r>
      <w:r w:rsidR="00514812" w:rsidRPr="00514812">
        <w:t xml:space="preserve">Section </w:t>
      </w:r>
      <w:r w:rsidR="000850AF" w:rsidRPr="00514812">
        <w:t>35</w:t>
      </w:r>
      <w:r w:rsidR="00514812" w:rsidRPr="00514812">
        <w:noBreakHyphen/>
      </w:r>
      <w:r w:rsidR="000850AF" w:rsidRPr="00514812">
        <w:t xml:space="preserve">201; 1952 Code </w:t>
      </w:r>
      <w:r w:rsidR="00514812" w:rsidRPr="00514812">
        <w:t xml:space="preserve">Section </w:t>
      </w:r>
      <w:r w:rsidR="000850AF" w:rsidRPr="00514812">
        <w:t>35</w:t>
      </w:r>
      <w:r w:rsidR="00514812" w:rsidRPr="00514812">
        <w:noBreakHyphen/>
      </w:r>
      <w:r w:rsidR="000850AF" w:rsidRPr="00514812">
        <w:t xml:space="preserve">201; 1942 Code </w:t>
      </w:r>
      <w:r w:rsidR="00514812" w:rsidRPr="00514812">
        <w:t xml:space="preserve">Section </w:t>
      </w:r>
      <w:r w:rsidR="000850AF" w:rsidRPr="00514812">
        <w:t>5123</w:t>
      </w:r>
      <w:r w:rsidR="00514812" w:rsidRPr="00514812">
        <w:noBreakHyphen/>
      </w:r>
      <w:r w:rsidR="000850AF" w:rsidRPr="00514812">
        <w:t>1; 1937 (40) 172; 1938 (40) 1843.</w:t>
      </w: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C4E">
        <w:rPr>
          <w:b/>
        </w:rPr>
        <w:t>SECTION</w:t>
      </w:r>
      <w:r w:rsidR="00514812" w:rsidRPr="00514812">
        <w:rPr>
          <w:rFonts w:cs="Times New Roman"/>
          <w:b/>
        </w:rPr>
        <w:t xml:space="preserve"> </w:t>
      </w:r>
      <w:r w:rsidR="000850AF" w:rsidRPr="00514812">
        <w:rPr>
          <w:rFonts w:cs="Times New Roman"/>
          <w:b/>
        </w:rPr>
        <w:t>45</w:t>
      </w:r>
      <w:r w:rsidR="00514812" w:rsidRPr="00514812">
        <w:rPr>
          <w:rFonts w:cs="Times New Roman"/>
          <w:b/>
        </w:rPr>
        <w:noBreakHyphen/>
      </w:r>
      <w:r w:rsidR="000850AF" w:rsidRPr="00514812">
        <w:rPr>
          <w:rFonts w:cs="Times New Roman"/>
          <w:b/>
        </w:rPr>
        <w:t>7</w:t>
      </w:r>
      <w:r w:rsidR="00514812" w:rsidRPr="00514812">
        <w:rPr>
          <w:rFonts w:cs="Times New Roman"/>
          <w:b/>
        </w:rPr>
        <w:noBreakHyphen/>
      </w:r>
      <w:r w:rsidR="000850AF" w:rsidRPr="00514812">
        <w:rPr>
          <w:rFonts w:cs="Times New Roman"/>
          <w:b/>
        </w:rPr>
        <w:t>20.</w:t>
      </w:r>
      <w:r w:rsidR="000850AF" w:rsidRPr="00514812">
        <w:t xml:space="preserve"> Application for license.</w:t>
      </w:r>
    </w:p>
    <w:p w:rsidR="00FD0C4E" w:rsidRDefault="000850AF"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12">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AF" w:rsidRPr="00514812">
        <w:t xml:space="preserve">: 1962 Code </w:t>
      </w:r>
      <w:r w:rsidR="00514812" w:rsidRPr="00514812">
        <w:t xml:space="preserve">Section </w:t>
      </w:r>
      <w:r w:rsidR="000850AF" w:rsidRPr="00514812">
        <w:t>35</w:t>
      </w:r>
      <w:r w:rsidR="00514812" w:rsidRPr="00514812">
        <w:noBreakHyphen/>
      </w:r>
      <w:r w:rsidR="000850AF" w:rsidRPr="00514812">
        <w:t xml:space="preserve">202; 1952 Code </w:t>
      </w:r>
      <w:r w:rsidR="00514812" w:rsidRPr="00514812">
        <w:t xml:space="preserve">Section </w:t>
      </w:r>
      <w:r w:rsidR="000850AF" w:rsidRPr="00514812">
        <w:t>35</w:t>
      </w:r>
      <w:r w:rsidR="00514812" w:rsidRPr="00514812">
        <w:noBreakHyphen/>
      </w:r>
      <w:r w:rsidR="000850AF" w:rsidRPr="00514812">
        <w:t xml:space="preserve">202; 1942 Code </w:t>
      </w:r>
      <w:r w:rsidR="00514812" w:rsidRPr="00514812">
        <w:t xml:space="preserve">Section </w:t>
      </w:r>
      <w:r w:rsidR="000850AF" w:rsidRPr="00514812">
        <w:t>5123</w:t>
      </w:r>
      <w:r w:rsidR="00514812" w:rsidRPr="00514812">
        <w:noBreakHyphen/>
      </w:r>
      <w:r w:rsidR="000850AF" w:rsidRPr="00514812">
        <w:t>2; 1937 (40) 172.</w:t>
      </w: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C4E">
        <w:rPr>
          <w:b/>
        </w:rPr>
        <w:t>SECTION</w:t>
      </w:r>
      <w:r w:rsidR="00514812" w:rsidRPr="00514812">
        <w:rPr>
          <w:rFonts w:cs="Times New Roman"/>
          <w:b/>
        </w:rPr>
        <w:t xml:space="preserve"> </w:t>
      </w:r>
      <w:r w:rsidR="000850AF" w:rsidRPr="00514812">
        <w:rPr>
          <w:rFonts w:cs="Times New Roman"/>
          <w:b/>
        </w:rPr>
        <w:t>45</w:t>
      </w:r>
      <w:r w:rsidR="00514812" w:rsidRPr="00514812">
        <w:rPr>
          <w:rFonts w:cs="Times New Roman"/>
          <w:b/>
        </w:rPr>
        <w:noBreakHyphen/>
      </w:r>
      <w:r w:rsidR="000850AF" w:rsidRPr="00514812">
        <w:rPr>
          <w:rFonts w:cs="Times New Roman"/>
          <w:b/>
        </w:rPr>
        <w:t>7</w:t>
      </w:r>
      <w:r w:rsidR="00514812" w:rsidRPr="00514812">
        <w:rPr>
          <w:rFonts w:cs="Times New Roman"/>
          <w:b/>
        </w:rPr>
        <w:noBreakHyphen/>
      </w:r>
      <w:r w:rsidR="000850AF" w:rsidRPr="00514812">
        <w:rPr>
          <w:rFonts w:cs="Times New Roman"/>
          <w:b/>
        </w:rPr>
        <w:t>30.</w:t>
      </w:r>
      <w:r w:rsidR="000850AF" w:rsidRPr="00514812">
        <w:t xml:space="preserve"> Issuance of license.</w:t>
      </w:r>
    </w:p>
    <w:p w:rsidR="00FD0C4E" w:rsidRDefault="000850AF"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12">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AF" w:rsidRPr="00514812">
        <w:t xml:space="preserve">: 1962 Code </w:t>
      </w:r>
      <w:r w:rsidR="00514812" w:rsidRPr="00514812">
        <w:t xml:space="preserve">Section </w:t>
      </w:r>
      <w:r w:rsidR="000850AF" w:rsidRPr="00514812">
        <w:t>35</w:t>
      </w:r>
      <w:r w:rsidR="00514812" w:rsidRPr="00514812">
        <w:noBreakHyphen/>
      </w:r>
      <w:r w:rsidR="000850AF" w:rsidRPr="00514812">
        <w:t xml:space="preserve">203; 1952 Code </w:t>
      </w:r>
      <w:r w:rsidR="00514812" w:rsidRPr="00514812">
        <w:t xml:space="preserve">Section </w:t>
      </w:r>
      <w:r w:rsidR="000850AF" w:rsidRPr="00514812">
        <w:t>35</w:t>
      </w:r>
      <w:r w:rsidR="00514812" w:rsidRPr="00514812">
        <w:noBreakHyphen/>
      </w:r>
      <w:r w:rsidR="000850AF" w:rsidRPr="00514812">
        <w:t xml:space="preserve">203; 1942 Code </w:t>
      </w:r>
      <w:r w:rsidR="00514812" w:rsidRPr="00514812">
        <w:t xml:space="preserve">Section </w:t>
      </w:r>
      <w:r w:rsidR="000850AF" w:rsidRPr="00514812">
        <w:t>5123</w:t>
      </w:r>
      <w:r w:rsidR="00514812" w:rsidRPr="00514812">
        <w:noBreakHyphen/>
      </w:r>
      <w:r w:rsidR="000850AF" w:rsidRPr="00514812">
        <w:t>3; 1937 (40) 172.</w:t>
      </w: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C4E">
        <w:rPr>
          <w:b/>
        </w:rPr>
        <w:t>SECTION</w:t>
      </w:r>
      <w:r w:rsidR="00514812" w:rsidRPr="00514812">
        <w:rPr>
          <w:rFonts w:cs="Times New Roman"/>
          <w:b/>
        </w:rPr>
        <w:t xml:space="preserve"> </w:t>
      </w:r>
      <w:r w:rsidR="000850AF" w:rsidRPr="00514812">
        <w:rPr>
          <w:rFonts w:cs="Times New Roman"/>
          <w:b/>
        </w:rPr>
        <w:t>45</w:t>
      </w:r>
      <w:r w:rsidR="00514812" w:rsidRPr="00514812">
        <w:rPr>
          <w:rFonts w:cs="Times New Roman"/>
          <w:b/>
        </w:rPr>
        <w:noBreakHyphen/>
      </w:r>
      <w:r w:rsidR="000850AF" w:rsidRPr="00514812">
        <w:rPr>
          <w:rFonts w:cs="Times New Roman"/>
          <w:b/>
        </w:rPr>
        <w:t>7</w:t>
      </w:r>
      <w:r w:rsidR="00514812" w:rsidRPr="00514812">
        <w:rPr>
          <w:rFonts w:cs="Times New Roman"/>
          <w:b/>
        </w:rPr>
        <w:noBreakHyphen/>
      </w:r>
      <w:r w:rsidR="000850AF" w:rsidRPr="00514812">
        <w:rPr>
          <w:rFonts w:cs="Times New Roman"/>
          <w:b/>
        </w:rPr>
        <w:t>40.</w:t>
      </w:r>
      <w:r w:rsidR="000850AF" w:rsidRPr="00514812">
        <w:t xml:space="preserve"> License fee.</w:t>
      </w:r>
    </w:p>
    <w:p w:rsidR="00FD0C4E" w:rsidRDefault="000850AF"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12">
        <w:tab/>
        <w:t>The license fee to be charged and collected in connection with the licensing of roadhouses and tourist camps shall be ten dollars per annum per tourist camp or roadhouse.</w:t>
      </w: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AF" w:rsidRPr="00514812">
        <w:t xml:space="preserve">: 1962 Code </w:t>
      </w:r>
      <w:r w:rsidR="00514812" w:rsidRPr="00514812">
        <w:t xml:space="preserve">Section </w:t>
      </w:r>
      <w:r w:rsidR="000850AF" w:rsidRPr="00514812">
        <w:t>35</w:t>
      </w:r>
      <w:r w:rsidR="00514812" w:rsidRPr="00514812">
        <w:noBreakHyphen/>
      </w:r>
      <w:r w:rsidR="000850AF" w:rsidRPr="00514812">
        <w:t xml:space="preserve">204; 1952 Code </w:t>
      </w:r>
      <w:r w:rsidR="00514812" w:rsidRPr="00514812">
        <w:t xml:space="preserve">Section </w:t>
      </w:r>
      <w:r w:rsidR="000850AF" w:rsidRPr="00514812">
        <w:t>35</w:t>
      </w:r>
      <w:r w:rsidR="00514812" w:rsidRPr="00514812">
        <w:noBreakHyphen/>
      </w:r>
      <w:r w:rsidR="000850AF" w:rsidRPr="00514812">
        <w:t xml:space="preserve">204; 1942 Code </w:t>
      </w:r>
      <w:r w:rsidR="00514812" w:rsidRPr="00514812">
        <w:t xml:space="preserve">Section </w:t>
      </w:r>
      <w:r w:rsidR="000850AF" w:rsidRPr="00514812">
        <w:t>5123</w:t>
      </w:r>
      <w:r w:rsidR="00514812" w:rsidRPr="00514812">
        <w:noBreakHyphen/>
      </w:r>
      <w:r w:rsidR="000850AF" w:rsidRPr="00514812">
        <w:t>5; 1937 (40) 172.</w:t>
      </w: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C4E">
        <w:rPr>
          <w:b/>
        </w:rPr>
        <w:t>SECTION</w:t>
      </w:r>
      <w:r w:rsidR="00514812" w:rsidRPr="00514812">
        <w:rPr>
          <w:rFonts w:cs="Times New Roman"/>
          <w:b/>
        </w:rPr>
        <w:t xml:space="preserve"> </w:t>
      </w:r>
      <w:r w:rsidR="000850AF" w:rsidRPr="00514812">
        <w:rPr>
          <w:rFonts w:cs="Times New Roman"/>
          <w:b/>
        </w:rPr>
        <w:t>45</w:t>
      </w:r>
      <w:r w:rsidR="00514812" w:rsidRPr="00514812">
        <w:rPr>
          <w:rFonts w:cs="Times New Roman"/>
          <w:b/>
        </w:rPr>
        <w:noBreakHyphen/>
      </w:r>
      <w:r w:rsidR="000850AF" w:rsidRPr="00514812">
        <w:rPr>
          <w:rFonts w:cs="Times New Roman"/>
          <w:b/>
        </w:rPr>
        <w:t>7</w:t>
      </w:r>
      <w:r w:rsidR="00514812" w:rsidRPr="00514812">
        <w:rPr>
          <w:rFonts w:cs="Times New Roman"/>
          <w:b/>
        </w:rPr>
        <w:noBreakHyphen/>
      </w:r>
      <w:r w:rsidR="000850AF" w:rsidRPr="00514812">
        <w:rPr>
          <w:rFonts w:cs="Times New Roman"/>
          <w:b/>
        </w:rPr>
        <w:t>50.</w:t>
      </w:r>
      <w:r w:rsidR="000850AF" w:rsidRPr="00514812">
        <w:t xml:space="preserve"> Revocation of license.</w:t>
      </w:r>
    </w:p>
    <w:p w:rsidR="00FD0C4E" w:rsidRDefault="000850AF"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12">
        <w:tab/>
        <w:t>The governing body of any county wherein such a license has been issued may, upon such showing as to it may seem proper, revoke any license issued under the terms of this chapter.</w:t>
      </w: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850AF" w:rsidRPr="00514812">
        <w:t xml:space="preserve">: 1962 Code </w:t>
      </w:r>
      <w:r w:rsidR="00514812" w:rsidRPr="00514812">
        <w:t xml:space="preserve">Section </w:t>
      </w:r>
      <w:r w:rsidR="000850AF" w:rsidRPr="00514812">
        <w:t>35</w:t>
      </w:r>
      <w:r w:rsidR="00514812" w:rsidRPr="00514812">
        <w:noBreakHyphen/>
      </w:r>
      <w:r w:rsidR="000850AF" w:rsidRPr="00514812">
        <w:t xml:space="preserve">205; 1952 Code </w:t>
      </w:r>
      <w:r w:rsidR="00514812" w:rsidRPr="00514812">
        <w:t xml:space="preserve">Section </w:t>
      </w:r>
      <w:r w:rsidR="000850AF" w:rsidRPr="00514812">
        <w:t>35</w:t>
      </w:r>
      <w:r w:rsidR="00514812" w:rsidRPr="00514812">
        <w:noBreakHyphen/>
      </w:r>
      <w:r w:rsidR="000850AF" w:rsidRPr="00514812">
        <w:t xml:space="preserve">205; 1942 Code </w:t>
      </w:r>
      <w:r w:rsidR="00514812" w:rsidRPr="00514812">
        <w:t xml:space="preserve">Section </w:t>
      </w:r>
      <w:r w:rsidR="000850AF" w:rsidRPr="00514812">
        <w:t>5123</w:t>
      </w:r>
      <w:r w:rsidR="00514812" w:rsidRPr="00514812">
        <w:noBreakHyphen/>
      </w:r>
      <w:r w:rsidR="000850AF" w:rsidRPr="00514812">
        <w:t>4; 1937 (40) 172.</w:t>
      </w: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C4E">
        <w:rPr>
          <w:b/>
        </w:rPr>
        <w:t>SECTION</w:t>
      </w:r>
      <w:r w:rsidR="00514812" w:rsidRPr="00514812">
        <w:rPr>
          <w:rFonts w:cs="Times New Roman"/>
          <w:b/>
        </w:rPr>
        <w:t xml:space="preserve"> </w:t>
      </w:r>
      <w:r w:rsidR="000850AF" w:rsidRPr="00514812">
        <w:rPr>
          <w:rFonts w:cs="Times New Roman"/>
          <w:b/>
        </w:rPr>
        <w:t>45</w:t>
      </w:r>
      <w:r w:rsidR="00514812" w:rsidRPr="00514812">
        <w:rPr>
          <w:rFonts w:cs="Times New Roman"/>
          <w:b/>
        </w:rPr>
        <w:noBreakHyphen/>
      </w:r>
      <w:r w:rsidR="000850AF" w:rsidRPr="00514812">
        <w:rPr>
          <w:rFonts w:cs="Times New Roman"/>
          <w:b/>
        </w:rPr>
        <w:t>7</w:t>
      </w:r>
      <w:r w:rsidR="00514812" w:rsidRPr="00514812">
        <w:rPr>
          <w:rFonts w:cs="Times New Roman"/>
          <w:b/>
        </w:rPr>
        <w:noBreakHyphen/>
      </w:r>
      <w:r w:rsidR="000850AF" w:rsidRPr="00514812">
        <w:rPr>
          <w:rFonts w:cs="Times New Roman"/>
          <w:b/>
        </w:rPr>
        <w:t>60.</w:t>
      </w:r>
      <w:r w:rsidR="000850AF" w:rsidRPr="00514812">
        <w:t xml:space="preserve"> Governing body of county permitted to request from law</w:t>
      </w:r>
      <w:r w:rsidR="00514812" w:rsidRPr="00514812">
        <w:noBreakHyphen/>
      </w:r>
      <w:r w:rsidR="000850AF" w:rsidRPr="00514812">
        <w:t>enforcing officers information pertinent to issuance or revocation of license.</w:t>
      </w:r>
    </w:p>
    <w:p w:rsidR="00FD0C4E" w:rsidRDefault="000850AF"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12">
        <w:tab/>
        <w:t>In the issuing or revoking of licenses herein provided for, the governing body of the county may call upon the law</w:t>
      </w:r>
      <w:r w:rsidR="00514812" w:rsidRPr="00514812">
        <w:noBreakHyphen/>
      </w:r>
      <w:r w:rsidRPr="00514812">
        <w:t>enforcing officers within the county for information pertinent to the issuing or revoking of such license and upon such call the officer or officers upon whom such call is made shall furnish such governing body with such information as they may possess.</w:t>
      </w: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850AF" w:rsidRPr="00514812">
        <w:t xml:space="preserve">: 1962 Code </w:t>
      </w:r>
      <w:r w:rsidR="00514812" w:rsidRPr="00514812">
        <w:t xml:space="preserve">Section </w:t>
      </w:r>
      <w:r w:rsidR="000850AF" w:rsidRPr="00514812">
        <w:t>35</w:t>
      </w:r>
      <w:r w:rsidR="00514812" w:rsidRPr="00514812">
        <w:noBreakHyphen/>
      </w:r>
      <w:r w:rsidR="000850AF" w:rsidRPr="00514812">
        <w:t xml:space="preserve">206; 1952 Code </w:t>
      </w:r>
      <w:r w:rsidR="00514812" w:rsidRPr="00514812">
        <w:t xml:space="preserve">Section </w:t>
      </w:r>
      <w:r w:rsidR="000850AF" w:rsidRPr="00514812">
        <w:t>35</w:t>
      </w:r>
      <w:r w:rsidR="00514812" w:rsidRPr="00514812">
        <w:noBreakHyphen/>
      </w:r>
      <w:r w:rsidR="000850AF" w:rsidRPr="00514812">
        <w:t xml:space="preserve">206; 1942 Code </w:t>
      </w:r>
      <w:r w:rsidR="00514812" w:rsidRPr="00514812">
        <w:t xml:space="preserve">Section </w:t>
      </w:r>
      <w:r w:rsidR="000850AF" w:rsidRPr="00514812">
        <w:t>5123</w:t>
      </w:r>
      <w:r w:rsidR="00514812" w:rsidRPr="00514812">
        <w:noBreakHyphen/>
      </w:r>
      <w:r w:rsidR="000850AF" w:rsidRPr="00514812">
        <w:t>6; 1937 (40) 172.</w:t>
      </w:r>
    </w:p>
    <w:p w:rsidR="00FD0C4E" w:rsidRP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0C4E">
        <w:rPr>
          <w:b/>
        </w:rPr>
        <w:t>SECTION</w:t>
      </w:r>
      <w:r w:rsidR="00514812" w:rsidRPr="00514812">
        <w:rPr>
          <w:rFonts w:cs="Times New Roman"/>
          <w:b/>
        </w:rPr>
        <w:t xml:space="preserve"> </w:t>
      </w:r>
      <w:r w:rsidR="000850AF" w:rsidRPr="00514812">
        <w:rPr>
          <w:rFonts w:cs="Times New Roman"/>
          <w:b/>
        </w:rPr>
        <w:t>45</w:t>
      </w:r>
      <w:r w:rsidR="00514812" w:rsidRPr="00514812">
        <w:rPr>
          <w:rFonts w:cs="Times New Roman"/>
          <w:b/>
        </w:rPr>
        <w:noBreakHyphen/>
      </w:r>
      <w:r w:rsidR="000850AF" w:rsidRPr="00514812">
        <w:rPr>
          <w:rFonts w:cs="Times New Roman"/>
          <w:b/>
        </w:rPr>
        <w:t>7</w:t>
      </w:r>
      <w:r w:rsidR="00514812" w:rsidRPr="00514812">
        <w:rPr>
          <w:rFonts w:cs="Times New Roman"/>
          <w:b/>
        </w:rPr>
        <w:noBreakHyphen/>
      </w:r>
      <w:r w:rsidR="000850AF" w:rsidRPr="00514812">
        <w:rPr>
          <w:rFonts w:cs="Times New Roman"/>
          <w:b/>
        </w:rPr>
        <w:t>70.</w:t>
      </w:r>
      <w:r w:rsidR="000850AF" w:rsidRPr="00514812">
        <w:t xml:space="preserve"> Penalties.</w:t>
      </w:r>
    </w:p>
    <w:p w:rsidR="00FD0C4E" w:rsidRDefault="000850AF"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812">
        <w:tab/>
        <w:t xml:space="preserve">Any person violating the provisions of </w:t>
      </w:r>
      <w:r w:rsidR="00514812" w:rsidRPr="00514812">
        <w:t xml:space="preserve">Section </w:t>
      </w:r>
      <w:r w:rsidRPr="00514812">
        <w:t>45</w:t>
      </w:r>
      <w:r w:rsidR="00514812" w:rsidRPr="00514812">
        <w:noBreakHyphen/>
      </w:r>
      <w:r w:rsidRPr="00514812">
        <w:t>7</w:t>
      </w:r>
      <w:r w:rsidR="00514812" w:rsidRPr="00514812">
        <w:noBreakHyphen/>
      </w:r>
      <w:r w:rsidRPr="00514812">
        <w:t>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0C4E" w:rsidRDefault="00FD0C4E"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850AF" w:rsidRPr="00514812">
        <w:t xml:space="preserve">: 1962 Code </w:t>
      </w:r>
      <w:r w:rsidR="00514812" w:rsidRPr="00514812">
        <w:t xml:space="preserve">Section </w:t>
      </w:r>
      <w:r w:rsidR="000850AF" w:rsidRPr="00514812">
        <w:t>35</w:t>
      </w:r>
      <w:r w:rsidR="00514812" w:rsidRPr="00514812">
        <w:noBreakHyphen/>
      </w:r>
      <w:r w:rsidR="000850AF" w:rsidRPr="00514812">
        <w:t xml:space="preserve">207; 1952 Code </w:t>
      </w:r>
      <w:r w:rsidR="00514812" w:rsidRPr="00514812">
        <w:t xml:space="preserve">Section </w:t>
      </w:r>
      <w:r w:rsidR="000850AF" w:rsidRPr="00514812">
        <w:t>35</w:t>
      </w:r>
      <w:r w:rsidR="00514812" w:rsidRPr="00514812">
        <w:noBreakHyphen/>
      </w:r>
      <w:r w:rsidR="000850AF" w:rsidRPr="00514812">
        <w:t xml:space="preserve">207; 1942 Code </w:t>
      </w:r>
      <w:r w:rsidR="00514812" w:rsidRPr="00514812">
        <w:t xml:space="preserve">Section </w:t>
      </w:r>
      <w:r w:rsidR="000850AF" w:rsidRPr="00514812">
        <w:t>5123</w:t>
      </w:r>
      <w:r w:rsidR="00514812" w:rsidRPr="00514812">
        <w:noBreakHyphen/>
      </w:r>
      <w:r w:rsidR="000850AF" w:rsidRPr="00514812">
        <w:t>7; 1937 (40) 172; 1938 (40) 1552.</w:t>
      </w:r>
    </w:p>
    <w:p w:rsidR="00184435" w:rsidRPr="00514812" w:rsidRDefault="00184435" w:rsidP="00514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4812" w:rsidSect="005148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12" w:rsidRDefault="00514812" w:rsidP="00514812">
      <w:r>
        <w:separator/>
      </w:r>
    </w:p>
  </w:endnote>
  <w:endnote w:type="continuationSeparator" w:id="0">
    <w:p w:rsidR="00514812" w:rsidRDefault="00514812" w:rsidP="0051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2" w:rsidRPr="00514812" w:rsidRDefault="00514812" w:rsidP="00514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2" w:rsidRPr="00514812" w:rsidRDefault="00514812" w:rsidP="005148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2" w:rsidRPr="00514812" w:rsidRDefault="00514812" w:rsidP="00514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12" w:rsidRDefault="00514812" w:rsidP="00514812">
      <w:r>
        <w:separator/>
      </w:r>
    </w:p>
  </w:footnote>
  <w:footnote w:type="continuationSeparator" w:id="0">
    <w:p w:rsidR="00514812" w:rsidRDefault="00514812" w:rsidP="00514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2" w:rsidRPr="00514812" w:rsidRDefault="00514812" w:rsidP="005148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2" w:rsidRPr="00514812" w:rsidRDefault="00514812" w:rsidP="005148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812" w:rsidRPr="00514812" w:rsidRDefault="00514812" w:rsidP="005148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AF"/>
    <w:rsid w:val="000065F4"/>
    <w:rsid w:val="00013F41"/>
    <w:rsid w:val="00025E41"/>
    <w:rsid w:val="00032BBE"/>
    <w:rsid w:val="0007300D"/>
    <w:rsid w:val="000850A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4812"/>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045B"/>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556F"/>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0C4E"/>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F09BF-1A0F-421F-98F8-0AEF80B3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50A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850AF"/>
    <w:rPr>
      <w:rFonts w:ascii="Consolas" w:hAnsi="Consolas" w:cs="Consolas"/>
      <w:sz w:val="21"/>
      <w:szCs w:val="21"/>
    </w:rPr>
  </w:style>
  <w:style w:type="paragraph" w:styleId="Header">
    <w:name w:val="header"/>
    <w:basedOn w:val="Normal"/>
    <w:link w:val="HeaderChar"/>
    <w:uiPriority w:val="99"/>
    <w:unhideWhenUsed/>
    <w:rsid w:val="00514812"/>
    <w:pPr>
      <w:tabs>
        <w:tab w:val="center" w:pos="4680"/>
        <w:tab w:val="right" w:pos="9360"/>
      </w:tabs>
    </w:pPr>
  </w:style>
  <w:style w:type="character" w:customStyle="1" w:styleId="HeaderChar">
    <w:name w:val="Header Char"/>
    <w:basedOn w:val="DefaultParagraphFont"/>
    <w:link w:val="Header"/>
    <w:uiPriority w:val="99"/>
    <w:rsid w:val="00514812"/>
  </w:style>
  <w:style w:type="paragraph" w:styleId="Footer">
    <w:name w:val="footer"/>
    <w:basedOn w:val="Normal"/>
    <w:link w:val="FooterChar"/>
    <w:uiPriority w:val="99"/>
    <w:unhideWhenUsed/>
    <w:rsid w:val="00514812"/>
    <w:pPr>
      <w:tabs>
        <w:tab w:val="center" w:pos="4680"/>
        <w:tab w:val="right" w:pos="9360"/>
      </w:tabs>
    </w:pPr>
  </w:style>
  <w:style w:type="character" w:customStyle="1" w:styleId="FooterChar">
    <w:name w:val="Footer Char"/>
    <w:basedOn w:val="DefaultParagraphFont"/>
    <w:link w:val="Footer"/>
    <w:uiPriority w:val="99"/>
    <w:rsid w:val="00514812"/>
  </w:style>
  <w:style w:type="character" w:styleId="Hyperlink">
    <w:name w:val="Hyperlink"/>
    <w:basedOn w:val="DefaultParagraphFont"/>
    <w:semiHidden/>
    <w:rsid w:val="00910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789</Words>
  <Characters>4502</Characters>
  <Application>Microsoft Office Word</Application>
  <DocSecurity>0</DocSecurity>
  <Lines>37</Lines>
  <Paragraphs>10</Paragraphs>
  <ScaleCrop>false</ScaleCrop>
  <Company>Legislative Services Agency (LSA)</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