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97F" w:rsidRPr="002974FF" w:rsidRDefault="00D8397F">
      <w:pPr>
        <w:jc w:val="center"/>
      </w:pPr>
      <w:r w:rsidRPr="002974FF">
        <w:t>DISCLAIMER</w:t>
      </w:r>
    </w:p>
    <w:p w:rsidR="00D8397F" w:rsidRPr="002974FF" w:rsidRDefault="00D8397F"/>
    <w:p w:rsidR="00D8397F" w:rsidRPr="002974FF" w:rsidRDefault="00D8397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8397F" w:rsidRPr="002974FF" w:rsidRDefault="00D8397F"/>
    <w:p w:rsidR="00D8397F" w:rsidRPr="002974FF" w:rsidRDefault="00D8397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397F" w:rsidRPr="002974FF" w:rsidRDefault="00D8397F"/>
    <w:p w:rsidR="00D8397F" w:rsidRPr="002974FF" w:rsidRDefault="00D8397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397F" w:rsidRPr="002974FF" w:rsidRDefault="00D8397F"/>
    <w:p w:rsidR="00D8397F" w:rsidRPr="002974FF" w:rsidRDefault="00D8397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8397F" w:rsidRDefault="00D8397F">
      <w:r>
        <w:br w:type="page"/>
      </w:r>
    </w:p>
    <w:p w:rsidR="002E0E0F" w:rsidRDefault="009407EE"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71B23">
        <w:lastRenderedPageBreak/>
        <w:t>CHAPTER 15</w:t>
      </w:r>
    </w:p>
    <w:p w:rsidR="002E0E0F" w:rsidRDefault="009407EE"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1B23">
        <w:t>Coin</w:t>
      </w:r>
      <w:r w:rsidR="00771B23" w:rsidRPr="00771B23">
        <w:noBreakHyphen/>
      </w:r>
      <w:r w:rsidRPr="00771B23">
        <w:t>Operated Machines and Devices and Other Amusements [Repealed]</w:t>
      </w:r>
    </w:p>
    <w:p w:rsid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7EE" w:rsidRPr="00771B23">
        <w:t xml:space="preserve"> 1</w:t>
      </w:r>
    </w:p>
    <w:p w:rsidR="002E0E0F" w:rsidRPr="002E0E0F" w:rsidRDefault="009407EE"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1B23">
        <w:t>General Provisions [Repealed]</w:t>
      </w: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0E0F">
        <w:rPr>
          <w:b/>
        </w:rPr>
        <w:t>SECTION</w:t>
      </w:r>
      <w:r w:rsidR="00771B23" w:rsidRPr="00771B23">
        <w:rPr>
          <w:rFonts w:cs="Times New Roman"/>
          <w:b/>
        </w:rPr>
        <w:t xml:space="preserve"> </w:t>
      </w:r>
      <w:r w:rsidR="009407EE" w:rsidRPr="00771B23">
        <w:rPr>
          <w:rFonts w:cs="Times New Roman"/>
          <w:b/>
        </w:rPr>
        <w:t>52</w:t>
      </w:r>
      <w:r w:rsidR="00771B23" w:rsidRPr="00771B23">
        <w:rPr>
          <w:rFonts w:cs="Times New Roman"/>
          <w:b/>
        </w:rPr>
        <w:noBreakHyphen/>
      </w:r>
      <w:r w:rsidR="009407EE" w:rsidRPr="00771B23">
        <w:rPr>
          <w:rFonts w:cs="Times New Roman"/>
          <w:b/>
        </w:rPr>
        <w:t>15</w:t>
      </w:r>
      <w:r w:rsidR="00771B23" w:rsidRPr="00771B23">
        <w:rPr>
          <w:rFonts w:cs="Times New Roman"/>
          <w:b/>
        </w:rPr>
        <w:noBreakHyphen/>
      </w:r>
      <w:r w:rsidR="009407EE" w:rsidRPr="00771B23">
        <w:rPr>
          <w:rFonts w:cs="Times New Roman"/>
          <w:b/>
        </w:rPr>
        <w:t>10.</w:t>
      </w:r>
      <w:r w:rsidR="009407EE" w:rsidRPr="00771B23">
        <w:t xml:space="preserve"> Repealed by 1986 Act No. 308, </w:t>
      </w:r>
      <w:r w:rsidR="00771B23" w:rsidRPr="00771B23">
        <w:t xml:space="preserve">Section </w:t>
      </w:r>
      <w:r w:rsidR="009407EE" w:rsidRPr="00771B23">
        <w:t>6.</w:t>
      </w: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0E0F">
        <w:rPr>
          <w:b/>
        </w:rPr>
        <w:t>SECTION</w:t>
      </w:r>
      <w:r w:rsidR="00771B23" w:rsidRPr="00771B23">
        <w:rPr>
          <w:rFonts w:cs="Times New Roman"/>
          <w:b/>
        </w:rPr>
        <w:t xml:space="preserve"> </w:t>
      </w:r>
      <w:r w:rsidR="009407EE" w:rsidRPr="00771B23">
        <w:rPr>
          <w:rFonts w:cs="Times New Roman"/>
          <w:b/>
        </w:rPr>
        <w:t>52</w:t>
      </w:r>
      <w:r w:rsidR="00771B23" w:rsidRPr="00771B23">
        <w:rPr>
          <w:rFonts w:cs="Times New Roman"/>
          <w:b/>
        </w:rPr>
        <w:noBreakHyphen/>
      </w:r>
      <w:r w:rsidR="009407EE" w:rsidRPr="00771B23">
        <w:rPr>
          <w:rFonts w:cs="Times New Roman"/>
          <w:b/>
        </w:rPr>
        <w:t>15</w:t>
      </w:r>
      <w:r w:rsidR="00771B23" w:rsidRPr="00771B23">
        <w:rPr>
          <w:rFonts w:cs="Times New Roman"/>
          <w:b/>
        </w:rPr>
        <w:noBreakHyphen/>
      </w:r>
      <w:r w:rsidR="009407EE" w:rsidRPr="00771B23">
        <w:rPr>
          <w:rFonts w:cs="Times New Roman"/>
          <w:b/>
        </w:rPr>
        <w:t>20.</w:t>
      </w:r>
      <w:r w:rsidR="009407EE" w:rsidRPr="00771B23">
        <w:t xml:space="preserve"> Repealed by 1986 Act No. 308, </w:t>
      </w:r>
      <w:r w:rsidR="00771B23" w:rsidRPr="00771B23">
        <w:t xml:space="preserve">Section </w:t>
      </w:r>
      <w:r w:rsidR="009407EE" w:rsidRPr="00771B23">
        <w:t>6.</w:t>
      </w: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0E0F">
        <w:rPr>
          <w:b/>
        </w:rPr>
        <w:t>SECTION</w:t>
      </w:r>
      <w:r w:rsidR="00771B23" w:rsidRPr="00771B23">
        <w:rPr>
          <w:rFonts w:cs="Times New Roman"/>
          <w:b/>
        </w:rPr>
        <w:t xml:space="preserve"> </w:t>
      </w:r>
      <w:r w:rsidR="009407EE" w:rsidRPr="00771B23">
        <w:rPr>
          <w:rFonts w:cs="Times New Roman"/>
          <w:b/>
        </w:rPr>
        <w:t>52</w:t>
      </w:r>
      <w:r w:rsidR="00771B23" w:rsidRPr="00771B23">
        <w:rPr>
          <w:rFonts w:cs="Times New Roman"/>
          <w:b/>
        </w:rPr>
        <w:noBreakHyphen/>
      </w:r>
      <w:r w:rsidR="009407EE" w:rsidRPr="00771B23">
        <w:rPr>
          <w:rFonts w:cs="Times New Roman"/>
          <w:b/>
        </w:rPr>
        <w:t>15</w:t>
      </w:r>
      <w:r w:rsidR="00771B23" w:rsidRPr="00771B23">
        <w:rPr>
          <w:rFonts w:cs="Times New Roman"/>
          <w:b/>
        </w:rPr>
        <w:noBreakHyphen/>
      </w:r>
      <w:r w:rsidR="009407EE" w:rsidRPr="00771B23">
        <w:rPr>
          <w:rFonts w:cs="Times New Roman"/>
          <w:b/>
        </w:rPr>
        <w:t>30.</w:t>
      </w:r>
      <w:r w:rsidR="009407EE" w:rsidRPr="00771B23">
        <w:t xml:space="preserve"> Repealed by 1981 Act No. 71, </w:t>
      </w:r>
      <w:r w:rsidR="00771B23" w:rsidRPr="00771B23">
        <w:t xml:space="preserve">Section </w:t>
      </w:r>
      <w:r w:rsidR="009407EE" w:rsidRPr="00771B23">
        <w:t>3.</w:t>
      </w: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0E0F">
        <w:rPr>
          <w:b/>
        </w:rPr>
        <w:t>SECTION</w:t>
      </w:r>
      <w:r w:rsidR="00771B23" w:rsidRPr="00771B23">
        <w:rPr>
          <w:rFonts w:cs="Times New Roman"/>
          <w:b/>
        </w:rPr>
        <w:t xml:space="preserve">S </w:t>
      </w:r>
      <w:r w:rsidR="009407EE" w:rsidRPr="00771B23">
        <w:rPr>
          <w:rFonts w:cs="Times New Roman"/>
          <w:b/>
        </w:rPr>
        <w:t>52</w:t>
      </w:r>
      <w:r w:rsidR="00771B23" w:rsidRPr="00771B23">
        <w:rPr>
          <w:rFonts w:cs="Times New Roman"/>
          <w:b/>
        </w:rPr>
        <w:noBreakHyphen/>
      </w:r>
      <w:r w:rsidR="009407EE" w:rsidRPr="00771B23">
        <w:rPr>
          <w:rFonts w:cs="Times New Roman"/>
          <w:b/>
        </w:rPr>
        <w:t>15</w:t>
      </w:r>
      <w:r w:rsidR="00771B23" w:rsidRPr="00771B23">
        <w:rPr>
          <w:rFonts w:cs="Times New Roman"/>
          <w:b/>
        </w:rPr>
        <w:noBreakHyphen/>
      </w:r>
      <w:r w:rsidR="009407EE" w:rsidRPr="00771B23">
        <w:rPr>
          <w:rFonts w:cs="Times New Roman"/>
          <w:b/>
        </w:rPr>
        <w:t>40, 52</w:t>
      </w:r>
      <w:r w:rsidR="00771B23" w:rsidRPr="00771B23">
        <w:rPr>
          <w:rFonts w:cs="Times New Roman"/>
          <w:b/>
        </w:rPr>
        <w:noBreakHyphen/>
      </w:r>
      <w:r w:rsidR="009407EE" w:rsidRPr="00771B23">
        <w:rPr>
          <w:rFonts w:cs="Times New Roman"/>
          <w:b/>
        </w:rPr>
        <w:t>15</w:t>
      </w:r>
      <w:r w:rsidR="00771B23" w:rsidRPr="00771B23">
        <w:rPr>
          <w:rFonts w:cs="Times New Roman"/>
          <w:b/>
        </w:rPr>
        <w:noBreakHyphen/>
      </w:r>
      <w:r w:rsidR="009407EE" w:rsidRPr="00771B23">
        <w:rPr>
          <w:rFonts w:cs="Times New Roman"/>
          <w:b/>
        </w:rPr>
        <w:t>50.</w:t>
      </w:r>
      <w:r w:rsidR="009407EE" w:rsidRPr="00771B23">
        <w:t xml:space="preserve"> Repealed by 1986 Act No. 308, </w:t>
      </w:r>
      <w:r w:rsidR="00771B23" w:rsidRPr="00771B23">
        <w:t xml:space="preserve">Section </w:t>
      </w:r>
      <w:r w:rsidR="009407EE" w:rsidRPr="00771B23">
        <w:t>6.</w:t>
      </w: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0E0F">
        <w:rPr>
          <w:b/>
        </w:rPr>
        <w:t>SECTION</w:t>
      </w:r>
      <w:r w:rsidR="00771B23" w:rsidRPr="00771B23">
        <w:rPr>
          <w:rFonts w:cs="Times New Roman"/>
          <w:b/>
        </w:rPr>
        <w:t xml:space="preserve">S </w:t>
      </w:r>
      <w:r w:rsidR="009407EE" w:rsidRPr="00771B23">
        <w:rPr>
          <w:rFonts w:cs="Times New Roman"/>
          <w:b/>
        </w:rPr>
        <w:t>52</w:t>
      </w:r>
      <w:r w:rsidR="00771B23" w:rsidRPr="00771B23">
        <w:rPr>
          <w:rFonts w:cs="Times New Roman"/>
          <w:b/>
        </w:rPr>
        <w:noBreakHyphen/>
      </w:r>
      <w:r w:rsidR="009407EE" w:rsidRPr="00771B23">
        <w:rPr>
          <w:rFonts w:cs="Times New Roman"/>
          <w:b/>
        </w:rPr>
        <w:t>15</w:t>
      </w:r>
      <w:r w:rsidR="00771B23" w:rsidRPr="00771B23">
        <w:rPr>
          <w:rFonts w:cs="Times New Roman"/>
          <w:b/>
        </w:rPr>
        <w:noBreakHyphen/>
      </w:r>
      <w:r w:rsidR="009407EE" w:rsidRPr="00771B23">
        <w:rPr>
          <w:rFonts w:cs="Times New Roman"/>
          <w:b/>
        </w:rPr>
        <w:t>60, 52</w:t>
      </w:r>
      <w:r w:rsidR="00771B23" w:rsidRPr="00771B23">
        <w:rPr>
          <w:rFonts w:cs="Times New Roman"/>
          <w:b/>
        </w:rPr>
        <w:noBreakHyphen/>
      </w:r>
      <w:r w:rsidR="009407EE" w:rsidRPr="00771B23">
        <w:rPr>
          <w:rFonts w:cs="Times New Roman"/>
          <w:b/>
        </w:rPr>
        <w:t>15</w:t>
      </w:r>
      <w:r w:rsidR="00771B23" w:rsidRPr="00771B23">
        <w:rPr>
          <w:rFonts w:cs="Times New Roman"/>
          <w:b/>
        </w:rPr>
        <w:noBreakHyphen/>
      </w:r>
      <w:r w:rsidR="009407EE" w:rsidRPr="00771B23">
        <w:rPr>
          <w:rFonts w:cs="Times New Roman"/>
          <w:b/>
        </w:rPr>
        <w:t>70.</w:t>
      </w:r>
      <w:r w:rsidR="009407EE" w:rsidRPr="00771B23">
        <w:t xml:space="preserve"> Repealed by 1986 Act No. 308, </w:t>
      </w:r>
      <w:r w:rsidR="00771B23" w:rsidRPr="00771B23">
        <w:t xml:space="preserve">Section </w:t>
      </w:r>
      <w:r w:rsidR="009407EE" w:rsidRPr="00771B23">
        <w:t>6.</w:t>
      </w: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E0F">
        <w:rPr>
          <w:b/>
        </w:rPr>
        <w:t>SECTION</w:t>
      </w:r>
      <w:r w:rsidR="00771B23" w:rsidRPr="00771B23">
        <w:rPr>
          <w:rFonts w:cs="Times New Roman"/>
          <w:b/>
        </w:rPr>
        <w:t xml:space="preserve"> </w:t>
      </w:r>
      <w:r w:rsidR="009407EE" w:rsidRPr="00771B23">
        <w:rPr>
          <w:rFonts w:cs="Times New Roman"/>
          <w:b/>
        </w:rPr>
        <w:t>52</w:t>
      </w:r>
      <w:r w:rsidR="00771B23" w:rsidRPr="00771B23">
        <w:rPr>
          <w:rFonts w:cs="Times New Roman"/>
          <w:b/>
        </w:rPr>
        <w:noBreakHyphen/>
      </w:r>
      <w:r w:rsidR="009407EE" w:rsidRPr="00771B23">
        <w:rPr>
          <w:rFonts w:cs="Times New Roman"/>
          <w:b/>
        </w:rPr>
        <w:t>15</w:t>
      </w:r>
      <w:r w:rsidR="00771B23" w:rsidRPr="00771B23">
        <w:rPr>
          <w:rFonts w:cs="Times New Roman"/>
          <w:b/>
        </w:rPr>
        <w:noBreakHyphen/>
      </w:r>
      <w:r w:rsidR="009407EE" w:rsidRPr="00771B23">
        <w:rPr>
          <w:rFonts w:cs="Times New Roman"/>
          <w:b/>
        </w:rPr>
        <w:t>80.</w:t>
      </w:r>
      <w:r w:rsidR="009407EE" w:rsidRPr="00771B23">
        <w:t xml:space="preserve"> Repealed by 1986 Act No. 308, </w:t>
      </w:r>
      <w:r w:rsidR="00771B23" w:rsidRPr="00771B23">
        <w:t xml:space="preserve">Section </w:t>
      </w:r>
      <w:r w:rsidR="009407EE" w:rsidRPr="00771B23">
        <w:t>6.</w:t>
      </w:r>
    </w:p>
    <w:p w:rsid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7EE" w:rsidRPr="00771B23">
        <w:t xml:space="preserve"> 3</w:t>
      </w:r>
    </w:p>
    <w:p w:rsidR="002E0E0F" w:rsidRPr="002E0E0F" w:rsidRDefault="009407EE"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1B23">
        <w:t>Licenses for Coin</w:t>
      </w:r>
      <w:r w:rsidR="00771B23" w:rsidRPr="00771B23">
        <w:noBreakHyphen/>
      </w:r>
      <w:r w:rsidRPr="00771B23">
        <w:t>Operated Devices, Billiard Tables, Bowling Alleys and Skating Rinks [Repealed]</w:t>
      </w: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0E0F">
        <w:rPr>
          <w:b/>
        </w:rPr>
        <w:t>SECTION</w:t>
      </w:r>
      <w:r w:rsidR="00771B23" w:rsidRPr="00771B23">
        <w:rPr>
          <w:rFonts w:cs="Times New Roman"/>
          <w:b/>
        </w:rPr>
        <w:t xml:space="preserve"> </w:t>
      </w:r>
      <w:r w:rsidR="009407EE" w:rsidRPr="00771B23">
        <w:rPr>
          <w:rFonts w:cs="Times New Roman"/>
          <w:b/>
        </w:rPr>
        <w:t>52</w:t>
      </w:r>
      <w:r w:rsidR="00771B23" w:rsidRPr="00771B23">
        <w:rPr>
          <w:rFonts w:cs="Times New Roman"/>
          <w:b/>
        </w:rPr>
        <w:noBreakHyphen/>
      </w:r>
      <w:r w:rsidR="009407EE" w:rsidRPr="00771B23">
        <w:rPr>
          <w:rFonts w:cs="Times New Roman"/>
          <w:b/>
        </w:rPr>
        <w:t>15</w:t>
      </w:r>
      <w:r w:rsidR="00771B23" w:rsidRPr="00771B23">
        <w:rPr>
          <w:rFonts w:cs="Times New Roman"/>
          <w:b/>
        </w:rPr>
        <w:noBreakHyphen/>
      </w:r>
      <w:r w:rsidR="009407EE" w:rsidRPr="00771B23">
        <w:rPr>
          <w:rFonts w:cs="Times New Roman"/>
          <w:b/>
        </w:rPr>
        <w:t>210.</w:t>
      </w:r>
      <w:r w:rsidR="009407EE" w:rsidRPr="00771B23">
        <w:t xml:space="preserve"> Repealed by 1986 Act No. 308, </w:t>
      </w:r>
      <w:r w:rsidR="00771B23" w:rsidRPr="00771B23">
        <w:t xml:space="preserve">Section </w:t>
      </w:r>
      <w:r w:rsidR="009407EE" w:rsidRPr="00771B23">
        <w:t>6.</w:t>
      </w: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0E0F">
        <w:rPr>
          <w:b/>
        </w:rPr>
        <w:t>SECTION</w:t>
      </w:r>
      <w:r w:rsidR="00771B23" w:rsidRPr="00771B23">
        <w:rPr>
          <w:rFonts w:cs="Times New Roman"/>
          <w:b/>
        </w:rPr>
        <w:t xml:space="preserve"> </w:t>
      </w:r>
      <w:r w:rsidR="009407EE" w:rsidRPr="00771B23">
        <w:rPr>
          <w:rFonts w:cs="Times New Roman"/>
          <w:b/>
        </w:rPr>
        <w:t>52</w:t>
      </w:r>
      <w:r w:rsidR="00771B23" w:rsidRPr="00771B23">
        <w:rPr>
          <w:rFonts w:cs="Times New Roman"/>
          <w:b/>
        </w:rPr>
        <w:noBreakHyphen/>
      </w:r>
      <w:r w:rsidR="009407EE" w:rsidRPr="00771B23">
        <w:rPr>
          <w:rFonts w:cs="Times New Roman"/>
          <w:b/>
        </w:rPr>
        <w:t>15</w:t>
      </w:r>
      <w:r w:rsidR="00771B23" w:rsidRPr="00771B23">
        <w:rPr>
          <w:rFonts w:cs="Times New Roman"/>
          <w:b/>
        </w:rPr>
        <w:noBreakHyphen/>
      </w:r>
      <w:r w:rsidR="009407EE" w:rsidRPr="00771B23">
        <w:rPr>
          <w:rFonts w:cs="Times New Roman"/>
          <w:b/>
        </w:rPr>
        <w:t>215.</w:t>
      </w:r>
      <w:r w:rsidR="009407EE" w:rsidRPr="00771B23">
        <w:t xml:space="preserve"> Repealed by 1986 Act No. 308, </w:t>
      </w:r>
      <w:r w:rsidR="00771B23" w:rsidRPr="00771B23">
        <w:t xml:space="preserve">Section </w:t>
      </w:r>
      <w:r w:rsidR="009407EE" w:rsidRPr="00771B23">
        <w:t>6.</w:t>
      </w: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0E0F">
        <w:rPr>
          <w:b/>
        </w:rPr>
        <w:t>SECTION</w:t>
      </w:r>
      <w:r w:rsidR="00771B23" w:rsidRPr="00771B23">
        <w:rPr>
          <w:rFonts w:cs="Times New Roman"/>
          <w:b/>
        </w:rPr>
        <w:t xml:space="preserve"> </w:t>
      </w:r>
      <w:r w:rsidR="009407EE" w:rsidRPr="00771B23">
        <w:rPr>
          <w:rFonts w:cs="Times New Roman"/>
          <w:b/>
        </w:rPr>
        <w:t>52</w:t>
      </w:r>
      <w:r w:rsidR="00771B23" w:rsidRPr="00771B23">
        <w:rPr>
          <w:rFonts w:cs="Times New Roman"/>
          <w:b/>
        </w:rPr>
        <w:noBreakHyphen/>
      </w:r>
      <w:r w:rsidR="009407EE" w:rsidRPr="00771B23">
        <w:rPr>
          <w:rFonts w:cs="Times New Roman"/>
          <w:b/>
        </w:rPr>
        <w:t>15</w:t>
      </w:r>
      <w:r w:rsidR="00771B23" w:rsidRPr="00771B23">
        <w:rPr>
          <w:rFonts w:cs="Times New Roman"/>
          <w:b/>
        </w:rPr>
        <w:noBreakHyphen/>
      </w:r>
      <w:r w:rsidR="009407EE" w:rsidRPr="00771B23">
        <w:rPr>
          <w:rFonts w:cs="Times New Roman"/>
          <w:b/>
        </w:rPr>
        <w:t>220.</w:t>
      </w:r>
      <w:r w:rsidR="009407EE" w:rsidRPr="00771B23">
        <w:t xml:space="preserve"> Repealed by 1983 Act No. 22, </w:t>
      </w:r>
      <w:r w:rsidR="00771B23" w:rsidRPr="00771B23">
        <w:t xml:space="preserve">Section </w:t>
      </w:r>
      <w:r w:rsidR="009407EE" w:rsidRPr="00771B23">
        <w:t>4.</w:t>
      </w: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0E0F">
        <w:rPr>
          <w:b/>
        </w:rPr>
        <w:t>SECTION</w:t>
      </w:r>
      <w:r w:rsidR="00771B23" w:rsidRPr="00771B23">
        <w:rPr>
          <w:rFonts w:cs="Times New Roman"/>
          <w:b/>
        </w:rPr>
        <w:t xml:space="preserve"> </w:t>
      </w:r>
      <w:r w:rsidR="009407EE" w:rsidRPr="00771B23">
        <w:rPr>
          <w:rFonts w:cs="Times New Roman"/>
          <w:b/>
        </w:rPr>
        <w:t>52</w:t>
      </w:r>
      <w:r w:rsidR="00771B23" w:rsidRPr="00771B23">
        <w:rPr>
          <w:rFonts w:cs="Times New Roman"/>
          <w:b/>
        </w:rPr>
        <w:noBreakHyphen/>
      </w:r>
      <w:r w:rsidR="009407EE" w:rsidRPr="00771B23">
        <w:rPr>
          <w:rFonts w:cs="Times New Roman"/>
          <w:b/>
        </w:rPr>
        <w:t>15</w:t>
      </w:r>
      <w:r w:rsidR="00771B23" w:rsidRPr="00771B23">
        <w:rPr>
          <w:rFonts w:cs="Times New Roman"/>
          <w:b/>
        </w:rPr>
        <w:noBreakHyphen/>
      </w:r>
      <w:r w:rsidR="009407EE" w:rsidRPr="00771B23">
        <w:rPr>
          <w:rFonts w:cs="Times New Roman"/>
          <w:b/>
        </w:rPr>
        <w:t>230.</w:t>
      </w:r>
      <w:r w:rsidR="009407EE" w:rsidRPr="00771B23">
        <w:t xml:space="preserve"> Repealed by 1986 Act No. 308, </w:t>
      </w:r>
      <w:r w:rsidR="00771B23" w:rsidRPr="00771B23">
        <w:t xml:space="preserve">Section </w:t>
      </w:r>
      <w:r w:rsidR="009407EE" w:rsidRPr="00771B23">
        <w:t>6.</w:t>
      </w: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0E0F">
        <w:rPr>
          <w:b/>
        </w:rPr>
        <w:t>SECTION</w:t>
      </w:r>
      <w:r w:rsidR="00771B23" w:rsidRPr="00771B23">
        <w:rPr>
          <w:rFonts w:cs="Times New Roman"/>
          <w:b/>
        </w:rPr>
        <w:t xml:space="preserve"> </w:t>
      </w:r>
      <w:r w:rsidR="009407EE" w:rsidRPr="00771B23">
        <w:rPr>
          <w:rFonts w:cs="Times New Roman"/>
          <w:b/>
        </w:rPr>
        <w:t>52</w:t>
      </w:r>
      <w:r w:rsidR="00771B23" w:rsidRPr="00771B23">
        <w:rPr>
          <w:rFonts w:cs="Times New Roman"/>
          <w:b/>
        </w:rPr>
        <w:noBreakHyphen/>
      </w:r>
      <w:r w:rsidR="009407EE" w:rsidRPr="00771B23">
        <w:rPr>
          <w:rFonts w:cs="Times New Roman"/>
          <w:b/>
        </w:rPr>
        <w:t>15</w:t>
      </w:r>
      <w:r w:rsidR="00771B23" w:rsidRPr="00771B23">
        <w:rPr>
          <w:rFonts w:cs="Times New Roman"/>
          <w:b/>
        </w:rPr>
        <w:noBreakHyphen/>
      </w:r>
      <w:r w:rsidR="009407EE" w:rsidRPr="00771B23">
        <w:rPr>
          <w:rFonts w:cs="Times New Roman"/>
          <w:b/>
        </w:rPr>
        <w:t>240.</w:t>
      </w:r>
      <w:r w:rsidR="009407EE" w:rsidRPr="00771B23">
        <w:t xml:space="preserve"> Repealed by 1986 Act No. 308, </w:t>
      </w:r>
      <w:r w:rsidR="00771B23" w:rsidRPr="00771B23">
        <w:t xml:space="preserve">Section </w:t>
      </w:r>
      <w:r w:rsidR="009407EE" w:rsidRPr="00771B23">
        <w:t>6.</w:t>
      </w: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0E0F">
        <w:rPr>
          <w:b/>
        </w:rPr>
        <w:t>SECTION</w:t>
      </w:r>
      <w:r w:rsidR="00771B23" w:rsidRPr="00771B23">
        <w:rPr>
          <w:rFonts w:cs="Times New Roman"/>
          <w:b/>
        </w:rPr>
        <w:t xml:space="preserve"> </w:t>
      </w:r>
      <w:r w:rsidR="009407EE" w:rsidRPr="00771B23">
        <w:rPr>
          <w:rFonts w:cs="Times New Roman"/>
          <w:b/>
        </w:rPr>
        <w:t>52</w:t>
      </w:r>
      <w:r w:rsidR="00771B23" w:rsidRPr="00771B23">
        <w:rPr>
          <w:rFonts w:cs="Times New Roman"/>
          <w:b/>
        </w:rPr>
        <w:noBreakHyphen/>
      </w:r>
      <w:r w:rsidR="009407EE" w:rsidRPr="00771B23">
        <w:rPr>
          <w:rFonts w:cs="Times New Roman"/>
          <w:b/>
        </w:rPr>
        <w:t>15</w:t>
      </w:r>
      <w:r w:rsidR="00771B23" w:rsidRPr="00771B23">
        <w:rPr>
          <w:rFonts w:cs="Times New Roman"/>
          <w:b/>
        </w:rPr>
        <w:noBreakHyphen/>
      </w:r>
      <w:r w:rsidR="009407EE" w:rsidRPr="00771B23">
        <w:rPr>
          <w:rFonts w:cs="Times New Roman"/>
          <w:b/>
        </w:rPr>
        <w:t>245.</w:t>
      </w:r>
      <w:r w:rsidR="009407EE" w:rsidRPr="00771B23">
        <w:t xml:space="preserve"> Repealed by 1985 Act No. 201, Part II, </w:t>
      </w:r>
      <w:r w:rsidR="00771B23" w:rsidRPr="00771B23">
        <w:t xml:space="preserve">Section </w:t>
      </w:r>
      <w:r w:rsidR="009407EE" w:rsidRPr="00771B23">
        <w:t>79B.</w:t>
      </w: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0E0F">
        <w:rPr>
          <w:b/>
        </w:rPr>
        <w:t>SECTION</w:t>
      </w:r>
      <w:r w:rsidR="00771B23" w:rsidRPr="00771B23">
        <w:rPr>
          <w:rFonts w:cs="Times New Roman"/>
          <w:b/>
        </w:rPr>
        <w:t xml:space="preserve"> </w:t>
      </w:r>
      <w:r w:rsidR="009407EE" w:rsidRPr="00771B23">
        <w:rPr>
          <w:rFonts w:cs="Times New Roman"/>
          <w:b/>
        </w:rPr>
        <w:t>52</w:t>
      </w:r>
      <w:r w:rsidR="00771B23" w:rsidRPr="00771B23">
        <w:rPr>
          <w:rFonts w:cs="Times New Roman"/>
          <w:b/>
        </w:rPr>
        <w:noBreakHyphen/>
      </w:r>
      <w:r w:rsidR="009407EE" w:rsidRPr="00771B23">
        <w:rPr>
          <w:rFonts w:cs="Times New Roman"/>
          <w:b/>
        </w:rPr>
        <w:t>15</w:t>
      </w:r>
      <w:r w:rsidR="00771B23" w:rsidRPr="00771B23">
        <w:rPr>
          <w:rFonts w:cs="Times New Roman"/>
          <w:b/>
        </w:rPr>
        <w:noBreakHyphen/>
      </w:r>
      <w:r w:rsidR="009407EE" w:rsidRPr="00771B23">
        <w:rPr>
          <w:rFonts w:cs="Times New Roman"/>
          <w:b/>
        </w:rPr>
        <w:t>250.</w:t>
      </w:r>
      <w:r w:rsidR="009407EE" w:rsidRPr="00771B23">
        <w:t xml:space="preserve"> Repealed by 1986 Act No. 308, </w:t>
      </w:r>
      <w:r w:rsidR="00771B23" w:rsidRPr="00771B23">
        <w:t xml:space="preserve">Section </w:t>
      </w:r>
      <w:r w:rsidR="009407EE" w:rsidRPr="00771B23">
        <w:t>6.</w:t>
      </w: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0E0F">
        <w:rPr>
          <w:b/>
        </w:rPr>
        <w:t>SECTION</w:t>
      </w:r>
      <w:r w:rsidR="00771B23" w:rsidRPr="00771B23">
        <w:rPr>
          <w:rFonts w:cs="Times New Roman"/>
          <w:b/>
        </w:rPr>
        <w:t xml:space="preserve"> </w:t>
      </w:r>
      <w:r w:rsidR="009407EE" w:rsidRPr="00771B23">
        <w:rPr>
          <w:rFonts w:cs="Times New Roman"/>
          <w:b/>
        </w:rPr>
        <w:t>52</w:t>
      </w:r>
      <w:r w:rsidR="00771B23" w:rsidRPr="00771B23">
        <w:rPr>
          <w:rFonts w:cs="Times New Roman"/>
          <w:b/>
        </w:rPr>
        <w:noBreakHyphen/>
      </w:r>
      <w:r w:rsidR="009407EE" w:rsidRPr="00771B23">
        <w:rPr>
          <w:rFonts w:cs="Times New Roman"/>
          <w:b/>
        </w:rPr>
        <w:t>15</w:t>
      </w:r>
      <w:r w:rsidR="00771B23" w:rsidRPr="00771B23">
        <w:rPr>
          <w:rFonts w:cs="Times New Roman"/>
          <w:b/>
        </w:rPr>
        <w:noBreakHyphen/>
      </w:r>
      <w:r w:rsidR="009407EE" w:rsidRPr="00771B23">
        <w:rPr>
          <w:rFonts w:cs="Times New Roman"/>
          <w:b/>
        </w:rPr>
        <w:t>260.</w:t>
      </w:r>
      <w:r w:rsidR="009407EE" w:rsidRPr="00771B23">
        <w:t xml:space="preserve"> Repealed by 1983 Act No. 22, </w:t>
      </w:r>
      <w:r w:rsidR="00771B23" w:rsidRPr="00771B23">
        <w:t xml:space="preserve">Section </w:t>
      </w:r>
      <w:r w:rsidR="009407EE" w:rsidRPr="00771B23">
        <w:t>4.</w:t>
      </w: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0E0F">
        <w:rPr>
          <w:b/>
        </w:rPr>
        <w:t>SECTION</w:t>
      </w:r>
      <w:r w:rsidR="00771B23" w:rsidRPr="00771B23">
        <w:rPr>
          <w:rFonts w:cs="Times New Roman"/>
          <w:b/>
        </w:rPr>
        <w:t xml:space="preserve"> </w:t>
      </w:r>
      <w:r w:rsidR="009407EE" w:rsidRPr="00771B23">
        <w:rPr>
          <w:rFonts w:cs="Times New Roman"/>
          <w:b/>
        </w:rPr>
        <w:t>52</w:t>
      </w:r>
      <w:r w:rsidR="00771B23" w:rsidRPr="00771B23">
        <w:rPr>
          <w:rFonts w:cs="Times New Roman"/>
          <w:b/>
        </w:rPr>
        <w:noBreakHyphen/>
      </w:r>
      <w:r w:rsidR="009407EE" w:rsidRPr="00771B23">
        <w:rPr>
          <w:rFonts w:cs="Times New Roman"/>
          <w:b/>
        </w:rPr>
        <w:t>15</w:t>
      </w:r>
      <w:r w:rsidR="00771B23" w:rsidRPr="00771B23">
        <w:rPr>
          <w:rFonts w:cs="Times New Roman"/>
          <w:b/>
        </w:rPr>
        <w:noBreakHyphen/>
      </w:r>
      <w:r w:rsidR="009407EE" w:rsidRPr="00771B23">
        <w:rPr>
          <w:rFonts w:cs="Times New Roman"/>
          <w:b/>
        </w:rPr>
        <w:t>270.</w:t>
      </w:r>
      <w:r w:rsidR="009407EE" w:rsidRPr="00771B23">
        <w:t xml:space="preserve"> Repealed by 1986 Act No. 308, </w:t>
      </w:r>
      <w:r w:rsidR="00771B23" w:rsidRPr="00771B23">
        <w:t xml:space="preserve">Section </w:t>
      </w:r>
      <w:r w:rsidR="009407EE" w:rsidRPr="00771B23">
        <w:t>6.</w:t>
      </w: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0E0F">
        <w:rPr>
          <w:b/>
        </w:rPr>
        <w:t>SECTION</w:t>
      </w:r>
      <w:r w:rsidR="00771B23" w:rsidRPr="00771B23">
        <w:rPr>
          <w:rFonts w:cs="Times New Roman"/>
          <w:b/>
        </w:rPr>
        <w:t xml:space="preserve">S </w:t>
      </w:r>
      <w:r w:rsidR="009407EE" w:rsidRPr="00771B23">
        <w:rPr>
          <w:rFonts w:cs="Times New Roman"/>
          <w:b/>
        </w:rPr>
        <w:t>52</w:t>
      </w:r>
      <w:r w:rsidR="00771B23" w:rsidRPr="00771B23">
        <w:rPr>
          <w:rFonts w:cs="Times New Roman"/>
          <w:b/>
        </w:rPr>
        <w:noBreakHyphen/>
      </w:r>
      <w:r w:rsidR="009407EE" w:rsidRPr="00771B23">
        <w:rPr>
          <w:rFonts w:cs="Times New Roman"/>
          <w:b/>
        </w:rPr>
        <w:t>15</w:t>
      </w:r>
      <w:r w:rsidR="00771B23" w:rsidRPr="00771B23">
        <w:rPr>
          <w:rFonts w:cs="Times New Roman"/>
          <w:b/>
        </w:rPr>
        <w:noBreakHyphen/>
      </w:r>
      <w:r w:rsidR="009407EE" w:rsidRPr="00771B23">
        <w:rPr>
          <w:rFonts w:cs="Times New Roman"/>
          <w:b/>
        </w:rPr>
        <w:t>280, 52</w:t>
      </w:r>
      <w:r w:rsidR="00771B23" w:rsidRPr="00771B23">
        <w:rPr>
          <w:rFonts w:cs="Times New Roman"/>
          <w:b/>
        </w:rPr>
        <w:noBreakHyphen/>
      </w:r>
      <w:r w:rsidR="009407EE" w:rsidRPr="00771B23">
        <w:rPr>
          <w:rFonts w:cs="Times New Roman"/>
          <w:b/>
        </w:rPr>
        <w:t>15</w:t>
      </w:r>
      <w:r w:rsidR="00771B23" w:rsidRPr="00771B23">
        <w:rPr>
          <w:rFonts w:cs="Times New Roman"/>
          <w:b/>
        </w:rPr>
        <w:noBreakHyphen/>
      </w:r>
      <w:r w:rsidR="009407EE" w:rsidRPr="00771B23">
        <w:rPr>
          <w:rFonts w:cs="Times New Roman"/>
          <w:b/>
        </w:rPr>
        <w:t>290.</w:t>
      </w:r>
      <w:r w:rsidR="009407EE" w:rsidRPr="00771B23">
        <w:t xml:space="preserve"> Repealed by 1980 Act No. 366, </w:t>
      </w:r>
      <w:r w:rsidR="00771B23" w:rsidRPr="00771B23">
        <w:t xml:space="preserve">Section </w:t>
      </w:r>
      <w:r w:rsidR="009407EE" w:rsidRPr="00771B23">
        <w:t>1.</w:t>
      </w: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0E0F">
        <w:rPr>
          <w:b/>
        </w:rPr>
        <w:t>SECTION</w:t>
      </w:r>
      <w:r w:rsidR="00771B23" w:rsidRPr="00771B23">
        <w:rPr>
          <w:rFonts w:cs="Times New Roman"/>
          <w:b/>
        </w:rPr>
        <w:t xml:space="preserve"> </w:t>
      </w:r>
      <w:r w:rsidR="009407EE" w:rsidRPr="00771B23">
        <w:rPr>
          <w:rFonts w:cs="Times New Roman"/>
          <w:b/>
        </w:rPr>
        <w:t>52</w:t>
      </w:r>
      <w:r w:rsidR="00771B23" w:rsidRPr="00771B23">
        <w:rPr>
          <w:rFonts w:cs="Times New Roman"/>
          <w:b/>
        </w:rPr>
        <w:noBreakHyphen/>
      </w:r>
      <w:r w:rsidR="009407EE" w:rsidRPr="00771B23">
        <w:rPr>
          <w:rFonts w:cs="Times New Roman"/>
          <w:b/>
        </w:rPr>
        <w:t>15</w:t>
      </w:r>
      <w:r w:rsidR="00771B23" w:rsidRPr="00771B23">
        <w:rPr>
          <w:rFonts w:cs="Times New Roman"/>
          <w:b/>
        </w:rPr>
        <w:noBreakHyphen/>
      </w:r>
      <w:r w:rsidR="009407EE" w:rsidRPr="00771B23">
        <w:rPr>
          <w:rFonts w:cs="Times New Roman"/>
          <w:b/>
        </w:rPr>
        <w:t>300.</w:t>
      </w:r>
      <w:r w:rsidR="009407EE" w:rsidRPr="00771B23">
        <w:t xml:space="preserve"> Repealed by 1986 Act No. 308, </w:t>
      </w:r>
      <w:r w:rsidR="00771B23" w:rsidRPr="00771B23">
        <w:t xml:space="preserve">Section </w:t>
      </w:r>
      <w:r w:rsidR="009407EE" w:rsidRPr="00771B23">
        <w:t>6.</w:t>
      </w: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0E0F">
        <w:rPr>
          <w:b/>
        </w:rPr>
        <w:t>SECTION</w:t>
      </w:r>
      <w:r w:rsidR="00771B23" w:rsidRPr="00771B23">
        <w:rPr>
          <w:rFonts w:cs="Times New Roman"/>
          <w:b/>
        </w:rPr>
        <w:t xml:space="preserve"> </w:t>
      </w:r>
      <w:r w:rsidR="009407EE" w:rsidRPr="00771B23">
        <w:rPr>
          <w:rFonts w:cs="Times New Roman"/>
          <w:b/>
        </w:rPr>
        <w:t>52</w:t>
      </w:r>
      <w:r w:rsidR="00771B23" w:rsidRPr="00771B23">
        <w:rPr>
          <w:rFonts w:cs="Times New Roman"/>
          <w:b/>
        </w:rPr>
        <w:noBreakHyphen/>
      </w:r>
      <w:r w:rsidR="009407EE" w:rsidRPr="00771B23">
        <w:rPr>
          <w:rFonts w:cs="Times New Roman"/>
          <w:b/>
        </w:rPr>
        <w:t>15</w:t>
      </w:r>
      <w:r w:rsidR="00771B23" w:rsidRPr="00771B23">
        <w:rPr>
          <w:rFonts w:cs="Times New Roman"/>
          <w:b/>
        </w:rPr>
        <w:noBreakHyphen/>
      </w:r>
      <w:r w:rsidR="009407EE" w:rsidRPr="00771B23">
        <w:rPr>
          <w:rFonts w:cs="Times New Roman"/>
          <w:b/>
        </w:rPr>
        <w:t>310.</w:t>
      </w:r>
      <w:r w:rsidR="009407EE" w:rsidRPr="00771B23">
        <w:t xml:space="preserve"> Repealed by 1986 Act No. 308, </w:t>
      </w:r>
      <w:r w:rsidR="00771B23" w:rsidRPr="00771B23">
        <w:t xml:space="preserve">Section </w:t>
      </w:r>
      <w:r w:rsidR="009407EE" w:rsidRPr="00771B23">
        <w:t>6.</w:t>
      </w: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0E0F">
        <w:rPr>
          <w:b/>
        </w:rPr>
        <w:t>SECTION</w:t>
      </w:r>
      <w:r w:rsidR="00771B23" w:rsidRPr="00771B23">
        <w:rPr>
          <w:rFonts w:cs="Times New Roman"/>
          <w:b/>
        </w:rPr>
        <w:t xml:space="preserve"> </w:t>
      </w:r>
      <w:r w:rsidR="009407EE" w:rsidRPr="00771B23">
        <w:rPr>
          <w:rFonts w:cs="Times New Roman"/>
          <w:b/>
        </w:rPr>
        <w:t>52</w:t>
      </w:r>
      <w:r w:rsidR="00771B23" w:rsidRPr="00771B23">
        <w:rPr>
          <w:rFonts w:cs="Times New Roman"/>
          <w:b/>
        </w:rPr>
        <w:noBreakHyphen/>
      </w:r>
      <w:r w:rsidR="009407EE" w:rsidRPr="00771B23">
        <w:rPr>
          <w:rFonts w:cs="Times New Roman"/>
          <w:b/>
        </w:rPr>
        <w:t>15</w:t>
      </w:r>
      <w:r w:rsidR="00771B23" w:rsidRPr="00771B23">
        <w:rPr>
          <w:rFonts w:cs="Times New Roman"/>
          <w:b/>
        </w:rPr>
        <w:noBreakHyphen/>
      </w:r>
      <w:r w:rsidR="009407EE" w:rsidRPr="00771B23">
        <w:rPr>
          <w:rFonts w:cs="Times New Roman"/>
          <w:b/>
        </w:rPr>
        <w:t>320.</w:t>
      </w:r>
      <w:r w:rsidR="009407EE" w:rsidRPr="00771B23">
        <w:t xml:space="preserve"> Repealed by 1986 Act No. 308, </w:t>
      </w:r>
      <w:r w:rsidR="00771B23" w:rsidRPr="00771B23">
        <w:t xml:space="preserve">Section </w:t>
      </w:r>
      <w:r w:rsidR="009407EE" w:rsidRPr="00771B23">
        <w:t>6.</w:t>
      </w: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0E0F">
        <w:rPr>
          <w:b/>
        </w:rPr>
        <w:t>SECTION</w:t>
      </w:r>
      <w:r w:rsidR="00771B23" w:rsidRPr="00771B23">
        <w:rPr>
          <w:rFonts w:cs="Times New Roman"/>
          <w:b/>
        </w:rPr>
        <w:t xml:space="preserve"> </w:t>
      </w:r>
      <w:r w:rsidR="009407EE" w:rsidRPr="00771B23">
        <w:rPr>
          <w:rFonts w:cs="Times New Roman"/>
          <w:b/>
        </w:rPr>
        <w:t>52</w:t>
      </w:r>
      <w:r w:rsidR="00771B23" w:rsidRPr="00771B23">
        <w:rPr>
          <w:rFonts w:cs="Times New Roman"/>
          <w:b/>
        </w:rPr>
        <w:noBreakHyphen/>
      </w:r>
      <w:r w:rsidR="009407EE" w:rsidRPr="00771B23">
        <w:rPr>
          <w:rFonts w:cs="Times New Roman"/>
          <w:b/>
        </w:rPr>
        <w:t>15</w:t>
      </w:r>
      <w:r w:rsidR="00771B23" w:rsidRPr="00771B23">
        <w:rPr>
          <w:rFonts w:cs="Times New Roman"/>
          <w:b/>
        </w:rPr>
        <w:noBreakHyphen/>
      </w:r>
      <w:r w:rsidR="009407EE" w:rsidRPr="00771B23">
        <w:rPr>
          <w:rFonts w:cs="Times New Roman"/>
          <w:b/>
        </w:rPr>
        <w:t>330.</w:t>
      </w:r>
      <w:r w:rsidR="009407EE" w:rsidRPr="00771B23">
        <w:t xml:space="preserve"> Repealed by 1986 Act No. 308, </w:t>
      </w:r>
      <w:r w:rsidR="00771B23" w:rsidRPr="00771B23">
        <w:t xml:space="preserve">Section </w:t>
      </w:r>
      <w:r w:rsidR="009407EE" w:rsidRPr="00771B23">
        <w:t>6.</w:t>
      </w: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0E0F">
        <w:rPr>
          <w:b/>
        </w:rPr>
        <w:t>SECTION</w:t>
      </w:r>
      <w:r w:rsidR="00771B23" w:rsidRPr="00771B23">
        <w:rPr>
          <w:rFonts w:cs="Times New Roman"/>
          <w:b/>
        </w:rPr>
        <w:t xml:space="preserve"> </w:t>
      </w:r>
      <w:r w:rsidR="009407EE" w:rsidRPr="00771B23">
        <w:rPr>
          <w:rFonts w:cs="Times New Roman"/>
          <w:b/>
        </w:rPr>
        <w:t>52</w:t>
      </w:r>
      <w:r w:rsidR="00771B23" w:rsidRPr="00771B23">
        <w:rPr>
          <w:rFonts w:cs="Times New Roman"/>
          <w:b/>
        </w:rPr>
        <w:noBreakHyphen/>
      </w:r>
      <w:r w:rsidR="009407EE" w:rsidRPr="00771B23">
        <w:rPr>
          <w:rFonts w:cs="Times New Roman"/>
          <w:b/>
        </w:rPr>
        <w:t>15</w:t>
      </w:r>
      <w:r w:rsidR="00771B23" w:rsidRPr="00771B23">
        <w:rPr>
          <w:rFonts w:cs="Times New Roman"/>
          <w:b/>
        </w:rPr>
        <w:noBreakHyphen/>
      </w:r>
      <w:r w:rsidR="009407EE" w:rsidRPr="00771B23">
        <w:rPr>
          <w:rFonts w:cs="Times New Roman"/>
          <w:b/>
        </w:rPr>
        <w:t>340.</w:t>
      </w:r>
      <w:r w:rsidR="009407EE" w:rsidRPr="00771B23">
        <w:t xml:space="preserve"> Repealed by 1986 Act No. 308, </w:t>
      </w:r>
      <w:r w:rsidR="00771B23" w:rsidRPr="00771B23">
        <w:t xml:space="preserve">Section </w:t>
      </w:r>
      <w:r w:rsidR="009407EE" w:rsidRPr="00771B23">
        <w:t>6.</w:t>
      </w: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0E0F">
        <w:rPr>
          <w:b/>
        </w:rPr>
        <w:lastRenderedPageBreak/>
        <w:t>SECTION</w:t>
      </w:r>
      <w:r w:rsidR="00771B23" w:rsidRPr="00771B23">
        <w:rPr>
          <w:rFonts w:cs="Times New Roman"/>
          <w:b/>
        </w:rPr>
        <w:t xml:space="preserve"> </w:t>
      </w:r>
      <w:r w:rsidR="009407EE" w:rsidRPr="00771B23">
        <w:rPr>
          <w:rFonts w:cs="Times New Roman"/>
          <w:b/>
        </w:rPr>
        <w:t>52</w:t>
      </w:r>
      <w:r w:rsidR="00771B23" w:rsidRPr="00771B23">
        <w:rPr>
          <w:rFonts w:cs="Times New Roman"/>
          <w:b/>
        </w:rPr>
        <w:noBreakHyphen/>
      </w:r>
      <w:r w:rsidR="009407EE" w:rsidRPr="00771B23">
        <w:rPr>
          <w:rFonts w:cs="Times New Roman"/>
          <w:b/>
        </w:rPr>
        <w:t>15</w:t>
      </w:r>
      <w:r w:rsidR="00771B23" w:rsidRPr="00771B23">
        <w:rPr>
          <w:rFonts w:cs="Times New Roman"/>
          <w:b/>
        </w:rPr>
        <w:noBreakHyphen/>
      </w:r>
      <w:r w:rsidR="009407EE" w:rsidRPr="00771B23">
        <w:rPr>
          <w:rFonts w:cs="Times New Roman"/>
          <w:b/>
        </w:rPr>
        <w:t>350.</w:t>
      </w:r>
      <w:r w:rsidR="009407EE" w:rsidRPr="00771B23">
        <w:t xml:space="preserve"> Repealed by 1986 Act No. 308, </w:t>
      </w:r>
      <w:r w:rsidR="00771B23" w:rsidRPr="00771B23">
        <w:t xml:space="preserve">Section </w:t>
      </w:r>
      <w:r w:rsidR="009407EE" w:rsidRPr="00771B23">
        <w:t>6.</w:t>
      </w: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0E0F">
        <w:rPr>
          <w:b/>
        </w:rPr>
        <w:t>SECTION</w:t>
      </w:r>
      <w:r w:rsidR="00771B23" w:rsidRPr="00771B23">
        <w:rPr>
          <w:rFonts w:cs="Times New Roman"/>
          <w:b/>
        </w:rPr>
        <w:t xml:space="preserve"> </w:t>
      </w:r>
      <w:r w:rsidR="009407EE" w:rsidRPr="00771B23">
        <w:rPr>
          <w:rFonts w:cs="Times New Roman"/>
          <w:b/>
        </w:rPr>
        <w:t>52</w:t>
      </w:r>
      <w:r w:rsidR="00771B23" w:rsidRPr="00771B23">
        <w:rPr>
          <w:rFonts w:cs="Times New Roman"/>
          <w:b/>
        </w:rPr>
        <w:noBreakHyphen/>
      </w:r>
      <w:r w:rsidR="009407EE" w:rsidRPr="00771B23">
        <w:rPr>
          <w:rFonts w:cs="Times New Roman"/>
          <w:b/>
        </w:rPr>
        <w:t>15</w:t>
      </w:r>
      <w:r w:rsidR="00771B23" w:rsidRPr="00771B23">
        <w:rPr>
          <w:rFonts w:cs="Times New Roman"/>
          <w:b/>
        </w:rPr>
        <w:noBreakHyphen/>
      </w:r>
      <w:r w:rsidR="009407EE" w:rsidRPr="00771B23">
        <w:rPr>
          <w:rFonts w:cs="Times New Roman"/>
          <w:b/>
        </w:rPr>
        <w:t>360.</w:t>
      </w:r>
      <w:r w:rsidR="009407EE" w:rsidRPr="00771B23">
        <w:t xml:space="preserve"> Repealed by 1986 Act No. 308, </w:t>
      </w:r>
      <w:r w:rsidR="00771B23" w:rsidRPr="00771B23">
        <w:t xml:space="preserve">Section </w:t>
      </w:r>
      <w:r w:rsidR="009407EE" w:rsidRPr="00771B23">
        <w:t>6.</w:t>
      </w: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0E0F">
        <w:rPr>
          <w:b/>
        </w:rPr>
        <w:t>SECTION</w:t>
      </w:r>
      <w:r w:rsidR="00771B23" w:rsidRPr="00771B23">
        <w:rPr>
          <w:rFonts w:cs="Times New Roman"/>
          <w:b/>
        </w:rPr>
        <w:t xml:space="preserve"> </w:t>
      </w:r>
      <w:r w:rsidR="009407EE" w:rsidRPr="00771B23">
        <w:rPr>
          <w:rFonts w:cs="Times New Roman"/>
          <w:b/>
        </w:rPr>
        <w:t>52</w:t>
      </w:r>
      <w:r w:rsidR="00771B23" w:rsidRPr="00771B23">
        <w:rPr>
          <w:rFonts w:cs="Times New Roman"/>
          <w:b/>
        </w:rPr>
        <w:noBreakHyphen/>
      </w:r>
      <w:r w:rsidR="009407EE" w:rsidRPr="00771B23">
        <w:rPr>
          <w:rFonts w:cs="Times New Roman"/>
          <w:b/>
        </w:rPr>
        <w:t>15</w:t>
      </w:r>
      <w:r w:rsidR="00771B23" w:rsidRPr="00771B23">
        <w:rPr>
          <w:rFonts w:cs="Times New Roman"/>
          <w:b/>
        </w:rPr>
        <w:noBreakHyphen/>
      </w:r>
      <w:r w:rsidR="009407EE" w:rsidRPr="00771B23">
        <w:rPr>
          <w:rFonts w:cs="Times New Roman"/>
          <w:b/>
        </w:rPr>
        <w:t>370.</w:t>
      </w:r>
      <w:r w:rsidR="009407EE" w:rsidRPr="00771B23">
        <w:t xml:space="preserve"> Repealed by 1986 Act No. 308, </w:t>
      </w:r>
      <w:r w:rsidR="00771B23" w:rsidRPr="00771B23">
        <w:t xml:space="preserve">Section </w:t>
      </w:r>
      <w:r w:rsidR="009407EE" w:rsidRPr="00771B23">
        <w:t>6.</w:t>
      </w: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0E0F">
        <w:rPr>
          <w:b/>
        </w:rPr>
        <w:t>SECTION</w:t>
      </w:r>
      <w:r w:rsidR="00771B23" w:rsidRPr="00771B23">
        <w:rPr>
          <w:rFonts w:cs="Times New Roman"/>
          <w:b/>
        </w:rPr>
        <w:t xml:space="preserve"> </w:t>
      </w:r>
      <w:r w:rsidR="009407EE" w:rsidRPr="00771B23">
        <w:rPr>
          <w:rFonts w:cs="Times New Roman"/>
          <w:b/>
        </w:rPr>
        <w:t>52</w:t>
      </w:r>
      <w:r w:rsidR="00771B23" w:rsidRPr="00771B23">
        <w:rPr>
          <w:rFonts w:cs="Times New Roman"/>
          <w:b/>
        </w:rPr>
        <w:noBreakHyphen/>
      </w:r>
      <w:r w:rsidR="009407EE" w:rsidRPr="00771B23">
        <w:rPr>
          <w:rFonts w:cs="Times New Roman"/>
          <w:b/>
        </w:rPr>
        <w:t>15</w:t>
      </w:r>
      <w:r w:rsidR="00771B23" w:rsidRPr="00771B23">
        <w:rPr>
          <w:rFonts w:cs="Times New Roman"/>
          <w:b/>
        </w:rPr>
        <w:noBreakHyphen/>
      </w:r>
      <w:r w:rsidR="009407EE" w:rsidRPr="00771B23">
        <w:rPr>
          <w:rFonts w:cs="Times New Roman"/>
          <w:b/>
        </w:rPr>
        <w:t>380.</w:t>
      </w:r>
      <w:r w:rsidR="009407EE" w:rsidRPr="00771B23">
        <w:t xml:space="preserve"> Repealed by 1986 Act No. 308, </w:t>
      </w:r>
      <w:r w:rsidR="00771B23" w:rsidRPr="00771B23">
        <w:t xml:space="preserve">Section </w:t>
      </w:r>
      <w:r w:rsidR="009407EE" w:rsidRPr="00771B23">
        <w:t>6.</w:t>
      </w:r>
    </w:p>
    <w:p w:rsidR="002E0E0F" w:rsidRP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E0F" w:rsidRDefault="002E0E0F"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E0F">
        <w:rPr>
          <w:b/>
        </w:rPr>
        <w:t>SECTION</w:t>
      </w:r>
      <w:r w:rsidR="00771B23" w:rsidRPr="00771B23">
        <w:rPr>
          <w:rFonts w:cs="Times New Roman"/>
          <w:b/>
        </w:rPr>
        <w:t xml:space="preserve"> </w:t>
      </w:r>
      <w:r w:rsidR="009407EE" w:rsidRPr="00771B23">
        <w:rPr>
          <w:rFonts w:cs="Times New Roman"/>
          <w:b/>
        </w:rPr>
        <w:t>52</w:t>
      </w:r>
      <w:r w:rsidR="00771B23" w:rsidRPr="00771B23">
        <w:rPr>
          <w:rFonts w:cs="Times New Roman"/>
          <w:b/>
        </w:rPr>
        <w:noBreakHyphen/>
      </w:r>
      <w:r w:rsidR="009407EE" w:rsidRPr="00771B23">
        <w:rPr>
          <w:rFonts w:cs="Times New Roman"/>
          <w:b/>
        </w:rPr>
        <w:t>15</w:t>
      </w:r>
      <w:r w:rsidR="00771B23" w:rsidRPr="00771B23">
        <w:rPr>
          <w:rFonts w:cs="Times New Roman"/>
          <w:b/>
        </w:rPr>
        <w:noBreakHyphen/>
      </w:r>
      <w:r w:rsidR="009407EE" w:rsidRPr="00771B23">
        <w:rPr>
          <w:rFonts w:cs="Times New Roman"/>
          <w:b/>
        </w:rPr>
        <w:t>390.</w:t>
      </w:r>
      <w:r w:rsidR="009407EE" w:rsidRPr="00771B23">
        <w:t xml:space="preserve"> Repealed by 1986 Act No. 308, </w:t>
      </w:r>
      <w:r w:rsidR="00771B23" w:rsidRPr="00771B23">
        <w:t xml:space="preserve">Section </w:t>
      </w:r>
      <w:r w:rsidR="009407EE" w:rsidRPr="00771B23">
        <w:t>6.</w:t>
      </w:r>
    </w:p>
    <w:p w:rsidR="00184435" w:rsidRPr="00771B23" w:rsidRDefault="00184435" w:rsidP="0077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71B23" w:rsidSect="00771B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B23" w:rsidRDefault="00771B23" w:rsidP="00771B23">
      <w:r>
        <w:separator/>
      </w:r>
    </w:p>
  </w:endnote>
  <w:endnote w:type="continuationSeparator" w:id="0">
    <w:p w:rsidR="00771B23" w:rsidRDefault="00771B23" w:rsidP="0077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B23" w:rsidRPr="00771B23" w:rsidRDefault="00771B23" w:rsidP="00771B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B23" w:rsidRPr="00771B23" w:rsidRDefault="00771B23" w:rsidP="00771B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B23" w:rsidRPr="00771B23" w:rsidRDefault="00771B23" w:rsidP="00771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B23" w:rsidRDefault="00771B23" w:rsidP="00771B23">
      <w:r>
        <w:separator/>
      </w:r>
    </w:p>
  </w:footnote>
  <w:footnote w:type="continuationSeparator" w:id="0">
    <w:p w:rsidR="00771B23" w:rsidRDefault="00771B23" w:rsidP="00771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B23" w:rsidRPr="00771B23" w:rsidRDefault="00771B23" w:rsidP="00771B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B23" w:rsidRPr="00771B23" w:rsidRDefault="00771B23" w:rsidP="00771B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B23" w:rsidRPr="00771B23" w:rsidRDefault="00771B23" w:rsidP="00771B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7E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0E0F"/>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1B23"/>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07EE"/>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8397F"/>
    <w:rsid w:val="00D9055E"/>
    <w:rsid w:val="00DA7ECF"/>
    <w:rsid w:val="00DC0FB0"/>
    <w:rsid w:val="00E13E25"/>
    <w:rsid w:val="00E306FD"/>
    <w:rsid w:val="00E309DA"/>
    <w:rsid w:val="00E93DE0"/>
    <w:rsid w:val="00E94C32"/>
    <w:rsid w:val="00EA4DE9"/>
    <w:rsid w:val="00EE5FEB"/>
    <w:rsid w:val="00EF0EB1"/>
    <w:rsid w:val="00F42B2C"/>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E3184-5CCA-49E1-887E-3DBAB518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407E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407EE"/>
    <w:rPr>
      <w:rFonts w:ascii="Consolas" w:hAnsi="Consolas" w:cs="Consolas"/>
      <w:sz w:val="21"/>
      <w:szCs w:val="21"/>
    </w:rPr>
  </w:style>
  <w:style w:type="paragraph" w:styleId="Header">
    <w:name w:val="header"/>
    <w:basedOn w:val="Normal"/>
    <w:link w:val="HeaderChar"/>
    <w:uiPriority w:val="99"/>
    <w:unhideWhenUsed/>
    <w:rsid w:val="00771B23"/>
    <w:pPr>
      <w:tabs>
        <w:tab w:val="center" w:pos="4680"/>
        <w:tab w:val="right" w:pos="9360"/>
      </w:tabs>
    </w:pPr>
  </w:style>
  <w:style w:type="character" w:customStyle="1" w:styleId="HeaderChar">
    <w:name w:val="Header Char"/>
    <w:basedOn w:val="DefaultParagraphFont"/>
    <w:link w:val="Header"/>
    <w:uiPriority w:val="99"/>
    <w:rsid w:val="00771B23"/>
  </w:style>
  <w:style w:type="paragraph" w:styleId="Footer">
    <w:name w:val="footer"/>
    <w:basedOn w:val="Normal"/>
    <w:link w:val="FooterChar"/>
    <w:uiPriority w:val="99"/>
    <w:unhideWhenUsed/>
    <w:rsid w:val="00771B23"/>
    <w:pPr>
      <w:tabs>
        <w:tab w:val="center" w:pos="4680"/>
        <w:tab w:val="right" w:pos="9360"/>
      </w:tabs>
    </w:pPr>
  </w:style>
  <w:style w:type="character" w:customStyle="1" w:styleId="FooterChar">
    <w:name w:val="Footer Char"/>
    <w:basedOn w:val="DefaultParagraphFont"/>
    <w:link w:val="Footer"/>
    <w:uiPriority w:val="99"/>
    <w:rsid w:val="00771B23"/>
  </w:style>
  <w:style w:type="character" w:styleId="Hyperlink">
    <w:name w:val="Hyperlink"/>
    <w:basedOn w:val="DefaultParagraphFont"/>
    <w:semiHidden/>
    <w:rsid w:val="00D839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549</Words>
  <Characters>3132</Characters>
  <Application>Microsoft Office Word</Application>
  <DocSecurity>0</DocSecurity>
  <Lines>26</Lines>
  <Paragraphs>7</Paragraphs>
  <ScaleCrop>false</ScaleCrop>
  <Company>Legislative Services Agency (LSA)</Company>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2015-01-22T21:04:00Z</dcterms:created>
  <dcterms:modified xsi:type="dcterms:W3CDTF">2015-01-22T21:04:00Z</dcterms:modified>
</cp:coreProperties>
</file>