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39" w:rsidRPr="002974FF" w:rsidRDefault="00334739">
      <w:pPr>
        <w:jc w:val="center"/>
      </w:pPr>
      <w:r w:rsidRPr="002974FF">
        <w:t>DISCLAIMER</w:t>
      </w:r>
    </w:p>
    <w:p w:rsidR="00334739" w:rsidRPr="002974FF" w:rsidRDefault="00334739"/>
    <w:p w:rsidR="00334739" w:rsidRPr="002974FF" w:rsidRDefault="0033473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34739" w:rsidRPr="002974FF" w:rsidRDefault="00334739"/>
    <w:p w:rsidR="00334739" w:rsidRPr="002974FF" w:rsidRDefault="0033473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4739" w:rsidRPr="002974FF" w:rsidRDefault="00334739"/>
    <w:p w:rsidR="00334739" w:rsidRPr="002974FF" w:rsidRDefault="0033473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4739" w:rsidRPr="002974FF" w:rsidRDefault="00334739"/>
    <w:p w:rsidR="00334739" w:rsidRPr="002974FF" w:rsidRDefault="0033473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34739" w:rsidRDefault="00334739">
      <w:r>
        <w:br w:type="page"/>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13342">
        <w:lastRenderedPageBreak/>
        <w:t>CHAPTER 17</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342">
        <w:t>Paternity and Child Support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1</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Paternity</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w:t>
      </w:r>
      <w:r w:rsidR="002B1900" w:rsidRPr="00B13342">
        <w:t xml:space="preserve"> Purpose; definitions.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purpose of this article is to establish a procedure to aid in the determination of the paternity of an individual.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(B) As used in this article, </w:t>
      </w:r>
      <w:r w:rsidR="00B13342" w:rsidRPr="00B13342">
        <w:t>“</w:t>
      </w:r>
      <w:r w:rsidRPr="00B13342">
        <w:t>child</w:t>
      </w:r>
      <w:r w:rsidR="00B13342" w:rsidRPr="00B13342">
        <w:t>”</w:t>
      </w:r>
      <w:r w:rsidRPr="00B13342">
        <w:t xml:space="preserve"> includes, but is not limited to, a person under the age of eighteen years.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An action to establish the paternity of an individual may be brought by: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natural mother of a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any person in whose care a child has been placed;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an authorized agency, including, but not limited to, the Department of Social Services, pursuant to the provisions of Chapter 5 of Title 43, and any other person or agency pursuant to the provisions of Sections 63</w:t>
      </w:r>
      <w:r w:rsidR="00B13342" w:rsidRPr="00B13342">
        <w:noBreakHyphen/>
      </w:r>
      <w:r w:rsidRPr="00B13342">
        <w:t>3</w:t>
      </w:r>
      <w:r w:rsidR="00B13342" w:rsidRPr="00B13342">
        <w:noBreakHyphen/>
      </w:r>
      <w:r w:rsidRPr="00B13342">
        <w:t>550 and 63</w:t>
      </w:r>
      <w:r w:rsidR="00B13342" w:rsidRPr="00B13342">
        <w:noBreakHyphen/>
      </w:r>
      <w:r w:rsidRPr="00B13342">
        <w:t>17</w:t>
      </w:r>
      <w:r w:rsidR="00B13342" w:rsidRPr="00B13342">
        <w:noBreakHyphen/>
      </w:r>
      <w:r w:rsidRPr="00B13342">
        <w:t>340;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a person who claims to be the father of a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If an action is brought under this article prior to the birth of a child, all proceedings must be stayed until after the birth of the child except the service of a summons and the taking of depositions or other discovery procedures.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20.</w:t>
      </w:r>
      <w:r w:rsidR="002B1900" w:rsidRPr="00B13342">
        <w:t xml:space="preserve"> Jurisdiction.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B13342" w:rsidRPr="00B13342">
        <w:noBreakHyphen/>
      </w:r>
      <w:r w:rsidRPr="00B13342">
        <w:t>2</w:t>
      </w:r>
      <w:r w:rsidR="00B13342" w:rsidRPr="00B13342">
        <w:noBreakHyphen/>
      </w:r>
      <w:r w:rsidRPr="00B13342">
        <w:t>806.</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Any proceeding commenced under this article is a civil action. The natural mother of the child and the alleged father are competent to testify and may be compelled by the court to appear and give testimony.</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w:t>
      </w:r>
      <w:r w:rsidR="002B1900" w:rsidRPr="00B13342">
        <w:t xml:space="preserve"> Genetic tests; costs.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w:t>
      </w:r>
      <w:r w:rsidRPr="00B13342">
        <w:lastRenderedPageBreak/>
        <w:t>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B13342" w:rsidRPr="00B13342">
        <w:t>’</w:t>
      </w:r>
      <w:r w:rsidRPr="00B13342">
        <w:t>s approval a written stipulation regarding experts and facilities to be used for testing. The costs of any tests not disposed of by written stipulation must be paid by the parties as ordered by the court. However, in any action initiated pursuant to Section 43</w:t>
      </w:r>
      <w:r w:rsidR="00B13342" w:rsidRPr="00B13342">
        <w:noBreakHyphen/>
      </w:r>
      <w:r w:rsidRPr="00B13342">
        <w:t>5</w:t>
      </w:r>
      <w:r w:rsidR="00B13342" w:rsidRPr="00B13342">
        <w:noBreakHyphen/>
      </w:r>
      <w:r w:rsidRPr="00B13342">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B13342" w:rsidRPr="00B13342">
        <w:noBreakHyphen/>
      </w:r>
      <w:r w:rsidRPr="00B13342">
        <w:t>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For all child support cases administered under Title IV</w:t>
      </w:r>
      <w:r w:rsidR="00B13342" w:rsidRPr="00B13342">
        <w:noBreakHyphen/>
      </w:r>
      <w:r w:rsidRPr="00B13342">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For all child support cases not administered under Title IV</w:t>
      </w:r>
      <w:r w:rsidR="00B13342" w:rsidRPr="00B13342">
        <w:noBreakHyphen/>
      </w:r>
      <w:r w:rsidRPr="00B13342">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Any order issued under this section is enforceable by contempt.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40.</w:t>
      </w:r>
      <w:r w:rsidR="002B1900" w:rsidRPr="00B13342">
        <w:t xml:space="preserve"> Settlement and voluntary agreements.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w:t>
      </w:r>
      <w:r w:rsidR="00B13342" w:rsidRPr="00B13342">
        <w:t>’</w:t>
      </w:r>
      <w:r w:rsidRPr="00B13342">
        <w:t>s affidavit must state that the defendant is capable of fulfilling any financial requirements of the agreement or consent order applicable to the defendant. Upon the court</w:t>
      </w:r>
      <w:r w:rsidR="00B13342" w:rsidRPr="00B13342">
        <w:t>’</w:t>
      </w:r>
      <w:r w:rsidRPr="00B13342">
        <w:t>s approval, the settlement or voluntary agreement becomes an order of the court.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50.</w:t>
      </w:r>
      <w:r w:rsidR="002B1900" w:rsidRPr="00B13342">
        <w:t xml:space="preserve"> Verified voluntary acknowledgments.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verified voluntary acknowledgment of paternity creates a legal finding of paternity, subject to the right of any signatory to rescind the acknowledgment within the earlier of: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sixty days;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lastRenderedPageBreak/>
        <w:tab/>
      </w:r>
      <w:r w:rsidRPr="00B13342">
        <w:tab/>
        <w:t>(2) the date of an administrative or judicial proceeding relating to the child including a proceeding to establish a support order in which the signatory is a party.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Upon the expiration of the sixty</w:t>
      </w:r>
      <w:r w:rsidR="00B13342" w:rsidRPr="00B13342">
        <w:noBreakHyphen/>
      </w:r>
      <w:r w:rsidRPr="00B13342">
        <w:t>day period provided for in subsection (A), a verified voluntary acknowledgment of paternity may be challenged in court only on the basis of fraud, duress, or material mistake of fact, with the burden of proof upon the challenger.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In the event of a challenge, legal responsibilities including child support obligations of any signatory arising from the acknowledgment may not be suspended during the challenge except for good cause shown.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Judicial or administrative proceedings are not required or permitted to ratify an unchallenged acknowledgment of paternity.</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60.</w:t>
      </w:r>
      <w:r w:rsidR="002B1900" w:rsidRPr="00B13342">
        <w:t xml:space="preserve"> Admissibility of evidence.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following evidence is admissible at a hearing to determine paternity: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Results of genetic tests as described in Section 63</w:t>
      </w:r>
      <w:r w:rsidR="00B13342" w:rsidRPr="00B13342">
        <w:noBreakHyphen/>
      </w:r>
      <w:r w:rsidRPr="00B13342">
        <w:t>17</w:t>
      </w:r>
      <w:r w:rsidR="00B13342" w:rsidRPr="00B13342">
        <w:noBreakHyphen/>
      </w:r>
      <w:r w:rsidRPr="00B13342">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refusal of a party to submit to a genetic or other ordered test as to the credibility of a party.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Test results which show a statistical probability of paternity. A statistical probability of paternity of ninety</w:t>
      </w:r>
      <w:r w:rsidR="00B13342" w:rsidRPr="00B13342">
        <w:noBreakHyphen/>
      </w:r>
      <w:r w:rsidRPr="00B13342">
        <w:t>five percent or higher creates a rebuttable presumption of the putative father</w:t>
      </w:r>
      <w:r w:rsidR="00B13342" w:rsidRPr="00B13342">
        <w:t>’</w:t>
      </w:r>
      <w:r w:rsidRPr="00B13342">
        <w:t>s paternity.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A verified voluntary acknowledgment of paternity. This acknowledgment creates a rebuttable presumption of the putative father</w:t>
      </w:r>
      <w:r w:rsidR="00B13342" w:rsidRPr="00B13342">
        <w:t>’</w:t>
      </w:r>
      <w:r w:rsidRPr="00B13342">
        <w:t>s paternity except that a verified voluntary acknowledgment of paternity executed after January 1, 1998, creates a conclusive presumption of the putative father</w:t>
      </w:r>
      <w:r w:rsidR="00B13342" w:rsidRPr="00B13342">
        <w:t>’</w:t>
      </w:r>
      <w:r w:rsidRPr="00B13342">
        <w:t>s paternity subject to the provisions of Section 63</w:t>
      </w:r>
      <w:r w:rsidR="00B13342" w:rsidRPr="00B13342">
        <w:noBreakHyphen/>
      </w:r>
      <w:r w:rsidRPr="00B13342">
        <w:t>17</w:t>
      </w:r>
      <w:r w:rsidR="00B13342" w:rsidRPr="00B13342">
        <w:noBreakHyphen/>
      </w:r>
      <w:r w:rsidRPr="00B13342">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B13342" w:rsidRPr="00B13342">
        <w:t>’</w:t>
      </w:r>
      <w:r w:rsidRPr="00B13342">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B13342" w:rsidRPr="00B13342">
        <w:t>’</w:t>
      </w:r>
      <w:r w:rsidRPr="00B13342">
        <w:t xml:space="preserve"> opinion that the acknowledgment is being given voluntarily and that it is not being obtained under duress or through coercion.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A foreign paternity determination whether established through administrative or judicial process. This determination creates a conclusive presumption of paternity.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(6) A birth certificate containing the signature of the mother and the putative father. This evidence creates a rebuttable presumption of paternity.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(7) An expert</w:t>
      </w:r>
      <w:r w:rsidR="00B13342" w:rsidRPr="00B13342">
        <w:t>’</w:t>
      </w:r>
      <w:r w:rsidRPr="00B13342">
        <w:t>s opinion concerning the time of conception. This evidence is admissible in the same manner as other expert testimony. The court may take judicial notice of the normal period of gestation.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(8) The testimony of a husband and wife as to any relevant matter, including marriage and parentage.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(9) Any other relevant and competent evidence deemed admissible in the discretion of the court.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Upon the motion of any party to the action or upon its own motion, the court may view a child for the purpose of examining the presence or the absence of physical characteristics and similarities between the child and the putative father.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a male witness offers testimony indicating that his act of intercourse with the natural mother may have resulted in the conception of the child, the court may require the witness to submit to genetic or other tests to determine whether he is the child</w:t>
      </w:r>
      <w:r w:rsidR="00B13342" w:rsidRPr="00B13342">
        <w:t>’</w:t>
      </w:r>
      <w:r w:rsidRPr="00B13342">
        <w:t>s father. If the results of the tests exclude or tend to exclude the witness as the father of the child, the witness</w:t>
      </w:r>
      <w:r w:rsidR="00B13342" w:rsidRPr="00B13342">
        <w:t>’</w:t>
      </w:r>
      <w:r w:rsidRPr="00B13342">
        <w:t>s testimony must be stricken from the record and disregarded.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70.</w:t>
      </w:r>
      <w:r w:rsidR="002B1900" w:rsidRPr="00B13342">
        <w:t xml:space="preserve"> Court orders.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3</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Child Support General Provisions</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310.</w:t>
      </w:r>
      <w:r w:rsidR="002B1900" w:rsidRPr="00B13342">
        <w:t xml:space="preserve"> Family Court authority to enforce orders.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320.</w:t>
      </w:r>
      <w:r w:rsidR="002B1900" w:rsidRPr="00B13342">
        <w:t xml:space="preserve"> Enforcement and modification of orders.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Any family court has jurisdiction and authority to enforce or modify an order or decree of any other court respecting support of wife or children subject to the limitations contained in Section 63</w:t>
      </w:r>
      <w:r w:rsidR="00B13342" w:rsidRPr="00B13342">
        <w:noBreakHyphen/>
      </w:r>
      <w:r w:rsidRPr="00B13342">
        <w:t>17</w:t>
      </w:r>
      <w:r w:rsidR="00B13342" w:rsidRPr="00B13342">
        <w:noBreakHyphen/>
      </w:r>
      <w:r w:rsidRPr="00B13342">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330.</w:t>
      </w:r>
      <w:r w:rsidR="002B1900" w:rsidRPr="00B13342">
        <w:t xml:space="preserve"> Temporary order for support pending paternity.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court shall issue, upon motion of either party, a temporary order requiring the payment of child support pending an administrative or judicial determination of parentage if: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the defendant has signed a verified voluntary acknowledgment of paternity which complies with the requirements of Section 63</w:t>
      </w:r>
      <w:r w:rsidR="00B13342" w:rsidRPr="00B13342">
        <w:noBreakHyphen/>
      </w:r>
      <w:r w:rsidRPr="00B13342">
        <w:t>17</w:t>
      </w:r>
      <w:r w:rsidR="00B13342" w:rsidRPr="00B13342">
        <w:noBreakHyphen/>
      </w:r>
      <w:r w:rsidRPr="00B13342">
        <w:t>60(A)(4);</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the defendant has been determined pursuant to law to be the parent;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(3) there is other clear and convincing evidence that the defendant is the child</w:t>
      </w:r>
      <w:r w:rsidR="00B13342" w:rsidRPr="00B13342">
        <w:t>’</w:t>
      </w:r>
      <w:r w:rsidRPr="00B13342">
        <w:t>s parent.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340.</w:t>
      </w:r>
      <w:r w:rsidR="002B1900" w:rsidRPr="00B13342">
        <w:t xml:space="preserve"> Persons who may petition for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Any interested persons may file a petition to the court requesting the court to order persons legally chargeable to provide support as required by law.</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350.</w:t>
      </w:r>
      <w:r w:rsidR="002B1900" w:rsidRPr="00B13342">
        <w:t xml:space="preserve"> Grandparent responsibility.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B13342" w:rsidRPr="00B13342">
        <w:t>’</w:t>
      </w:r>
      <w:r w:rsidRPr="00B13342">
        <w:t>s maternal and paternal grandparents as long as the parent of the child is under eighteen years of age.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360.</w:t>
      </w:r>
      <w:r w:rsidR="002B1900" w:rsidRPr="00B13342">
        <w:t xml:space="preserve"> Reconciliation efforts.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370.</w:t>
      </w:r>
      <w:r w:rsidR="002B1900" w:rsidRPr="00B13342">
        <w:t xml:space="preserve"> Summons and rule to show cause.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380.</w:t>
      </w:r>
      <w:r w:rsidR="002B1900" w:rsidRPr="00B13342">
        <w:t xml:space="preserve"> Hearing notices.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be provided by the court at least five days prior to the hearing;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be sent by first class delivery through the United States Postal Service and addressed to the party</w:t>
      </w:r>
      <w:r w:rsidR="00B13342" w:rsidRPr="00B13342">
        <w:t>’</w:t>
      </w:r>
      <w:r w:rsidRPr="00B13342">
        <w:t>s last address on file with the court;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include the date, time, and place the party in arrears has been ordered to appear.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mailing provided for in subsection (A) is considered sufficient notice of the hearing to the party owed the support or alimony.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clerk of court shall place in the case file a copy of the notice sent to the party owed support or alimony with the time and date stamped on the copy.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385.</w:t>
      </w:r>
      <w:r w:rsidR="002B1900" w:rsidRPr="00B13342">
        <w:t xml:space="preserve"> Failure to pay court</w:t>
      </w:r>
      <w:r w:rsidR="00B13342" w:rsidRPr="00B13342">
        <w:noBreakHyphen/>
      </w:r>
      <w:r w:rsidR="002B1900" w:rsidRPr="00B13342">
        <w:t>ordered child support other than periodic child support payments; affidavit; hearing; costs and attorney</w:t>
      </w:r>
      <w:r w:rsidR="00B13342" w:rsidRPr="00B13342">
        <w:t>’</w:t>
      </w:r>
      <w:r w:rsidR="002B1900" w:rsidRPr="00B13342">
        <w:t>s fees.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Where a court order requires a parent to provide monetary support for a child in the form of payment of health, medical, educational, or other expenses, excluding periodic child support payments, and the parent fails to do so, the other parent or the child</w:t>
      </w:r>
      <w:r w:rsidR="00B13342" w:rsidRPr="00B13342">
        <w:t>’</w:t>
      </w:r>
      <w:r w:rsidRPr="00B13342">
        <w:t>s custodial guardian may petition the court for relief using an authorized affidavit and supporting documents setting forth the existence of the expense and the failure of the parent to pay the required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the names and addresses of the petitioner and the parent alleged to have failed to make the support payment;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the amount and nature of the support payment the parent allegedly failed to make;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the date and manner in which the petitioner notified the alleged nonpaying parent and requested payment;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(d) the response, if any, of the alleged nonpaying parent upon receiving the petitioner</w:t>
      </w:r>
      <w:r w:rsidR="00B13342" w:rsidRPr="00B13342">
        <w:t>’</w:t>
      </w:r>
      <w:r w:rsidRPr="00B13342">
        <w:t>s request for payment;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(e) if the matter relates to an expense covered by an insurance policy, whether an insurance claim has been filed, and, if so, the insurance carrier</w:t>
      </w:r>
      <w:r w:rsidR="00B13342" w:rsidRPr="00B13342">
        <w:t>’</w:t>
      </w:r>
      <w:r w:rsidRPr="00B13342">
        <w:t>s response.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authorized affidavit may be accompanied by the following documents: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a copy of the court order requiring the parent to provide monetary support for a child excluding periodic payments of funds for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a copy of any bill, invoice, or other written document, substantiating the expense the petitioner claims the parent is required to pay;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a copy of any written request for payment of the support by the petitioner to the alleged nonpaying parent;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(d) a copy of any written reply from the alleged nonpaying parent to the parent responding to the petitioner</w:t>
      </w:r>
      <w:r w:rsidR="00B13342" w:rsidRPr="00B13342">
        <w:t>’</w:t>
      </w:r>
      <w:r w:rsidRPr="00B13342">
        <w:t>s request for payment;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(e) if the matter relates to an expense covered by an insurance policy, a copy of all correspondence to and from the insurance carrier pertaining to payment of the claim;</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(f) proof that the petitioner has satisfied that portion of the expense he is required to pay pursuant to the court order;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(g) the current mailing address of the alleged nonpaying parent.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(B)(1) At the hearing on the rule to show cause, once the petitioner has established his claim, the burden is on the alleged nonpaying parent to establish a defense.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alleged nonpaying parent may assert any defense allowed by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petitioner must be present at the hearing and may be called upon to testify.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w:t>
      </w:r>
      <w:r w:rsidR="00B13342" w:rsidRPr="00B13342">
        <w:t>’</w:t>
      </w:r>
      <w:r w:rsidRPr="00B13342">
        <w:t>s fees and other litigation costs reasonably incurred in the prosecution or defense of the petition.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2010 Act No. 154, </w:t>
      </w:r>
      <w:r w:rsidR="00B13342" w:rsidRPr="00B13342">
        <w:t xml:space="preserve">Section </w:t>
      </w:r>
      <w:r w:rsidR="002B1900" w:rsidRPr="00B13342">
        <w:t>1, eff August 10, 2010.</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390.</w:t>
      </w:r>
      <w:r w:rsidR="002B1900" w:rsidRPr="00B13342">
        <w:t xml:space="preserve"> Warrants for refusal to obey court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400.</w:t>
      </w:r>
      <w:r w:rsidR="002B1900" w:rsidRPr="00B13342">
        <w:t xml:space="preserve"> Service of warrant.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When a petition is presented to the court and it shall appear that: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the summons or rule to show cause cannot be served;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the respondent has failed to obey the summons or rule to show cause;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(3) the respondent is likely to leave the jurisdiction;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(4) a summons or rule to show cause would be ineffectual;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(5) the safety of the petitioner is endangered;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(6) a respondent on bond or on probation has failed to appear, the court may issue a warrant, in the form prescribed in Section 63</w:t>
      </w:r>
      <w:r w:rsidR="00B13342" w:rsidRPr="00B13342">
        <w:noBreakHyphen/>
      </w:r>
      <w:r w:rsidRPr="00B13342">
        <w:t>17</w:t>
      </w:r>
      <w:r w:rsidR="00B13342" w:rsidRPr="00B13342">
        <w:noBreakHyphen/>
      </w:r>
      <w:r w:rsidRPr="00B13342">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410.</w:t>
      </w:r>
      <w:r w:rsidR="002B1900" w:rsidRPr="00B13342">
        <w:t xml:space="preserve"> Form of arrest warrant.</w:t>
      </w:r>
    </w:p>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warrant of arrest may be substantially in the following form:</w:t>
      </w:r>
    </w:p>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4318"/>
        <w:gridCol w:w="458"/>
        <w:gridCol w:w="4319"/>
      </w:tblGrid>
      <w:tr w:rsidR="002B1900" w:rsidRPr="00B13342" w:rsidTr="0081738B">
        <w:tc>
          <w:tcPr>
            <w:tcW w:w="100" w:type="pct"/>
            <w:tcMar>
              <w:top w:w="0" w:type="dxa"/>
              <w:left w:w="0" w:type="dxa"/>
              <w:bottom w:w="0" w:type="dxa"/>
              <w:right w:w="259" w:type="dxa"/>
            </w:tcMar>
            <w:hideMark/>
          </w:tcPr>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250" w:type="pct"/>
            <w:tcMar>
              <w:top w:w="0" w:type="dxa"/>
              <w:left w:w="0" w:type="dxa"/>
              <w:bottom w:w="0" w:type="dxa"/>
              <w:right w:w="259" w:type="dxa"/>
            </w:tcMar>
            <w:hideMark/>
          </w:tcPr>
          <w:p w:rsidR="002B1900" w:rsidRPr="00B13342" w:rsidRDefault="00B13342"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13342">
              <w:rPr>
                <w:rFonts w:ascii="Courier New" w:hAnsi="Courier New" w:cs="Courier New"/>
                <w:color w:val="000000"/>
                <w:sz w:val="16"/>
                <w:szCs w:val="19"/>
              </w:rPr>
              <w:t>“</w:t>
            </w:r>
            <w:r w:rsidR="002B1900" w:rsidRPr="00B13342">
              <w:rPr>
                <w:rFonts w:ascii="Courier New" w:hAnsi="Courier New" w:cs="Courier New"/>
                <w:color w:val="000000"/>
                <w:sz w:val="16"/>
                <w:szCs w:val="19"/>
              </w:rPr>
              <w:t>STATE OF SOUTH CAROLINA</w:t>
            </w:r>
          </w:p>
        </w:tc>
        <w:tc>
          <w:tcPr>
            <w:tcW w:w="250" w:type="pct"/>
            <w:tcMar>
              <w:top w:w="0" w:type="dxa"/>
              <w:left w:w="0" w:type="dxa"/>
              <w:bottom w:w="0" w:type="dxa"/>
              <w:right w:w="259" w:type="dxa"/>
            </w:tcMar>
            <w:hideMark/>
          </w:tcPr>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13342">
              <w:rPr>
                <w:rFonts w:ascii="Courier New" w:hAnsi="Courier New" w:cs="Courier New"/>
                <w:color w:val="000000"/>
                <w:sz w:val="16"/>
                <w:szCs w:val="19"/>
              </w:rPr>
              <w:t>}</w:t>
            </w:r>
          </w:p>
        </w:tc>
        <w:tc>
          <w:tcPr>
            <w:tcW w:w="2250" w:type="pct"/>
            <w:tcMar>
              <w:top w:w="0" w:type="dxa"/>
              <w:left w:w="0" w:type="dxa"/>
              <w:bottom w:w="0" w:type="dxa"/>
              <w:right w:w="0" w:type="dxa"/>
            </w:tcMar>
            <w:hideMark/>
          </w:tcPr>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IN THE FAMILY COURT</w:t>
            </w:r>
          </w:p>
        </w:tc>
      </w:tr>
      <w:tr w:rsidR="002B1900" w:rsidRPr="00B13342" w:rsidTr="0081738B">
        <w:tc>
          <w:tcPr>
            <w:tcW w:w="100" w:type="pct"/>
            <w:vAlign w:val="center"/>
            <w:hideMark/>
          </w:tcPr>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250" w:type="pct"/>
            <w:tcMar>
              <w:top w:w="0" w:type="dxa"/>
              <w:left w:w="0" w:type="dxa"/>
              <w:bottom w:w="0" w:type="dxa"/>
              <w:right w:w="259" w:type="dxa"/>
            </w:tcMar>
            <w:hideMark/>
          </w:tcPr>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13342">
              <w:rPr>
                <w:rFonts w:ascii="Courier New" w:hAnsi="Courier New" w:cs="Courier New"/>
                <w:color w:val="000000"/>
                <w:sz w:val="16"/>
                <w:szCs w:val="19"/>
              </w:rPr>
              <w:t>COUNTY OF __________________________</w:t>
            </w:r>
          </w:p>
        </w:tc>
        <w:tc>
          <w:tcPr>
            <w:tcW w:w="250" w:type="pct"/>
            <w:tcMar>
              <w:top w:w="0" w:type="dxa"/>
              <w:left w:w="0" w:type="dxa"/>
              <w:bottom w:w="0" w:type="dxa"/>
              <w:right w:w="259" w:type="dxa"/>
            </w:tcMar>
            <w:hideMark/>
          </w:tcPr>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13342">
              <w:rPr>
                <w:rFonts w:ascii="Courier New" w:hAnsi="Courier New" w:cs="Courier New"/>
                <w:color w:val="000000"/>
                <w:sz w:val="16"/>
                <w:szCs w:val="19"/>
              </w:rPr>
              <w:t>}</w:t>
            </w:r>
          </w:p>
        </w:tc>
        <w:tc>
          <w:tcPr>
            <w:tcW w:w="2250" w:type="pct"/>
            <w:tcMar>
              <w:top w:w="0" w:type="dxa"/>
              <w:left w:w="0" w:type="dxa"/>
              <w:bottom w:w="0" w:type="dxa"/>
              <w:right w:w="0" w:type="dxa"/>
            </w:tcMar>
            <w:hideMark/>
          </w:tcPr>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ORDER</w:t>
            </w:r>
          </w:p>
        </w:tc>
      </w:tr>
    </w:tbl>
    <w:p w:rsidR="002B1900" w:rsidRPr="00B13342"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A petition for nonsupport having been filed against the above named respondent, __________, and a showing having been made to the Court that there exists one or more of the grounds for issuance of a warrant for the arrest of the respondent contained in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The Family Court Act. Now, therefore, it is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AND IT IS SO ORDERED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__________</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Judge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__________,</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13342">
        <w:rPr>
          <w:rFonts w:ascii="Courier New" w:hAnsi="Courier New" w:cs="Courier New"/>
          <w:color w:val="000000"/>
          <w:sz w:val="16"/>
          <w:szCs w:val="19"/>
        </w:rPr>
        <w:t>South Carolina</w:t>
      </w:r>
      <w:r w:rsidR="00B13342" w:rsidRPr="00B13342">
        <w:rPr>
          <w:rFonts w:ascii="Courier New" w:hAnsi="Courier New" w:cs="Courier New"/>
          <w:color w:val="000000"/>
          <w:sz w:val="16"/>
          <w:szCs w:val="19"/>
        </w:rPr>
        <w:t>”</w:t>
      </w:r>
      <w:r w:rsidRPr="00B13342">
        <w:rPr>
          <w:rFonts w:ascii="Courier New" w:hAnsi="Courier New" w:cs="Courier New"/>
          <w:color w:val="000000"/>
          <w:sz w:val="16"/>
          <w:szCs w:val="19"/>
        </w:rPr>
        <w: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rFonts w:ascii="Courier New" w:hAnsi="Courier New" w:cs="Courier New"/>
          <w:color w:val="000000"/>
          <w:sz w:val="16"/>
          <w:szCs w:val="19"/>
        </w:rP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420.</w:t>
      </w:r>
      <w:r w:rsidR="002B1900" w:rsidRPr="00B13342">
        <w:t xml:space="preserve"> Out of session proceedings.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430.</w:t>
      </w:r>
      <w:r w:rsidR="002B1900" w:rsidRPr="00B13342">
        <w:t xml:space="preserve"> Bond in lieu of punishment.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the defendant in any proceeding brought under the provisions of Section 63</w:t>
      </w:r>
      <w:r w:rsidR="00B13342" w:rsidRPr="00B13342">
        <w:noBreakHyphen/>
      </w:r>
      <w:r w:rsidRPr="00B13342">
        <w:t>5</w:t>
      </w:r>
      <w:r w:rsidR="00B13342" w:rsidRPr="00B13342">
        <w:noBreakHyphen/>
      </w:r>
      <w:r w:rsidRPr="00B13342">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B13342" w:rsidRPr="00B13342">
        <w:t>’</w:t>
      </w:r>
      <w:r w:rsidRPr="00B13342">
        <w:t>s wife or minor unmarried child or children, he shall not be imprisoned or the fine imposed unless the condition of such bond is broken.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440.</w:t>
      </w:r>
      <w:r w:rsidR="002B1900" w:rsidRPr="00B13342">
        <w:t xml:space="preserve"> Bond conditions.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450.</w:t>
      </w:r>
      <w:r w:rsidR="002B1900" w:rsidRPr="00B13342">
        <w:t xml:space="preserve"> Information required in paternity and support actions.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An obligor and an obligee in a child support or paternity action, whether judicial or administrative, shall provide the following information to the tribunal: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residence address;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mailing address;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telephone number;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social security number or the alien identification number assigned to a resident alien who does not have a social security number;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driver</w:t>
      </w:r>
      <w:r w:rsidR="00B13342" w:rsidRPr="00B13342">
        <w:t>’</w:t>
      </w:r>
      <w:r w:rsidRPr="00B13342">
        <w:t>s license number;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(6) name, address, and telephone number of employer.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parties shall notify the tribunal of any changes to the above</w:t>
      </w:r>
      <w:r w:rsidR="00B13342" w:rsidRPr="00B13342">
        <w:noBreakHyphen/>
      </w:r>
      <w:r w:rsidRPr="00B13342">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B13342" w:rsidRPr="00B13342">
        <w:noBreakHyphen/>
      </w:r>
      <w:r w:rsidRPr="00B13342">
        <w:t>class mail of written notice to the obligor and the obligee at the residential or employer address most recently filed with the tribunal constitutes service of process.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(B) </w:t>
      </w:r>
      <w:r w:rsidR="00B13342" w:rsidRPr="00B13342">
        <w:t>“</w:t>
      </w:r>
      <w:r w:rsidRPr="00B13342">
        <w:t>Tribunal</w:t>
      </w:r>
      <w:r w:rsidR="00B13342" w:rsidRPr="00B13342">
        <w:t>”</w:t>
      </w:r>
      <w:r w:rsidRPr="00B13342">
        <w:t xml:space="preserve"> is defined for purposes of this section as the family court or the Department of Social Services, Child Support Enforcement Division or its designee.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460.</w:t>
      </w:r>
      <w:r w:rsidR="002B1900" w:rsidRPr="00B13342">
        <w:t xml:space="preserve"> Medical bills as evidence of costs.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Any individual or entity who prepares or submits falsified billing information shall be subject to the contempt powers of the court.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470.</w:t>
      </w:r>
      <w:r w:rsidR="002B1900" w:rsidRPr="00B13342">
        <w:t xml:space="preserve"> Proceedings and awards.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In any proceeding for the award of child support, there is a rebuttable presumption that the amount of the award which would result from the application of the guidelines required under Section 43</w:t>
      </w:r>
      <w:r w:rsidR="00B13342" w:rsidRPr="00B13342">
        <w:noBreakHyphen/>
      </w:r>
      <w:r w:rsidRPr="00B13342">
        <w:t>5</w:t>
      </w:r>
      <w:r w:rsidR="00B13342" w:rsidRPr="00B13342">
        <w:noBreakHyphen/>
      </w:r>
      <w:r w:rsidRPr="00B13342">
        <w:t>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Application of these guidelines to an existing child support order, in and of itself, is not considered a change in circumstances for the modification of that existing order, except in a Title IV</w:t>
      </w:r>
      <w:r w:rsidR="00B13342" w:rsidRPr="00B13342">
        <w:noBreakHyphen/>
      </w:r>
      <w:r w:rsidRPr="00B13342">
        <w:t>D case.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court shall consider the following factors which may be possible reasons for deviation from the guidelines or may be used in determining whether a change in circumstances has occurred which would require a modification of an existing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educational expenses for the child or children or the spouse, to include those incurred for private, parochial, or trade schools, other secondary schools, or post</w:t>
      </w:r>
      <w:r w:rsidR="00B13342" w:rsidRPr="00B13342">
        <w:noBreakHyphen/>
      </w:r>
      <w:r w:rsidRPr="00B13342">
        <w:t>secondary education where there is tuition or related costs;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equitable distribution of property;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consumer debts;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families with more than six children;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unreimbursed extraordinary medical or dental expenses for the noncustodial or custodial parent;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(6) mandatory deduction of retirement pensions and union fees;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(7) support obligations for other dependents living with the noncustodial parent or noncourt ordered child support from another relationship;</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(8) child</w:t>
      </w:r>
      <w:r w:rsidR="00B13342" w:rsidRPr="00B13342">
        <w:noBreakHyphen/>
      </w:r>
      <w:r w:rsidRPr="00B13342">
        <w:t>related unreimbursed extraordinary medical expenses;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(9) monthly fixed payments imposed by a court or operation of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(10) significant available income of the child or children;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(11) substantial disparity of income in which the noncustodial parent</w:t>
      </w:r>
      <w:r w:rsidR="00B13342" w:rsidRPr="00B13342">
        <w:t>’</w:t>
      </w:r>
      <w:r w:rsidRPr="00B13342">
        <w:t>s income is significantly less than the custodial parent</w:t>
      </w:r>
      <w:r w:rsidR="00B13342" w:rsidRPr="00B13342">
        <w:t>’</w:t>
      </w:r>
      <w:r w:rsidRPr="00B13342">
        <w:t>s income, thus making it financially impracticable to pay what the guidelines indicate the noncustodial parent should pay;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(12) alimony; because of their unique nature, lump sum, rehabilitative, reimbursement, or any other alimony that the court may award, may be considered by the court as a possible reason for deviation from these guidelines;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Pursuant to Section 43</w:t>
      </w:r>
      <w:r w:rsidR="00B13342" w:rsidRPr="00B13342">
        <w:noBreakHyphen/>
      </w:r>
      <w:r w:rsidRPr="00B13342">
        <w:t>5</w:t>
      </w:r>
      <w:r w:rsidR="00B13342" w:rsidRPr="00B13342">
        <w:noBreakHyphen/>
      </w:r>
      <w:r w:rsidRPr="00B13342">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480.</w:t>
      </w:r>
      <w:r w:rsidR="002B1900" w:rsidRPr="00B13342">
        <w:t xml:space="preserve"> Social Security numbers.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490.</w:t>
      </w:r>
      <w:r w:rsidR="002B1900" w:rsidRPr="00B13342">
        <w:t xml:space="preserve"> Employment program.</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Notwithstanding any other provision of law, a court or administrative order for child support or order for contempt for nonpayment of child support being enforced under Title IV</w:t>
      </w:r>
      <w:r w:rsidR="00B13342" w:rsidRPr="00B13342">
        <w:noBreakHyphen/>
      </w:r>
      <w:r w:rsidRPr="00B13342">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500.</w:t>
      </w:r>
      <w:r w:rsidR="002B1900" w:rsidRPr="00B13342">
        <w:t xml:space="preserve"> Probation.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510.</w:t>
      </w:r>
      <w:r w:rsidR="002B1900" w:rsidRPr="00B13342">
        <w:t xml:space="preserve"> Authority to revoke probation.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court may at any time where circumstances warrant it, after a hearing, revoke the probation of a respondent.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520.</w:t>
      </w:r>
      <w:r w:rsidR="002B1900" w:rsidRPr="00B13342">
        <w:t xml:space="preserve"> Distribution of fines.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Fines collected pursuant to Sections 63</w:t>
      </w:r>
      <w:r w:rsidR="00B13342" w:rsidRPr="00B13342">
        <w:noBreakHyphen/>
      </w:r>
      <w:r w:rsidRPr="00B13342">
        <w:t>17</w:t>
      </w:r>
      <w:r w:rsidR="00B13342" w:rsidRPr="00B13342">
        <w:noBreakHyphen/>
      </w:r>
      <w:r w:rsidRPr="00B13342">
        <w:t>850, 63</w:t>
      </w:r>
      <w:r w:rsidR="00B13342" w:rsidRPr="00B13342">
        <w:noBreakHyphen/>
      </w:r>
      <w:r w:rsidRPr="00B13342">
        <w:t>17</w:t>
      </w:r>
      <w:r w:rsidR="00B13342" w:rsidRPr="00B13342">
        <w:noBreakHyphen/>
      </w:r>
      <w:r w:rsidRPr="00B13342">
        <w:t>2310(C), and 43</w:t>
      </w:r>
      <w:r w:rsidR="00B13342" w:rsidRPr="00B13342">
        <w:noBreakHyphen/>
      </w:r>
      <w:r w:rsidRPr="00B13342">
        <w:t>5</w:t>
      </w:r>
      <w:r w:rsidR="00B13342" w:rsidRPr="00B13342">
        <w:noBreakHyphen/>
      </w:r>
      <w:r w:rsidRPr="00B13342">
        <w:t>598(G) must be distributed as follows: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The Department of Social Services shall pay to the federal government the federal share of the amount collected.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The Department of Social Services shall use the state share of the amount collected pursuant to item (1) in the administration of the child support enforcement program.</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4</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State Disbursement Unit</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610.</w:t>
      </w:r>
      <w:r w:rsidR="002B1900" w:rsidRPr="00B13342">
        <w:t xml:space="preserve"> Federal mandate for and implementation of State Disbursement Unit.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B13342" w:rsidRPr="00B13342">
        <w:noBreakHyphen/>
      </w:r>
      <w:r w:rsidRPr="00B13342">
        <w:t>17</w:t>
      </w:r>
      <w:r w:rsidR="00B13342" w:rsidRPr="00B13342">
        <w:noBreakHyphen/>
      </w:r>
      <w:r w:rsidRPr="00B13342">
        <w:t>1430, 63</w:t>
      </w:r>
      <w:r w:rsidR="00B13342" w:rsidRPr="00B13342">
        <w:noBreakHyphen/>
      </w:r>
      <w:r w:rsidRPr="00B13342">
        <w:t>17</w:t>
      </w:r>
      <w:r w:rsidR="00B13342" w:rsidRPr="00B13342">
        <w:noBreakHyphen/>
      </w:r>
      <w:r w:rsidRPr="00B13342">
        <w:t>1460, 63</w:t>
      </w:r>
      <w:r w:rsidR="00B13342" w:rsidRPr="00B13342">
        <w:noBreakHyphen/>
      </w:r>
      <w:r w:rsidRPr="00B13342">
        <w:t>17</w:t>
      </w:r>
      <w:r w:rsidR="00B13342" w:rsidRPr="00B13342">
        <w:noBreakHyphen/>
      </w:r>
      <w:r w:rsidRPr="00B13342">
        <w:t>1580, 63</w:t>
      </w:r>
      <w:r w:rsidR="00B13342" w:rsidRPr="00B13342">
        <w:noBreakHyphen/>
      </w:r>
      <w:r w:rsidRPr="00B13342">
        <w:t>17</w:t>
      </w:r>
      <w:r w:rsidR="00B13342" w:rsidRPr="00B13342">
        <w:noBreakHyphen/>
      </w:r>
      <w:r w:rsidRPr="00B13342">
        <w:t>1890, and 63</w:t>
      </w:r>
      <w:r w:rsidR="00B13342" w:rsidRPr="00B13342">
        <w:noBreakHyphen/>
      </w:r>
      <w:r w:rsidRPr="00B13342">
        <w:t>17</w:t>
      </w:r>
      <w:r w:rsidR="00B13342" w:rsidRPr="00B13342">
        <w:noBreakHyphen/>
      </w:r>
      <w:r w:rsidRPr="00B13342">
        <w:t>1910 will take effect on a county</w:t>
      </w:r>
      <w:r w:rsidR="00B13342" w:rsidRPr="00B13342">
        <w:noBreakHyphen/>
      </w:r>
      <w:r w:rsidRPr="00B13342">
        <w:t>by</w:t>
      </w:r>
      <w:r w:rsidR="00B13342" w:rsidRPr="00B13342">
        <w:noBreakHyphen/>
      </w:r>
      <w:r w:rsidRPr="00B13342">
        <w:t>county basis. The General Assembly finds that the amendments are necessary to comply with the federal requirements.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B13342" w:rsidRPr="00B13342">
        <w:noBreakHyphen/>
      </w:r>
      <w:r w:rsidRPr="00B13342">
        <w:t>17</w:t>
      </w:r>
      <w:r w:rsidR="00B13342" w:rsidRPr="00B13342">
        <w:noBreakHyphen/>
      </w:r>
      <w:r w:rsidRPr="00B13342">
        <w:t>1430, 63</w:t>
      </w:r>
      <w:r w:rsidR="00B13342" w:rsidRPr="00B13342">
        <w:noBreakHyphen/>
      </w:r>
      <w:r w:rsidRPr="00B13342">
        <w:t>17</w:t>
      </w:r>
      <w:r w:rsidR="00B13342" w:rsidRPr="00B13342">
        <w:noBreakHyphen/>
      </w:r>
      <w:r w:rsidRPr="00B13342">
        <w:t>1460, 63</w:t>
      </w:r>
      <w:r w:rsidR="00B13342" w:rsidRPr="00B13342">
        <w:noBreakHyphen/>
      </w:r>
      <w:r w:rsidRPr="00B13342">
        <w:t>17</w:t>
      </w:r>
      <w:r w:rsidR="00B13342" w:rsidRPr="00B13342">
        <w:noBreakHyphen/>
      </w:r>
      <w:r w:rsidRPr="00B13342">
        <w:t>1580</w:t>
      </w:r>
      <w:r w:rsidR="00B13342" w:rsidRPr="00B13342">
        <w:noBreakHyphen/>
      </w:r>
      <w:r w:rsidRPr="00B13342">
        <w:t xml:space="preserve"> 63</w:t>
      </w:r>
      <w:r w:rsidR="00B13342" w:rsidRPr="00B13342">
        <w:noBreakHyphen/>
      </w:r>
      <w:r w:rsidRPr="00B13342">
        <w:t>17</w:t>
      </w:r>
      <w:r w:rsidR="00B13342" w:rsidRPr="00B13342">
        <w:noBreakHyphen/>
      </w:r>
      <w:r w:rsidRPr="00B13342">
        <w:t>1890, and 63</w:t>
      </w:r>
      <w:r w:rsidR="00B13342" w:rsidRPr="00B13342">
        <w:noBreakHyphen/>
      </w:r>
      <w:r w:rsidRPr="00B13342">
        <w:t>17</w:t>
      </w:r>
      <w:r w:rsidR="00B13342" w:rsidRPr="00B13342">
        <w:noBreakHyphen/>
      </w:r>
      <w:r w:rsidRPr="00B13342">
        <w:t>1910.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B13342" w:rsidRPr="00B13342">
        <w:t>’</w:t>
      </w:r>
      <w:r w:rsidRPr="00B13342">
        <w:t>s notices to the payor, to the State Disbursement Unit.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The amendments to Sections 63</w:t>
      </w:r>
      <w:r w:rsidR="00B13342" w:rsidRPr="00B13342">
        <w:noBreakHyphen/>
      </w:r>
      <w:r w:rsidRPr="00B13342">
        <w:t>17</w:t>
      </w:r>
      <w:r w:rsidR="00B13342" w:rsidRPr="00B13342">
        <w:noBreakHyphen/>
      </w:r>
      <w:r w:rsidRPr="00B13342">
        <w:t>1430, 63</w:t>
      </w:r>
      <w:r w:rsidR="00B13342" w:rsidRPr="00B13342">
        <w:noBreakHyphen/>
      </w:r>
      <w:r w:rsidRPr="00B13342">
        <w:t>17</w:t>
      </w:r>
      <w:r w:rsidR="00B13342" w:rsidRPr="00B13342">
        <w:noBreakHyphen/>
      </w:r>
      <w:r w:rsidRPr="00B13342">
        <w:t>1460, 63</w:t>
      </w:r>
      <w:r w:rsidR="00B13342" w:rsidRPr="00B13342">
        <w:noBreakHyphen/>
      </w:r>
      <w:r w:rsidRPr="00B13342">
        <w:t>17</w:t>
      </w:r>
      <w:r w:rsidR="00B13342" w:rsidRPr="00B13342">
        <w:noBreakHyphen/>
      </w:r>
      <w:r w:rsidRPr="00B13342">
        <w:t>1580, 63</w:t>
      </w:r>
      <w:r w:rsidR="00B13342" w:rsidRPr="00B13342">
        <w:noBreakHyphen/>
      </w:r>
      <w:r w:rsidRPr="00B13342">
        <w:t>17</w:t>
      </w:r>
      <w:r w:rsidR="00B13342" w:rsidRPr="00B13342">
        <w:noBreakHyphen/>
      </w:r>
      <w:r w:rsidRPr="00B13342">
        <w:t>1890, and 63</w:t>
      </w:r>
      <w:r w:rsidR="00B13342" w:rsidRPr="00B13342">
        <w:noBreakHyphen/>
      </w:r>
      <w:r w:rsidRPr="00B13342">
        <w:t>17</w:t>
      </w:r>
      <w:r w:rsidR="00B13342" w:rsidRPr="00B13342">
        <w:noBreakHyphen/>
      </w:r>
      <w:r w:rsidRPr="00B13342">
        <w:t>1910 concerning direct payments to the State Disbursement Unit are effective as to all payors receiving the notice specified in this section thirty days after the date of the notice, and effective as to all new cases filed in the county after that date.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332, </w:t>
      </w:r>
      <w:r w:rsidR="00B13342" w:rsidRPr="00B13342">
        <w:t xml:space="preserve">Section </w:t>
      </w:r>
      <w:r w:rsidR="002B1900" w:rsidRPr="00B13342">
        <w:t>3.</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620.</w:t>
      </w:r>
      <w:r w:rsidR="002B1900" w:rsidRPr="00B13342">
        <w:t xml:space="preserve"> State Disbursement Unit; operation and administration; court costs.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Department of Social Services shall establish a State Disbursement Unit for the collection and disbursement of all child, spousal, or child and spousal support payments.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State Disbursement Unit shall be operated and administered by either (1) the Child Support Enforcement Division of the Department of Social Services, or (2) a contractor directly responsible to the Department of Social Services.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Amounts collected through the State Disbursement Unit are subject to court costs pursuant to Section 63</w:t>
      </w:r>
      <w:r w:rsidR="00B13342" w:rsidRPr="00B13342">
        <w:noBreakHyphen/>
      </w:r>
      <w:r w:rsidRPr="00B13342">
        <w:t>3</w:t>
      </w:r>
      <w:r w:rsidR="00B13342" w:rsidRPr="00B13342">
        <w:noBreakHyphen/>
      </w:r>
      <w:r w:rsidRPr="00B13342">
        <w:t>370(C).</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332, </w:t>
      </w:r>
      <w:r w:rsidR="00B13342" w:rsidRPr="00B13342">
        <w:t xml:space="preserve">Section </w:t>
      </w:r>
      <w:r w:rsidR="002B1900" w:rsidRPr="00B13342">
        <w:t>1.</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5</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Administrative Process for Establishing and Enforcing Paternity and Child Support</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710.</w:t>
      </w:r>
      <w:r w:rsidR="002B1900" w:rsidRPr="00B13342">
        <w:t xml:space="preserve"> Jurisdiction.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Notwithstanding Section 63</w:t>
      </w:r>
      <w:r w:rsidR="00B13342" w:rsidRPr="00B13342">
        <w:noBreakHyphen/>
      </w:r>
      <w:r w:rsidRPr="00B13342">
        <w:t>3</w:t>
      </w:r>
      <w:r w:rsidR="00B13342" w:rsidRPr="00B13342">
        <w:noBreakHyphen/>
      </w:r>
      <w:r w:rsidRPr="00B13342">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B13342" w:rsidRPr="00B13342">
        <w:noBreakHyphen/>
      </w:r>
      <w:r w:rsidRPr="00B13342">
        <w:t>D of the Social Security Act in accordance with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720.</w:t>
      </w:r>
      <w:r w:rsidR="002B1900" w:rsidRPr="00B13342">
        <w:t xml:space="preserve"> Definitions.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As used in this article, unless the context otherwise requires: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 </w:t>
      </w:r>
      <w:r w:rsidR="00B13342" w:rsidRPr="00B13342">
        <w:t>“</w:t>
      </w:r>
      <w:r w:rsidRPr="00B13342">
        <w:t>Arrearage</w:t>
      </w:r>
      <w:r w:rsidR="00B13342" w:rsidRPr="00B13342">
        <w:t>”</w:t>
      </w:r>
      <w:r w:rsidRPr="00B13342">
        <w:t xml:space="preserve"> means amounts of past</w:t>
      </w:r>
      <w:r w:rsidR="00B13342" w:rsidRPr="00B13342">
        <w:noBreakHyphen/>
      </w:r>
      <w:r w:rsidRPr="00B13342">
        <w:t>due and unpaid monthly support obligations established by court or administrative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 </w:t>
      </w:r>
      <w:r w:rsidR="00B13342" w:rsidRPr="00B13342">
        <w:t>“</w:t>
      </w:r>
      <w:r w:rsidRPr="00B13342">
        <w:t>Costs of collections</w:t>
      </w:r>
      <w:r w:rsidR="00B13342" w:rsidRPr="00B13342">
        <w:t>”</w:t>
      </w:r>
      <w:r w:rsidRPr="00B13342">
        <w:t xml:space="preserve"> means costs as provided for in Section 63</w:t>
      </w:r>
      <w:r w:rsidR="00B13342" w:rsidRPr="00B13342">
        <w:noBreakHyphen/>
      </w:r>
      <w:r w:rsidRPr="00B13342">
        <w:t>3</w:t>
      </w:r>
      <w:r w:rsidR="00B13342" w:rsidRPr="00B13342">
        <w:noBreakHyphen/>
      </w:r>
      <w:r w:rsidRPr="00B13342">
        <w:t>370 in addition to the monthly support obligation.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(3) </w:t>
      </w:r>
      <w:r w:rsidR="00B13342" w:rsidRPr="00B13342">
        <w:t>“</w:t>
      </w:r>
      <w:r w:rsidRPr="00B13342">
        <w:t>Court</w:t>
      </w:r>
      <w:r w:rsidR="00B13342" w:rsidRPr="00B13342">
        <w:t>”</w:t>
      </w:r>
      <w:r w:rsidRPr="00B13342">
        <w:t xml:space="preserve"> or </w:t>
      </w:r>
      <w:r w:rsidR="00B13342" w:rsidRPr="00B13342">
        <w:t>“</w:t>
      </w:r>
      <w:r w:rsidRPr="00B13342">
        <w:t>judge</w:t>
      </w:r>
      <w:r w:rsidR="00B13342" w:rsidRPr="00B13342">
        <w:t>”</w:t>
      </w:r>
      <w:r w:rsidRPr="00B13342">
        <w:t xml:space="preserve"> means any court or judge in this State having jurisdiction to determine the liability of persons for the support of another person.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(4) </w:t>
      </w:r>
      <w:r w:rsidR="00B13342" w:rsidRPr="00B13342">
        <w:t>“</w:t>
      </w:r>
      <w:r w:rsidRPr="00B13342">
        <w:t>Custodian</w:t>
      </w:r>
      <w:r w:rsidR="00B13342" w:rsidRPr="00B13342">
        <w:t>”</w:t>
      </w:r>
      <w:r w:rsidRPr="00B13342">
        <w:t xml:space="preserve"> means a parent, relative, legal guardian, or other person or agency having physical custody of a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(5) </w:t>
      </w:r>
      <w:r w:rsidR="00B13342" w:rsidRPr="00B13342">
        <w:t>“</w:t>
      </w:r>
      <w:r w:rsidRPr="00B13342">
        <w:t>Dependent child</w:t>
      </w:r>
      <w:r w:rsidR="00B13342" w:rsidRPr="00B13342">
        <w:t>”</w:t>
      </w:r>
      <w:r w:rsidRPr="00B13342">
        <w:t xml:space="preserve"> means a person who is legally entitled to or the subject of a support order for the provision of proper or necessary subsistence, education, medical care, or other care necessary for the person</w:t>
      </w:r>
      <w:r w:rsidR="00B13342" w:rsidRPr="00B13342">
        <w:t>’</w:t>
      </w:r>
      <w:r w:rsidRPr="00B13342">
        <w:t>s health, guidance, or well</w:t>
      </w:r>
      <w:r w:rsidR="00B13342" w:rsidRPr="00B13342">
        <w:noBreakHyphen/>
      </w:r>
      <w:r w:rsidRPr="00B13342">
        <w:t>being who is not otherwise emancipated, self</w:t>
      </w:r>
      <w:r w:rsidR="00B13342" w:rsidRPr="00B13342">
        <w:noBreakHyphen/>
      </w:r>
      <w:r w:rsidRPr="00B13342">
        <w:t>supporting, married, or a member of the armed forces of the United States.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(6) </w:t>
      </w:r>
      <w:r w:rsidR="00B13342" w:rsidRPr="00B13342">
        <w:t>“</w:t>
      </w:r>
      <w:r w:rsidRPr="00B13342">
        <w:t>Director</w:t>
      </w:r>
      <w:r w:rsidR="00B13342" w:rsidRPr="00B13342">
        <w:t>”</w:t>
      </w:r>
      <w:r w:rsidRPr="00B13342">
        <w:t xml:space="preserve"> means the Director of the Child Support Enforcement Division of the State Department of Social Services or the director</w:t>
      </w:r>
      <w:r w:rsidR="00B13342" w:rsidRPr="00B13342">
        <w:t>’</w:t>
      </w:r>
      <w:r w:rsidRPr="00B13342">
        <w:t>s designees.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(7) </w:t>
      </w:r>
      <w:r w:rsidR="00B13342" w:rsidRPr="00B13342">
        <w:t>“</w:t>
      </w:r>
      <w:r w:rsidRPr="00B13342">
        <w:t>Division</w:t>
      </w:r>
      <w:r w:rsidR="00B13342" w:rsidRPr="00B13342">
        <w:t>”</w:t>
      </w:r>
      <w:r w:rsidRPr="00B13342">
        <w:t xml:space="preserve"> means the Child Support Enforcement Division of the State Department of Social Services.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(8) </w:t>
      </w:r>
      <w:r w:rsidR="00B13342" w:rsidRPr="00B13342">
        <w:t>“</w:t>
      </w:r>
      <w:r w:rsidRPr="00B13342">
        <w:t>Duty of support</w:t>
      </w:r>
      <w:r w:rsidR="00B13342" w:rsidRPr="00B13342">
        <w:t>”</w:t>
      </w:r>
      <w:r w:rsidRPr="00B13342">
        <w:t xml:space="preserve"> means a duty of support imposed by law, by order, decree, or judgment of a court or by administrative order, whether interlocutory or final, or whether incidental to an action for divorce, separation, separate maintenance, or otherwise. </w:t>
      </w:r>
      <w:r w:rsidR="00B13342" w:rsidRPr="00B13342">
        <w:t>“</w:t>
      </w:r>
      <w:r w:rsidRPr="00B13342">
        <w:t>Duty of support</w:t>
      </w:r>
      <w:r w:rsidR="00B13342" w:rsidRPr="00B13342">
        <w:t>”</w:t>
      </w:r>
      <w:r w:rsidRPr="00B13342">
        <w:t xml:space="preserve"> includes the duty to pay a monthly support obligation and any arrearage.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(9) </w:t>
      </w:r>
      <w:r w:rsidR="00B13342" w:rsidRPr="00B13342">
        <w:t>“</w:t>
      </w:r>
      <w:r w:rsidRPr="00B13342">
        <w:t>Monthly support obligation</w:t>
      </w:r>
      <w:r w:rsidR="00B13342" w:rsidRPr="00B13342">
        <w:t>”</w:t>
      </w:r>
      <w:r w:rsidRPr="00B13342">
        <w:t xml:space="preserve"> means the monthly amount of current child support that an obligor is ordered to pay by the court or by the division pursuant to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(10) </w:t>
      </w:r>
      <w:r w:rsidR="00B13342" w:rsidRPr="00B13342">
        <w:t>“</w:t>
      </w:r>
      <w:r w:rsidRPr="00B13342">
        <w:t>Obligee</w:t>
      </w:r>
      <w:r w:rsidR="00B13342" w:rsidRPr="00B13342">
        <w:t>”</w:t>
      </w:r>
      <w:r w:rsidRPr="00B13342">
        <w:t xml:space="preserve"> means a person or agency to whom a duty of support is owed or a person or agency having commenced a proceeding for the establishment or enforcement of an alleged duty of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(11) </w:t>
      </w:r>
      <w:r w:rsidR="00B13342" w:rsidRPr="00B13342">
        <w:t>“</w:t>
      </w:r>
      <w:r w:rsidRPr="00B13342">
        <w:t>Obligor</w:t>
      </w:r>
      <w:r w:rsidR="00B13342" w:rsidRPr="00B13342">
        <w:t>”</w:t>
      </w:r>
      <w:r w:rsidRPr="00B13342">
        <w:t xml:space="preserve"> means a person owing a duty of support or against whom a proceeding for the establishment or enforcement of a duty to support is commenced.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(12) </w:t>
      </w:r>
      <w:r w:rsidR="00B13342" w:rsidRPr="00B13342">
        <w:t>“</w:t>
      </w:r>
      <w:r w:rsidRPr="00B13342">
        <w:t>Order</w:t>
      </w:r>
      <w:r w:rsidR="00B13342" w:rsidRPr="00B13342">
        <w:t>”</w:t>
      </w:r>
      <w:r w:rsidRPr="00B13342">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(13) </w:t>
      </w:r>
      <w:r w:rsidR="00B13342" w:rsidRPr="00B13342">
        <w:t>“</w:t>
      </w:r>
      <w:r w:rsidRPr="00B13342">
        <w:t>Payee</w:t>
      </w:r>
      <w:r w:rsidR="00B13342" w:rsidRPr="00B13342">
        <w:t>”</w:t>
      </w:r>
      <w:r w:rsidRPr="00B13342">
        <w:t xml:space="preserve"> means a custodial parent on whose behalf child support payments are being collected or an agency or its designee in this or another state to which an assignment of rights to child support has been made.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(14) </w:t>
      </w:r>
      <w:r w:rsidR="00B13342" w:rsidRPr="00B13342">
        <w:t>“</w:t>
      </w:r>
      <w:r w:rsidRPr="00B13342">
        <w:t>Receipt of notice</w:t>
      </w:r>
      <w:r w:rsidR="00B13342" w:rsidRPr="00B13342">
        <w:t>”</w:t>
      </w:r>
      <w:r w:rsidRPr="00B13342">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B13342" w:rsidRPr="00B13342">
        <w:noBreakHyphen/>
      </w:r>
      <w:r w:rsidRPr="00B13342">
        <w:t>17</w:t>
      </w:r>
      <w:r w:rsidR="00B13342" w:rsidRPr="00B13342">
        <w:noBreakHyphen/>
      </w:r>
      <w:r w:rsidRPr="00B13342">
        <w:t>740.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730.</w:t>
      </w:r>
      <w:r w:rsidR="002B1900" w:rsidRPr="00B13342">
        <w:t xml:space="preserve"> Notice of financial responsibility; order of default.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B13342" w:rsidRPr="00B13342">
        <w:noBreakHyphen/>
      </w:r>
      <w:r w:rsidRPr="00B13342">
        <w:t>D of the Social Security Act. The notice shall state that: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the obligor is required to appear at the time and location indicated in the notice for a negotiation conference to determine the obligor</w:t>
      </w:r>
      <w:r w:rsidR="00B13342" w:rsidRPr="00B13342">
        <w:t>’</w:t>
      </w:r>
      <w:r w:rsidRPr="00B13342">
        <w:t>s duty of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the division may issue an order of default setting forth the amount of the obligor</w:t>
      </w:r>
      <w:r w:rsidR="00B13342" w:rsidRPr="00B13342">
        <w:t>’</w:t>
      </w:r>
      <w:r w:rsidRPr="00B13342">
        <w:t>s duty of support, if the obligor: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fails to appear for the negotiation conference as scheduled in the notice;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fails to reschedule a negotiation conference before the date and time stated in the notice or within thirty days of service of the notice of financial responsibility, whichever is later;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(c) fails to send the division a written request for a court hearing before the time scheduled for the negotiation conference or within thirty days of service of the notice of financial responsibility, whichever is later;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(3) the obligor may request a court hearing within thirty days after the receipt of the notice of financial responsibility pursuant to Section 63</w:t>
      </w:r>
      <w:r w:rsidR="00B13342" w:rsidRPr="00B13342">
        <w:noBreakHyphen/>
      </w:r>
      <w:r w:rsidRPr="00B13342">
        <w:t>17</w:t>
      </w:r>
      <w:r w:rsidR="00B13342" w:rsidRPr="00B13342">
        <w:noBreakHyphen/>
      </w:r>
      <w:r w:rsidRPr="00B13342">
        <w:t>780;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(6) the name of the custodian of the child on whose behalf support is being sought and the name and birth date of the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(7) the amount of the monthly support obligation must be based upon the child support guidelines as set forth in Sections 63</w:t>
      </w:r>
      <w:r w:rsidR="00B13342" w:rsidRPr="00B13342">
        <w:noBreakHyphen/>
      </w:r>
      <w:r w:rsidRPr="00B13342">
        <w:t>17</w:t>
      </w:r>
      <w:r w:rsidR="00B13342" w:rsidRPr="00B13342">
        <w:noBreakHyphen/>
      </w:r>
      <w:r w:rsidRPr="00B13342">
        <w:t>470 and 43</w:t>
      </w:r>
      <w:r w:rsidR="00B13342" w:rsidRPr="00B13342">
        <w:noBreakHyphen/>
      </w:r>
      <w:r w:rsidRPr="00B13342">
        <w:t>5</w:t>
      </w:r>
      <w:r w:rsidR="00B13342" w:rsidRPr="00B13342">
        <w:noBreakHyphen/>
      </w:r>
      <w:r w:rsidRPr="00B13342">
        <w:t>580;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(8) the division may issue an administrative subpoena to obtain income information from the obligor;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(9) the amount of any arrearage which has accrued under an administrative or court order from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(10) the costs of collections may be assessed against and collected from the obligor;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(11) the obligor may assert the following objections in the negotiation conference and that, if the objections are not resolved, the division shall schedule a court hearing pursuant to Section 63</w:t>
      </w:r>
      <w:r w:rsidR="00B13342" w:rsidRPr="00B13342">
        <w:noBreakHyphen/>
      </w:r>
      <w:r w:rsidRPr="00B13342">
        <w:t>17</w:t>
      </w:r>
      <w:r w:rsidR="00B13342" w:rsidRPr="00B13342">
        <w:noBreakHyphen/>
      </w:r>
      <w:r w:rsidRPr="00B13342">
        <w:t>750(C):</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that the dependent child has been adopted by a person other than the obligor;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that the dependent child is emancipated;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(c) that there is an existing court or administrative order for support as to the monthly support obligation;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(12) the duty to provide medical support must be established under this article in accordance with the state child support guidelines;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(13) an order issued pursuant to this article or an existing order of a court also may be modified under this article in accordance with the Uniform Interstate Family Support Act;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(14) the obligor is responsible for notifying the division of any change of address or employment within ten days of the change;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(15) if the obligor has any questions, the obligor should telephone or visit the division;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(16) the obligor has the right to consult an attorney and the right to be represented by an attorney at the negotiation conference;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(17) other information as set forth in regulations promulgated pursuant to the Administrative Procedures Act.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740.</w:t>
      </w:r>
      <w:r w:rsidR="002B1900" w:rsidRPr="00B13342">
        <w:t xml:space="preserve"> Service of notice of financial responsibility.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division shall serve a notice of financial responsibility on the obligor not less than thirty days before the date stated in the notice for the negotiation conference: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in the manner prescribed for service of process in a civil action;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by an employee appointed by the division to serve process;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by certified mail, return receipt requested, signed by the obligor only. The receipt is prima facie evidence of service.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Notice of a rescheduled negotiation conference must be served on the obligor not less than ten days before the date stated in the notice of continuance of negotiation conference.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750.</w:t>
      </w:r>
      <w:r w:rsidR="002B1900" w:rsidRPr="00B13342">
        <w:t xml:space="preserve"> Negotiation conference; consent order; monthly support obligation.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An obligor who has been served with a notice of financial responsibility pursuant to Section 63</w:t>
      </w:r>
      <w:r w:rsidR="00B13342" w:rsidRPr="00B13342">
        <w:noBreakHyphen/>
      </w:r>
      <w:r w:rsidRPr="00B13342">
        <w:t>17</w:t>
      </w:r>
      <w:r w:rsidR="00B13342" w:rsidRPr="00B13342">
        <w:noBreakHyphen/>
      </w:r>
      <w:r w:rsidRPr="00B13342">
        <w:t>740 and who does not request a hearing pursuant to Section 63</w:t>
      </w:r>
      <w:r w:rsidR="00B13342" w:rsidRPr="00B13342">
        <w:noBreakHyphen/>
      </w:r>
      <w:r w:rsidRPr="00B13342">
        <w:t>17</w:t>
      </w:r>
      <w:r w:rsidR="00B13342" w:rsidRPr="00B13342">
        <w:noBreakHyphen/>
      </w:r>
      <w:r w:rsidRPr="00B13342">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B13342" w:rsidRPr="00B13342">
        <w:t>’</w:t>
      </w:r>
      <w:r w:rsidRPr="00B13342">
        <w:t>s duty of support, the division shall issue a consent order setting forth:</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amount of the monthly support obligation and instructions on the manner in which it must be paid;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amount of arrearage due and owing and instructions on the manner in which it must be paid;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name of the custodian of the child and the name and birth date of the child for whom support is being sought;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other information as set forth in regulations promulgated pursuant to Section 63</w:t>
      </w:r>
      <w:r w:rsidR="00B13342" w:rsidRPr="00B13342">
        <w:noBreakHyphen/>
      </w:r>
      <w:r w:rsidRPr="00B13342">
        <w:t>17</w:t>
      </w:r>
      <w:r w:rsidR="00B13342" w:rsidRPr="00B13342">
        <w:noBreakHyphen/>
      </w:r>
      <w:r w:rsidRPr="00B13342">
        <w:t>730(17).</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B13342" w:rsidRPr="00B13342">
        <w:noBreakHyphen/>
      </w:r>
      <w:r w:rsidRPr="00B13342">
        <w:t>due amounts of child support to the Internal Revenue Service or State Department of Revenue for purposes of intercepting a federal or state tax refund, or credit bureau reporting.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B13342" w:rsidRPr="00B13342">
        <w:noBreakHyphen/>
      </w:r>
      <w:r w:rsidRPr="00B13342">
        <w:t>17</w:t>
      </w:r>
      <w:r w:rsidR="00B13342" w:rsidRPr="00B13342">
        <w:noBreakHyphen/>
      </w:r>
      <w:r w:rsidRPr="00B13342">
        <w:t>780.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The determination of the monthly support obligation must be based on the child support guidelines as set forth in Sections 63</w:t>
      </w:r>
      <w:r w:rsidR="00B13342" w:rsidRPr="00B13342">
        <w:noBreakHyphen/>
      </w:r>
      <w:r w:rsidRPr="00B13342">
        <w:t>17</w:t>
      </w:r>
      <w:r w:rsidR="00B13342" w:rsidRPr="00B13342">
        <w:noBreakHyphen/>
      </w:r>
      <w:r w:rsidRPr="00B13342">
        <w:t>470 and 43</w:t>
      </w:r>
      <w:r w:rsidR="00B13342" w:rsidRPr="00B13342">
        <w:noBreakHyphen/>
      </w:r>
      <w:r w:rsidRPr="00B13342">
        <w:t>5</w:t>
      </w:r>
      <w:r w:rsidR="00B13342" w:rsidRPr="00B13342">
        <w:noBreakHyphen/>
      </w:r>
      <w:r w:rsidRPr="00B13342">
        <w:t>580.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760.</w:t>
      </w:r>
      <w:r w:rsidR="002B1900" w:rsidRPr="00B13342">
        <w:t xml:space="preserve"> Failure to appear for negotiation conference.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amount of the monthly support obligation and instructions on the manner in which it must be paid;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amount of the arrearage due and owing and instructions on the manner in which it must be paid;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name of the custodian of the child and the name and birth date of the child for whom support is being sought;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other information as set forth in regulations promulgated pursuant to the Administrative Procedures Act.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copy of an order of default issued pursuant to Subsection (A), proof of service, and an affidavit of default must be filed with the family court in the same manner and has the same force and effect as provided for in Section 63</w:t>
      </w:r>
      <w:r w:rsidR="00B13342" w:rsidRPr="00B13342">
        <w:noBreakHyphen/>
      </w:r>
      <w:r w:rsidRPr="00B13342">
        <w:t>17</w:t>
      </w:r>
      <w:r w:rsidR="00B13342" w:rsidRPr="00B13342">
        <w:noBreakHyphen/>
      </w:r>
      <w:r w:rsidRPr="00B13342">
        <w:t>750(B).</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determination of the monthly support obligation must be based on the child support guidelines as set forth in Sections 63</w:t>
      </w:r>
      <w:r w:rsidR="00B13342" w:rsidRPr="00B13342">
        <w:noBreakHyphen/>
      </w:r>
      <w:r w:rsidRPr="00B13342">
        <w:t>17</w:t>
      </w:r>
      <w:r w:rsidR="00B13342" w:rsidRPr="00B13342">
        <w:noBreakHyphen/>
      </w:r>
      <w:r w:rsidRPr="00B13342">
        <w:t>470 and 43</w:t>
      </w:r>
      <w:r w:rsidR="00B13342" w:rsidRPr="00B13342">
        <w:noBreakHyphen/>
      </w:r>
      <w:r w:rsidRPr="00B13342">
        <w:t>5</w:t>
      </w:r>
      <w:r w:rsidR="00B13342" w:rsidRPr="00B13342">
        <w:noBreakHyphen/>
      </w:r>
      <w:r w:rsidRPr="00B13342">
        <w:t>580.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B13342" w:rsidRPr="00B13342">
        <w:noBreakHyphen/>
      </w:r>
      <w:r w:rsidRPr="00B13342">
        <w:t>17</w:t>
      </w:r>
      <w:r w:rsidR="00B13342" w:rsidRPr="00B13342">
        <w:noBreakHyphen/>
      </w:r>
      <w:r w:rsidRPr="00B13342">
        <w:t>740. If the obligor fails to appear for the rescheduled negotiation conference and fails to request a court hearing before the date of the rescheduled negotiation conference, the division shall issue an order of default in accordance with subsection (A).</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770.</w:t>
      </w:r>
      <w:r w:rsidR="002B1900" w:rsidRPr="00B13342">
        <w:t xml:space="preserve"> Order of financial responsibility; procedures.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copy of an order of financial responsibility or a consent order issued by the division must be sent by the division by first class mail to the obligor or the obligor</w:t>
      </w:r>
      <w:r w:rsidR="00B13342" w:rsidRPr="00B13342">
        <w:t>’</w:t>
      </w:r>
      <w:r w:rsidRPr="00B13342">
        <w:t>s attorney of record and to the custodial parent.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780.</w:t>
      </w:r>
      <w:r w:rsidR="002B1900" w:rsidRPr="00B13342">
        <w:t xml:space="preserve"> Objections to notice of responsibility.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790.</w:t>
      </w:r>
      <w:r w:rsidR="002B1900" w:rsidRPr="00B13342">
        <w:t xml:space="preserve"> Establishment of paternity.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division may establish paternity of a child in the course of a negotiation conference held pursuant to Section 63</w:t>
      </w:r>
      <w:r w:rsidR="00B13342" w:rsidRPr="00B13342">
        <w:noBreakHyphen/>
      </w:r>
      <w:r w:rsidRPr="00B13342">
        <w:t>17</w:t>
      </w:r>
      <w:r w:rsidR="00B13342" w:rsidRPr="00B13342">
        <w:noBreakHyphen/>
      </w:r>
      <w:r w:rsidRPr="00B13342">
        <w:t>750 based upon an application for services or receipt of services by the custodian pursuant to Title IV</w:t>
      </w:r>
      <w:r w:rsidR="00B13342" w:rsidRPr="00B13342">
        <w:noBreakHyphen/>
      </w:r>
      <w:r w:rsidRPr="00B13342">
        <w:t>D of the Social Security Act. Service on the alleged father pursuant to this section must be made as provided in Section 63</w:t>
      </w:r>
      <w:r w:rsidR="00B13342" w:rsidRPr="00B13342">
        <w:noBreakHyphen/>
      </w:r>
      <w:r w:rsidRPr="00B13342">
        <w:t>17</w:t>
      </w:r>
      <w:r w:rsidR="00B13342" w:rsidRPr="00B13342">
        <w:noBreakHyphen/>
      </w:r>
      <w:r w:rsidRPr="00B13342">
        <w:t>740. In addition to the notice of financial responsibility as set forth in Section 63</w:t>
      </w:r>
      <w:r w:rsidR="00B13342" w:rsidRPr="00B13342">
        <w:noBreakHyphen/>
      </w:r>
      <w:r w:rsidRPr="00B13342">
        <w:t>17</w:t>
      </w:r>
      <w:r w:rsidR="00B13342" w:rsidRPr="00B13342">
        <w:noBreakHyphen/>
      </w:r>
      <w:r w:rsidRPr="00B13342">
        <w:t>730, the division must serve the alleged father with a notice of paternity determination which shall include: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an allegation that the alleged father is the natural father of the child involved;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child</w:t>
      </w:r>
      <w:r w:rsidR="00B13342" w:rsidRPr="00B13342">
        <w:t>’</w:t>
      </w:r>
      <w:r w:rsidRPr="00B13342">
        <w:t>s name and date of birth;</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name of the child</w:t>
      </w:r>
      <w:r w:rsidR="00B13342" w:rsidRPr="00B13342">
        <w:t>’</w:t>
      </w:r>
      <w:r w:rsidRPr="00B13342">
        <w:t>s mother and the name of the person or agency having custody of the child, if other than the mother;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a statement that if the alleged father fails to timely deny the allegation of paternity, the question of paternity may be resolved against the alleged father without further notice;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a statement that if the alleged father timely denies the allegation of paternity: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the alleged father is subject to compulsory genetic testing and that expenses incurred may be assessed against the alleged father if he is found to be the father;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a genetic test may result in a presumption of paternity;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upon receipt of the genetic test results, if the alleged father continues to deny paternity, the alleged father may request the division to refer the matter to Family Court for a determination of paternity pursuant to Section 63</w:t>
      </w:r>
      <w:r w:rsidR="00B13342" w:rsidRPr="00B13342">
        <w:noBreakHyphen/>
      </w:r>
      <w:r w:rsidRPr="00B13342">
        <w:t>17</w:t>
      </w:r>
      <w:r w:rsidR="00B13342" w:rsidRPr="00B13342">
        <w:noBreakHyphen/>
      </w:r>
      <w:r w:rsidRPr="00B13342">
        <w:t>780. An order for child support resulting from a subsequent finding of paternity is effective from the date the alleged father was served with the notice of paternity determination.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alleged father may file a written denial of paternity with the division within thirty days after service of the notice of paternity determination.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800.</w:t>
      </w:r>
      <w:r w:rsidR="002B1900" w:rsidRPr="00B13342">
        <w:t xml:space="preserve"> Paternity testing.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the testimony and other supplementary evidence presented at the negotiation conference demonstrate a reasonable probability that the alleged father had sexual intercourse with the child</w:t>
      </w:r>
      <w:r w:rsidR="00B13342" w:rsidRPr="00B13342">
        <w:t>’</w:t>
      </w:r>
      <w:r w:rsidRPr="00B13342">
        <w:t>s mother during the probable time of the child</w:t>
      </w:r>
      <w:r w:rsidR="00B13342" w:rsidRPr="00B13342">
        <w:t>’</w:t>
      </w:r>
      <w:r w:rsidRPr="00B13342">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B13342" w:rsidRPr="00B13342">
        <w:t>’</w:t>
      </w:r>
      <w:r w:rsidRPr="00B13342">
        <w:t>s mother.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B13342" w:rsidRPr="00B13342">
        <w:t>’</w:t>
      </w:r>
      <w:r w:rsidRPr="00B13342">
        <w:t>s mother.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810.</w:t>
      </w:r>
      <w:r w:rsidR="002B1900" w:rsidRPr="00B13342">
        <w:t xml:space="preserve"> Qualified expert; admissibility of report.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division shall appoint an expert who is qualified in examining genetic markers to conduct any genetic test. If the issue of paternity is referred to the Family Court, the expert</w:t>
      </w:r>
      <w:r w:rsidR="00B13342" w:rsidRPr="00B13342">
        <w:t>’</w:t>
      </w:r>
      <w:r w:rsidRPr="00B13342">
        <w:t>s completed and certified report of the results and conclusions of a genetic test is admissible as evidence without additional testing or testimony. An order entered pursuant to this article establishes legal paternity for all purposes.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820.</w:t>
      </w:r>
      <w:r w:rsidR="002B1900" w:rsidRPr="00B13342">
        <w:t xml:space="preserve"> Out</w:t>
      </w:r>
      <w:r w:rsidR="00B13342" w:rsidRPr="00B13342">
        <w:noBreakHyphen/>
      </w:r>
      <w:r w:rsidR="002B1900" w:rsidRPr="00B13342">
        <w:t>of</w:t>
      </w:r>
      <w:r w:rsidR="00B13342" w:rsidRPr="00B13342">
        <w:noBreakHyphen/>
      </w:r>
      <w:r w:rsidR="002B1900" w:rsidRPr="00B13342">
        <w:t>state request to establish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B13342" w:rsidRPr="00B13342">
        <w:noBreakHyphen/>
      </w:r>
      <w:r w:rsidRPr="00B13342">
        <w:t>D of the federal Social Security Act, as amended.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the obligee is absent from this State and the obligor presents evidence which constitutes a defense, the obligor shall request a court hearing.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(D) The remedies provided by this article are additional to those remedies provided by the </w:t>
      </w:r>
      <w:r w:rsidR="00B13342" w:rsidRPr="00B13342">
        <w:t>“</w:t>
      </w:r>
      <w:r w:rsidRPr="00B13342">
        <w:t>Uniform Interstate Family Support Act</w:t>
      </w:r>
      <w:r w:rsidR="00B13342" w:rsidRPr="00B13342">
        <w:t>”</w:t>
      </w:r>
      <w:r w:rsidRPr="00B13342">
        <w: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830.</w:t>
      </w:r>
      <w:r w:rsidR="002B1900" w:rsidRPr="00B13342">
        <w:t xml:space="preserve"> Modification of orders.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B13342" w:rsidRPr="00B13342">
        <w:noBreakHyphen/>
      </w:r>
      <w:r w:rsidRPr="00B13342">
        <w:t>17</w:t>
      </w:r>
      <w:r w:rsidR="00B13342" w:rsidRPr="00B13342">
        <w:noBreakHyphen/>
      </w:r>
      <w:r w:rsidRPr="00B13342">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B13342" w:rsidRPr="00B13342">
        <w:noBreakHyphen/>
      </w:r>
      <w:r w:rsidRPr="00B13342">
        <w:t>17</w:t>
      </w:r>
      <w:r w:rsidR="00B13342" w:rsidRPr="00B13342">
        <w:noBreakHyphen/>
      </w:r>
      <w:r w:rsidRPr="00B13342">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request for modification made pursuant to this section does not preclude the division from enforcing and collecting upon the existing order pending the modification proceeding.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Only payments accruing subsequent to the modification may be modified. Modification must be made pursuant to Section 20</w:t>
      </w:r>
      <w:r w:rsidR="00B13342" w:rsidRPr="00B13342">
        <w:noBreakHyphen/>
      </w:r>
      <w:r w:rsidRPr="00B13342">
        <w:t>3</w:t>
      </w:r>
      <w:r w:rsidR="00B13342" w:rsidRPr="00B13342">
        <w:noBreakHyphen/>
      </w:r>
      <w:r w:rsidRPr="00B13342">
        <w:t>160.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840.</w:t>
      </w:r>
      <w:r w:rsidR="002B1900" w:rsidRPr="00B13342">
        <w:t xml:space="preserve"> Administrative change of payee.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850.</w:t>
      </w:r>
      <w:r w:rsidR="002B1900" w:rsidRPr="00B13342">
        <w:t xml:space="preserve"> Issuance of subpoenas.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B13342" w:rsidRPr="00B13342">
        <w:t>’</w:t>
      </w:r>
      <w:r w:rsidRPr="00B13342">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B13342" w:rsidRPr="00B13342">
        <w:noBreakHyphen/>
      </w:r>
      <w:r w:rsidRPr="00B13342">
        <w:t>3</w:t>
      </w:r>
      <w:r w:rsidR="00B13342" w:rsidRPr="00B13342">
        <w:noBreakHyphen/>
      </w:r>
      <w:r w:rsidRPr="00B13342">
        <w:t>530.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7</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Child Support Enforcement through License Revocation</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1010.</w:t>
      </w:r>
      <w:r w:rsidR="002B1900" w:rsidRPr="00B13342">
        <w:t xml:space="preserve"> License revocation.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In addition to other qualifications necessary for holding a license, an individual who is under an order for child support also is subject to the provisions of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1020.</w:t>
      </w:r>
      <w:r w:rsidR="002B1900" w:rsidRPr="00B13342">
        <w:t xml:space="preserve"> Definitions.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As used in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 </w:t>
      </w:r>
      <w:r w:rsidR="00B13342" w:rsidRPr="00B13342">
        <w:t>“</w:t>
      </w:r>
      <w:r w:rsidRPr="00B13342">
        <w:t>Arrearage</w:t>
      </w:r>
      <w:r w:rsidR="00B13342" w:rsidRPr="00B13342">
        <w:t>”</w:t>
      </w:r>
      <w:r w:rsidRPr="00B13342">
        <w:t xml:space="preserve"> means the total amount overdue under an order of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 </w:t>
      </w:r>
      <w:r w:rsidR="00B13342" w:rsidRPr="00B13342">
        <w:t>“</w:t>
      </w:r>
      <w:r w:rsidRPr="00B13342">
        <w:t>Compliance with an order for support</w:t>
      </w:r>
      <w:r w:rsidR="00B13342" w:rsidRPr="00B13342">
        <w:t>”</w:t>
      </w:r>
      <w:r w:rsidRPr="00B13342">
        <w:t xml:space="preserve"> means that pursuant to an order for support the person required to pay under the order is in arrears no more than five</w:t>
      </w:r>
      <w:r w:rsidR="00B13342" w:rsidRPr="00B13342">
        <w:noBreakHyphen/>
      </w:r>
      <w:r w:rsidRPr="00B13342">
        <w:t>hundred dollars and has paid the full child support obligation for the last two consecutive months.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(3) </w:t>
      </w:r>
      <w:r w:rsidR="00B13342" w:rsidRPr="00B13342">
        <w:t>“</w:t>
      </w:r>
      <w:r w:rsidRPr="00B13342">
        <w:t>Director</w:t>
      </w:r>
      <w:r w:rsidR="00B13342" w:rsidRPr="00B13342">
        <w:t>”</w:t>
      </w:r>
      <w:r w:rsidRPr="00B13342">
        <w:t xml:space="preserve"> means the Director of the Child Support Enforcement Division of the State Department of Social Services or his designee.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(4) </w:t>
      </w:r>
      <w:r w:rsidR="00B13342" w:rsidRPr="00B13342">
        <w:t>“</w:t>
      </w:r>
      <w:r w:rsidRPr="00B13342">
        <w:t>Division</w:t>
      </w:r>
      <w:r w:rsidR="00B13342" w:rsidRPr="00B13342">
        <w:t>”</w:t>
      </w:r>
      <w:r w:rsidRPr="00B13342">
        <w:t xml:space="preserve"> means the Child Support Enforcement Division of the State Department of Social Services.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(5) </w:t>
      </w:r>
      <w:r w:rsidR="00B13342" w:rsidRPr="00B13342">
        <w:t>“</w:t>
      </w:r>
      <w:r w:rsidRPr="00B13342">
        <w:t>License</w:t>
      </w:r>
      <w:r w:rsidR="00B13342" w:rsidRPr="00B13342">
        <w:t>”</w:t>
      </w:r>
      <w:r w:rsidRPr="00B13342">
        <w:t xml:space="preserve"> means: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a driver</w:t>
      </w:r>
      <w:r w:rsidR="00B13342" w:rsidRPr="00B13342">
        <w:t>’</w:t>
      </w:r>
      <w:r w:rsidRPr="00B13342">
        <w:t>s license and includes, but is not limited to, a beginner</w:t>
      </w:r>
      <w:r w:rsidR="00B13342" w:rsidRPr="00B13342">
        <w:t>’</w:t>
      </w:r>
      <w:r w:rsidRPr="00B13342">
        <w:t>s or instruction permit, a restricted driver</w:t>
      </w:r>
      <w:r w:rsidR="00B13342" w:rsidRPr="00B13342">
        <w:t>’</w:t>
      </w:r>
      <w:r w:rsidRPr="00B13342">
        <w:t>s license, a motorcycle driver</w:t>
      </w:r>
      <w:r w:rsidR="00B13342" w:rsidRPr="00B13342">
        <w:t>’</w:t>
      </w:r>
      <w:r w:rsidRPr="00B13342">
        <w:t>s license, or a commercial driver</w:t>
      </w:r>
      <w:r w:rsidR="00B13342" w:rsidRPr="00B13342">
        <w:t>’</w:t>
      </w:r>
      <w:r w:rsidRPr="00B13342">
        <w:t>s license;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(c) a hunting, fishing, or trapping license for recreational purposes and the privilege to hunt, fish, or trap or hold a hunting, fishing, or trapping license for recreational purposes;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(d) a watercraft registration.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00B13342" w:rsidRPr="00B13342">
        <w:t>“</w:t>
      </w:r>
      <w:r w:rsidRPr="00B13342">
        <w:t>License</w:t>
      </w:r>
      <w:r w:rsidR="00B13342" w:rsidRPr="00B13342">
        <w:t>”</w:t>
      </w:r>
      <w:r w:rsidRPr="00B13342">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(6) </w:t>
      </w:r>
      <w:r w:rsidR="00B13342" w:rsidRPr="00B13342">
        <w:t>“</w:t>
      </w:r>
      <w:r w:rsidRPr="00B13342">
        <w:t>Licensee</w:t>
      </w:r>
      <w:r w:rsidR="00B13342" w:rsidRPr="00B13342">
        <w:t>”</w:t>
      </w:r>
      <w:r w:rsidRPr="00B13342">
        <w:t xml:space="preserve"> means an individual holding a license issued by a licensing entity.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(7) </w:t>
      </w:r>
      <w:r w:rsidR="00B13342" w:rsidRPr="00B13342">
        <w:t>“</w:t>
      </w:r>
      <w:r w:rsidRPr="00B13342">
        <w:t>Licensing entity</w:t>
      </w:r>
      <w:r w:rsidR="00B13342" w:rsidRPr="00B13342">
        <w:t>”</w:t>
      </w:r>
      <w:r w:rsidRPr="00B13342">
        <w:t xml:space="preserve"> or </w:t>
      </w:r>
      <w:r w:rsidR="00B13342" w:rsidRPr="00B13342">
        <w:t>“</w:t>
      </w:r>
      <w:r w:rsidRPr="00B13342">
        <w:t>entity</w:t>
      </w:r>
      <w:r w:rsidR="00B13342" w:rsidRPr="00B13342">
        <w:t>”</w:t>
      </w:r>
      <w:r w:rsidRPr="00B13342">
        <w:t xml:space="preserve"> means, for the purposes of issuing or revoking a license, a state, county, or municipal agency, board, department, office, or commission that issues a license.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(8) </w:t>
      </w:r>
      <w:r w:rsidR="00B13342" w:rsidRPr="00B13342">
        <w:t>“</w:t>
      </w:r>
      <w:r w:rsidRPr="00B13342">
        <w:t>Order for support</w:t>
      </w:r>
      <w:r w:rsidR="00B13342" w:rsidRPr="00B13342">
        <w:t>”</w:t>
      </w:r>
      <w:r w:rsidRPr="00B13342">
        <w:t xml:space="preserve"> means an order being enforced by the division under Title IV</w:t>
      </w:r>
      <w:r w:rsidR="00B13342" w:rsidRPr="00B13342">
        <w:noBreakHyphen/>
      </w:r>
      <w:r w:rsidRPr="00B13342">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1030.</w:t>
      </w:r>
      <w:r w:rsidR="002B1900" w:rsidRPr="00B13342">
        <w:t xml:space="preserve"> Exceptions.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 licensee is out of compliance with an order for support, the licensee</w:t>
      </w:r>
      <w:r w:rsidR="00B13342" w:rsidRPr="00B13342">
        <w:t>’</w:t>
      </w:r>
      <w:r w:rsidRPr="00B13342">
        <w:t>s license must be revoked unless within forty</w:t>
      </w:r>
      <w:r w:rsidR="00B13342" w:rsidRPr="00B13342">
        <w:noBreakHyphen/>
      </w:r>
      <w:r w:rsidRPr="00B13342">
        <w:t>five days of receiving notice that the licensee is out of compliance with the order, the licensee has paid the arrearage owing under the order or has signed a consent agreement with the division establishing a schedule for payment of the arrearage.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1040.</w:t>
      </w:r>
      <w:r w:rsidR="002B1900" w:rsidRPr="00B13342">
        <w:t xml:space="preserve"> Obtaining information.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division shall obtain information on licensees pursuant to Section 63</w:t>
      </w:r>
      <w:r w:rsidR="00B13342" w:rsidRPr="00B13342">
        <w:noBreakHyphen/>
      </w:r>
      <w:r w:rsidRPr="00B13342">
        <w:t>17</w:t>
      </w:r>
      <w:r w:rsidR="00B13342" w:rsidRPr="00B13342">
        <w:noBreakHyphen/>
      </w:r>
      <w:r w:rsidRPr="00B13342">
        <w:t>1050 for the purposes of establishing, enforcing, and collecting support obligations.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1050.</w:t>
      </w:r>
      <w:r w:rsidR="002B1900" w:rsidRPr="00B13342">
        <w:t xml:space="preserve"> Licensing entities to provide information.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In the manner and form prescribed by the division, all licensing entities monthly shall provide the division information on licensees for use in the establishment, enforcement, and collection of child support obligations including, but not limited to:</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name;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address of record;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(3) social security number;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(4) employer</w:t>
      </w:r>
      <w:r w:rsidR="00B13342" w:rsidRPr="00B13342">
        <w:t>’</w:t>
      </w:r>
      <w:r w:rsidRPr="00B13342">
        <w:t>s name and address;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(5) type of license;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(6) effective date of license or renewal;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(7) expiration date of license;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(8) active or inactive license status.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1060.</w:t>
      </w:r>
      <w:r w:rsidR="002B1900" w:rsidRPr="00B13342">
        <w:t xml:space="preserve"> Out</w:t>
      </w:r>
      <w:r w:rsidR="00B13342" w:rsidRPr="00B13342">
        <w:noBreakHyphen/>
      </w:r>
      <w:r w:rsidR="002B1900" w:rsidRPr="00B13342">
        <w:t>of</w:t>
      </w:r>
      <w:r w:rsidR="00B13342" w:rsidRPr="00B13342">
        <w:noBreakHyphen/>
      </w:r>
      <w:r w:rsidR="002B1900" w:rsidRPr="00B13342">
        <w:t>compliance procedures; notice.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division shall review the information received pursuant to Section 63</w:t>
      </w:r>
      <w:r w:rsidR="00B13342" w:rsidRPr="00B13342">
        <w:noBreakHyphen/>
      </w:r>
      <w:r w:rsidRPr="00B13342">
        <w:t>17</w:t>
      </w:r>
      <w:r w:rsidR="00B13342" w:rsidRPr="00B13342">
        <w:noBreakHyphen/>
      </w:r>
      <w:r w:rsidRPr="00B13342">
        <w:t>1050 and determine if a licensee is out of compliance with an order for support. If a licensee is out of compliance with the order for support, the division shall notify the licensee that forty</w:t>
      </w:r>
      <w:r w:rsidR="00B13342" w:rsidRPr="00B13342">
        <w:noBreakHyphen/>
      </w:r>
      <w:r w:rsidRPr="00B13342">
        <w:t>five days after the licensee receives the notice of being out of compliance with the order, the licensing entity will be notified to revoke the licensee</w:t>
      </w:r>
      <w:r w:rsidR="00B13342" w:rsidRPr="00B13342">
        <w:t>’</w:t>
      </w:r>
      <w:r w:rsidRPr="00B13342">
        <w:t>s license unless the licensee pays the arrearage owing under the order or signs a consent agreement establishing a schedule for the payment of the arrearage.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Upon receiving the notice provided for in subsection (A), the licensee may: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request to participate in negotiations with the division for the purpose of establishing a payment schedule for the arrearage.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division director or the division director</w:t>
      </w:r>
      <w:r w:rsidR="00B13342" w:rsidRPr="00B13342">
        <w:t>’</w:t>
      </w:r>
      <w:r w:rsidRPr="00B13342">
        <w:t>s designees are authorized to and upon request of a licensee shall negotiate with a licensee to establish a payment schedule for the arrearage. Payments made under the payment schedule are in addition to the licensee</w:t>
      </w:r>
      <w:r w:rsidR="00B13342" w:rsidRPr="00B13342">
        <w:t>’</w:t>
      </w:r>
      <w:r w:rsidRPr="00B13342">
        <w:t>s ongoing obligation under the order for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Upon the division and the licensee reaching an agreement on a schedule for payment of the arrearage, the director shall file an agreement and order pursuant to Section 63</w:t>
      </w:r>
      <w:r w:rsidR="00B13342" w:rsidRPr="00B13342">
        <w:noBreakHyphen/>
      </w:r>
      <w:r w:rsidRPr="00B13342">
        <w:t>17</w:t>
      </w:r>
      <w:r w:rsidR="00B13342" w:rsidRPr="00B13342">
        <w:noBreakHyphen/>
      </w:r>
      <w:r w:rsidRPr="00B13342">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If the licensee and the division do not reach an agreement establishing a schedule for payment of the arrearage, the licensee may petition the court to establish a payment schedule. However, this action does not stay the license revocation procedures.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(F) The notification given a licensee that the licensee</w:t>
      </w:r>
      <w:r w:rsidR="00B13342" w:rsidRPr="00B13342">
        <w:t>’</w:t>
      </w:r>
      <w:r w:rsidRPr="00B13342">
        <w:t>s license will be revoked in forty</w:t>
      </w:r>
      <w:r w:rsidR="00B13342" w:rsidRPr="00B13342">
        <w:noBreakHyphen/>
      </w:r>
      <w:r w:rsidRPr="00B13342">
        <w:t>five days clearly must state the remedies and procedures available to a licensee under this section.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(G) If at the end of the forty</w:t>
      </w:r>
      <w:r w:rsidR="00B13342" w:rsidRPr="00B13342">
        <w:noBreakHyphen/>
      </w:r>
      <w:r w:rsidRPr="00B13342">
        <w:t>five days the licensee still has an arrearage owing under the order for support or the licensee has not signed a consent agreement establishing a payment schedule for the arrearage, the division shall notify the licensing entity to revoke the licensee</w:t>
      </w:r>
      <w:r w:rsidR="00B13342" w:rsidRPr="00B13342">
        <w:t>’</w:t>
      </w:r>
      <w:r w:rsidRPr="00B13342">
        <w:t>s license. A license only may be reinstated if the division notifies the licensing entity that the licensee no longer has an arrearage or that the licensee has signed a consent agreement.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(H) Review with the division under this section is the licensee</w:t>
      </w:r>
      <w:r w:rsidR="00B13342" w:rsidRPr="00B13342">
        <w:t>’</w:t>
      </w:r>
      <w:r w:rsidRPr="00B13342">
        <w:t>s sole remedy to prevent revocation of his or her license. The licensee has no right to appeal the revocation with the licensing entity.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(K) Nothing in this section prohibits a licensee from filing a petition for a modification of a support order or for any other applicable relief. However, no such petition stays the license revocation procedure.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w:t>
      </w:r>
      <w:r w:rsidR="00B13342" w:rsidRPr="00B13342">
        <w:t>’</w:t>
      </w:r>
      <w:r w:rsidRPr="00B13342">
        <w:t>s license.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1070.</w:t>
      </w:r>
      <w:r w:rsidR="002B1900" w:rsidRPr="00B13342">
        <w:t xml:space="preserve"> Disclosure of information.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Information provided to a licensing entity pursuant to this section is subject to disclosure in accordance with the Freedom of Information Act.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1080.</w:t>
      </w:r>
      <w:r w:rsidR="002B1900" w:rsidRPr="00B13342">
        <w:t xml:space="preserve"> Social Security numbers to be provided.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applicant for a license or for renewal of a license shall submit the applicant</w:t>
      </w:r>
      <w:r w:rsidR="00B13342" w:rsidRPr="00B13342">
        <w:t>’</w:t>
      </w:r>
      <w:r w:rsidRPr="00B13342">
        <w:t>s social security number, or the alien identification number assigned to a resident alien who does not have a social security number, to the licensing entity which must be recorded on the application.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1090.</w:t>
      </w:r>
      <w:r w:rsidR="002B1900" w:rsidRPr="00B13342">
        <w:t xml:space="preserve"> Regulations.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State Department of Social Services shall promulgate regulations necessary to carry out this article and shall consult with licensing entities in developing these regulations.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9</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Employer New Hire Reporting Program</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1210.</w:t>
      </w:r>
      <w:r w:rsidR="002B1900" w:rsidRPr="00B13342">
        <w:t xml:space="preserve"> Employer New Hire Reporting program.</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B13342" w:rsidRPr="00B13342">
        <w:t>’</w:t>
      </w:r>
      <w:r w:rsidRPr="00B13342">
        <w:t>s efforts to locate absent parents who owe child support and collect child support from those parents by reporting information concerning newly hired and rehired employees directly to the division.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following provisions apply to the Employer New Hire Reporting program:</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An employer doing business in this State may participate in the Employer New Hire Reporting program by reporting to the Child Support Enforcement Division: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the hiring of a person who resides or works in this State to whom the employer anticipates paying earnings;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the rehiring or return to work of an employee who was laid off, furloughed, separated, granted leave without pay, or terminated from employment.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Employer New Hire Reporting program applies to a person who is expected to:</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be employed for more than one month</w:t>
      </w:r>
      <w:r w:rsidR="00B13342" w:rsidRPr="00B13342">
        <w:t>’</w:t>
      </w:r>
      <w:r w:rsidRPr="00B13342">
        <w:t>s duration;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be paid for more than three hundred fifty hours during a continuous six</w:t>
      </w:r>
      <w:r w:rsidR="00B13342" w:rsidRPr="00B13342">
        <w:noBreakHyphen/>
      </w:r>
      <w:r w:rsidRPr="00B13342">
        <w:t>month period;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have gross earnings of more than three hundred dollars in each month of employment.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An employer who voluntarily reports under item (1) shall submit monthly reports regarding each hiring, rehiring, or return to work of an employee during the preceding month. The report must contain: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the employee</w:t>
      </w:r>
      <w:r w:rsidR="00B13342" w:rsidRPr="00B13342">
        <w:t>’</w:t>
      </w:r>
      <w:r w:rsidRPr="00B13342">
        <w:t>s name, address, social security number, date of birth, and salary information;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the employer</w:t>
      </w:r>
      <w:r w:rsidR="00B13342" w:rsidRPr="00B13342">
        <w:t>’</w:t>
      </w:r>
      <w:r w:rsidRPr="00B13342">
        <w:t>s name, address, and employer identification number.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Employers reporting to the Employer New Hire Reporting program shall provide information to the Child Support Enforcement Division by: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sending a copy of the new employee</w:t>
      </w:r>
      <w:r w:rsidR="00B13342" w:rsidRPr="00B13342">
        <w:t>’</w:t>
      </w:r>
      <w:r w:rsidRPr="00B13342">
        <w:t>s W</w:t>
      </w:r>
      <w:r w:rsidR="00B13342" w:rsidRPr="00B13342">
        <w:noBreakHyphen/>
      </w:r>
      <w:r w:rsidRPr="00B13342">
        <w:t>4 form;</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completing a form supplied by the Child Support Enforcement Division;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any other means authorized by the Child Support Enforcement Division for conveying the required information, including electronic transmission or magnetic tapes in compatible formats.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An employer is authorized by this section to disclose the information described in item (3) and is not liable to the employee for the disclosure or subsequent use by the Child Support Enforcement Division of the information.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11</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Income Withholding to Enforce Child Support</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1410.</w:t>
      </w:r>
      <w:r w:rsidR="002B1900" w:rsidRPr="00B13342">
        <w:t xml:space="preserve"> Definitions.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As used in this section: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 </w:t>
      </w:r>
      <w:r w:rsidR="00B13342" w:rsidRPr="00B13342">
        <w:t>“</w:t>
      </w:r>
      <w:r w:rsidRPr="00B13342">
        <w:t>Arrearage</w:t>
      </w:r>
      <w:r w:rsidR="00B13342" w:rsidRPr="00B13342">
        <w:t>”</w:t>
      </w:r>
      <w:r w:rsidRPr="00B13342">
        <w:t xml:space="preserve"> means the total amount of unpaid support obligations.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 </w:t>
      </w:r>
      <w:r w:rsidR="00B13342" w:rsidRPr="00B13342">
        <w:t>“</w:t>
      </w:r>
      <w:r w:rsidRPr="00B13342">
        <w:t>Court</w:t>
      </w:r>
      <w:r w:rsidR="00B13342" w:rsidRPr="00B13342">
        <w:t>”</w:t>
      </w:r>
      <w:r w:rsidRPr="00B13342">
        <w:t xml:space="preserve"> as used in this section means Family Court.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(3) </w:t>
      </w:r>
      <w:r w:rsidR="00B13342" w:rsidRPr="00B13342">
        <w:t>“</w:t>
      </w:r>
      <w:r w:rsidRPr="00B13342">
        <w:t>Delinquency</w:t>
      </w:r>
      <w:r w:rsidR="00B13342" w:rsidRPr="00B13342">
        <w:t>”</w:t>
      </w:r>
      <w:r w:rsidRPr="00B13342">
        <w:t xml:space="preserve"> means when a support payment owed by an obligor pursuant to an order of support is overdue in an amount equal to at least one month</w:t>
      </w:r>
      <w:r w:rsidR="00B13342" w:rsidRPr="00B13342">
        <w:t>’</w:t>
      </w:r>
      <w:r w:rsidRPr="00B13342">
        <w:t>s support obligation.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(4) </w:t>
      </w:r>
      <w:r w:rsidR="00B13342" w:rsidRPr="00B13342">
        <w:t>“</w:t>
      </w:r>
      <w:r w:rsidRPr="00B13342">
        <w:t>Income</w:t>
      </w:r>
      <w:r w:rsidR="00B13342" w:rsidRPr="00B13342">
        <w:t>”</w:t>
      </w:r>
      <w:r w:rsidRPr="00B13342">
        <w:t xml:space="preserve"> means any periodic form of payment to an individual regardless of source including, but not limited to, wages, salary, commission, bonuses, compensation as an independent contractor, workers</w:t>
      </w:r>
      <w:r w:rsidR="00B13342" w:rsidRPr="00B13342">
        <w:t>’</w:t>
      </w:r>
      <w:r w:rsidRPr="00B13342">
        <w:t xml:space="preserve"> compensation, disability, annuity and retirement benefits, payments made pursuant to a retirement program, interest, and any other payments made by a person or an agency or department of the federal, state, or local government provided the income excludes: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amounts required by law to be withheld, other than creditor claims, including, but not limited to, federal, state, and local taxes, social security and other retirement deductions, and disability contributions;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amounts exempted by federal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(c) public assistance payments.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Any other state or local laws which limit or exempt income or the amount or percentage of income that can be withheld do not apply.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(5) </w:t>
      </w:r>
      <w:r w:rsidR="00B13342" w:rsidRPr="00B13342">
        <w:t>“</w:t>
      </w:r>
      <w:r w:rsidRPr="00B13342">
        <w:t>Obligee</w:t>
      </w:r>
      <w:r w:rsidR="00B13342" w:rsidRPr="00B13342">
        <w:t>”</w:t>
      </w:r>
      <w:r w:rsidRPr="00B13342">
        <w:t xml:space="preserve"> means an individual or the individual</w:t>
      </w:r>
      <w:r w:rsidR="00B13342" w:rsidRPr="00B13342">
        <w:t>’</w:t>
      </w:r>
      <w:r w:rsidRPr="00B13342">
        <w:t>s assignee who is entitled to receive payments pursuant to an order of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(6) </w:t>
      </w:r>
      <w:r w:rsidR="00B13342" w:rsidRPr="00B13342">
        <w:t>“</w:t>
      </w:r>
      <w:r w:rsidRPr="00B13342">
        <w:t>Obligor</w:t>
      </w:r>
      <w:r w:rsidR="00B13342" w:rsidRPr="00B13342">
        <w:t>”</w:t>
      </w:r>
      <w:r w:rsidRPr="00B13342">
        <w:t xml:space="preserve"> means an individual who is required to make payments pursuant to order for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(7) </w:t>
      </w:r>
      <w:r w:rsidR="00B13342" w:rsidRPr="00B13342">
        <w:t>“</w:t>
      </w:r>
      <w:r w:rsidRPr="00B13342">
        <w:t>Order for support</w:t>
      </w:r>
      <w:r w:rsidR="00B13342" w:rsidRPr="00B13342">
        <w:t>”</w:t>
      </w:r>
      <w:r w:rsidRPr="00B13342">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(8) </w:t>
      </w:r>
      <w:r w:rsidR="00B13342" w:rsidRPr="00B13342">
        <w:t>“</w:t>
      </w:r>
      <w:r w:rsidRPr="00B13342">
        <w:t>Payor</w:t>
      </w:r>
      <w:r w:rsidR="00B13342" w:rsidRPr="00B13342">
        <w:t>”</w:t>
      </w:r>
      <w:r w:rsidRPr="00B13342">
        <w:t xml:space="preserve"> means any payor of income to an obligor. For purposes of this section, the South Carolina Department of Employment and Workforce is not considered to be a payor.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1420.</w:t>
      </w:r>
      <w:r w:rsidR="002B1900" w:rsidRPr="00B13342">
        <w:t xml:space="preserve"> Orders for support subject to withholding notice.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For all Title IV</w:t>
      </w:r>
      <w:r w:rsidR="00B13342" w:rsidRPr="00B13342">
        <w:noBreakHyphen/>
      </w:r>
      <w:r w:rsidRPr="00B13342">
        <w:t>D cases in which support orders are issued or modified after October 31, 1990, and for all nontitle IV</w:t>
      </w:r>
      <w:r w:rsidR="00B13342" w:rsidRPr="00B13342">
        <w:noBreakHyphen/>
      </w:r>
      <w:r w:rsidRPr="00B13342">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one of the parties demonstrates and the court finds that there is good cause not to require immediate income withholding;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a written agreement is reached between both parties which provides for an alternative arrangement.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Income withholding must be initiated in all Title IV</w:t>
      </w:r>
      <w:r w:rsidR="00B13342" w:rsidRPr="00B13342">
        <w:noBreakHyphen/>
      </w:r>
      <w:r w:rsidRPr="00B13342">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B13342" w:rsidRPr="00B13342">
        <w:t>’</w:t>
      </w:r>
      <w:r w:rsidRPr="00B13342">
        <w:t>s income to withholding unless the court finds that there is good cause not to require immediate income withholding. Where there is no objection by the obligor after proper notice, the clerk of court shall implement immediate income withholding.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If an obligor, whose wages are not withheld and who is not required to pay through the family court, is found to be, or is found to have been, delinquent pursuant to an order for support in an amount equal to three or more month</w:t>
      </w:r>
      <w:r w:rsidR="00B13342" w:rsidRPr="00B13342">
        <w:t>’</w:t>
      </w:r>
      <w:r w:rsidRPr="00B13342">
        <w:t>s support obligation, the clerk of court must order the obligor</w:t>
      </w:r>
      <w:r w:rsidR="00B13342" w:rsidRPr="00B13342">
        <w:t>’</w:t>
      </w:r>
      <w:r w:rsidRPr="00B13342">
        <w:t>s wages enrolled for wage withholding to begin immediately for the payment of the obligor</w:t>
      </w:r>
      <w:r w:rsidR="00B13342" w:rsidRPr="00B13342">
        <w:t>’</w:t>
      </w:r>
      <w:r w:rsidRPr="00B13342">
        <w:t>s support obligation, even if the arrearage has been fully or partially paid at the time of the hearing.</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1430.</w:t>
      </w:r>
      <w:r w:rsidR="002B1900" w:rsidRPr="00B13342">
        <w:t xml:space="preserve"> Petitioning the court.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An obligor may petition the court at any time prior to the occurrence of a delinquency seeking an order for income withholding procedures to begin immediately.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1440.</w:t>
      </w:r>
      <w:r w:rsidR="002B1900" w:rsidRPr="00B13342">
        <w:t xml:space="preserve"> Verified notice of delinquency.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a delinquency occurs, the clerk of court shall prepare, file, and serve on the obligor a verified notice of delinquency within fifteen calendar days of the delinquency if the obligor</w:t>
      </w:r>
      <w:r w:rsidR="00B13342" w:rsidRPr="00B13342">
        <w:t>’</w:t>
      </w:r>
      <w:r w:rsidRPr="00B13342">
        <w:t>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verified notice of delinquency must be served on the obligor by regular mail addressed to the obligor</w:t>
      </w:r>
      <w:r w:rsidR="00B13342" w:rsidRPr="00B13342">
        <w:t>’</w:t>
      </w:r>
      <w:r w:rsidRPr="00B13342">
        <w:t>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B13342" w:rsidRPr="00B13342">
        <w:t>’</w:t>
      </w:r>
      <w:r w:rsidRPr="00B13342">
        <w:t>s current or subsequent payor, income withholding will begin, and that a judgment lien may be imposed against the obligor</w:t>
      </w:r>
      <w:r w:rsidR="00B13342" w:rsidRPr="00B13342">
        <w:t>’</w:t>
      </w:r>
      <w:r w:rsidRPr="00B13342">
        <w:t>s personal or real property in the amount of the arrearage pursuant to Section 63</w:t>
      </w:r>
      <w:r w:rsidR="00B13342" w:rsidRPr="00B13342">
        <w:noBreakHyphen/>
      </w:r>
      <w:r w:rsidRPr="00B13342">
        <w:t>17</w:t>
      </w:r>
      <w:r w:rsidR="00B13342" w:rsidRPr="00B13342">
        <w:noBreakHyphen/>
      </w:r>
      <w:r w:rsidRPr="00B13342">
        <w:t>1600, unless the obligor files a petition to stay service in accordance with Section 63</w:t>
      </w:r>
      <w:r w:rsidR="00B13342" w:rsidRPr="00B13342">
        <w:noBreakHyphen/>
      </w:r>
      <w:r w:rsidRPr="00B13342">
        <w:t>17</w:t>
      </w:r>
      <w:r w:rsidR="00B13342" w:rsidRPr="00B13342">
        <w:noBreakHyphen/>
      </w:r>
      <w:r w:rsidRPr="00B13342">
        <w:t>1450.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1450.</w:t>
      </w:r>
      <w:r w:rsidR="002B1900" w:rsidRPr="00B13342">
        <w:t xml:space="preserve"> Petitions to stay service.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obligor may prevent a notice to withhold from being served on the obligor</w:t>
      </w:r>
      <w:r w:rsidR="00B13342" w:rsidRPr="00B13342">
        <w:t>’</w:t>
      </w:r>
      <w:r w:rsidRPr="00B13342">
        <w:t>s payor and prevent the recording of the arrearage pursuant to Section 63</w:t>
      </w:r>
      <w:r w:rsidR="00B13342" w:rsidRPr="00B13342">
        <w:noBreakHyphen/>
      </w:r>
      <w:r w:rsidRPr="00B13342">
        <w:t>17</w:t>
      </w:r>
      <w:r w:rsidR="00B13342" w:rsidRPr="00B13342">
        <w:noBreakHyphen/>
      </w:r>
      <w:r w:rsidRPr="00B13342">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Filing of a petition to stay service within the ten days required under this section prohibits the clerk of court from serving the notice to withhold on any payor of the obligor and prohibits the recordation of the arrearage.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B13342" w:rsidRPr="00B13342">
        <w:noBreakHyphen/>
      </w:r>
      <w:r w:rsidRPr="00B13342">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B13342" w:rsidRPr="00B13342">
        <w:noBreakHyphen/>
      </w:r>
      <w:r w:rsidRPr="00B13342">
        <w:t>17</w:t>
      </w:r>
      <w:r w:rsidR="00B13342" w:rsidRPr="00B13342">
        <w:noBreakHyphen/>
      </w:r>
      <w:r w:rsidRPr="00B13342">
        <w:t>1600. The court shall inform the obligor of the time frame within which withholding is to begin and shall provide the obligor in writing with the information contained in the notice to withhold to be served on the payor with respect to the withholding.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1460.</w:t>
      </w:r>
      <w:r w:rsidR="002B1900" w:rsidRPr="00B13342">
        <w:t xml:space="preserve"> Notice to withhold.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B13342" w:rsidRPr="00B13342">
        <w:noBreakHyphen/>
      </w:r>
      <w:r w:rsidRPr="00B13342">
        <w:t>17</w:t>
      </w:r>
      <w:r w:rsidR="00B13342" w:rsidRPr="00B13342">
        <w:noBreakHyphen/>
      </w:r>
      <w:r w:rsidRPr="00B13342">
        <w:t>1600.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notice to withhold shall: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direct any payor to withhold at the obligor</w:t>
      </w:r>
      <w:r w:rsidR="00B13342" w:rsidRPr="00B13342">
        <w:t>’</w:t>
      </w:r>
      <w:r w:rsidRPr="00B13342">
        <w:t>s regularly scheduled pay periods an amount which over the period of one month would constitute one month</w:t>
      </w:r>
      <w:r w:rsidR="00B13342" w:rsidRPr="00B13342">
        <w:t>’</w:t>
      </w:r>
      <w:r w:rsidRPr="00B13342">
        <w:t>s support obligation plus applicable fees pursuant to this article and costs as provided by Section 63</w:t>
      </w:r>
      <w:r w:rsidR="00B13342" w:rsidRPr="00B13342">
        <w:noBreakHyphen/>
      </w:r>
      <w:r w:rsidRPr="00B13342">
        <w:t>3</w:t>
      </w:r>
      <w:r w:rsidR="00B13342" w:rsidRPr="00B13342">
        <w:noBreakHyphen/>
      </w:r>
      <w:r w:rsidRPr="00B13342">
        <w:t>370;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direct any payor to notify the clerk if health insurance is available to the obligor for the benefit of children for whom child support is being withheld;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state the rights, responsibilities, and liabilities of the payor under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(F) After the obligor</w:t>
      </w:r>
      <w:r w:rsidR="00B13342" w:rsidRPr="00B13342">
        <w:t>’</w:t>
      </w:r>
      <w:r w:rsidRPr="00B13342">
        <w:t>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(G) Within twenty days after the obligor is no longer employed by the payor, the payor shall return a copy of the notice to withhold to the clerk of court and shall notify the clerk of court in writing of the date the obligor</w:t>
      </w:r>
      <w:r w:rsidR="00B13342" w:rsidRPr="00B13342">
        <w:t>’</w:t>
      </w:r>
      <w:r w:rsidRPr="00B13342">
        <w:t>s employment terminated, the date of the obligor</w:t>
      </w:r>
      <w:r w:rsidR="00B13342" w:rsidRPr="00B13342">
        <w:t>’</w:t>
      </w:r>
      <w:r w:rsidRPr="00B13342">
        <w:t>s final paycheck, the obligor</w:t>
      </w:r>
      <w:r w:rsidR="00B13342" w:rsidRPr="00B13342">
        <w:t>’</w:t>
      </w:r>
      <w:r w:rsidRPr="00B13342">
        <w:t>s home address, and obligor</w:t>
      </w:r>
      <w:r w:rsidR="00B13342" w:rsidRPr="00B13342">
        <w:t>’</w:t>
      </w:r>
      <w:r w:rsidRPr="00B13342">
        <w:t>s new employer and address, if known.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B13342" w:rsidRPr="00B13342">
        <w:t>’</w:t>
      </w:r>
      <w:r w:rsidRPr="00B13342">
        <w:t>s creditors as to the sum paid.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 No payor may discharge, refuse to hire, or otherwise penalize any obligor because of the duty to withhold income.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1470.</w:t>
      </w:r>
      <w:r w:rsidR="002B1900" w:rsidRPr="00B13342">
        <w:t xml:space="preserve"> Termination or suspension of withholding.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clerk of court may suspend income withholding because of inability to deliver the income withheld to the obligee due to the obligee</w:t>
      </w:r>
      <w:r w:rsidR="00B13342" w:rsidRPr="00B13342">
        <w:t>’</w:t>
      </w:r>
      <w:r w:rsidRPr="00B13342">
        <w:t>s failure to provide a mailing address or other means of delivery. Upon relocating the obligee and upon meeting the requirements of notice and service pursuant to this article, income withholding must be reinstated.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An obligor may petition the court at any time to terminate income withholding pursuant to a notice to withhold: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if there is no longer a current order for support and all arrearages are paid;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if the obligor requests termination and withholding has not been terminated previously and subsequently reinstated and the obligor meets the conditions for an alternative arrangement.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However, if termination is granted and subsequently a delinquency occurs, the clerk of court shall reinstate withholding procedures by complying with all requirements for notice and service pursuant to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clerk of court shall serve on the payor by regular mail a copy of any order entered pursuant to this section or Section 63</w:t>
      </w:r>
      <w:r w:rsidR="00B13342" w:rsidRPr="00B13342">
        <w:noBreakHyphen/>
      </w:r>
      <w:r w:rsidRPr="00B13342">
        <w:t>17</w:t>
      </w:r>
      <w:r w:rsidR="00B13342" w:rsidRPr="00B13342">
        <w:noBreakHyphen/>
      </w:r>
      <w:r w:rsidRPr="00B13342">
        <w:t>1450(D) that affects the duties of the payor. If service cannot be effected as set forth in this section, the payor may be served as prescribed for service in civil actions.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The notice to withhold continues to be binding upon the payor until service of any order of the court entered under this section or Section 63</w:t>
      </w:r>
      <w:r w:rsidR="00B13342" w:rsidRPr="00B13342">
        <w:noBreakHyphen/>
      </w:r>
      <w:r w:rsidRPr="00B13342">
        <w:t>17</w:t>
      </w:r>
      <w:r w:rsidR="00B13342" w:rsidRPr="00B13342">
        <w:noBreakHyphen/>
      </w:r>
      <w:r w:rsidRPr="00B13342">
        <w:t>1450(D) or until notice is served on the payor by the clerk of court that the underlying order is, for other reasons such as expiration of the support obligation, no longer in effect.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1480.</w:t>
      </w:r>
      <w:r w:rsidR="002B1900" w:rsidRPr="00B13342">
        <w:t xml:space="preserve"> Change of address notification.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obligee who is receiving income withholding payments under this article shall notify the clerk of court of any change of address within seven days of the change.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1490.</w:t>
      </w:r>
      <w:r w:rsidR="002B1900" w:rsidRPr="00B13342">
        <w:t xml:space="preserve"> Obligee</w:t>
      </w:r>
      <w:r w:rsidR="00B13342" w:rsidRPr="00B13342">
        <w:t>’</w:t>
      </w:r>
      <w:r w:rsidR="002B1900" w:rsidRPr="00B13342">
        <w:t>s public aid status.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obligee who is a recipient of public aid must send a copy of any notice of delinquency filed pursuant to Section 63</w:t>
      </w:r>
      <w:r w:rsidR="00B13342" w:rsidRPr="00B13342">
        <w:noBreakHyphen/>
      </w:r>
      <w:r w:rsidRPr="00B13342">
        <w:t>17</w:t>
      </w:r>
      <w:r w:rsidR="00B13342" w:rsidRPr="00B13342">
        <w:noBreakHyphen/>
      </w:r>
      <w:r w:rsidRPr="00B13342">
        <w:t>1440 to the Division of Child Support of the South Carolina Department of Social Services.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1500.</w:t>
      </w:r>
      <w:r w:rsidR="002B1900" w:rsidRPr="00B13342">
        <w:t xml:space="preserve"> Notification upon employment.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1510.</w:t>
      </w:r>
      <w:r w:rsidR="002B1900" w:rsidRPr="00B13342">
        <w:t xml:space="preserve"> Unemployment benefits notification.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the Division of Child Support of the Department of Social Services is notified by the South Carolina Department of Employment and Workforce in accordance with Section 41</w:t>
      </w:r>
      <w:r w:rsidR="00B13342" w:rsidRPr="00B13342">
        <w:noBreakHyphen/>
      </w:r>
      <w:r w:rsidRPr="00B13342">
        <w:t>35</w:t>
      </w:r>
      <w:r w:rsidR="00B13342" w:rsidRPr="00B13342">
        <w:noBreakHyphen/>
      </w:r>
      <w:r w:rsidRPr="00B13342">
        <w:t>140 that an obligor is receiving unemployment insurance benefits, the division must notify the court for the intercept of unemployment insurance benefits if a delinquency occurs and the obligor</w:t>
      </w:r>
      <w:r w:rsidR="00B13342" w:rsidRPr="00B13342">
        <w:t>’</w:t>
      </w:r>
      <w:r w:rsidRPr="00B13342">
        <w:t>s case is a Title IV</w:t>
      </w:r>
      <w:r w:rsidR="00B13342" w:rsidRPr="00B13342">
        <w:noBreakHyphen/>
      </w:r>
      <w:r w:rsidRPr="00B13342">
        <w:t>D case. The intercept of unemployment insurance benefits must be in accordance with Section 41</w:t>
      </w:r>
      <w:r w:rsidR="00B13342" w:rsidRPr="00B13342">
        <w:noBreakHyphen/>
      </w:r>
      <w:r w:rsidRPr="00B13342">
        <w:t>35</w:t>
      </w:r>
      <w:r w:rsidR="00B13342" w:rsidRPr="00B13342">
        <w:noBreakHyphen/>
      </w:r>
      <w:r w:rsidRPr="00B13342">
        <w:t>140.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1520.</w:t>
      </w:r>
      <w:r w:rsidR="002B1900" w:rsidRPr="00B13342">
        <w:t xml:space="preserve"> Reporting receipt of payment toward arrearage.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Upon receiving any other support payment including, but not limited to, a tax offset under federal or state law or any payment toward an arrearage, the Department of Social Services, within the time permitted by Title IV</w:t>
      </w:r>
      <w:r w:rsidR="00B13342" w:rsidRPr="00B13342">
        <w:noBreakHyphen/>
      </w:r>
      <w:r w:rsidRPr="00B13342">
        <w:t>D of the Social Security Act, shall provide notice of the payment to the clerk of court.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1530.</w:t>
      </w:r>
      <w:r w:rsidR="002B1900" w:rsidRPr="00B13342">
        <w:t xml:space="preserve"> Record of payments and disbursements.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Copies of support payment records certified by the Department of Social Services or the clerk of court shall, without further proof, be admissible as evidence in a dispute concerning support payments.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1540.</w:t>
      </w:r>
      <w:r w:rsidR="002B1900" w:rsidRPr="00B13342">
        <w:t xml:space="preserve"> Forms.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1550.</w:t>
      </w:r>
      <w:r w:rsidR="002B1900" w:rsidRPr="00B13342">
        <w:t xml:space="preserve"> Payor</w:t>
      </w:r>
      <w:r w:rsidR="00B13342" w:rsidRPr="00B13342">
        <w:t>’</w:t>
      </w:r>
      <w:r w:rsidR="002B1900" w:rsidRPr="00B13342">
        <w:t>s wilful failure to withhold.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B13342" w:rsidRPr="00B13342">
        <w:noBreakHyphen/>
      </w:r>
      <w:r w:rsidRPr="00B13342">
        <w:t>17</w:t>
      </w:r>
      <w:r w:rsidR="00B13342" w:rsidRPr="00B13342">
        <w:noBreakHyphen/>
      </w:r>
      <w:r w:rsidRPr="00B13342">
        <w:t>1460(I) or who fails to notify the clerk of the availability of health insurance is subject to a civil fine not to exceed five hundred dollars which may be imposed by the court in its discretion.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1560.</w:t>
      </w:r>
      <w:r w:rsidR="002B1900" w:rsidRPr="00B13342">
        <w:t xml:space="preserve"> False proceedings; contempt.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an obligor, obligee, or the Department of Social Services wilfully initiates a false proceeding under this article or wilfully fails to comply with the requirements of this article, punishment for contempt may be imposed.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1570.</w:t>
      </w:r>
      <w:r w:rsidR="002B1900" w:rsidRPr="00B13342">
        <w:t xml:space="preserve"> Additional rights and remedies.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rights, remedies, duties, and penalties created by this article are in addition to any other rights, remedies, duties, and penalties otherwise provided by law.</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1580.</w:t>
      </w:r>
      <w:r w:rsidR="002B1900" w:rsidRPr="00B13342">
        <w:t xml:space="preserve"> Centralized system of withholding.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Amounts collected through the State Disbursement Unit are subject to court costs pursuant to Section 63</w:t>
      </w:r>
      <w:r w:rsidR="00B13342" w:rsidRPr="00B13342">
        <w:noBreakHyphen/>
      </w:r>
      <w:r w:rsidRPr="00B13342">
        <w:t>3</w:t>
      </w:r>
      <w:r w:rsidR="00B13342" w:rsidRPr="00B13342">
        <w:noBreakHyphen/>
      </w:r>
      <w:r w:rsidRPr="00B13342">
        <w:t>370(C), with disposition of all these fees made in accordance with Section 14</w:t>
      </w:r>
      <w:r w:rsidR="00B13342" w:rsidRPr="00B13342">
        <w:noBreakHyphen/>
      </w:r>
      <w:r w:rsidRPr="00B13342">
        <w:t>1</w:t>
      </w:r>
      <w:r w:rsidR="00B13342" w:rsidRPr="00B13342">
        <w:noBreakHyphen/>
      </w:r>
      <w:r w:rsidRPr="00B13342">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1590.</w:t>
      </w:r>
      <w:r w:rsidR="002B1900" w:rsidRPr="00B13342">
        <w:t xml:space="preserve"> Authority to promulgate regulations.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Office of Court Administration after consultation with the Department of Social Services is authorized to promulgate those regulations necessary to implement this subarticle.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4.</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1600.</w:t>
      </w:r>
      <w:r w:rsidR="002B1900" w:rsidRPr="00B13342">
        <w:t xml:space="preserve"> Recording arrearages.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When a delinquency occurs as defined in Section 63</w:t>
      </w:r>
      <w:r w:rsidR="00B13342" w:rsidRPr="00B13342">
        <w:noBreakHyphen/>
      </w:r>
      <w:r w:rsidRPr="00B13342">
        <w:t>17</w:t>
      </w:r>
      <w:r w:rsidR="00B13342" w:rsidRPr="00B13342">
        <w:noBreakHyphen/>
      </w:r>
      <w:r w:rsidRPr="00B13342">
        <w:t>1410, the obligor must be given notice pursuant to Section 63</w:t>
      </w:r>
      <w:r w:rsidR="00B13342" w:rsidRPr="00B13342">
        <w:noBreakHyphen/>
      </w:r>
      <w:r w:rsidRPr="00B13342">
        <w:t>17</w:t>
      </w:r>
      <w:r w:rsidR="00B13342" w:rsidRPr="00B13342">
        <w:noBreakHyphen/>
      </w:r>
      <w:r w:rsidRPr="00B13342">
        <w:t>1440 of the proposed lien. Where no petition to stay service is timely filed or where no relief is granted to the obligor pursuant to Section 63</w:t>
      </w:r>
      <w:r w:rsidR="00B13342" w:rsidRPr="00B13342">
        <w:noBreakHyphen/>
      </w:r>
      <w:r w:rsidRPr="00B13342">
        <w:t>17</w:t>
      </w:r>
      <w:r w:rsidR="00B13342" w:rsidRPr="00B13342">
        <w:noBreakHyphen/>
      </w:r>
      <w:r w:rsidRPr="00B13342">
        <w:t>1450, the arrearage may be recorded or provided for in Section 63</w:t>
      </w:r>
      <w:r w:rsidR="00B13342" w:rsidRPr="00B13342">
        <w:noBreakHyphen/>
      </w:r>
      <w:r w:rsidRPr="00B13342">
        <w:t>17</w:t>
      </w:r>
      <w:r w:rsidR="00B13342" w:rsidRPr="00B13342">
        <w:noBreakHyphen/>
      </w:r>
      <w:r w:rsidRPr="00B13342">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13</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Income Withholding to Enforce Support Obligations on Income Earned Out</w:t>
      </w:r>
      <w:r w:rsidR="00B13342" w:rsidRPr="00B13342">
        <w:noBreakHyphen/>
      </w:r>
      <w:r w:rsidRPr="00B13342">
        <w:t>of</w:t>
      </w:r>
      <w:r w:rsidR="00B13342" w:rsidRPr="00B13342">
        <w:noBreakHyphen/>
      </w:r>
      <w:r w:rsidRPr="00B13342">
        <w:t>State</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1810.</w:t>
      </w:r>
      <w:r w:rsidR="002B1900" w:rsidRPr="00B13342">
        <w:t xml:space="preserve"> Definitions.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As used in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 </w:t>
      </w:r>
      <w:r w:rsidR="00B13342" w:rsidRPr="00B13342">
        <w:t>“</w:t>
      </w:r>
      <w:r w:rsidRPr="00B13342">
        <w:t>Agency</w:t>
      </w:r>
      <w:r w:rsidR="00B13342" w:rsidRPr="00B13342">
        <w:t>”</w:t>
      </w:r>
      <w:r w:rsidRPr="00B13342">
        <w:t xml:space="preserve"> means the clerk of court of this State and, when the context requires, means either the court or agency of any other jurisdiction with functions similar to those defined in this chapter, including the issuance and enforcement of support orders.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 </w:t>
      </w:r>
      <w:r w:rsidR="00B13342" w:rsidRPr="00B13342">
        <w:t>“</w:t>
      </w:r>
      <w:r w:rsidRPr="00B13342">
        <w:t>Child</w:t>
      </w:r>
      <w:r w:rsidR="00B13342" w:rsidRPr="00B13342">
        <w:t>”</w:t>
      </w:r>
      <w:r w:rsidRPr="00B13342">
        <w:t xml:space="preserve"> means any child, whether above or below the age of majority, with respect to whom a support order exists.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(3) </w:t>
      </w:r>
      <w:r w:rsidR="00B13342" w:rsidRPr="00B13342">
        <w:t>“</w:t>
      </w:r>
      <w:r w:rsidRPr="00B13342">
        <w:t>Court</w:t>
      </w:r>
      <w:r w:rsidR="00B13342" w:rsidRPr="00B13342">
        <w:t>”</w:t>
      </w:r>
      <w:r w:rsidRPr="00B13342">
        <w:t xml:space="preserve"> means the family court of this State and, when the context requires, means either the court or agency of any other jurisdiction with functions similar to those defined in this chapter, including the issuance and enforcement of support orders.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(4) </w:t>
      </w:r>
      <w:r w:rsidR="00B13342" w:rsidRPr="00B13342">
        <w:t>“</w:t>
      </w:r>
      <w:r w:rsidRPr="00B13342">
        <w:t>Income</w:t>
      </w:r>
      <w:r w:rsidR="00B13342" w:rsidRPr="00B13342">
        <w:t>”</w:t>
      </w:r>
      <w:r w:rsidRPr="00B13342">
        <w:t xml:space="preserve"> means any form of payment to an individual as defined in Section 63</w:t>
      </w:r>
      <w:r w:rsidR="00B13342" w:rsidRPr="00B13342">
        <w:noBreakHyphen/>
      </w:r>
      <w:r w:rsidRPr="00B13342">
        <w:t>17</w:t>
      </w:r>
      <w:r w:rsidR="00B13342" w:rsidRPr="00B13342">
        <w:noBreakHyphen/>
      </w:r>
      <w:r w:rsidRPr="00B13342">
        <w:t>1410.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(5) </w:t>
      </w:r>
      <w:r w:rsidR="00B13342" w:rsidRPr="00B13342">
        <w:t>“</w:t>
      </w:r>
      <w:r w:rsidRPr="00B13342">
        <w:t>Income derived in this jurisdiction</w:t>
      </w:r>
      <w:r w:rsidR="00B13342" w:rsidRPr="00B13342">
        <w:t>”</w:t>
      </w:r>
      <w:r w:rsidRPr="00B13342">
        <w:t xml:space="preserve"> means any income, the payor of which is subject to the jurisdiction of this State for the purpose of imposing and enforcing income withholding under Section 63</w:t>
      </w:r>
      <w:r w:rsidR="00B13342" w:rsidRPr="00B13342">
        <w:noBreakHyphen/>
      </w:r>
      <w:r w:rsidRPr="00B13342">
        <w:t>17</w:t>
      </w:r>
      <w:r w:rsidR="00B13342" w:rsidRPr="00B13342">
        <w:noBreakHyphen/>
      </w:r>
      <w:r w:rsidRPr="00B13342">
        <w:t>1410.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(6) </w:t>
      </w:r>
      <w:r w:rsidR="00B13342" w:rsidRPr="00B13342">
        <w:t>“</w:t>
      </w:r>
      <w:r w:rsidRPr="00B13342">
        <w:t>Jurisdiction</w:t>
      </w:r>
      <w:r w:rsidR="00B13342" w:rsidRPr="00B13342">
        <w:t>”</w:t>
      </w:r>
      <w:r w:rsidRPr="00B13342">
        <w:t xml:space="preserve"> means any state or political subdivision, territory, or possession of the United States, the District of Columbia, and the Commonwealth of Puerto Rico.</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(7) </w:t>
      </w:r>
      <w:r w:rsidR="00B13342" w:rsidRPr="00B13342">
        <w:t>“</w:t>
      </w:r>
      <w:r w:rsidRPr="00B13342">
        <w:t>Obligee</w:t>
      </w:r>
      <w:r w:rsidR="00B13342" w:rsidRPr="00B13342">
        <w:t>”</w:t>
      </w:r>
      <w:r w:rsidRPr="00B13342">
        <w:t xml:space="preserve"> means any person or entity which is entitled to receive support under an order of support and includes an agency of another jurisdiction to which a person has assigned his right to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(8) </w:t>
      </w:r>
      <w:r w:rsidR="00B13342" w:rsidRPr="00B13342">
        <w:t>“</w:t>
      </w:r>
      <w:r w:rsidRPr="00B13342">
        <w:t>Obligor</w:t>
      </w:r>
      <w:r w:rsidR="00B13342" w:rsidRPr="00B13342">
        <w:t>”</w:t>
      </w:r>
      <w:r w:rsidRPr="00B13342">
        <w:t xml:space="preserve"> means any person required to make payments under the term of a support order for a child, spouse, or former spouse.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(9) </w:t>
      </w:r>
      <w:r w:rsidR="00B13342" w:rsidRPr="00B13342">
        <w:t>“</w:t>
      </w:r>
      <w:r w:rsidRPr="00B13342">
        <w:t>Payor</w:t>
      </w:r>
      <w:r w:rsidR="00B13342" w:rsidRPr="00B13342">
        <w:t>”</w:t>
      </w:r>
      <w:r w:rsidRPr="00B13342">
        <w:t xml:space="preserve"> means any payor of income.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(10) </w:t>
      </w:r>
      <w:r w:rsidR="00B13342" w:rsidRPr="00B13342">
        <w:t>“</w:t>
      </w:r>
      <w:r w:rsidRPr="00B13342">
        <w:t>Support order</w:t>
      </w:r>
      <w:r w:rsidR="00B13342" w:rsidRPr="00B13342">
        <w:t>”</w:t>
      </w:r>
      <w:r w:rsidRPr="00B13342">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1820.</w:t>
      </w:r>
      <w:r w:rsidR="002B1900" w:rsidRPr="00B13342">
        <w:t xml:space="preserve"> Supplemental remedy.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1830.</w:t>
      </w:r>
      <w:r w:rsidR="002B1900" w:rsidRPr="00B13342">
        <w:t xml:space="preserve"> Order to withhold income out</w:t>
      </w:r>
      <w:r w:rsidR="00B13342" w:rsidRPr="00B13342">
        <w:noBreakHyphen/>
      </w:r>
      <w:r w:rsidR="002B1900" w:rsidRPr="00B13342">
        <w:t>of</w:t>
      </w:r>
      <w:r w:rsidR="00B13342" w:rsidRPr="00B13342">
        <w:noBreakHyphen/>
      </w:r>
      <w:r w:rsidR="002B1900" w:rsidRPr="00B13342">
        <w:t>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B13342" w:rsidRPr="00B13342">
        <w:t>’</w:t>
      </w:r>
      <w:r w:rsidRPr="00B13342">
        <w:t>s right to attend.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1840.</w:t>
      </w:r>
      <w:r w:rsidR="002B1900" w:rsidRPr="00B13342">
        <w:t xml:space="preserve"> Out</w:t>
      </w:r>
      <w:r w:rsidR="00B13342" w:rsidRPr="00B13342">
        <w:noBreakHyphen/>
      </w:r>
      <w:r w:rsidR="002B1900" w:rsidRPr="00B13342">
        <w:t>of</w:t>
      </w:r>
      <w:r w:rsidR="00B13342" w:rsidRPr="00B13342">
        <w:noBreakHyphen/>
      </w:r>
      <w:r w:rsidR="002B1900" w:rsidRPr="00B13342">
        <w:t>state order on in</w:t>
      </w:r>
      <w:r w:rsidR="00B13342" w:rsidRPr="00B13342">
        <w:noBreakHyphen/>
      </w:r>
      <w:r w:rsidR="002B1900" w:rsidRPr="00B13342">
        <w:t>state obligor.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Upon receiving a support order of another jurisdiction with the documentation specified in subsection (B) of this section from an agency of another jurisdiction an obligee, an obligor, or an attorney for either, the clerk of court shall enter this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following documentation is required for the entry of a support order of another jurisdiction: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 certified copy of the support order with all modifications;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a certified copy of an income withholding order, if any, still in effect;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a copy of the portion of the income withholding statute of the jurisdiction which issued the support order which states the requirements for obtaining income withholding under the law of that jurisdiction;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a sworn statement of the obligee or certified statement of the agency of the arrearages and the assignment of support rights, if any;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a statement of: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the name, address, and social security number of the obligor, if known;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the name and address of the obligor</w:t>
      </w:r>
      <w:r w:rsidR="00B13342" w:rsidRPr="00B13342">
        <w:t>’</w:t>
      </w:r>
      <w:r w:rsidRPr="00B13342">
        <w:t>s employer or of any other source of income of the obligor derived in this State against which income withholding is sought;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the name and address of the agency or person to whom support payments collected by income withholding must be transmitted.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A support order entered under subsection (A) of this section is enforceable by income withholding against income derived in this State in the manner and with the effect as set forth in Sections 63</w:t>
      </w:r>
      <w:r w:rsidR="00B13342" w:rsidRPr="00B13342">
        <w:noBreakHyphen/>
      </w:r>
      <w:r w:rsidRPr="00B13342">
        <w:t>17</w:t>
      </w:r>
      <w:r w:rsidR="00B13342" w:rsidRPr="00B13342">
        <w:noBreakHyphen/>
      </w:r>
      <w:r w:rsidRPr="00B13342">
        <w:t>1850 through 63</w:t>
      </w:r>
      <w:r w:rsidR="00B13342" w:rsidRPr="00B13342">
        <w:noBreakHyphen/>
      </w:r>
      <w:r w:rsidRPr="00B13342">
        <w:t>17</w:t>
      </w:r>
      <w:r w:rsidR="00B13342" w:rsidRPr="00B13342">
        <w:noBreakHyphen/>
      </w:r>
      <w:r w:rsidRPr="00B13342">
        <w:t>1920 and in Article 11. Entry of the order does not confer jurisdiction on the courts of this State for any purpose other than income withholding.</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1850.</w:t>
      </w:r>
      <w:r w:rsidR="002B1900" w:rsidRPr="00B13342">
        <w:t xml:space="preserve"> Notice of delinquency.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On the date a support order is entered pursuant to Section 63</w:t>
      </w:r>
      <w:r w:rsidR="00B13342" w:rsidRPr="00B13342">
        <w:noBreakHyphen/>
      </w:r>
      <w:r w:rsidRPr="00B13342">
        <w:t>17</w:t>
      </w:r>
      <w:r w:rsidR="00B13342" w:rsidRPr="00B13342">
        <w:noBreakHyphen/>
      </w:r>
      <w:r w:rsidRPr="00B13342">
        <w:t>1840, the clerk of court shall serve upon the obligor, in accordance with Section 63</w:t>
      </w:r>
      <w:r w:rsidR="00B13342" w:rsidRPr="00B13342">
        <w:noBreakHyphen/>
      </w:r>
      <w:r w:rsidRPr="00B13342">
        <w:t>17</w:t>
      </w:r>
      <w:r w:rsidR="00B13342" w:rsidRPr="00B13342">
        <w:noBreakHyphen/>
      </w:r>
      <w:r w:rsidRPr="00B13342">
        <w:t>1440, a verified notice of delinquency. The notice shall also advise the obligor that the income withholding was requested on the basis of a support order of another jurisdiction.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B13342" w:rsidRPr="00B13342">
        <w:t>’</w:t>
      </w:r>
      <w:r w:rsidRPr="00B13342">
        <w:t>s right to attend the hearing.</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1860.</w:t>
      </w:r>
      <w:r w:rsidR="002B1900" w:rsidRPr="00B13342">
        <w:t xml:space="preserve"> Hearing.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At any hearing contesting proposed income withholding based on a support order entered under Section 63</w:t>
      </w:r>
      <w:r w:rsidR="00B13342" w:rsidRPr="00B13342">
        <w:noBreakHyphen/>
      </w:r>
      <w:r w:rsidRPr="00B13342">
        <w:t>17</w:t>
      </w:r>
      <w:r w:rsidR="00B13342" w:rsidRPr="00B13342">
        <w:noBreakHyphen/>
      </w:r>
      <w:r w:rsidRPr="00B13342">
        <w:t>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(G) A person within this State may voluntarily testify by statement or affidavit in this State for use in a proceeding to obtain income withholding outside this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1870.</w:t>
      </w:r>
      <w:r w:rsidR="002B1900" w:rsidRPr="00B13342">
        <w:t xml:space="preserve">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B13342" w:rsidRPr="00B13342">
        <w:noBreakHyphen/>
      </w:r>
      <w:r w:rsidRPr="00B13342">
        <w:t>17</w:t>
      </w:r>
      <w:r w:rsidR="00B13342" w:rsidRPr="00B13342">
        <w:noBreakHyphen/>
      </w:r>
      <w:r w:rsidRPr="00B13342">
        <w:t>1450. The clerk of court shall notify the requesting agency or person of the date upon which withholding must begin.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1880.</w:t>
      </w:r>
      <w:r w:rsidR="002B1900" w:rsidRPr="00B13342">
        <w:t xml:space="preserve"> Income withholding; applicability to out</w:t>
      </w:r>
      <w:r w:rsidR="00B13342" w:rsidRPr="00B13342">
        <w:noBreakHyphen/>
      </w:r>
      <w:r w:rsidR="002B1900" w:rsidRPr="00B13342">
        <w:t>of</w:t>
      </w:r>
      <w:r w:rsidR="00B13342" w:rsidRPr="00B13342">
        <w:noBreakHyphen/>
      </w:r>
      <w:r w:rsidR="002B1900" w:rsidRPr="00B13342">
        <w:t>state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provisions of Sections 63</w:t>
      </w:r>
      <w:r w:rsidR="00B13342" w:rsidRPr="00B13342">
        <w:noBreakHyphen/>
      </w:r>
      <w:r w:rsidRPr="00B13342">
        <w:t>17</w:t>
      </w:r>
      <w:r w:rsidR="00B13342" w:rsidRPr="00B13342">
        <w:noBreakHyphen/>
      </w:r>
      <w:r w:rsidRPr="00B13342">
        <w:t>1430, 63</w:t>
      </w:r>
      <w:r w:rsidR="00B13342" w:rsidRPr="00B13342">
        <w:noBreakHyphen/>
      </w:r>
      <w:r w:rsidRPr="00B13342">
        <w:t>17</w:t>
      </w:r>
      <w:r w:rsidR="00B13342" w:rsidRPr="00B13342">
        <w:noBreakHyphen/>
      </w:r>
      <w:r w:rsidRPr="00B13342">
        <w:t>1440, 63</w:t>
      </w:r>
      <w:r w:rsidR="00B13342" w:rsidRPr="00B13342">
        <w:noBreakHyphen/>
      </w:r>
      <w:r w:rsidRPr="00B13342">
        <w:t>17</w:t>
      </w:r>
      <w:r w:rsidR="00B13342" w:rsidRPr="00B13342">
        <w:noBreakHyphen/>
      </w:r>
      <w:r w:rsidRPr="00B13342">
        <w:t>1450, 63</w:t>
      </w:r>
      <w:r w:rsidR="00B13342" w:rsidRPr="00B13342">
        <w:noBreakHyphen/>
      </w:r>
      <w:r w:rsidRPr="00B13342">
        <w:t>17</w:t>
      </w:r>
      <w:r w:rsidR="00B13342" w:rsidRPr="00B13342">
        <w:noBreakHyphen/>
      </w:r>
      <w:r w:rsidRPr="00B13342">
        <w:t>1460, 63</w:t>
      </w:r>
      <w:r w:rsidR="00B13342" w:rsidRPr="00B13342">
        <w:noBreakHyphen/>
      </w:r>
      <w:r w:rsidRPr="00B13342">
        <w:t>17</w:t>
      </w:r>
      <w:r w:rsidR="00B13342" w:rsidRPr="00B13342">
        <w:noBreakHyphen/>
      </w:r>
      <w:r w:rsidRPr="00B13342">
        <w:t>1470(A), (C), and (D), and 63</w:t>
      </w:r>
      <w:r w:rsidR="00B13342" w:rsidRPr="00B13342">
        <w:noBreakHyphen/>
      </w:r>
      <w:r w:rsidRPr="00B13342">
        <w:t>17</w:t>
      </w:r>
      <w:r w:rsidR="00B13342" w:rsidRPr="00B13342">
        <w:noBreakHyphen/>
      </w:r>
      <w:r w:rsidRPr="00B13342">
        <w:t>1510 apply to income withholding based on a support order of another jurisdiction entered under this article and under Articles 11 and 15.</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1890.</w:t>
      </w:r>
      <w:r w:rsidR="002B1900" w:rsidRPr="00B13342">
        <w:t xml:space="preserve"> Receipt of payments by State Disbursement Unit; effect of 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B13342" w:rsidRPr="00B13342">
        <w:noBreakHyphen/>
      </w:r>
      <w:r w:rsidRPr="00B13342">
        <w:t>17</w:t>
      </w:r>
      <w:r w:rsidR="00B13342" w:rsidRPr="00B13342">
        <w:noBreakHyphen/>
      </w:r>
      <w:r w:rsidRPr="00B13342">
        <w:t>1840.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support order entered pursuant to Section 63</w:t>
      </w:r>
      <w:r w:rsidR="00B13342" w:rsidRPr="00B13342">
        <w:noBreakHyphen/>
      </w:r>
      <w:r w:rsidRPr="00B13342">
        <w:t>17</w:t>
      </w:r>
      <w:r w:rsidR="00B13342" w:rsidRPr="00B13342">
        <w:noBreakHyphen/>
      </w:r>
      <w:r w:rsidRPr="00B13342">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5.</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1900.</w:t>
      </w:r>
      <w:r w:rsidR="002B1900" w:rsidRPr="00B13342">
        <w:t xml:space="preserve"> Amendment of withholding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clerk of court, upon receiving a certified copy of any amendment or modification to a support order entered pursuant to Section 63</w:t>
      </w:r>
      <w:r w:rsidR="00B13342" w:rsidRPr="00B13342">
        <w:noBreakHyphen/>
      </w:r>
      <w:r w:rsidRPr="00B13342">
        <w:t>17</w:t>
      </w:r>
      <w:r w:rsidR="00B13342" w:rsidRPr="00B13342">
        <w:noBreakHyphen/>
      </w:r>
      <w:r w:rsidRPr="00B13342">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B13342" w:rsidRPr="00B13342">
        <w:t>’</w:t>
      </w:r>
      <w:r w:rsidRPr="00B13342">
        <w:t>s new address and the name and address of the obligor</w:t>
      </w:r>
      <w:r w:rsidR="00B13342" w:rsidRPr="00B13342">
        <w:t>’</w:t>
      </w:r>
      <w:r w:rsidRPr="00B13342">
        <w:t>s new employer or other source of income. The clerk of court shall include with the notice a certified copy of the order to withhold in effect in this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1910.</w:t>
      </w:r>
      <w:r w:rsidR="002B1900" w:rsidRPr="00B13342">
        <w:t xml:space="preserve"> Voluntary income withholding.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B13342" w:rsidRPr="00B13342">
        <w:noBreakHyphen/>
      </w:r>
      <w:r w:rsidRPr="00B13342">
        <w:t>17</w:t>
      </w:r>
      <w:r w:rsidR="00B13342" w:rsidRPr="00B13342">
        <w:noBreakHyphen/>
      </w:r>
      <w:r w:rsidRPr="00B13342">
        <w:t>1450(B). Payment must be made to the State Disbursement Unit.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6.</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1920.</w:t>
      </w:r>
      <w:r w:rsidR="002B1900" w:rsidRPr="00B13342">
        <w:t xml:space="preserve"> Applicability of state law; foreign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B13342" w:rsidRPr="00B13342">
        <w:noBreakHyphen/>
      </w:r>
      <w:r w:rsidRPr="00B13342">
        <w:t>17</w:t>
      </w:r>
      <w:r w:rsidR="00B13342" w:rsidRPr="00B13342">
        <w:noBreakHyphen/>
      </w:r>
      <w:r w:rsidRPr="00B13342">
        <w:t>1830, except as provided in subsections (B) and (C) of this section.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law of the jurisdiction which issued the support order shall govern the following: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interpretation of the support order entered under Section 63</w:t>
      </w:r>
      <w:r w:rsidR="00B13342" w:rsidRPr="00B13342">
        <w:noBreakHyphen/>
      </w:r>
      <w:r w:rsidRPr="00B13342">
        <w:t>17</w:t>
      </w:r>
      <w:r w:rsidR="00B13342" w:rsidRPr="00B13342">
        <w:noBreakHyphen/>
      </w:r>
      <w:r w:rsidRPr="00B13342">
        <w:t>1840, including amount, form of payment, and the duration of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amount of support arrearages necessary to require the issuance of an order to withhold;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definition of what costs, in addition to the periodic support obligation, are included as arrearages which are enforceable by income withholding, including but not limited to interest, attorney</w:t>
      </w:r>
      <w:r w:rsidR="00B13342" w:rsidRPr="00B13342">
        <w:t>’</w:t>
      </w:r>
      <w:r w:rsidRPr="00B13342">
        <w:t>s fees, court costs, and costs of paternity testing.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court in this State may impose its costs as allowed by law.</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15</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Medical Child Support and Income Withholding</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2110.</w:t>
      </w:r>
      <w:r w:rsidR="002B1900" w:rsidRPr="00B13342">
        <w:t xml:space="preserve"> Contents of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To be enforced pursuant to this article, a court order which requires a parent to provide health coverage for a child must: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clearly specify: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the name, social security number, and last known mailing address, if any, of the parent and the name, social security number, date of birth, and mailing address of each child covered by the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a reasonable description of the type of coverage to be provided by the plan to each child or the manner in which the type of coverage is to be determined;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(c) the period to which the order applies;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(d) each plan to which the order applies;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not require a plan to provide a type or form of benefit or an option, not otherwise provided under the plan, except to the extent necessary to meet the requirements of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2120.</w:t>
      </w:r>
      <w:r w:rsidR="002B1900" w:rsidRPr="00B13342">
        <w:t xml:space="preserve"> Duties of employer or health insurer.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B13342" w:rsidRPr="00B13342">
        <w:noBreakHyphen/>
      </w:r>
      <w:r w:rsidRPr="00B13342">
        <w:t>33</w:t>
      </w:r>
      <w:r w:rsidR="00B13342" w:rsidRPr="00B13342">
        <w:noBreakHyphen/>
      </w:r>
      <w:r w:rsidRPr="00B13342">
        <w:t>20: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the employer or health insurer promptly shall notify the parent and each child of the receipt of the order and the employer</w:t>
      </w:r>
      <w:r w:rsidR="00B13342" w:rsidRPr="00B13342">
        <w:t>’</w:t>
      </w:r>
      <w:r w:rsidRPr="00B13342">
        <w:t>s or insurer</w:t>
      </w:r>
      <w:r w:rsidR="00B13342" w:rsidRPr="00B13342">
        <w:t>’</w:t>
      </w:r>
      <w:r w:rsidRPr="00B13342">
        <w:t>s procedures for determining whether the order is covered by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within a reasonable period after receipt of the order, the employer or insurer shall determine whether the order is covered by this article and notify the parent and each child of the determination;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(3) shall establish reasonable procedures to determine whether the order is covered by this article and to administer the provision of benefits under qualified orders. The procedures must: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be in writing;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provide for the notification of each person specified in the order as eligible to receive benefits, at the address included in the order, of these procedures promptly upon receipt by the employer or insurer of the order;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(c) permit the court or the child</w:t>
      </w:r>
      <w:r w:rsidR="00B13342" w:rsidRPr="00B13342">
        <w:t>’</w:t>
      </w:r>
      <w:r w:rsidRPr="00B13342">
        <w:t>s legal guardian to designate a representative for receipt of copies of notices that are sent with respect to a medical child support order.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2130.</w:t>
      </w:r>
      <w:r w:rsidR="002B1900" w:rsidRPr="00B13342">
        <w:t xml:space="preserve"> Notice of order to employer.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B13342" w:rsidRPr="00B13342">
        <w:t>’</w:t>
      </w:r>
      <w:r w:rsidRPr="00B13342">
        <w:t>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permit the parent to enroll, under the family coverage, a child who is otherwise eligible for the coverage without regard to any enrollment season restrictions;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if the parent is enrolled but fails to make application to obtain coverage for the child, enroll the child under family coverage upon application of: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the child</w:t>
      </w:r>
      <w:r w:rsidR="00B13342" w:rsidRPr="00B13342">
        <w:t>’</w:t>
      </w:r>
      <w:r w:rsidRPr="00B13342">
        <w:t>s other parent;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the state agency administering the Medicaid program;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the state agency administering 42 U.S.C. Sections 651 to 669, the child support enforcement program;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continue coverage of the child unless the employer: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has eliminated family health coverage for all of its employees.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B13342" w:rsidRPr="00B13342">
        <w:t>’</w:t>
      </w:r>
      <w:r w:rsidRPr="00B13342">
        <w:t>s last known address and the name and address of the parent</w:t>
      </w:r>
      <w:r w:rsidR="00B13342" w:rsidRPr="00B13342">
        <w:t>’</w:t>
      </w:r>
      <w:r w:rsidRPr="00B13342">
        <w:t>s new employer, if known.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2140.</w:t>
      </w:r>
      <w:r w:rsidR="002B1900" w:rsidRPr="00B13342">
        <w:t xml:space="preserve"> Withholding by employer.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court finds that under regulations promulgated by the Secretary of the Department of Health and Human Services, circumstances exist warranting withholding less than the employee</w:t>
      </w:r>
      <w:r w:rsidR="00B13342" w:rsidRPr="00B13342">
        <w:t>’</w:t>
      </w:r>
      <w:r w:rsidRPr="00B13342">
        <w:t>s share of the premiums;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amount withheld exceeds the maximum amount permitted to be withheld under the federal Consumer Credit Protection Act.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Income withholding takes effect immediately upon completion of enrollment requirements.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2150.</w:t>
      </w:r>
      <w:r w:rsidR="002B1900" w:rsidRPr="00B13342">
        <w:t xml:space="preserve"> Proof of compliance.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Within thirty days after receipt of an order requiring the obligated parent to provide health care coverage for a child, the parent or employer must provide the child</w:t>
      </w:r>
      <w:r w:rsidR="00B13342" w:rsidRPr="00B13342">
        <w:t>’</w:t>
      </w:r>
      <w:r w:rsidRPr="00B13342">
        <w:t>s other parent written proof that the insurance has been obtained or that an application for insurance has been made. Proof of insurance coverage consists of, at a minimum:</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the name of the insurer;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the policy number;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(3) an insurance card;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(4) the address to which claims must be mailed;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(5) a description of any restriction on usage including, but not limited to, prior approval for hospital admission and the manner in which to obtain prior approval;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(6) description of all deductibles;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(7) five copies of claim forms.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2160.</w:t>
      </w:r>
      <w:r w:rsidR="002B1900" w:rsidRPr="00B13342">
        <w:t xml:space="preserve"> Priority of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2170.</w:t>
      </w:r>
      <w:r w:rsidR="002B1900" w:rsidRPr="00B13342">
        <w:t xml:space="preserve"> Withholding to reimburse medical expenses.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To the extent necessary to reimburse the state agency administering the Medicaid program for expenditures on behalf of a child, the agency may petition the court seeking withholding of employment income or state tax refunds from a person who:</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is required by a court order to provide and maintain health coverage for a child who is eligible for medical assistance under a State Plan for Medical Assistance pursuant to Title XIX of the Social Security Act;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has received payment from a third party for the costs of health care items or services;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has not used the payment to reimburse, as appropriate, either the other parent or guardian of the child or the provider of the items or services.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Claims for current or past due child support take priority over claims filed pursuant to this section.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2180.</w:t>
      </w:r>
      <w:r w:rsidR="002B1900" w:rsidRPr="00B13342">
        <w:t xml:space="preserve"> Employer prohibited actions against employee.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w:t>
      </w:r>
      <w:r w:rsidR="00B13342" w:rsidRPr="00B13342">
        <w:t>’</w:t>
      </w:r>
      <w:r w:rsidRPr="00B13342">
        <w:t>s action.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2190.</w:t>
      </w:r>
      <w:r w:rsidR="002B1900" w:rsidRPr="00B13342">
        <w:t xml:space="preserve"> Penalties.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employer or insurer who violates any provision of this article is subject to the contempt power of the court issuing the order and may be fined up to fifty dollars per day.</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17</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Child Support Enforcement Through Data Financial Institution Matches</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2310.</w:t>
      </w:r>
      <w:r w:rsidR="002B1900" w:rsidRPr="00B13342">
        <w:t xml:space="preserve"> Clerk of court authority to attempt to locate and right to obtain information from organizations.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Department of Social Services shall attempt to locate individuals for the purposes of establishing paternity and establishing, modifying, and enforcing child support obligations. In all cases not being administered pursuant to Title IV</w:t>
      </w:r>
      <w:r w:rsidR="00B13342" w:rsidRPr="00B13342">
        <w:noBreakHyphen/>
      </w:r>
      <w:r w:rsidRPr="00B13342">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All entities in the State including, but not limited to, for</w:t>
      </w:r>
      <w:r w:rsidR="00B13342" w:rsidRPr="00B13342">
        <w:noBreakHyphen/>
      </w:r>
      <w:r w:rsidRPr="00B13342">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appropriate state or local agency of this State shall provide access to information contained in these records: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vital statistics;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state and local tax and revenue records;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records concerning real and titled property;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(d) records of occupational and professional licenses;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(e) records concerning the ownership and control of corporations, partnerships, and other business entities;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(f) employment security records;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(g) records of motor vehicle departments;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(h) corrections records.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state or local agency, board, or commission that provides information pursuant to this subsection to the department, or to the clerk of court in non</w:t>
      </w:r>
      <w:r w:rsidR="00B13342" w:rsidRPr="00B13342">
        <w:noBreakHyphen/>
      </w:r>
      <w:r w:rsidRPr="00B13342">
        <w:t>Title IV</w:t>
      </w:r>
      <w:r w:rsidR="00B13342" w:rsidRPr="00B13342">
        <w:noBreakHyphen/>
      </w:r>
      <w:r w:rsidRPr="00B13342">
        <w:t>D cases, may not charge the department or the clerk of court a fee for providing the information; however, a commission that receives federal grants, the uses of which are restricted, may charge a fee for providing the information.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An entity that provides information pursuant to this section in good faith reliance upon certification by the department, or to the clerk of court in non</w:t>
      </w:r>
      <w:r w:rsidR="00B13342" w:rsidRPr="00B13342">
        <w:noBreakHyphen/>
      </w:r>
      <w:r w:rsidRPr="00B13342">
        <w:t>Title IV</w:t>
      </w:r>
      <w:r w:rsidR="00B13342" w:rsidRPr="00B13342">
        <w:noBreakHyphen/>
      </w:r>
      <w:r w:rsidRPr="00B13342">
        <w:t>D cases, that the information is needed to establish paternity or to establish, modify, or enforce a support obligation is not liable for damages resulting from the disclosure.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B13342" w:rsidRPr="00B13342">
        <w:noBreakHyphen/>
      </w:r>
      <w:r w:rsidRPr="00B13342">
        <w:t>3</w:t>
      </w:r>
      <w:r w:rsidR="00B13342" w:rsidRPr="00B13342">
        <w:noBreakHyphen/>
      </w:r>
      <w:r w:rsidRPr="00B13342">
        <w:t>530(A)(43) and distributed according to Section 63</w:t>
      </w:r>
      <w:r w:rsidR="00B13342" w:rsidRPr="00B13342">
        <w:noBreakHyphen/>
      </w:r>
      <w:r w:rsidRPr="00B13342">
        <w:t>17</w:t>
      </w:r>
      <w:r w:rsidR="00B13342" w:rsidRPr="00B13342">
        <w:noBreakHyphen/>
      </w:r>
      <w:r w:rsidRPr="00B13342">
        <w:t>520.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2013 Act No. 74, </w:t>
      </w:r>
      <w:r w:rsidR="00B13342" w:rsidRPr="00B13342">
        <w:t xml:space="preserve">Section </w:t>
      </w:r>
      <w:r w:rsidR="002B1900" w:rsidRPr="00B13342">
        <w:t>1, eff June 14, 2013.</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2320.</w:t>
      </w:r>
      <w:r w:rsidR="002B1900" w:rsidRPr="00B13342">
        <w:t xml:space="preserve"> Information from financial institutions.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In the manner and form prescribed by the Child Support Enforcement Division, a financial institution, as defined in Section 63</w:t>
      </w:r>
      <w:r w:rsidR="00B13342" w:rsidRPr="00B13342">
        <w:noBreakHyphen/>
      </w:r>
      <w:r w:rsidRPr="00B13342">
        <w:t>17</w:t>
      </w:r>
      <w:r w:rsidR="00B13342" w:rsidRPr="00B13342">
        <w:noBreakHyphen/>
      </w:r>
      <w:r w:rsidRPr="00B13342">
        <w:t>2310(A)(2), on a quarterly basis, shall provide the division or its designee information on account holders for use in the establishment, enforcement, and collection of child support obligations including, but not limited to:</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full name;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social security number or taxpayer identification number, or the alien identification number assigned to a resident alien who does not have a social security number;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record address;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account numbers;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information on assets and liabilities.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B13342" w:rsidRPr="00B13342">
        <w:noBreakHyphen/>
      </w:r>
      <w:r w:rsidRPr="00B13342">
        <w:t>due support, as identified by the division by name and social security number, or the alien identification number assigned to a resident alien who does not have a social security number.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In response to a notice of lien or levy, a financial institution shall encumber or surrender, as the case may be, assets held by the institution on behalf of a noncustodial parent who is subject to a child support lien.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The department shall pay a reasonable fee to a financial institution for conducting the data match, not to exceed the actual costs incurred by the financial institution.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This section remains in effect until the federal mandate requiring the operation of a financial institution data match is repealed.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2330.</w:t>
      </w:r>
      <w:r w:rsidR="002B1900" w:rsidRPr="00B13342">
        <w:t xml:space="preserve"> Immunity from liability.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Notwithstanding any other provision of federal or state law, a financial institution, as defined in Section 63</w:t>
      </w:r>
      <w:r w:rsidR="00B13342" w:rsidRPr="00B13342">
        <w:noBreakHyphen/>
      </w:r>
      <w:r w:rsidRPr="00B13342">
        <w:t>17</w:t>
      </w:r>
      <w:r w:rsidR="00B13342" w:rsidRPr="00B13342">
        <w:noBreakHyphen/>
      </w:r>
      <w:r w:rsidRPr="00B13342">
        <w:t>2310(A)(2), is not liable to a person for disclosure of information to the Department of Social Services, its designee, or the department</w:t>
      </w:r>
      <w:r w:rsidR="00B13342" w:rsidRPr="00B13342">
        <w:t>’</w:t>
      </w:r>
      <w:r w:rsidRPr="00B13342">
        <w:t>s or designee</w:t>
      </w:r>
      <w:r w:rsidR="00B13342" w:rsidRPr="00B13342">
        <w:t>’</w:t>
      </w:r>
      <w:r w:rsidRPr="00B13342">
        <w:t>s employees under Section 63</w:t>
      </w:r>
      <w:r w:rsidR="00B13342" w:rsidRPr="00B13342">
        <w:noBreakHyphen/>
      </w:r>
      <w:r w:rsidRPr="00B13342">
        <w:t>17</w:t>
      </w:r>
      <w:r w:rsidR="00B13342" w:rsidRPr="00B13342">
        <w:noBreakHyphen/>
      </w:r>
      <w:r w:rsidRPr="00B13342">
        <w:t>2320 for encumbering or surrendering any deposits, credits, or other personal property in response to a notice of lien or levy by the department, or its designee, or for any other action taken in good faith to comply with the requirements of Sections 63</w:t>
      </w:r>
      <w:r w:rsidR="00B13342" w:rsidRPr="00B13342">
        <w:noBreakHyphen/>
      </w:r>
      <w:r w:rsidRPr="00B13342">
        <w:t>17</w:t>
      </w:r>
      <w:r w:rsidR="00B13342" w:rsidRPr="00B13342">
        <w:noBreakHyphen/>
      </w:r>
      <w:r w:rsidRPr="00B13342">
        <w:t>2310 and 63</w:t>
      </w:r>
      <w:r w:rsidR="00B13342" w:rsidRPr="00B13342">
        <w:noBreakHyphen/>
      </w:r>
      <w:r w:rsidRPr="00B13342">
        <w:t>17</w:t>
      </w:r>
      <w:r w:rsidR="00B13342" w:rsidRPr="00B13342">
        <w:noBreakHyphen/>
      </w:r>
      <w:r w:rsidRPr="00B13342">
        <w:t>2320.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Upon obtaining a financial record of an individual from a financial institution pursuant to Sections 63</w:t>
      </w:r>
      <w:r w:rsidR="00B13342" w:rsidRPr="00B13342">
        <w:noBreakHyphen/>
      </w:r>
      <w:r w:rsidRPr="00B13342">
        <w:t>17</w:t>
      </w:r>
      <w:r w:rsidR="00B13342" w:rsidRPr="00B13342">
        <w:noBreakHyphen/>
      </w:r>
      <w:r w:rsidRPr="00B13342">
        <w:t>2310 and 63</w:t>
      </w:r>
      <w:r w:rsidR="00B13342" w:rsidRPr="00B13342">
        <w:noBreakHyphen/>
      </w:r>
      <w:r w:rsidRPr="00B13342">
        <w:t>17</w:t>
      </w:r>
      <w:r w:rsidR="00B13342" w:rsidRPr="00B13342">
        <w:noBreakHyphen/>
      </w:r>
      <w:r w:rsidRPr="00B13342">
        <w:t>2320, the department, its designee, or the department</w:t>
      </w:r>
      <w:r w:rsidR="00B13342" w:rsidRPr="00B13342">
        <w:t>’</w:t>
      </w:r>
      <w:r w:rsidRPr="00B13342">
        <w:t>s or designee</w:t>
      </w:r>
      <w:r w:rsidR="00B13342" w:rsidRPr="00B13342">
        <w:t>’</w:t>
      </w:r>
      <w:r w:rsidRPr="00B13342">
        <w:t>s employees may disclose the financial record only for the purpose of, and to the extent necessary in, establishing, modifying, or enforcing a child support obligation of the individual.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the department, its designee, or the department</w:t>
      </w:r>
      <w:r w:rsidR="00B13342" w:rsidRPr="00B13342">
        <w:t>’</w:t>
      </w:r>
      <w:r w:rsidRPr="00B13342">
        <w:t>s or designee</w:t>
      </w:r>
      <w:r w:rsidR="00B13342" w:rsidRPr="00B13342">
        <w:t>’</w:t>
      </w:r>
      <w:r w:rsidRPr="00B13342">
        <w:t>s employees knowingly or by reason of negligence disclose a financial record of an individual in violation of subsection (B), the individual whose records were disclosed may bring a civil action for damages against the department, its designee, or the department</w:t>
      </w:r>
      <w:r w:rsidR="00B13342" w:rsidRPr="00B13342">
        <w:t>’</w:t>
      </w:r>
      <w:r w:rsidRPr="00B13342">
        <w:t>s or designee</w:t>
      </w:r>
      <w:r w:rsidR="00B13342" w:rsidRPr="00B13342">
        <w:t>’</w:t>
      </w:r>
      <w:r w:rsidRPr="00B13342">
        <w:t>s employees in a district court of the United States.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No liability arises under subsection (C) with respect to any disclosure which results from a good faith but erroneous interpretation of subsection (B).</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In an action brought under subsection (C), upon a finding of liability on the part of the defendant, the defendant is liable to the plaintiff in an amount equal to the sum of: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greater of: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one thousand dollars for each act of unauthorized disclosure of a financial record with respect to which the defendant is found liable;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the sum of: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r>
      <w:r w:rsidRPr="00B13342">
        <w:tab/>
        <w:t>(i) the actual damages sustained by the plaintiff as a result of the unauthorized disclosure;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r>
      <w:r w:rsidRPr="00B13342">
        <w:tab/>
        <w:t>(ii) in the case of a wilful disclosure or a disclosure which is the result of gross negligence, punitive damages;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costs, including attorney fees, of the action.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19</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Credit Reporting of Child Support Arrearages</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2510.</w:t>
      </w:r>
      <w:r w:rsidR="002B1900" w:rsidRPr="00B13342">
        <w:t xml:space="preserve"> Reporting to credit reporting agencies.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Department of Social Services shall provide consumer credit reporting agencies an automated monthly report of obligors in Title IV</w:t>
      </w:r>
      <w:r w:rsidR="00B13342" w:rsidRPr="00B13342">
        <w:noBreakHyphen/>
      </w:r>
      <w:r w:rsidRPr="00B13342">
        <w:t>D cases who have an arrearage in an amount of one thousand dollars or greater.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21</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342">
        <w:t>Child Support Arrearage Liens</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2710.</w:t>
      </w:r>
      <w:r w:rsidR="002B1900" w:rsidRPr="00B13342">
        <w:t xml:space="preserve"> Child support arrearage liens.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B13342" w:rsidRPr="00B13342">
        <w:noBreakHyphen/>
      </w:r>
      <w:r w:rsidRPr="00B13342">
        <w:t>17</w:t>
      </w:r>
      <w:r w:rsidR="00B13342" w:rsidRPr="00B13342">
        <w:noBreakHyphen/>
      </w:r>
      <w:r w:rsidRPr="00B13342">
        <w:t>2730. Upon recordation or registration in accordance with Section 63</w:t>
      </w:r>
      <w:r w:rsidR="00B13342" w:rsidRPr="00B13342">
        <w:noBreakHyphen/>
      </w:r>
      <w:r w:rsidRPr="00B13342">
        <w:t>17</w:t>
      </w:r>
      <w:r w:rsidR="00B13342" w:rsidRPr="00B13342">
        <w:noBreakHyphen/>
      </w:r>
      <w:r w:rsidRPr="00B13342">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B13342" w:rsidRPr="00B13342">
        <w:noBreakHyphen/>
      </w:r>
      <w:r w:rsidRPr="00B13342">
        <w:t>17</w:t>
      </w:r>
      <w:r w:rsidR="00B13342" w:rsidRPr="00B13342">
        <w:noBreakHyphen/>
      </w:r>
      <w:r w:rsidRPr="00B13342">
        <w:t>2730.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2720.</w:t>
      </w:r>
      <w:r w:rsidR="002B1900" w:rsidRPr="00B13342">
        <w:t xml:space="preserve"> Written notice to obligor; administrative review.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When the division determines that child support is unpaid in an amount equal to or greater than one thousand dollars, it shall send written notice to the obligor by first</w:t>
      </w:r>
      <w:r w:rsidR="00B13342" w:rsidRPr="00B13342">
        <w:noBreakHyphen/>
      </w:r>
      <w:r w:rsidRPr="00B13342">
        <w:t>class mail to the obligor</w:t>
      </w:r>
      <w:r w:rsidR="00B13342" w:rsidRPr="00B13342">
        <w:t>’</w:t>
      </w:r>
      <w:r w:rsidRPr="00B13342">
        <w:t>s last known address, as filed with the tribunal pursuant to Section 63</w:t>
      </w:r>
      <w:r w:rsidR="00B13342" w:rsidRPr="00B13342">
        <w:noBreakHyphen/>
      </w:r>
      <w:r w:rsidRPr="00B13342">
        <w:t>17</w:t>
      </w:r>
      <w:r w:rsidR="00B13342" w:rsidRPr="00B13342">
        <w:noBreakHyphen/>
      </w:r>
      <w:r w:rsidRPr="00B13342">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2730.</w:t>
      </w:r>
      <w:r w:rsidR="002B1900" w:rsidRPr="00B13342">
        <w:t xml:space="preserve"> Notice of a lien, filing, expiration.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B13342" w:rsidRPr="00B13342">
        <w:t>’</w:t>
      </w:r>
      <w:r w:rsidRPr="00B13342">
        <w:t>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2740.</w:t>
      </w:r>
      <w:r w:rsidR="002B1900" w:rsidRPr="00B13342">
        <w:t xml:space="preserve"> Levy upon property; refusal to surrender; discharge of obligation.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an obligor against whom a lien has arisen and has been perfected under Section 63</w:t>
      </w:r>
      <w:r w:rsidR="00B13342" w:rsidRPr="00B13342">
        <w:noBreakHyphen/>
      </w:r>
      <w:r w:rsidRPr="00B13342">
        <w:t>17</w:t>
      </w:r>
      <w:r w:rsidR="00B13342" w:rsidRPr="00B13342">
        <w:noBreakHyphen/>
      </w:r>
      <w:r w:rsidRPr="00B13342">
        <w:t>2730 neglects or refuses to pay the sum due after the expiration of the thirty</w:t>
      </w:r>
      <w:r w:rsidR="00B13342" w:rsidRPr="00B13342">
        <w:noBreakHyphen/>
      </w:r>
      <w:r w:rsidRPr="00B13342">
        <w:t>day notice period specified in Section 63</w:t>
      </w:r>
      <w:r w:rsidR="00B13342" w:rsidRPr="00B13342">
        <w:noBreakHyphen/>
      </w:r>
      <w:r w:rsidRPr="00B13342">
        <w:t>17</w:t>
      </w:r>
      <w:r w:rsidR="00B13342" w:rsidRPr="00B13342">
        <w:noBreakHyphen/>
      </w:r>
      <w:r w:rsidRPr="00B13342">
        <w:t xml:space="preserve">2720, the division may collect the unpaid child support and levy upon all property as provided in this section. For the purposes of this section, </w:t>
      </w:r>
      <w:r w:rsidR="00B13342" w:rsidRPr="00B13342">
        <w:t>“</w:t>
      </w:r>
      <w:r w:rsidRPr="00B13342">
        <w:t>levy</w:t>
      </w:r>
      <w:r w:rsidR="00B13342" w:rsidRPr="00B13342">
        <w:t>”</w:t>
      </w:r>
      <w:r w:rsidRPr="00B13342">
        <w:t xml:space="preserve"> includes the power of distraint and seizure by any means. A person in possession of property upon which a lien having priority under Section 63</w:t>
      </w:r>
      <w:r w:rsidR="00B13342" w:rsidRPr="00B13342">
        <w:noBreakHyphen/>
      </w:r>
      <w:r w:rsidRPr="00B13342">
        <w:t>17</w:t>
      </w:r>
      <w:r w:rsidR="00B13342" w:rsidRPr="00B13342">
        <w:noBreakHyphen/>
      </w:r>
      <w:r w:rsidRPr="00B13342">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B13342" w:rsidRPr="00B13342">
        <w:noBreakHyphen/>
      </w:r>
      <w:r w:rsidRPr="00B13342">
        <w:t>17</w:t>
      </w:r>
      <w:r w:rsidR="00B13342" w:rsidRPr="00B13342">
        <w:noBreakHyphen/>
      </w:r>
      <w:r w:rsidRPr="00B13342">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B13342" w:rsidRPr="00B13342">
        <w:noBreakHyphen/>
      </w:r>
      <w:r w:rsidRPr="00B13342">
        <w:t>17</w:t>
      </w:r>
      <w:r w:rsidR="00B13342" w:rsidRPr="00B13342">
        <w:noBreakHyphen/>
      </w:r>
      <w:r w:rsidRPr="00B13342">
        <w:t>2730, until the amount due from the obligor and the expenses are fully paid. With respect to a seizure or levy of real property or tangible personal property, the sheriff shall proceed in the manner prescribed by Sections 15</w:t>
      </w:r>
      <w:r w:rsidR="00B13342" w:rsidRPr="00B13342">
        <w:noBreakHyphen/>
      </w:r>
      <w:r w:rsidRPr="00B13342">
        <w:t>39</w:t>
      </w:r>
      <w:r w:rsidR="00B13342" w:rsidRPr="00B13342">
        <w:noBreakHyphen/>
      </w:r>
      <w:r w:rsidRPr="00B13342">
        <w:t>610, et seq., insofar as these sections are not inconsistent with this article. The division has rights to property remaining after satisfying superior perfected liens, as provided in Section 63</w:t>
      </w:r>
      <w:r w:rsidR="00B13342" w:rsidRPr="00B13342">
        <w:noBreakHyphen/>
      </w:r>
      <w:r w:rsidRPr="00B13342">
        <w:t>17</w:t>
      </w:r>
      <w:r w:rsidR="00B13342" w:rsidRPr="00B13342">
        <w:noBreakHyphen/>
      </w:r>
      <w:r w:rsidRPr="00B13342">
        <w:t>2730.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B13342" w:rsidRPr="00B13342">
        <w:noBreakHyphen/>
      </w:r>
      <w:r w:rsidRPr="00B13342">
        <w:t>19</w:t>
      </w:r>
      <w:r w:rsidR="00B13342" w:rsidRPr="00B13342">
        <w:noBreakHyphen/>
      </w:r>
      <w:r w:rsidRPr="00B13342">
        <w:t>10.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2750.</w:t>
      </w:r>
      <w:r w:rsidR="002B1900" w:rsidRPr="00B13342">
        <w:t xml:space="preserve"> Written notice of perfecting a lien, executing levy, or seizing property.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division shall send timely written notice to the obligor by first</w:t>
      </w:r>
      <w:r w:rsidR="00B13342" w:rsidRPr="00B13342">
        <w:noBreakHyphen/>
      </w:r>
      <w:r w:rsidRPr="00B13342">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2760.</w:t>
      </w:r>
      <w:r w:rsidR="002B1900" w:rsidRPr="00B13342">
        <w:t xml:space="preserve"> Judicial review.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person aggrieved by a determination of the division pursuant to Section 63</w:t>
      </w:r>
      <w:r w:rsidR="00B13342" w:rsidRPr="00B13342">
        <w:noBreakHyphen/>
      </w:r>
      <w:r w:rsidRPr="00B13342">
        <w:t>17</w:t>
      </w:r>
      <w:r w:rsidR="00B13342" w:rsidRPr="00B13342">
        <w:noBreakHyphen/>
      </w:r>
      <w:r w:rsidRPr="00B13342">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2770.</w:t>
      </w:r>
      <w:r w:rsidR="002B1900" w:rsidRPr="00B13342">
        <w:t xml:space="preserve"> Full faith and credit.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2780.</w:t>
      </w:r>
      <w:r w:rsidR="002B1900" w:rsidRPr="00B13342">
        <w:t xml:space="preserve"> Authorization to promulgate regulations.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division is authorized to promulgate rules and regulations, if necessary, to implement the provision of this section.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1900" w:rsidRPr="00B13342">
        <w:t xml:space="preserve"> 23</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342">
        <w:t>Uniform Interstate Family Support Act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Part I</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General Provisions</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2900.</w:t>
      </w:r>
      <w:r w:rsidR="002B1900" w:rsidRPr="00B13342">
        <w:t xml:space="preserve"> Short title.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This article may be cited as the </w:t>
      </w:r>
      <w:r w:rsidR="00B13342" w:rsidRPr="00B13342">
        <w:t>“</w:t>
      </w:r>
      <w:r w:rsidRPr="00B13342">
        <w:t>Uniform Interstate Family Support Act</w:t>
      </w:r>
      <w:r w:rsidR="00B13342" w:rsidRPr="00B13342">
        <w:t>”</w:t>
      </w:r>
      <w:r w:rsidRPr="00B13342">
        <w: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2910.</w:t>
      </w:r>
      <w:r w:rsidR="002B1900" w:rsidRPr="00B13342">
        <w:t xml:space="preserve"> Definitions.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In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 </w:t>
      </w:r>
      <w:r w:rsidR="00B13342" w:rsidRPr="00B13342">
        <w:t>“</w:t>
      </w:r>
      <w:r w:rsidRPr="00B13342">
        <w:t>Child</w:t>
      </w:r>
      <w:r w:rsidR="00B13342" w:rsidRPr="00B13342">
        <w:t>”</w:t>
      </w:r>
      <w:r w:rsidRPr="00B13342">
        <w:t xml:space="preserve"> means an individual, whether over or under the age of majority, who is or is alleged to be owed a duty of support by the individual</w:t>
      </w:r>
      <w:r w:rsidR="00B13342" w:rsidRPr="00B13342">
        <w:t>’</w:t>
      </w:r>
      <w:r w:rsidRPr="00B13342">
        <w:t>s parent or who is or is alleged to be the beneficiary of a support order directed to the parent.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 </w:t>
      </w:r>
      <w:r w:rsidR="00B13342" w:rsidRPr="00B13342">
        <w:t>“</w:t>
      </w:r>
      <w:r w:rsidRPr="00B13342">
        <w:t>Child</w:t>
      </w:r>
      <w:r w:rsidR="00B13342" w:rsidRPr="00B13342">
        <w:noBreakHyphen/>
      </w:r>
      <w:r w:rsidRPr="00B13342">
        <w:t>support order</w:t>
      </w:r>
      <w:r w:rsidR="00B13342" w:rsidRPr="00B13342">
        <w:t>”</w:t>
      </w:r>
      <w:r w:rsidRPr="00B13342">
        <w:t xml:space="preserve"> means a support order for a child, including a child who has attained the age of majority under the law of the issuing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(3) </w:t>
      </w:r>
      <w:r w:rsidR="00B13342" w:rsidRPr="00B13342">
        <w:t>“</w:t>
      </w:r>
      <w:r w:rsidRPr="00B13342">
        <w:t>Duty of support</w:t>
      </w:r>
      <w:r w:rsidR="00B13342" w:rsidRPr="00B13342">
        <w:t>”</w:t>
      </w:r>
      <w:r w:rsidRPr="00B13342">
        <w:t xml:space="preserve"> means an obligation imposed or imposable by law to provide support for a child, spouse, or former spouse, including an unsatisfied obligation to provide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(4) </w:t>
      </w:r>
      <w:r w:rsidR="00B13342" w:rsidRPr="00B13342">
        <w:t>“</w:t>
      </w:r>
      <w:r w:rsidRPr="00B13342">
        <w:t>Home state</w:t>
      </w:r>
      <w:r w:rsidR="00B13342" w:rsidRPr="00B13342">
        <w:t>”</w:t>
      </w:r>
      <w:r w:rsidRPr="00B13342">
        <w:t xml:space="preserve"> means the state in which a child lived with a parent or a person acting as parent for at least six consecutive months immediately preceding the time of filing of a petition or comparable pleading for support and, if a child is less than six months old, the state in which the child lived from birth with any of them. A period of temporary absence of any of them is counted as part of the six</w:t>
      </w:r>
      <w:r w:rsidR="00B13342" w:rsidRPr="00B13342">
        <w:noBreakHyphen/>
      </w:r>
      <w:r w:rsidRPr="00B13342">
        <w:t>month or other period.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(5) </w:t>
      </w:r>
      <w:r w:rsidR="00B13342" w:rsidRPr="00B13342">
        <w:t>“</w:t>
      </w:r>
      <w:r w:rsidRPr="00B13342">
        <w:t>Income</w:t>
      </w:r>
      <w:r w:rsidR="00B13342" w:rsidRPr="00B13342">
        <w:t>”</w:t>
      </w:r>
      <w:r w:rsidRPr="00B13342">
        <w:t xml:space="preserve"> includes earnings or other periodic entitlements to money from any source and any other property subject to withholding for support under the law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(6) </w:t>
      </w:r>
      <w:r w:rsidR="00B13342" w:rsidRPr="00B13342">
        <w:t>“</w:t>
      </w:r>
      <w:r w:rsidRPr="00B13342">
        <w:t>Income</w:t>
      </w:r>
      <w:r w:rsidR="00B13342" w:rsidRPr="00B13342">
        <w:noBreakHyphen/>
      </w:r>
      <w:r w:rsidRPr="00B13342">
        <w:t>withholding order</w:t>
      </w:r>
      <w:r w:rsidR="00B13342" w:rsidRPr="00B13342">
        <w:t>”</w:t>
      </w:r>
      <w:r w:rsidRPr="00B13342">
        <w:t xml:space="preserve"> means an order or other legal process directed to an obligor</w:t>
      </w:r>
      <w:r w:rsidR="00B13342" w:rsidRPr="00B13342">
        <w:t>’</w:t>
      </w:r>
      <w:r w:rsidRPr="00B13342">
        <w:t>s employer or other debtor, as provided for in Articles 11, 13, and 15, to withhold support from the income of the obligor.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(7) </w:t>
      </w:r>
      <w:r w:rsidR="00B13342" w:rsidRPr="00B13342">
        <w:t>“</w:t>
      </w:r>
      <w:r w:rsidRPr="00B13342">
        <w:t>Initiating state</w:t>
      </w:r>
      <w:r w:rsidR="00B13342" w:rsidRPr="00B13342">
        <w:t>”</w:t>
      </w:r>
      <w:r w:rsidRPr="00B13342">
        <w:t xml:space="preserve"> means a state from which a proceeding is forwarded or in which a proceeding is filed for forwarding to a responding state under this article or a law or procedure substantially similar to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(8) </w:t>
      </w:r>
      <w:r w:rsidR="00B13342" w:rsidRPr="00B13342">
        <w:t>“</w:t>
      </w:r>
      <w:r w:rsidRPr="00B13342">
        <w:t>Initiating tribunal</w:t>
      </w:r>
      <w:r w:rsidR="00B13342" w:rsidRPr="00B13342">
        <w:t>”</w:t>
      </w:r>
      <w:r w:rsidRPr="00B13342">
        <w:t xml:space="preserve"> means the authorized tribunal in an initiating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(9) </w:t>
      </w:r>
      <w:r w:rsidR="00B13342" w:rsidRPr="00B13342">
        <w:t>“</w:t>
      </w:r>
      <w:r w:rsidRPr="00B13342">
        <w:t>Issuing state</w:t>
      </w:r>
      <w:r w:rsidR="00B13342" w:rsidRPr="00B13342">
        <w:t>”</w:t>
      </w:r>
      <w:r w:rsidRPr="00B13342">
        <w:t xml:space="preserve"> means the state in which a tribunal issues a support order or renders a judgment determining parentage.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(10) </w:t>
      </w:r>
      <w:r w:rsidR="00B13342" w:rsidRPr="00B13342">
        <w:t>“</w:t>
      </w:r>
      <w:r w:rsidRPr="00B13342">
        <w:t>Issuing tribunal</w:t>
      </w:r>
      <w:r w:rsidR="00B13342" w:rsidRPr="00B13342">
        <w:t>”</w:t>
      </w:r>
      <w:r w:rsidRPr="00B13342">
        <w:t xml:space="preserve"> means the tribunal that issues a support order or renders a judgment determining parentage.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(11) </w:t>
      </w:r>
      <w:r w:rsidR="00B13342" w:rsidRPr="00B13342">
        <w:t>“</w:t>
      </w:r>
      <w:r w:rsidRPr="00B13342">
        <w:t>Law</w:t>
      </w:r>
      <w:r w:rsidR="00B13342" w:rsidRPr="00B13342">
        <w:t>”</w:t>
      </w:r>
      <w:r w:rsidRPr="00B13342">
        <w:t xml:space="preserve"> includes decisional and statutory law and rules and regulations having the force of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(12) </w:t>
      </w:r>
      <w:r w:rsidR="00B13342" w:rsidRPr="00B13342">
        <w:t>“</w:t>
      </w:r>
      <w:r w:rsidRPr="00B13342">
        <w:t>Obligee</w:t>
      </w:r>
      <w:r w:rsidR="00B13342" w:rsidRPr="00B13342">
        <w:t>”</w:t>
      </w:r>
      <w:r w:rsidRPr="00B13342">
        <w:t xml:space="preserve"> means: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an individual to whom a duty of support is or is alleged to be owed or in whose favor a support order has been issued or a judgment determining parentage has been rendered;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a state or political subdivision to which the rights under a duty of support or support order have been assigned or which has independent claims based on financial assistance provided to an individual obligee;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(c) an individual seeking a judgment determining parentage of the individual</w:t>
      </w:r>
      <w:r w:rsidR="00B13342" w:rsidRPr="00B13342">
        <w:t>’</w:t>
      </w:r>
      <w:r w:rsidRPr="00B13342">
        <w:t>s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(13) </w:t>
      </w:r>
      <w:r w:rsidR="00B13342" w:rsidRPr="00B13342">
        <w:t>“</w:t>
      </w:r>
      <w:r w:rsidRPr="00B13342">
        <w:t>Obligor</w:t>
      </w:r>
      <w:r w:rsidR="00B13342" w:rsidRPr="00B13342">
        <w:t>”</w:t>
      </w:r>
      <w:r w:rsidRPr="00B13342">
        <w:t xml:space="preserve"> means an individual, or the estate of a decedent: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who owes or is alleged to owe a duty of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who is alleged but has not been adjudicated to be a parent of a child;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(c) who is liable under a 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(14) </w:t>
      </w:r>
      <w:r w:rsidR="00B13342" w:rsidRPr="00B13342">
        <w:t>“</w:t>
      </w:r>
      <w:r w:rsidRPr="00B13342">
        <w:t>Person</w:t>
      </w:r>
      <w:r w:rsidR="00B13342" w:rsidRPr="00B13342">
        <w:t>”</w:t>
      </w:r>
      <w:r w:rsidRPr="00B13342">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(15) </w:t>
      </w:r>
      <w:r w:rsidR="00B13342" w:rsidRPr="00B13342">
        <w:t>“</w:t>
      </w:r>
      <w:r w:rsidRPr="00B13342">
        <w:t>Record</w:t>
      </w:r>
      <w:r w:rsidR="00B13342" w:rsidRPr="00B13342">
        <w:t>”</w:t>
      </w:r>
      <w:r w:rsidRPr="00B13342">
        <w:t xml:space="preserve"> means information that is inscribed on a tangible medium or that is stored in an electronic or other medium and is retrievable in perceivable form.</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(16) </w:t>
      </w:r>
      <w:r w:rsidR="00B13342" w:rsidRPr="00B13342">
        <w:t>“</w:t>
      </w:r>
      <w:r w:rsidRPr="00B13342">
        <w:t>Register</w:t>
      </w:r>
      <w:r w:rsidR="00B13342" w:rsidRPr="00B13342">
        <w:t>”</w:t>
      </w:r>
      <w:r w:rsidRPr="00B13342">
        <w:t xml:space="preserve"> means to record or file a support order or judgment determining parentage in the appropriate location for the recording or filing of foreign judgments generally or foreign support orders specifically.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(17) </w:t>
      </w:r>
      <w:r w:rsidR="00B13342" w:rsidRPr="00B13342">
        <w:t>“</w:t>
      </w:r>
      <w:r w:rsidRPr="00B13342">
        <w:t>Registering tribunal</w:t>
      </w:r>
      <w:r w:rsidR="00B13342" w:rsidRPr="00B13342">
        <w:t>”</w:t>
      </w:r>
      <w:r w:rsidRPr="00B13342">
        <w:t xml:space="preserve"> means a tribunal in which a support order is registered.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(18) </w:t>
      </w:r>
      <w:r w:rsidR="00B13342" w:rsidRPr="00B13342">
        <w:t>“</w:t>
      </w:r>
      <w:r w:rsidRPr="00B13342">
        <w:t>Responding state</w:t>
      </w:r>
      <w:r w:rsidR="00B13342" w:rsidRPr="00B13342">
        <w:t>”</w:t>
      </w:r>
      <w:r w:rsidRPr="00B13342">
        <w:t xml:space="preserve"> means a state in which a proceeding is filed or to which a proceeding is forwarded for filing from an initiating state under this article or a law or procedure substantially similar to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(19) </w:t>
      </w:r>
      <w:r w:rsidR="00B13342" w:rsidRPr="00B13342">
        <w:t>“</w:t>
      </w:r>
      <w:r w:rsidRPr="00B13342">
        <w:t>Responding tribunal</w:t>
      </w:r>
      <w:r w:rsidR="00B13342" w:rsidRPr="00B13342">
        <w:t>”</w:t>
      </w:r>
      <w:r w:rsidRPr="00B13342">
        <w:t xml:space="preserve"> means the authorized tribunal in a responding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(20) </w:t>
      </w:r>
      <w:r w:rsidR="00B13342" w:rsidRPr="00B13342">
        <w:t>“</w:t>
      </w:r>
      <w:r w:rsidRPr="00B13342">
        <w:t>Spousal</w:t>
      </w:r>
      <w:r w:rsidR="00B13342" w:rsidRPr="00B13342">
        <w:noBreakHyphen/>
      </w:r>
      <w:r w:rsidRPr="00B13342">
        <w:t>support order</w:t>
      </w:r>
      <w:r w:rsidR="00B13342" w:rsidRPr="00B13342">
        <w:t>”</w:t>
      </w:r>
      <w:r w:rsidRPr="00B13342">
        <w:t xml:space="preserve"> means a support order for a spouse or former spouse of the obligor.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(21) </w:t>
      </w:r>
      <w:r w:rsidR="00B13342" w:rsidRPr="00B13342">
        <w:t>“</w:t>
      </w:r>
      <w:r w:rsidRPr="00B13342">
        <w:t>State</w:t>
      </w:r>
      <w:r w:rsidR="00B13342" w:rsidRPr="00B13342">
        <w:t>”</w:t>
      </w:r>
      <w:r w:rsidRPr="00B13342">
        <w:t xml:space="preserve"> means a State of the United States, the District of Columbia, Puerto Rico, the United States Virgin Islands, or any territory or insular possession subject to the jurisdiction of the United States. The term includes: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an Indian tribe;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a foreign country or political subdivision that: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(i) has been declared to be a foreign reciprocating country or political subdivision under federal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(ii) has established a reciprocal arrangement for child support with this State as provided in Section 63</w:t>
      </w:r>
      <w:r w:rsidR="00B13342" w:rsidRPr="00B13342">
        <w:noBreakHyphen/>
      </w:r>
      <w:r w:rsidRPr="00B13342">
        <w:t>17</w:t>
      </w:r>
      <w:r w:rsidR="00B13342" w:rsidRPr="00B13342">
        <w:noBreakHyphen/>
      </w:r>
      <w:r w:rsidRPr="00B13342">
        <w:t>3280;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(iii) has enacted a law or established procedures for the issuance and enforcement of support orders which are substantially similar to the procedures under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(22) </w:t>
      </w:r>
      <w:r w:rsidR="00B13342" w:rsidRPr="00B13342">
        <w:t>“</w:t>
      </w:r>
      <w:r w:rsidRPr="00B13342">
        <w:t>Support enforcement agency</w:t>
      </w:r>
      <w:r w:rsidR="00B13342" w:rsidRPr="00B13342">
        <w:t>”</w:t>
      </w:r>
      <w:r w:rsidRPr="00B13342">
        <w:t xml:space="preserve"> means a public official or agency authorized to seek:</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(a) enforcement of support orders or laws relating to the duty of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(b) establishment or modification of child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(c) determination of parentage;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(d) location of obligors or their assets;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(e) determination of the controlling child</w:t>
      </w:r>
      <w:r w:rsidR="00B13342" w:rsidRPr="00B13342">
        <w:noBreakHyphen/>
      </w:r>
      <w:r w:rsidRPr="00B13342">
        <w:t>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(23) </w:t>
      </w:r>
      <w:r w:rsidR="00B13342" w:rsidRPr="00B13342">
        <w:t>“</w:t>
      </w:r>
      <w:r w:rsidRPr="00B13342">
        <w:t>Support order</w:t>
      </w:r>
      <w:r w:rsidR="00B13342" w:rsidRPr="00B13342">
        <w:t>”</w:t>
      </w:r>
      <w:r w:rsidRPr="00B13342">
        <w:t xml:space="preserve"> means a judgment, decree, order, or directive, whether temporary, final, or subject to modification, issued by a tribunal for the benefit of a child, a spouse, or a former spouse, which provides for monetary support, health care, arrearages, or reimbursement, and may include related costs and fees, interest, income withholding, attorney</w:t>
      </w:r>
      <w:r w:rsidR="00B13342" w:rsidRPr="00B13342">
        <w:t>’</w:t>
      </w:r>
      <w:r w:rsidRPr="00B13342">
        <w:t>s fees, and other relief.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(24) </w:t>
      </w:r>
      <w:r w:rsidR="00B13342" w:rsidRPr="00B13342">
        <w:t>“</w:t>
      </w:r>
      <w:r w:rsidRPr="00B13342">
        <w:t>Tribunal</w:t>
      </w:r>
      <w:r w:rsidR="00B13342" w:rsidRPr="00B13342">
        <w:t>”</w:t>
      </w:r>
      <w:r w:rsidRPr="00B13342">
        <w:t xml:space="preserve"> means a court, administrative agency, or quasi</w:t>
      </w:r>
      <w:r w:rsidR="00B13342" w:rsidRPr="00B13342">
        <w:noBreakHyphen/>
      </w:r>
      <w:r w:rsidRPr="00B13342">
        <w:t>judicial entity authorized to establish, enforce, or modify support orders or to determine parentage.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2920.</w:t>
      </w:r>
      <w:r w:rsidR="002B1900" w:rsidRPr="00B13342">
        <w:t xml:space="preserve"> Tribunals.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The tribunals of this State are the family court and the support enforcement agency. For the purposes of continuing exclusive jurisdiction under this article, the tribunals of this State have concurrent jurisdiction to establish, modify, and enforce child support in cases being administered pursuant to Title IV</w:t>
      </w:r>
      <w:r w:rsidR="00B13342" w:rsidRPr="00B13342">
        <w:noBreakHyphen/>
      </w:r>
      <w:r w:rsidRPr="00B13342">
        <w:t>D of the Social Security Act.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2930.</w:t>
      </w:r>
      <w:r w:rsidR="002B1900" w:rsidRPr="00B13342">
        <w:t xml:space="preserve"> Remedies.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Remedies provided by this article are cumulative and do not affect the availability of remedies under other law, including the recognition of a support order of a foreign country or political subdivision on the basis of comity.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This article does not: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provide the exclusive method of establishing or enforcing a support order under the law of this State;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grant a tribunal of this State jurisdiction to render judgment or issue an order relating to child custody or visitation in a proceeding under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Part II</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Jurisdiction</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3010.</w:t>
      </w:r>
      <w:r w:rsidR="002B1900" w:rsidRPr="00B13342">
        <w:t xml:space="preserve"> Personal jurisdiction of nonresident.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In a proceeding to establish or enforce a support order or to determine parentage, a tribunal of this State may exercise personal jurisdiction over a nonresident individual or the individual</w:t>
      </w:r>
      <w:r w:rsidR="00B13342" w:rsidRPr="00B13342">
        <w:t>’</w:t>
      </w:r>
      <w:r w:rsidRPr="00B13342">
        <w:t>s guardian or conservator if: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individual is personally served with notice and a summons within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individual submits to the jurisdiction of this State by consent, by entering a general appearance, or by filing a responsive document having the effect of waiving any contest to personal jurisdiction;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individual resided with the child in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the individual resided in this State and provided prenatal expenses or support for the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the child resides in this State as a result of the acts or directives of the individual;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(6) the individual engaged in sexual intercourse in this State and the child may have been conceived by that act of intercourse;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(7) the individual asserted parentage in the putative father registry maintained in this State;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(8) there is any other basis consistent with the constitutions of this State and the United States for the exercise of personal jurisdiction.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bases of personal jurisdiction set forth in subsection (A) or in any other law of this State may not be used to acquire personal jurisdiction for a tribunal of the State to modify a child support order of another state unless the requirements of Section 63</w:t>
      </w:r>
      <w:r w:rsidR="00B13342" w:rsidRPr="00B13342">
        <w:noBreakHyphen/>
      </w:r>
      <w:r w:rsidRPr="00B13342">
        <w:t>17</w:t>
      </w:r>
      <w:r w:rsidR="00B13342" w:rsidRPr="00B13342">
        <w:noBreakHyphen/>
      </w:r>
      <w:r w:rsidRPr="00B13342">
        <w:t>3830 or 63</w:t>
      </w:r>
      <w:r w:rsidR="00B13342" w:rsidRPr="00B13342">
        <w:noBreakHyphen/>
      </w:r>
      <w:r w:rsidRPr="00B13342">
        <w:t>17</w:t>
      </w:r>
      <w:r w:rsidR="00B13342" w:rsidRPr="00B13342">
        <w:noBreakHyphen/>
      </w:r>
      <w:r w:rsidRPr="00B13342">
        <w:t>3870 are met.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3020.</w:t>
      </w:r>
      <w:r w:rsidR="002B1900" w:rsidRPr="00B13342">
        <w:t xml:space="preserve"> Continuing, exclusive jurisdiction.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B13342" w:rsidRPr="00B13342">
        <w:noBreakHyphen/>
      </w:r>
      <w:r w:rsidRPr="00B13342">
        <w:t>17</w:t>
      </w:r>
      <w:r w:rsidR="00B13342" w:rsidRPr="00B13342">
        <w:noBreakHyphen/>
      </w:r>
      <w:r w:rsidRPr="00B13342">
        <w:t>3050, 63</w:t>
      </w:r>
      <w:r w:rsidR="00B13342" w:rsidRPr="00B13342">
        <w:noBreakHyphen/>
      </w:r>
      <w:r w:rsidRPr="00B13342">
        <w:t>17</w:t>
      </w:r>
      <w:r w:rsidR="00B13342" w:rsidRPr="00B13342">
        <w:noBreakHyphen/>
      </w:r>
      <w:r w:rsidRPr="00B13342">
        <w:t>3060, and 63</w:t>
      </w:r>
      <w:r w:rsidR="00B13342" w:rsidRPr="00B13342">
        <w:noBreakHyphen/>
      </w:r>
      <w:r w:rsidRPr="00B13342">
        <w:t>17</w:t>
      </w:r>
      <w:r w:rsidR="00B13342" w:rsidRPr="00B13342">
        <w:noBreakHyphen/>
      </w:r>
      <w:r w:rsidRPr="00B13342">
        <w:t>3110.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3030.</w:t>
      </w:r>
      <w:r w:rsidR="002B1900" w:rsidRPr="00B13342">
        <w:t xml:space="preserve"> Initiating or responding tribunals.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Under this article, a tribunal of this State may serve as an initiating tribunal to forward proceedings to another state and as a responding tribunal for proceedings initiated in another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3040.</w:t>
      </w:r>
      <w:r w:rsidR="002B1900" w:rsidRPr="00B13342">
        <w:t xml:space="preserve"> Concurrent filings for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tribunal of this State may exercise jurisdiction to establish a support order if the petition or comparable pleading is filed after a pleading is filed in another state only if: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petition or comparable pleading in this State is filed before the expiration of the time allowed in the other state for filing a responsive pleading challenging the exercise of jurisdiction by the other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contesting party timely challenges the exercise of jurisdiction in the other state;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if relevant, this State is the home state of the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tribunal of this State may not exercise jurisdiction to establish a support order if the petition or comparable pleading is filed before a petition or comparable pleading is filed in another state if: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petition or comparable pleading in the other state is filed before the expiration of the time allowed in this State for filing a responsive pleading challenging the exercise of jurisdiction by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contesting party timely challenges the exercise of jurisdiction in this State;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if relevant, the other state is the home state of the child.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3050.</w:t>
      </w:r>
      <w:r w:rsidR="002B1900" w:rsidRPr="00B13342">
        <w:t xml:space="preserve"> Continuing, exclusive jurisdiction to modify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tribunal of this State that has issued a child</w:t>
      </w:r>
      <w:r w:rsidR="00B13342" w:rsidRPr="00B13342">
        <w:noBreakHyphen/>
      </w:r>
      <w:r w:rsidRPr="00B13342">
        <w:t>support order consistent with the law of this State has and shall exercise continuing, exclusive jurisdiction to modify its child</w:t>
      </w:r>
      <w:r w:rsidR="00B13342" w:rsidRPr="00B13342">
        <w:noBreakHyphen/>
      </w:r>
      <w:r w:rsidRPr="00B13342">
        <w:t>support order if the order is the controlling order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at the time of the filing of a request for modification this State is the residence of the obligor, the individual obligee, or the child for whose benefit the support order is issued;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tribunal of this State that has issued a child</w:t>
      </w:r>
      <w:r w:rsidR="00B13342" w:rsidRPr="00B13342">
        <w:noBreakHyphen/>
      </w:r>
      <w:r w:rsidRPr="00B13342">
        <w:t>support order consistent with the law of this State may not exercise continuing, exclusive jurisdiction to modify the order if: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its order is not the controlling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a tribunal of another state has issued a child</w:t>
      </w:r>
      <w:r w:rsidR="00B13342" w:rsidRPr="00B13342">
        <w:noBreakHyphen/>
      </w:r>
      <w:r w:rsidRPr="00B13342">
        <w:t>support order pursuant to the Uniform Interstate Family Support Act or a law substantially similar to that act which modifies a child</w:t>
      </w:r>
      <w:r w:rsidR="00B13342" w:rsidRPr="00B13342">
        <w:noBreakHyphen/>
      </w:r>
      <w:r w:rsidRPr="00B13342">
        <w:t>support order of a tribunal of this State, tribunals of this State shall recognize the continuing, exclusive jurisdiction of the tribunal of the other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A tribunal of this State that lacks continuing, exclusive jurisdiction to modify a child</w:t>
      </w:r>
      <w:r w:rsidR="00B13342" w:rsidRPr="00B13342">
        <w:noBreakHyphen/>
      </w:r>
      <w:r w:rsidRPr="00B13342">
        <w:t>support order may serve as an initiating tribunal to request a tribunal of another state to modify a support order issued in that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A temporary support order issued ex parte or pending resolution of a jurisdictional conflict does not create continuing, exclusive jurisdiction in the issuing tribunal.</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3060.</w:t>
      </w:r>
      <w:r w:rsidR="002B1900" w:rsidRPr="00B13342">
        <w:t xml:space="preserve"> Tribunal to enforce or modify.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tribunal of this State that has issued a child</w:t>
      </w:r>
      <w:r w:rsidR="00B13342" w:rsidRPr="00B13342">
        <w:noBreakHyphen/>
      </w:r>
      <w:r w:rsidRPr="00B13342">
        <w:t>support order consistent with the law of this State may serve as an initiating tribunal to request a tribunal of another state to enforce: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order if the order is the controlling order and has not been modified by a tribunal of another state that assumed jurisdiction pursuant to the Uniform Interstate Family Support Act;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a money judgment for arrears of support and interest on the order accrued before a determination that an order of another state is the controlling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tribunal of this State having continuing jurisdiction over a support order may act as a responding tribunal to enforce the order.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3070.</w:t>
      </w:r>
      <w:r w:rsidR="002B1900" w:rsidRPr="00B13342">
        <w:t xml:space="preserve"> Multiple tribunals.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a proceeding is brought under this article and only one tribunal has issued a child</w:t>
      </w:r>
      <w:r w:rsidR="00B13342" w:rsidRPr="00B13342">
        <w:noBreakHyphen/>
      </w:r>
      <w:r w:rsidRPr="00B13342">
        <w:t>support order, the order of that tribunal controls and must be so recognized.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a proceeding is brought under this article, and two or more child</w:t>
      </w:r>
      <w:r w:rsidR="00B13342" w:rsidRPr="00B13342">
        <w:noBreakHyphen/>
      </w:r>
      <w:r w:rsidRPr="00B13342">
        <w:t>support orders have been issued by tribunals of this State or another state with regard to the same obligor and same child, a tribunal of this State having personal jurisdiction over both the obligor and individual obligee shall apply the following rules and by order shall determine which order controls: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If only one of the tribunals would have continuing, exclusive jurisdiction under this article, the order of that tribunal controls and must be so recognized.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If more than one of the tribunals would have continuing, exclusive jurisdiction under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an order issued by a tribunal in the current home state of the child controls; but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if an order has not been issued in the current home state of the child, the order most recently issued controls.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If none of the tribunals would have continuing, exclusive jurisdiction under this article, the tribunal of this State shall issue a child</w:t>
      </w:r>
      <w:r w:rsidR="00B13342" w:rsidRPr="00B13342">
        <w:noBreakHyphen/>
      </w:r>
      <w:r w:rsidRPr="00B13342">
        <w:t>support order, which controls.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two or more child</w:t>
      </w:r>
      <w:r w:rsidR="00B13342" w:rsidRPr="00B13342">
        <w:noBreakHyphen/>
      </w:r>
      <w:r w:rsidRPr="00B13342">
        <w:t>support orders have been issued for the same obligor and same child, upon request of a party who is an individual or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A request to determine which is the controlling order must be accompanied by a copy of every child</w:t>
      </w:r>
      <w:r w:rsidR="00B13342" w:rsidRPr="00B13342">
        <w:noBreakHyphen/>
      </w:r>
      <w:r w:rsidRPr="00B13342">
        <w:t>support order in effect and the applicable record of payments. The requesting party shall give notice of the request to each party whose rights may be affected by the determination.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The tribunal that issued the controlling order under subsection (A), (B), or (C) has continuing jurisdiction to the extent provided in Section 63</w:t>
      </w:r>
      <w:r w:rsidR="00B13342" w:rsidRPr="00B13342">
        <w:noBreakHyphen/>
      </w:r>
      <w:r w:rsidRPr="00B13342">
        <w:t>17</w:t>
      </w:r>
      <w:r w:rsidR="00B13342" w:rsidRPr="00B13342">
        <w:noBreakHyphen/>
      </w:r>
      <w:r w:rsidRPr="00B13342">
        <w:t>3050 or 63</w:t>
      </w:r>
      <w:r w:rsidR="00B13342" w:rsidRPr="00B13342">
        <w:noBreakHyphen/>
      </w:r>
      <w:r w:rsidRPr="00B13342">
        <w:t>17</w:t>
      </w:r>
      <w:r w:rsidR="00B13342" w:rsidRPr="00B13342">
        <w:noBreakHyphen/>
      </w:r>
      <w:r w:rsidRPr="00B13342">
        <w:t>3060.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(F) A tribunal of this State that determines by order which is the controlling order under subsection (B)(1) or (2) or (C), or that issues a new controlling order under subsection (B)(3), shall state in that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basis upon which the tribunal made its determination;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amount of prospective support, if any;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total amount of consolidated arrears and accrued interest, if any, under all of the orders after all payments made are credited as provided by Section 63</w:t>
      </w:r>
      <w:r w:rsidR="00B13342" w:rsidRPr="00B13342">
        <w:noBreakHyphen/>
      </w:r>
      <w:r w:rsidRPr="00B13342">
        <w:t>17</w:t>
      </w:r>
      <w:r w:rsidR="00B13342" w:rsidRPr="00B13342">
        <w:noBreakHyphen/>
      </w:r>
      <w:r w:rsidRPr="00B13342">
        <w:t>3090.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(H) An order that has been determined to be the controlling order, or a judgment for consolidated arrears of support and interest, if any, made pursuant to this section must be recognized in proceedings under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3080.</w:t>
      </w:r>
      <w:r w:rsidR="002B1900" w:rsidRPr="00B13342">
        <w:t xml:space="preserve"> Multiple registrations of orders.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In responding to registrations or petitions for enforcement of two or more child</w:t>
      </w:r>
      <w:r w:rsidR="00B13342" w:rsidRPr="00B13342">
        <w:noBreakHyphen/>
      </w:r>
      <w:r w:rsidRPr="00B13342">
        <w:t>support orders in effect at the same time with regard to the same obligor and different individual obligees, at least one of which was issued by a tribunal of another state, a tribunal of this State shall enforce those orders in the same manner as if the orders had been issued by a tribunal of this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3090.</w:t>
      </w:r>
      <w:r w:rsidR="002B1900" w:rsidRPr="00B13342">
        <w:t xml:space="preserve"> Credit for out</w:t>
      </w:r>
      <w:r w:rsidR="00B13342" w:rsidRPr="00B13342">
        <w:noBreakHyphen/>
      </w:r>
      <w:r w:rsidR="002B1900" w:rsidRPr="00B13342">
        <w:t>of</w:t>
      </w:r>
      <w:r w:rsidR="00B13342" w:rsidRPr="00B13342">
        <w:noBreakHyphen/>
      </w:r>
      <w:r w:rsidR="002B1900" w:rsidRPr="00B13342">
        <w:t>state collections.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tribunal of this State shall credit amounts collected for a particular period pursuant to any child</w:t>
      </w:r>
      <w:r w:rsidR="00B13342" w:rsidRPr="00B13342">
        <w:noBreakHyphen/>
      </w:r>
      <w:r w:rsidRPr="00B13342">
        <w:t>support order against the amounts owed for the same period under any other child</w:t>
      </w:r>
      <w:r w:rsidR="00B13342" w:rsidRPr="00B13342">
        <w:noBreakHyphen/>
      </w:r>
      <w:r w:rsidRPr="00B13342">
        <w:t>support order for support of the same child issued by a tribunal of this or another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3100.</w:t>
      </w:r>
      <w:r w:rsidR="002B1900" w:rsidRPr="00B13342">
        <w:t xml:space="preserve"> Evidence from another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tribunal of this State exercising personal jurisdiction over a nonresident in a proceeding under this article, under other law of this State relating to a support order, or recognizing a support order of a foreign country or political subdivision on the basis of comity may receive evidence from another state pursuant to Section 63</w:t>
      </w:r>
      <w:r w:rsidR="00B13342" w:rsidRPr="00B13342">
        <w:noBreakHyphen/>
      </w:r>
      <w:r w:rsidRPr="00B13342">
        <w:t>17</w:t>
      </w:r>
      <w:r w:rsidR="00B13342" w:rsidRPr="00B13342">
        <w:noBreakHyphen/>
      </w:r>
      <w:r w:rsidRPr="00B13342">
        <w:t>3360, communicate with a tribunal of another state pursuant to Section 63</w:t>
      </w:r>
      <w:r w:rsidR="00B13342" w:rsidRPr="00B13342">
        <w:noBreakHyphen/>
      </w:r>
      <w:r w:rsidRPr="00B13342">
        <w:t>17</w:t>
      </w:r>
      <w:r w:rsidR="00B13342" w:rsidRPr="00B13342">
        <w:noBreakHyphen/>
      </w:r>
      <w:r w:rsidRPr="00B13342">
        <w:t>3370, and obtain discovery through a tribunal of another state pursuant to Section 63</w:t>
      </w:r>
      <w:r w:rsidR="00B13342" w:rsidRPr="00B13342">
        <w:noBreakHyphen/>
      </w:r>
      <w:r w:rsidRPr="00B13342">
        <w:t>17</w:t>
      </w:r>
      <w:r w:rsidR="00B13342" w:rsidRPr="00B13342">
        <w:noBreakHyphen/>
      </w:r>
      <w:r w:rsidRPr="00B13342">
        <w:t>3380. In all other respects, Parts III through VII do not apply and the tribunal shall apply the procedural and substantive law of this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3110.</w:t>
      </w:r>
      <w:r w:rsidR="002B1900" w:rsidRPr="00B13342">
        <w:t xml:space="preserve"> Continuing jurisdiction for spousal support.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tribunal of this State issuing a spousal</w:t>
      </w:r>
      <w:r w:rsidR="00B13342" w:rsidRPr="00B13342">
        <w:noBreakHyphen/>
      </w:r>
      <w:r w:rsidRPr="00B13342">
        <w:t>support order consistent with the law of this State has continuing, exclusive jurisdiction to modify the spousal</w:t>
      </w:r>
      <w:r w:rsidR="00B13342" w:rsidRPr="00B13342">
        <w:noBreakHyphen/>
      </w:r>
      <w:r w:rsidRPr="00B13342">
        <w:t>support order throughout the existence of the support obligation.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tribunal of this State may not modify a spousal</w:t>
      </w:r>
      <w:r w:rsidR="00B13342" w:rsidRPr="00B13342">
        <w:noBreakHyphen/>
      </w:r>
      <w:r w:rsidRPr="00B13342">
        <w:t>support order issued by a tribunal of another state having continuing, exclusive jurisdiction over that order under the law of that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 tribunal of this State that has continuing, exclusive jurisdiction over a spousal</w:t>
      </w:r>
      <w:r w:rsidR="00B13342" w:rsidRPr="00B13342">
        <w:noBreakHyphen/>
      </w:r>
      <w:r w:rsidRPr="00B13342">
        <w:t>support order may serve as: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an initiating tribunal to request a tribunal of another state to enforce the spousal</w:t>
      </w:r>
      <w:r w:rsidR="00B13342" w:rsidRPr="00B13342">
        <w:noBreakHyphen/>
      </w:r>
      <w:r w:rsidRPr="00B13342">
        <w:t>support order issued in this State;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a responding tribunal to enforce or modify its own spousal</w:t>
      </w:r>
      <w:r w:rsidR="00B13342" w:rsidRPr="00B13342">
        <w:noBreakHyphen/>
      </w:r>
      <w:r w:rsidRPr="00B13342">
        <w:t>support order.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Part III</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Civil Provisions of General Application</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3210.</w:t>
      </w:r>
      <w:r w:rsidR="002B1900" w:rsidRPr="00B13342">
        <w:t xml:space="preserve"> Applicability of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Except as otherwise provided in this article, this part applies to all proceedings under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which has or can obtain personal jurisdiction over the respondent.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3220.</w:t>
      </w:r>
      <w:r w:rsidR="002B1900" w:rsidRPr="00B13342">
        <w:t xml:space="preserve"> Initiating proceeding.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minor parent, or a guardian or other legal representative of a minor parent, may maintain a proceeding on behalf of or for the benefit of the minor</w:t>
      </w:r>
      <w:r w:rsidR="00B13342" w:rsidRPr="00B13342">
        <w:t>’</w:t>
      </w:r>
      <w:r w:rsidRPr="00B13342">
        <w:t>s child.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3230.</w:t>
      </w:r>
      <w:r w:rsidR="002B1900" w:rsidRPr="00B13342">
        <w:t xml:space="preserve"> Governing law determination.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Except as otherwise provided in this article, a responding tribunal of this State shall: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apply the procedural and substantive law generally applicable to similar proceedings originating in this State and may exercise all powers and provide all remedies available in those proceedings;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determine the duty of support and the amount payable in accordance with the law and support guidelines of this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3240.</w:t>
      </w:r>
      <w:r w:rsidR="002B1900" w:rsidRPr="00B13342">
        <w:t xml:space="preserve"> Forwarding of petition.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Upon the filing of a petition authorized by this article, an initiating tribunal of this State shall forward the petition and its accompanying documents: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to the responding tribunal or appropriate support enforcement agency in the responding state;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if the identity of the responding tribunal is unknown, to the state information agency of the responding state with a request that they be forwarded to the appropriate tribunal and that receipt be acknowledged.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requested by the responding tribunal, a tribunal of this State shall issue a certificate or other document and make findings required by the law of the responding state. If the responding state is a foreign country or political subdivision, upon request the tribunal shall specify the amount of support sought, convert that amount into the equivalent amount in the foreign currency under applicable official or market exchange rate as publicly reported, and provide any other documents necessary to satisfy the requirements of the responding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3250.</w:t>
      </w:r>
      <w:r w:rsidR="002B1900" w:rsidRPr="00B13342">
        <w:t xml:space="preserve"> Responding tribunal powers and duties.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When a responding tribunal of this State receives a petition or comparable pleading from an initiating tribunal or directly pursuant to Section 63</w:t>
      </w:r>
      <w:r w:rsidR="00B13342" w:rsidRPr="00B13342">
        <w:noBreakHyphen/>
      </w:r>
      <w:r w:rsidRPr="00B13342">
        <w:t>17</w:t>
      </w:r>
      <w:r w:rsidR="00B13342" w:rsidRPr="00B13342">
        <w:noBreakHyphen/>
      </w:r>
      <w:r w:rsidRPr="00B13342">
        <w:t>3210(B), it shall cause the petition or pleading to be filed and notify the petitioner where and when it was filed.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responding tribunal of this State, to the extent not prohibited by other law, may do one or more of the following: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issue or enforce a support order, modify a child</w:t>
      </w:r>
      <w:r w:rsidR="00B13342" w:rsidRPr="00B13342">
        <w:noBreakHyphen/>
      </w:r>
      <w:r w:rsidRPr="00B13342">
        <w:t>support order, determine the controlling child</w:t>
      </w:r>
      <w:r w:rsidR="00B13342" w:rsidRPr="00B13342">
        <w:noBreakHyphen/>
      </w:r>
      <w:r w:rsidRPr="00B13342">
        <w:t>support order, or to determine parentage;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order an obligor to comply with a support order, specifying the amount and the manner of compliance;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order income withholding;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determine the amount of any arrearages, and specify a method of payment;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enforce orders by civil or criminal contempt, or both;</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(6) set aside property for satisfaction of the 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(7) place liens and order execution on the obligor</w:t>
      </w:r>
      <w:r w:rsidR="00B13342" w:rsidRPr="00B13342">
        <w:t>’</w:t>
      </w:r>
      <w:r w:rsidRPr="00B13342">
        <w:t>s property;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(8) order an obligor to keep the tribunal informed of the obligor</w:t>
      </w:r>
      <w:r w:rsidR="00B13342" w:rsidRPr="00B13342">
        <w:t>’</w:t>
      </w:r>
      <w:r w:rsidRPr="00B13342">
        <w:t>s current residential address, telephone number, employer, address of employment, and telephone number at the place of employment;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(9) issue a bench warrant for an obligor who has failed after proper notice to appear at a hearing ordered by the tribunal and enter the bench warrant in any local and state computer systems for criminal warrants;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(10) order the obligor to seek appropriate employment by specified methods;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(11) award reasonable attorney</w:t>
      </w:r>
      <w:r w:rsidR="00B13342" w:rsidRPr="00B13342">
        <w:t>’</w:t>
      </w:r>
      <w:r w:rsidRPr="00B13342">
        <w:t>s fees and other fees and costs;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(12) grant any other available remedy.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 responding tribunal of this State shall include in a support order issued under this article, or in the documents accompanying the order, the calculations on which the support order is based.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A responding tribunal of this State may not condition the payment of a support order issued under this article upon compliance by a party with provisions for visitation.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If a responding tribunal of this State issues an order under this article, the tribunal shall send a copy of the order to the petitioner and the respondent and to the initiating tribunal, if any.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3260.</w:t>
      </w:r>
      <w:r w:rsidR="002B1900" w:rsidRPr="00B13342">
        <w:t xml:space="preserve"> Inappropriate tribunal to forward petition.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 petition or comparable pleading is received by an inappropriate tribunal of this State, the tribunal shall forward the pleading and accompanying documents to an appropriate tribunal in this State or another state and notify the petitioner where and when the pleading was sent.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3270.</w:t>
      </w:r>
      <w:r w:rsidR="002B1900" w:rsidRPr="00B13342">
        <w:t xml:space="preserve"> Duties of support enforcement agency.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support enforcement agency of this State, upon request, shall provide services to a petitioner in a proceeding under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support enforcement agency of this State that is providing services to the petitioner shall: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take all steps necessary to enable an appropriate tribunal in this State or another state to obtain jurisdiction over the respondent;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request an appropriate tribunal to set a date, time, and place for a hearing;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make a reasonable effort to obtain all relevant information, including information as to income and property of the parties;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within two days, exclusive of Saturdays, Sundays, and legal holidays, after receipt of a written notice in a record from an initiating, responding, or registering tribunal, send a copy of the notice to the petitioner;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within two days, exclusive of Saturdays, Sundays, and legal holidays, after receipt of a written communication in a record from the respondent or the respondent</w:t>
      </w:r>
      <w:r w:rsidR="00B13342" w:rsidRPr="00B13342">
        <w:t>’</w:t>
      </w:r>
      <w:r w:rsidRPr="00B13342">
        <w:t>s attorney, send a copy of the communication to the petitioner;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(6) notify the petitioner if jurisdiction over the respondent cannot be obtained.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 support enforcement agency of this State that requests registration of a child</w:t>
      </w:r>
      <w:r w:rsidR="00B13342" w:rsidRPr="00B13342">
        <w:noBreakHyphen/>
      </w:r>
      <w:r w:rsidRPr="00B13342">
        <w:t>support order in this State for enforcement or for modification shall make reasonable efforts: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to ensure that the order to be registered is the controlling order;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if two or more child</w:t>
      </w:r>
      <w:r w:rsidR="00B13342" w:rsidRPr="00B13342">
        <w:noBreakHyphen/>
      </w:r>
      <w:r w:rsidRPr="00B13342">
        <w:t>support orders exist and the identity of the controlling order has not been determined, to ensure that a request for such a determination is made in a tribunal having jurisdiction to do so.</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A support enforcement agency of this State shall issue or request a tribunal of this State to issue a child</w:t>
      </w:r>
      <w:r w:rsidR="00B13342" w:rsidRPr="00B13342">
        <w:noBreakHyphen/>
      </w:r>
      <w:r w:rsidRPr="00B13342">
        <w:t>support order and an income</w:t>
      </w:r>
      <w:r w:rsidR="00B13342" w:rsidRPr="00B13342">
        <w:noBreakHyphen/>
      </w:r>
      <w:r w:rsidRPr="00B13342">
        <w:t>withholding order that redirect payment of current support, arrears, and interest if requested to do so by a support enforcement agency of another state pursuant to Section 63</w:t>
      </w:r>
      <w:r w:rsidR="00B13342" w:rsidRPr="00B13342">
        <w:noBreakHyphen/>
      </w:r>
      <w:r w:rsidRPr="00B13342">
        <w:t>17</w:t>
      </w:r>
      <w:r w:rsidR="00B13342" w:rsidRPr="00B13342">
        <w:noBreakHyphen/>
      </w:r>
      <w:r w:rsidRPr="00B13342">
        <w:t>3390 of the Uniform Interstate Family Support Act.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(F) This article does not create or negate a relationship of attorney and client or other fiduciary relationship between a support enforcement agency or the attorney for the agency and the individual being assisted by the agency.</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3280.</w:t>
      </w:r>
      <w:r w:rsidR="002B1900" w:rsidRPr="00B13342">
        <w:t xml:space="preserve"> Duty to provide services.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Department of Social Services may determine that a foreign country or political subdivision has established a reciprocal arrangement for child support with this State and take appropriate action for notification of the determination.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3290.</w:t>
      </w:r>
      <w:r w:rsidR="002B1900" w:rsidRPr="00B13342">
        <w:t xml:space="preserve"> Private counsel.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individual may employ private counsel to represent the individual in proceedings authorized by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3300.</w:t>
      </w:r>
      <w:r w:rsidR="002B1900" w:rsidRPr="00B13342">
        <w:t xml:space="preserve"> Department of Social Services as state information agency.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Department of Social Services is the state information agency under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state information agency shall: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maintain a register of names and addresses of tribunals and support enforcement agencies received from other states;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forward to the appropriate tribunal in the county in this State in which the obligee who is an individual or the obligor resides, or in which the obligor</w:t>
      </w:r>
      <w:r w:rsidR="00B13342" w:rsidRPr="00B13342">
        <w:t>’</w:t>
      </w:r>
      <w:r w:rsidRPr="00B13342">
        <w:t>s property is believed to be located, all documents concerning a proceeding under this article received from an initiating tribunal or the state information agency of the initiating state;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obtain information concerning the location of the obligor and the obligor</w:t>
      </w:r>
      <w:r w:rsidR="00B13342" w:rsidRPr="00B13342">
        <w:t>’</w:t>
      </w:r>
      <w:r w:rsidRPr="00B13342">
        <w:t>s property within this State not exempt from execution, by such means as postal verification and federal or state locator services, examination of telephone directories, requests for the obligor</w:t>
      </w:r>
      <w:r w:rsidR="00B13342" w:rsidRPr="00B13342">
        <w:t>’</w:t>
      </w:r>
      <w:r w:rsidRPr="00B13342">
        <w:t>s address from employers, and examination of governmental records, including, to the extent not prohibited by other law, those relating to real property, vital statistics, law enforcement, taxation, motor vehicles, driver</w:t>
      </w:r>
      <w:r w:rsidR="00B13342" w:rsidRPr="00B13342">
        <w:t>’</w:t>
      </w:r>
      <w:r w:rsidRPr="00B13342">
        <w:t>s licenses, and social security.</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3310.</w:t>
      </w:r>
      <w:r w:rsidR="002B1900" w:rsidRPr="00B13342">
        <w:t xml:space="preserve"> Petition contents.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In a proceeding under this article, a petitioner seeking to establish a support order, to determine parentage, or to register and modify a support order of another state must file a petition. Unless otherwise ordered under Section 63</w:t>
      </w:r>
      <w:r w:rsidR="00B13342" w:rsidRPr="00B13342">
        <w:noBreakHyphen/>
      </w:r>
      <w:r w:rsidRPr="00B13342">
        <w:t>17</w:t>
      </w:r>
      <w:r w:rsidR="00B13342" w:rsidRPr="00B13342">
        <w:noBreakHyphen/>
      </w:r>
      <w:r w:rsidRPr="00B13342">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petition must specify the relief sought. The petition and accompanying documents must conform substantially with the requirements imposed by the forms mandated by federal law for use in cases filed by a support enforcement agency.</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3320.</w:t>
      </w:r>
      <w:r w:rsidR="002B1900" w:rsidRPr="00B13342">
        <w:t xml:space="preserve"> Sealing petition.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3330.</w:t>
      </w:r>
      <w:r w:rsidR="002B1900" w:rsidRPr="00B13342">
        <w:t xml:space="preserve"> Fees and costs.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petitioner may not be required to pay a filing fee or other costs.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an obligee prevails, a responding tribunal may assess against an obligor filing fees, reasonable attorney</w:t>
      </w:r>
      <w:r w:rsidR="00B13342" w:rsidRPr="00B13342">
        <w:t>’</w:t>
      </w:r>
      <w:r w:rsidRPr="00B13342">
        <w:t>s fees, other costs, and necessary travel and other reasonable expenses incurred by the obligee and the obligee</w:t>
      </w:r>
      <w:r w:rsidR="00B13342" w:rsidRPr="00B13342">
        <w:t>’</w:t>
      </w:r>
      <w:r w:rsidRPr="00B13342">
        <w:t>s witnesses. The tribunal may not assess fees, costs, or expenses against the obligee or the support enforcement agency of either the initiating or the responding state, except as provided by other law. Attorney</w:t>
      </w:r>
      <w:r w:rsidR="00B13342" w:rsidRPr="00B13342">
        <w:t>’</w:t>
      </w:r>
      <w:r w:rsidRPr="00B13342">
        <w:t>s fees may be taxed as costs, and may be ordered paid directly to the attorney, who may enforce the order in the attorney</w:t>
      </w:r>
      <w:r w:rsidR="00B13342" w:rsidRPr="00B13342">
        <w:t>’</w:t>
      </w:r>
      <w:r w:rsidRPr="00B13342">
        <w:t>s own name. Payment of support owed to the obligee has priority over fees, costs, and expenses.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tribunal shall order the payment of costs and reasonable attorney</w:t>
      </w:r>
      <w:r w:rsidR="00B13342" w:rsidRPr="00B13342">
        <w:t>’</w:t>
      </w:r>
      <w:r w:rsidRPr="00B13342">
        <w:t>s fees if it determines that a hearing was requested primarily for delay. In a proceeding under Part VI, a hearing is presumed to have been requested primarily for delay if a registered support order is confirmed or enforced without change.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3340.</w:t>
      </w:r>
      <w:r w:rsidR="002B1900" w:rsidRPr="00B13342">
        <w:t xml:space="preserve"> Immunity of petitioner.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petitioner is not amenable to service of civil process while physically present in this State to participate in a proceeding under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immunity granted by this section does not extend to civil litigation based on acts unrelated to a proceeding under this article committed by a party while physically present in this State to participate in the proceeding.</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3350.</w:t>
      </w:r>
      <w:r w:rsidR="002B1900" w:rsidRPr="00B13342">
        <w:t xml:space="preserve"> Nonparentage defense.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party whose parentage of a child has been previously determined by or pursuant to law may not plead nonparentage as a defense to a proceeding under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3360.</w:t>
      </w:r>
      <w:r w:rsidR="002B1900" w:rsidRPr="00B13342">
        <w:t xml:space="preserve"> Nonresident party proceedings.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The physical presence of a nonresident party who is an individual in a tribunal of this State is not required for the establishment, enforcement, or modification of a support order or the rendition of a judgment determining parentage.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in another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 copy of the record of child</w:t>
      </w:r>
      <w:r w:rsidR="00B13342" w:rsidRPr="00B13342">
        <w:noBreakHyphen/>
      </w:r>
      <w:r w:rsidRPr="00B13342">
        <w:t>support payments certified as a true copy of the original by the custodian of the record may be forwarded to a responding tribunal. The copy is evidence of facts asserted in it, and is admissible to show whether payments were made.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Copies of bills for testing for parentage, and for prenatal and postnatal health care of the mother and child, furnished to the adverse party at least ten days before trial, are admissible in evidence to prove the amount of the charges billed and that the charges were reasonable, necessary, and customary.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Documentary evidence transmitted from another state to a tribunal of this State by telephone, telecopier, or other means that do not provide an original record may not be excluded from evidence on an objection based on the means of transmission.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(F) In a proceeding under this article, a tribunal of this State shall permit a party or witness residing in another state to be deposed or to testify under penalty of perjury by telephone, audiovisual means, or other electronic means at a designated tribunal or other location in that state. A tribunal of this State shall cooperate with tribunals of other states in designating an appropriate location for the deposition or testimony.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(G) If a party called to testify at a civil hearing refuses to answer on the ground that the testimony may be self</w:t>
      </w:r>
      <w:r w:rsidR="00B13342" w:rsidRPr="00B13342">
        <w:noBreakHyphen/>
      </w:r>
      <w:r w:rsidRPr="00B13342">
        <w:t>incriminating, the trier of fact may draw an adverse inference from the refusal.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(H) A privilege against disclosure of communications between spouses does not apply in a proceeding under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 The defense of immunity based on the relationship of husband and wife or parent and child does not apply in a proceeding under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(J) A voluntary acknowledgment of paternity, certified as a true copy, is admissible to establish parentage of the child.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3370.</w:t>
      </w:r>
      <w:r w:rsidR="002B1900" w:rsidRPr="00B13342">
        <w:t xml:space="preserve"> Communication with other tribunals.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tribunal of this State may communicate with a tribunal of another state or foreign country or political subdivision in a record, or by telephone or other means, to obtain information concerning the laws, the legal effect of a judgment, decree, or order of that tribunal, and the status of a proceeding in the other state or foreign country or political subdivision. A tribunal of this State may furnish similar information by similar means to a tribunal of another state or foreign country or political subdivision.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3380.</w:t>
      </w:r>
      <w:r w:rsidR="002B1900" w:rsidRPr="00B13342">
        <w:t xml:space="preserve"> Discovery powers of tribunal.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tribunal of this State may: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request a tribunal of another state to assist in obtaining discovery;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upon request, compel a person over whom it has jurisdiction to respond to a discovery order issued by a tribunal of another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3390.</w:t>
      </w:r>
      <w:r w:rsidR="002B1900" w:rsidRPr="00B13342">
        <w:t xml:space="preserve"> Disbursement of payments.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support enforcement agency or tribunal of this State shall disburse promptly any amounts received pursuant to a support order, as directed by the order. The agency or tribunal shall furnish to a requesting party or tribunal of another state a certified statement by the custodian of the record of the amounts and dates of all payments received.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neither the obligor, nor the obligee who is an individual, nor the child resides in this State, upon request from the support enforcement agency of this State or another state, the Department of Social Services or a tribunal of this State shall: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direct that the support payment be made to the support enforcement agency in the state in which the obligee is receiving services;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issue and send to the obligor</w:t>
      </w:r>
      <w:r w:rsidR="00B13342" w:rsidRPr="00B13342">
        <w:t>’</w:t>
      </w:r>
      <w:r w:rsidRPr="00B13342">
        <w:t>s employer a conforming income</w:t>
      </w:r>
      <w:r w:rsidR="00B13342" w:rsidRPr="00B13342">
        <w:noBreakHyphen/>
      </w:r>
      <w:r w:rsidRPr="00B13342">
        <w:t>withholding order or an administrative notice of change of payee, reflecting the redirected payments.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Part IV</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Establishment of Support Order</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3410.</w:t>
      </w:r>
      <w:r w:rsidR="002B1900" w:rsidRPr="00B13342">
        <w:t xml:space="preserve"> Issuance of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a support order entitled to recognition under this article has not been issued, a responding tribunal of this State may issue a support order if: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individual seeking the order resides in another state;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support enforcement agency seeking the order is located in another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tribunal may issue a temporary child</w:t>
      </w:r>
      <w:r w:rsidR="00B13342" w:rsidRPr="00B13342">
        <w:noBreakHyphen/>
      </w:r>
      <w:r w:rsidRPr="00B13342">
        <w:t>support order if the tribunal determines that such an order is appropriate and the individual ordered to pay is: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 presumed father of the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petitioning to have his paternity adjudicated;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identified as the father of the child through genetic testing;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an alleged father who has declined to submit to genetic testing;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shown by clear and convincing evidence to be the father of the child;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(6) an acknowledged father as provided by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(7) the mother of the child;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(8) an individual who has been ordered to pay child support in a previous proceeding and the order has not been reversed or vacated.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Upon finding, after notice and opportunity to be heard, that an obligor owes a duty of support, the tribunal shall issue a support order directed to the obligor and may issue other orders pursuant to Section 63</w:t>
      </w:r>
      <w:r w:rsidR="00B13342" w:rsidRPr="00B13342">
        <w:noBreakHyphen/>
      </w:r>
      <w:r w:rsidRPr="00B13342">
        <w:t>17</w:t>
      </w:r>
      <w:r w:rsidR="00B13342" w:rsidRPr="00B13342">
        <w:noBreakHyphen/>
      </w:r>
      <w:r w:rsidRPr="00B13342">
        <w:t>3250.</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Part V</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Enforcement of Order of Another State Without Registration</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3510.</w:t>
      </w:r>
      <w:r w:rsidR="002B1900" w:rsidRPr="00B13342">
        <w:t xml:space="preserve"> Mailing order to employer.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income</w:t>
      </w:r>
      <w:r w:rsidR="00B13342" w:rsidRPr="00B13342">
        <w:noBreakHyphen/>
      </w:r>
      <w:r w:rsidRPr="00B13342">
        <w:t>withholding order issued in another state may be sent by or on behalf of the obligee, or by the support enforcement agency, to the person defined as the obligor</w:t>
      </w:r>
      <w:r w:rsidR="00B13342" w:rsidRPr="00B13342">
        <w:t>’</w:t>
      </w:r>
      <w:r w:rsidRPr="00B13342">
        <w:t>s employer under Articles 11, 13, and 15 without first filing a petition or comparable pleading or registering the order with a tribunal of this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3520.</w:t>
      </w:r>
      <w:r w:rsidR="002B1900" w:rsidRPr="00B13342">
        <w:t xml:space="preserve"> Employer duties.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Upon receipt of an income</w:t>
      </w:r>
      <w:r w:rsidR="00B13342" w:rsidRPr="00B13342">
        <w:noBreakHyphen/>
      </w:r>
      <w:r w:rsidRPr="00B13342">
        <w:t>withholding order, the obligor</w:t>
      </w:r>
      <w:r w:rsidR="00B13342" w:rsidRPr="00B13342">
        <w:t>’</w:t>
      </w:r>
      <w:r w:rsidRPr="00B13342">
        <w:t>s employer shall immediately provide a copy of the order to the obligor.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employer shall treat an income</w:t>
      </w:r>
      <w:r w:rsidR="00B13342" w:rsidRPr="00B13342">
        <w:noBreakHyphen/>
      </w:r>
      <w:r w:rsidRPr="00B13342">
        <w:t>withholding order issued in another state which appears regular on its face as if it had been issued by a tribunal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Except as otherwise provided in subsection (D) and Section 63</w:t>
      </w:r>
      <w:r w:rsidR="00B13342" w:rsidRPr="00B13342">
        <w:noBreakHyphen/>
      </w:r>
      <w:r w:rsidRPr="00B13342">
        <w:t>17</w:t>
      </w:r>
      <w:r w:rsidR="00B13342" w:rsidRPr="00B13342">
        <w:noBreakHyphen/>
      </w:r>
      <w:r w:rsidRPr="00B13342">
        <w:t>3530, the employer shall withhold and distribute the funds as directed in the withholding order by complying with terms of the order which specify: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duration and amount of periodic payments of current child</w:t>
      </w:r>
      <w:r w:rsidR="00B13342" w:rsidRPr="00B13342">
        <w:noBreakHyphen/>
      </w:r>
      <w:r w:rsidRPr="00B13342">
        <w:t>support, stated as a sum certain;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person designated to receive payments and the address to which the payments are to be forwarded;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medical support, whether in the form of periodic cash payment, stated as a sum certain, or ordering the obligor to provide health insurance coverage for the child under a policy available through the obligor</w:t>
      </w:r>
      <w:r w:rsidR="00B13342" w:rsidRPr="00B13342">
        <w:t>’</w:t>
      </w:r>
      <w:r w:rsidRPr="00B13342">
        <w:t>s employment;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the amount of periodic payments of fees and costs for a support enforcement agency, the issuing tribunal, and the obligee</w:t>
      </w:r>
      <w:r w:rsidR="00B13342" w:rsidRPr="00B13342">
        <w:t>’</w:t>
      </w:r>
      <w:r w:rsidRPr="00B13342">
        <w:t>s attorney, stated as sums certain;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the amount of periodic payments of arrearages and interest on arrearages, stated as sums certain.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An employer shall comply with the law of the state of the obligor</w:t>
      </w:r>
      <w:r w:rsidR="00B13342" w:rsidRPr="00B13342">
        <w:t>’</w:t>
      </w:r>
      <w:r w:rsidRPr="00B13342">
        <w:t>s principal place of employment for withholding from income with respect to:</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employer</w:t>
      </w:r>
      <w:r w:rsidR="00B13342" w:rsidRPr="00B13342">
        <w:t>’</w:t>
      </w:r>
      <w:r w:rsidRPr="00B13342">
        <w:t>s fee for processing an income</w:t>
      </w:r>
      <w:r w:rsidR="00B13342" w:rsidRPr="00B13342">
        <w:noBreakHyphen/>
      </w:r>
      <w:r w:rsidRPr="00B13342">
        <w:t>withholding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maximum amount permitted to be withheld from the obligor</w:t>
      </w:r>
      <w:r w:rsidR="00B13342" w:rsidRPr="00B13342">
        <w:t>’</w:t>
      </w:r>
      <w:r w:rsidRPr="00B13342">
        <w:t>s income;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times within which the employer must implement the withholding order and forward the child</w:t>
      </w:r>
      <w:r w:rsidR="00B13342" w:rsidRPr="00B13342">
        <w:noBreakHyphen/>
      </w:r>
      <w:r w:rsidRPr="00B13342">
        <w:t>support payment.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3530.</w:t>
      </w:r>
      <w:r w:rsidR="002B1900" w:rsidRPr="00B13342">
        <w:t xml:space="preserve"> Multiple income</w:t>
      </w:r>
      <w:r w:rsidR="00B13342" w:rsidRPr="00B13342">
        <w:noBreakHyphen/>
      </w:r>
      <w:r w:rsidR="002B1900" w:rsidRPr="00B13342">
        <w:t>withholding orders.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an obligor</w:t>
      </w:r>
      <w:r w:rsidR="00B13342" w:rsidRPr="00B13342">
        <w:t>’</w:t>
      </w:r>
      <w:r w:rsidRPr="00B13342">
        <w:t>s employer receives two or more income</w:t>
      </w:r>
      <w:r w:rsidR="00B13342" w:rsidRPr="00B13342">
        <w:noBreakHyphen/>
      </w:r>
      <w:r w:rsidRPr="00B13342">
        <w:t>withholding orders with respect to the earnings of the same obligor, the employer satisfies the terms of the orders if the employer complies with the law of the state of the obligor</w:t>
      </w:r>
      <w:r w:rsidR="00B13342" w:rsidRPr="00B13342">
        <w:t>’</w:t>
      </w:r>
      <w:r w:rsidRPr="00B13342">
        <w:t>s principal place of employment to establish the priorities for withholding and allocating income withheld for two or more child</w:t>
      </w:r>
      <w:r w:rsidR="00B13342" w:rsidRPr="00B13342">
        <w:noBreakHyphen/>
      </w:r>
      <w:r w:rsidRPr="00B13342">
        <w:t>support obligees.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3540.</w:t>
      </w:r>
      <w:r w:rsidR="002B1900" w:rsidRPr="00B13342">
        <w:t xml:space="preserve"> Immunity.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employer who complies with an income</w:t>
      </w:r>
      <w:r w:rsidR="00B13342" w:rsidRPr="00B13342">
        <w:noBreakHyphen/>
      </w:r>
      <w:r w:rsidRPr="00B13342">
        <w:t>withholding order issued in another state in accordance with this part is not subject to civil liability to an individual or agency with regard to the employer</w:t>
      </w:r>
      <w:r w:rsidR="00B13342" w:rsidRPr="00B13342">
        <w:t>’</w:t>
      </w:r>
      <w:r w:rsidRPr="00B13342">
        <w:t>s withholding of child support from the obligor</w:t>
      </w:r>
      <w:r w:rsidR="00B13342" w:rsidRPr="00B13342">
        <w:t>’</w:t>
      </w:r>
      <w:r w:rsidRPr="00B13342">
        <w:t>s income.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3550.</w:t>
      </w:r>
      <w:r w:rsidR="002B1900" w:rsidRPr="00B13342">
        <w:t xml:space="preserve"> Failure to comply.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An employer who wilfully fails to comply with an income</w:t>
      </w:r>
      <w:r w:rsidR="00B13342" w:rsidRPr="00B13342">
        <w:noBreakHyphen/>
      </w:r>
      <w:r w:rsidRPr="00B13342">
        <w:t>withholding order issued by another state and received for enforcement is subject to the same penalties that may be imposed for noncompliance with an order issued by a tribunal of this State.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3560.</w:t>
      </w:r>
      <w:r w:rsidR="002B1900" w:rsidRPr="00B13342">
        <w:t xml:space="preserve"> Contesting withholding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An obligor may contest the validity or enforcement of an income</w:t>
      </w:r>
      <w:r w:rsidR="00B13342" w:rsidRPr="00B13342">
        <w:noBreakHyphen/>
      </w:r>
      <w:r w:rsidRPr="00B13342">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obligor shall give notice of the contest to:</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 support enforcement agency providing services to the obligee;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each employer that has directly received an income</w:t>
      </w:r>
      <w:r w:rsidR="00B13342" w:rsidRPr="00B13342">
        <w:noBreakHyphen/>
      </w:r>
      <w:r w:rsidRPr="00B13342">
        <w:t>withholding order relating to the obligor;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person designated to receive payments in the income</w:t>
      </w:r>
      <w:r w:rsidR="00B13342" w:rsidRPr="00B13342">
        <w:noBreakHyphen/>
      </w:r>
      <w:r w:rsidRPr="00B13342">
        <w:t>withholding order or, if no person is designated, to the obligee.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3570.</w:t>
      </w:r>
      <w:r w:rsidR="002B1900" w:rsidRPr="00B13342">
        <w:t xml:space="preserve"> Enforcement of orders.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party or support enforcement agency seeking to enforce a support order or an income</w:t>
      </w:r>
      <w:r w:rsidR="00B13342" w:rsidRPr="00B13342">
        <w:noBreakHyphen/>
      </w:r>
      <w:r w:rsidRPr="00B13342">
        <w:t>withholding order, or both, issued by a tribunal of another state may send the documents required for registering the order to a support enforcement agency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Upon receipt of the documents, the support enforcement agency, without initially seeking to register the order, shall consider and, if appropriate, use any administrative procedure authorized by the law of this State to enforce a support order or an income</w:t>
      </w:r>
      <w:r w:rsidR="00B13342" w:rsidRPr="00B13342">
        <w:noBreakHyphen/>
      </w:r>
      <w:r w:rsidRPr="00B13342">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Part VI</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Registration, Enforcement, and Modification of 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Subpart 1</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Registration and Enforcement of Support Order</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3610.</w:t>
      </w:r>
      <w:r w:rsidR="002B1900" w:rsidRPr="00B13342">
        <w:t xml:space="preserve"> Registration of out</w:t>
      </w:r>
      <w:r w:rsidR="00B13342" w:rsidRPr="00B13342">
        <w:noBreakHyphen/>
      </w:r>
      <w:r w:rsidR="002B1900" w:rsidRPr="00B13342">
        <w:t>of</w:t>
      </w:r>
      <w:r w:rsidR="00B13342" w:rsidRPr="00B13342">
        <w:noBreakHyphen/>
      </w:r>
      <w:r w:rsidR="002B1900" w:rsidRPr="00B13342">
        <w:t>state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support order or income</w:t>
      </w:r>
      <w:r w:rsidR="00B13342" w:rsidRPr="00B13342">
        <w:noBreakHyphen/>
      </w:r>
      <w:r w:rsidRPr="00B13342">
        <w:t>withholding order issued by a tribunal of another state may be registered in this State for enforcement.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3620.</w:t>
      </w:r>
      <w:r w:rsidR="002B1900" w:rsidRPr="00B13342">
        <w:t xml:space="preserve"> Registration procedures.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support order or income</w:t>
      </w:r>
      <w:r w:rsidR="00B13342" w:rsidRPr="00B13342">
        <w:noBreakHyphen/>
      </w:r>
      <w:r w:rsidRPr="00B13342">
        <w:t>withholding order of another state may be registered in this State by sending the following records and information to the Department of Social Services: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a letter of transmittal to the tribunal requesting registration and enforcement;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two copies, including one certified copy, of the order to be registered, including any modification of the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a sworn statement by the person requesting registration or a certified statement by the custodian of the records showing the amount of any arrearage;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the name of the obligor and, if known: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the obligor</w:t>
      </w:r>
      <w:r w:rsidR="00B13342" w:rsidRPr="00B13342">
        <w:t>’</w:t>
      </w:r>
      <w:r w:rsidRPr="00B13342">
        <w:t>s address and social security number;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the name and address of the obligor</w:t>
      </w:r>
      <w:r w:rsidR="00B13342" w:rsidRPr="00B13342">
        <w:t>’</w:t>
      </w:r>
      <w:r w:rsidRPr="00B13342">
        <w:t>s employer and any other source of income of the obligor;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a description and the location of property of the obligor in this State not exempt from execution;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except as otherwise provided in Section 63</w:t>
      </w:r>
      <w:r w:rsidR="00B13342" w:rsidRPr="00B13342">
        <w:noBreakHyphen/>
      </w:r>
      <w:r w:rsidRPr="00B13342">
        <w:t>17</w:t>
      </w:r>
      <w:r w:rsidR="00B13342" w:rsidRPr="00B13342">
        <w:noBreakHyphen/>
      </w:r>
      <w:r w:rsidRPr="00B13342">
        <w:t>3320, the name and address of the obligee and, if applicable, the person to whom support payments are to be remitted.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On receipt of a request for registration, the registering tribunal shall cause the order to be filed as a foreign judgment, together with one copy of the documents and information, regardless of their form.</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 petition or comparable pleading seeking a remedy that must be affirmatively sought under other law of this State may be filed at the same time as the request for registration or later. The pleading must specify the grounds for the remedy sought.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If two or more orders are in effect, the person requesting registration shall: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furnish to the tribunal a copy of every support order asserted to be in effect in addition to the documents specified in this section;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specify the order alleged to be the controlling order, if any;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specify the amount of consolidated arrears, if any.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3630.</w:t>
      </w:r>
      <w:r w:rsidR="002B1900" w:rsidRPr="00B13342">
        <w:t xml:space="preserve"> Filing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support order or income</w:t>
      </w:r>
      <w:r w:rsidR="00B13342" w:rsidRPr="00B13342">
        <w:noBreakHyphen/>
      </w:r>
      <w:r w:rsidRPr="00B13342">
        <w:t>withholding order issued in another state is registered when the order is filed in the registering tribunal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registered order issued in another state is enforceable in the same manner and is subject to the same procedures as an order issued by a tribunal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Except as otherwise provided in this part, a tribunal of this State shall recognize and enforce, but may not modify, a registered order if the issuing tribunal had jurisdiction.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3640.</w:t>
      </w:r>
      <w:r w:rsidR="002B1900" w:rsidRPr="00B13342">
        <w:t xml:space="preserve"> Applicable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Except as otherwise provided in subsection (D), the law of the issuing state governs: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nature, extent, amount, and duration of current payments under a registered 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computation and payment of arrearages and accrual of interest on the arrearages under the support order;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existence and satisfaction of other obligations under the support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In a proceeding for arrears under a registered support order, the statute of limitation of this State or of the issuing state, whichever is longer, applies.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 responding tribunal of this State shall apply the procedures and remedies of this State to enforce current support and collect arrears and interest due on a support order of another state registered in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After a tribunal of this or another state determines which is the controlling order and issues an order consolidating arrears, if any, a tribunal of this State shall prospectively apply the law of the state issuing the controlling order, including its law on interest on arrears, on current and future support, and on consolidated arrears.</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Subpart 2</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Contest of Validity or Enforcement</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3710.</w:t>
      </w:r>
      <w:r w:rsidR="002B1900" w:rsidRPr="00B13342">
        <w:t xml:space="preserve"> Notification of registration.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When a support order or income</w:t>
      </w:r>
      <w:r w:rsidR="00B13342" w:rsidRPr="00B13342">
        <w:noBreakHyphen/>
      </w:r>
      <w:r w:rsidRPr="00B13342">
        <w:t>withholding order issued in another state is registered, the registering tribunal shall notify the nonregistering party. Notice must be given by first</w:t>
      </w:r>
      <w:r w:rsidR="00B13342" w:rsidRPr="00B13342">
        <w:noBreakHyphen/>
      </w:r>
      <w:r w:rsidRPr="00B13342">
        <w:t>class, certified, or registered mail or by any means of personal service authorized by the law of this State. The notice must be accompanied by a copy of the registered order and the documents and relevant information accompanying the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notice must inform the nonregistering party: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that a registered order is enforceable as of the date of registration in the same manner as an order issued by a tribunal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that a hearing to contest the validity or enforcement of the registered order must be requested within twenty days after notice;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that failure to contest the validity or enforcement of the registered order in a timely manner will result in confirmation of the order and enforcement of the order and the alleged arrearages;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of the amount of any alleged arrearages.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the registering party asserts that two or more orders are in effect, a notice also must: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identify the two or more orders and the order alleged by the registering person to be the controlling order and the consolidated arrears, if any;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notify the nonregistering party of the right to a determination of which is the controlling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state that the procedures provided in subsection (B) apply to the determination of which is the controlling order;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state that failure to contest the validity or enforcement of the order alleged to be the controlling order in a timely manner may result in confirmation that the order is the controlling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Upon registration of an income</w:t>
      </w:r>
      <w:r w:rsidR="00B13342" w:rsidRPr="00B13342">
        <w:noBreakHyphen/>
      </w:r>
      <w:r w:rsidRPr="00B13342">
        <w:t>withholding order for enforcement, the registering tribunal shall notify the obligor</w:t>
      </w:r>
      <w:r w:rsidR="00B13342" w:rsidRPr="00B13342">
        <w:t>’</w:t>
      </w:r>
      <w:r w:rsidRPr="00B13342">
        <w:t>s employer pursuant to Articles 11, 13, and 15.</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 xml:space="preserve">2; 2008 Act No. 332,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3720.</w:t>
      </w:r>
      <w:r w:rsidR="002B1900" w:rsidRPr="00B13342">
        <w:t xml:space="preserve"> Contesting validity of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B13342" w:rsidRPr="00B13342">
        <w:noBreakHyphen/>
      </w:r>
      <w:r w:rsidRPr="00B13342">
        <w:t>17</w:t>
      </w:r>
      <w:r w:rsidR="00B13342" w:rsidRPr="00B13342">
        <w:noBreakHyphen/>
      </w:r>
      <w:r w:rsidRPr="00B13342">
        <w:t>3730.</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the nonregistering party fails to contest the validity or enforcement of the registered order in a timely manner, the order is confirmed by operation of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a nonregistering party requests a hearing to contest the validity or enforcement of the registered order, the registering tribunal shall schedule the matter for hearing and give notice to the parties of the date, time, and place of the hearing.</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3730.</w:t>
      </w:r>
      <w:r w:rsidR="002B1900" w:rsidRPr="00B13342">
        <w:t xml:space="preserve"> Defenses; burden of proof.</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A party contesting the validity or enforcement of a registered order or seeking to vacate the registration has the burden of proving one or more of the following defenses: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issuing tribunal lacked personal jurisdiction over the contesting party;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the order was obtained by fraud;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(3) the order has been vacated, suspended, or modified by a later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(4) the issuing tribunal has stayed the order pending appeal;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(5) there is a defense under the law of this State to the remedy sought;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(6) full or partial payment has been made;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(7) the statute of limitation under Section 63</w:t>
      </w:r>
      <w:r w:rsidR="00B13342" w:rsidRPr="00B13342">
        <w:noBreakHyphen/>
      </w:r>
      <w:r w:rsidRPr="00B13342">
        <w:t>17</w:t>
      </w:r>
      <w:r w:rsidR="00B13342" w:rsidRPr="00B13342">
        <w:noBreakHyphen/>
      </w:r>
      <w:r w:rsidRPr="00B13342">
        <w:t>3640 precludes enforcement of some or all of the alleged arrearages;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(8) the alleged controlling order is not the controlling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a party presents evidence establishing a full or partial defense under subsection (A), a tribunal may stay enforcement of the registered order, continue the proceeding to permit production of additional relevant evidence, and issue other appropriate orders. An uncontested portion of the registered order may be enforced by all remedies available under the law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the contesting party does not establish a defense under subsection (A) to the validity or enforcement of the order, the registering tribunal shall issue an order confirming the order.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3740.</w:t>
      </w:r>
      <w:r w:rsidR="002B1900" w:rsidRPr="00B13342">
        <w:t xml:space="preserve"> Confirmation.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Confirmation of a registered order, whether by operation of law or after notice and hearing, precludes further contest of the order with respect to any matter that could have been asserted at the time of registration.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Subpart 3</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Registration and Modification of Child</w:t>
      </w:r>
      <w:r w:rsidR="00B13342" w:rsidRPr="00B13342">
        <w:noBreakHyphen/>
      </w:r>
      <w:r w:rsidRPr="00B13342">
        <w:t>Support Order</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3810.</w:t>
      </w:r>
      <w:r w:rsidR="002B1900" w:rsidRPr="00B13342">
        <w:t xml:space="preserve"> Registration to modify.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party or support enforcement agency seeking to modify, or to modify and enforce, a child</w:t>
      </w:r>
      <w:r w:rsidR="00B13342" w:rsidRPr="00B13342">
        <w:noBreakHyphen/>
      </w:r>
      <w:r w:rsidRPr="00B13342">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3820.</w:t>
      </w:r>
      <w:r w:rsidR="002B1900" w:rsidRPr="00B13342">
        <w:t xml:space="preserve"> Prerequisites to modification.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tribunal of this State may enforce a child</w:t>
      </w:r>
      <w:r w:rsidR="00B13342" w:rsidRPr="00B13342">
        <w:noBreakHyphen/>
      </w:r>
      <w:r w:rsidRPr="00B13342">
        <w:t>support order of another state registered for purposes of modification, in the same manner as if the order had been issued by a tribunal of this State, but the registered order may be modified only if the requirements of Section 63</w:t>
      </w:r>
      <w:r w:rsidR="00B13342" w:rsidRPr="00B13342">
        <w:noBreakHyphen/>
      </w:r>
      <w:r w:rsidRPr="00B13342">
        <w:t>17</w:t>
      </w:r>
      <w:r w:rsidR="00B13342" w:rsidRPr="00B13342">
        <w:noBreakHyphen/>
      </w:r>
      <w:r w:rsidRPr="00B13342">
        <w:t>3830, 63</w:t>
      </w:r>
      <w:r w:rsidR="00B13342" w:rsidRPr="00B13342">
        <w:noBreakHyphen/>
      </w:r>
      <w:r w:rsidRPr="00B13342">
        <w:t>17</w:t>
      </w:r>
      <w:r w:rsidR="00B13342" w:rsidRPr="00B13342">
        <w:noBreakHyphen/>
      </w:r>
      <w:r w:rsidRPr="00B13342">
        <w:t>3850, or 63</w:t>
      </w:r>
      <w:r w:rsidR="00B13342" w:rsidRPr="00B13342">
        <w:noBreakHyphen/>
      </w:r>
      <w:r w:rsidRPr="00B13342">
        <w:t>17</w:t>
      </w:r>
      <w:r w:rsidR="00B13342" w:rsidRPr="00B13342">
        <w:noBreakHyphen/>
      </w:r>
      <w:r w:rsidRPr="00B13342">
        <w:t>3870 have been met.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3830.</w:t>
      </w:r>
      <w:r w:rsidR="002B1900" w:rsidRPr="00B13342">
        <w:t xml:space="preserve"> Conditions for modification.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Section 63</w:t>
      </w:r>
      <w:r w:rsidR="00B13342" w:rsidRPr="00B13342">
        <w:noBreakHyphen/>
      </w:r>
      <w:r w:rsidRPr="00B13342">
        <w:t>17</w:t>
      </w:r>
      <w:r w:rsidR="00B13342" w:rsidRPr="00B13342">
        <w:noBreakHyphen/>
      </w:r>
      <w:r w:rsidRPr="00B13342">
        <w:t>3850 does not apply, except as otherwise provided in Section 63</w:t>
      </w:r>
      <w:r w:rsidR="00B13342" w:rsidRPr="00B13342">
        <w:noBreakHyphen/>
      </w:r>
      <w:r w:rsidRPr="00B13342">
        <w:t>17</w:t>
      </w:r>
      <w:r w:rsidR="00B13342" w:rsidRPr="00B13342">
        <w:noBreakHyphen/>
      </w:r>
      <w:r w:rsidRPr="00B13342">
        <w:t>3870, upon petition, a tribunal of this State may modify a child</w:t>
      </w:r>
      <w:r w:rsidR="00B13342" w:rsidRPr="00B13342">
        <w:noBreakHyphen/>
      </w:r>
      <w:r w:rsidRPr="00B13342">
        <w:t>support order issued in another state which is registered in this State if, after notice and hearing, the tribunal finds that: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the following requirements are met:</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(a) neither the child, nor the obligee who is an individual, nor the obligor resides in the issuing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(b) a petitioner who is a nonresident of this State seeks modification;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r>
      <w:r w:rsidRPr="00B13342">
        <w:tab/>
        <w:t>(c) the respondent is subject to the personal jurisdiction of the tribunal of this State;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this State is the state of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Modification of a registered child</w:t>
      </w:r>
      <w:r w:rsidR="00B13342" w:rsidRPr="00B13342">
        <w:noBreakHyphen/>
      </w:r>
      <w:r w:rsidRPr="00B13342">
        <w:t>support order is subject to the same requirements, procedures, and defenses that apply to the modification of an order issued by a tribunal of this State and the order may be enforced and satisfied in the same manner.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Except as otherwise provided in Section 63</w:t>
      </w:r>
      <w:r w:rsidR="00B13342" w:rsidRPr="00B13342">
        <w:noBreakHyphen/>
      </w:r>
      <w:r w:rsidRPr="00B13342">
        <w:t>17</w:t>
      </w:r>
      <w:r w:rsidR="00B13342" w:rsidRPr="00B13342">
        <w:noBreakHyphen/>
      </w:r>
      <w:r w:rsidRPr="00B13342">
        <w:t>3870, a tribunal of this State may not modify any aspect of a child</w:t>
      </w:r>
      <w:r w:rsidR="00B13342" w:rsidRPr="00B13342">
        <w:noBreakHyphen/>
      </w:r>
      <w:r w:rsidRPr="00B13342">
        <w:t>support order that may not be modified under the law of the issuing state, including the duration of the obligation of support. If two or more tribunals have issued child</w:t>
      </w:r>
      <w:r w:rsidR="00B13342" w:rsidRPr="00B13342">
        <w:noBreakHyphen/>
      </w:r>
      <w:r w:rsidRPr="00B13342">
        <w:t>support orders for the same obligor and same child, the order that controls and must be so recognized under Section 63</w:t>
      </w:r>
      <w:r w:rsidR="00B13342" w:rsidRPr="00B13342">
        <w:noBreakHyphen/>
      </w:r>
      <w:r w:rsidRPr="00B13342">
        <w:t>17</w:t>
      </w:r>
      <w:r w:rsidR="00B13342" w:rsidRPr="00B13342">
        <w:noBreakHyphen/>
      </w:r>
      <w:r w:rsidRPr="00B13342">
        <w:t>3070 establishes the aspects of the support order which are nonmodifiable.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(D) In a proceeding to modify a child</w:t>
      </w:r>
      <w:r w:rsidR="00B13342" w:rsidRPr="00B13342">
        <w:noBreakHyphen/>
      </w:r>
      <w:r w:rsidRPr="00B13342">
        <w:t>support order, the law of the state that is determined to have issued the initial controlling order governs the duration of the obligation of support. The obligor</w:t>
      </w:r>
      <w:r w:rsidR="00B13342" w:rsidRPr="00B13342">
        <w:t>’</w:t>
      </w:r>
      <w:r w:rsidRPr="00B13342">
        <w:t>s fulfillment of the duty of support established by that order precludes imposition of a further obligation of support by a tribunal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(E) On the issuance of an order by a tribunal of this State modifying a child</w:t>
      </w:r>
      <w:r w:rsidR="00B13342" w:rsidRPr="00B13342">
        <w:noBreakHyphen/>
      </w:r>
      <w:r w:rsidRPr="00B13342">
        <w:t>support order issued in another state, the tribunal of this State becomes the tribunal having continuing, exclusive jurisdiction.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3840.</w:t>
      </w:r>
      <w:r w:rsidR="002B1900" w:rsidRPr="00B13342">
        <w:t xml:space="preserve"> Enforcement of modified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 child</w:t>
      </w:r>
      <w:r w:rsidR="00B13342" w:rsidRPr="00B13342">
        <w:noBreakHyphen/>
      </w:r>
      <w:r w:rsidRPr="00B13342">
        <w:t>support order issued by a tribunal of this State is modified by a tribunal of another state which assumed jurisdiction pursuant to the Uniform Interstate Family Support Act, a tribunal of this State: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(1) may enforce its order that was modified only as to arrears and interest accruing before the modification;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(2) may provide appropriate relief for violations of its order which occurred before the effective date of the modification; and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(3) shall recognize the modifying order of the other state, upon registration, for the purpose of enforcement.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3850.</w:t>
      </w:r>
      <w:r w:rsidR="002B1900" w:rsidRPr="00B13342">
        <w:t xml:space="preserve"> Enforcement of modification with in</w:t>
      </w:r>
      <w:r w:rsidR="00B13342" w:rsidRPr="00B13342">
        <w:noBreakHyphen/>
      </w:r>
      <w:r w:rsidR="002B1900" w:rsidRPr="00B13342">
        <w:t>state parties.</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all of the parties who are individuals reside in this State and the child does not reside in the issuing state, a tribunal of this State has jurisdiction to enforce and to modify the issuing state</w:t>
      </w:r>
      <w:r w:rsidR="00B13342" w:rsidRPr="00B13342">
        <w:t>’</w:t>
      </w:r>
      <w:r w:rsidRPr="00B13342">
        <w:t>s child</w:t>
      </w:r>
      <w:r w:rsidR="00B13342" w:rsidRPr="00B13342">
        <w:noBreakHyphen/>
      </w:r>
      <w:r w:rsidRPr="00B13342">
        <w:t>support order in a proceeding to register that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3860.</w:t>
      </w:r>
      <w:r w:rsidR="002B1900" w:rsidRPr="00B13342">
        <w:t xml:space="preserve"> Filing order.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Within thirty days after issuance of a modified child</w:t>
      </w:r>
      <w:r w:rsidR="00B13342" w:rsidRPr="00B13342">
        <w:noBreakHyphen/>
      </w:r>
      <w:r w:rsidRPr="00B13342">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3870.</w:t>
      </w:r>
      <w:r w:rsidR="002B1900" w:rsidRPr="00B13342">
        <w:t xml:space="preserve"> Modification with no consent filed.</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If a foreign country or political subdivision that is a state will not or may not modify its order pursuant to its laws, a tribunal of this State may assume jurisdiction to modify the child</w:t>
      </w:r>
      <w:r w:rsidR="00B13342" w:rsidRPr="00B13342">
        <w:noBreakHyphen/>
      </w:r>
      <w:r w:rsidRPr="00B13342">
        <w:t>support order and bind all individuals subject to the personal jurisdiction of the tribunal whether or not the consent to modification of a child</w:t>
      </w:r>
      <w:r w:rsidR="00B13342" w:rsidRPr="00B13342">
        <w:noBreakHyphen/>
      </w:r>
      <w:r w:rsidRPr="00B13342">
        <w:t>support order otherwise required of the individual pursuant to Section 63</w:t>
      </w:r>
      <w:r w:rsidR="00B13342" w:rsidRPr="00B13342">
        <w:noBreakHyphen/>
      </w:r>
      <w:r w:rsidRPr="00B13342">
        <w:t>17</w:t>
      </w:r>
      <w:r w:rsidR="00B13342" w:rsidRPr="00B13342">
        <w:noBreakHyphen/>
      </w:r>
      <w:r w:rsidRPr="00B13342">
        <w:t>3830 has been given or whether the individual seeking modification is a resident of this State or of the foreign country or political subdivision.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An order issued pursuant to this section is the controlling order.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Part VII</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Determination of Parentage</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3910.</w:t>
      </w:r>
      <w:r w:rsidR="002B1900" w:rsidRPr="00B13342">
        <w:t xml:space="preserve"> State court as responding tribunal.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court of this State authorized to determine parentage of a child may serve as a responding tribunal in a proceeding to determine parentage brought under this article or a law or procedure substantially similar to this article.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Part VIII</w:t>
      </w:r>
    </w:p>
    <w:p w:rsidR="00FA3771" w:rsidRP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3342">
        <w:t>Interstate Rendition</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4010.</w:t>
      </w:r>
      <w:r w:rsidR="002B1900" w:rsidRPr="00B13342">
        <w:t xml:space="preserve"> Extradition.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 xml:space="preserve">(A) For purposes of this article, </w:t>
      </w:r>
      <w:r w:rsidR="00B13342" w:rsidRPr="00B13342">
        <w:t>“</w:t>
      </w:r>
      <w:r w:rsidRPr="00B13342">
        <w:t>governor</w:t>
      </w:r>
      <w:r w:rsidR="00B13342" w:rsidRPr="00B13342">
        <w:t>”</w:t>
      </w:r>
      <w:r w:rsidRPr="00B13342">
        <w:t xml:space="preserve"> includes an individual performing the functions of governor or the executive authority of a state covered by this article.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The Governor of this State may: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(1) demand that the governor of another state surrender an individual found in the other state who is charged criminally in this State with having failed to provide for the support of an obligee; or</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r>
      <w:r w:rsidRPr="00B13342">
        <w:tab/>
        <w:t>(2) on the demand of the governor of another state, surrender an individual found in this State who is charged criminally in the other state with having failed to provide for the support of an obligee.</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A provision for extradition of individuals not inconsistent with this article applies to the demand even if the individual whose surrender is demanded was not in the demanding state when the crime was allegedly committed and has not fled therefrom.</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4020.</w:t>
      </w:r>
      <w:r w:rsidR="002B1900" w:rsidRPr="00B13342">
        <w:t xml:space="preserve"> Prerequisites to compliance with extradition.</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4030.</w:t>
      </w:r>
      <w:r w:rsidR="002B1900" w:rsidRPr="00B13342">
        <w:t xml:space="preserve"> Construction of law.</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In applying and construing this article, consideration must be given to the need to promote uniformity of the law with respect to its subject matter among states that enact it.</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1900" w:rsidRPr="00B13342">
        <w:t xml:space="preserve">: 2008 Act No. 361, </w:t>
      </w:r>
      <w:r w:rsidR="00B13342" w:rsidRPr="00B13342">
        <w:t xml:space="preserve">Section </w:t>
      </w:r>
      <w:r w:rsidR="002B1900" w:rsidRPr="00B13342">
        <w:t>2.</w:t>
      </w:r>
    </w:p>
    <w:p w:rsidR="00FA3771" w:rsidRP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771">
        <w:rPr>
          <w:b/>
        </w:rPr>
        <w:t>SECTION</w:t>
      </w:r>
      <w:r w:rsidR="00B13342" w:rsidRPr="00B13342">
        <w:rPr>
          <w:rFonts w:cs="Times New Roman"/>
          <w:b/>
        </w:rPr>
        <w:t xml:space="preserve"> </w:t>
      </w:r>
      <w:r w:rsidR="002B1900" w:rsidRPr="00B13342">
        <w:rPr>
          <w:rFonts w:cs="Times New Roman"/>
          <w:b/>
        </w:rPr>
        <w:t>63</w:t>
      </w:r>
      <w:r w:rsidR="00B13342" w:rsidRPr="00B13342">
        <w:rPr>
          <w:rFonts w:cs="Times New Roman"/>
          <w:b/>
        </w:rPr>
        <w:noBreakHyphen/>
      </w:r>
      <w:r w:rsidR="002B1900" w:rsidRPr="00B13342">
        <w:rPr>
          <w:rFonts w:cs="Times New Roman"/>
          <w:b/>
        </w:rPr>
        <w:t>17</w:t>
      </w:r>
      <w:r w:rsidR="00B13342" w:rsidRPr="00B13342">
        <w:rPr>
          <w:rFonts w:cs="Times New Roman"/>
          <w:b/>
        </w:rPr>
        <w:noBreakHyphen/>
      </w:r>
      <w:r w:rsidR="002B1900" w:rsidRPr="00B13342">
        <w:rPr>
          <w:rFonts w:cs="Times New Roman"/>
          <w:b/>
        </w:rPr>
        <w:t>4040.</w:t>
      </w:r>
      <w:r w:rsidR="002B1900" w:rsidRPr="00B13342">
        <w:t xml:space="preserve"> Severability.</w:t>
      </w:r>
    </w:p>
    <w:p w:rsidR="00FA3771" w:rsidRDefault="002B1900"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342">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71" w:rsidRDefault="00FA3771"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1900" w:rsidRPr="00B13342">
        <w:t xml:space="preserve">: 2008 Act No. 361, </w:t>
      </w:r>
      <w:r w:rsidR="00B13342" w:rsidRPr="00B13342">
        <w:t xml:space="preserve">Section </w:t>
      </w:r>
      <w:r w:rsidR="002B1900" w:rsidRPr="00B13342">
        <w:t>2.</w:t>
      </w:r>
    </w:p>
    <w:p w:rsidR="00184435" w:rsidRPr="00B13342" w:rsidRDefault="00184435" w:rsidP="00B1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3342" w:rsidSect="00B133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42" w:rsidRDefault="00B13342" w:rsidP="00B13342">
      <w:r>
        <w:separator/>
      </w:r>
    </w:p>
  </w:endnote>
  <w:endnote w:type="continuationSeparator" w:id="0">
    <w:p w:rsidR="00B13342" w:rsidRDefault="00B13342" w:rsidP="00B1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2" w:rsidRPr="00B13342" w:rsidRDefault="00B13342" w:rsidP="00B13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2" w:rsidRPr="00B13342" w:rsidRDefault="00B13342" w:rsidP="00B13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2" w:rsidRPr="00B13342" w:rsidRDefault="00B13342" w:rsidP="00B13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42" w:rsidRDefault="00B13342" w:rsidP="00B13342">
      <w:r>
        <w:separator/>
      </w:r>
    </w:p>
  </w:footnote>
  <w:footnote w:type="continuationSeparator" w:id="0">
    <w:p w:rsidR="00B13342" w:rsidRDefault="00B13342" w:rsidP="00B1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2" w:rsidRPr="00B13342" w:rsidRDefault="00B13342" w:rsidP="00B13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2" w:rsidRPr="00B13342" w:rsidRDefault="00B13342" w:rsidP="00B13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2" w:rsidRPr="00B13342" w:rsidRDefault="00B13342" w:rsidP="00B13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1900"/>
    <w:rsid w:val="002D02F2"/>
    <w:rsid w:val="002E0560"/>
    <w:rsid w:val="002E533B"/>
    <w:rsid w:val="002F4B59"/>
    <w:rsid w:val="003069DF"/>
    <w:rsid w:val="0033473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334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377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5F5A2-EC3B-4A0D-9BF4-F57970FC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B190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B1900"/>
    <w:rPr>
      <w:rFonts w:ascii="Consolas" w:hAnsi="Consolas" w:cs="Consolas"/>
      <w:sz w:val="21"/>
      <w:szCs w:val="21"/>
    </w:rPr>
  </w:style>
  <w:style w:type="paragraph" w:styleId="Header">
    <w:name w:val="header"/>
    <w:basedOn w:val="Normal"/>
    <w:link w:val="HeaderChar"/>
    <w:uiPriority w:val="99"/>
    <w:unhideWhenUsed/>
    <w:rsid w:val="00B13342"/>
    <w:pPr>
      <w:tabs>
        <w:tab w:val="center" w:pos="4680"/>
        <w:tab w:val="right" w:pos="9360"/>
      </w:tabs>
    </w:pPr>
  </w:style>
  <w:style w:type="character" w:customStyle="1" w:styleId="HeaderChar">
    <w:name w:val="Header Char"/>
    <w:basedOn w:val="DefaultParagraphFont"/>
    <w:link w:val="Header"/>
    <w:uiPriority w:val="99"/>
    <w:rsid w:val="00B13342"/>
  </w:style>
  <w:style w:type="paragraph" w:styleId="Footer">
    <w:name w:val="footer"/>
    <w:basedOn w:val="Normal"/>
    <w:link w:val="FooterChar"/>
    <w:uiPriority w:val="99"/>
    <w:unhideWhenUsed/>
    <w:rsid w:val="00B13342"/>
    <w:pPr>
      <w:tabs>
        <w:tab w:val="center" w:pos="4680"/>
        <w:tab w:val="right" w:pos="9360"/>
      </w:tabs>
    </w:pPr>
  </w:style>
  <w:style w:type="character" w:customStyle="1" w:styleId="FooterChar">
    <w:name w:val="Footer Char"/>
    <w:basedOn w:val="DefaultParagraphFont"/>
    <w:link w:val="Footer"/>
    <w:uiPriority w:val="99"/>
    <w:rsid w:val="00B13342"/>
  </w:style>
  <w:style w:type="character" w:styleId="Hyperlink">
    <w:name w:val="Hyperlink"/>
    <w:basedOn w:val="DefaultParagraphFont"/>
    <w:semiHidden/>
    <w:rsid w:val="00334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31071</Words>
  <Characters>177111</Characters>
  <Application>Microsoft Office Word</Application>
  <DocSecurity>0</DocSecurity>
  <Lines>1475</Lines>
  <Paragraphs>415</Paragraphs>
  <ScaleCrop>false</ScaleCrop>
  <Company>Legislative Services Agency (LSA)</Company>
  <LinksUpToDate>false</LinksUpToDate>
  <CharactersWithSpaces>207767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2015-01-22T21:09:00Z</dcterms:created>
  <dcterms:modified xsi:type="dcterms:W3CDTF">2015-01-22T21:09:00Z</dcterms:modified>
</cp:coreProperties>
</file>