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EC" w:rsidRPr="002974FF" w:rsidRDefault="008A79EC">
      <w:pPr>
        <w:jc w:val="center"/>
      </w:pPr>
      <w:r w:rsidRPr="002974FF">
        <w:t>DISCLAIMER</w:t>
      </w:r>
    </w:p>
    <w:p w:rsidR="008A79EC" w:rsidRPr="002974FF" w:rsidRDefault="008A79EC"/>
    <w:p w:rsidR="008A79EC" w:rsidRDefault="008A79E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A79EC" w:rsidRDefault="008A79EC" w:rsidP="00D86E37"/>
    <w:p w:rsidR="008A79EC" w:rsidRDefault="008A79E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79EC" w:rsidRDefault="008A79EC" w:rsidP="00D86E37"/>
    <w:p w:rsidR="008A79EC" w:rsidRDefault="008A79E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79EC" w:rsidRDefault="008A79EC" w:rsidP="00D86E37"/>
    <w:p w:rsidR="008A79EC" w:rsidRDefault="008A79E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A79EC" w:rsidRDefault="008A79EC">
      <w:pPr>
        <w:widowControl/>
        <w:tabs>
          <w:tab w:val="clear" w:pos="720"/>
        </w:tabs>
      </w:pPr>
      <w:r>
        <w:br w:type="page"/>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31604">
        <w:t>CHAPTER 14</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1604">
        <w:t>Dissolution</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25F3" w:rsidRPr="00F31604">
        <w:t xml:space="preserve"> 1</w:t>
      </w:r>
    </w:p>
    <w:p w:rsidR="00F31604" w:rsidRP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604">
        <w:t>Voluntary Dissolution</w:t>
      </w: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rPr>
          <w:b/>
        </w:rPr>
        <w:t xml:space="preserve">SECTION </w:t>
      </w:r>
      <w:r w:rsidR="003725F3" w:rsidRPr="00F31604">
        <w:rPr>
          <w:b/>
        </w:rPr>
        <w:t>33</w:t>
      </w:r>
      <w:r w:rsidRPr="00F31604">
        <w:rPr>
          <w:b/>
        </w:rPr>
        <w:noBreakHyphen/>
      </w:r>
      <w:r w:rsidR="003725F3" w:rsidRPr="00F31604">
        <w:rPr>
          <w:b/>
        </w:rPr>
        <w:t>14</w:t>
      </w:r>
      <w:r w:rsidRPr="00F31604">
        <w:rPr>
          <w:b/>
        </w:rPr>
        <w:noBreakHyphen/>
      </w:r>
      <w:r w:rsidR="003725F3" w:rsidRPr="00F31604">
        <w:rPr>
          <w:b/>
        </w:rPr>
        <w:t>101.</w:t>
      </w:r>
      <w:r w:rsidR="003725F3" w:rsidRPr="00F31604">
        <w:t xml:space="preserve"> Dissolution by incorporators or initial directors.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The board of directors or, if the corporation has no directors, a majority of the incorporators of a corporation that has not issued shares or has not commenced business may dissolve the corporation by delivering to the Secretary of State for filing articles of dissolution that set forth:</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(1) the name of the corporation;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(2) the date of its incorporation;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(3) either (i) that none of the corporation</w:t>
      </w:r>
      <w:r w:rsidR="00F31604" w:rsidRPr="00F31604">
        <w:t>’</w:t>
      </w:r>
      <w:r w:rsidRPr="00F31604">
        <w:t>s shares has been issued or (ii) that the corporation has not commenced business;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(4) that no debt of the corporation remains unpaid;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(5) that the net assets of the corporation remaining after winding up have been distributed to the shareholders, if shares were issued; and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(6) that a majority of the incorporators or initial directors authorized the dissolution.</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5F3" w:rsidRPr="00F31604">
        <w:t xml:space="preserve">: Derived from 1976 Code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10 [1962 Code </w:t>
      </w:r>
      <w:r w:rsidRPr="00F31604">
        <w:t xml:space="preserve">Section </w:t>
      </w:r>
      <w:r w:rsidR="003725F3" w:rsidRPr="00F31604">
        <w:t>12</w:t>
      </w:r>
      <w:r w:rsidRPr="00F31604">
        <w:noBreakHyphen/>
      </w:r>
      <w:r w:rsidR="003725F3" w:rsidRPr="00F31604">
        <w:t xml:space="preserve">22.1; 1962 (52) 1996; 1981 Act No. 146, </w:t>
      </w:r>
      <w:r w:rsidRPr="00F31604">
        <w:t xml:space="preserve">Section </w:t>
      </w:r>
      <w:r w:rsidR="003725F3" w:rsidRPr="00F31604">
        <w:t xml:space="preserve">2; Repealed, 1988 Act No. 444, </w:t>
      </w:r>
      <w:r w:rsidRPr="00F31604">
        <w:t xml:space="preserve">Section </w:t>
      </w:r>
      <w:r w:rsidR="003725F3" w:rsidRPr="00F31604">
        <w:t xml:space="preserve">4(1)]; 1988 Act No. 444, </w:t>
      </w:r>
      <w:r w:rsidRPr="00F31604">
        <w:t xml:space="preserve">Section </w:t>
      </w:r>
      <w:r w:rsidR="003725F3" w:rsidRPr="00F31604">
        <w:t>2.</w:t>
      </w: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rPr>
          <w:b/>
        </w:rPr>
        <w:t xml:space="preserve">SECTION </w:t>
      </w:r>
      <w:r w:rsidR="003725F3" w:rsidRPr="00F31604">
        <w:rPr>
          <w:b/>
        </w:rPr>
        <w:t>33</w:t>
      </w:r>
      <w:r w:rsidRPr="00F31604">
        <w:rPr>
          <w:b/>
        </w:rPr>
        <w:noBreakHyphen/>
      </w:r>
      <w:r w:rsidR="003725F3" w:rsidRPr="00F31604">
        <w:rPr>
          <w:b/>
        </w:rPr>
        <w:t>14</w:t>
      </w:r>
      <w:r w:rsidRPr="00F31604">
        <w:rPr>
          <w:b/>
        </w:rPr>
        <w:noBreakHyphen/>
      </w:r>
      <w:r w:rsidR="003725F3" w:rsidRPr="00F31604">
        <w:rPr>
          <w:b/>
        </w:rPr>
        <w:t>102.</w:t>
      </w:r>
      <w:r w:rsidR="003725F3" w:rsidRPr="00F31604">
        <w:t xml:space="preserve"> Dissolution by board of directors and shareholders.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(a) A corporation</w:t>
      </w:r>
      <w:r w:rsidR="00F31604" w:rsidRPr="00F31604">
        <w:t>’</w:t>
      </w:r>
      <w:r w:rsidRPr="00F31604">
        <w:t>s board of directors may propose dissolution for submission to the shareholders.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(b) For a board of directors</w:t>
      </w:r>
      <w:r w:rsidR="00F31604" w:rsidRPr="00F31604">
        <w:t>’</w:t>
      </w:r>
      <w:r w:rsidRPr="00F31604">
        <w:t xml:space="preserve"> proposal to dissolve to be adopted: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(1) the board of directors must recommend dissolution to the shareholders unless the board of directors determines that because of conflict of interest or other special circumstances it should make no recommendation and communicates the basis for its determination to the shareholders; and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(2) the shareholders entitled to vote must approve the proposal to dissolve as provided in subsection (f).</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(c) The board of directors may condition the submission of its proposal for dissolution on any basis.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(d) If the holders of at least ten percent of any class of voting shares of the corporation propose dissolution, the board of directors shall submit the proposal to the shareholders at the next possible special or annual meeting.</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(e) The corporation shall notify each shareholder, whether or not entitled to vote, of the proposed shareholders</w:t>
      </w:r>
      <w:r w:rsidR="00F31604" w:rsidRPr="00F31604">
        <w:t>’</w:t>
      </w:r>
      <w:r w:rsidRPr="00F31604">
        <w:t xml:space="preserve"> meeting in accordance with Section 33</w:t>
      </w:r>
      <w:r w:rsidR="00F31604" w:rsidRPr="00F31604">
        <w:noBreakHyphen/>
      </w:r>
      <w:r w:rsidRPr="00F31604">
        <w:t>7</w:t>
      </w:r>
      <w:r w:rsidR="00F31604" w:rsidRPr="00F31604">
        <w:noBreakHyphen/>
      </w:r>
      <w:r w:rsidRPr="00F31604">
        <w:t>105. The notice must state that the purpose, or one of the purposes, of the meeting is to consider dissolving the corporation.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(f) Unless the articles of incorporation require a different vote or the board of directors (acting pursuant to subsection (c)) requires a greater vote or a vote by voting groups, the proposal to dissolve to be adopted must be approved by two</w:t>
      </w:r>
      <w:r w:rsidR="00F31604" w:rsidRPr="00F31604">
        <w:noBreakHyphen/>
      </w:r>
      <w:r w:rsidRPr="00F31604">
        <w:t>thirds of all the votes entitled to be cast on that proposal.</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(g) The articles of incorporation may require a lower or higher vote for approval than that specified in subsection (f), but the required vote must be at least a majority of all the votes entitled to be cast on the proposal.</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5F3" w:rsidRPr="00F31604">
        <w:t xml:space="preserve">: Derived from 1976 Code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20 [1962 Code </w:t>
      </w:r>
      <w:r w:rsidRPr="00F31604">
        <w:t xml:space="preserve">Section </w:t>
      </w:r>
      <w:r w:rsidR="003725F3" w:rsidRPr="00F31604">
        <w:t>12</w:t>
      </w:r>
      <w:r w:rsidRPr="00F31604">
        <w:noBreakHyphen/>
      </w:r>
      <w:r w:rsidR="003725F3" w:rsidRPr="00F31604">
        <w:t xml:space="preserve">22.2; 1952 Code </w:t>
      </w:r>
      <w:r w:rsidRPr="00F31604">
        <w:t xml:space="preserve">Sections </w:t>
      </w:r>
      <w:r w:rsidR="003725F3" w:rsidRPr="00F31604">
        <w:t xml:space="preserve"> 12</w:t>
      </w:r>
      <w:r w:rsidRPr="00F31604">
        <w:noBreakHyphen/>
      </w:r>
      <w:r w:rsidR="003725F3" w:rsidRPr="00F31604">
        <w:t>641 to 12</w:t>
      </w:r>
      <w:r w:rsidRPr="00F31604">
        <w:noBreakHyphen/>
      </w:r>
      <w:r w:rsidR="003725F3" w:rsidRPr="00F31604">
        <w:t xml:space="preserve">643; 1942 Code </w:t>
      </w:r>
      <w:r w:rsidRPr="00F31604">
        <w:t xml:space="preserve">Sections </w:t>
      </w:r>
      <w:r w:rsidR="003725F3" w:rsidRPr="00F31604">
        <w:t xml:space="preserve"> 7707, 7708; 1932 Code </w:t>
      </w:r>
      <w:r w:rsidRPr="00F31604">
        <w:t xml:space="preserve">Sections </w:t>
      </w:r>
      <w:r w:rsidR="003725F3" w:rsidRPr="00F31604">
        <w:t xml:space="preserve"> 7707, 7708; Civ. C. </w:t>
      </w:r>
      <w:r w:rsidRPr="00F31604">
        <w:t>‘</w:t>
      </w:r>
      <w:r w:rsidR="003725F3" w:rsidRPr="00F31604">
        <w:t xml:space="preserve">22 </w:t>
      </w:r>
      <w:r w:rsidRPr="00F31604">
        <w:t xml:space="preserve">Sections </w:t>
      </w:r>
      <w:r w:rsidR="003725F3" w:rsidRPr="00F31604">
        <w:t xml:space="preserve"> 4279, 4280; Civ. C. </w:t>
      </w:r>
      <w:r w:rsidRPr="00F31604">
        <w:t>‘</w:t>
      </w:r>
      <w:r w:rsidR="003725F3" w:rsidRPr="00F31604">
        <w:t xml:space="preserve">12 </w:t>
      </w:r>
      <w:r w:rsidRPr="00F31604">
        <w:t xml:space="preserve">Sections </w:t>
      </w:r>
      <w:r w:rsidR="003725F3" w:rsidRPr="00F31604">
        <w:t xml:space="preserve"> 2812, 2813; 1902 (23) 1036; 1919 (31) 56, 1925 (34) 244; 1960 (51) 1752; 1962 (52) 1996; 1963 (53) 327; 1981 Act No. 146, </w:t>
      </w:r>
      <w:r w:rsidRPr="00F31604">
        <w:t xml:space="preserve">Section </w:t>
      </w:r>
      <w:r w:rsidR="003725F3" w:rsidRPr="00F31604">
        <w:t xml:space="preserve">2; Repealed, 1988 Act No. 444, </w:t>
      </w:r>
      <w:r w:rsidRPr="00F31604">
        <w:t xml:space="preserve">Section </w:t>
      </w:r>
      <w:r w:rsidR="003725F3" w:rsidRPr="00F31604">
        <w:t xml:space="preserve">4(1)]; 1988 Act No. 444, </w:t>
      </w:r>
      <w:r w:rsidRPr="00F31604">
        <w:t xml:space="preserve">Section </w:t>
      </w:r>
      <w:r w:rsidR="003725F3" w:rsidRPr="00F31604">
        <w:t>2.</w:t>
      </w: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rPr>
          <w:b/>
        </w:rPr>
        <w:t xml:space="preserve">SECTION </w:t>
      </w:r>
      <w:r w:rsidR="003725F3" w:rsidRPr="00F31604">
        <w:rPr>
          <w:b/>
        </w:rPr>
        <w:t>33</w:t>
      </w:r>
      <w:r w:rsidRPr="00F31604">
        <w:rPr>
          <w:b/>
        </w:rPr>
        <w:noBreakHyphen/>
      </w:r>
      <w:r w:rsidR="003725F3" w:rsidRPr="00F31604">
        <w:rPr>
          <w:b/>
        </w:rPr>
        <w:t>14</w:t>
      </w:r>
      <w:r w:rsidRPr="00F31604">
        <w:rPr>
          <w:b/>
        </w:rPr>
        <w:noBreakHyphen/>
      </w:r>
      <w:r w:rsidR="003725F3" w:rsidRPr="00F31604">
        <w:rPr>
          <w:b/>
        </w:rPr>
        <w:t>103.</w:t>
      </w:r>
      <w:r w:rsidR="003725F3" w:rsidRPr="00F31604">
        <w:t xml:space="preserve"> Articles of dissolution.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lastRenderedPageBreak/>
        <w:tab/>
        <w:t>(a) At any time after dissolution is authorized, the corporation may dissolve by delivering to the Secretary of State for filing articles of dissolution setting forth:</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(1) the name of the corporation;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(2) the names and addresses of its directors;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(3) the names and addresses of its officers;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(4) the date dissolution was authorized;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(5) if dissolution was approved by the shareholders: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r>
      <w:r w:rsidRPr="00F31604">
        <w:tab/>
        <w:t>(i) the number of votes entitled to be cast on the proposal to dissolve; and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r>
      <w:r w:rsidRPr="00F31604">
        <w:tab/>
        <w:t>(ii) either the total number of votes cast for and against dissolution or the total number of undisputed votes cast for dissolution and a statement that the number cast for dissolution was sufficient for approval.</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(6) If voting by voting groups was required, the information required by item (5) must be provided separately for each voting group entitled to vote separately on the plan to dissolve.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(b) A corporation is dissolved upon the effective date of its articles of dissolution.</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5F3" w:rsidRPr="00F31604">
        <w:t xml:space="preserve">: Derived from 1976 Code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20 [1962 Code </w:t>
      </w:r>
      <w:r w:rsidRPr="00F31604">
        <w:t xml:space="preserve">Section </w:t>
      </w:r>
      <w:r w:rsidR="003725F3" w:rsidRPr="00F31604">
        <w:t>12</w:t>
      </w:r>
      <w:r w:rsidRPr="00F31604">
        <w:noBreakHyphen/>
      </w:r>
      <w:r w:rsidR="003725F3" w:rsidRPr="00F31604">
        <w:t xml:space="preserve">22.2; 1952 Code </w:t>
      </w:r>
      <w:r w:rsidRPr="00F31604">
        <w:t xml:space="preserve">Sections </w:t>
      </w:r>
      <w:r w:rsidR="003725F3" w:rsidRPr="00F31604">
        <w:t xml:space="preserve"> 12</w:t>
      </w:r>
      <w:r w:rsidRPr="00F31604">
        <w:noBreakHyphen/>
      </w:r>
      <w:r w:rsidR="003725F3" w:rsidRPr="00F31604">
        <w:t>641 to 12</w:t>
      </w:r>
      <w:r w:rsidRPr="00F31604">
        <w:noBreakHyphen/>
      </w:r>
      <w:r w:rsidR="003725F3" w:rsidRPr="00F31604">
        <w:t xml:space="preserve">643; 1942 Code </w:t>
      </w:r>
      <w:r w:rsidRPr="00F31604">
        <w:t xml:space="preserve">Sections </w:t>
      </w:r>
      <w:r w:rsidR="003725F3" w:rsidRPr="00F31604">
        <w:t xml:space="preserve"> 7707, 7708; 1932 Code </w:t>
      </w:r>
      <w:r w:rsidRPr="00F31604">
        <w:t xml:space="preserve">Sections </w:t>
      </w:r>
      <w:r w:rsidR="003725F3" w:rsidRPr="00F31604">
        <w:t xml:space="preserve"> 7707, 7708; Civ. C. </w:t>
      </w:r>
      <w:r w:rsidRPr="00F31604">
        <w:t>‘</w:t>
      </w:r>
      <w:r w:rsidR="003725F3" w:rsidRPr="00F31604">
        <w:t xml:space="preserve">22 </w:t>
      </w:r>
      <w:r w:rsidRPr="00F31604">
        <w:t xml:space="preserve">Sections </w:t>
      </w:r>
      <w:r w:rsidR="003725F3" w:rsidRPr="00F31604">
        <w:t xml:space="preserve"> 4279, 4280; Civ. C. </w:t>
      </w:r>
      <w:r w:rsidRPr="00F31604">
        <w:t>‘</w:t>
      </w:r>
      <w:r w:rsidR="003725F3" w:rsidRPr="00F31604">
        <w:t xml:space="preserve">12 </w:t>
      </w:r>
      <w:r w:rsidRPr="00F31604">
        <w:t xml:space="preserve">Sections </w:t>
      </w:r>
      <w:r w:rsidR="003725F3" w:rsidRPr="00F31604">
        <w:t xml:space="preserve"> 2812, 2813; 1902(23) 1036; 1919 (31) 56, 1925 (34) 244; 1960 (51) 1752; 1962 (52) 1996; 1963 (53) 327; 1981 Act No. 146, </w:t>
      </w:r>
      <w:r w:rsidRPr="00F31604">
        <w:t xml:space="preserve">Section </w:t>
      </w:r>
      <w:r w:rsidR="003725F3" w:rsidRPr="00F31604">
        <w:t xml:space="preserve">2; Repealed, 1988 Act No. 444, </w:t>
      </w:r>
      <w:r w:rsidRPr="00F31604">
        <w:t xml:space="preserve">Section </w:t>
      </w:r>
      <w:r w:rsidR="003725F3" w:rsidRPr="00F31604">
        <w:t xml:space="preserve">4(1)], and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100 [1962 Code </w:t>
      </w:r>
      <w:r w:rsidRPr="00F31604">
        <w:t xml:space="preserve">Section </w:t>
      </w:r>
      <w:r w:rsidR="003725F3" w:rsidRPr="00F31604">
        <w:t>12</w:t>
      </w:r>
      <w:r w:rsidRPr="00F31604">
        <w:noBreakHyphen/>
      </w:r>
      <w:r w:rsidR="003725F3" w:rsidRPr="00F31604">
        <w:t xml:space="preserve">22.10; 1962 (52) 1996; 1981 Act No. 146, </w:t>
      </w:r>
      <w:r w:rsidRPr="00F31604">
        <w:t xml:space="preserve">Section </w:t>
      </w:r>
      <w:r w:rsidR="003725F3" w:rsidRPr="00F31604">
        <w:t xml:space="preserve">2; 1985 Act No. 72 </w:t>
      </w:r>
      <w:r w:rsidRPr="00F31604">
        <w:t xml:space="preserve">Section </w:t>
      </w:r>
      <w:r w:rsidR="003725F3" w:rsidRPr="00F31604">
        <w:t xml:space="preserve">2; Repealed, 1988 Act No. 444, </w:t>
      </w:r>
      <w:r w:rsidRPr="00F31604">
        <w:t xml:space="preserve">Section </w:t>
      </w:r>
      <w:r w:rsidR="003725F3" w:rsidRPr="00F31604">
        <w:t xml:space="preserve">4(1)]; 1988 Act No. 444, </w:t>
      </w:r>
      <w:r w:rsidRPr="00F31604">
        <w:t xml:space="preserve">Section </w:t>
      </w:r>
      <w:r w:rsidR="003725F3" w:rsidRPr="00F31604">
        <w:t>2.</w:t>
      </w: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rPr>
          <w:b/>
        </w:rPr>
        <w:t xml:space="preserve">SECTION </w:t>
      </w:r>
      <w:r w:rsidR="003725F3" w:rsidRPr="00F31604">
        <w:rPr>
          <w:b/>
        </w:rPr>
        <w:t>33</w:t>
      </w:r>
      <w:r w:rsidRPr="00F31604">
        <w:rPr>
          <w:b/>
        </w:rPr>
        <w:noBreakHyphen/>
      </w:r>
      <w:r w:rsidR="003725F3" w:rsidRPr="00F31604">
        <w:rPr>
          <w:b/>
        </w:rPr>
        <w:t>14</w:t>
      </w:r>
      <w:r w:rsidRPr="00F31604">
        <w:rPr>
          <w:b/>
        </w:rPr>
        <w:noBreakHyphen/>
      </w:r>
      <w:r w:rsidR="003725F3" w:rsidRPr="00F31604">
        <w:rPr>
          <w:b/>
        </w:rPr>
        <w:t>104.</w:t>
      </w:r>
      <w:r w:rsidR="003725F3" w:rsidRPr="00F31604">
        <w:t xml:space="preserve"> Revocation of dissolution.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(a) A corporation may revoke its dissolution within one hundred twenty days of its effective date.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(b) Revocation of dissolution must be authorized in the same manner as the dissolution was authorized unless that authorization permitted revocation by action of the board of directors alone, in which event the board of directors may revoke the dissolution without shareholder action.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(c) After the revocation of dissolution is authorized, the corporation may revoke the dissolution by delivering to the Secretary of State for filing, articles of revocation of dissolution, together with a copy of its articles of dissolution, that set forth:</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(1) the name of the corporation;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(2) the effective date of the dissolution that was revoked;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(3) the date that the revocation of dissolution was authorized;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(4) if the corporation</w:t>
      </w:r>
      <w:r w:rsidR="00F31604" w:rsidRPr="00F31604">
        <w:t>’</w:t>
      </w:r>
      <w:r w:rsidRPr="00F31604">
        <w:t>s board of directors (or incorporators) revoked the dissolution, a statement to that effect;</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(5) if the corporation</w:t>
      </w:r>
      <w:r w:rsidR="00F31604" w:rsidRPr="00F31604">
        <w:t>’</w:t>
      </w:r>
      <w:r w:rsidRPr="00F31604">
        <w:t>s board of directors revoked a dissolution authorized by the shareholders, a statement that revocation was permitted by action by the board of directors alone pursuant to that authorization; and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(6) if shareholder action was required to revoke the dissolution: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r>
      <w:r w:rsidRPr="00F31604">
        <w:tab/>
        <w:t>(i) the number of votes entitled to be case on the proposal to revoke the dissolution; and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r>
      <w:r w:rsidRPr="00F31604">
        <w:tab/>
        <w:t>(ii) either the total number of votes cast for and against revocation or the total number of undisputed votes cast for revocation and a statement that the number cast for revocation was sufficient for approval.</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(7) If voting by voting groups was required, the information required by item (6) must be separately provided for each voting group entitled to vote separately on the proposal to revoke the dissolution.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(d) Revocation of dissolution is effective upon the effective date of the articles of revocation of dissolution.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(e) When the revocation of dissolution is effective, it relates back to and takes effect as of the effective date of the dissolution and the corporation resumes carrying on its business as if dissolution had never occurred.</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5F3" w:rsidRPr="00F31604">
        <w:t xml:space="preserve">: Derived from 1976 Code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70 [1962 Code </w:t>
      </w:r>
      <w:r w:rsidRPr="00F31604">
        <w:t xml:space="preserve">Section </w:t>
      </w:r>
      <w:r w:rsidR="003725F3" w:rsidRPr="00F31604">
        <w:t>12</w:t>
      </w:r>
      <w:r w:rsidRPr="00F31604">
        <w:noBreakHyphen/>
      </w:r>
      <w:r w:rsidR="003725F3" w:rsidRPr="00F31604">
        <w:t xml:space="preserve">22.7; 1962 (52) 1996; 1981 Act No. 146, </w:t>
      </w:r>
      <w:r w:rsidRPr="00F31604">
        <w:t xml:space="preserve">Section </w:t>
      </w:r>
      <w:r w:rsidR="003725F3" w:rsidRPr="00F31604">
        <w:t xml:space="preserve">2; Repealed, 1988 Act No. 444, </w:t>
      </w:r>
      <w:r w:rsidRPr="00F31604">
        <w:t xml:space="preserve">Section </w:t>
      </w:r>
      <w:r w:rsidR="003725F3" w:rsidRPr="00F31604">
        <w:t xml:space="preserve">4(1)],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80 [1962 Code </w:t>
      </w:r>
      <w:r w:rsidRPr="00F31604">
        <w:t xml:space="preserve">Section </w:t>
      </w:r>
      <w:r w:rsidR="003725F3" w:rsidRPr="00F31604">
        <w:lastRenderedPageBreak/>
        <w:t>12</w:t>
      </w:r>
      <w:r w:rsidRPr="00F31604">
        <w:noBreakHyphen/>
      </w:r>
      <w:r w:rsidR="003725F3" w:rsidRPr="00F31604">
        <w:t xml:space="preserve">22.8; 1962 (52) 1996; 1981 Act No. 146, </w:t>
      </w:r>
      <w:r w:rsidRPr="00F31604">
        <w:t xml:space="preserve">Section </w:t>
      </w:r>
      <w:r w:rsidR="003725F3" w:rsidRPr="00F31604">
        <w:t xml:space="preserve">2; Repealed, 1988 Act No. 444, </w:t>
      </w:r>
      <w:r w:rsidRPr="00F31604">
        <w:t xml:space="preserve">Section </w:t>
      </w:r>
      <w:r w:rsidR="003725F3" w:rsidRPr="00F31604">
        <w:t xml:space="preserve">4(1)], and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90 [1962 Code </w:t>
      </w:r>
      <w:r w:rsidRPr="00F31604">
        <w:t xml:space="preserve">Section </w:t>
      </w:r>
      <w:r w:rsidR="003725F3" w:rsidRPr="00F31604">
        <w:t>12</w:t>
      </w:r>
      <w:r w:rsidRPr="00F31604">
        <w:noBreakHyphen/>
      </w:r>
      <w:r w:rsidR="003725F3" w:rsidRPr="00F31604">
        <w:t xml:space="preserve">22.9; 1962 (52) 1996; 1981 Act No. 146, </w:t>
      </w:r>
      <w:r w:rsidRPr="00F31604">
        <w:t xml:space="preserve">Section </w:t>
      </w:r>
      <w:r w:rsidR="003725F3" w:rsidRPr="00F31604">
        <w:t xml:space="preserve">2; Repealed, 1988 Act No. 444, </w:t>
      </w:r>
      <w:r w:rsidRPr="00F31604">
        <w:t xml:space="preserve">Section </w:t>
      </w:r>
      <w:r w:rsidR="003725F3" w:rsidRPr="00F31604">
        <w:t xml:space="preserve">4(1)]; 1988 Act No. 444, </w:t>
      </w:r>
      <w:r w:rsidRPr="00F31604">
        <w:t xml:space="preserve">Section </w:t>
      </w:r>
      <w:r w:rsidR="003725F3" w:rsidRPr="00F31604">
        <w:t>2.</w:t>
      </w: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rPr>
          <w:b/>
        </w:rPr>
        <w:t xml:space="preserve">SECTION </w:t>
      </w:r>
      <w:r w:rsidR="003725F3" w:rsidRPr="00F31604">
        <w:rPr>
          <w:b/>
        </w:rPr>
        <w:t>33</w:t>
      </w:r>
      <w:r w:rsidRPr="00F31604">
        <w:rPr>
          <w:b/>
        </w:rPr>
        <w:noBreakHyphen/>
      </w:r>
      <w:r w:rsidR="003725F3" w:rsidRPr="00F31604">
        <w:rPr>
          <w:b/>
        </w:rPr>
        <w:t>14</w:t>
      </w:r>
      <w:r w:rsidRPr="00F31604">
        <w:rPr>
          <w:b/>
        </w:rPr>
        <w:noBreakHyphen/>
      </w:r>
      <w:r w:rsidR="003725F3" w:rsidRPr="00F31604">
        <w:rPr>
          <w:b/>
        </w:rPr>
        <w:t>105.</w:t>
      </w:r>
      <w:r w:rsidR="003725F3" w:rsidRPr="00F31604">
        <w:t xml:space="preserve"> Effect of dissolution.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(a) A dissolved corporation continues its corporate existence but may not carry on any business except that appropriate to wind up and liquidate its business and affairs, including:</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(1) collecting its assets;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(2) disposing of its properties that will not be distributed in kind to its shareholders;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(3) discharging or making provision for discharging its liabilities;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(4) distributing its remaining property among its shareholders according to their interests; and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(5) doing every other act necessary to wind up and liquidate its business and affairs.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(b) A dissolved corporation shall wind up and liquidate its business and affairs as expeditiously as practicable.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(c) Dissolution of a corporation does not:</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(1) transfer title to the corporation</w:t>
      </w:r>
      <w:r w:rsidR="00F31604" w:rsidRPr="00F31604">
        <w:t>’</w:t>
      </w:r>
      <w:r w:rsidRPr="00F31604">
        <w:t>s property;</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(2) prevent transfer of its shares or securities, although the authorization to dissolve may provide for closing the corporation</w:t>
      </w:r>
      <w:r w:rsidR="00F31604" w:rsidRPr="00F31604">
        <w:t>’</w:t>
      </w:r>
      <w:r w:rsidRPr="00F31604">
        <w:t>s share transfer records;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(3) subject its directors or officers to standards of conduct different from those prescribed in Chapter 8;</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(4) change quorum or voting requirements for its board of directors or shareholders, change provisions for selection, resignation, or removal of its directors or officers or both, or change provisions for amending its bylaws;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(5) prevent commencement of a proceeding by or against the corporation in its corporate name;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(6) abate or suspend a proceeding pending by or against the corporation on the effective date of dissolution; or</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(7) terminate the authority of the registered agent of the corporation.</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5F3" w:rsidRPr="00F31604">
        <w:t xml:space="preserve">: Derived from 1976 Code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50 [1962 Code </w:t>
      </w:r>
      <w:r w:rsidRPr="00F31604">
        <w:t xml:space="preserve">Section </w:t>
      </w:r>
      <w:r w:rsidR="003725F3" w:rsidRPr="00F31604">
        <w:t>12</w:t>
      </w:r>
      <w:r w:rsidRPr="00F31604">
        <w:noBreakHyphen/>
      </w:r>
      <w:r w:rsidR="003725F3" w:rsidRPr="00F31604">
        <w:t xml:space="preserve">22.5; 1952 Code </w:t>
      </w:r>
      <w:r w:rsidRPr="00F31604">
        <w:t xml:space="preserve">Section </w:t>
      </w:r>
      <w:r w:rsidR="003725F3" w:rsidRPr="00F31604">
        <w:t>12</w:t>
      </w:r>
      <w:r w:rsidRPr="00F31604">
        <w:noBreakHyphen/>
      </w:r>
      <w:r w:rsidR="003725F3" w:rsidRPr="00F31604">
        <w:t xml:space="preserve">601; 1942 Code </w:t>
      </w:r>
      <w:r w:rsidRPr="00F31604">
        <w:t xml:space="preserve">Section </w:t>
      </w:r>
      <w:r w:rsidR="003725F3" w:rsidRPr="00F31604">
        <w:t xml:space="preserve">7709; 1932 Code </w:t>
      </w:r>
      <w:r w:rsidRPr="00F31604">
        <w:t xml:space="preserve">Section </w:t>
      </w:r>
      <w:r w:rsidR="003725F3" w:rsidRPr="00F31604">
        <w:t xml:space="preserve">7709; Civ. C. </w:t>
      </w:r>
      <w:r w:rsidRPr="00F31604">
        <w:t>‘</w:t>
      </w:r>
      <w:r w:rsidR="003725F3" w:rsidRPr="00F31604">
        <w:t xml:space="preserve">22 </w:t>
      </w:r>
      <w:r w:rsidRPr="00F31604">
        <w:t xml:space="preserve">Section </w:t>
      </w:r>
      <w:r w:rsidR="003725F3" w:rsidRPr="00F31604">
        <w:t xml:space="preserve">4281; Civ. C. </w:t>
      </w:r>
      <w:r w:rsidRPr="00F31604">
        <w:t>‘</w:t>
      </w:r>
      <w:r w:rsidR="003725F3" w:rsidRPr="00F31604">
        <w:t xml:space="preserve">12 </w:t>
      </w:r>
      <w:r w:rsidRPr="00F31604">
        <w:t xml:space="preserve">Section </w:t>
      </w:r>
      <w:r w:rsidR="003725F3" w:rsidRPr="00F31604">
        <w:t xml:space="preserve">2814; Civ. C. </w:t>
      </w:r>
      <w:r w:rsidRPr="00F31604">
        <w:t>‘</w:t>
      </w:r>
      <w:r w:rsidR="003725F3" w:rsidRPr="00F31604">
        <w:t xml:space="preserve">02 </w:t>
      </w:r>
      <w:r w:rsidRPr="00F31604">
        <w:t xml:space="preserve">Section </w:t>
      </w:r>
      <w:r w:rsidR="003725F3" w:rsidRPr="00F31604">
        <w:t xml:space="preserve">1866; 1898 (22) 774; 1962 (52) 1996; 1981 Act No. 146, </w:t>
      </w:r>
      <w:r w:rsidRPr="00F31604">
        <w:t xml:space="preserve">Section </w:t>
      </w:r>
      <w:r w:rsidR="003725F3" w:rsidRPr="00F31604">
        <w:t xml:space="preserve">2; Repealed, 1988 Act No. 444, </w:t>
      </w:r>
      <w:r w:rsidRPr="00F31604">
        <w:t xml:space="preserve">Section </w:t>
      </w:r>
      <w:r w:rsidR="003725F3" w:rsidRPr="00F31604">
        <w:t xml:space="preserve">4(1)],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60 [1962 Code </w:t>
      </w:r>
      <w:r w:rsidRPr="00F31604">
        <w:t xml:space="preserve">Section </w:t>
      </w:r>
      <w:r w:rsidR="003725F3" w:rsidRPr="00F31604">
        <w:t>12</w:t>
      </w:r>
      <w:r w:rsidRPr="00F31604">
        <w:noBreakHyphen/>
      </w:r>
      <w:r w:rsidR="003725F3" w:rsidRPr="00F31604">
        <w:t xml:space="preserve">22.6; 1962 (52) 1996; 1963 (53) 327; 1981 Act No. 146, </w:t>
      </w:r>
      <w:r w:rsidRPr="00F31604">
        <w:t xml:space="preserve">Section </w:t>
      </w:r>
      <w:r w:rsidR="003725F3" w:rsidRPr="00F31604">
        <w:t xml:space="preserve">2; Repealed, 1988 Act No. 444, </w:t>
      </w:r>
      <w:r w:rsidRPr="00F31604">
        <w:t xml:space="preserve">Section </w:t>
      </w:r>
      <w:r w:rsidR="003725F3" w:rsidRPr="00F31604">
        <w:t xml:space="preserve">4(1)],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100 [1962 Code </w:t>
      </w:r>
      <w:r w:rsidRPr="00F31604">
        <w:t xml:space="preserve">Section </w:t>
      </w:r>
      <w:r w:rsidR="003725F3" w:rsidRPr="00F31604">
        <w:t>12</w:t>
      </w:r>
      <w:r w:rsidRPr="00F31604">
        <w:noBreakHyphen/>
      </w:r>
      <w:r w:rsidR="003725F3" w:rsidRPr="00F31604">
        <w:t xml:space="preserve">22.10; 1972 (52) 1996; 1981 Act No. 146, </w:t>
      </w:r>
      <w:r w:rsidRPr="00F31604">
        <w:t xml:space="preserve">Section </w:t>
      </w:r>
      <w:r w:rsidR="003725F3" w:rsidRPr="00F31604">
        <w:t xml:space="preserve">2; 1985 Act No. 72 </w:t>
      </w:r>
      <w:r w:rsidRPr="00F31604">
        <w:t xml:space="preserve">Section </w:t>
      </w:r>
      <w:r w:rsidR="003725F3" w:rsidRPr="00F31604">
        <w:t xml:space="preserve">2; Repealed, 1988 Act No. 444, </w:t>
      </w:r>
      <w:r w:rsidRPr="00F31604">
        <w:t xml:space="preserve">Section </w:t>
      </w:r>
      <w:r w:rsidR="003725F3" w:rsidRPr="00F31604">
        <w:t xml:space="preserve">4(1)],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180 [1962 Code </w:t>
      </w:r>
      <w:r w:rsidRPr="00F31604">
        <w:t xml:space="preserve">Section </w:t>
      </w:r>
      <w:r w:rsidR="003725F3" w:rsidRPr="00F31604">
        <w:t>12</w:t>
      </w:r>
      <w:r w:rsidRPr="00F31604">
        <w:noBreakHyphen/>
      </w:r>
      <w:r w:rsidR="003725F3" w:rsidRPr="00F31604">
        <w:t xml:space="preserve">22.18; 1962 (52) 1996; 1981 Act No. 146, </w:t>
      </w:r>
      <w:r w:rsidRPr="00F31604">
        <w:t xml:space="preserve">Section </w:t>
      </w:r>
      <w:r w:rsidR="003725F3" w:rsidRPr="00F31604">
        <w:t xml:space="preserve">2; Repealed, 1988 Act No. 444, </w:t>
      </w:r>
      <w:r w:rsidRPr="00F31604">
        <w:t xml:space="preserve">Section </w:t>
      </w:r>
      <w:r w:rsidR="003725F3" w:rsidRPr="00F31604">
        <w:t xml:space="preserve">4(1)], and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220 [1962 Code </w:t>
      </w:r>
      <w:r w:rsidRPr="00F31604">
        <w:t xml:space="preserve">Section </w:t>
      </w:r>
      <w:r w:rsidR="003725F3" w:rsidRPr="00F31604">
        <w:t>12</w:t>
      </w:r>
      <w:r w:rsidRPr="00F31604">
        <w:noBreakHyphen/>
      </w:r>
      <w:r w:rsidR="003725F3" w:rsidRPr="00F31604">
        <w:t xml:space="preserve">22.22; 1952 Code </w:t>
      </w:r>
      <w:r w:rsidRPr="00F31604">
        <w:t xml:space="preserve">Section </w:t>
      </w:r>
      <w:r w:rsidR="003725F3" w:rsidRPr="00F31604">
        <w:t>12</w:t>
      </w:r>
      <w:r w:rsidRPr="00F31604">
        <w:noBreakHyphen/>
      </w:r>
      <w:r w:rsidR="003725F3" w:rsidRPr="00F31604">
        <w:t xml:space="preserve">602; 1942 Code </w:t>
      </w:r>
      <w:r w:rsidRPr="00F31604">
        <w:t xml:space="preserve">Section </w:t>
      </w:r>
      <w:r w:rsidR="003725F3" w:rsidRPr="00F31604">
        <w:t xml:space="preserve">7710; 1932 Code </w:t>
      </w:r>
      <w:r w:rsidRPr="00F31604">
        <w:t xml:space="preserve">Section </w:t>
      </w:r>
      <w:r w:rsidR="003725F3" w:rsidRPr="00F31604">
        <w:t xml:space="preserve">7710; Civ. C. </w:t>
      </w:r>
      <w:r w:rsidRPr="00F31604">
        <w:t>‘</w:t>
      </w:r>
      <w:r w:rsidR="003725F3" w:rsidRPr="00F31604">
        <w:t xml:space="preserve">22 </w:t>
      </w:r>
      <w:r w:rsidRPr="00F31604">
        <w:t xml:space="preserve">Section </w:t>
      </w:r>
      <w:r w:rsidR="003725F3" w:rsidRPr="00F31604">
        <w:t xml:space="preserve">4282; Civ. C. </w:t>
      </w:r>
      <w:r w:rsidRPr="00F31604">
        <w:t>‘</w:t>
      </w:r>
      <w:r w:rsidR="003725F3" w:rsidRPr="00F31604">
        <w:t xml:space="preserve">12 </w:t>
      </w:r>
      <w:r w:rsidRPr="00F31604">
        <w:t xml:space="preserve">Section </w:t>
      </w:r>
      <w:r w:rsidR="003725F3" w:rsidRPr="00F31604">
        <w:t xml:space="preserve">2815; Civ. C. </w:t>
      </w:r>
      <w:r w:rsidRPr="00F31604">
        <w:t>‘</w:t>
      </w:r>
      <w:r w:rsidR="003725F3" w:rsidRPr="00F31604">
        <w:t xml:space="preserve">02 </w:t>
      </w:r>
      <w:r w:rsidRPr="00F31604">
        <w:t xml:space="preserve">Section </w:t>
      </w:r>
      <w:r w:rsidR="003725F3" w:rsidRPr="00F31604">
        <w:t xml:space="preserve">1867; 1898 (22) 774; 1944 (43) 1224; 1962 (52) 1996; 1981 Act No. 146, </w:t>
      </w:r>
      <w:r w:rsidRPr="00F31604">
        <w:t xml:space="preserve">Section </w:t>
      </w:r>
      <w:r w:rsidR="003725F3" w:rsidRPr="00F31604">
        <w:t xml:space="preserve">2; Repealed, 1988 Act No. 444, </w:t>
      </w:r>
      <w:r w:rsidRPr="00F31604">
        <w:t xml:space="preserve">Section </w:t>
      </w:r>
      <w:r w:rsidR="003725F3" w:rsidRPr="00F31604">
        <w:t xml:space="preserve">4(1)]; 1988 Act No. 444, </w:t>
      </w:r>
      <w:r w:rsidRPr="00F31604">
        <w:t xml:space="preserve">Section </w:t>
      </w:r>
      <w:r w:rsidR="003725F3" w:rsidRPr="00F31604">
        <w:t>2.</w:t>
      </w: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rPr>
          <w:b/>
        </w:rPr>
        <w:t xml:space="preserve">SECTION </w:t>
      </w:r>
      <w:r w:rsidR="003725F3" w:rsidRPr="00F31604">
        <w:rPr>
          <w:b/>
        </w:rPr>
        <w:t>33</w:t>
      </w:r>
      <w:r w:rsidRPr="00F31604">
        <w:rPr>
          <w:b/>
        </w:rPr>
        <w:noBreakHyphen/>
      </w:r>
      <w:r w:rsidR="003725F3" w:rsidRPr="00F31604">
        <w:rPr>
          <w:b/>
        </w:rPr>
        <w:t>14</w:t>
      </w:r>
      <w:r w:rsidRPr="00F31604">
        <w:rPr>
          <w:b/>
        </w:rPr>
        <w:noBreakHyphen/>
      </w:r>
      <w:r w:rsidR="003725F3" w:rsidRPr="00F31604">
        <w:rPr>
          <w:b/>
        </w:rPr>
        <w:t>106.</w:t>
      </w:r>
      <w:r w:rsidR="003725F3" w:rsidRPr="00F31604">
        <w:t xml:space="preserve"> Known claims against dissolved corporation.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(a) A dissolved corporation may dispose of the known claims against it by following the procedure described in this section.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(b) The dissolved corporation shall notify its known claimants in writing of the dissolution at any time after its effective date. The written notice must:</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(1) describe information that must be included in a claim;</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(2) provide a mailing address where a claim may be sent;</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(3) state the deadline, which may not be fewer than one hundred twenty days from the effective date of the written notice, by which the dissolved corporation must receive the claim; and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(4) state that the claim will be barred if not received by the deadline.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lastRenderedPageBreak/>
        <w:tab/>
        <w:t>(c) A claim against the dissolved corporation is barred: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(1) if a claimant who was given written notice under subsection (b) does not deliver the claim to the dissolved corporation by the deadline;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(2) if a claimant whose claim was rejected by the dissolved corporation does not commence a proceeding to enforce the claim within ninety days from the effective date of the rejection notice and the rejection notice stated that proceedings to enforce the claim must be commenced within ninety days.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 xml:space="preserve">(d) For purposes of this section, </w:t>
      </w:r>
      <w:r w:rsidR="00F31604" w:rsidRPr="00F31604">
        <w:t>“</w:t>
      </w:r>
      <w:r w:rsidRPr="00F31604">
        <w:t>claim</w:t>
      </w:r>
      <w:r w:rsidR="00F31604" w:rsidRPr="00F31604">
        <w:t>”</w:t>
      </w:r>
      <w:r w:rsidRPr="00F31604">
        <w:t xml:space="preserve"> does not include a contingent liability or a claim based on an event occurring after the effective date of dissolution.</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5F3" w:rsidRPr="00F31604">
        <w:t xml:space="preserve">: Derived from 1976 Code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60 [1962 Code </w:t>
      </w:r>
      <w:r w:rsidRPr="00F31604">
        <w:t xml:space="preserve">Section </w:t>
      </w:r>
      <w:r w:rsidR="003725F3" w:rsidRPr="00F31604">
        <w:t>12</w:t>
      </w:r>
      <w:r w:rsidRPr="00F31604">
        <w:noBreakHyphen/>
      </w:r>
      <w:r w:rsidR="003725F3" w:rsidRPr="00F31604">
        <w:t xml:space="preserve">22.6; 1962 (52) 1996; 1963 (53) 327; 1981 Act No. 146, </w:t>
      </w:r>
      <w:r w:rsidRPr="00F31604">
        <w:t xml:space="preserve">Section </w:t>
      </w:r>
      <w:r w:rsidR="003725F3" w:rsidRPr="00F31604">
        <w:t xml:space="preserve">2; Repealed, 1988 Act No. 444, </w:t>
      </w:r>
      <w:r w:rsidRPr="00F31604">
        <w:t xml:space="preserve">Section </w:t>
      </w:r>
      <w:r w:rsidR="003725F3" w:rsidRPr="00F31604">
        <w:t xml:space="preserve">4(1)]; and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180 [1962 </w:t>
      </w:r>
      <w:r w:rsidRPr="00F31604">
        <w:t xml:space="preserve">Section </w:t>
      </w:r>
      <w:r w:rsidR="003725F3" w:rsidRPr="00F31604">
        <w:t>12</w:t>
      </w:r>
      <w:r w:rsidRPr="00F31604">
        <w:noBreakHyphen/>
      </w:r>
      <w:r w:rsidR="003725F3" w:rsidRPr="00F31604">
        <w:t xml:space="preserve">22.18; 1962 (52) 1996; 1981 Act No. 146, </w:t>
      </w:r>
      <w:r w:rsidRPr="00F31604">
        <w:t xml:space="preserve">Section </w:t>
      </w:r>
      <w:r w:rsidR="003725F3" w:rsidRPr="00F31604">
        <w:t xml:space="preserve">2; Repealed, 1988 Act No. 444, </w:t>
      </w:r>
      <w:r w:rsidRPr="00F31604">
        <w:t xml:space="preserve">Section </w:t>
      </w:r>
      <w:r w:rsidR="003725F3" w:rsidRPr="00F31604">
        <w:t xml:space="preserve">4(1)]; 1988 Act No. 444, </w:t>
      </w:r>
      <w:r w:rsidRPr="00F31604">
        <w:t xml:space="preserve">Section </w:t>
      </w:r>
      <w:r w:rsidR="003725F3" w:rsidRPr="00F31604">
        <w:t>2.</w:t>
      </w: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rPr>
          <w:b/>
        </w:rPr>
        <w:t xml:space="preserve">SECTION </w:t>
      </w:r>
      <w:r w:rsidR="003725F3" w:rsidRPr="00F31604">
        <w:rPr>
          <w:b/>
        </w:rPr>
        <w:t>33</w:t>
      </w:r>
      <w:r w:rsidRPr="00F31604">
        <w:rPr>
          <w:b/>
        </w:rPr>
        <w:noBreakHyphen/>
      </w:r>
      <w:r w:rsidR="003725F3" w:rsidRPr="00F31604">
        <w:rPr>
          <w:b/>
        </w:rPr>
        <w:t>14</w:t>
      </w:r>
      <w:r w:rsidRPr="00F31604">
        <w:rPr>
          <w:b/>
        </w:rPr>
        <w:noBreakHyphen/>
      </w:r>
      <w:r w:rsidR="003725F3" w:rsidRPr="00F31604">
        <w:rPr>
          <w:b/>
        </w:rPr>
        <w:t>107.</w:t>
      </w:r>
      <w:r w:rsidR="003725F3" w:rsidRPr="00F31604">
        <w:t xml:space="preserve"> Unknown claims against dissolved corporation.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(a) A dissolved corporation may publish notice of its dissolution and request that persons with claims against the corporation present them in accordance with the notice.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(b) The notice must:</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(1) be published once in a newspaper of general circulation in the county where the dissolved corporation</w:t>
      </w:r>
      <w:r w:rsidR="00F31604" w:rsidRPr="00F31604">
        <w:t>’</w:t>
      </w:r>
      <w:r w:rsidRPr="00F31604">
        <w:t>s principal office (or, if none in this State, its registered office) is or was last located;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(2) describe the information that must be included in a claim and provide a mailing address where the claim may be sent; and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(3) state that a claim against the corporation is barred unless a proceeding to enforce the claim is commenced within five years after the publication of the notice.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(c) If the dissolved corporation publishes a newspaper notice in accordance with subsection (b), the claim of each of the following claimants is barred unless the claimant commences a proceeding to enforce the claim against the dissolved corporation within ten years after the publication date of the newspaper notice: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(1) a claimant who did not receive written notice pursuant to Section 33</w:t>
      </w:r>
      <w:r w:rsidR="00F31604" w:rsidRPr="00F31604">
        <w:noBreakHyphen/>
      </w:r>
      <w:r w:rsidRPr="00F31604">
        <w:t>14</w:t>
      </w:r>
      <w:r w:rsidR="00F31604" w:rsidRPr="00F31604">
        <w:noBreakHyphen/>
      </w:r>
      <w:r w:rsidRPr="00F31604">
        <w:t>106;</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(2) a claimant whose claim was timely sent to the dissolved corporation but not acted on; and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(3) a claimant whose claim is contingent or based on an event occurring after the effective date of the dissolution.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(d) A claim may be enforced under this section: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(1) against the dissolved corporation to the extent of its undistributed assets; or</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(2) if the assets have been distributed in liquidation, against a shareholder of the dissolved corporation to the extent of his pro rata share of the claim or the corporate assets distributed to him in liquidation, whichever is less, but a shareholder</w:t>
      </w:r>
      <w:r w:rsidR="00F31604" w:rsidRPr="00F31604">
        <w:t>’</w:t>
      </w:r>
      <w:r w:rsidRPr="00F31604">
        <w:t>s total liability for all claims under this section may not exceed the total amount of assets distributed to him.</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25F3" w:rsidRPr="00F31604">
        <w:t xml:space="preserve">: Derived from 1976 Code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60 [1962 Code </w:t>
      </w:r>
      <w:r w:rsidRPr="00F31604">
        <w:t xml:space="preserve">Section </w:t>
      </w:r>
      <w:r w:rsidR="003725F3" w:rsidRPr="00F31604">
        <w:t>12</w:t>
      </w:r>
      <w:r w:rsidRPr="00F31604">
        <w:noBreakHyphen/>
      </w:r>
      <w:r w:rsidR="003725F3" w:rsidRPr="00F31604">
        <w:t xml:space="preserve">22.6; 1962 (52) 1996; 1963 (53) 327; 1981 Act No. 146, </w:t>
      </w:r>
      <w:r w:rsidRPr="00F31604">
        <w:t xml:space="preserve">Section </w:t>
      </w:r>
      <w:r w:rsidR="003725F3" w:rsidRPr="00F31604">
        <w:t xml:space="preserve">2; Repealed, 1988 Act No. 444, </w:t>
      </w:r>
      <w:r w:rsidRPr="00F31604">
        <w:t xml:space="preserve">Section </w:t>
      </w:r>
      <w:r w:rsidR="003725F3" w:rsidRPr="00F31604">
        <w:t xml:space="preserve">4(1)]; 1988 Act No. 444, </w:t>
      </w:r>
      <w:r w:rsidRPr="00F31604">
        <w:t xml:space="preserve">Section </w:t>
      </w:r>
      <w:r w:rsidR="003725F3" w:rsidRPr="00F31604">
        <w:t xml:space="preserve">2; 2004 Act No. 221, </w:t>
      </w:r>
      <w:r w:rsidRPr="00F31604">
        <w:t xml:space="preserve">Section </w:t>
      </w:r>
      <w:r w:rsidR="003725F3" w:rsidRPr="00F31604">
        <w:t>18.</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25F3" w:rsidRPr="00F31604">
        <w:t xml:space="preserve"> 2</w:t>
      </w:r>
    </w:p>
    <w:p w:rsidR="00F31604" w:rsidRP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604">
        <w:t>Administrative Dissolution</w:t>
      </w: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rPr>
          <w:b/>
        </w:rPr>
        <w:t xml:space="preserve">SECTION </w:t>
      </w:r>
      <w:r w:rsidR="003725F3" w:rsidRPr="00F31604">
        <w:rPr>
          <w:b/>
        </w:rPr>
        <w:t>33</w:t>
      </w:r>
      <w:r w:rsidRPr="00F31604">
        <w:rPr>
          <w:b/>
        </w:rPr>
        <w:noBreakHyphen/>
      </w:r>
      <w:r w:rsidR="003725F3" w:rsidRPr="00F31604">
        <w:rPr>
          <w:b/>
        </w:rPr>
        <w:t>14</w:t>
      </w:r>
      <w:r w:rsidRPr="00F31604">
        <w:rPr>
          <w:b/>
        </w:rPr>
        <w:noBreakHyphen/>
      </w:r>
      <w:r w:rsidR="003725F3" w:rsidRPr="00F31604">
        <w:rPr>
          <w:b/>
        </w:rPr>
        <w:t>200.</w:t>
      </w:r>
      <w:r w:rsidR="003725F3" w:rsidRPr="00F31604">
        <w:t xml:space="preserve"> Grounds for administrative dissolution.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(a) The Secretary of State shall commence a proceeding under Section 33</w:t>
      </w:r>
      <w:r w:rsidR="00F31604" w:rsidRPr="00F31604">
        <w:noBreakHyphen/>
      </w:r>
      <w:r w:rsidRPr="00F31604">
        <w:t>14</w:t>
      </w:r>
      <w:r w:rsidR="00F31604" w:rsidRPr="00F31604">
        <w:noBreakHyphen/>
      </w:r>
      <w:r w:rsidRPr="00F31604">
        <w:t>210(a) to dissolve a corporation administratively if:</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(1) the corporation does not pay when they are due any franchise taxes, taxes payable under Chapter 7 of Title 12, or penalties imposed by law;</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(2) the corporation does not deliver its annual report to the Department of Revenue when it is due;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(3) the corporation is without a registered agent or registered office in this State;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(4) the corporation does not notify the Secretary of State that its registered agent or registered office has been changed, that its registered agent has resigned, or that its registered office has been discontinued; or</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(5) the corporation</w:t>
      </w:r>
      <w:r w:rsidR="00F31604" w:rsidRPr="00F31604">
        <w:t>’</w:t>
      </w:r>
      <w:r w:rsidRPr="00F31604">
        <w:t>s period of duration stated in its articles of incorporation expires.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(b) The Secretary of State shall dissolve a corporation pursuant to Section 33</w:t>
      </w:r>
      <w:r w:rsidR="00F31604" w:rsidRPr="00F31604">
        <w:noBreakHyphen/>
      </w:r>
      <w:r w:rsidRPr="00F31604">
        <w:t>14</w:t>
      </w:r>
      <w:r w:rsidR="00F31604" w:rsidRPr="00F31604">
        <w:noBreakHyphen/>
      </w:r>
      <w:r w:rsidRPr="00F31604">
        <w:t>210(c) if he is notified by the Department of Revenue that the corporation has failed to file a required tax return within sixty days of the notice required by Section 12</w:t>
      </w:r>
      <w:r w:rsidR="00F31604" w:rsidRPr="00F31604">
        <w:noBreakHyphen/>
      </w:r>
      <w:r w:rsidRPr="00F31604">
        <w:t>6</w:t>
      </w:r>
      <w:r w:rsidR="00F31604" w:rsidRPr="00F31604">
        <w:noBreakHyphen/>
      </w:r>
      <w:r w:rsidRPr="00F31604">
        <w:t>5520.</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5F3" w:rsidRPr="00F31604">
        <w:t xml:space="preserve">: Derived from 1976 Code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40 [1962 Code </w:t>
      </w:r>
      <w:r w:rsidRPr="00F31604">
        <w:t xml:space="preserve">Section </w:t>
      </w:r>
      <w:r w:rsidR="003725F3" w:rsidRPr="00F31604">
        <w:t>12</w:t>
      </w:r>
      <w:r w:rsidRPr="00F31604">
        <w:noBreakHyphen/>
      </w:r>
      <w:r w:rsidR="003725F3" w:rsidRPr="00F31604">
        <w:t xml:space="preserve">22.4; 1962 (52) 1996; 1981 Act No. 146, </w:t>
      </w:r>
      <w:r w:rsidRPr="00F31604">
        <w:t xml:space="preserve">Section </w:t>
      </w:r>
      <w:r w:rsidR="003725F3" w:rsidRPr="00F31604">
        <w:t xml:space="preserve">2; Repealed, 1988 Act No. 444, </w:t>
      </w:r>
      <w:r w:rsidRPr="00F31604">
        <w:t xml:space="preserve">Section </w:t>
      </w:r>
      <w:r w:rsidR="003725F3" w:rsidRPr="00F31604">
        <w:t xml:space="preserve">4(1)] and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110 [1962 Code </w:t>
      </w:r>
      <w:r w:rsidRPr="00F31604">
        <w:t xml:space="preserve">Section </w:t>
      </w:r>
      <w:r w:rsidR="003725F3" w:rsidRPr="00F31604">
        <w:t>12</w:t>
      </w:r>
      <w:r w:rsidRPr="00F31604">
        <w:noBreakHyphen/>
      </w:r>
      <w:r w:rsidR="003725F3" w:rsidRPr="00F31604">
        <w:t xml:space="preserve">22.11; 1952 Code </w:t>
      </w:r>
      <w:r w:rsidRPr="00F31604">
        <w:t xml:space="preserve">Sections </w:t>
      </w:r>
      <w:r w:rsidR="003725F3" w:rsidRPr="00F31604">
        <w:t xml:space="preserve"> 12</w:t>
      </w:r>
      <w:r w:rsidRPr="00F31604">
        <w:noBreakHyphen/>
      </w:r>
      <w:r w:rsidR="003725F3" w:rsidRPr="00F31604">
        <w:t>621, 12</w:t>
      </w:r>
      <w:r w:rsidRPr="00F31604">
        <w:noBreakHyphen/>
      </w:r>
      <w:r w:rsidR="003725F3" w:rsidRPr="00F31604">
        <w:t xml:space="preserve">622; 1942 Code </w:t>
      </w:r>
      <w:r w:rsidRPr="00F31604">
        <w:t xml:space="preserve">Section </w:t>
      </w:r>
      <w:r w:rsidR="003725F3" w:rsidRPr="00F31604">
        <w:t xml:space="preserve">7704; 1932 Code </w:t>
      </w:r>
      <w:r w:rsidRPr="00F31604">
        <w:t xml:space="preserve">Section </w:t>
      </w:r>
      <w:r w:rsidR="003725F3" w:rsidRPr="00F31604">
        <w:t xml:space="preserve">7704; Civ. C. </w:t>
      </w:r>
      <w:r w:rsidRPr="00F31604">
        <w:t>‘</w:t>
      </w:r>
      <w:r w:rsidR="003725F3" w:rsidRPr="00F31604">
        <w:t xml:space="preserve">22 </w:t>
      </w:r>
      <w:r w:rsidRPr="00F31604">
        <w:t xml:space="preserve">Section </w:t>
      </w:r>
      <w:r w:rsidR="003725F3" w:rsidRPr="00F31604">
        <w:t xml:space="preserve">4278; Civ. C. </w:t>
      </w:r>
      <w:r w:rsidRPr="00F31604">
        <w:t>‘</w:t>
      </w:r>
      <w:r w:rsidR="003725F3" w:rsidRPr="00F31604">
        <w:t xml:space="preserve">12 </w:t>
      </w:r>
      <w:r w:rsidRPr="00F31604">
        <w:t xml:space="preserve">Section </w:t>
      </w:r>
      <w:r w:rsidR="003725F3" w:rsidRPr="00F31604">
        <w:t xml:space="preserve">2811; Civ. C. </w:t>
      </w:r>
      <w:r w:rsidRPr="00F31604">
        <w:t>‘</w:t>
      </w:r>
      <w:r w:rsidR="003725F3" w:rsidRPr="00F31604">
        <w:t xml:space="preserve">02 </w:t>
      </w:r>
      <w:r w:rsidRPr="00F31604">
        <w:t xml:space="preserve">Section </w:t>
      </w:r>
      <w:r w:rsidR="003725F3" w:rsidRPr="00F31604">
        <w:t xml:space="preserve">1865; 1893 (21) 396; 1926 (34) 1727; 1962 (52) 1996; 1980 Act No. 486; 1981 Act No. 146, </w:t>
      </w:r>
      <w:r w:rsidRPr="00F31604">
        <w:t xml:space="preserve">Section </w:t>
      </w:r>
      <w:r w:rsidR="003725F3" w:rsidRPr="00F31604">
        <w:t xml:space="preserve">2; Repealed, 1988 Act No. 444, </w:t>
      </w:r>
      <w:r w:rsidRPr="00F31604">
        <w:t xml:space="preserve">Section </w:t>
      </w:r>
      <w:r w:rsidR="003725F3" w:rsidRPr="00F31604">
        <w:t xml:space="preserve">4(1)]; 1988 Act No. 444, </w:t>
      </w:r>
      <w:r w:rsidRPr="00F31604">
        <w:t xml:space="preserve">Section </w:t>
      </w:r>
      <w:r w:rsidR="003725F3" w:rsidRPr="00F31604">
        <w:t xml:space="preserve">2; 1988 Act No. 659, </w:t>
      </w:r>
      <w:r w:rsidRPr="00F31604">
        <w:t xml:space="preserve">Section </w:t>
      </w:r>
      <w:r w:rsidR="003725F3" w:rsidRPr="00F31604">
        <w:t xml:space="preserve">23; 1993 Act No. 181, </w:t>
      </w:r>
      <w:r w:rsidRPr="00F31604">
        <w:t xml:space="preserve">Section </w:t>
      </w:r>
      <w:r w:rsidR="003725F3" w:rsidRPr="00F31604">
        <w:t xml:space="preserve">2004 Act No. 221, </w:t>
      </w:r>
      <w:r w:rsidRPr="00F31604">
        <w:t xml:space="preserve">Section </w:t>
      </w:r>
      <w:r w:rsidR="003725F3" w:rsidRPr="00F31604">
        <w:t>19.</w:t>
      </w: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rPr>
          <w:b/>
        </w:rPr>
        <w:t xml:space="preserve">SECTION </w:t>
      </w:r>
      <w:r w:rsidR="003725F3" w:rsidRPr="00F31604">
        <w:rPr>
          <w:b/>
        </w:rPr>
        <w:t>33</w:t>
      </w:r>
      <w:r w:rsidRPr="00F31604">
        <w:rPr>
          <w:b/>
        </w:rPr>
        <w:noBreakHyphen/>
      </w:r>
      <w:r w:rsidR="003725F3" w:rsidRPr="00F31604">
        <w:rPr>
          <w:b/>
        </w:rPr>
        <w:t>14</w:t>
      </w:r>
      <w:r w:rsidRPr="00F31604">
        <w:rPr>
          <w:b/>
        </w:rPr>
        <w:noBreakHyphen/>
      </w:r>
      <w:r w:rsidR="003725F3" w:rsidRPr="00F31604">
        <w:rPr>
          <w:b/>
        </w:rPr>
        <w:t>210.</w:t>
      </w:r>
      <w:r w:rsidR="003725F3" w:rsidRPr="00F31604">
        <w:t xml:space="preserve"> Procedure for and effect of administrative dissolution.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(a) If the Secretary of State determines that grounds exist under Section 33</w:t>
      </w:r>
      <w:r w:rsidR="00F31604" w:rsidRPr="00F31604">
        <w:noBreakHyphen/>
      </w:r>
      <w:r w:rsidRPr="00F31604">
        <w:t>14</w:t>
      </w:r>
      <w:r w:rsidR="00F31604" w:rsidRPr="00F31604">
        <w:noBreakHyphen/>
      </w:r>
      <w:r w:rsidRPr="00F31604">
        <w:t>200(a) for dissolving a corporation, he shall mail written notice of his determination to the corporation.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(b) If the corporation does not correct each ground for dissolution or demonstrate to the reasonable satisfaction of the Secretary of State that each ground determined by the Secretary of State does not exist within sixty days after the notice required by subsection (a) was mailed,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(c) If the Secretary of State is notified by the Department of Revenue that the corporation has failed to file a required tax return within sixty days of the notice required by Section 12</w:t>
      </w:r>
      <w:r w:rsidR="00F31604" w:rsidRPr="00F31604">
        <w:noBreakHyphen/>
      </w:r>
      <w:r w:rsidRPr="00F31604">
        <w:t>6</w:t>
      </w:r>
      <w:r w:rsidR="00F31604" w:rsidRPr="00F31604">
        <w:noBreakHyphen/>
      </w:r>
      <w:r w:rsidRPr="00F31604">
        <w:t>5520,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(d) A corporation dissolved administratively continues its corporate existence but may not carry on any business except that necessary to wind up and liquidate its business and affairs under Section 33</w:t>
      </w:r>
      <w:r w:rsidR="00F31604" w:rsidRPr="00F31604">
        <w:noBreakHyphen/>
      </w:r>
      <w:r w:rsidRPr="00F31604">
        <w:t>14</w:t>
      </w:r>
      <w:r w:rsidR="00F31604" w:rsidRPr="00F31604">
        <w:noBreakHyphen/>
      </w:r>
      <w:r w:rsidRPr="00F31604">
        <w:t>105 and notify claimants under Sections 33</w:t>
      </w:r>
      <w:r w:rsidR="00F31604" w:rsidRPr="00F31604">
        <w:noBreakHyphen/>
      </w:r>
      <w:r w:rsidRPr="00F31604">
        <w:t>14</w:t>
      </w:r>
      <w:r w:rsidR="00F31604" w:rsidRPr="00F31604">
        <w:noBreakHyphen/>
      </w:r>
      <w:r w:rsidRPr="00F31604">
        <w:t>106 and 33</w:t>
      </w:r>
      <w:r w:rsidR="00F31604" w:rsidRPr="00F31604">
        <w:noBreakHyphen/>
      </w:r>
      <w:r w:rsidRPr="00F31604">
        <w:t>14</w:t>
      </w:r>
      <w:r w:rsidR="00F31604" w:rsidRPr="00F31604">
        <w:noBreakHyphen/>
      </w:r>
      <w:r w:rsidRPr="00F31604">
        <w:t>107.</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(e) The administrative dissolution of a corporation does not terminate the authority of its registered agent.</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25F3" w:rsidRPr="00F31604">
        <w:t xml:space="preserve">: Derived from 1976 Code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110 [1962 Code </w:t>
      </w:r>
      <w:r w:rsidRPr="00F31604">
        <w:t xml:space="preserve">Section </w:t>
      </w:r>
      <w:r w:rsidR="003725F3" w:rsidRPr="00F31604">
        <w:t>12</w:t>
      </w:r>
      <w:r w:rsidRPr="00F31604">
        <w:noBreakHyphen/>
      </w:r>
      <w:r w:rsidR="003725F3" w:rsidRPr="00F31604">
        <w:t xml:space="preserve">22.11; 1952 Code </w:t>
      </w:r>
      <w:r w:rsidRPr="00F31604">
        <w:t xml:space="preserve">Sections </w:t>
      </w:r>
      <w:r w:rsidR="003725F3" w:rsidRPr="00F31604">
        <w:t xml:space="preserve"> 12</w:t>
      </w:r>
      <w:r w:rsidRPr="00F31604">
        <w:noBreakHyphen/>
      </w:r>
      <w:r w:rsidR="003725F3" w:rsidRPr="00F31604">
        <w:t>621, 12</w:t>
      </w:r>
      <w:r w:rsidRPr="00F31604">
        <w:noBreakHyphen/>
      </w:r>
      <w:r w:rsidR="003725F3" w:rsidRPr="00F31604">
        <w:t xml:space="preserve">622; 1942 Code </w:t>
      </w:r>
      <w:r w:rsidRPr="00F31604">
        <w:t xml:space="preserve">Section </w:t>
      </w:r>
      <w:r w:rsidR="003725F3" w:rsidRPr="00F31604">
        <w:t xml:space="preserve">7704; 1932 Code </w:t>
      </w:r>
      <w:r w:rsidRPr="00F31604">
        <w:t xml:space="preserve">Section </w:t>
      </w:r>
      <w:r w:rsidR="003725F3" w:rsidRPr="00F31604">
        <w:t xml:space="preserve">7704; Civ. C. </w:t>
      </w:r>
      <w:r w:rsidRPr="00F31604">
        <w:t>‘</w:t>
      </w:r>
      <w:r w:rsidR="003725F3" w:rsidRPr="00F31604">
        <w:t xml:space="preserve">22 </w:t>
      </w:r>
      <w:r w:rsidRPr="00F31604">
        <w:t xml:space="preserve">Section </w:t>
      </w:r>
      <w:r w:rsidR="003725F3" w:rsidRPr="00F31604">
        <w:t xml:space="preserve">4278; Civ. C. </w:t>
      </w:r>
      <w:r w:rsidRPr="00F31604">
        <w:t>‘</w:t>
      </w:r>
      <w:r w:rsidR="003725F3" w:rsidRPr="00F31604">
        <w:t xml:space="preserve">12 </w:t>
      </w:r>
      <w:r w:rsidRPr="00F31604">
        <w:t xml:space="preserve">Section </w:t>
      </w:r>
      <w:r w:rsidR="003725F3" w:rsidRPr="00F31604">
        <w:t xml:space="preserve">2811; Civ. C. </w:t>
      </w:r>
      <w:r w:rsidRPr="00F31604">
        <w:t>‘</w:t>
      </w:r>
      <w:r w:rsidR="003725F3" w:rsidRPr="00F31604">
        <w:t xml:space="preserve">02 </w:t>
      </w:r>
      <w:r w:rsidRPr="00F31604">
        <w:t xml:space="preserve">Section </w:t>
      </w:r>
      <w:r w:rsidR="003725F3" w:rsidRPr="00F31604">
        <w:t xml:space="preserve">1865; 1893 (21) 396; 1926 (34) 1727; 1962 (52) 1996; 1980 Act No. 486; 1981 Act No. 146, </w:t>
      </w:r>
      <w:r w:rsidRPr="00F31604">
        <w:t xml:space="preserve">Section </w:t>
      </w:r>
      <w:r w:rsidR="003725F3" w:rsidRPr="00F31604">
        <w:t xml:space="preserve">2; Repealed, 1988 Act No. 444, </w:t>
      </w:r>
      <w:r w:rsidRPr="00F31604">
        <w:t xml:space="preserve">Section </w:t>
      </w:r>
      <w:r w:rsidR="003725F3" w:rsidRPr="00F31604">
        <w:t xml:space="preserve">4(1)] and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130 [1962 Code </w:t>
      </w:r>
      <w:r w:rsidRPr="00F31604">
        <w:t xml:space="preserve">Section </w:t>
      </w:r>
      <w:r w:rsidR="003725F3" w:rsidRPr="00F31604">
        <w:t>12</w:t>
      </w:r>
      <w:r w:rsidRPr="00F31604">
        <w:noBreakHyphen/>
      </w:r>
      <w:r w:rsidR="003725F3" w:rsidRPr="00F31604">
        <w:t xml:space="preserve">22.13; 1962 (52) 1996; 1981 Act No. 146, </w:t>
      </w:r>
      <w:r w:rsidRPr="00F31604">
        <w:t xml:space="preserve">Section </w:t>
      </w:r>
      <w:r w:rsidR="003725F3" w:rsidRPr="00F31604">
        <w:t xml:space="preserve">2; Repealed, 1988 Act No. 444, </w:t>
      </w:r>
      <w:r w:rsidRPr="00F31604">
        <w:t xml:space="preserve">Section </w:t>
      </w:r>
      <w:r w:rsidR="003725F3" w:rsidRPr="00F31604">
        <w:t xml:space="preserve">4(1)] 1988 Act No. 444, </w:t>
      </w:r>
      <w:r w:rsidRPr="00F31604">
        <w:t xml:space="preserve">Section </w:t>
      </w:r>
      <w:r w:rsidR="003725F3" w:rsidRPr="00F31604">
        <w:t xml:space="preserve">2; 1988 Act No. 659, </w:t>
      </w:r>
      <w:r w:rsidRPr="00F31604">
        <w:t xml:space="preserve">Section </w:t>
      </w:r>
      <w:r w:rsidR="003725F3" w:rsidRPr="00F31604">
        <w:t xml:space="preserve">24; 2004 Act No. 221, </w:t>
      </w:r>
      <w:r w:rsidRPr="00F31604">
        <w:t xml:space="preserve">Section </w:t>
      </w:r>
      <w:r w:rsidR="003725F3" w:rsidRPr="00F31604">
        <w:t>20.</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Code Commissioner</w:t>
      </w:r>
      <w:r w:rsidR="00F31604" w:rsidRPr="00F31604">
        <w:t>’</w:t>
      </w:r>
      <w:r w:rsidRPr="00F31604">
        <w:t>s Note</w:t>
      </w:r>
    </w:p>
    <w:p w:rsidR="00F31604" w:rsidRP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31604">
        <w:t xml:space="preserve">At the direction of the Code Commissioner, </w:t>
      </w:r>
      <w:r w:rsidR="00F31604" w:rsidRPr="00F31604">
        <w:t>“</w:t>
      </w:r>
      <w:r w:rsidRPr="00F31604">
        <w:t>Department of Revenue</w:t>
      </w:r>
      <w:r w:rsidR="00F31604" w:rsidRPr="00F31604">
        <w:t>”</w:t>
      </w:r>
      <w:r w:rsidRPr="00F31604">
        <w:t xml:space="preserve"> was substituted for </w:t>
      </w:r>
      <w:r w:rsidR="00F31604" w:rsidRPr="00F31604">
        <w:t>“</w:t>
      </w:r>
      <w:r w:rsidRPr="00F31604">
        <w:t>Tax Commission</w:t>
      </w:r>
      <w:r w:rsidR="00F31604" w:rsidRPr="00F31604">
        <w:t>”</w:t>
      </w:r>
      <w:r w:rsidRPr="00F31604">
        <w:t xml:space="preserve"> in subsection (c).</w:t>
      </w: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rPr>
          <w:b/>
        </w:rPr>
        <w:t xml:space="preserve">SECTION </w:t>
      </w:r>
      <w:r w:rsidR="003725F3" w:rsidRPr="00F31604">
        <w:rPr>
          <w:b/>
        </w:rPr>
        <w:t>33</w:t>
      </w:r>
      <w:r w:rsidRPr="00F31604">
        <w:rPr>
          <w:b/>
        </w:rPr>
        <w:noBreakHyphen/>
      </w:r>
      <w:r w:rsidR="003725F3" w:rsidRPr="00F31604">
        <w:rPr>
          <w:b/>
        </w:rPr>
        <w:t>14</w:t>
      </w:r>
      <w:r w:rsidRPr="00F31604">
        <w:rPr>
          <w:b/>
        </w:rPr>
        <w:noBreakHyphen/>
      </w:r>
      <w:r w:rsidR="003725F3" w:rsidRPr="00F31604">
        <w:rPr>
          <w:b/>
        </w:rPr>
        <w:t>220.</w:t>
      </w:r>
      <w:r w:rsidR="003725F3" w:rsidRPr="00F31604">
        <w:t xml:space="preserve"> Reinstatement following administrative dissolution.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(a) A corporation dissolved administratively under Section 33</w:t>
      </w:r>
      <w:r w:rsidR="00F31604" w:rsidRPr="00F31604">
        <w:noBreakHyphen/>
      </w:r>
      <w:r w:rsidRPr="00F31604">
        <w:t>14</w:t>
      </w:r>
      <w:r w:rsidR="00F31604" w:rsidRPr="00F31604">
        <w:noBreakHyphen/>
      </w:r>
      <w:r w:rsidRPr="00F31604">
        <w:t>210 may apply to the Secretary of State for reinstatement at any time after the effective date of dissolution. The application must:</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(1) recite the name of the corporation and the effective date of its administrative dissolution;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(2) state that the grounds for dissolution either did not exist or have been eliminated;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(3) state that the corporation</w:t>
      </w:r>
      <w:r w:rsidR="00F31604" w:rsidRPr="00F31604">
        <w:t>’</w:t>
      </w:r>
      <w:r w:rsidRPr="00F31604">
        <w:t>s name satisfies the requirements of Section 33</w:t>
      </w:r>
      <w:r w:rsidR="00F31604" w:rsidRPr="00F31604">
        <w:noBreakHyphen/>
      </w:r>
      <w:r w:rsidRPr="00F31604">
        <w:t>4</w:t>
      </w:r>
      <w:r w:rsidR="00F31604" w:rsidRPr="00F31604">
        <w:noBreakHyphen/>
      </w:r>
      <w:r w:rsidRPr="00F31604">
        <w:t>101; and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(4) contain a certificate from the South Carolina Department of Revenue reciting that all taxes, penalties, and interest owed by the corporation, whether assessed or not, have been paid.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(b) If the Secretary of State determines that the application contains the information required by subsection (a) and that the information is correct, he shall cancel the certificate of dissolution and prepare a certificate of reinstatement that recites his determination and the effective date of reinstatement, file the original of the certificate, and send a copy to the corporation.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(c) When the reinstatement is effective, it relates back to and takes effect as of the effective date of the administrative dissolution and the corporation resumes carrying on its business as if the administrative dissolution had never occurred.</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5F3" w:rsidRPr="00F31604">
        <w:t xml:space="preserve">: Derived from 1976 Code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120 [1962 Code </w:t>
      </w:r>
      <w:r w:rsidRPr="00F31604">
        <w:t xml:space="preserve">Section </w:t>
      </w:r>
      <w:r w:rsidR="003725F3" w:rsidRPr="00F31604">
        <w:t>12</w:t>
      </w:r>
      <w:r w:rsidRPr="00F31604">
        <w:noBreakHyphen/>
      </w:r>
      <w:r w:rsidR="003725F3" w:rsidRPr="00F31604">
        <w:t xml:space="preserve">22.12; 1962 (52) 1996; 1973 (58) 735; 1981 Act No. 146, </w:t>
      </w:r>
      <w:r w:rsidRPr="00F31604">
        <w:t xml:space="preserve">Section </w:t>
      </w:r>
      <w:r w:rsidR="003725F3" w:rsidRPr="00F31604">
        <w:t xml:space="preserve">2; Repealed, 1988 Act No. 444, </w:t>
      </w:r>
      <w:r w:rsidRPr="00F31604">
        <w:t xml:space="preserve">Section </w:t>
      </w:r>
      <w:r w:rsidR="003725F3" w:rsidRPr="00F31604">
        <w:t xml:space="preserve">4(1)]; 1988 Act No. 444, </w:t>
      </w:r>
      <w:r w:rsidRPr="00F31604">
        <w:t xml:space="preserve">Section </w:t>
      </w:r>
      <w:r w:rsidR="003725F3" w:rsidRPr="00F31604">
        <w:t xml:space="preserve">2; 1988 Act No. 659, </w:t>
      </w:r>
      <w:r w:rsidRPr="00F31604">
        <w:t xml:space="preserve">Section </w:t>
      </w:r>
      <w:r w:rsidR="003725F3" w:rsidRPr="00F31604">
        <w:t xml:space="preserve">25; 1991 Act No. 3, </w:t>
      </w:r>
      <w:r w:rsidRPr="00F31604">
        <w:t xml:space="preserve">Section </w:t>
      </w:r>
      <w:r w:rsidR="003725F3" w:rsidRPr="00F31604">
        <w:t xml:space="preserve">1; 1991 Act No. 109, </w:t>
      </w:r>
      <w:r w:rsidRPr="00F31604">
        <w:t xml:space="preserve">Section </w:t>
      </w:r>
      <w:r w:rsidR="003725F3" w:rsidRPr="00F31604">
        <w:t xml:space="preserve">6; 1993 Act No. 181, </w:t>
      </w:r>
      <w:r w:rsidRPr="00F31604">
        <w:t xml:space="preserve">Section </w:t>
      </w:r>
      <w:r w:rsidR="003725F3" w:rsidRPr="00F31604">
        <w:t>514.</w:t>
      </w: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rPr>
          <w:b/>
        </w:rPr>
        <w:t xml:space="preserve">SECTION </w:t>
      </w:r>
      <w:r w:rsidR="003725F3" w:rsidRPr="00F31604">
        <w:rPr>
          <w:b/>
        </w:rPr>
        <w:t>33</w:t>
      </w:r>
      <w:r w:rsidRPr="00F31604">
        <w:rPr>
          <w:b/>
        </w:rPr>
        <w:noBreakHyphen/>
      </w:r>
      <w:r w:rsidR="003725F3" w:rsidRPr="00F31604">
        <w:rPr>
          <w:b/>
        </w:rPr>
        <w:t>14</w:t>
      </w:r>
      <w:r w:rsidRPr="00F31604">
        <w:rPr>
          <w:b/>
        </w:rPr>
        <w:noBreakHyphen/>
      </w:r>
      <w:r w:rsidR="003725F3" w:rsidRPr="00F31604">
        <w:rPr>
          <w:b/>
        </w:rPr>
        <w:t>230.</w:t>
      </w:r>
      <w:r w:rsidR="003725F3" w:rsidRPr="00F31604">
        <w:t xml:space="preserve"> Appeal from denial of reinstatement.</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(a) If the Secretary of State denies a corporation</w:t>
      </w:r>
      <w:r w:rsidR="00F31604" w:rsidRPr="00F31604">
        <w:t>’</w:t>
      </w:r>
      <w:r w:rsidRPr="00F31604">
        <w:t>s application for reinstatement following administrative dissolution, he shall send a written notice that explains the reasons for denial to the corporation by registered or certified mail addressed to its registered agent at its registered office or to the office of the secretary of the corporation at its principal office.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(b) The corporation may appeal the denial of reinstatement to the circuit court for Richland County within thirty days after the notice of denial was received. The corporation appeals by petitioning the court to set aside the dissolution and attaching to the petition copies of the Secretary of State</w:t>
      </w:r>
      <w:r w:rsidR="00F31604" w:rsidRPr="00F31604">
        <w:t>’</w:t>
      </w:r>
      <w:r w:rsidRPr="00F31604">
        <w:t>s certificate of dissolution, the corporation</w:t>
      </w:r>
      <w:r w:rsidR="00F31604" w:rsidRPr="00F31604">
        <w:t>’</w:t>
      </w:r>
      <w:r w:rsidRPr="00F31604">
        <w:t>s application for reinstatement, and the Secretary of State</w:t>
      </w:r>
      <w:r w:rsidR="00F31604" w:rsidRPr="00F31604">
        <w:t>’</w:t>
      </w:r>
      <w:r w:rsidRPr="00F31604">
        <w:t>s notice of denial.</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(c) The court may summarily order the Secretary of State to reinstate the dissolved corporation or may take other action the court considers appropriate.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(d) The court</w:t>
      </w:r>
      <w:r w:rsidR="00F31604" w:rsidRPr="00F31604">
        <w:t>’</w:t>
      </w:r>
      <w:r w:rsidRPr="00F31604">
        <w:t>s final decision may be appealed as in other civil proceedings.</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25F3" w:rsidRPr="00F31604">
        <w:t xml:space="preserve">: 1988 Act No. 444, </w:t>
      </w:r>
      <w:r w:rsidRPr="00F31604">
        <w:t xml:space="preserve">Section </w:t>
      </w:r>
      <w:r w:rsidR="003725F3" w:rsidRPr="00F31604">
        <w:t xml:space="preserve">2; 1988 Act No. 659, </w:t>
      </w:r>
      <w:r w:rsidRPr="00F31604">
        <w:t xml:space="preserve">Section </w:t>
      </w:r>
      <w:r w:rsidR="003725F3" w:rsidRPr="00F31604">
        <w:t>26.</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25F3" w:rsidRPr="00F31604">
        <w:t xml:space="preserve"> 3</w:t>
      </w:r>
    </w:p>
    <w:p w:rsidR="00F31604" w:rsidRP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604">
        <w:t>Judicial Dissolution</w:t>
      </w: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rPr>
          <w:b/>
        </w:rPr>
        <w:t xml:space="preserve">SECTION </w:t>
      </w:r>
      <w:r w:rsidR="003725F3" w:rsidRPr="00F31604">
        <w:rPr>
          <w:b/>
        </w:rPr>
        <w:t>33</w:t>
      </w:r>
      <w:r w:rsidRPr="00F31604">
        <w:rPr>
          <w:b/>
        </w:rPr>
        <w:noBreakHyphen/>
      </w:r>
      <w:r w:rsidR="003725F3" w:rsidRPr="00F31604">
        <w:rPr>
          <w:b/>
        </w:rPr>
        <w:t>14</w:t>
      </w:r>
      <w:r w:rsidRPr="00F31604">
        <w:rPr>
          <w:b/>
        </w:rPr>
        <w:noBreakHyphen/>
      </w:r>
      <w:r w:rsidR="003725F3" w:rsidRPr="00F31604">
        <w:rPr>
          <w:b/>
        </w:rPr>
        <w:t>300.</w:t>
      </w:r>
      <w:r w:rsidR="003725F3" w:rsidRPr="00F31604">
        <w:t xml:space="preserve"> Grounds for judicial dissolution.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The circuit courts may dissolve a corporation: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(1) in a proceeding by the Attorney General if it is established that the corporation: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r>
      <w:r w:rsidRPr="00F31604">
        <w:tab/>
        <w:t>(i) obtained its articles of incorporation through fraud; or</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r>
      <w:r w:rsidRPr="00F31604">
        <w:tab/>
        <w:t>(ii) has continued to exceed or abuse the authority conferred upon it by law;</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(2) in a proceeding by a shareholder if it is established that:</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r>
      <w:r w:rsidRPr="00F31604">
        <w:tab/>
        <w:t>(i) the directors or those in control of the corporation are deadlocked in the management of the corporate affairs, the shareholders are unable to break the deadlock, and irreparable injury to the corporation is threatened or being suffered, or the business and affairs of the corporation can no longer be conducted to the advantage of the shareholders generally, because of the deadlock;</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r>
      <w:r w:rsidRPr="00F31604">
        <w:tab/>
        <w:t>(ii) the directors or those in control of the corporation have acted, are acting, or will act in a manner that is illegal, fraudulent, oppressive, or unfairly prejudicial either to the corporation or to any shareholder (whether in his capacity as a shareholder, director, or officer of the corporation);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r>
      <w:r w:rsidRPr="00F31604">
        <w:tab/>
        <w:t>(iii) the shareholders are deadlocked in voting power and have failed, for a period that includes at least two consecutive annual meeting dates, to elect successors to directors whose terms have expired;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r>
      <w:r w:rsidRPr="00F31604">
        <w:tab/>
        <w:t>(iv) the corporate assets are being misapplied or wasted;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r>
      <w:r w:rsidRPr="00F31604">
        <w:tab/>
        <w:t>(v) the corporation has abandoned its business and has failed, within a reasonable time, to dissolve, to liquidate its affairs, or to distribute its remaining property among its shareholders; or</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r>
      <w:r w:rsidRPr="00F31604">
        <w:tab/>
        <w:t>(vi) the corporation</w:t>
      </w:r>
      <w:r w:rsidR="00F31604" w:rsidRPr="00F31604">
        <w:t>’</w:t>
      </w:r>
      <w:r w:rsidRPr="00F31604">
        <w:t>s period of duration stated in its articles of incorporation has expired;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(3) in a proceeding by a creditor if it is established that:</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r>
      <w:r w:rsidRPr="00F31604">
        <w:tab/>
        <w:t>(i) the creditor</w:t>
      </w:r>
      <w:r w:rsidR="00F31604" w:rsidRPr="00F31604">
        <w:t>’</w:t>
      </w:r>
      <w:r w:rsidRPr="00F31604">
        <w:t>s claim has been reduced to judgment, the execution on the judgment returned unsatisfied, and the corporation is insolvent; or</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r>
      <w:r w:rsidRPr="00F31604">
        <w:tab/>
        <w:t>(ii) the corporation has admitted in writing that the creditor</w:t>
      </w:r>
      <w:r w:rsidR="00F31604" w:rsidRPr="00F31604">
        <w:t>’</w:t>
      </w:r>
      <w:r w:rsidRPr="00F31604">
        <w:t>s claim is due and owing and the corporation is insolvent; or</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(4) in a proceeding by the corporation to have its voluntary dissolution continued under court supervision.</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5F3" w:rsidRPr="00F31604">
        <w:t xml:space="preserve">: Derived from 1976 Code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140 [1962 Code </w:t>
      </w:r>
      <w:r w:rsidRPr="00F31604">
        <w:t xml:space="preserve">Section </w:t>
      </w:r>
      <w:r w:rsidR="003725F3" w:rsidRPr="00F31604">
        <w:t>12</w:t>
      </w:r>
      <w:r w:rsidRPr="00F31604">
        <w:noBreakHyphen/>
      </w:r>
      <w:r w:rsidR="003725F3" w:rsidRPr="00F31604">
        <w:t xml:space="preserve">22.14; 1962 (52) 1996; 1981 Act No. 146, </w:t>
      </w:r>
      <w:r w:rsidRPr="00F31604">
        <w:t xml:space="preserve">Section </w:t>
      </w:r>
      <w:r w:rsidR="003725F3" w:rsidRPr="00F31604">
        <w:t xml:space="preserve">2; Repealed, 1988 Act No. 444, </w:t>
      </w:r>
      <w:r w:rsidRPr="00F31604">
        <w:t xml:space="preserve">Section </w:t>
      </w:r>
      <w:r w:rsidR="003725F3" w:rsidRPr="00F31604">
        <w:t xml:space="preserve">4(1)], and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150 [1962 Code </w:t>
      </w:r>
      <w:r w:rsidRPr="00F31604">
        <w:t xml:space="preserve">Section </w:t>
      </w:r>
      <w:r w:rsidR="003725F3" w:rsidRPr="00F31604">
        <w:t>12</w:t>
      </w:r>
      <w:r w:rsidRPr="00F31604">
        <w:noBreakHyphen/>
      </w:r>
      <w:r w:rsidR="003725F3" w:rsidRPr="00F31604">
        <w:t xml:space="preserve">22.15; 1952 Code </w:t>
      </w:r>
      <w:r w:rsidRPr="00F31604">
        <w:t xml:space="preserve">Section </w:t>
      </w:r>
      <w:r w:rsidR="003725F3" w:rsidRPr="00F31604">
        <w:t>12</w:t>
      </w:r>
      <w:r w:rsidRPr="00F31604">
        <w:noBreakHyphen/>
      </w:r>
      <w:r w:rsidR="003725F3" w:rsidRPr="00F31604">
        <w:t xml:space="preserve">651; 1942 Code </w:t>
      </w:r>
      <w:r w:rsidRPr="00F31604">
        <w:t xml:space="preserve">Section </w:t>
      </w:r>
      <w:r w:rsidR="003725F3" w:rsidRPr="00F31604">
        <w:t xml:space="preserve">7725; 1932 Code </w:t>
      </w:r>
      <w:r w:rsidRPr="00F31604">
        <w:t xml:space="preserve">Section </w:t>
      </w:r>
      <w:r w:rsidR="003725F3" w:rsidRPr="00F31604">
        <w:t xml:space="preserve">7725; 1922 (32) 1026; 1962 (52) 1996, 1963 (53) 327; 1981 Act No. 146, </w:t>
      </w:r>
      <w:r w:rsidRPr="00F31604">
        <w:t xml:space="preserve">Section </w:t>
      </w:r>
      <w:r w:rsidR="003725F3" w:rsidRPr="00F31604">
        <w:t xml:space="preserve">2; Repealed, 1988 Act No. 444, </w:t>
      </w:r>
      <w:r w:rsidRPr="00F31604">
        <w:t xml:space="preserve">Section </w:t>
      </w:r>
      <w:r w:rsidR="003725F3" w:rsidRPr="00F31604">
        <w:t xml:space="preserve">4(1)]; 1988 Act No. 444, </w:t>
      </w:r>
      <w:r w:rsidRPr="00F31604">
        <w:t xml:space="preserve">Section </w:t>
      </w:r>
      <w:r w:rsidR="003725F3" w:rsidRPr="00F31604">
        <w:t>2.</w:t>
      </w: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rPr>
          <w:b/>
        </w:rPr>
        <w:t xml:space="preserve">SECTION </w:t>
      </w:r>
      <w:r w:rsidR="003725F3" w:rsidRPr="00F31604">
        <w:rPr>
          <w:b/>
        </w:rPr>
        <w:t>33</w:t>
      </w:r>
      <w:r w:rsidRPr="00F31604">
        <w:rPr>
          <w:b/>
        </w:rPr>
        <w:noBreakHyphen/>
      </w:r>
      <w:r w:rsidR="003725F3" w:rsidRPr="00F31604">
        <w:rPr>
          <w:b/>
        </w:rPr>
        <w:t>14</w:t>
      </w:r>
      <w:r w:rsidRPr="00F31604">
        <w:rPr>
          <w:b/>
        </w:rPr>
        <w:noBreakHyphen/>
      </w:r>
      <w:r w:rsidR="003725F3" w:rsidRPr="00F31604">
        <w:rPr>
          <w:b/>
        </w:rPr>
        <w:t>310.</w:t>
      </w:r>
      <w:r w:rsidR="003725F3" w:rsidRPr="00F31604">
        <w:t xml:space="preserve"> Procedure for judicial dissolution.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(a) Venue for a proceeding to dissolve a corporation lies in the county where a corporation</w:t>
      </w:r>
      <w:r w:rsidR="00F31604" w:rsidRPr="00F31604">
        <w:t>’</w:t>
      </w:r>
      <w:r w:rsidRPr="00F31604">
        <w:t>s principal office (or, if none in this State, its registered office) is or was last located.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(b) It is not necessary to make shareholders parties to a proceeding to dissolve a corporation unless relief is sought against them individually.</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(c) A court in a proceeding brought to dissolve a corporation may issue injunctions, appoint a receiver or custodian pendente lite with all powers and duties the court directs, take other action required to preserve the corporate assets wherever located, and carry on the business of the corporation until a full hearing can be held.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(d) In any action filed by a shareholder to dissolve the corporation on the grounds enumerated in Section 33</w:t>
      </w:r>
      <w:r w:rsidR="00F31604" w:rsidRPr="00F31604">
        <w:noBreakHyphen/>
      </w:r>
      <w:r w:rsidRPr="00F31604">
        <w:t>14</w:t>
      </w:r>
      <w:r w:rsidR="00F31604" w:rsidRPr="00F31604">
        <w:noBreakHyphen/>
      </w:r>
      <w:r w:rsidRPr="00F31604">
        <w:t>300, the court may make such order or grant such relief, other than dissolution, as in its discretion is appropriate, including, without limitation, an order:</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(1) canceling or altering any provision contained in the articles of incorporation, or any amendment to the articles, or in the bylaws of the corporation;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(2) canceling, altering, or enjoining any act or resolution of the corporation;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(3) directing or prohibiting any act of the corporation or of shareholders, directors, officers, or other persons party to the action; or</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(4) providing for the purchase at their fair value of shares of any shareholder, either by the corporation or by other shareholders.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(e) The relief authorized in subsection (d) may be granted as an alternative to a decree of dissolution or may be granted whenever the circumstances of the case are such that the relief, but not dissolution, is appropriate.</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5F3" w:rsidRPr="00F31604">
        <w:t xml:space="preserve">: Derived from 1976 Code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155 [1981 Act No. 146, </w:t>
      </w:r>
      <w:r w:rsidRPr="00F31604">
        <w:t xml:space="preserve">Section </w:t>
      </w:r>
      <w:r w:rsidR="003725F3" w:rsidRPr="00F31604">
        <w:t xml:space="preserve">2; Repealed, 1988 Act No. 444, </w:t>
      </w:r>
      <w:r w:rsidRPr="00F31604">
        <w:t xml:space="preserve">Section </w:t>
      </w:r>
      <w:r w:rsidR="003725F3" w:rsidRPr="00F31604">
        <w:t xml:space="preserve">4(1)],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160 [1962 Code </w:t>
      </w:r>
      <w:r w:rsidRPr="00F31604">
        <w:t xml:space="preserve">Section </w:t>
      </w:r>
      <w:r w:rsidR="003725F3" w:rsidRPr="00F31604">
        <w:t>12</w:t>
      </w:r>
      <w:r w:rsidRPr="00F31604">
        <w:noBreakHyphen/>
      </w:r>
      <w:r w:rsidR="003725F3" w:rsidRPr="00F31604">
        <w:t xml:space="preserve">22.16; 1952 Code </w:t>
      </w:r>
      <w:r w:rsidRPr="00F31604">
        <w:t xml:space="preserve">Sections </w:t>
      </w:r>
      <w:r w:rsidR="003725F3" w:rsidRPr="00F31604">
        <w:t xml:space="preserve"> 12</w:t>
      </w:r>
      <w:r w:rsidRPr="00F31604">
        <w:noBreakHyphen/>
      </w:r>
      <w:r w:rsidR="003725F3" w:rsidRPr="00F31604">
        <w:t>651, 12</w:t>
      </w:r>
      <w:r w:rsidRPr="00F31604">
        <w:noBreakHyphen/>
      </w:r>
      <w:r w:rsidR="003725F3" w:rsidRPr="00F31604">
        <w:t xml:space="preserve">652; 1942 Code </w:t>
      </w:r>
      <w:r w:rsidRPr="00F31604">
        <w:t xml:space="preserve">Section </w:t>
      </w:r>
      <w:r w:rsidR="003725F3" w:rsidRPr="00F31604">
        <w:t xml:space="preserve">7725; 1932 Code </w:t>
      </w:r>
      <w:r w:rsidRPr="00F31604">
        <w:t xml:space="preserve">Section </w:t>
      </w:r>
      <w:r w:rsidR="003725F3" w:rsidRPr="00F31604">
        <w:t xml:space="preserve">7725; 1922 (32) 1026; 1962 (52) 1996; 1981 Act No. 146, </w:t>
      </w:r>
      <w:r w:rsidRPr="00F31604">
        <w:t xml:space="preserve">Section </w:t>
      </w:r>
      <w:r w:rsidR="003725F3" w:rsidRPr="00F31604">
        <w:t xml:space="preserve">2; Repealed, 1988 Act No. 444, </w:t>
      </w:r>
      <w:r w:rsidRPr="00F31604">
        <w:t xml:space="preserve">Section </w:t>
      </w:r>
      <w:r w:rsidR="003725F3" w:rsidRPr="00F31604">
        <w:t xml:space="preserve">4(1)],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190 [1962 Code </w:t>
      </w:r>
      <w:r w:rsidRPr="00F31604">
        <w:t xml:space="preserve">Section </w:t>
      </w:r>
      <w:r w:rsidR="003725F3" w:rsidRPr="00F31604">
        <w:t>12</w:t>
      </w:r>
      <w:r w:rsidRPr="00F31604">
        <w:noBreakHyphen/>
      </w:r>
      <w:r w:rsidR="003725F3" w:rsidRPr="00F31604">
        <w:t xml:space="preserve">22.19; 1962 (52) 1996; 1981 Act No. 146, </w:t>
      </w:r>
      <w:r w:rsidRPr="00F31604">
        <w:t xml:space="preserve">Section </w:t>
      </w:r>
      <w:r w:rsidR="003725F3" w:rsidRPr="00F31604">
        <w:t xml:space="preserve">2; Repealed, 1988 Act No. 444, </w:t>
      </w:r>
      <w:r w:rsidRPr="00F31604">
        <w:t xml:space="preserve">Section </w:t>
      </w:r>
      <w:r w:rsidR="003725F3" w:rsidRPr="00F31604">
        <w:t xml:space="preserve">4(1)], and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230 [1962 Code </w:t>
      </w:r>
      <w:r w:rsidRPr="00F31604">
        <w:t xml:space="preserve">Section </w:t>
      </w:r>
      <w:r w:rsidR="003725F3" w:rsidRPr="00F31604">
        <w:t>12</w:t>
      </w:r>
      <w:r w:rsidRPr="00F31604">
        <w:noBreakHyphen/>
      </w:r>
      <w:r w:rsidR="003725F3" w:rsidRPr="00F31604">
        <w:t xml:space="preserve">22.23; 1962 (52) 1996; 1981 Act No. 146, </w:t>
      </w:r>
      <w:r w:rsidRPr="00F31604">
        <w:t xml:space="preserve">Section </w:t>
      </w:r>
      <w:r w:rsidR="003725F3" w:rsidRPr="00F31604">
        <w:t xml:space="preserve">2; Repealed, 1988 Act No. 444, </w:t>
      </w:r>
      <w:r w:rsidRPr="00F31604">
        <w:t xml:space="preserve">Section </w:t>
      </w:r>
      <w:r w:rsidR="003725F3" w:rsidRPr="00F31604">
        <w:t xml:space="preserve">4(1)]; 1988 Act No. 444, </w:t>
      </w:r>
      <w:r w:rsidRPr="00F31604">
        <w:t xml:space="preserve">Section </w:t>
      </w:r>
      <w:r w:rsidR="003725F3" w:rsidRPr="00F31604">
        <w:t>2.</w:t>
      </w: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rPr>
          <w:b/>
        </w:rPr>
        <w:t xml:space="preserve">SECTION </w:t>
      </w:r>
      <w:r w:rsidR="003725F3" w:rsidRPr="00F31604">
        <w:rPr>
          <w:b/>
        </w:rPr>
        <w:t>33</w:t>
      </w:r>
      <w:r w:rsidRPr="00F31604">
        <w:rPr>
          <w:b/>
        </w:rPr>
        <w:noBreakHyphen/>
      </w:r>
      <w:r w:rsidR="003725F3" w:rsidRPr="00F31604">
        <w:rPr>
          <w:b/>
        </w:rPr>
        <w:t>14</w:t>
      </w:r>
      <w:r w:rsidRPr="00F31604">
        <w:rPr>
          <w:b/>
        </w:rPr>
        <w:noBreakHyphen/>
      </w:r>
      <w:r w:rsidR="003725F3" w:rsidRPr="00F31604">
        <w:rPr>
          <w:b/>
        </w:rPr>
        <w:t>320.</w:t>
      </w:r>
      <w:r w:rsidR="003725F3" w:rsidRPr="00F31604">
        <w:t xml:space="preserve"> Receivership or custodianship.</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(a) A court in a judicial proceeding brought to dissolve a corporation may appoint receivers to wind up and liquidate, or custodians to manage, the business and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(b) The court may appoint an individual or a domestic or foreign corporation (authorized to transact business in this State) as a receiver or custodian. The court may require the receiver or custodian to post bond, with or without sureties, in an amount the court directs.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(c) The court shall describe the powers and duties of the receiver or custodian in its appointing order, which may be amended. Among other powers: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(1) the receiver (i) may dispose of all or any part of the assets of the corporation wherever located, at a public or private sale, if authorized by the court; and (ii) may sue and defend in his own name as receiver of the corporation in all courts of this State;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r>
      <w:r w:rsidRPr="00F31604">
        <w:tab/>
        <w:t>(2) the custodian may exercise all of the powers of the corporation, through or in place of its board of directors or officers, to the extent necessary to manage the affairs of the corporation in the best interests of its shareholders and creditors.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(d) The court during a receivership may redesignate the receiver a custodian, and during a custodianship may redesignate the custodian a receiver, if doing so is in the best interests of the corporation, its shareholders, and creditors.</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(e) The court during the receivership or custodianship may order compensation paid and expense disbursements or reimbursements made to the receiver or custodian and his counsel from the assets of the corporation or proceeds from the sale of the assets.</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5F3" w:rsidRPr="00F31604">
        <w:t xml:space="preserve">: Derived from 1976 Code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170 [1962 Code </w:t>
      </w:r>
      <w:r w:rsidRPr="00F31604">
        <w:t xml:space="preserve">Section </w:t>
      </w:r>
      <w:r w:rsidR="003725F3" w:rsidRPr="00F31604">
        <w:t>12</w:t>
      </w:r>
      <w:r w:rsidRPr="00F31604">
        <w:noBreakHyphen/>
      </w:r>
      <w:r w:rsidR="003725F3" w:rsidRPr="00F31604">
        <w:t xml:space="preserve">22.17; 1952 Code </w:t>
      </w:r>
      <w:r w:rsidRPr="00F31604">
        <w:t xml:space="preserve">Section </w:t>
      </w:r>
      <w:r w:rsidR="003725F3" w:rsidRPr="00F31604">
        <w:t>12</w:t>
      </w:r>
      <w:r w:rsidRPr="00F31604">
        <w:noBreakHyphen/>
      </w:r>
      <w:r w:rsidR="003725F3" w:rsidRPr="00F31604">
        <w:t xml:space="preserve">653; 1942 Code </w:t>
      </w:r>
      <w:r w:rsidRPr="00F31604">
        <w:t xml:space="preserve">Section </w:t>
      </w:r>
      <w:r w:rsidR="003725F3" w:rsidRPr="00F31604">
        <w:t xml:space="preserve">7725; 1932 Code </w:t>
      </w:r>
      <w:r w:rsidRPr="00F31604">
        <w:t xml:space="preserve">Section </w:t>
      </w:r>
      <w:r w:rsidR="003725F3" w:rsidRPr="00F31604">
        <w:t xml:space="preserve">7725; 1922 (32) 1026; 1962 (52) 1996; 1981 Act No. 146, </w:t>
      </w:r>
      <w:r w:rsidRPr="00F31604">
        <w:t xml:space="preserve">Section </w:t>
      </w:r>
      <w:r w:rsidR="003725F3" w:rsidRPr="00F31604">
        <w:t xml:space="preserve">2; Repealed, 1988 Act No. 444, </w:t>
      </w:r>
      <w:r w:rsidRPr="00F31604">
        <w:t xml:space="preserve">Section </w:t>
      </w:r>
      <w:r w:rsidR="003725F3" w:rsidRPr="00F31604">
        <w:t xml:space="preserve">4(1)]; 1988 Act No. 444, </w:t>
      </w:r>
      <w:r w:rsidRPr="00F31604">
        <w:t xml:space="preserve">Section </w:t>
      </w:r>
      <w:r w:rsidR="003725F3" w:rsidRPr="00F31604">
        <w:t>2.</w:t>
      </w: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rPr>
          <w:b/>
        </w:rPr>
        <w:t xml:space="preserve">SECTION </w:t>
      </w:r>
      <w:r w:rsidR="003725F3" w:rsidRPr="00F31604">
        <w:rPr>
          <w:b/>
        </w:rPr>
        <w:t>33</w:t>
      </w:r>
      <w:r w:rsidRPr="00F31604">
        <w:rPr>
          <w:b/>
        </w:rPr>
        <w:noBreakHyphen/>
      </w:r>
      <w:r w:rsidR="003725F3" w:rsidRPr="00F31604">
        <w:rPr>
          <w:b/>
        </w:rPr>
        <w:t>14</w:t>
      </w:r>
      <w:r w:rsidRPr="00F31604">
        <w:rPr>
          <w:b/>
        </w:rPr>
        <w:noBreakHyphen/>
      </w:r>
      <w:r w:rsidR="003725F3" w:rsidRPr="00F31604">
        <w:rPr>
          <w:b/>
        </w:rPr>
        <w:t>330.</w:t>
      </w:r>
      <w:r w:rsidR="003725F3" w:rsidRPr="00F31604">
        <w:t xml:space="preserve"> Decree of dissolution.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(a) If after a hearing the court determines that grounds for judicial dissolution described in Section 33</w:t>
      </w:r>
      <w:r w:rsidR="00F31604" w:rsidRPr="00F31604">
        <w:noBreakHyphen/>
      </w:r>
      <w:r w:rsidRPr="00F31604">
        <w:t>14</w:t>
      </w:r>
      <w:r w:rsidR="00F31604" w:rsidRPr="00F31604">
        <w:noBreakHyphen/>
      </w:r>
      <w:r w:rsidRPr="00F31604">
        <w:t>300 exist, it may enter a decree dissolving the corporation and specifying the effective date of the dissolution, and the clerk of court shall deliver a certified copy of the decree to the Secretary of State, who shall file it without charging any fee.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(b) After entering the decree of dissolution, the court shall direct the winding up and liquidation of the corporation</w:t>
      </w:r>
      <w:r w:rsidR="00F31604" w:rsidRPr="00F31604">
        <w:t>’</w:t>
      </w:r>
      <w:r w:rsidRPr="00F31604">
        <w:t>s business and affairs in accordance with Section 33</w:t>
      </w:r>
      <w:r w:rsidR="00F31604" w:rsidRPr="00F31604">
        <w:noBreakHyphen/>
      </w:r>
      <w:r w:rsidRPr="00F31604">
        <w:t>14</w:t>
      </w:r>
      <w:r w:rsidR="00F31604" w:rsidRPr="00F31604">
        <w:noBreakHyphen/>
      </w:r>
      <w:r w:rsidRPr="00F31604">
        <w:t>105 and the notification of claimants in accordance with Sections 33</w:t>
      </w:r>
      <w:r w:rsidR="00F31604" w:rsidRPr="00F31604">
        <w:noBreakHyphen/>
      </w:r>
      <w:r w:rsidRPr="00F31604">
        <w:t>14</w:t>
      </w:r>
      <w:r w:rsidR="00F31604" w:rsidRPr="00F31604">
        <w:noBreakHyphen/>
      </w:r>
      <w:r w:rsidRPr="00F31604">
        <w:t>106 and 33</w:t>
      </w:r>
      <w:r w:rsidR="00F31604" w:rsidRPr="00F31604">
        <w:noBreakHyphen/>
      </w:r>
      <w:r w:rsidRPr="00F31604">
        <w:t>14</w:t>
      </w:r>
      <w:r w:rsidR="00F31604" w:rsidRPr="00F31604">
        <w:noBreakHyphen/>
      </w:r>
      <w:r w:rsidRPr="00F31604">
        <w:t>107.</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25F3" w:rsidRPr="00F31604">
        <w:t xml:space="preserve">: Derived from 1976 Code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200 [1962 Code </w:t>
      </w:r>
      <w:r w:rsidRPr="00F31604">
        <w:t xml:space="preserve">Section </w:t>
      </w:r>
      <w:r w:rsidR="003725F3" w:rsidRPr="00F31604">
        <w:t>12</w:t>
      </w:r>
      <w:r w:rsidRPr="00F31604">
        <w:noBreakHyphen/>
      </w:r>
      <w:r w:rsidR="003725F3" w:rsidRPr="00F31604">
        <w:t xml:space="preserve">22.20; 1952 Code </w:t>
      </w:r>
      <w:r w:rsidRPr="00F31604">
        <w:t xml:space="preserve">Section </w:t>
      </w:r>
      <w:r w:rsidR="003725F3" w:rsidRPr="00F31604">
        <w:t>12</w:t>
      </w:r>
      <w:r w:rsidRPr="00F31604">
        <w:noBreakHyphen/>
      </w:r>
      <w:r w:rsidR="003725F3" w:rsidRPr="00F31604">
        <w:t xml:space="preserve">655, 1942 Code </w:t>
      </w:r>
      <w:r w:rsidRPr="00F31604">
        <w:t xml:space="preserve">Section </w:t>
      </w:r>
      <w:r w:rsidR="003725F3" w:rsidRPr="00F31604">
        <w:t xml:space="preserve">7716; 1932 Code </w:t>
      </w:r>
      <w:r w:rsidRPr="00F31604">
        <w:t xml:space="preserve">Section </w:t>
      </w:r>
      <w:r w:rsidR="003725F3" w:rsidRPr="00F31604">
        <w:t xml:space="preserve">7716, Civ. C. </w:t>
      </w:r>
      <w:r w:rsidRPr="00F31604">
        <w:t>‘</w:t>
      </w:r>
      <w:r w:rsidR="003725F3" w:rsidRPr="00F31604">
        <w:t xml:space="preserve">22 </w:t>
      </w:r>
      <w:r w:rsidRPr="00F31604">
        <w:t xml:space="preserve">Section </w:t>
      </w:r>
      <w:r w:rsidR="003725F3" w:rsidRPr="00F31604">
        <w:t xml:space="preserve">4288, Civ. C. </w:t>
      </w:r>
      <w:r w:rsidRPr="00F31604">
        <w:t>‘</w:t>
      </w:r>
      <w:r w:rsidR="003725F3" w:rsidRPr="00F31604">
        <w:t xml:space="preserve">12 </w:t>
      </w:r>
      <w:r w:rsidRPr="00F31604">
        <w:t xml:space="preserve">Section </w:t>
      </w:r>
      <w:r w:rsidR="003725F3" w:rsidRPr="00F31604">
        <w:t xml:space="preserve">2821; Civ. C. </w:t>
      </w:r>
      <w:r w:rsidRPr="00F31604">
        <w:t>‘</w:t>
      </w:r>
      <w:r w:rsidR="003725F3" w:rsidRPr="00F31604">
        <w:t xml:space="preserve">02 </w:t>
      </w:r>
      <w:r w:rsidRPr="00F31604">
        <w:t xml:space="preserve">Section </w:t>
      </w:r>
      <w:r w:rsidR="003725F3" w:rsidRPr="00F31604">
        <w:t xml:space="preserve">1873, 1898 (22) 774, 1962 (52) 1996, 1963 (53) 327; 1981 Act No. 146, </w:t>
      </w:r>
      <w:r w:rsidRPr="00F31604">
        <w:t xml:space="preserve">Section </w:t>
      </w:r>
      <w:r w:rsidR="003725F3" w:rsidRPr="00F31604">
        <w:t xml:space="preserve">2; Repealed, 1988 Act No. 444, </w:t>
      </w:r>
      <w:r w:rsidRPr="00F31604">
        <w:t xml:space="preserve">Section </w:t>
      </w:r>
      <w:r w:rsidR="003725F3" w:rsidRPr="00F31604">
        <w:t xml:space="preserve">4(1)]; 1988 Act No. 444, </w:t>
      </w:r>
      <w:r w:rsidRPr="00F31604">
        <w:t xml:space="preserve">Section </w:t>
      </w:r>
      <w:r w:rsidR="003725F3" w:rsidRPr="00F31604">
        <w:t>2.</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725F3" w:rsidRPr="00F31604">
        <w:t xml:space="preserve"> 4</w:t>
      </w:r>
    </w:p>
    <w:p w:rsidR="00F31604" w:rsidRP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1604">
        <w:t>Miscellaneous</w:t>
      </w: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rPr>
          <w:b/>
        </w:rPr>
        <w:t xml:space="preserve">SECTION </w:t>
      </w:r>
      <w:r w:rsidR="003725F3" w:rsidRPr="00F31604">
        <w:rPr>
          <w:b/>
        </w:rPr>
        <w:t>33</w:t>
      </w:r>
      <w:r w:rsidRPr="00F31604">
        <w:rPr>
          <w:b/>
        </w:rPr>
        <w:noBreakHyphen/>
      </w:r>
      <w:r w:rsidR="003725F3" w:rsidRPr="00F31604">
        <w:rPr>
          <w:b/>
        </w:rPr>
        <w:t>14</w:t>
      </w:r>
      <w:r w:rsidRPr="00F31604">
        <w:rPr>
          <w:b/>
        </w:rPr>
        <w:noBreakHyphen/>
      </w:r>
      <w:r w:rsidR="003725F3" w:rsidRPr="00F31604">
        <w:rPr>
          <w:b/>
        </w:rPr>
        <w:t>400.</w:t>
      </w:r>
      <w:r w:rsidR="003725F3" w:rsidRPr="00F31604">
        <w:t xml:space="preserve"> Deposit with Department of Revenue.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Assets of a dissolved corporation that should be transferred to a creditor, claimant, or shareholder of the corporation who cannot be found or who is not competent to receive them, must be reduced to cash and deposited with the Department of Revenue or other appropriate state official for safekeeping in accordance with the Uniform Disposition of Unclaimed Property Act. When the creditor, claimant, or shareholder furnishes satisfactory proof of entitlement to the amount deposited, the Department of Revenue or other appropriate state official shall pay him or his representative that amount.</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725F3" w:rsidRPr="00F31604">
        <w:t xml:space="preserve">: Derived from 1976 Code </w:t>
      </w:r>
      <w:r w:rsidRPr="00F31604">
        <w:t xml:space="preserve">Section </w:t>
      </w:r>
      <w:r w:rsidR="003725F3" w:rsidRPr="00F31604">
        <w:t>33</w:t>
      </w:r>
      <w:r w:rsidRPr="00F31604">
        <w:noBreakHyphen/>
      </w:r>
      <w:r w:rsidR="003725F3" w:rsidRPr="00F31604">
        <w:t>21</w:t>
      </w:r>
      <w:r w:rsidRPr="00F31604">
        <w:noBreakHyphen/>
      </w:r>
      <w:r w:rsidR="003725F3" w:rsidRPr="00F31604">
        <w:t xml:space="preserve">210 [1962 Code </w:t>
      </w:r>
      <w:r w:rsidRPr="00F31604">
        <w:t xml:space="preserve">Section </w:t>
      </w:r>
      <w:r w:rsidR="003725F3" w:rsidRPr="00F31604">
        <w:t>12</w:t>
      </w:r>
      <w:r w:rsidRPr="00F31604">
        <w:noBreakHyphen/>
      </w:r>
      <w:r w:rsidR="003725F3" w:rsidRPr="00F31604">
        <w:t xml:space="preserve">22.21; 1962 (52) 1996; 1981 Act No. 146, </w:t>
      </w:r>
      <w:r w:rsidRPr="00F31604">
        <w:t xml:space="preserve">Section </w:t>
      </w:r>
      <w:r w:rsidR="003725F3" w:rsidRPr="00F31604">
        <w:t xml:space="preserve">2; Repealed, 1988 Act No. 444, </w:t>
      </w:r>
      <w:r w:rsidRPr="00F31604">
        <w:t xml:space="preserve">Section </w:t>
      </w:r>
      <w:r w:rsidR="003725F3" w:rsidRPr="00F31604">
        <w:t xml:space="preserve">4(1)]; 1988 Act No. 444, </w:t>
      </w:r>
      <w:r w:rsidRPr="00F31604">
        <w:t xml:space="preserve">Section </w:t>
      </w:r>
      <w:r w:rsidR="003725F3" w:rsidRPr="00F31604">
        <w:t xml:space="preserve">2; 1993 Act No. 181, </w:t>
      </w:r>
      <w:r w:rsidRPr="00F31604">
        <w:t xml:space="preserve">Section </w:t>
      </w:r>
      <w:r w:rsidR="003725F3" w:rsidRPr="00F31604">
        <w:t>515.</w:t>
      </w:r>
    </w:p>
    <w:p w:rsidR="00F31604" w:rsidRP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rPr>
          <w:b/>
        </w:rPr>
        <w:t xml:space="preserve">SECTION </w:t>
      </w:r>
      <w:r w:rsidR="003725F3" w:rsidRPr="00F31604">
        <w:rPr>
          <w:b/>
        </w:rPr>
        <w:t>33</w:t>
      </w:r>
      <w:r w:rsidRPr="00F31604">
        <w:rPr>
          <w:b/>
        </w:rPr>
        <w:noBreakHyphen/>
      </w:r>
      <w:r w:rsidR="003725F3" w:rsidRPr="00F31604">
        <w:rPr>
          <w:b/>
        </w:rPr>
        <w:t>14</w:t>
      </w:r>
      <w:r w:rsidRPr="00F31604">
        <w:rPr>
          <w:b/>
        </w:rPr>
        <w:noBreakHyphen/>
      </w:r>
      <w:r w:rsidR="003725F3" w:rsidRPr="00F31604">
        <w:rPr>
          <w:b/>
        </w:rPr>
        <w:t>420.</w:t>
      </w:r>
      <w:r w:rsidR="003725F3" w:rsidRPr="00F31604">
        <w:t xml:space="preserve"> Claims against former shareholder of dissolved corporation.</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ab/>
        <w:t>Notwithstanding another provision of this title, a claimant may not commence a suit or other proceeding against a former shareholder of a dissolved corporation for any known or unknown claim arising from the liabilities of the corporation, acts or omissions of the corporation, or acts committed in its name if the corporation filed its articles of dissolution with the Secretary of State before January 1, 1989, or was otherwise judicially or administratively dissolved before January 1, 1989. Further, a claimant may not satisfy a judgment rendered against a dissolved corporation by proceeding against or joining an individual shareholder if the corporation filed its articles of dissolution with the Secretary of State before January 1, 1989, or was otherwise judicially or administratively dissolved before January 1, 1989.</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725F3" w:rsidRPr="00F31604">
        <w:t xml:space="preserve">: 2005 Act No. 145, </w:t>
      </w:r>
      <w:r w:rsidRPr="00F31604">
        <w:t xml:space="preserve">Section </w:t>
      </w:r>
      <w:r w:rsidR="003725F3" w:rsidRPr="00F31604">
        <w:t>41.A, eff June 7, 2005.</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Editor</w:t>
      </w:r>
      <w:r w:rsidR="00F31604" w:rsidRPr="00F31604">
        <w:t>’</w:t>
      </w:r>
      <w:r w:rsidRPr="00F31604">
        <w:t>s Note</w:t>
      </w:r>
    </w:p>
    <w:p w:rsidR="00F31604" w:rsidRDefault="003725F3"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 xml:space="preserve">2005 Act No. 145, </w:t>
      </w:r>
      <w:r w:rsidR="00F31604" w:rsidRPr="00F31604">
        <w:t xml:space="preserve">Section </w:t>
      </w:r>
      <w:r w:rsidRPr="00F31604">
        <w:t>41.B, provides as follows:</w:t>
      </w:r>
    </w:p>
    <w:p w:rsidR="00F31604" w:rsidRDefault="00F31604"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1604">
        <w:t>“</w:t>
      </w:r>
      <w:r w:rsidR="003725F3" w:rsidRPr="00F31604">
        <w:t>This section takes effect upon approval by the Governor, and applies to corporations dissolved before, on, or after the effective date of this section.</w:t>
      </w:r>
      <w:r w:rsidRPr="00F31604">
        <w:t>”</w:t>
      </w:r>
    </w:p>
    <w:p w:rsidR="00184435" w:rsidRPr="00F31604" w:rsidRDefault="00184435" w:rsidP="00F3160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1604" w:rsidSect="00F316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604" w:rsidRDefault="00F31604" w:rsidP="00F31604">
      <w:r>
        <w:separator/>
      </w:r>
    </w:p>
  </w:endnote>
  <w:endnote w:type="continuationSeparator" w:id="0">
    <w:p w:rsidR="00F31604" w:rsidRDefault="00F31604" w:rsidP="00F3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604" w:rsidRPr="00F31604" w:rsidRDefault="00F31604" w:rsidP="00F316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604" w:rsidRPr="00F31604" w:rsidRDefault="00F31604" w:rsidP="00F316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604" w:rsidRPr="00F31604" w:rsidRDefault="00F31604" w:rsidP="00F31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604" w:rsidRDefault="00F31604" w:rsidP="00F31604">
      <w:r>
        <w:separator/>
      </w:r>
    </w:p>
  </w:footnote>
  <w:footnote w:type="continuationSeparator" w:id="0">
    <w:p w:rsidR="00F31604" w:rsidRDefault="00F31604" w:rsidP="00F31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604" w:rsidRPr="00F31604" w:rsidRDefault="00F31604" w:rsidP="00F316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604" w:rsidRPr="00F31604" w:rsidRDefault="00F31604" w:rsidP="00F316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604" w:rsidRPr="00F31604" w:rsidRDefault="00F31604" w:rsidP="00F316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25F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79EC"/>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160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B7760-78BE-4610-8837-F3849F6E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604"/>
    <w:pPr>
      <w:tabs>
        <w:tab w:val="clear" w:pos="720"/>
        <w:tab w:val="center" w:pos="4680"/>
        <w:tab w:val="right" w:pos="9360"/>
      </w:tabs>
    </w:pPr>
  </w:style>
  <w:style w:type="character" w:customStyle="1" w:styleId="HeaderChar">
    <w:name w:val="Header Char"/>
    <w:basedOn w:val="DefaultParagraphFont"/>
    <w:link w:val="Header"/>
    <w:uiPriority w:val="99"/>
    <w:rsid w:val="00F31604"/>
    <w:rPr>
      <w:rFonts w:cs="Times New Roman"/>
    </w:rPr>
  </w:style>
  <w:style w:type="paragraph" w:styleId="Footer">
    <w:name w:val="footer"/>
    <w:basedOn w:val="Normal"/>
    <w:link w:val="FooterChar"/>
    <w:uiPriority w:val="99"/>
    <w:unhideWhenUsed/>
    <w:rsid w:val="00F31604"/>
    <w:pPr>
      <w:tabs>
        <w:tab w:val="clear" w:pos="720"/>
        <w:tab w:val="center" w:pos="4680"/>
        <w:tab w:val="right" w:pos="9360"/>
      </w:tabs>
    </w:pPr>
  </w:style>
  <w:style w:type="character" w:customStyle="1" w:styleId="FooterChar">
    <w:name w:val="Footer Char"/>
    <w:basedOn w:val="DefaultParagraphFont"/>
    <w:link w:val="Footer"/>
    <w:uiPriority w:val="99"/>
    <w:rsid w:val="00F31604"/>
    <w:rPr>
      <w:rFonts w:cs="Times New Roman"/>
    </w:rPr>
  </w:style>
  <w:style w:type="character" w:styleId="Hyperlink">
    <w:name w:val="Hyperlink"/>
    <w:basedOn w:val="DefaultParagraphFont"/>
    <w:uiPriority w:val="99"/>
    <w:semiHidden/>
    <w:rsid w:val="008A7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5041</Words>
  <Characters>28735</Characters>
  <Application>Microsoft Office Word</Application>
  <DocSecurity>0</DocSecurity>
  <Lines>239</Lines>
  <Paragraphs>67</Paragraphs>
  <ScaleCrop>false</ScaleCrop>
  <Company>Legislative Services Agency (LSA)</Company>
  <LinksUpToDate>false</LinksUpToDate>
  <CharactersWithSpaces>33709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