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F4" w:rsidRPr="002974FF" w:rsidRDefault="00D27CF4">
      <w:pPr>
        <w:jc w:val="center"/>
      </w:pPr>
      <w:r w:rsidRPr="002974FF">
        <w:t>DISCLAIMER</w:t>
      </w:r>
    </w:p>
    <w:p w:rsidR="00D27CF4" w:rsidRPr="002974FF" w:rsidRDefault="00D27CF4"/>
    <w:p w:rsidR="00D27CF4" w:rsidRDefault="00D27C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27CF4" w:rsidRDefault="00D27CF4" w:rsidP="00D86E37"/>
    <w:p w:rsidR="00D27CF4" w:rsidRDefault="00D27C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7CF4" w:rsidRDefault="00D27CF4" w:rsidP="00D86E37"/>
    <w:p w:rsidR="00D27CF4" w:rsidRDefault="00D27C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7CF4" w:rsidRDefault="00D27CF4" w:rsidP="00D86E37"/>
    <w:p w:rsidR="00D27CF4" w:rsidRDefault="00D27C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27CF4" w:rsidRDefault="00D27CF4">
      <w:pPr>
        <w:widowControl/>
        <w:tabs>
          <w:tab w:val="clear" w:pos="720"/>
        </w:tabs>
      </w:pPr>
      <w:r>
        <w:br w:type="page"/>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53A5">
        <w:t>CHAPTER 57</w:t>
      </w:r>
    </w:p>
    <w:p w:rsidR="00B653A5" w:rsidRP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53A5">
        <w:t>Trade Practices</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10.</w:t>
      </w:r>
      <w:r w:rsidR="007A54A4" w:rsidRPr="00B653A5">
        <w:t xml:space="preserve"> Declaration of purpose.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10 [1947 (45) 322; 1952 Code </w:t>
      </w:r>
      <w:r w:rsidRPr="00B653A5">
        <w:t xml:space="preserve">Section </w:t>
      </w:r>
      <w:r w:rsidR="007A54A4" w:rsidRPr="00B653A5">
        <w:t>37</w:t>
      </w:r>
      <w:r w:rsidRPr="00B653A5">
        <w:noBreakHyphen/>
      </w:r>
      <w:r w:rsidR="007A54A4" w:rsidRPr="00B653A5">
        <w:t xml:space="preserve">1151; 1962 Code </w:t>
      </w:r>
      <w:r w:rsidRPr="00B653A5">
        <w:t xml:space="preserve">Section </w:t>
      </w:r>
      <w:r w:rsidR="007A54A4" w:rsidRPr="00B653A5">
        <w:t>37</w:t>
      </w:r>
      <w:r w:rsidRPr="00B653A5">
        <w:noBreakHyphen/>
      </w:r>
      <w:r w:rsidR="007A54A4" w:rsidRPr="00B653A5">
        <w:t xml:space="preserve">1151; 1978 Act No. 585 </w:t>
      </w:r>
      <w:r w:rsidRPr="00B653A5">
        <w:t xml:space="preserve">Section </w:t>
      </w:r>
      <w:r w:rsidR="007A54A4" w:rsidRPr="00B653A5">
        <w:t xml:space="preserve">3]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310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10 [1947 (45) 322; 1952 Code </w:t>
      </w:r>
      <w:r w:rsidRPr="00B653A5">
        <w:t xml:space="preserve">Section </w:t>
      </w:r>
      <w:r w:rsidR="007A54A4" w:rsidRPr="00B653A5">
        <w:t>37</w:t>
      </w:r>
      <w:r w:rsidRPr="00B653A5">
        <w:noBreakHyphen/>
      </w:r>
      <w:r w:rsidR="007A54A4" w:rsidRPr="00B653A5">
        <w:t xml:space="preserve">1223; 1962 Code </w:t>
      </w:r>
      <w:r w:rsidRPr="00B653A5">
        <w:t xml:space="preserve">Section </w:t>
      </w:r>
      <w:r w:rsidR="007A54A4" w:rsidRPr="00B653A5">
        <w:t>37</w:t>
      </w:r>
      <w:r w:rsidRPr="00B653A5">
        <w:noBreakHyphen/>
      </w:r>
      <w:r w:rsidR="007A54A4" w:rsidRPr="00B653A5">
        <w:t xml:space="preserve">1202;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20.</w:t>
      </w:r>
      <w:r w:rsidR="007A54A4" w:rsidRPr="00B653A5">
        <w:t xml:space="preserve"> </w:t>
      </w:r>
      <w:r w:rsidRPr="00B653A5">
        <w:t>“</w:t>
      </w:r>
      <w:r w:rsidR="007A54A4" w:rsidRPr="00B653A5">
        <w:t>Person</w:t>
      </w:r>
      <w:r w:rsidRPr="00B653A5">
        <w:t>”</w:t>
      </w:r>
      <w:r w:rsidR="007A54A4" w:rsidRPr="00B653A5">
        <w:t xml:space="preserve"> defined.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 xml:space="preserve">When used in this chapter </w:t>
      </w:r>
      <w:r w:rsidR="00B653A5" w:rsidRPr="00B653A5">
        <w:t>“</w:t>
      </w:r>
      <w:r w:rsidRPr="00B653A5">
        <w:t>person</w:t>
      </w:r>
      <w:r w:rsidR="00B653A5" w:rsidRPr="00B653A5">
        <w:t>”</w:t>
      </w:r>
      <w:r w:rsidRPr="00B653A5">
        <w:t xml:space="preserve"> means any individual, corporation, association, partnership, reciprocal exchange, interinsurer, Lloyd</w:t>
      </w:r>
      <w:r w:rsidR="00B653A5" w:rsidRPr="00B653A5">
        <w:t>’</w:t>
      </w:r>
      <w:r w:rsidRPr="00B653A5">
        <w:t>s insurer, fraternal benefit society, and any other legal entity engaged in the business of insurance, including agents, brokers, and adjusters.</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20 [1947 (45) 322; 1952 Code </w:t>
      </w:r>
      <w:r w:rsidRPr="00B653A5">
        <w:t xml:space="preserve">Section </w:t>
      </w:r>
      <w:r w:rsidR="007A54A4" w:rsidRPr="00B653A5">
        <w:t>37</w:t>
      </w:r>
      <w:r w:rsidRPr="00B653A5">
        <w:noBreakHyphen/>
      </w:r>
      <w:r w:rsidR="007A54A4" w:rsidRPr="00B653A5">
        <w:t xml:space="preserve">1152; 1962 Code </w:t>
      </w:r>
      <w:r w:rsidRPr="00B653A5">
        <w:t xml:space="preserve">Section </w:t>
      </w:r>
      <w:r w:rsidR="007A54A4" w:rsidRPr="00B653A5">
        <w:t>37</w:t>
      </w:r>
      <w:r w:rsidRPr="00B653A5">
        <w:noBreakHyphen/>
      </w:r>
      <w:r w:rsidR="007A54A4" w:rsidRPr="00B653A5">
        <w:t xml:space="preserve">1152]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320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20 [1947 (45) 322; 1952 Code </w:t>
      </w:r>
      <w:r w:rsidRPr="00B653A5">
        <w:t xml:space="preserve">Section </w:t>
      </w:r>
      <w:r w:rsidR="007A54A4" w:rsidRPr="00B653A5">
        <w:t>37</w:t>
      </w:r>
      <w:r w:rsidRPr="00B653A5">
        <w:noBreakHyphen/>
      </w:r>
      <w:r w:rsidR="007A54A4" w:rsidRPr="00B653A5">
        <w:t xml:space="preserve">1201; 1962 Code </w:t>
      </w:r>
      <w:r w:rsidRPr="00B653A5">
        <w:t xml:space="preserve">Section </w:t>
      </w:r>
      <w:r w:rsidR="007A54A4" w:rsidRPr="00B653A5">
        <w:t>37</w:t>
      </w:r>
      <w:r w:rsidRPr="00B653A5">
        <w:noBreakHyphen/>
      </w:r>
      <w:r w:rsidR="007A54A4" w:rsidRPr="00B653A5">
        <w:t xml:space="preserve">1201;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30.</w:t>
      </w:r>
      <w:r w:rsidR="007A54A4" w:rsidRPr="00B653A5">
        <w:t xml:space="preserve"> Unfair methods and deceptive acts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engage, in this State, in any trade practice which is defined in this chapter as, or determined pursuant to this chapter to be, an unfair method of competition or an unfair or deceptive act or practice in the business of insurance.</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30 [1947 (45) 322; 1952 Code </w:t>
      </w:r>
      <w:r w:rsidRPr="00B653A5">
        <w:t xml:space="preserve">Section </w:t>
      </w:r>
      <w:r w:rsidR="007A54A4" w:rsidRPr="00B653A5">
        <w:t>37</w:t>
      </w:r>
      <w:r w:rsidRPr="00B653A5">
        <w:noBreakHyphen/>
      </w:r>
      <w:r w:rsidR="007A54A4" w:rsidRPr="00B653A5">
        <w:t xml:space="preserve">1153; 1962 Code </w:t>
      </w:r>
      <w:r w:rsidRPr="00B653A5">
        <w:t xml:space="preserve">Section </w:t>
      </w:r>
      <w:r w:rsidR="007A54A4" w:rsidRPr="00B653A5">
        <w:t>37</w:t>
      </w:r>
      <w:r w:rsidRPr="00B653A5">
        <w:noBreakHyphen/>
      </w:r>
      <w:r w:rsidR="007A54A4" w:rsidRPr="00B653A5">
        <w:t xml:space="preserve">1153]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330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30 [1947 (45) 322; 1952 Code </w:t>
      </w:r>
      <w:r w:rsidRPr="00B653A5">
        <w:t xml:space="preserve">Section </w:t>
      </w:r>
      <w:r w:rsidR="007A54A4" w:rsidRPr="00B653A5">
        <w:t>37</w:t>
      </w:r>
      <w:r w:rsidRPr="00B653A5">
        <w:noBreakHyphen/>
      </w:r>
      <w:r w:rsidR="007A54A4" w:rsidRPr="00B653A5">
        <w:t xml:space="preserve">1204; 1962 Code </w:t>
      </w:r>
      <w:r w:rsidRPr="00B653A5">
        <w:t xml:space="preserve">Section </w:t>
      </w:r>
      <w:r w:rsidR="007A54A4" w:rsidRPr="00B653A5">
        <w:t>37</w:t>
      </w:r>
      <w:r w:rsidRPr="00B653A5">
        <w:noBreakHyphen/>
      </w:r>
      <w:r w:rsidR="007A54A4" w:rsidRPr="00B653A5">
        <w:t xml:space="preserve">1203;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30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40.</w:t>
      </w:r>
      <w:r w:rsidR="007A54A4" w:rsidRPr="00B653A5">
        <w:t xml:space="preserve"> Misrepresentation or false advertising of policies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40 [1947 (45) 322; 1952 Code </w:t>
      </w:r>
      <w:r w:rsidRPr="00B653A5">
        <w:t xml:space="preserve">Section </w:t>
      </w:r>
      <w:r w:rsidR="007A54A4" w:rsidRPr="00B653A5">
        <w:t>37</w:t>
      </w:r>
      <w:r w:rsidRPr="00B653A5">
        <w:noBreakHyphen/>
      </w:r>
      <w:r w:rsidR="007A54A4" w:rsidRPr="00B653A5">
        <w:t xml:space="preserve">1154; 1962 Code </w:t>
      </w:r>
      <w:r w:rsidRPr="00B653A5">
        <w:t xml:space="preserve">Section </w:t>
      </w:r>
      <w:r w:rsidR="007A54A4" w:rsidRPr="00B653A5">
        <w:t>37</w:t>
      </w:r>
      <w:r w:rsidRPr="00B653A5">
        <w:noBreakHyphen/>
      </w:r>
      <w:r w:rsidR="007A54A4" w:rsidRPr="00B653A5">
        <w:t xml:space="preserve">1154; 1978 Act No. 585, </w:t>
      </w:r>
      <w:r w:rsidRPr="00B653A5">
        <w:t xml:space="preserve">Section </w:t>
      </w:r>
      <w:r w:rsidR="007A54A4" w:rsidRPr="00B653A5">
        <w:t xml:space="preserve">4]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340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40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1204;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40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45.</w:t>
      </w:r>
      <w:r w:rsidR="007A54A4" w:rsidRPr="00B653A5">
        <w:t xml:space="preserve"> Use of state seal prohibited in advertising or promotion unless expressly approved; state endorsement disclaimer required on solicitation to state employees.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54A4" w:rsidRPr="00B653A5">
        <w:t xml:space="preserve">: 1991 Act No. 131, </w:t>
      </w:r>
      <w:r w:rsidRPr="00B653A5">
        <w:t xml:space="preserve">Section </w:t>
      </w:r>
      <w:r w:rsidR="007A54A4" w:rsidRPr="00B653A5">
        <w:t>1.</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Code Commissioner</w:t>
      </w:r>
      <w:r w:rsidR="00B653A5" w:rsidRPr="00B653A5">
        <w:t>’</w:t>
      </w:r>
      <w:r w:rsidRPr="00B653A5">
        <w:t>s Note</w:t>
      </w:r>
    </w:p>
    <w:p w:rsidR="00B653A5" w:rsidRP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53A5">
        <w:t xml:space="preserve">At the direction of the Code Commissioner, reference in this section to the former Budget and Control Board has not been changed pursuant to the directive of the South Carolina Restructuring Act, 2014 Act No. 121, </w:t>
      </w:r>
      <w:r w:rsidR="00B653A5" w:rsidRPr="00B653A5">
        <w:t xml:space="preserve">Section </w:t>
      </w:r>
      <w:r w:rsidRPr="00B653A5">
        <w:t>5(D)(1), until further action by the General Assembly.</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50.</w:t>
      </w:r>
      <w:r w:rsidR="007A54A4" w:rsidRPr="00B653A5">
        <w:t xml:space="preserve"> False information or advertising as to insurance business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50 [1947 (45) 322; 1952 Code </w:t>
      </w:r>
      <w:r w:rsidRPr="00B653A5">
        <w:t xml:space="preserve">Section </w:t>
      </w:r>
      <w:r w:rsidR="007A54A4" w:rsidRPr="00B653A5">
        <w:t>37</w:t>
      </w:r>
      <w:r w:rsidRPr="00B653A5">
        <w:noBreakHyphen/>
      </w:r>
      <w:r w:rsidR="007A54A4" w:rsidRPr="00B653A5">
        <w:t xml:space="preserve">1155; 1962 Code </w:t>
      </w:r>
      <w:r w:rsidRPr="00B653A5">
        <w:t xml:space="preserve">Section </w:t>
      </w:r>
      <w:r w:rsidR="007A54A4" w:rsidRPr="00B653A5">
        <w:t>37</w:t>
      </w:r>
      <w:r w:rsidRPr="00B653A5">
        <w:noBreakHyphen/>
      </w:r>
      <w:r w:rsidR="007A54A4" w:rsidRPr="00B653A5">
        <w:t xml:space="preserve">1155; 1978 Act No. 585 </w:t>
      </w:r>
      <w:r w:rsidRPr="00B653A5">
        <w:t xml:space="preserve">Section </w:t>
      </w:r>
      <w:r w:rsidR="007A54A4" w:rsidRPr="00B653A5">
        <w:t xml:space="preserve">5]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350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50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1205;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50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60.</w:t>
      </w:r>
      <w:r w:rsidR="007A54A4" w:rsidRPr="00B653A5">
        <w:t xml:space="preserve"> Fraudulently inducing insured to change, alter, or retain insurance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60 [1947 (45) 322; 1952 Code </w:t>
      </w:r>
      <w:r w:rsidRPr="00B653A5">
        <w:t xml:space="preserve">Section </w:t>
      </w:r>
      <w:r w:rsidR="007A54A4" w:rsidRPr="00B653A5">
        <w:t>37</w:t>
      </w:r>
      <w:r w:rsidRPr="00B653A5">
        <w:noBreakHyphen/>
      </w:r>
      <w:r w:rsidR="007A54A4" w:rsidRPr="00B653A5">
        <w:t xml:space="preserve">1156; 1962 Code </w:t>
      </w:r>
      <w:r w:rsidRPr="00B653A5">
        <w:t xml:space="preserve">Section </w:t>
      </w:r>
      <w:r w:rsidR="007A54A4" w:rsidRPr="00B653A5">
        <w:t>37</w:t>
      </w:r>
      <w:r w:rsidRPr="00B653A5">
        <w:noBreakHyphen/>
      </w:r>
      <w:r w:rsidR="007A54A4" w:rsidRPr="00B653A5">
        <w:t xml:space="preserve">1156; 1978 Act No. 585 </w:t>
      </w:r>
      <w:r w:rsidRPr="00B653A5">
        <w:t xml:space="preserve">Section </w:t>
      </w:r>
      <w:r w:rsidR="007A54A4" w:rsidRPr="00B653A5">
        <w:t xml:space="preserve">6]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360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60 [1962 Code </w:t>
      </w:r>
      <w:r w:rsidRPr="00B653A5">
        <w:t xml:space="preserve">Section </w:t>
      </w:r>
      <w:r w:rsidR="007A54A4" w:rsidRPr="00B653A5">
        <w:t>37</w:t>
      </w:r>
      <w:r w:rsidRPr="00B653A5">
        <w:noBreakHyphen/>
      </w:r>
      <w:r w:rsidR="007A54A4" w:rsidRPr="00B653A5">
        <w:t xml:space="preserve">1206;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60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70.</w:t>
      </w:r>
      <w:r w:rsidR="007A54A4" w:rsidRPr="00B653A5">
        <w:t xml:space="preserve"> Misrepresentations in adjustment of claims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70 [1947 (45) 322; 1952 Code </w:t>
      </w:r>
      <w:r w:rsidRPr="00B653A5">
        <w:t xml:space="preserve">Section </w:t>
      </w:r>
      <w:r w:rsidR="007A54A4" w:rsidRPr="00B653A5">
        <w:t>37</w:t>
      </w:r>
      <w:r w:rsidRPr="00B653A5">
        <w:noBreakHyphen/>
      </w:r>
      <w:r w:rsidR="007A54A4" w:rsidRPr="00B653A5">
        <w:t xml:space="preserve">1157; 1962 Code </w:t>
      </w:r>
      <w:r w:rsidRPr="00B653A5">
        <w:t xml:space="preserve">Section </w:t>
      </w:r>
      <w:r w:rsidR="007A54A4" w:rsidRPr="00B653A5">
        <w:t>37</w:t>
      </w:r>
      <w:r w:rsidRPr="00B653A5">
        <w:noBreakHyphen/>
      </w:r>
      <w:r w:rsidR="007A54A4" w:rsidRPr="00B653A5">
        <w:t xml:space="preserve">1157]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370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70 [1962 Code </w:t>
      </w:r>
      <w:r w:rsidRPr="00B653A5">
        <w:t xml:space="preserve">Section </w:t>
      </w:r>
      <w:r w:rsidR="007A54A4" w:rsidRPr="00B653A5">
        <w:t>37</w:t>
      </w:r>
      <w:r w:rsidRPr="00B653A5">
        <w:noBreakHyphen/>
      </w:r>
      <w:r w:rsidR="007A54A4" w:rsidRPr="00B653A5">
        <w:t xml:space="preserve">1207;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70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75.</w:t>
      </w:r>
      <w:r w:rsidR="007A54A4" w:rsidRPr="00B653A5">
        <w:t xml:space="preserve"> Vehicle glass repair procedures.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 xml:space="preserve">(A) When an insured has suffered damage to the glass of a motor vehicle, </w:t>
      </w:r>
      <w:r w:rsidR="00B653A5" w:rsidRPr="00B653A5">
        <w:t>“</w:t>
      </w:r>
      <w:r w:rsidRPr="00B653A5">
        <w:t>vehicle glass</w:t>
      </w:r>
      <w:r w:rsidR="00B653A5" w:rsidRPr="00B653A5">
        <w:t>”</w:t>
      </w:r>
      <w:r w:rsidRPr="00B653A5">
        <w:t>, both the insurer providing glass coverage and the third party administrator that administers glass coverage for that insurer must not require that repairs be made to the insured</w:t>
      </w:r>
      <w:r w:rsidR="00B653A5" w:rsidRPr="00B653A5">
        <w:t>’</w:t>
      </w:r>
      <w:r w:rsidRPr="00B653A5">
        <w:t>s vehicle by a particular provider of glass repair work.</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(B) In processing a vehicle glass claim, a third party administrator must immediately disclose to the insured that the third party administrator is acting on behalf of the insurer.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(C) Immediately after verification of coverage and evaluation of the damage, an insurer or third party administrator must ascertain whether an insured has a provider of choice.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(D) When an insured requests to have covered glass repair work performed by a specific provider of choice, the insurer or third party administrator must determine whether the selected shop is a member of the insurer</w:t>
      </w:r>
      <w:r w:rsidR="00B653A5" w:rsidRPr="00B653A5">
        <w:t>’</w:t>
      </w:r>
      <w:r w:rsidRPr="00B653A5">
        <w:t>s or third party administrator</w:t>
      </w:r>
      <w:r w:rsidR="00B653A5" w:rsidRPr="00B653A5">
        <w:t>’</w:t>
      </w:r>
      <w:r w:rsidRPr="00B653A5">
        <w:t>s vehicle glass repair program or preferred provider list. If the provider of choice is a member of the insurer</w:t>
      </w:r>
      <w:r w:rsidR="00B653A5" w:rsidRPr="00B653A5">
        <w:t>’</w:t>
      </w:r>
      <w:r w:rsidRPr="00B653A5">
        <w:t>s vehicle repair program or preferred provider network, the insurer or its third party administrator must assign the claim and provide a claim or reference number at that time to the provider of choice.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(E) When an insured requests to have covered glass repair work performed by a provider who is not a member of the insurer</w:t>
      </w:r>
      <w:r w:rsidR="00B653A5" w:rsidRPr="00B653A5">
        <w:t>’</w:t>
      </w:r>
      <w:r w:rsidRPr="00B653A5">
        <w:t>s or third party administrator</w:t>
      </w:r>
      <w:r w:rsidR="00B653A5" w:rsidRPr="00B653A5">
        <w:t>’</w:t>
      </w:r>
      <w:r w:rsidRPr="00B653A5">
        <w:t>s vehicle repair program or preferred provider list, the insurer or third party administrator: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(1) must confirm that the provider agrees to perform the repair at the insurer</w:t>
      </w:r>
      <w:r w:rsidR="00B653A5" w:rsidRPr="00B653A5">
        <w:t>’</w:t>
      </w:r>
      <w:r w:rsidRPr="00B653A5">
        <w:t>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(2) must inform the insured that he or she may use the requested provider of choice; and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(3) must not make statements regarding the warranty offered by the provider of choice. If an insured asks the insurer or third party administrator questions regarding a provider</w:t>
      </w:r>
      <w:r w:rsidR="00B653A5" w:rsidRPr="00B653A5">
        <w:t>’</w:t>
      </w:r>
      <w:r w:rsidRPr="00B653A5">
        <w:t>s warranty, the insurer or third party administrator must refer the insured to the provider for clarification.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(F) When an insured does not request to have covered glass repair work performed by a specific provider of choice, the insurer or third party administrator may refer the repair to a vehicle glass repairer who is a member of the insurer</w:t>
      </w:r>
      <w:r w:rsidR="00B653A5" w:rsidRPr="00B653A5">
        <w:t>’</w:t>
      </w:r>
      <w:r w:rsidRPr="00B653A5">
        <w:t>s or third party administrator</w:t>
      </w:r>
      <w:r w:rsidR="00B653A5" w:rsidRPr="00B653A5">
        <w:t>’</w:t>
      </w:r>
      <w:r w:rsidRPr="00B653A5">
        <w:t>s preferred network of providers.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(G) A vehicle glass repair or replacement facility, including any agent, contractor, vendor, representative, or anyone acting on its behalf, must not: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(1) threaten, coerce, or intimidate an insured to file a claim for vehicle glass repair or replacement;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(2) engage in unfair or deceptive practices to induce an insured to file a vehicle glass repair claim;</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(3) induce an insured to file a vehicle glass repair claim when the damage to the vehicle glass is insufficient to warrant vehicle glass repair or replacement;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(4) perform vehicle glass repair or replacement services under an insurance policy without first obtaining insurer approval;</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(5) make any representations to an insured as to the vehicle glass coverage available under the insurance policy, including, but not limited to, representations that the insured is entitled to a free windshield; or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(6) represent verbally, electronically, or in any other way, including, but not limited to, advertisements, websites, or any marketing materials that a claim for a windshield replacement under an insurance policy is free.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 When an insurer or third party administrator determines that an insured</w:t>
      </w:r>
      <w:r w:rsidR="00B653A5" w:rsidRPr="00B653A5">
        <w:t>’</w:t>
      </w:r>
      <w:r w:rsidRPr="00B653A5">
        <w:t>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lastRenderedPageBreak/>
        <w:tab/>
        <w:t>(J) An insurer, agent, or third party administrator only may provide information about a claim to a vehicle glass repairer after the insured has selected that repairer to provide glass services.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(K) The provisions of this section do not apply to insurers or third party administrators who do not have a ten percent or greater ownership interest in a vehicle glass repair business.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(L) Violations of this section are subject to the provisions of the South Carolina Insurance Unfair Claim Practices Act.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(M) Notwithstanding the provisions of this chapter, the insurer has the right to inform the insured that the insurer will not guarantee the work performed by a provider that is not in the network of the insurer or third party administrator.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2012 Act No. 236, </w:t>
      </w:r>
      <w:r w:rsidRPr="00B653A5">
        <w:t xml:space="preserve">Section </w:t>
      </w:r>
      <w:r w:rsidR="007A54A4" w:rsidRPr="00B653A5">
        <w:t>1, eff January 1, 2013.</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80.</w:t>
      </w:r>
      <w:r w:rsidR="007A54A4" w:rsidRPr="00B653A5">
        <w:t xml:space="preserve"> False financial statements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80 [1947 (45) 322; 1952 Code </w:t>
      </w:r>
      <w:r w:rsidRPr="00B653A5">
        <w:t xml:space="preserve">Section </w:t>
      </w:r>
      <w:r w:rsidR="007A54A4" w:rsidRPr="00B653A5">
        <w:t>37</w:t>
      </w:r>
      <w:r w:rsidRPr="00B653A5">
        <w:noBreakHyphen/>
      </w:r>
      <w:r w:rsidR="007A54A4" w:rsidRPr="00B653A5">
        <w:t xml:space="preserve">1158; 1962 Code </w:t>
      </w:r>
      <w:r w:rsidRPr="00B653A5">
        <w:t xml:space="preserve">Section </w:t>
      </w:r>
      <w:r w:rsidR="007A54A4" w:rsidRPr="00B653A5">
        <w:t>37</w:t>
      </w:r>
      <w:r w:rsidRPr="00B653A5">
        <w:noBreakHyphen/>
      </w:r>
      <w:r w:rsidR="007A54A4" w:rsidRPr="00B653A5">
        <w:t xml:space="preserve">1158; 1978 Act No. 585 </w:t>
      </w:r>
      <w:r w:rsidRPr="00B653A5">
        <w:t xml:space="preserve">Section </w:t>
      </w:r>
      <w:r w:rsidR="007A54A4" w:rsidRPr="00B653A5">
        <w:t xml:space="preserve">7]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380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80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1208;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80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90.</w:t>
      </w:r>
      <w:r w:rsidR="007A54A4" w:rsidRPr="00B653A5">
        <w:t xml:space="preserve"> Defamation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90 [1962 Code </w:t>
      </w:r>
      <w:r w:rsidRPr="00B653A5">
        <w:t xml:space="preserve">Section </w:t>
      </w:r>
      <w:r w:rsidR="007A54A4" w:rsidRPr="00B653A5">
        <w:t>37</w:t>
      </w:r>
      <w:r w:rsidRPr="00B653A5">
        <w:noBreakHyphen/>
      </w:r>
      <w:r w:rsidR="007A54A4" w:rsidRPr="00B653A5">
        <w:t xml:space="preserve">1158.1; 1964 (53) 2057; 1978 Act No. 585 </w:t>
      </w:r>
      <w:r w:rsidRPr="00B653A5">
        <w:t xml:space="preserve">Section </w:t>
      </w:r>
      <w:r w:rsidR="007A54A4" w:rsidRPr="00B653A5">
        <w:t xml:space="preserve">8]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390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90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1209;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90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100.</w:t>
      </w:r>
      <w:r w:rsidR="007A54A4" w:rsidRPr="00B653A5">
        <w:t xml:space="preserve"> Boycotts, intimidation, and coercion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No person may enter into an agreement to commit, or by any concerted action commit, any act of boycott, coercion, or intimidation resulting in or tending to result in unreasonable restraint of, or monopoly in, the business of insurance.</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100 [1962 Code </w:t>
      </w:r>
      <w:r w:rsidRPr="00B653A5">
        <w:t xml:space="preserve">Section </w:t>
      </w:r>
      <w:r w:rsidR="007A54A4" w:rsidRPr="00B653A5">
        <w:t>37</w:t>
      </w:r>
      <w:r w:rsidRPr="00B653A5">
        <w:noBreakHyphen/>
      </w:r>
      <w:r w:rsidR="007A54A4" w:rsidRPr="00B653A5">
        <w:t xml:space="preserve">1158.2; 1964 (53) 2057; 1978 Act No. 585 </w:t>
      </w:r>
      <w:r w:rsidRPr="00B653A5">
        <w:t xml:space="preserve">Section </w:t>
      </w:r>
      <w:r w:rsidR="007A54A4" w:rsidRPr="00B653A5">
        <w:t xml:space="preserve">9]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400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100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1210;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100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110.</w:t>
      </w:r>
      <w:r w:rsidR="007A54A4" w:rsidRPr="00B653A5">
        <w:t xml:space="preserve"> Coercion of business by sellers or lenders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110 [1947 (45) 322; 1952 Code </w:t>
      </w:r>
      <w:r w:rsidRPr="00B653A5">
        <w:t xml:space="preserve">Section </w:t>
      </w:r>
      <w:r w:rsidR="007A54A4" w:rsidRPr="00B653A5">
        <w:t>37</w:t>
      </w:r>
      <w:r w:rsidRPr="00B653A5">
        <w:noBreakHyphen/>
      </w:r>
      <w:r w:rsidR="007A54A4" w:rsidRPr="00B653A5">
        <w:t xml:space="preserve">1159; 1962 Code </w:t>
      </w:r>
      <w:r w:rsidRPr="00B653A5">
        <w:t xml:space="preserve">Section </w:t>
      </w:r>
      <w:r w:rsidR="007A54A4" w:rsidRPr="00B653A5">
        <w:t>37</w:t>
      </w:r>
      <w:r w:rsidRPr="00B653A5">
        <w:noBreakHyphen/>
      </w:r>
      <w:r w:rsidR="007A54A4" w:rsidRPr="00B653A5">
        <w:t xml:space="preserve">1159; 1978 Act No. 585 </w:t>
      </w:r>
      <w:r w:rsidRPr="00B653A5">
        <w:t xml:space="preserve">Section </w:t>
      </w:r>
      <w:r w:rsidR="007A54A4" w:rsidRPr="00B653A5">
        <w:t xml:space="preserve">10] recodified as </w:t>
      </w:r>
      <w:r w:rsidRPr="00B653A5">
        <w:t xml:space="preserve">Section </w:t>
      </w:r>
      <w:r w:rsidR="007A54A4" w:rsidRPr="00B653A5">
        <w:t>38</w:t>
      </w:r>
      <w:r w:rsidRPr="00B653A5">
        <w:noBreakHyphen/>
      </w:r>
      <w:r w:rsidR="007A54A4" w:rsidRPr="00B653A5">
        <w:t>7</w:t>
      </w:r>
      <w:r w:rsidRPr="00B653A5">
        <w:noBreakHyphen/>
      </w:r>
      <w:r w:rsidR="007A54A4" w:rsidRPr="00B653A5">
        <w:t xml:space="preserve">70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110 [1962 Code </w:t>
      </w:r>
      <w:r w:rsidRPr="00B653A5">
        <w:t xml:space="preserve">Section </w:t>
      </w:r>
      <w:r w:rsidR="007A54A4" w:rsidRPr="00B653A5">
        <w:t>37</w:t>
      </w:r>
      <w:r w:rsidRPr="00B653A5">
        <w:noBreakHyphen/>
      </w:r>
      <w:r w:rsidR="007A54A4" w:rsidRPr="00B653A5">
        <w:t xml:space="preserve">1211; 1964 (53) 2293; 1969 (56) 214, 760]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110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120.</w:t>
      </w:r>
      <w:r w:rsidR="007A54A4" w:rsidRPr="00B653A5">
        <w:t xml:space="preserve"> Unfair discrimination in life insurance, annuities, and disability insurance prohibited.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120 [1947 (45) 322; 1952 Code </w:t>
      </w:r>
      <w:r w:rsidRPr="00B653A5">
        <w:t xml:space="preserve">Section </w:t>
      </w:r>
      <w:r w:rsidR="007A54A4" w:rsidRPr="00B653A5">
        <w:t>37</w:t>
      </w:r>
      <w:r w:rsidRPr="00B653A5">
        <w:noBreakHyphen/>
      </w:r>
      <w:r w:rsidR="007A54A4" w:rsidRPr="00B653A5">
        <w:t xml:space="preserve">1160; 1962 Code </w:t>
      </w:r>
      <w:r w:rsidRPr="00B653A5">
        <w:t xml:space="preserve">Section </w:t>
      </w:r>
      <w:r w:rsidR="007A54A4" w:rsidRPr="00B653A5">
        <w:t>37</w:t>
      </w:r>
      <w:r w:rsidRPr="00B653A5">
        <w:noBreakHyphen/>
      </w:r>
      <w:r w:rsidR="007A54A4" w:rsidRPr="00B653A5">
        <w:t xml:space="preserve">1160; 1978 Act No. 585 </w:t>
      </w:r>
      <w:r w:rsidRPr="00B653A5">
        <w:t xml:space="preserve">Section </w:t>
      </w:r>
      <w:r w:rsidR="007A54A4" w:rsidRPr="00B653A5">
        <w:t xml:space="preserve">11] recodified as </w:t>
      </w:r>
      <w:r w:rsidRPr="00B653A5">
        <w:t xml:space="preserve">Section </w:t>
      </w:r>
      <w:r w:rsidR="007A54A4" w:rsidRPr="00B653A5">
        <w:t>38</w:t>
      </w:r>
      <w:r w:rsidRPr="00B653A5">
        <w:noBreakHyphen/>
      </w:r>
      <w:r w:rsidR="007A54A4" w:rsidRPr="00B653A5">
        <w:t>7</w:t>
      </w:r>
      <w:r w:rsidRPr="00B653A5">
        <w:noBreakHyphen/>
      </w:r>
      <w:r w:rsidR="007A54A4" w:rsidRPr="00B653A5">
        <w:t xml:space="preserve">40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120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1212;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120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130.</w:t>
      </w:r>
      <w:r w:rsidR="007A54A4" w:rsidRPr="00B653A5">
        <w:t xml:space="preserve"> Misrepresentations, special inducements, and rebates prohibited on all insurance contracts.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No person may make any false or misleading statement as to the dividends or share of surplus previously paid on similar policies.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130 [1947 (45) 322; 1952 Code </w:t>
      </w:r>
      <w:r w:rsidRPr="00B653A5">
        <w:t xml:space="preserve">Section </w:t>
      </w:r>
      <w:r w:rsidR="007A54A4" w:rsidRPr="00B653A5">
        <w:t>37</w:t>
      </w:r>
      <w:r w:rsidRPr="00B653A5">
        <w:noBreakHyphen/>
      </w:r>
      <w:r w:rsidR="007A54A4" w:rsidRPr="00B653A5">
        <w:t xml:space="preserve">1161; 1962 Code </w:t>
      </w:r>
      <w:r w:rsidRPr="00B653A5">
        <w:t xml:space="preserve">Section </w:t>
      </w:r>
      <w:r w:rsidR="007A54A4" w:rsidRPr="00B653A5">
        <w:t>37</w:t>
      </w:r>
      <w:r w:rsidRPr="00B653A5">
        <w:noBreakHyphen/>
      </w:r>
      <w:r w:rsidR="007A54A4" w:rsidRPr="00B653A5">
        <w:t xml:space="preserve">1161; 1978 Act No. 585 </w:t>
      </w:r>
      <w:r w:rsidRPr="00B653A5">
        <w:t xml:space="preserve">Section </w:t>
      </w:r>
      <w:r w:rsidR="007A54A4" w:rsidRPr="00B653A5">
        <w:t xml:space="preserve">13] recodified as </w:t>
      </w:r>
      <w:r w:rsidRPr="00B653A5">
        <w:t xml:space="preserve">Section </w:t>
      </w:r>
      <w:r w:rsidR="007A54A4" w:rsidRPr="00B653A5">
        <w:t>38</w:t>
      </w:r>
      <w:r w:rsidRPr="00B653A5">
        <w:noBreakHyphen/>
      </w:r>
      <w:r w:rsidR="007A54A4" w:rsidRPr="00B653A5">
        <w:t>7</w:t>
      </w:r>
      <w:r w:rsidRPr="00B653A5">
        <w:noBreakHyphen/>
      </w:r>
      <w:r w:rsidR="007A54A4" w:rsidRPr="00B653A5">
        <w:t xml:space="preserve">80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130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1213;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130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140.</w:t>
      </w:r>
      <w:r w:rsidR="007A54A4" w:rsidRPr="00B653A5">
        <w:t xml:space="preserve"> Discrimination and rebating permitted in life insurance, annuities, and disability insurance.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 xml:space="preserve">Nothing in </w:t>
      </w:r>
      <w:r w:rsidR="00B653A5" w:rsidRPr="00B653A5">
        <w:t xml:space="preserve">Sections </w:t>
      </w:r>
      <w:r w:rsidRPr="00B653A5">
        <w:t xml:space="preserve"> 38</w:t>
      </w:r>
      <w:r w:rsidR="00B653A5" w:rsidRPr="00B653A5">
        <w:noBreakHyphen/>
      </w:r>
      <w:r w:rsidRPr="00B653A5">
        <w:t>57</w:t>
      </w:r>
      <w:r w:rsidR="00B653A5" w:rsidRPr="00B653A5">
        <w:noBreakHyphen/>
      </w:r>
      <w:r w:rsidRPr="00B653A5">
        <w:t>120 and 38</w:t>
      </w:r>
      <w:r w:rsidR="00B653A5" w:rsidRPr="00B653A5">
        <w:noBreakHyphen/>
      </w:r>
      <w:r w:rsidRPr="00B653A5">
        <w:t>57</w:t>
      </w:r>
      <w:r w:rsidR="00B653A5" w:rsidRPr="00B653A5">
        <w:noBreakHyphen/>
      </w:r>
      <w:r w:rsidRPr="00B653A5">
        <w:t>130 may be construed as including within the definition of discrimination or rebates any of the following practices: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(3) Readjustment of the rate of premium for a group insurance policy based on the loss or expense experience thereunder, at the end of the first or any subsequent policy year of insurance thereunder, which may be made retroactive only for the policy year.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(4) Issuing life or disability insurance policies on a salary savings, bank draft, preauthorized check, or payroll deduction plan or other similar plan at a reduced rate reasonably related to the savings made by the use of the plan.</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140 [1947 (45) 322; 1952 Code </w:t>
      </w:r>
      <w:r w:rsidRPr="00B653A5">
        <w:t xml:space="preserve">Section </w:t>
      </w:r>
      <w:r w:rsidR="007A54A4" w:rsidRPr="00B653A5">
        <w:t>37</w:t>
      </w:r>
      <w:r w:rsidRPr="00B653A5">
        <w:noBreakHyphen/>
      </w:r>
      <w:r w:rsidR="007A54A4" w:rsidRPr="00B653A5">
        <w:t xml:space="preserve">1162; 1962 Code </w:t>
      </w:r>
      <w:r w:rsidRPr="00B653A5">
        <w:t xml:space="preserve">Section </w:t>
      </w:r>
      <w:r w:rsidR="007A54A4" w:rsidRPr="00B653A5">
        <w:t>37</w:t>
      </w:r>
      <w:r w:rsidRPr="00B653A5">
        <w:noBreakHyphen/>
      </w:r>
      <w:r w:rsidR="007A54A4" w:rsidRPr="00B653A5">
        <w:t xml:space="preserve">1162] recodified as </w:t>
      </w:r>
      <w:r w:rsidRPr="00B653A5">
        <w:t xml:space="preserve">Section </w:t>
      </w:r>
      <w:r w:rsidR="007A54A4" w:rsidRPr="00B653A5">
        <w:t>38</w:t>
      </w:r>
      <w:r w:rsidRPr="00B653A5">
        <w:noBreakHyphen/>
      </w:r>
      <w:r w:rsidR="007A54A4" w:rsidRPr="00B653A5">
        <w:t>7</w:t>
      </w:r>
      <w:r w:rsidRPr="00B653A5">
        <w:noBreakHyphen/>
      </w:r>
      <w:r w:rsidR="007A54A4" w:rsidRPr="00B653A5">
        <w:t xml:space="preserve">80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140 [1947 (45) 322; 1952 Code </w:t>
      </w:r>
      <w:r w:rsidRPr="00B653A5">
        <w:t xml:space="preserve">Section </w:t>
      </w:r>
      <w:r w:rsidR="007A54A4" w:rsidRPr="00B653A5">
        <w:t>37</w:t>
      </w:r>
      <w:r w:rsidRPr="00B653A5">
        <w:noBreakHyphen/>
      </w:r>
      <w:r w:rsidR="007A54A4" w:rsidRPr="00B653A5">
        <w:t xml:space="preserve">1203; 1962 Code </w:t>
      </w:r>
      <w:r w:rsidRPr="00B653A5">
        <w:t xml:space="preserve">Section </w:t>
      </w:r>
      <w:r w:rsidR="007A54A4" w:rsidRPr="00B653A5">
        <w:t>37</w:t>
      </w:r>
      <w:r w:rsidRPr="00B653A5">
        <w:noBreakHyphen/>
      </w:r>
      <w:r w:rsidR="007A54A4" w:rsidRPr="00B653A5">
        <w:t xml:space="preserve">1214;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140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150.</w:t>
      </w:r>
      <w:r w:rsidR="007A54A4" w:rsidRPr="00B653A5">
        <w:t xml:space="preserve"> Inducements prohibited; exception.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No policy or annuity contract may provide for, and no person may engage in any of the following, as an inducement to the purchaser or in connection with or as reference to the policy or annuity contract, directly or indirectly:</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(a) Paying, allowing, giving, or offering any paid employment or contract for services of any kind.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(c) Giving, allowing, arranging for, or offering any advisory board contract, or similar contract, promising returns and profits.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150 [1947 (45) 322; 1952 Code </w:t>
      </w:r>
      <w:r w:rsidRPr="00B653A5">
        <w:t xml:space="preserve">Section </w:t>
      </w:r>
      <w:r w:rsidR="007A54A4" w:rsidRPr="00B653A5">
        <w:t>37</w:t>
      </w:r>
      <w:r w:rsidRPr="00B653A5">
        <w:noBreakHyphen/>
      </w:r>
      <w:r w:rsidR="007A54A4" w:rsidRPr="00B653A5">
        <w:t xml:space="preserve">1163; 1962 Code </w:t>
      </w:r>
      <w:r w:rsidRPr="00B653A5">
        <w:t xml:space="preserve">Section </w:t>
      </w:r>
      <w:r w:rsidR="007A54A4" w:rsidRPr="00B653A5">
        <w:t>37</w:t>
      </w:r>
      <w:r w:rsidRPr="00B653A5">
        <w:noBreakHyphen/>
      </w:r>
      <w:r w:rsidR="007A54A4" w:rsidRPr="00B653A5">
        <w:t xml:space="preserve">1163; 1978 Act No. 585, </w:t>
      </w:r>
      <w:r w:rsidRPr="00B653A5">
        <w:t xml:space="preserve">Section </w:t>
      </w:r>
      <w:r w:rsidR="007A54A4" w:rsidRPr="00B653A5">
        <w:t xml:space="preserve">13] has no comparable provisions in 1987 Act No. 155;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150 [1947 (45) 322; 1952 Code </w:t>
      </w:r>
      <w:r w:rsidRPr="00B653A5">
        <w:t xml:space="preserve">Section </w:t>
      </w:r>
      <w:r w:rsidR="007A54A4" w:rsidRPr="00B653A5">
        <w:t>37</w:t>
      </w:r>
      <w:r w:rsidRPr="00B653A5">
        <w:noBreakHyphen/>
      </w:r>
      <w:r w:rsidR="007A54A4" w:rsidRPr="00B653A5">
        <w:t xml:space="preserve">1202; 1962 Code </w:t>
      </w:r>
      <w:r w:rsidRPr="00B653A5">
        <w:t xml:space="preserve">Section </w:t>
      </w:r>
      <w:r w:rsidR="007A54A4" w:rsidRPr="00B653A5">
        <w:t>37</w:t>
      </w:r>
      <w:r w:rsidRPr="00B653A5">
        <w:noBreakHyphen/>
      </w:r>
      <w:r w:rsidR="007A54A4" w:rsidRPr="00B653A5">
        <w:t xml:space="preserve">1215; 1964 (53) 2293; 1968 (55) 2500]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150 by 1987 Act No. 155, </w:t>
      </w:r>
      <w:r w:rsidRPr="00B653A5">
        <w:t xml:space="preserve">Section </w:t>
      </w:r>
      <w:r w:rsidR="007A54A4" w:rsidRPr="00B653A5">
        <w:t xml:space="preserve">1; 1993 Act No. 181, </w:t>
      </w:r>
      <w:r w:rsidRPr="00B653A5">
        <w:t xml:space="preserve">Section </w:t>
      </w:r>
      <w:r w:rsidR="007A54A4" w:rsidRPr="00B653A5">
        <w:t>710.</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160.</w:t>
      </w:r>
      <w:r w:rsidR="007A54A4" w:rsidRPr="00B653A5">
        <w:t xml:space="preserve"> Advertising gifts permitted.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Sections 38</w:t>
      </w:r>
      <w:r w:rsidR="00B653A5" w:rsidRPr="00B653A5">
        <w:noBreakHyphen/>
      </w:r>
      <w:r w:rsidRPr="00B653A5">
        <w:t>57</w:t>
      </w:r>
      <w:r w:rsidR="00B653A5" w:rsidRPr="00B653A5">
        <w:noBreakHyphen/>
      </w:r>
      <w:r w:rsidRPr="00B653A5">
        <w:t>130, 38</w:t>
      </w:r>
      <w:r w:rsidR="00B653A5" w:rsidRPr="00B653A5">
        <w:noBreakHyphen/>
      </w:r>
      <w:r w:rsidRPr="00B653A5">
        <w:t>57</w:t>
      </w:r>
      <w:r w:rsidR="00B653A5" w:rsidRPr="00B653A5">
        <w:noBreakHyphen/>
      </w:r>
      <w:r w:rsidRPr="00B653A5">
        <w:t>140, and 38</w:t>
      </w:r>
      <w:r w:rsidR="00B653A5" w:rsidRPr="00B653A5">
        <w:noBreakHyphen/>
      </w:r>
      <w:r w:rsidRPr="00B653A5">
        <w:t>57</w:t>
      </w:r>
      <w:r w:rsidR="00B653A5" w:rsidRPr="00B653A5">
        <w:noBreakHyphen/>
      </w:r>
      <w:r w:rsidRPr="00B653A5">
        <w:t>150 do not prohibit a licensed agent from giving to insureds, prospective insureds, and to others, for the purpose of advertising, an article of merchandise having a value of not more than twenty</w:t>
      </w:r>
      <w:r w:rsidR="00B653A5" w:rsidRPr="00B653A5">
        <w:noBreakHyphen/>
      </w:r>
      <w:r w:rsidRPr="00B653A5">
        <w:t>five dollars and having an advertisement for the insurer or agent printed on it. Nothing within this section precludes a licensed agent from providing refreshments during a sales presentation which do not exceed ten dollars a person in cost.</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160 [1947 (45) 322; 1952 Code </w:t>
      </w:r>
      <w:r w:rsidRPr="00B653A5">
        <w:t xml:space="preserve">Section </w:t>
      </w:r>
      <w:r w:rsidR="007A54A4" w:rsidRPr="00B653A5">
        <w:t>37</w:t>
      </w:r>
      <w:r w:rsidRPr="00B653A5">
        <w:noBreakHyphen/>
      </w:r>
      <w:r w:rsidR="007A54A4" w:rsidRPr="00B653A5">
        <w:t xml:space="preserve">1164; 1962 Code </w:t>
      </w:r>
      <w:r w:rsidRPr="00B653A5">
        <w:t xml:space="preserve">Section </w:t>
      </w:r>
      <w:r w:rsidR="007A54A4" w:rsidRPr="00B653A5">
        <w:t>37</w:t>
      </w:r>
      <w:r w:rsidRPr="00B653A5">
        <w:noBreakHyphen/>
      </w:r>
      <w:r w:rsidR="007A54A4" w:rsidRPr="00B653A5">
        <w:t xml:space="preserve">1164; 1978 Act No. 585 </w:t>
      </w:r>
      <w:r w:rsidRPr="00B653A5">
        <w:t xml:space="preserve">Section </w:t>
      </w:r>
      <w:r w:rsidR="007A54A4" w:rsidRPr="00B653A5">
        <w:t xml:space="preserve">14]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410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160 [1962 Code </w:t>
      </w:r>
      <w:r w:rsidRPr="00B653A5">
        <w:t xml:space="preserve">Section </w:t>
      </w:r>
      <w:r w:rsidR="007A54A4" w:rsidRPr="00B653A5">
        <w:t>37</w:t>
      </w:r>
      <w:r w:rsidRPr="00B653A5">
        <w:noBreakHyphen/>
      </w:r>
      <w:r w:rsidR="007A54A4" w:rsidRPr="00B653A5">
        <w:t xml:space="preserve">1216;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160 by 1987 Act No. 155, </w:t>
      </w:r>
      <w:r w:rsidRPr="00B653A5">
        <w:t xml:space="preserve">Section </w:t>
      </w:r>
      <w:r w:rsidR="007A54A4" w:rsidRPr="00B653A5">
        <w:t xml:space="preserve">1; 1997 Act No. 68, </w:t>
      </w:r>
      <w:r w:rsidRPr="00B653A5">
        <w:t xml:space="preserve">Section </w:t>
      </w:r>
      <w:r w:rsidR="007A54A4" w:rsidRPr="00B653A5">
        <w:t xml:space="preserve">11; 2007 Act No. 27, </w:t>
      </w:r>
      <w:r w:rsidRPr="00B653A5">
        <w:t xml:space="preserve">Section </w:t>
      </w:r>
      <w:r w:rsidR="007A54A4" w:rsidRPr="00B653A5">
        <w:t>1, eff upon approval (became law without the Governor</w:t>
      </w:r>
      <w:r w:rsidRPr="00B653A5">
        <w:t>’</w:t>
      </w:r>
      <w:r w:rsidR="007A54A4" w:rsidRPr="00B653A5">
        <w:t>s signature on May 16, 2007).</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170.</w:t>
      </w:r>
      <w:r w:rsidR="007A54A4" w:rsidRPr="00B653A5">
        <w:t xml:space="preserve"> Free insurance or advertisement prohibited; exceptions.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No person in this State may advertise, offer, or provide free insurance as an inducement to the purchase or sale of real or personal property or of services directly or indirectly connected with real or personal property.</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 xml:space="preserve">(2) For the purposes of this section, </w:t>
      </w:r>
      <w:r w:rsidR="00B653A5" w:rsidRPr="00B653A5">
        <w:t>“</w:t>
      </w:r>
      <w:r w:rsidRPr="00B653A5">
        <w:t>free</w:t>
      </w:r>
      <w:r w:rsidR="00B653A5" w:rsidRPr="00B653A5">
        <w:t>”</w:t>
      </w:r>
      <w:r w:rsidRPr="00B653A5">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(3) Subsections (1) and (2) do not apply to:</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(a) insurance against loss of or damage to the real or personal property involved in any sale or services under a policy covering the interest of the seller or vendor;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(b) credit life or credit accident and health insurance;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(c) title insurance;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r>
      <w:r w:rsidRPr="00B653A5">
        <w:tab/>
        <w:t>(d) obligations issued by insurers licensed in this State which shall indemnify against breaches of warranties made in connection with any sale or services.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 xml:space="preserve">(4) No person may use the word </w:t>
      </w:r>
      <w:r w:rsidR="00B653A5" w:rsidRPr="00B653A5">
        <w:t>“</w:t>
      </w:r>
      <w:r w:rsidRPr="00B653A5">
        <w:t>free</w:t>
      </w:r>
      <w:r w:rsidR="00B653A5" w:rsidRPr="00B653A5">
        <w:t>”</w:t>
      </w:r>
      <w:r w:rsidRPr="00B653A5">
        <w:t xml:space="preserve"> to describe life or accident and health insurance in connection with the advertising or offering for sale of any kind of goods, merchandise, or services.</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170 [1947 (45) 322; 1951 (47) 433; 1952 Code </w:t>
      </w:r>
      <w:r w:rsidRPr="00B653A5">
        <w:t xml:space="preserve">Section </w:t>
      </w:r>
      <w:r w:rsidR="007A54A4" w:rsidRPr="00B653A5">
        <w:t>37</w:t>
      </w:r>
      <w:r w:rsidRPr="00B653A5">
        <w:noBreakHyphen/>
      </w:r>
      <w:r w:rsidR="007A54A4" w:rsidRPr="00B653A5">
        <w:t xml:space="preserve">1165; 1962 Code </w:t>
      </w:r>
      <w:r w:rsidRPr="00B653A5">
        <w:t xml:space="preserve">Section </w:t>
      </w:r>
      <w:r w:rsidR="007A54A4" w:rsidRPr="00B653A5">
        <w:t>37</w:t>
      </w:r>
      <w:r w:rsidRPr="00B653A5">
        <w:noBreakHyphen/>
      </w:r>
      <w:r w:rsidR="007A54A4" w:rsidRPr="00B653A5">
        <w:t xml:space="preserve">1165; 1978 Act No. 585, </w:t>
      </w:r>
      <w:r w:rsidRPr="00B653A5">
        <w:t xml:space="preserve">Section </w:t>
      </w:r>
      <w:r w:rsidR="007A54A4" w:rsidRPr="00B653A5">
        <w:t xml:space="preserve">15]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420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170 [1962 Code </w:t>
      </w:r>
      <w:r w:rsidRPr="00B653A5">
        <w:t xml:space="preserve">Section </w:t>
      </w:r>
      <w:r w:rsidR="007A54A4" w:rsidRPr="00B653A5">
        <w:t>37</w:t>
      </w:r>
      <w:r w:rsidRPr="00B653A5">
        <w:noBreakHyphen/>
      </w:r>
      <w:r w:rsidR="007A54A4" w:rsidRPr="00B653A5">
        <w:t xml:space="preserve">1217;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170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180.</w:t>
      </w:r>
      <w:r w:rsidR="007A54A4" w:rsidRPr="00B653A5">
        <w:t xml:space="preserve"> Insurance cost must be specified in sales and loans.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180 [1947 (45) 322; 1952 Code </w:t>
      </w:r>
      <w:r w:rsidRPr="00B653A5">
        <w:t xml:space="preserve">Section </w:t>
      </w:r>
      <w:r w:rsidR="007A54A4" w:rsidRPr="00B653A5">
        <w:t>37</w:t>
      </w:r>
      <w:r w:rsidRPr="00B653A5">
        <w:noBreakHyphen/>
      </w:r>
      <w:r w:rsidR="007A54A4" w:rsidRPr="00B653A5">
        <w:t xml:space="preserve">1166; 1962 Code </w:t>
      </w:r>
      <w:r w:rsidRPr="00B653A5">
        <w:t xml:space="preserve">Section </w:t>
      </w:r>
      <w:r w:rsidR="007A54A4" w:rsidRPr="00B653A5">
        <w:t>37</w:t>
      </w:r>
      <w:r w:rsidRPr="00B653A5">
        <w:noBreakHyphen/>
      </w:r>
      <w:r w:rsidR="007A54A4" w:rsidRPr="00B653A5">
        <w:t xml:space="preserve">1166; 1978 Act No. 585 </w:t>
      </w:r>
      <w:r w:rsidRPr="00B653A5">
        <w:t xml:space="preserve">Section </w:t>
      </w:r>
      <w:r w:rsidR="007A54A4" w:rsidRPr="00B653A5">
        <w:t xml:space="preserve">16]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430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180 [1962 Code </w:t>
      </w:r>
      <w:r w:rsidRPr="00B653A5">
        <w:t xml:space="preserve">Section </w:t>
      </w:r>
      <w:r w:rsidR="007A54A4" w:rsidRPr="00B653A5">
        <w:t>37</w:t>
      </w:r>
      <w:r w:rsidRPr="00B653A5">
        <w:noBreakHyphen/>
      </w:r>
      <w:r w:rsidR="007A54A4" w:rsidRPr="00B653A5">
        <w:t xml:space="preserve">1218;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180 by 1987 Act No. 155, </w:t>
      </w:r>
      <w:r w:rsidRPr="00B653A5">
        <w:t xml:space="preserve">Section </w:t>
      </w:r>
      <w:r w:rsidR="007A54A4" w:rsidRPr="00B653A5">
        <w:t>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200.</w:t>
      </w:r>
      <w:r w:rsidR="007A54A4" w:rsidRPr="00B653A5">
        <w:t xml:space="preserve"> Findings and order.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(1) an order requiring the person to cease and desist from engaging in the method of competition, act, or practice; and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(2) an order imposing penalties provided in Section 38</w:t>
      </w:r>
      <w:r w:rsidR="00B653A5" w:rsidRPr="00B653A5">
        <w:noBreakHyphen/>
      </w:r>
      <w:r w:rsidRPr="00B653A5">
        <w:t>2</w:t>
      </w:r>
      <w:r w:rsidR="00B653A5" w:rsidRPr="00B653A5">
        <w:noBreakHyphen/>
      </w:r>
      <w:r w:rsidRPr="00B653A5">
        <w:t>10.</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200 [1947 (45) 322; 1952 Code </w:t>
      </w:r>
      <w:r w:rsidRPr="00B653A5">
        <w:t xml:space="preserve">Section </w:t>
      </w:r>
      <w:r w:rsidR="007A54A4" w:rsidRPr="00B653A5">
        <w:t>37</w:t>
      </w:r>
      <w:r w:rsidRPr="00B653A5">
        <w:noBreakHyphen/>
      </w:r>
      <w:r w:rsidR="007A54A4" w:rsidRPr="00B653A5">
        <w:t xml:space="preserve">1167; 1962 Code </w:t>
      </w:r>
      <w:r w:rsidRPr="00B653A5">
        <w:t xml:space="preserve">Section </w:t>
      </w:r>
      <w:r w:rsidR="007A54A4" w:rsidRPr="00B653A5">
        <w:t>37</w:t>
      </w:r>
      <w:r w:rsidRPr="00B653A5">
        <w:noBreakHyphen/>
      </w:r>
      <w:r w:rsidR="007A54A4" w:rsidRPr="00B653A5">
        <w:t xml:space="preserve">1167; 1978 Act No. 585, </w:t>
      </w:r>
      <w:r w:rsidRPr="00B653A5">
        <w:t xml:space="preserve">Section </w:t>
      </w:r>
      <w:r w:rsidR="007A54A4" w:rsidRPr="00B653A5">
        <w:t xml:space="preserve">17]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450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240 [1947 (45) 322; 1952 Code </w:t>
      </w:r>
      <w:r w:rsidRPr="00B653A5">
        <w:t xml:space="preserve">Section </w:t>
      </w:r>
      <w:r w:rsidR="007A54A4" w:rsidRPr="00B653A5">
        <w:t>37</w:t>
      </w:r>
      <w:r w:rsidRPr="00B653A5">
        <w:noBreakHyphen/>
      </w:r>
      <w:r w:rsidR="007A54A4" w:rsidRPr="00B653A5">
        <w:t xml:space="preserve">1210; 1962 Code </w:t>
      </w:r>
      <w:r w:rsidRPr="00B653A5">
        <w:t xml:space="preserve">Section </w:t>
      </w:r>
      <w:r w:rsidR="007A54A4" w:rsidRPr="00B653A5">
        <w:t>37</w:t>
      </w:r>
      <w:r w:rsidRPr="00B653A5">
        <w:noBreakHyphen/>
      </w:r>
      <w:r w:rsidR="007A54A4" w:rsidRPr="00B653A5">
        <w:t xml:space="preserve">1224;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200 by 1987 Act No. 155, </w:t>
      </w:r>
      <w:r w:rsidRPr="00B653A5">
        <w:t xml:space="preserve">Section </w:t>
      </w:r>
      <w:r w:rsidR="007A54A4" w:rsidRPr="00B653A5">
        <w:t xml:space="preserve">1; 1988 Act No. 374, </w:t>
      </w:r>
      <w:r w:rsidRPr="00B653A5">
        <w:t xml:space="preserve">Section </w:t>
      </w:r>
      <w:r w:rsidR="007A54A4" w:rsidRPr="00B653A5">
        <w:t xml:space="preserve">29; 1993 Act No. 181, </w:t>
      </w:r>
      <w:r w:rsidRPr="00B653A5">
        <w:t xml:space="preserve">Section </w:t>
      </w:r>
      <w:r w:rsidR="007A54A4" w:rsidRPr="00B653A5">
        <w:t>711.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210.</w:t>
      </w:r>
      <w:r w:rsidR="007A54A4" w:rsidRPr="00B653A5">
        <w:t xml:space="preserve"> Intervenor at hearing; judicial review at instance of intervenor.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210 [1951 (47) 433; 1952 Code </w:t>
      </w:r>
      <w:r w:rsidRPr="00B653A5">
        <w:t xml:space="preserve">Section </w:t>
      </w:r>
      <w:r w:rsidR="007A54A4" w:rsidRPr="00B653A5">
        <w:t>37</w:t>
      </w:r>
      <w:r w:rsidRPr="00B653A5">
        <w:noBreakHyphen/>
      </w:r>
      <w:r w:rsidR="007A54A4" w:rsidRPr="00B653A5">
        <w:t xml:space="preserve">1168; 1962 Code </w:t>
      </w:r>
      <w:r w:rsidRPr="00B653A5">
        <w:t xml:space="preserve">Section </w:t>
      </w:r>
      <w:r w:rsidR="007A54A4" w:rsidRPr="00B653A5">
        <w:t>37</w:t>
      </w:r>
      <w:r w:rsidRPr="00B653A5">
        <w:noBreakHyphen/>
      </w:r>
      <w:r w:rsidR="007A54A4" w:rsidRPr="00B653A5">
        <w:t xml:space="preserve">1168; 1978 Act No. 585 </w:t>
      </w:r>
      <w:r w:rsidRPr="00B653A5">
        <w:t xml:space="preserve">Section </w:t>
      </w:r>
      <w:r w:rsidR="007A54A4" w:rsidRPr="00B653A5">
        <w:t xml:space="preserve">18]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460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290 [1947 (45) 322; 1952 Code </w:t>
      </w:r>
      <w:r w:rsidRPr="00B653A5">
        <w:t xml:space="preserve">Section </w:t>
      </w:r>
      <w:r w:rsidR="007A54A4" w:rsidRPr="00B653A5">
        <w:t>37</w:t>
      </w:r>
      <w:r w:rsidRPr="00B653A5">
        <w:noBreakHyphen/>
      </w:r>
      <w:r w:rsidR="007A54A4" w:rsidRPr="00B653A5">
        <w:t xml:space="preserve">1220; 1962 Code </w:t>
      </w:r>
      <w:r w:rsidRPr="00B653A5">
        <w:t xml:space="preserve">Section </w:t>
      </w:r>
      <w:r w:rsidR="007A54A4" w:rsidRPr="00B653A5">
        <w:t>37</w:t>
      </w:r>
      <w:r w:rsidRPr="00B653A5">
        <w:noBreakHyphen/>
      </w:r>
      <w:r w:rsidR="007A54A4" w:rsidRPr="00B653A5">
        <w:t xml:space="preserve">1229;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210 by 1987 Act No. 155, </w:t>
      </w:r>
      <w:r w:rsidRPr="00B653A5">
        <w:t xml:space="preserve">Section </w:t>
      </w:r>
      <w:r w:rsidR="007A54A4" w:rsidRPr="00B653A5">
        <w:t xml:space="preserve">1; 1993 Act No. 181, </w:t>
      </w:r>
      <w:r w:rsidRPr="00B653A5">
        <w:t xml:space="preserve">Section </w:t>
      </w:r>
      <w:r w:rsidR="007A54A4" w:rsidRPr="00B653A5">
        <w:t>712.</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220.</w:t>
      </w:r>
      <w:r w:rsidR="007A54A4" w:rsidRPr="00B653A5">
        <w:t xml:space="preserve"> Immunity from prosecution.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220 [1979 Act No. 190 </w:t>
      </w:r>
      <w:r w:rsidRPr="00B653A5">
        <w:t xml:space="preserve">Section </w:t>
      </w:r>
      <w:r w:rsidR="007A54A4" w:rsidRPr="00B653A5">
        <w:t xml:space="preserve">9] recodified as </w:t>
      </w:r>
      <w:r w:rsidRPr="00B653A5">
        <w:t xml:space="preserve">Section </w:t>
      </w:r>
      <w:r w:rsidR="007A54A4" w:rsidRPr="00B653A5">
        <w:t>23</w:t>
      </w:r>
      <w:r w:rsidRPr="00B653A5">
        <w:noBreakHyphen/>
      </w:r>
      <w:r w:rsidR="007A54A4" w:rsidRPr="00B653A5">
        <w:t>9</w:t>
      </w:r>
      <w:r w:rsidRPr="00B653A5">
        <w:noBreakHyphen/>
      </w:r>
      <w:r w:rsidR="007A54A4" w:rsidRPr="00B653A5">
        <w:t xml:space="preserve">470 by 1987 Act No. 155, </w:t>
      </w:r>
      <w:r w:rsidRPr="00B653A5">
        <w:t xml:space="preserve">Section </w:t>
      </w:r>
      <w:r w:rsidR="007A54A4" w:rsidRPr="00B653A5">
        <w:t xml:space="preserve">1;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300 [1947 (45) 322; 1952 Code </w:t>
      </w:r>
      <w:r w:rsidRPr="00B653A5">
        <w:t xml:space="preserve">Section </w:t>
      </w:r>
      <w:r w:rsidR="007A54A4" w:rsidRPr="00B653A5">
        <w:t>37</w:t>
      </w:r>
      <w:r w:rsidRPr="00B653A5">
        <w:noBreakHyphen/>
      </w:r>
      <w:r w:rsidR="007A54A4" w:rsidRPr="00B653A5">
        <w:t xml:space="preserve">1222; 1962 Code </w:t>
      </w:r>
      <w:r w:rsidRPr="00B653A5">
        <w:t xml:space="preserve">Section </w:t>
      </w:r>
      <w:r w:rsidR="007A54A4" w:rsidRPr="00B653A5">
        <w:t>37</w:t>
      </w:r>
      <w:r w:rsidRPr="00B653A5">
        <w:noBreakHyphen/>
      </w:r>
      <w:r w:rsidR="007A54A4" w:rsidRPr="00B653A5">
        <w:t xml:space="preserve">1230;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220 by 1987 Act No. 155, </w:t>
      </w:r>
      <w:r w:rsidRPr="00B653A5">
        <w:t xml:space="preserve">Section </w:t>
      </w:r>
      <w:r w:rsidR="007A54A4" w:rsidRPr="00B653A5">
        <w:t xml:space="preserve">1; 1993 Act No. 181, </w:t>
      </w:r>
      <w:r w:rsidRPr="00B653A5">
        <w:t xml:space="preserve">Section </w:t>
      </w:r>
      <w:r w:rsidR="007A54A4" w:rsidRPr="00B653A5">
        <w:t>713.</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230.</w:t>
      </w:r>
      <w:r w:rsidR="007A54A4" w:rsidRPr="00B653A5">
        <w:t xml:space="preserve"> Violation of cease and desist order.</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Sections </w:t>
      </w:r>
      <w:r w:rsidR="007A54A4" w:rsidRPr="00B653A5">
        <w:t xml:space="preserve"> 38</w:t>
      </w:r>
      <w:r w:rsidRPr="00B653A5">
        <w:noBreakHyphen/>
      </w:r>
      <w:r w:rsidR="007A54A4" w:rsidRPr="00B653A5">
        <w:t>55</w:t>
      </w:r>
      <w:r w:rsidRPr="00B653A5">
        <w:noBreakHyphen/>
      </w:r>
      <w:r w:rsidR="007A54A4" w:rsidRPr="00B653A5">
        <w:t xml:space="preserve">310 [1962 Code </w:t>
      </w:r>
      <w:r w:rsidRPr="00B653A5">
        <w:t xml:space="preserve">Section </w:t>
      </w:r>
      <w:r w:rsidR="007A54A4" w:rsidRPr="00B653A5">
        <w:t>37</w:t>
      </w:r>
      <w:r w:rsidRPr="00B653A5">
        <w:noBreakHyphen/>
      </w:r>
      <w:r w:rsidR="007A54A4" w:rsidRPr="00B653A5">
        <w:t>1231; 1964 (53) 2293] and 38</w:t>
      </w:r>
      <w:r w:rsidRPr="00B653A5">
        <w:noBreakHyphen/>
      </w:r>
      <w:r w:rsidR="007A54A4" w:rsidRPr="00B653A5">
        <w:t>55</w:t>
      </w:r>
      <w:r w:rsidRPr="00B653A5">
        <w:noBreakHyphen/>
      </w:r>
      <w:r w:rsidR="007A54A4" w:rsidRPr="00B653A5">
        <w:t xml:space="preserve">320 [1947 (45) 322; 1952 Code </w:t>
      </w:r>
      <w:r w:rsidRPr="00B653A5">
        <w:t xml:space="preserve">Section </w:t>
      </w:r>
      <w:r w:rsidR="007A54A4" w:rsidRPr="00B653A5">
        <w:t>37</w:t>
      </w:r>
      <w:r w:rsidRPr="00B653A5">
        <w:noBreakHyphen/>
      </w:r>
      <w:r w:rsidR="007A54A4" w:rsidRPr="00B653A5">
        <w:t xml:space="preserve">1221; 1962 Code </w:t>
      </w:r>
      <w:r w:rsidRPr="00B653A5">
        <w:t xml:space="preserve">Section </w:t>
      </w:r>
      <w:r w:rsidR="007A54A4" w:rsidRPr="00B653A5">
        <w:t>37</w:t>
      </w:r>
      <w:r w:rsidRPr="00B653A5">
        <w:noBreakHyphen/>
      </w:r>
      <w:r w:rsidR="007A54A4" w:rsidRPr="00B653A5">
        <w:t xml:space="preserve">1232;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230 by 1987 Act No. 155, </w:t>
      </w:r>
      <w:r w:rsidRPr="00B653A5">
        <w:t xml:space="preserve">Section </w:t>
      </w:r>
      <w:r w:rsidR="007A54A4" w:rsidRPr="00B653A5">
        <w:t xml:space="preserve">1; 1993 Act No. 181, </w:t>
      </w:r>
      <w:r w:rsidRPr="00B653A5">
        <w:t xml:space="preserve">Section </w:t>
      </w:r>
      <w:r w:rsidR="007A54A4" w:rsidRPr="00B653A5">
        <w:t>714.</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240.</w:t>
      </w:r>
      <w:r w:rsidR="007A54A4" w:rsidRPr="00B653A5">
        <w:t xml:space="preserve"> Notice of levy and proceedings for collection.</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B653A5" w:rsidRPr="00B653A5">
        <w:t>’</w:t>
      </w:r>
      <w:r w:rsidRPr="00B653A5">
        <w:t>s license or certificate of authority.</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330 [1962 Code </w:t>
      </w:r>
      <w:r w:rsidRPr="00B653A5">
        <w:t xml:space="preserve">Section </w:t>
      </w:r>
      <w:r w:rsidR="007A54A4" w:rsidRPr="00B653A5">
        <w:t>37</w:t>
      </w:r>
      <w:r w:rsidRPr="00B653A5">
        <w:noBreakHyphen/>
      </w:r>
      <w:r w:rsidR="007A54A4" w:rsidRPr="00B653A5">
        <w:t xml:space="preserve">1233;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240 by 1987 Act No. 155, </w:t>
      </w:r>
      <w:r w:rsidRPr="00B653A5">
        <w:t xml:space="preserve">Section </w:t>
      </w:r>
      <w:r w:rsidR="007A54A4" w:rsidRPr="00B653A5">
        <w:t xml:space="preserve">1; 1993 Act No. 181, </w:t>
      </w:r>
      <w:r w:rsidRPr="00B653A5">
        <w:t xml:space="preserve">Section </w:t>
      </w:r>
      <w:r w:rsidR="007A54A4" w:rsidRPr="00B653A5">
        <w:t>715.</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250.</w:t>
      </w:r>
      <w:r w:rsidR="007A54A4" w:rsidRPr="00B653A5">
        <w:t xml:space="preserve"> Filing order with clerk of court.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340 [1962 Code </w:t>
      </w:r>
      <w:r w:rsidRPr="00B653A5">
        <w:t xml:space="preserve">Section </w:t>
      </w:r>
      <w:r w:rsidR="007A54A4" w:rsidRPr="00B653A5">
        <w:t>37</w:t>
      </w:r>
      <w:r w:rsidRPr="00B653A5">
        <w:noBreakHyphen/>
      </w:r>
      <w:r w:rsidR="007A54A4" w:rsidRPr="00B653A5">
        <w:t xml:space="preserve">1234;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250 by 1987 Act No. 155, </w:t>
      </w:r>
      <w:r w:rsidRPr="00B653A5">
        <w:t xml:space="preserve">Section </w:t>
      </w:r>
      <w:r w:rsidR="007A54A4" w:rsidRPr="00B653A5">
        <w:t xml:space="preserve">1; 1993 Act No. 181, </w:t>
      </w:r>
      <w:r w:rsidRPr="00B653A5">
        <w:t xml:space="preserve">Section </w:t>
      </w:r>
      <w:r w:rsidR="007A54A4" w:rsidRPr="00B653A5">
        <w:t>716.</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260.</w:t>
      </w:r>
      <w:r w:rsidR="007A54A4" w:rsidRPr="00B653A5">
        <w:t xml:space="preserve"> Levy of execution; sheriff</w:t>
      </w:r>
      <w:r w:rsidRPr="00B653A5">
        <w:t>’</w:t>
      </w:r>
      <w:r w:rsidR="007A54A4" w:rsidRPr="00B653A5">
        <w:t>s fees.</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350 [1962 Code </w:t>
      </w:r>
      <w:r w:rsidRPr="00B653A5">
        <w:t xml:space="preserve">Section </w:t>
      </w:r>
      <w:r w:rsidR="007A54A4" w:rsidRPr="00B653A5">
        <w:t>37</w:t>
      </w:r>
      <w:r w:rsidRPr="00B653A5">
        <w:noBreakHyphen/>
      </w:r>
      <w:r w:rsidR="007A54A4" w:rsidRPr="00B653A5">
        <w:t xml:space="preserve">1235;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260 by 1987 Act No. 155, </w:t>
      </w:r>
      <w:r w:rsidRPr="00B653A5">
        <w:t xml:space="preserve">Section </w:t>
      </w:r>
      <w:r w:rsidR="007A54A4" w:rsidRPr="00B653A5">
        <w:t xml:space="preserve">1; 1993 Act No. 181, </w:t>
      </w:r>
      <w:r w:rsidRPr="00B653A5">
        <w:t xml:space="preserve">Section </w:t>
      </w:r>
      <w:r w:rsidR="007A54A4" w:rsidRPr="00B653A5">
        <w:t>717.</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270.</w:t>
      </w:r>
      <w:r w:rsidR="007A54A4" w:rsidRPr="00B653A5">
        <w:t xml:space="preserve"> Remedies when fine not satisfied in full.</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360 [1962 Code </w:t>
      </w:r>
      <w:r w:rsidRPr="00B653A5">
        <w:t xml:space="preserve">Section </w:t>
      </w:r>
      <w:r w:rsidR="007A54A4" w:rsidRPr="00B653A5">
        <w:t>37</w:t>
      </w:r>
      <w:r w:rsidRPr="00B653A5">
        <w:noBreakHyphen/>
      </w:r>
      <w:r w:rsidR="007A54A4" w:rsidRPr="00B653A5">
        <w:t xml:space="preserve">1236;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270 by 1987 Act No. 155, </w:t>
      </w:r>
      <w:r w:rsidRPr="00B653A5">
        <w:t xml:space="preserve">Section </w:t>
      </w:r>
      <w:r w:rsidR="007A54A4" w:rsidRPr="00B653A5">
        <w:t xml:space="preserve">1; 1993 Act No. 181, </w:t>
      </w:r>
      <w:r w:rsidRPr="00B653A5">
        <w:t xml:space="preserve">Section </w:t>
      </w:r>
      <w:r w:rsidR="007A54A4" w:rsidRPr="00B653A5">
        <w:t>718.</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280.</w:t>
      </w:r>
      <w:r w:rsidR="007A54A4" w:rsidRPr="00B653A5">
        <w:t xml:space="preserve"> Payment of fine under protest.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370 [1962 Code </w:t>
      </w:r>
      <w:r w:rsidRPr="00B653A5">
        <w:t xml:space="preserve">Section </w:t>
      </w:r>
      <w:r w:rsidR="007A54A4" w:rsidRPr="00B653A5">
        <w:t>37</w:t>
      </w:r>
      <w:r w:rsidRPr="00B653A5">
        <w:noBreakHyphen/>
      </w:r>
      <w:r w:rsidR="007A54A4" w:rsidRPr="00B653A5">
        <w:t xml:space="preserve">1237;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280 by 1987 Act No. 155, </w:t>
      </w:r>
      <w:r w:rsidRPr="00B653A5">
        <w:t xml:space="preserve">Section </w:t>
      </w:r>
      <w:r w:rsidR="007A54A4" w:rsidRPr="00B653A5">
        <w:t xml:space="preserve">1; 1993 Act No. 181, </w:t>
      </w:r>
      <w:r w:rsidRPr="00B653A5">
        <w:t xml:space="preserve">Section </w:t>
      </w:r>
      <w:r w:rsidR="007A54A4" w:rsidRPr="00B653A5">
        <w:t>719.</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290.</w:t>
      </w:r>
      <w:r w:rsidR="007A54A4" w:rsidRPr="00B653A5">
        <w:t xml:space="preserve"> Action for recovery of fine paid under protest.</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380 [1962 Code </w:t>
      </w:r>
      <w:r w:rsidRPr="00B653A5">
        <w:t xml:space="preserve">Section </w:t>
      </w:r>
      <w:r w:rsidR="007A54A4" w:rsidRPr="00B653A5">
        <w:t>37</w:t>
      </w:r>
      <w:r w:rsidRPr="00B653A5">
        <w:noBreakHyphen/>
      </w:r>
      <w:r w:rsidR="007A54A4" w:rsidRPr="00B653A5">
        <w:t xml:space="preserve">1238;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290 by 1987 Act No. 155, </w:t>
      </w:r>
      <w:r w:rsidRPr="00B653A5">
        <w:t xml:space="preserve">Section </w:t>
      </w:r>
      <w:r w:rsidR="007A54A4" w:rsidRPr="00B653A5">
        <w:t xml:space="preserve">1; 1993 Act No. 181, </w:t>
      </w:r>
      <w:r w:rsidRPr="00B653A5">
        <w:t xml:space="preserve">Section </w:t>
      </w:r>
      <w:r w:rsidR="007A54A4" w:rsidRPr="00B653A5">
        <w:t>720.</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300.</w:t>
      </w:r>
      <w:r w:rsidR="007A54A4" w:rsidRPr="00B653A5">
        <w:t xml:space="preserve"> Attorney General to defend actions against director for recovery of fines; how judgment against director to be paid.</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B653A5" w:rsidRPr="00B653A5">
        <w:noBreakHyphen/>
      </w:r>
      <w:r w:rsidRPr="00B653A5">
        <w:t>57</w:t>
      </w:r>
      <w:r w:rsidR="00B653A5" w:rsidRPr="00B653A5">
        <w:noBreakHyphen/>
      </w:r>
      <w:r w:rsidRPr="00B653A5">
        <w:t>290.</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390 [1962 Code </w:t>
      </w:r>
      <w:r w:rsidRPr="00B653A5">
        <w:t xml:space="preserve">Section </w:t>
      </w:r>
      <w:r w:rsidR="007A54A4" w:rsidRPr="00B653A5">
        <w:t>37</w:t>
      </w:r>
      <w:r w:rsidRPr="00B653A5">
        <w:noBreakHyphen/>
      </w:r>
      <w:r w:rsidR="007A54A4" w:rsidRPr="00B653A5">
        <w:t xml:space="preserve">1239;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300 by 1987 Act No. 155, </w:t>
      </w:r>
      <w:r w:rsidRPr="00B653A5">
        <w:t xml:space="preserve">Section </w:t>
      </w:r>
      <w:r w:rsidR="007A54A4" w:rsidRPr="00B653A5">
        <w:t xml:space="preserve">1; 1993 Act No. 181, </w:t>
      </w:r>
      <w:r w:rsidRPr="00B653A5">
        <w:t xml:space="preserve">Section </w:t>
      </w:r>
      <w:r w:rsidR="007A54A4" w:rsidRPr="00B653A5">
        <w:t>721.</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310.</w:t>
      </w:r>
      <w:r w:rsidR="007A54A4" w:rsidRPr="00B653A5">
        <w:t xml:space="preserve"> Limit of recovery against director or designee.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400 [1962 Code </w:t>
      </w:r>
      <w:r w:rsidRPr="00B653A5">
        <w:t xml:space="preserve">Section </w:t>
      </w:r>
      <w:r w:rsidR="007A54A4" w:rsidRPr="00B653A5">
        <w:t>37</w:t>
      </w:r>
      <w:r w:rsidRPr="00B653A5">
        <w:noBreakHyphen/>
      </w:r>
      <w:r w:rsidR="007A54A4" w:rsidRPr="00B653A5">
        <w:t xml:space="preserve">1240;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310 by 1987 Act No. 155, </w:t>
      </w:r>
      <w:r w:rsidRPr="00B653A5">
        <w:t xml:space="preserve">Section </w:t>
      </w:r>
      <w:r w:rsidR="007A54A4" w:rsidRPr="00B653A5">
        <w:t xml:space="preserve">1; 1993 Act No. 181, </w:t>
      </w:r>
      <w:r w:rsidRPr="00B653A5">
        <w:t xml:space="preserve">Section </w:t>
      </w:r>
      <w:r w:rsidR="007A54A4" w:rsidRPr="00B653A5">
        <w:t>722.</w:t>
      </w:r>
    </w:p>
    <w:p w:rsidR="00B653A5" w:rsidRP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rPr>
          <w:b/>
        </w:rPr>
        <w:t xml:space="preserve">SECTION </w:t>
      </w:r>
      <w:r w:rsidR="007A54A4" w:rsidRPr="00B653A5">
        <w:rPr>
          <w:b/>
        </w:rPr>
        <w:t>38</w:t>
      </w:r>
      <w:r w:rsidRPr="00B653A5">
        <w:rPr>
          <w:b/>
        </w:rPr>
        <w:noBreakHyphen/>
      </w:r>
      <w:r w:rsidR="007A54A4" w:rsidRPr="00B653A5">
        <w:rPr>
          <w:b/>
        </w:rPr>
        <w:t>57</w:t>
      </w:r>
      <w:r w:rsidRPr="00B653A5">
        <w:rPr>
          <w:b/>
        </w:rPr>
        <w:noBreakHyphen/>
      </w:r>
      <w:r w:rsidR="007A54A4" w:rsidRPr="00B653A5">
        <w:rPr>
          <w:b/>
        </w:rPr>
        <w:t>320.</w:t>
      </w:r>
      <w:r w:rsidR="007A54A4" w:rsidRPr="00B653A5">
        <w:t xml:space="preserve"> Revocation or suspension of license or certificate of authority to effect collection of fine.</w:t>
      </w:r>
    </w:p>
    <w:p w:rsidR="00B653A5" w:rsidRDefault="007A54A4"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53A5">
        <w:tab/>
        <w:t>In all cases when it is necessary to file an order with a clerk of court to effect collection of a fine, the license or certificate of authority of the person fined may be summarily revoked or suspended.</w:t>
      </w: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53A5" w:rsidRDefault="00B653A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54A4" w:rsidRPr="00B653A5">
        <w:t xml:space="preserve">: Former 1976 Code </w:t>
      </w:r>
      <w:r w:rsidRPr="00B653A5">
        <w:t xml:space="preserve">Section </w:t>
      </w:r>
      <w:r w:rsidR="007A54A4" w:rsidRPr="00B653A5">
        <w:t>38</w:t>
      </w:r>
      <w:r w:rsidRPr="00B653A5">
        <w:noBreakHyphen/>
      </w:r>
      <w:r w:rsidR="007A54A4" w:rsidRPr="00B653A5">
        <w:t>55</w:t>
      </w:r>
      <w:r w:rsidRPr="00B653A5">
        <w:noBreakHyphen/>
      </w:r>
      <w:r w:rsidR="007A54A4" w:rsidRPr="00B653A5">
        <w:t xml:space="preserve">410 [1962 Code </w:t>
      </w:r>
      <w:r w:rsidRPr="00B653A5">
        <w:t xml:space="preserve">Section </w:t>
      </w:r>
      <w:r w:rsidR="007A54A4" w:rsidRPr="00B653A5">
        <w:t>37</w:t>
      </w:r>
      <w:r w:rsidRPr="00B653A5">
        <w:noBreakHyphen/>
      </w:r>
      <w:r w:rsidR="007A54A4" w:rsidRPr="00B653A5">
        <w:t xml:space="preserve">1241; 1964 (53) 2293] recodified as </w:t>
      </w:r>
      <w:r w:rsidRPr="00B653A5">
        <w:t xml:space="preserve">Section </w:t>
      </w:r>
      <w:r w:rsidR="007A54A4" w:rsidRPr="00B653A5">
        <w:t>38</w:t>
      </w:r>
      <w:r w:rsidRPr="00B653A5">
        <w:noBreakHyphen/>
      </w:r>
      <w:r w:rsidR="007A54A4" w:rsidRPr="00B653A5">
        <w:t>57</w:t>
      </w:r>
      <w:r w:rsidRPr="00B653A5">
        <w:noBreakHyphen/>
      </w:r>
      <w:r w:rsidR="007A54A4" w:rsidRPr="00B653A5">
        <w:t xml:space="preserve">320 by 1987 Act No. 155, </w:t>
      </w:r>
      <w:r w:rsidRPr="00B653A5">
        <w:t xml:space="preserve">Section </w:t>
      </w:r>
      <w:r w:rsidR="007A54A4" w:rsidRPr="00B653A5">
        <w:t>1.</w:t>
      </w:r>
    </w:p>
    <w:p w:rsidR="00184435" w:rsidRPr="00B653A5" w:rsidRDefault="00184435" w:rsidP="00B653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53A5" w:rsidSect="00B65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A5" w:rsidRDefault="00B653A5" w:rsidP="00B653A5">
      <w:r>
        <w:separator/>
      </w:r>
    </w:p>
  </w:endnote>
  <w:endnote w:type="continuationSeparator" w:id="0">
    <w:p w:rsidR="00B653A5" w:rsidRDefault="00B653A5" w:rsidP="00B6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A5" w:rsidRPr="00B653A5" w:rsidRDefault="00B653A5" w:rsidP="00B653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A5" w:rsidRPr="00B653A5" w:rsidRDefault="00B653A5" w:rsidP="00B653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A5" w:rsidRPr="00B653A5" w:rsidRDefault="00B653A5" w:rsidP="00B6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A5" w:rsidRDefault="00B653A5" w:rsidP="00B653A5">
      <w:r>
        <w:separator/>
      </w:r>
    </w:p>
  </w:footnote>
  <w:footnote w:type="continuationSeparator" w:id="0">
    <w:p w:rsidR="00B653A5" w:rsidRDefault="00B653A5" w:rsidP="00B6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A5" w:rsidRPr="00B653A5" w:rsidRDefault="00B653A5" w:rsidP="00B653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A5" w:rsidRPr="00B653A5" w:rsidRDefault="00B653A5" w:rsidP="00B65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3A5" w:rsidRPr="00B653A5" w:rsidRDefault="00B653A5" w:rsidP="00B65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54A4"/>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53A5"/>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7CF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1B90-1136-40E3-A31E-3CBB8AB8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3A5"/>
    <w:pPr>
      <w:tabs>
        <w:tab w:val="clear" w:pos="720"/>
        <w:tab w:val="center" w:pos="4680"/>
        <w:tab w:val="right" w:pos="9360"/>
      </w:tabs>
    </w:pPr>
  </w:style>
  <w:style w:type="character" w:customStyle="1" w:styleId="HeaderChar">
    <w:name w:val="Header Char"/>
    <w:basedOn w:val="DefaultParagraphFont"/>
    <w:link w:val="Header"/>
    <w:uiPriority w:val="99"/>
    <w:rsid w:val="00B653A5"/>
    <w:rPr>
      <w:rFonts w:cs="Times New Roman"/>
    </w:rPr>
  </w:style>
  <w:style w:type="paragraph" w:styleId="Footer">
    <w:name w:val="footer"/>
    <w:basedOn w:val="Normal"/>
    <w:link w:val="FooterChar"/>
    <w:uiPriority w:val="99"/>
    <w:unhideWhenUsed/>
    <w:rsid w:val="00B653A5"/>
    <w:pPr>
      <w:tabs>
        <w:tab w:val="clear" w:pos="720"/>
        <w:tab w:val="center" w:pos="4680"/>
        <w:tab w:val="right" w:pos="9360"/>
      </w:tabs>
    </w:pPr>
  </w:style>
  <w:style w:type="character" w:customStyle="1" w:styleId="FooterChar">
    <w:name w:val="Footer Char"/>
    <w:basedOn w:val="DefaultParagraphFont"/>
    <w:link w:val="Footer"/>
    <w:uiPriority w:val="99"/>
    <w:rsid w:val="00B653A5"/>
    <w:rPr>
      <w:rFonts w:cs="Times New Roman"/>
    </w:rPr>
  </w:style>
  <w:style w:type="character" w:styleId="Hyperlink">
    <w:name w:val="Hyperlink"/>
    <w:basedOn w:val="DefaultParagraphFont"/>
    <w:uiPriority w:val="99"/>
    <w:semiHidden/>
    <w:rsid w:val="00D27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6187</Words>
  <Characters>35269</Characters>
  <Application>Microsoft Office Word</Application>
  <DocSecurity>0</DocSecurity>
  <Lines>293</Lines>
  <Paragraphs>82</Paragraphs>
  <ScaleCrop>false</ScaleCrop>
  <Company>Legislative Services Agency (LSA)</Company>
  <LinksUpToDate>false</LinksUpToDate>
  <CharactersWithSpaces>41374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