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49D1">
        <w:t>CHAPTER 5</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9D1">
        <w:t>State Treasurer</w:t>
      </w:r>
    </w:p>
    <w:p w:rsidR="002625DB" w:rsidRDefault="002625DB" w:rsidP="0026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9D1" w:rsidRDefault="002625DB" w:rsidP="0026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A1D" w:rsidRPr="006049D1">
        <w:t xml:space="preserve"> 1</w:t>
      </w:r>
    </w:p>
    <w:p w:rsidR="006049D1" w:rsidRDefault="006A1A1D" w:rsidP="0026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9D1">
        <w:t>General Provisions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P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 xml:space="preserve">2016 Act No. 165, </w:t>
      </w:r>
      <w:r w:rsidR="006049D1" w:rsidRPr="006049D1">
        <w:t xml:space="preserve">Section </w:t>
      </w:r>
      <w:r w:rsidRPr="006049D1">
        <w:t>3, added this article with the instruction to include Sections 11</w:t>
      </w:r>
      <w:r w:rsidR="006049D1" w:rsidRPr="006049D1">
        <w:noBreakHyphen/>
      </w:r>
      <w:r w:rsidRPr="006049D1">
        <w:t>5</w:t>
      </w:r>
      <w:r w:rsidR="006049D1" w:rsidRPr="006049D1">
        <w:noBreakHyphen/>
      </w:r>
      <w:r w:rsidRPr="006049D1">
        <w:t>10 through 11</w:t>
      </w:r>
      <w:r w:rsidR="006049D1" w:rsidRPr="006049D1">
        <w:noBreakHyphen/>
      </w:r>
      <w:r w:rsidRPr="006049D1">
        <w:t>5</w:t>
      </w:r>
      <w:r w:rsidR="006049D1" w:rsidRPr="006049D1">
        <w:noBreakHyphen/>
      </w:r>
      <w:r w:rsidRPr="006049D1">
        <w:t>280 to the new article.</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10.</w:t>
      </w:r>
      <w:r w:rsidR="006A1A1D" w:rsidRPr="006049D1">
        <w:t xml:space="preserve"> Salary and personnel.</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shall receive such annual salary as may be provided by the General Assembly. He may employ such personnel as may be authorized by law.</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841; 1952 Code </w:t>
      </w:r>
      <w:r w:rsidRPr="006049D1">
        <w:t xml:space="preserve">Section </w:t>
      </w:r>
      <w:r w:rsidR="006A1A1D" w:rsidRPr="006049D1">
        <w:t>1</w:t>
      </w:r>
      <w:r w:rsidRPr="006049D1">
        <w:noBreakHyphen/>
      </w:r>
      <w:r w:rsidR="006A1A1D" w:rsidRPr="006049D1">
        <w:t xml:space="preserve">841; 1942 Code </w:t>
      </w:r>
      <w:r w:rsidRPr="006049D1">
        <w:t xml:space="preserve">Section </w:t>
      </w:r>
      <w:r w:rsidR="006A1A1D" w:rsidRPr="006049D1">
        <w:t xml:space="preserve">3159; 1932 Code </w:t>
      </w:r>
      <w:r w:rsidRPr="006049D1">
        <w:t xml:space="preserve">Section </w:t>
      </w:r>
      <w:r w:rsidR="006A1A1D" w:rsidRPr="006049D1">
        <w:t xml:space="preserve">3159; Civ. C. </w:t>
      </w:r>
      <w:r w:rsidRPr="006049D1">
        <w:t>'</w:t>
      </w:r>
      <w:r w:rsidR="006A1A1D" w:rsidRPr="006049D1">
        <w:t xml:space="preserve">22 </w:t>
      </w:r>
      <w:r w:rsidRPr="006049D1">
        <w:t xml:space="preserve">Section </w:t>
      </w:r>
      <w:r w:rsidR="006A1A1D" w:rsidRPr="006049D1">
        <w:t xml:space="preserve">854; Civ. C. </w:t>
      </w:r>
      <w:r w:rsidRPr="006049D1">
        <w:t>'</w:t>
      </w:r>
      <w:r w:rsidR="006A1A1D" w:rsidRPr="006049D1">
        <w:t xml:space="preserve">12 </w:t>
      </w:r>
      <w:r w:rsidRPr="006049D1">
        <w:t xml:space="preserve">Section </w:t>
      </w:r>
      <w:r w:rsidR="006A1A1D" w:rsidRPr="006049D1">
        <w:t xml:space="preserve">770; Civ. C. </w:t>
      </w:r>
      <w:r w:rsidRPr="006049D1">
        <w:t>'</w:t>
      </w:r>
      <w:r w:rsidR="006A1A1D" w:rsidRPr="006049D1">
        <w:t xml:space="preserve">02 </w:t>
      </w:r>
      <w:r w:rsidRPr="006049D1">
        <w:t xml:space="preserve">Section </w:t>
      </w:r>
      <w:r w:rsidR="006A1A1D" w:rsidRPr="006049D1">
        <w:t>696; G. S. 555; R. S. 613; 1879 (17) 128; 1893 (21) 416; 1919 (31) 4; 1924 (33) 1182; 1948 (45) 1716; 1954 (48) 1566; 1958 (50) 1721; 1969 (56) 444; 1973 (58) 623.</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1991 Act No. 50, </w:t>
      </w:r>
      <w:r w:rsidR="006049D1" w:rsidRPr="006049D1">
        <w:t xml:space="preserve">Section </w:t>
      </w:r>
      <w:r w:rsidRPr="006049D1">
        <w:t>7, effective July 1, 1991, provides as follows:</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w:t>
      </w:r>
      <w:r w:rsidR="006A1A1D" w:rsidRPr="006049D1">
        <w:t>Except where inappropriate, a reference in a law, regulation, or other document to Chapters 1 and 3 of Title 12 of the 1976 Code, is considered a reference to the appropriate provisions of Chapters 2 and 4 of Title 12, Chapter 5 of Title 11, and Section 12</w:t>
      </w:r>
      <w:r w:rsidRPr="006049D1">
        <w:noBreakHyphen/>
      </w:r>
      <w:r w:rsidR="006A1A1D" w:rsidRPr="006049D1">
        <w:t>54</w:t>
      </w:r>
      <w:r w:rsidRPr="006049D1">
        <w:noBreakHyphen/>
      </w:r>
      <w:r w:rsidR="006A1A1D" w:rsidRPr="006049D1">
        <w:t>227, all of the 1976 Code.</w:t>
      </w:r>
      <w:r w:rsidRPr="006049D1">
        <w:t>"</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20.</w:t>
      </w:r>
      <w:r w:rsidR="006A1A1D" w:rsidRPr="006049D1">
        <w:t xml:space="preserve"> Bond.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Treasurer shall, before entering on the duties of his office, give bond with two or more good and sufficient sureties approved by the Governor, with a condition for the faithful discharge of his duties and in the penal sum of ninety thousand dollars.</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842; 1952 Code </w:t>
      </w:r>
      <w:r w:rsidRPr="006049D1">
        <w:t xml:space="preserve">Section </w:t>
      </w:r>
      <w:r w:rsidR="006A1A1D" w:rsidRPr="006049D1">
        <w:t>1</w:t>
      </w:r>
      <w:r w:rsidRPr="006049D1">
        <w:noBreakHyphen/>
      </w:r>
      <w:r w:rsidR="006A1A1D" w:rsidRPr="006049D1">
        <w:t xml:space="preserve">842; 1942 Code </w:t>
      </w:r>
      <w:r w:rsidRPr="006049D1">
        <w:t xml:space="preserve">Section </w:t>
      </w:r>
      <w:r w:rsidR="006A1A1D" w:rsidRPr="006049D1">
        <w:t xml:space="preserve">3160; 1932 Code </w:t>
      </w:r>
      <w:r w:rsidRPr="006049D1">
        <w:t xml:space="preserve">Section </w:t>
      </w:r>
      <w:r w:rsidR="006A1A1D" w:rsidRPr="006049D1">
        <w:t xml:space="preserve">3160; Civ. C. </w:t>
      </w:r>
      <w:r w:rsidRPr="006049D1">
        <w:t>'</w:t>
      </w:r>
      <w:r w:rsidR="006A1A1D" w:rsidRPr="006049D1">
        <w:t xml:space="preserve">22 </w:t>
      </w:r>
      <w:r w:rsidRPr="006049D1">
        <w:t xml:space="preserve">Section </w:t>
      </w:r>
      <w:r w:rsidR="006A1A1D" w:rsidRPr="006049D1">
        <w:t xml:space="preserve">855; Civ. C. </w:t>
      </w:r>
      <w:r w:rsidRPr="006049D1">
        <w:t>'</w:t>
      </w:r>
      <w:r w:rsidR="006A1A1D" w:rsidRPr="006049D1">
        <w:t xml:space="preserve">12 </w:t>
      </w:r>
      <w:r w:rsidRPr="006049D1">
        <w:t xml:space="preserve">Section </w:t>
      </w:r>
      <w:r w:rsidR="006A1A1D" w:rsidRPr="006049D1">
        <w:t xml:space="preserve">771; Civ. C. </w:t>
      </w:r>
      <w:r w:rsidRPr="006049D1">
        <w:t>'</w:t>
      </w:r>
      <w:r w:rsidR="006A1A1D" w:rsidRPr="006049D1">
        <w:t xml:space="preserve">02 </w:t>
      </w:r>
      <w:r w:rsidRPr="006049D1">
        <w:t xml:space="preserve">Section </w:t>
      </w:r>
      <w:r w:rsidR="006A1A1D" w:rsidRPr="006049D1">
        <w:t>697; G. S. 556; R. S. 614; 1865 (13) 350.</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50.</w:t>
      </w:r>
      <w:r w:rsidR="006A1A1D" w:rsidRPr="006049D1">
        <w:t xml:space="preserve"> Duties as to defaulting county treasurers; warrants for arrest.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845; 1952 Code </w:t>
      </w:r>
      <w:r w:rsidRPr="006049D1">
        <w:t xml:space="preserve">Section </w:t>
      </w:r>
      <w:r w:rsidR="006A1A1D" w:rsidRPr="006049D1">
        <w:t>1</w:t>
      </w:r>
      <w:r w:rsidRPr="006049D1">
        <w:noBreakHyphen/>
      </w:r>
      <w:r w:rsidR="006A1A1D" w:rsidRPr="006049D1">
        <w:t xml:space="preserve">845; 1942 Code </w:t>
      </w:r>
      <w:r w:rsidRPr="006049D1">
        <w:t xml:space="preserve">Section </w:t>
      </w:r>
      <w:r w:rsidR="006A1A1D" w:rsidRPr="006049D1">
        <w:t xml:space="preserve">3168; 1932 Code </w:t>
      </w:r>
      <w:r w:rsidRPr="006049D1">
        <w:t xml:space="preserve">Section </w:t>
      </w:r>
      <w:r w:rsidR="006A1A1D" w:rsidRPr="006049D1">
        <w:t xml:space="preserve">3168; Civ. C. </w:t>
      </w:r>
      <w:r w:rsidRPr="006049D1">
        <w:t>'</w:t>
      </w:r>
      <w:r w:rsidR="006A1A1D" w:rsidRPr="006049D1">
        <w:t xml:space="preserve">22 </w:t>
      </w:r>
      <w:r w:rsidRPr="006049D1">
        <w:t xml:space="preserve">Section </w:t>
      </w:r>
      <w:r w:rsidR="006A1A1D" w:rsidRPr="006049D1">
        <w:t xml:space="preserve">863; Civ. C. </w:t>
      </w:r>
      <w:r w:rsidRPr="006049D1">
        <w:t>'</w:t>
      </w:r>
      <w:r w:rsidR="006A1A1D" w:rsidRPr="006049D1">
        <w:t xml:space="preserve">12 </w:t>
      </w:r>
      <w:r w:rsidRPr="006049D1">
        <w:t xml:space="preserve">Section </w:t>
      </w:r>
      <w:r w:rsidR="006A1A1D" w:rsidRPr="006049D1">
        <w:t xml:space="preserve">781; Civ. C. </w:t>
      </w:r>
      <w:r w:rsidRPr="006049D1">
        <w:t>'</w:t>
      </w:r>
      <w:r w:rsidR="006A1A1D" w:rsidRPr="006049D1">
        <w:t xml:space="preserve">02 </w:t>
      </w:r>
      <w:r w:rsidRPr="006049D1">
        <w:t xml:space="preserve">Section </w:t>
      </w:r>
      <w:r w:rsidR="006A1A1D" w:rsidRPr="006049D1">
        <w:t>707; G. S. 564; R. S. 623; 1788 (5) 54.</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60.</w:t>
      </w:r>
      <w:r w:rsidR="006A1A1D" w:rsidRPr="006049D1">
        <w:t xml:space="preserve"> County treasurer to be charged interest for refusal or neglecting to pay taxes.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A1A1D" w:rsidRPr="006049D1">
        <w:t xml:space="preserve">: 1962 Code </w:t>
      </w:r>
      <w:r w:rsidRPr="006049D1">
        <w:t xml:space="preserve">Section </w:t>
      </w:r>
      <w:r w:rsidR="006A1A1D" w:rsidRPr="006049D1">
        <w:t>1</w:t>
      </w:r>
      <w:r w:rsidRPr="006049D1">
        <w:noBreakHyphen/>
      </w:r>
      <w:r w:rsidR="006A1A1D" w:rsidRPr="006049D1">
        <w:t xml:space="preserve">846; 1952 Code </w:t>
      </w:r>
      <w:r w:rsidRPr="006049D1">
        <w:t xml:space="preserve">Section </w:t>
      </w:r>
      <w:r w:rsidR="006A1A1D" w:rsidRPr="006049D1">
        <w:t>1</w:t>
      </w:r>
      <w:r w:rsidRPr="006049D1">
        <w:noBreakHyphen/>
      </w:r>
      <w:r w:rsidR="006A1A1D" w:rsidRPr="006049D1">
        <w:t xml:space="preserve">846; 1942 Code </w:t>
      </w:r>
      <w:r w:rsidRPr="006049D1">
        <w:t xml:space="preserve">Section </w:t>
      </w:r>
      <w:r w:rsidR="006A1A1D" w:rsidRPr="006049D1">
        <w:t xml:space="preserve">3169; 1932 Code </w:t>
      </w:r>
      <w:r w:rsidRPr="006049D1">
        <w:t xml:space="preserve">Section </w:t>
      </w:r>
      <w:r w:rsidR="006A1A1D" w:rsidRPr="006049D1">
        <w:t xml:space="preserve">3169; Civ. C. </w:t>
      </w:r>
      <w:r w:rsidRPr="006049D1">
        <w:t>'</w:t>
      </w:r>
      <w:r w:rsidR="006A1A1D" w:rsidRPr="006049D1">
        <w:t xml:space="preserve">22 </w:t>
      </w:r>
      <w:r w:rsidRPr="006049D1">
        <w:t xml:space="preserve">Section </w:t>
      </w:r>
      <w:r w:rsidR="006A1A1D" w:rsidRPr="006049D1">
        <w:t xml:space="preserve">864; Civ. C. </w:t>
      </w:r>
      <w:r w:rsidRPr="006049D1">
        <w:t>'</w:t>
      </w:r>
      <w:r w:rsidR="006A1A1D" w:rsidRPr="006049D1">
        <w:t xml:space="preserve">12 </w:t>
      </w:r>
      <w:r w:rsidRPr="006049D1">
        <w:t xml:space="preserve">Section </w:t>
      </w:r>
      <w:r w:rsidR="006A1A1D" w:rsidRPr="006049D1">
        <w:t xml:space="preserve">782; Civ. C. </w:t>
      </w:r>
      <w:r w:rsidRPr="006049D1">
        <w:t>'</w:t>
      </w:r>
      <w:r w:rsidR="006A1A1D" w:rsidRPr="006049D1">
        <w:t xml:space="preserve">02 </w:t>
      </w:r>
      <w:r w:rsidRPr="006049D1">
        <w:t xml:space="preserve">Section </w:t>
      </w:r>
      <w:r w:rsidR="006A1A1D" w:rsidRPr="006049D1">
        <w:t>708; G. S. 565; R. S. 624; 1843 (11) 247.</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70.</w:t>
      </w:r>
      <w:r w:rsidR="006A1A1D" w:rsidRPr="006049D1">
        <w:t xml:space="preserve"> Report of names of defaulting county treasurers.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847; 1952 Code </w:t>
      </w:r>
      <w:r w:rsidRPr="006049D1">
        <w:t xml:space="preserve">Section </w:t>
      </w:r>
      <w:r w:rsidR="006A1A1D" w:rsidRPr="006049D1">
        <w:t>1</w:t>
      </w:r>
      <w:r w:rsidRPr="006049D1">
        <w:noBreakHyphen/>
      </w:r>
      <w:r w:rsidR="006A1A1D" w:rsidRPr="006049D1">
        <w:t xml:space="preserve">847; 1942 Code </w:t>
      </w:r>
      <w:r w:rsidRPr="006049D1">
        <w:t xml:space="preserve">Section </w:t>
      </w:r>
      <w:r w:rsidR="006A1A1D" w:rsidRPr="006049D1">
        <w:t xml:space="preserve">3170; 1932 Code </w:t>
      </w:r>
      <w:r w:rsidRPr="006049D1">
        <w:t xml:space="preserve">Section </w:t>
      </w:r>
      <w:r w:rsidR="006A1A1D" w:rsidRPr="006049D1">
        <w:t xml:space="preserve">3170; Civ. C. </w:t>
      </w:r>
      <w:r w:rsidRPr="006049D1">
        <w:t>'</w:t>
      </w:r>
      <w:r w:rsidR="006A1A1D" w:rsidRPr="006049D1">
        <w:t xml:space="preserve">22 </w:t>
      </w:r>
      <w:r w:rsidRPr="006049D1">
        <w:t xml:space="preserve">Section </w:t>
      </w:r>
      <w:r w:rsidR="006A1A1D" w:rsidRPr="006049D1">
        <w:t xml:space="preserve">865; Civ. C. </w:t>
      </w:r>
      <w:r w:rsidRPr="006049D1">
        <w:t>'</w:t>
      </w:r>
      <w:r w:rsidR="006A1A1D" w:rsidRPr="006049D1">
        <w:t xml:space="preserve">12 </w:t>
      </w:r>
      <w:r w:rsidRPr="006049D1">
        <w:t xml:space="preserve">Section </w:t>
      </w:r>
      <w:r w:rsidR="006A1A1D" w:rsidRPr="006049D1">
        <w:t xml:space="preserve">783; Civ. C. </w:t>
      </w:r>
      <w:r w:rsidRPr="006049D1">
        <w:t>'</w:t>
      </w:r>
      <w:r w:rsidR="006A1A1D" w:rsidRPr="006049D1">
        <w:t xml:space="preserve">02 </w:t>
      </w:r>
      <w:r w:rsidRPr="006049D1">
        <w:t xml:space="preserve">Section </w:t>
      </w:r>
      <w:r w:rsidR="006A1A1D" w:rsidRPr="006049D1">
        <w:t>709; G. S. 566; R. S. 625; 1824 (6) 259.</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80.</w:t>
      </w:r>
      <w:r w:rsidR="006A1A1D" w:rsidRPr="006049D1">
        <w:t xml:space="preserve"> Proceedings against defaulting treasurers.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848; 1952 Code </w:t>
      </w:r>
      <w:r w:rsidRPr="006049D1">
        <w:t xml:space="preserve">Section </w:t>
      </w:r>
      <w:r w:rsidR="006A1A1D" w:rsidRPr="006049D1">
        <w:t>1</w:t>
      </w:r>
      <w:r w:rsidRPr="006049D1">
        <w:noBreakHyphen/>
      </w:r>
      <w:r w:rsidR="006A1A1D" w:rsidRPr="006049D1">
        <w:t xml:space="preserve">848; 1942 Code </w:t>
      </w:r>
      <w:r w:rsidRPr="006049D1">
        <w:t xml:space="preserve">Section </w:t>
      </w:r>
      <w:r w:rsidR="006A1A1D" w:rsidRPr="006049D1">
        <w:t xml:space="preserve">3170; 1932 Code </w:t>
      </w:r>
      <w:r w:rsidRPr="006049D1">
        <w:t xml:space="preserve">Section </w:t>
      </w:r>
      <w:r w:rsidR="006A1A1D" w:rsidRPr="006049D1">
        <w:t xml:space="preserve">3170; Civ. C. </w:t>
      </w:r>
      <w:r w:rsidRPr="006049D1">
        <w:t>'</w:t>
      </w:r>
      <w:r w:rsidR="006A1A1D" w:rsidRPr="006049D1">
        <w:t xml:space="preserve">22 </w:t>
      </w:r>
      <w:r w:rsidRPr="006049D1">
        <w:t xml:space="preserve">Section </w:t>
      </w:r>
      <w:r w:rsidR="006A1A1D" w:rsidRPr="006049D1">
        <w:t xml:space="preserve">865; Civ. C. </w:t>
      </w:r>
      <w:r w:rsidRPr="006049D1">
        <w:t>'</w:t>
      </w:r>
      <w:r w:rsidR="006A1A1D" w:rsidRPr="006049D1">
        <w:t xml:space="preserve">12 </w:t>
      </w:r>
      <w:r w:rsidRPr="006049D1">
        <w:t xml:space="preserve">Section </w:t>
      </w:r>
      <w:r w:rsidR="006A1A1D" w:rsidRPr="006049D1">
        <w:t xml:space="preserve">783; Civ. C. </w:t>
      </w:r>
      <w:r w:rsidRPr="006049D1">
        <w:t>'</w:t>
      </w:r>
      <w:r w:rsidR="006A1A1D" w:rsidRPr="006049D1">
        <w:t xml:space="preserve">02 </w:t>
      </w:r>
      <w:r w:rsidRPr="006049D1">
        <w:t xml:space="preserve">Section </w:t>
      </w:r>
      <w:r w:rsidR="006A1A1D" w:rsidRPr="006049D1">
        <w:t>709; G. S. 566; R. S. 625; 1824 (6) 259.</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90.</w:t>
      </w:r>
      <w:r w:rsidR="006A1A1D" w:rsidRPr="006049D1">
        <w:t xml:space="preserve"> Remitting funds from United States property in Clarks Hill project area to counties.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849; 1952 (47) 2169.</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100.</w:t>
      </w:r>
      <w:r w:rsidR="006A1A1D" w:rsidRPr="006049D1">
        <w:t xml:space="preserve"> Account in books for appropriations.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851; 1952 Code </w:t>
      </w:r>
      <w:r w:rsidRPr="006049D1">
        <w:t xml:space="preserve">Section </w:t>
      </w:r>
      <w:r w:rsidR="006A1A1D" w:rsidRPr="006049D1">
        <w:t>1</w:t>
      </w:r>
      <w:r w:rsidRPr="006049D1">
        <w:noBreakHyphen/>
      </w:r>
      <w:r w:rsidR="006A1A1D" w:rsidRPr="006049D1">
        <w:t xml:space="preserve">851; 1942 Code </w:t>
      </w:r>
      <w:r w:rsidRPr="006049D1">
        <w:t xml:space="preserve">Section </w:t>
      </w:r>
      <w:r w:rsidR="006A1A1D" w:rsidRPr="006049D1">
        <w:t xml:space="preserve">3173; 1932 Code </w:t>
      </w:r>
      <w:r w:rsidRPr="006049D1">
        <w:t xml:space="preserve">Section </w:t>
      </w:r>
      <w:r w:rsidR="006A1A1D" w:rsidRPr="006049D1">
        <w:t xml:space="preserve">3173; Civ. C. </w:t>
      </w:r>
      <w:r w:rsidRPr="006049D1">
        <w:t>'</w:t>
      </w:r>
      <w:r w:rsidR="006A1A1D" w:rsidRPr="006049D1">
        <w:t xml:space="preserve">22 </w:t>
      </w:r>
      <w:r w:rsidRPr="006049D1">
        <w:t xml:space="preserve">Section </w:t>
      </w:r>
      <w:r w:rsidR="006A1A1D" w:rsidRPr="006049D1">
        <w:t xml:space="preserve">868; Civ. C. </w:t>
      </w:r>
      <w:r w:rsidRPr="006049D1">
        <w:t>'</w:t>
      </w:r>
      <w:r w:rsidR="006A1A1D" w:rsidRPr="006049D1">
        <w:t xml:space="preserve">12 </w:t>
      </w:r>
      <w:r w:rsidRPr="006049D1">
        <w:t xml:space="preserve">Section </w:t>
      </w:r>
      <w:r w:rsidR="006A1A1D" w:rsidRPr="006049D1">
        <w:t xml:space="preserve">786; Civ. C. </w:t>
      </w:r>
      <w:r w:rsidRPr="006049D1">
        <w:t>'</w:t>
      </w:r>
      <w:r w:rsidR="006A1A1D" w:rsidRPr="006049D1">
        <w:t xml:space="preserve">02 </w:t>
      </w:r>
      <w:r w:rsidRPr="006049D1">
        <w:t xml:space="preserve">Section </w:t>
      </w:r>
      <w:r w:rsidR="006A1A1D" w:rsidRPr="006049D1">
        <w:t>712; G. S. 570; R. S. 628; 1803 (5) 458.</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120.</w:t>
      </w:r>
      <w:r w:rsidR="006A1A1D" w:rsidRPr="006049D1">
        <w:t xml:space="preserve"> Publication of quarterly statements.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855; 1952 Code </w:t>
      </w:r>
      <w:r w:rsidRPr="006049D1">
        <w:t xml:space="preserve">Section </w:t>
      </w:r>
      <w:r w:rsidR="006A1A1D" w:rsidRPr="006049D1">
        <w:t>1</w:t>
      </w:r>
      <w:r w:rsidRPr="006049D1">
        <w:noBreakHyphen/>
      </w:r>
      <w:r w:rsidR="006A1A1D" w:rsidRPr="006049D1">
        <w:t xml:space="preserve">855; 1942 Code </w:t>
      </w:r>
      <w:r w:rsidRPr="006049D1">
        <w:t xml:space="preserve">Section </w:t>
      </w:r>
      <w:r w:rsidR="006A1A1D" w:rsidRPr="006049D1">
        <w:t xml:space="preserve">3181; 1932 Code </w:t>
      </w:r>
      <w:r w:rsidRPr="006049D1">
        <w:t xml:space="preserve">Section </w:t>
      </w:r>
      <w:r w:rsidR="006A1A1D" w:rsidRPr="006049D1">
        <w:t xml:space="preserve">3181; Civ. C. </w:t>
      </w:r>
      <w:r w:rsidRPr="006049D1">
        <w:t>'</w:t>
      </w:r>
      <w:r w:rsidR="006A1A1D" w:rsidRPr="006049D1">
        <w:t xml:space="preserve">22 </w:t>
      </w:r>
      <w:r w:rsidRPr="006049D1">
        <w:t xml:space="preserve">Section </w:t>
      </w:r>
      <w:r w:rsidR="006A1A1D" w:rsidRPr="006049D1">
        <w:t xml:space="preserve">876; Civ. C. </w:t>
      </w:r>
      <w:r w:rsidRPr="006049D1">
        <w:t>'</w:t>
      </w:r>
      <w:r w:rsidR="006A1A1D" w:rsidRPr="006049D1">
        <w:t xml:space="preserve">12 </w:t>
      </w:r>
      <w:r w:rsidRPr="006049D1">
        <w:t xml:space="preserve">Section </w:t>
      </w:r>
      <w:r w:rsidR="006A1A1D" w:rsidRPr="006049D1">
        <w:t xml:space="preserve">794; 1903 (24) 21; 2008 Act No. 353, </w:t>
      </w:r>
      <w:r w:rsidRPr="006049D1">
        <w:t xml:space="preserve">Section </w:t>
      </w:r>
      <w:r w:rsidR="006A1A1D" w:rsidRPr="006049D1">
        <w:t>2, Part 29B.1.</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130.</w:t>
      </w:r>
      <w:r w:rsidR="006A1A1D" w:rsidRPr="006049D1">
        <w:t xml:space="preserve"> Payment of appropriations to state institutions.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lastRenderedPageBreak/>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856; 1952 Code </w:t>
      </w:r>
      <w:r w:rsidRPr="006049D1">
        <w:t xml:space="preserve">Section </w:t>
      </w:r>
      <w:r w:rsidR="006A1A1D" w:rsidRPr="006049D1">
        <w:t>1</w:t>
      </w:r>
      <w:r w:rsidRPr="006049D1">
        <w:noBreakHyphen/>
      </w:r>
      <w:r w:rsidR="006A1A1D" w:rsidRPr="006049D1">
        <w:t xml:space="preserve">856; 1942 Code </w:t>
      </w:r>
      <w:r w:rsidRPr="006049D1">
        <w:t xml:space="preserve">Section </w:t>
      </w:r>
      <w:r w:rsidR="006A1A1D" w:rsidRPr="006049D1">
        <w:t xml:space="preserve">3186; 1932 Code </w:t>
      </w:r>
      <w:r w:rsidRPr="006049D1">
        <w:t xml:space="preserve">Section </w:t>
      </w:r>
      <w:r w:rsidR="006A1A1D" w:rsidRPr="006049D1">
        <w:t xml:space="preserve">3186; Civ. C. </w:t>
      </w:r>
      <w:r w:rsidRPr="006049D1">
        <w:t>'</w:t>
      </w:r>
      <w:r w:rsidR="006A1A1D" w:rsidRPr="006049D1">
        <w:t xml:space="preserve">22 </w:t>
      </w:r>
      <w:r w:rsidRPr="006049D1">
        <w:t xml:space="preserve">Section </w:t>
      </w:r>
      <w:r w:rsidR="006A1A1D" w:rsidRPr="006049D1">
        <w:t xml:space="preserve">880; Civ. C. </w:t>
      </w:r>
      <w:r w:rsidRPr="006049D1">
        <w:t>'</w:t>
      </w:r>
      <w:r w:rsidR="006A1A1D" w:rsidRPr="006049D1">
        <w:t xml:space="preserve">12 </w:t>
      </w:r>
      <w:r w:rsidRPr="006049D1">
        <w:t xml:space="preserve">Section </w:t>
      </w:r>
      <w:r w:rsidR="006A1A1D" w:rsidRPr="006049D1">
        <w:t xml:space="preserve">801; Civ. C. </w:t>
      </w:r>
      <w:r w:rsidRPr="006049D1">
        <w:t>'</w:t>
      </w:r>
      <w:r w:rsidR="006A1A1D" w:rsidRPr="006049D1">
        <w:t xml:space="preserve">02 </w:t>
      </w:r>
      <w:r w:rsidRPr="006049D1">
        <w:t xml:space="preserve">Section </w:t>
      </w:r>
      <w:r w:rsidR="006A1A1D" w:rsidRPr="006049D1">
        <w:t>724; 1900 (23) 356; 1972 (57) 2149.</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140.</w:t>
      </w:r>
      <w:r w:rsidR="006A1A1D" w:rsidRPr="006049D1">
        <w:t xml:space="preserve"> Payment of appropriations to meet ordinary expenses.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6049D1" w:rsidRPr="006049D1">
        <w:t xml:space="preserve">Section </w:t>
      </w:r>
      <w:r w:rsidRPr="006049D1">
        <w:t>11</w:t>
      </w:r>
      <w:r w:rsidR="006049D1" w:rsidRPr="006049D1">
        <w:noBreakHyphen/>
      </w:r>
      <w:r w:rsidRPr="006049D1">
        <w:t>3</w:t>
      </w:r>
      <w:r w:rsidR="006049D1" w:rsidRPr="006049D1">
        <w:noBreakHyphen/>
      </w:r>
      <w:r w:rsidRPr="006049D1">
        <w:t xml:space="preserve">130, and conformably with the terms of </w:t>
      </w:r>
      <w:r w:rsidR="006049D1" w:rsidRPr="006049D1">
        <w:t xml:space="preserve">Sections </w:t>
      </w:r>
      <w:r w:rsidRPr="006049D1">
        <w:t xml:space="preserve"> 11</w:t>
      </w:r>
      <w:r w:rsidR="006049D1" w:rsidRPr="006049D1">
        <w:noBreakHyphen/>
      </w:r>
      <w:r w:rsidRPr="006049D1">
        <w:t>5</w:t>
      </w:r>
      <w:r w:rsidR="006049D1" w:rsidRPr="006049D1">
        <w:noBreakHyphen/>
      </w:r>
      <w:r w:rsidRPr="006049D1">
        <w:t>150 and 11</w:t>
      </w:r>
      <w:r w:rsidR="006049D1" w:rsidRPr="006049D1">
        <w:noBreakHyphen/>
      </w:r>
      <w:r w:rsidRPr="006049D1">
        <w:t>5</w:t>
      </w:r>
      <w:r w:rsidR="006049D1" w:rsidRPr="006049D1">
        <w:noBreakHyphen/>
      </w:r>
      <w:r w:rsidRPr="006049D1">
        <w:t>160.</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857; 1952 Code </w:t>
      </w:r>
      <w:r w:rsidRPr="006049D1">
        <w:t xml:space="preserve">Section </w:t>
      </w:r>
      <w:r w:rsidR="006A1A1D" w:rsidRPr="006049D1">
        <w:t>1</w:t>
      </w:r>
      <w:r w:rsidRPr="006049D1">
        <w:noBreakHyphen/>
      </w:r>
      <w:r w:rsidR="006A1A1D" w:rsidRPr="006049D1">
        <w:t xml:space="preserve">857; 1942 Code </w:t>
      </w:r>
      <w:r w:rsidRPr="006049D1">
        <w:t xml:space="preserve">Section </w:t>
      </w:r>
      <w:r w:rsidR="006A1A1D" w:rsidRPr="006049D1">
        <w:t xml:space="preserve">3189; 1932 Code </w:t>
      </w:r>
      <w:r w:rsidRPr="006049D1">
        <w:t xml:space="preserve">Section </w:t>
      </w:r>
      <w:r w:rsidR="006A1A1D" w:rsidRPr="006049D1">
        <w:t xml:space="preserve">3189; Civ. C. </w:t>
      </w:r>
      <w:r w:rsidRPr="006049D1">
        <w:t>'</w:t>
      </w:r>
      <w:r w:rsidR="006A1A1D" w:rsidRPr="006049D1">
        <w:t xml:space="preserve">22 </w:t>
      </w:r>
      <w:r w:rsidRPr="006049D1">
        <w:t xml:space="preserve">Section </w:t>
      </w:r>
      <w:r w:rsidR="006A1A1D" w:rsidRPr="006049D1">
        <w:t xml:space="preserve">885; Civ. C. </w:t>
      </w:r>
      <w:r w:rsidRPr="006049D1">
        <w:t>'</w:t>
      </w:r>
      <w:r w:rsidR="006A1A1D" w:rsidRPr="006049D1">
        <w:t xml:space="preserve">12 </w:t>
      </w:r>
      <w:r w:rsidRPr="006049D1">
        <w:t xml:space="preserve">Section </w:t>
      </w:r>
      <w:r w:rsidR="006A1A1D" w:rsidRPr="006049D1">
        <w:t>805; 1909 (26) 280.</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150.</w:t>
      </w:r>
      <w:r w:rsidR="006A1A1D" w:rsidRPr="006049D1">
        <w:t xml:space="preserve"> Monies appropriated for erection of state college buildings.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All monies appropriated to provide buildings for any of the state colleges shall remain in the State Treasury until they shall be needed for the actual erection of the respective buildings for which the appropriations are made.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859; 1952 Code </w:t>
      </w:r>
      <w:r w:rsidRPr="006049D1">
        <w:t xml:space="preserve">Section </w:t>
      </w:r>
      <w:r w:rsidR="006A1A1D" w:rsidRPr="006049D1">
        <w:t>1</w:t>
      </w:r>
      <w:r w:rsidRPr="006049D1">
        <w:noBreakHyphen/>
      </w:r>
      <w:r w:rsidR="006A1A1D" w:rsidRPr="006049D1">
        <w:t xml:space="preserve">859; 1942 Code </w:t>
      </w:r>
      <w:r w:rsidRPr="006049D1">
        <w:t xml:space="preserve">Section </w:t>
      </w:r>
      <w:r w:rsidR="006A1A1D" w:rsidRPr="006049D1">
        <w:t xml:space="preserve">3201; 1932 Code </w:t>
      </w:r>
      <w:r w:rsidRPr="006049D1">
        <w:t xml:space="preserve">Section </w:t>
      </w:r>
      <w:r w:rsidR="006A1A1D" w:rsidRPr="006049D1">
        <w:t xml:space="preserve">3201; Civ. C. </w:t>
      </w:r>
      <w:r w:rsidRPr="006049D1">
        <w:t>'</w:t>
      </w:r>
      <w:r w:rsidR="006A1A1D" w:rsidRPr="006049D1">
        <w:t xml:space="preserve">22 </w:t>
      </w:r>
      <w:r w:rsidRPr="006049D1">
        <w:t xml:space="preserve">Section </w:t>
      </w:r>
      <w:r w:rsidR="006A1A1D" w:rsidRPr="006049D1">
        <w:t xml:space="preserve">898; Civ. C. </w:t>
      </w:r>
      <w:r w:rsidRPr="006049D1">
        <w:t>'</w:t>
      </w:r>
      <w:r w:rsidR="006A1A1D" w:rsidRPr="006049D1">
        <w:t xml:space="preserve">12 </w:t>
      </w:r>
      <w:r w:rsidRPr="006049D1">
        <w:t xml:space="preserve">Section </w:t>
      </w:r>
      <w:r w:rsidR="006A1A1D" w:rsidRPr="006049D1">
        <w:t>818; 1909 (26) 282.</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160.</w:t>
      </w:r>
      <w:r w:rsidR="006A1A1D" w:rsidRPr="006049D1">
        <w:t xml:space="preserve"> Payment of appropriations when no direction is given.</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When no direction is given herein as to the manner in which a specific appropriation shall be paid, it shall be paid under the direction of the Governor and the Attorney General in such manner as will safeguard the interests of the State.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861; 1952 Code </w:t>
      </w:r>
      <w:r w:rsidRPr="006049D1">
        <w:t xml:space="preserve">Section </w:t>
      </w:r>
      <w:r w:rsidR="006A1A1D" w:rsidRPr="006049D1">
        <w:t>1</w:t>
      </w:r>
      <w:r w:rsidRPr="006049D1">
        <w:noBreakHyphen/>
      </w:r>
      <w:r w:rsidR="006A1A1D" w:rsidRPr="006049D1">
        <w:t xml:space="preserve">861; 1942 Code </w:t>
      </w:r>
      <w:r w:rsidRPr="006049D1">
        <w:t xml:space="preserve">Section </w:t>
      </w:r>
      <w:r w:rsidR="006A1A1D" w:rsidRPr="006049D1">
        <w:t xml:space="preserve">3210; 1932 Code </w:t>
      </w:r>
      <w:r w:rsidRPr="006049D1">
        <w:t xml:space="preserve">Section </w:t>
      </w:r>
      <w:r w:rsidR="006A1A1D" w:rsidRPr="006049D1">
        <w:t xml:space="preserve">3210; Civ. C. </w:t>
      </w:r>
      <w:r w:rsidRPr="006049D1">
        <w:t>'</w:t>
      </w:r>
      <w:r w:rsidR="006A1A1D" w:rsidRPr="006049D1">
        <w:t xml:space="preserve">22 </w:t>
      </w:r>
      <w:r w:rsidRPr="006049D1">
        <w:t xml:space="preserve">Section </w:t>
      </w:r>
      <w:r w:rsidR="006A1A1D" w:rsidRPr="006049D1">
        <w:t xml:space="preserve">907; Civ. C. </w:t>
      </w:r>
      <w:r w:rsidRPr="006049D1">
        <w:t>'</w:t>
      </w:r>
      <w:r w:rsidR="006A1A1D" w:rsidRPr="006049D1">
        <w:t xml:space="preserve">12 </w:t>
      </w:r>
      <w:r w:rsidRPr="006049D1">
        <w:t xml:space="preserve">Section </w:t>
      </w:r>
      <w:r w:rsidR="006A1A1D" w:rsidRPr="006049D1">
        <w:t>832; 1909 (26) 286.</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170.</w:t>
      </w:r>
      <w:r w:rsidR="006A1A1D" w:rsidRPr="006049D1">
        <w:t xml:space="preserve"> State Treasurer to send daily reports to Comptroller General.</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shall, at the close of business on each day, send to the Comptroller General a report of all monies paid out by him, to whom paid and on what account, except that paid upon warrants of the Comptroller General.</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862; 1952 Code </w:t>
      </w:r>
      <w:r w:rsidRPr="006049D1">
        <w:t xml:space="preserve">Section </w:t>
      </w:r>
      <w:r w:rsidR="006A1A1D" w:rsidRPr="006049D1">
        <w:t>1</w:t>
      </w:r>
      <w:r w:rsidRPr="006049D1">
        <w:noBreakHyphen/>
      </w:r>
      <w:r w:rsidR="006A1A1D" w:rsidRPr="006049D1">
        <w:t xml:space="preserve">862; 1942 Code </w:t>
      </w:r>
      <w:r w:rsidRPr="006049D1">
        <w:t xml:space="preserve">Section </w:t>
      </w:r>
      <w:r w:rsidR="006A1A1D" w:rsidRPr="006049D1">
        <w:t xml:space="preserve">3176; 1932 Code </w:t>
      </w:r>
      <w:r w:rsidRPr="006049D1">
        <w:t xml:space="preserve">Section </w:t>
      </w:r>
      <w:r w:rsidR="006A1A1D" w:rsidRPr="006049D1">
        <w:t xml:space="preserve">3176; Civ. C. </w:t>
      </w:r>
      <w:r w:rsidRPr="006049D1">
        <w:t>'</w:t>
      </w:r>
      <w:r w:rsidR="006A1A1D" w:rsidRPr="006049D1">
        <w:t xml:space="preserve">22 </w:t>
      </w:r>
      <w:r w:rsidRPr="006049D1">
        <w:t xml:space="preserve">Section </w:t>
      </w:r>
      <w:r w:rsidR="006A1A1D" w:rsidRPr="006049D1">
        <w:t xml:space="preserve">871; Civ. C. </w:t>
      </w:r>
      <w:r w:rsidRPr="006049D1">
        <w:t>'</w:t>
      </w:r>
      <w:r w:rsidR="006A1A1D" w:rsidRPr="006049D1">
        <w:t xml:space="preserve">12 </w:t>
      </w:r>
      <w:r w:rsidRPr="006049D1">
        <w:t xml:space="preserve">Section </w:t>
      </w:r>
      <w:r w:rsidR="006A1A1D" w:rsidRPr="006049D1">
        <w:t xml:space="preserve">789; Civ. C. </w:t>
      </w:r>
      <w:r w:rsidRPr="006049D1">
        <w:t>'</w:t>
      </w:r>
      <w:r w:rsidR="006A1A1D" w:rsidRPr="006049D1">
        <w:t xml:space="preserve">02 </w:t>
      </w:r>
      <w:r w:rsidRPr="006049D1">
        <w:t xml:space="preserve">Section </w:t>
      </w:r>
      <w:r w:rsidR="006A1A1D" w:rsidRPr="006049D1">
        <w:t>715; G. S. 572a; R. S. 631; 1889 (20) 366.</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lastRenderedPageBreak/>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175.</w:t>
      </w:r>
      <w:r w:rsidR="006A1A1D" w:rsidRPr="006049D1">
        <w:t xml:space="preserve"> State Treasurer, quarterly report to departments and agencies receiving monies pursuant to Sections 14</w:t>
      </w:r>
      <w:r w:rsidRPr="006049D1">
        <w:noBreakHyphen/>
      </w:r>
      <w:r w:rsidR="006A1A1D" w:rsidRPr="006049D1">
        <w:t>1</w:t>
      </w:r>
      <w:r w:rsidRPr="006049D1">
        <w:noBreakHyphen/>
      </w:r>
      <w:r w:rsidR="006A1A1D" w:rsidRPr="006049D1">
        <w:t>205, 14</w:t>
      </w:r>
      <w:r w:rsidRPr="006049D1">
        <w:noBreakHyphen/>
      </w:r>
      <w:r w:rsidR="006A1A1D" w:rsidRPr="006049D1">
        <w:t>1</w:t>
      </w:r>
      <w:r w:rsidRPr="006049D1">
        <w:noBreakHyphen/>
      </w:r>
      <w:r w:rsidR="006A1A1D" w:rsidRPr="006049D1">
        <w:t>206, 14</w:t>
      </w:r>
      <w:r w:rsidRPr="006049D1">
        <w:noBreakHyphen/>
      </w:r>
      <w:r w:rsidR="006A1A1D" w:rsidRPr="006049D1">
        <w:t>1</w:t>
      </w:r>
      <w:r w:rsidRPr="006049D1">
        <w:noBreakHyphen/>
      </w:r>
      <w:r w:rsidR="006A1A1D" w:rsidRPr="006049D1">
        <w:t>207, and 14</w:t>
      </w:r>
      <w:r w:rsidRPr="006049D1">
        <w:noBreakHyphen/>
      </w:r>
      <w:r w:rsidR="006A1A1D" w:rsidRPr="006049D1">
        <w:t>1</w:t>
      </w:r>
      <w:r w:rsidRPr="006049D1">
        <w:noBreakHyphen/>
      </w:r>
      <w:r w:rsidR="006A1A1D" w:rsidRPr="006049D1">
        <w:t>208.</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shall report quarterly to the departments or agencies receiving monies from fines or assessments the amount received from the county treasurers and city treasurers for fines and assessments received pursuant to Sections 14</w:t>
      </w:r>
      <w:r w:rsidR="006049D1" w:rsidRPr="006049D1">
        <w:noBreakHyphen/>
      </w:r>
      <w:r w:rsidRPr="006049D1">
        <w:t>1</w:t>
      </w:r>
      <w:r w:rsidR="006049D1" w:rsidRPr="006049D1">
        <w:noBreakHyphen/>
      </w:r>
      <w:r w:rsidRPr="006049D1">
        <w:t>205, 14</w:t>
      </w:r>
      <w:r w:rsidR="006049D1" w:rsidRPr="006049D1">
        <w:noBreakHyphen/>
      </w:r>
      <w:r w:rsidRPr="006049D1">
        <w:t>1</w:t>
      </w:r>
      <w:r w:rsidR="006049D1" w:rsidRPr="006049D1">
        <w:noBreakHyphen/>
      </w:r>
      <w:r w:rsidRPr="006049D1">
        <w:t>206, 14</w:t>
      </w:r>
      <w:r w:rsidR="006049D1" w:rsidRPr="006049D1">
        <w:noBreakHyphen/>
      </w:r>
      <w:r w:rsidRPr="006049D1">
        <w:t>1</w:t>
      </w:r>
      <w:r w:rsidR="006049D1" w:rsidRPr="006049D1">
        <w:noBreakHyphen/>
      </w:r>
      <w:r w:rsidRPr="006049D1">
        <w:t>207, and 14</w:t>
      </w:r>
      <w:r w:rsidR="006049D1" w:rsidRPr="006049D1">
        <w:noBreakHyphen/>
      </w:r>
      <w:r w:rsidRPr="006049D1">
        <w:t>1</w:t>
      </w:r>
      <w:r w:rsidR="006049D1" w:rsidRPr="006049D1">
        <w:noBreakHyphen/>
      </w:r>
      <w:r w:rsidRPr="006049D1">
        <w:t>208. The State Treasurer also must include in this report the amount of money credited by the State Treasurer to the department or agency. A copy of the State Treasurer</w:t>
      </w:r>
      <w:r w:rsidR="006049D1" w:rsidRPr="006049D1">
        <w:t>'</w:t>
      </w:r>
      <w:r w:rsidRPr="006049D1">
        <w:t>s report must be made available to the chief administrator of a county and municipality upon request.</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1994 Act No. 497, Part II, </w:t>
      </w:r>
      <w:r w:rsidRPr="006049D1">
        <w:t xml:space="preserve">Section </w:t>
      </w:r>
      <w:r w:rsidR="006A1A1D" w:rsidRPr="006049D1">
        <w:t>36F.</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180.</w:t>
      </w:r>
      <w:r w:rsidR="006A1A1D" w:rsidRPr="006049D1">
        <w:t xml:space="preserve"> Monthly reports to Comptroller General of cash transactions.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863; 1952 Code </w:t>
      </w:r>
      <w:r w:rsidRPr="006049D1">
        <w:t xml:space="preserve">Section </w:t>
      </w:r>
      <w:r w:rsidR="006A1A1D" w:rsidRPr="006049D1">
        <w:t>1</w:t>
      </w:r>
      <w:r w:rsidRPr="006049D1">
        <w:noBreakHyphen/>
      </w:r>
      <w:r w:rsidR="006A1A1D" w:rsidRPr="006049D1">
        <w:t xml:space="preserve">863; 1942 Code </w:t>
      </w:r>
      <w:r w:rsidRPr="006049D1">
        <w:t xml:space="preserve">Section </w:t>
      </w:r>
      <w:r w:rsidR="006A1A1D" w:rsidRPr="006049D1">
        <w:t xml:space="preserve">3167; 1932 Code </w:t>
      </w:r>
      <w:r w:rsidRPr="006049D1">
        <w:t xml:space="preserve">Section </w:t>
      </w:r>
      <w:r w:rsidR="006A1A1D" w:rsidRPr="006049D1">
        <w:t xml:space="preserve">3167; Civ. C. </w:t>
      </w:r>
      <w:r w:rsidRPr="006049D1">
        <w:t>'</w:t>
      </w:r>
      <w:r w:rsidR="006A1A1D" w:rsidRPr="006049D1">
        <w:t xml:space="preserve">22 </w:t>
      </w:r>
      <w:r w:rsidRPr="006049D1">
        <w:t xml:space="preserve">Section </w:t>
      </w:r>
      <w:r w:rsidR="006A1A1D" w:rsidRPr="006049D1">
        <w:t xml:space="preserve">862; Civ. C. </w:t>
      </w:r>
      <w:r w:rsidRPr="006049D1">
        <w:t>'</w:t>
      </w:r>
      <w:r w:rsidR="006A1A1D" w:rsidRPr="006049D1">
        <w:t xml:space="preserve">12 </w:t>
      </w:r>
      <w:r w:rsidRPr="006049D1">
        <w:t xml:space="preserve">Section </w:t>
      </w:r>
      <w:r w:rsidR="006A1A1D" w:rsidRPr="006049D1">
        <w:t xml:space="preserve">779; Civ. C. </w:t>
      </w:r>
      <w:r w:rsidRPr="006049D1">
        <w:t>'</w:t>
      </w:r>
      <w:r w:rsidR="006A1A1D" w:rsidRPr="006049D1">
        <w:t xml:space="preserve">02 </w:t>
      </w:r>
      <w:r w:rsidRPr="006049D1">
        <w:t xml:space="preserve">Section </w:t>
      </w:r>
      <w:r w:rsidR="006A1A1D" w:rsidRPr="006049D1">
        <w:t>705; G. S. 562; R. S. 622; 1801 (5) 409; 1803 (5) 458.</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185.</w:t>
      </w:r>
      <w:r w:rsidR="006A1A1D" w:rsidRPr="006049D1">
        <w:t xml:space="preserve"> Treasurer</w:t>
      </w:r>
      <w:r w:rsidRPr="006049D1">
        <w:t>'</w:t>
      </w:r>
      <w:r w:rsidR="006A1A1D" w:rsidRPr="006049D1">
        <w:t>s annual report to the General Assembly.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In addition to other reports required by law to be made, by the State Treasurer, he shall also report annually to the General Assembly in the month of January on the following matters: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 The amount of state revenue collected in the previous fiscal year.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The amount of such revenue deposited in the state general fund.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(3) The location of general fund revenue in banks and other financial institutions including invested funds, as of the end of the previous fiscal year.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(4) The interest accrued from deposits and investments for the previous fiscal year and the use of such interest.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(5) The amount expended for debt service in the previous fiscal year.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(6) The current status of the general fund reserve including any expenditure or reimbursement thereof.</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General Assembly shall provide in the annual general appropriations act for the cost of preparing this report.</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1980 Act No. 517, Part II, </w:t>
      </w:r>
      <w:r w:rsidRPr="006049D1">
        <w:t xml:space="preserve">Section </w:t>
      </w:r>
      <w:r w:rsidR="006A1A1D" w:rsidRPr="006049D1">
        <w:t>27.</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190.</w:t>
      </w:r>
      <w:r w:rsidR="006A1A1D" w:rsidRPr="006049D1">
        <w:t xml:space="preserve"> Fund for insurance and postage on securities in transit.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may set up from any funds now in his office the sum of twenty</w:t>
      </w:r>
      <w:r w:rsidR="006049D1" w:rsidRPr="006049D1">
        <w:noBreakHyphen/>
      </w:r>
      <w:r w:rsidRPr="006049D1">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1962 Code </w:t>
      </w:r>
      <w:r w:rsidRPr="006049D1">
        <w:t xml:space="preserve">Section </w:t>
      </w:r>
      <w:r w:rsidR="006A1A1D" w:rsidRPr="006049D1">
        <w:t>1</w:t>
      </w:r>
      <w:r w:rsidRPr="006049D1">
        <w:noBreakHyphen/>
      </w:r>
      <w:r w:rsidR="006A1A1D" w:rsidRPr="006049D1">
        <w:t xml:space="preserve">864; 1952 Code </w:t>
      </w:r>
      <w:r w:rsidRPr="006049D1">
        <w:t xml:space="preserve">Section </w:t>
      </w:r>
      <w:r w:rsidR="006A1A1D" w:rsidRPr="006049D1">
        <w:t>1</w:t>
      </w:r>
      <w:r w:rsidRPr="006049D1">
        <w:noBreakHyphen/>
      </w:r>
      <w:r w:rsidR="006A1A1D" w:rsidRPr="006049D1">
        <w:t xml:space="preserve">864; 1942 Code </w:t>
      </w:r>
      <w:r w:rsidRPr="006049D1">
        <w:t xml:space="preserve">Section </w:t>
      </w:r>
      <w:r w:rsidR="006A1A1D" w:rsidRPr="006049D1">
        <w:t>3212; 1932 (37) 1310.</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200.</w:t>
      </w:r>
      <w:r w:rsidR="006A1A1D" w:rsidRPr="006049D1">
        <w:t xml:space="preserve"> Payroll payments by Electronic Funds Transfer System.</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may make periodic payroll payments by Electronic Funds Transfer Systems when requested by the payee.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1978 Act No. 644, Part II, </w:t>
      </w:r>
      <w:r w:rsidRPr="006049D1">
        <w:t xml:space="preserve">Section </w:t>
      </w:r>
      <w:r w:rsidR="006A1A1D" w:rsidRPr="006049D1">
        <w:t>12.</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210.</w:t>
      </w:r>
      <w:r w:rsidR="006A1A1D" w:rsidRPr="006049D1">
        <w:t xml:space="preserve"> Licensing fees and other income of Professional and Occupational Licensing Agencies.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 Except for the provisions of Sections 27</w:t>
      </w:r>
      <w:r w:rsidR="006049D1" w:rsidRPr="006049D1">
        <w:noBreakHyphen/>
      </w:r>
      <w:r w:rsidRPr="006049D1">
        <w:t>32</w:t>
      </w:r>
      <w:r w:rsidR="006049D1" w:rsidRPr="006049D1">
        <w:noBreakHyphen/>
      </w:r>
      <w:r w:rsidRPr="006049D1">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Board of Accountancy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Architectural Examiners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Auctioneers</w:t>
      </w:r>
      <w:r w:rsidR="006049D1" w:rsidRPr="006049D1">
        <w:t>'</w:t>
      </w:r>
      <w:r w:rsidRPr="006049D1">
        <w:t xml:space="preserve"> Commission</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Barber Examiners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Cemetery Board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Board of Chiropractic Examiners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Licensing Board for Contractors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Cosmetology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State Board of Dentistry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Registration for Professional Engineers and Land Surveyors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Board of Certification of Environmental Systems Operators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Registration for Foresters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State Board of Funeral Services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Registration for Geologists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Landscape Architectural Examiners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Medical Examiners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Nursing for South Carolina</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Examiners for Nursing Home Administrators and Community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Residential Care Facility Administrators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Board of Occupational Therapy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Board of Examiners in Opticianry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Board of Examiners in Optometry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Board of Pharmacy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Physical Therapy Examiners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Board of Podiatry Examiners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Examiners for Professional Counselors, Associate Counselors, and Marital and Family Therapists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Examiners in Psychology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Real Estate Commission of South Carolina</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Residential Home Builders Commission</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State Board of Examiners for Registered Sanitarians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Social Work Examiners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Registration for Professional Soil Classifiers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State Board of Examiners in Speech Pathology and Audiology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South Carolina State Board of Veterinary Medical Examiners.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(B) The agencies listed in this section whose revenue and income are collected on a two</w:t>
      </w:r>
      <w:r w:rsidR="006049D1" w:rsidRPr="006049D1">
        <w:noBreakHyphen/>
      </w:r>
      <w:r w:rsidRPr="006049D1">
        <w:t>year basis, for the purposes of this provision, may average their income for the appropriate fiscal years.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(C) All assessments, fees, and licenses must be levied in an amount sufficient to at least equal the amount appropriated annually in the general appropriations act for those boards and commissions.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(D) The boards and commissions listed in subsection (A) are known as Professional and Occupational Licensing Agencies (POLA).</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1981 Act No. 178, Part II, </w:t>
      </w:r>
      <w:r w:rsidRPr="006049D1">
        <w:t xml:space="preserve">Section </w:t>
      </w:r>
      <w:r w:rsidR="006A1A1D" w:rsidRPr="006049D1">
        <w:t xml:space="preserve">3; 1984 Act No. 512, Part II, </w:t>
      </w:r>
      <w:r w:rsidRPr="006049D1">
        <w:t xml:space="preserve">Section </w:t>
      </w:r>
      <w:r w:rsidR="006A1A1D" w:rsidRPr="006049D1">
        <w:t xml:space="preserve">5; 1990 Act No. 494, </w:t>
      </w:r>
      <w:r w:rsidRPr="006049D1">
        <w:t xml:space="preserve">Section </w:t>
      </w:r>
      <w:r w:rsidR="006A1A1D" w:rsidRPr="006049D1">
        <w:t xml:space="preserve">1; 1991 Act No. 171, Part II, </w:t>
      </w:r>
      <w:r w:rsidRPr="006049D1">
        <w:t xml:space="preserve">Section </w:t>
      </w:r>
      <w:r w:rsidR="006A1A1D" w:rsidRPr="006049D1">
        <w:t xml:space="preserve">13; 1993 Act No. 164, Part II, </w:t>
      </w:r>
      <w:r w:rsidRPr="006049D1">
        <w:t xml:space="preserve">Section </w:t>
      </w:r>
      <w:r w:rsidR="006A1A1D" w:rsidRPr="006049D1">
        <w:t xml:space="preserve">6D(1); 1993 Act No. 181, </w:t>
      </w:r>
      <w:r w:rsidRPr="006049D1">
        <w:t xml:space="preserve">Section </w:t>
      </w:r>
      <w:r w:rsidR="006A1A1D" w:rsidRPr="006049D1">
        <w:t>1617(F).</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1992 Act No. 535, </w:t>
      </w:r>
      <w:r w:rsidR="006049D1" w:rsidRPr="006049D1">
        <w:t xml:space="preserve">Section </w:t>
      </w:r>
      <w:r w:rsidRPr="006049D1">
        <w:t>1 , eff May 4, 1992, provides as follows:</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w:t>
      </w:r>
      <w:r w:rsidR="006A1A1D" w:rsidRPr="006049D1">
        <w:t>SECTION 1. Professional and Licensing Agencies (POLA</w:t>
      </w:r>
      <w:r w:rsidRPr="006049D1">
        <w:t>'</w:t>
      </w:r>
      <w:r w:rsidR="006A1A1D" w:rsidRPr="006049D1">
        <w:t>s) as specified in Section 11</w:t>
      </w:r>
      <w:r w:rsidRPr="006049D1">
        <w:noBreakHyphen/>
      </w:r>
      <w:r w:rsidR="006A1A1D" w:rsidRPr="006049D1">
        <w:t>5</w:t>
      </w:r>
      <w:r w:rsidRPr="006049D1">
        <w:noBreakHyphen/>
      </w:r>
      <w:r w:rsidR="006A1A1D" w:rsidRPr="006049D1">
        <w:t xml:space="preserve">210 of the 1976 Code may establish special comptroller general accounts for crediting testing fees received in excess of amounts appropriated to these agencies before July 1, 1992, for test expenses. Funds credited to these accounts may be used only to pay test expenses. Any account balance at the close of the fiscal year must be remitted to the general fund of the State. These accounts must be designated </w:t>
      </w:r>
      <w:r w:rsidRPr="006049D1">
        <w:t>'</w:t>
      </w:r>
      <w:r w:rsidR="006A1A1D" w:rsidRPr="006049D1">
        <w:t>earmarked other fund accounts</w:t>
      </w:r>
      <w:r w:rsidRPr="006049D1">
        <w:t>'</w:t>
      </w:r>
      <w:r w:rsidR="006A1A1D" w:rsidRPr="006049D1">
        <w:t xml:space="preserve"> and funds credited to these accounts must be expended according to the JARC process. These accounts may not be used to defer revenue.</w:t>
      </w:r>
      <w:r w:rsidRPr="006049D1">
        <w:t>"</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220.</w:t>
      </w:r>
      <w:r w:rsidR="006A1A1D" w:rsidRPr="006049D1">
        <w:t xml:space="preserve"> Report required after sale of bonds or notes.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1981 Act No. 179 </w:t>
      </w:r>
      <w:r w:rsidRPr="006049D1">
        <w:t xml:space="preserve">Section </w:t>
      </w:r>
      <w:r w:rsidR="006A1A1D" w:rsidRPr="006049D1">
        <w:t>2.</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230.</w:t>
      </w:r>
      <w:r w:rsidR="006A1A1D" w:rsidRPr="006049D1">
        <w:t xml:space="preserve"> Account for provision of matching disaster assistance funds as required by federal agencies.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In a Presidentially declared disaster it is the intent of the General Assembly that the Governor</w:t>
      </w:r>
      <w:r w:rsidR="006049D1" w:rsidRPr="006049D1">
        <w:t>'</w:t>
      </w:r>
      <w:r w:rsidRPr="006049D1">
        <w:t>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State Fiscal Accountability Authority a transfer into the Disaster Trust Fund monies appropriated for other purposes and in amounts not to exceed five million dollars in any fiscal year of the State.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1984 Act No. 512, Part II, </w:t>
      </w:r>
      <w:r w:rsidRPr="006049D1">
        <w:t xml:space="preserve">Section </w:t>
      </w:r>
      <w:r w:rsidR="006A1A1D" w:rsidRPr="006049D1">
        <w:t xml:space="preserve">31; 1985 Act No. 110, </w:t>
      </w:r>
      <w:r w:rsidRPr="006049D1">
        <w:t xml:space="preserve">Sections </w:t>
      </w:r>
      <w:r w:rsidR="006A1A1D" w:rsidRPr="006049D1">
        <w:t xml:space="preserve"> 1, 2.</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Code Commissioner</w:t>
      </w:r>
      <w:r w:rsidR="006049D1" w:rsidRPr="006049D1">
        <w:t>'</w:t>
      </w:r>
      <w:r w:rsidRPr="006049D1">
        <w:t>s Note</w:t>
      </w:r>
    </w:p>
    <w:p w:rsidR="006049D1" w:rsidRP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049D1" w:rsidRPr="006049D1">
        <w:t xml:space="preserve">Section </w:t>
      </w:r>
      <w:r w:rsidRPr="006049D1">
        <w:t>5(D)(1), effective July 1, 2015.</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240.</w:t>
      </w:r>
      <w:r w:rsidR="006A1A1D" w:rsidRPr="006049D1">
        <w:t xml:space="preserve"> Data to be furnished to rating services.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In order to maintain the high credit rating of the State, the State Treasurer shall furnish the rating services, from time to time, such reports and data as may be required and he considers appropriate.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1984 Act No. 512, Part II, </w:t>
      </w:r>
      <w:r w:rsidRPr="006049D1">
        <w:t xml:space="preserve">Section </w:t>
      </w:r>
      <w:r w:rsidR="006A1A1D" w:rsidRPr="006049D1">
        <w:t>40, became law on June 28, 1984.</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245.</w:t>
      </w:r>
      <w:r w:rsidR="006A1A1D" w:rsidRPr="006049D1">
        <w:t xml:space="preserve"> State Treasurer reports to boards of trustees of institutions of higher learning.</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shall report no less than quarterly to the respective boards of trustees of the institutions of higher learning the status of all funds invested pursuant to Section 11</w:t>
      </w:r>
      <w:r w:rsidR="006049D1" w:rsidRPr="006049D1">
        <w:noBreakHyphen/>
      </w:r>
      <w:r w:rsidRPr="006049D1">
        <w:t>9</w:t>
      </w:r>
      <w:r w:rsidR="006049D1" w:rsidRPr="006049D1">
        <w:noBreakHyphen/>
      </w:r>
      <w:r w:rsidRPr="006049D1">
        <w:t>665 on behalf of each institution. At a minimum the report must contain such information as to allow the trustee to comply on a timely basis with Section 59</w:t>
      </w:r>
      <w:r w:rsidR="006049D1" w:rsidRPr="006049D1">
        <w:noBreakHyphen/>
      </w:r>
      <w:r w:rsidRPr="006049D1">
        <w:t>153</w:t>
      </w:r>
      <w:r w:rsidR="006049D1" w:rsidRPr="006049D1">
        <w:noBreakHyphen/>
      </w:r>
      <w:r w:rsidRPr="006049D1">
        <w:t>90.</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1999 Act No. 122, </w:t>
      </w:r>
      <w:r w:rsidRPr="006049D1">
        <w:t xml:space="preserve">Section </w:t>
      </w:r>
      <w:r w:rsidR="006A1A1D" w:rsidRPr="006049D1">
        <w:t>3.</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250.</w:t>
      </w:r>
      <w:r w:rsidR="006A1A1D" w:rsidRPr="006049D1">
        <w:t xml:space="preserve"> Office of State Treasurer to be considered limited trust company in connection with banking activities with Federal Reserve Board.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office of the State Treasurer is a limited trust company in connection with banking activities with the Federal Reserve Board and meets the requirements and responsibilities of a limited trust company as defined by the Federal Reserve Board.</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1986 Act No. 372.</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260.</w:t>
      </w:r>
      <w:r w:rsidR="006A1A1D" w:rsidRPr="006049D1">
        <w:t xml:space="preserve"> Check for payment of claim not presented for payment within two years; reissuance upon proof of nonpayment.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1994 Act No. 497, </w:t>
      </w:r>
      <w:r w:rsidRPr="006049D1">
        <w:t xml:space="preserve">Section </w:t>
      </w:r>
      <w:r w:rsidR="006A1A1D" w:rsidRPr="006049D1">
        <w:t>62A.</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270.</w:t>
      </w:r>
      <w:r w:rsidR="006A1A1D" w:rsidRPr="006049D1">
        <w:t xml:space="preserve"> Investment of endowment funds of institutions of higher learning by State Treasurer.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 With respect to endowment funds owned or controlled by the various state</w:t>
      </w:r>
      <w:r w:rsidR="006049D1" w:rsidRPr="006049D1">
        <w:noBreakHyphen/>
      </w:r>
      <w:r w:rsidRPr="006049D1">
        <w:t>supported institutions of higher learning, the State Treasurer shall invest these funds in accordance with investment plans submitted to the State Treasurer as approved by the boards of trustees of the institutions, pursuant to Title 59, Chapter 153.</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(B) The State Treasurer is authorized, in carrying out the investment plans approved by the trustees, to invest in such equity funds as authorized by the investment plan and Article 7, Chapter 9, Title 11.</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1A1D" w:rsidRPr="006049D1">
        <w:t xml:space="preserve">: 1999 Act No. 122, </w:t>
      </w:r>
      <w:r w:rsidRPr="006049D1">
        <w:t xml:space="preserve">Section </w:t>
      </w:r>
      <w:r w:rsidR="006A1A1D" w:rsidRPr="006049D1">
        <w:t>3B.</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280.</w:t>
      </w:r>
      <w:r w:rsidR="006A1A1D" w:rsidRPr="006049D1">
        <w:t xml:space="preserve"> Acceptance of credit cards by state agencies.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The State Treasurer may enter into contracts allowing a state agency or institution to accept credit cards as payment for goods or services provided.</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2002 Act No. 356, </w:t>
      </w:r>
      <w:r w:rsidRPr="006049D1">
        <w:t xml:space="preserve">Section </w:t>
      </w:r>
      <w:r w:rsidR="006A1A1D" w:rsidRPr="006049D1">
        <w:t>1, Part XI.B.</w:t>
      </w:r>
    </w:p>
    <w:p w:rsidR="002625DB" w:rsidRDefault="002625DB" w:rsidP="0026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9D1" w:rsidRDefault="002625DB" w:rsidP="0026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1A1D" w:rsidRPr="006049D1">
        <w:t xml:space="preserve"> 3</w:t>
      </w:r>
    </w:p>
    <w:p w:rsidR="006049D1" w:rsidRDefault="006A1A1D" w:rsidP="002625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9D1">
        <w:t>ABLE Savings Program</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2016 Act No. 165, </w:t>
      </w:r>
      <w:r w:rsidR="006049D1" w:rsidRPr="006049D1">
        <w:t xml:space="preserve">Section </w:t>
      </w:r>
      <w:r w:rsidRPr="006049D1">
        <w:t>4, provides as follows:</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w:t>
      </w:r>
      <w:r w:rsidR="006A1A1D" w:rsidRPr="006049D1">
        <w:t>SECTION 4. This act takes effect upon approval by the Governor and applies for tax years beginning after 2015.</w:t>
      </w:r>
      <w:r w:rsidRPr="006049D1">
        <w:t>"</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400.</w:t>
      </w:r>
      <w:r w:rsidR="006A1A1D" w:rsidRPr="006049D1">
        <w:t xml:space="preserve"> South Carolina ABLE Savings Program created.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There is established the </w:t>
      </w:r>
      <w:r w:rsidR="006049D1" w:rsidRPr="006049D1">
        <w:t>"</w:t>
      </w:r>
      <w:r w:rsidRPr="006049D1">
        <w:t>South Carolina ABLE Savings Program</w:t>
      </w:r>
      <w:r w:rsidR="006049D1" w:rsidRPr="006049D1">
        <w:t>"</w:t>
      </w:r>
      <w:r w:rsidRPr="006049D1">
        <w:t>. The purpose of the South Carolina ABLE Savings Program is to authorize the establishment of savings accounts empowering individuals with a disability and their families to save private funds which can be used to provide for disability</w:t>
      </w:r>
      <w:r w:rsidR="006049D1" w:rsidRPr="006049D1">
        <w:noBreakHyphen/>
      </w:r>
      <w:r w:rsidRPr="006049D1">
        <w:t>related expenses in a way that supplements, but does not supplant, benefits provided through private insurance, the Medicaid program under Title XIX of the Social Security Act, the supplemental security income program under Title XVI of the Social Security Act, the beneficiary</w:t>
      </w:r>
      <w:r w:rsidR="006049D1" w:rsidRPr="006049D1">
        <w:t>'</w:t>
      </w:r>
      <w:r w:rsidRPr="006049D1">
        <w:t>s employment, and other sources; and to provide guidelines for the maintenance of these accounts.</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2016 Act No. 165 (H.3768), </w:t>
      </w:r>
      <w:r w:rsidRPr="006049D1">
        <w:t xml:space="preserve">Section </w:t>
      </w:r>
      <w:r w:rsidR="006A1A1D" w:rsidRPr="006049D1">
        <w:t>1, eff April 29, 2016.</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2016 Act No. 165, </w:t>
      </w:r>
      <w:r w:rsidR="006049D1" w:rsidRPr="006049D1">
        <w:t xml:space="preserve">Section </w:t>
      </w:r>
      <w:r w:rsidRPr="006049D1">
        <w:t>4, provides as follows:</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w:t>
      </w:r>
      <w:r w:rsidR="006A1A1D" w:rsidRPr="006049D1">
        <w:t>SECTION 4. This act takes effect upon approval by the Governor and applies for tax years beginning after 2015.</w:t>
      </w:r>
      <w:r w:rsidRPr="006049D1">
        <w:t>"</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410.</w:t>
      </w:r>
      <w:r w:rsidR="006A1A1D" w:rsidRPr="006049D1">
        <w:t xml:space="preserve"> Definitions.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As used in this article: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(1) </w:t>
      </w:r>
      <w:r w:rsidR="006049D1" w:rsidRPr="006049D1">
        <w:t>"</w:t>
      </w:r>
      <w:r w:rsidRPr="006049D1">
        <w:t>ABLE savings account</w:t>
      </w:r>
      <w:r w:rsidR="006049D1" w:rsidRPr="006049D1">
        <w:t>"</w:t>
      </w:r>
      <w:r w:rsidRPr="006049D1">
        <w:t xml:space="preserve"> or </w:t>
      </w:r>
      <w:r w:rsidR="006049D1" w:rsidRPr="006049D1">
        <w:t>"</w:t>
      </w:r>
      <w:r w:rsidRPr="006049D1">
        <w:t>account</w:t>
      </w:r>
      <w:r w:rsidR="006049D1" w:rsidRPr="006049D1">
        <w:t>"</w:t>
      </w:r>
      <w:r w:rsidRPr="006049D1">
        <w:t xml:space="preserve"> means an individual savings account established in accordance with the provisions of this article and pursuant to Section 529A of the federal Internal Revenue Code of 1986, as amended.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(2) </w:t>
      </w:r>
      <w:r w:rsidR="006049D1" w:rsidRPr="006049D1">
        <w:t>"</w:t>
      </w:r>
      <w:r w:rsidRPr="006049D1">
        <w:t>Account owner</w:t>
      </w:r>
      <w:r w:rsidR="006049D1" w:rsidRPr="006049D1">
        <w:t>"</w:t>
      </w:r>
      <w:r w:rsidRPr="006049D1">
        <w:t xml:space="preserve"> means the person who enters into an ABLE savings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(3) </w:t>
      </w:r>
      <w:r w:rsidR="006049D1" w:rsidRPr="006049D1">
        <w:t>"</w:t>
      </w:r>
      <w:r w:rsidRPr="006049D1">
        <w:t>Designated beneficiary</w:t>
      </w:r>
      <w:r w:rsidR="006049D1" w:rsidRPr="006049D1">
        <w:t>"</w:t>
      </w:r>
      <w:r w:rsidRPr="006049D1">
        <w:t xml:space="preserve">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(4) </w:t>
      </w:r>
      <w:r w:rsidR="006049D1" w:rsidRPr="006049D1">
        <w:t>"</w:t>
      </w:r>
      <w:r w:rsidRPr="006049D1">
        <w:t>Eligible individual</w:t>
      </w:r>
      <w:r w:rsidR="006049D1" w:rsidRPr="006049D1">
        <w:t>"</w:t>
      </w:r>
      <w:r w:rsidRPr="006049D1">
        <w:t>, as defined in Section 529A(e)(1) of the federal Internal Revenue Code of 1986, as amended, means: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(a) an individual who is entitled to benefits based on blindness or disability pursuant to 42 U.S.C. Section 401, et seq. or 42 U.S.C. Section 1381, as amended, and the blindness or disability occurred before the date on which the individual attained age twenty</w:t>
      </w:r>
      <w:r w:rsidR="006049D1" w:rsidRPr="006049D1">
        <w:noBreakHyphen/>
      </w:r>
      <w:r w:rsidRPr="006049D1">
        <w:t>six; or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(b) 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sidR="006049D1" w:rsidRPr="006049D1">
        <w:noBreakHyphen/>
      </w:r>
      <w:r w:rsidRPr="006049D1">
        <w:t>six.</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(5) </w:t>
      </w:r>
      <w:r w:rsidR="006049D1" w:rsidRPr="006049D1">
        <w:t>"</w:t>
      </w:r>
      <w:r w:rsidRPr="006049D1">
        <w:t>Financial organization</w:t>
      </w:r>
      <w:r w:rsidR="006049D1" w:rsidRPr="006049D1">
        <w:t>"</w:t>
      </w:r>
      <w:r w:rsidRPr="006049D1">
        <w:t xml:space="preserve"> means an organization authorized to do business in this State and is: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(a) licensed or chartered by the Director of Insurance;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(b) licensed or chartered by the State Commissioner of Banking;</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(c) chartered by an agency of the federal government; or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(d) subject to the jurisdiction and regulation of the federal Securities and Exchange Commission.</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(6) </w:t>
      </w:r>
      <w:r w:rsidR="006049D1" w:rsidRPr="006049D1">
        <w:t>"</w:t>
      </w:r>
      <w:r w:rsidRPr="006049D1">
        <w:t>Management contract</w:t>
      </w:r>
      <w:r w:rsidR="006049D1" w:rsidRPr="006049D1">
        <w:t>"</w:t>
      </w:r>
      <w:r w:rsidRPr="006049D1">
        <w:t xml:space="preserve"> means a contract executed by the State Treasurer and a program manager selected to act as a depository or manager of the program, or both.</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(7) </w:t>
      </w:r>
      <w:r w:rsidR="006049D1" w:rsidRPr="006049D1">
        <w:t>"</w:t>
      </w:r>
      <w:r w:rsidRPr="006049D1">
        <w:t>Member of the family</w:t>
      </w:r>
      <w:r w:rsidR="006049D1" w:rsidRPr="006049D1">
        <w:t>"</w:t>
      </w:r>
      <w:r w:rsidRPr="006049D1">
        <w:t xml:space="preserve"> has the meaning defined in Section 529A of the federal Internal Revenue Code of 1986, as amended.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(8) </w:t>
      </w:r>
      <w:r w:rsidR="006049D1" w:rsidRPr="006049D1">
        <w:t>"</w:t>
      </w:r>
      <w:r w:rsidRPr="006049D1">
        <w:t>Nonqualified withdrawal</w:t>
      </w:r>
      <w:r w:rsidR="006049D1" w:rsidRPr="006049D1">
        <w:t>"</w:t>
      </w:r>
      <w:r w:rsidRPr="006049D1">
        <w:t xml:space="preserve"> means a withdrawal from an account which is not: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(a) a qualified withdrawal; or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(b) a rollover distribution.</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(9) </w:t>
      </w:r>
      <w:r w:rsidR="006049D1" w:rsidRPr="006049D1">
        <w:t>"</w:t>
      </w:r>
      <w:r w:rsidRPr="006049D1">
        <w:t>Program</w:t>
      </w:r>
      <w:r w:rsidR="006049D1" w:rsidRPr="006049D1">
        <w:t>"</w:t>
      </w:r>
      <w:r w:rsidRPr="006049D1">
        <w:t xml:space="preserve"> means the South Carolina ABLE Savings Program established pursuant to this article.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(10) </w:t>
      </w:r>
      <w:r w:rsidR="006049D1" w:rsidRPr="006049D1">
        <w:t>"</w:t>
      </w:r>
      <w:r w:rsidRPr="006049D1">
        <w:t>Program manager</w:t>
      </w:r>
      <w:r w:rsidR="006049D1" w:rsidRPr="006049D1">
        <w:t>"</w:t>
      </w:r>
      <w:r w:rsidRPr="006049D1">
        <w:t xml:space="preserve"> means a financial organization or an agency or department of another state that has been designated to administer a qualified ABLE Savings Program selected by the State Treasurer to act as a depository or manager of the program, or both.</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(11) </w:t>
      </w:r>
      <w:r w:rsidR="006049D1" w:rsidRPr="006049D1">
        <w:t>"</w:t>
      </w:r>
      <w:r w:rsidRPr="006049D1">
        <w:t>Qualified disability expense</w:t>
      </w:r>
      <w:r w:rsidR="006049D1" w:rsidRPr="006049D1">
        <w:t>"</w:t>
      </w:r>
      <w:r w:rsidRPr="006049D1">
        <w:t xml:space="preserve"> means any qualified disability expense included in Section 529A of the federal Internal Revenue Code of 1986, as amended.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(12) </w:t>
      </w:r>
      <w:r w:rsidR="006049D1" w:rsidRPr="006049D1">
        <w:t>"</w:t>
      </w:r>
      <w:r w:rsidRPr="006049D1">
        <w:t>Qualified withdrawal</w:t>
      </w:r>
      <w:r w:rsidR="006049D1" w:rsidRPr="006049D1">
        <w:t>"</w:t>
      </w:r>
      <w:r w:rsidRPr="006049D1">
        <w:t xml:space="preserve"> means a withdrawal from an account to pay the qualified disability expenses of the designated beneficiary of the account.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(13) </w:t>
      </w:r>
      <w:r w:rsidR="006049D1" w:rsidRPr="006049D1">
        <w:t>"</w:t>
      </w:r>
      <w:r w:rsidRPr="006049D1">
        <w:t>Rollover distribution</w:t>
      </w:r>
      <w:r w:rsidR="006049D1" w:rsidRPr="006049D1">
        <w:t>"</w:t>
      </w:r>
      <w:r w:rsidRPr="006049D1">
        <w:t xml:space="preserve"> means a rollover distribution as defined in Section 529A of the federal Internal Revenue Code of 1986, as amended.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(14) </w:t>
      </w:r>
      <w:r w:rsidR="006049D1" w:rsidRPr="006049D1">
        <w:t>"</w:t>
      </w:r>
      <w:r w:rsidRPr="006049D1">
        <w:t>Savings agreement</w:t>
      </w:r>
      <w:r w:rsidR="006049D1" w:rsidRPr="006049D1">
        <w:t>"</w:t>
      </w:r>
      <w:r w:rsidRPr="006049D1">
        <w:t xml:space="preserve"> means an agreement between the program manager or the State Treasurer and the account owner.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 xml:space="preserve">(15) </w:t>
      </w:r>
      <w:r w:rsidR="006049D1" w:rsidRPr="006049D1">
        <w:t>"</w:t>
      </w:r>
      <w:r w:rsidRPr="006049D1">
        <w:t>Secretary</w:t>
      </w:r>
      <w:r w:rsidR="006049D1" w:rsidRPr="006049D1">
        <w:t>"</w:t>
      </w:r>
      <w:r w:rsidRPr="006049D1">
        <w:t xml:space="preserve"> means the Secretary of the United States Treasury.</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2016 Act No. 165 (H.3768), </w:t>
      </w:r>
      <w:r w:rsidRPr="006049D1">
        <w:t xml:space="preserve">Section </w:t>
      </w:r>
      <w:r w:rsidR="006A1A1D" w:rsidRPr="006049D1">
        <w:t>1, eff April 29, 2016.</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2016 Act No. 165, </w:t>
      </w:r>
      <w:r w:rsidR="006049D1" w:rsidRPr="006049D1">
        <w:t xml:space="preserve">Section </w:t>
      </w:r>
      <w:r w:rsidRPr="006049D1">
        <w:t>4, provides as follows:</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w:t>
      </w:r>
      <w:r w:rsidR="006A1A1D" w:rsidRPr="006049D1">
        <w:t>SECTION 4. This act takes effect upon approval by the Governor and applies for tax years beginning after 2015.</w:t>
      </w:r>
      <w:r w:rsidRPr="006049D1">
        <w:t>"</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420.</w:t>
      </w:r>
      <w:r w:rsidR="006A1A1D" w:rsidRPr="006049D1">
        <w:t xml:space="preserve"> Administration of program.</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 The State Treasurer shall implement and administer the program under the terms and conditions established by this article. The State Treasurer has the authority and responsibility to:</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 develop and implement the program in a manner consistent with the provisions of this article;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engage the services of consultants on a contract basis for rendering professional and technical assistance and advice;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(3) seek rulings and other guidance from the Secretary and the federal Internal Revenue Service relating to the program;</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(4) make changes to the program required for the participants in the program to obtain the federal income tax benefits or treatment provided by Section 529A of the federal Internal Revenue Code of 1986, as amended;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(5) charge, impose, and collect administrative fees and service charges in connection with any agreement, contract, or transaction relating to the program;</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(6) develop marketing plans and promotional materials;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(7) establish the methods by which the funds held in accounts must be dispersed;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(8) establish the method by which funds must be allocated to pay for administrative costs;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(9) do all things necessary and proper to carry out the purposes of this article;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(10) adopt rules and promulgate regulations necessary to effectuate the provisions of this article;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(11) prepare an annual report of the ABLE Savings Program to the Governor, the Senate, and the House of Representatives; and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(12) notify the Secretary when an account has been opened for a designated beneficiary and submit other reports concerning the program required by the Secretary.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(B) The State Treasurer may contract with other states in developing the program.</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2016 Act No. 165 (H.3768), </w:t>
      </w:r>
      <w:r w:rsidRPr="006049D1">
        <w:t xml:space="preserve">Section </w:t>
      </w:r>
      <w:r w:rsidR="006A1A1D" w:rsidRPr="006049D1">
        <w:t>1, eff April 29, 2016.</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2016 Act No. 165, </w:t>
      </w:r>
      <w:r w:rsidR="006049D1" w:rsidRPr="006049D1">
        <w:t xml:space="preserve">Section </w:t>
      </w:r>
      <w:r w:rsidRPr="006049D1">
        <w:t>4, provides as follows:</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w:t>
      </w:r>
      <w:r w:rsidR="006A1A1D" w:rsidRPr="006049D1">
        <w:t>SECTION 4. This act takes effect upon approval by the Governor and applies for tax years beginning after 2015.</w:t>
      </w:r>
      <w:r w:rsidRPr="006049D1">
        <w:t>"</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430.</w:t>
      </w:r>
      <w:r w:rsidR="006A1A1D" w:rsidRPr="006049D1">
        <w:t xml:space="preserve"> Program managers; management contracts; exchange of data authorized.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 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 financial stability and integrity of the program manager;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the safety of the investment instrument being offered;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(3) the ability of the program manager to satisfy recordkeeping and reporting requirements;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(4) the program manager</w:t>
      </w:r>
      <w:r w:rsidR="006049D1" w:rsidRPr="006049D1">
        <w:t>'</w:t>
      </w:r>
      <w:r w:rsidRPr="006049D1">
        <w:t>s plan for promoting the program and the investment the organization is willing to make to promote the program;</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(5) the fees, if any, proposed to be charged to the account owners;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(6) the minimum initial deposit and minimum contributions that the financial organization requires;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(7) the ability of the program manager to accept electronic withdrawals, including payroll deduction plans; and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(8) other benefits to the State or its residents included in the proposal, including fees payable to the State to cover expenses of the operation of the program.</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(B) The State Treasurer may enter into contracts with program managers necessary to effectuate the provisions of this article. A management contract must include, at a minimum, terms requiring the program managers to:</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 xml:space="preserve">(1) take action required to keep the program in compliance with requirements of this article and take actions not contrary to its contract to manage the program to qualify as a </w:t>
      </w:r>
      <w:r w:rsidR="006049D1" w:rsidRPr="006049D1">
        <w:t>"</w:t>
      </w:r>
      <w:r w:rsidRPr="006049D1">
        <w:t>qualified ABLE Savings Program</w:t>
      </w:r>
      <w:r w:rsidR="006049D1" w:rsidRPr="006049D1">
        <w:t>"</w:t>
      </w:r>
      <w:r w:rsidRPr="006049D1">
        <w:t xml:space="preserve"> as defined in Section 529A of the federal Internal Revenue Code of 1986, as amended;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keep adequate records of each account, keep each account segregated, and provide the State Treasurer with the information necessary to prepare the statements required by Section 11</w:t>
      </w:r>
      <w:r w:rsidR="006049D1" w:rsidRPr="006049D1">
        <w:noBreakHyphen/>
      </w:r>
      <w:r w:rsidRPr="006049D1">
        <w:t>5</w:t>
      </w:r>
      <w:r w:rsidR="006049D1" w:rsidRPr="006049D1">
        <w:noBreakHyphen/>
      </w:r>
      <w:r w:rsidRPr="006049D1">
        <w:t>440;</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(3) compile and total information contained in statements required to be prepared under Section 11</w:t>
      </w:r>
      <w:r w:rsidR="006049D1" w:rsidRPr="006049D1">
        <w:noBreakHyphen/>
      </w:r>
      <w:r w:rsidRPr="006049D1">
        <w:t>5</w:t>
      </w:r>
      <w:r w:rsidR="006049D1" w:rsidRPr="006049D1">
        <w:noBreakHyphen/>
      </w:r>
      <w:r w:rsidRPr="006049D1">
        <w:t>440 and provide compilations to the State Treasurer;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(4) if there is more than one program manager, provide the State Treasurer with information as is necessary to determine compliance with Section 11</w:t>
      </w:r>
      <w:r w:rsidR="006049D1" w:rsidRPr="006049D1">
        <w:noBreakHyphen/>
      </w:r>
      <w:r w:rsidRPr="006049D1">
        <w:t>5</w:t>
      </w:r>
      <w:r w:rsidR="006049D1" w:rsidRPr="006049D1">
        <w:noBreakHyphen/>
      </w:r>
      <w:r w:rsidRPr="006049D1">
        <w:t>440;</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(5) provide the State Treasurer with access to the books and records of the program manager to the extent needed to determine compliance with the contract, this article, and Section 529A of the federal Internal Revenue Code of 1986, as amended;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(6) hold all accounts for the benefit of the account owner, owners, or the designated beneficiary;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(7) be audited at least annually by a firm of certified public accountants selected by the program manager, with the approval of the State Treasurer, and provide the results of the audit to the State Treasurer;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(9) ensure that any description of the program, whether in writing or through the use of any media, is consistent with the marketing plan developed pursuant to the provisions of this article.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(C) The State Treasurer may: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 enter into contracts as he considers necessary and proper for the implementation of the program;</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(D) The State Treasurer, the Department of Social Services, the Department of Health and Human Services, and the Department of Disability and Special Needs are authorized to exchange data regarding eligible individuals to carry out the purposes of this article.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2016 Act No. 165 (H.3768), </w:t>
      </w:r>
      <w:r w:rsidRPr="006049D1">
        <w:t xml:space="preserve">Section </w:t>
      </w:r>
      <w:r w:rsidR="006A1A1D" w:rsidRPr="006049D1">
        <w:t>1, eff April 29, 2016.</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2016 Act No. 165, </w:t>
      </w:r>
      <w:r w:rsidR="006049D1" w:rsidRPr="006049D1">
        <w:t xml:space="preserve">Section </w:t>
      </w:r>
      <w:r w:rsidRPr="006049D1">
        <w:t>4, provides as follows:</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w:t>
      </w:r>
      <w:r w:rsidR="006A1A1D" w:rsidRPr="006049D1">
        <w:t>SECTION 4. This act takes effect upon approval by the Governor and applies for tax years beginning after 2015.</w:t>
      </w:r>
      <w:r w:rsidRPr="006049D1">
        <w:t>"</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440.</w:t>
      </w:r>
      <w:r w:rsidR="006A1A1D" w:rsidRPr="006049D1">
        <w:t xml:space="preserve"> Opening of account by designated beneficiary; contributions; account owner powers; distributions; accounting; tax exemption.</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 An ABLE savings account established pursuant to the provisions of this article must be opened by a designated beneficiary, a designated beneficiary</w:t>
      </w:r>
      <w:r w:rsidR="006049D1" w:rsidRPr="006049D1">
        <w:t>'</w:t>
      </w:r>
      <w:r w:rsidRPr="006049D1">
        <w:t>s agent under a durable power of attorney, a trustee holding funds for the benefit of a designated beneficiary, or a court</w:t>
      </w:r>
      <w:r w:rsidR="006049D1" w:rsidRPr="006049D1">
        <w:noBreakHyphen/>
      </w:r>
      <w:r w:rsidRPr="006049D1">
        <w:t>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 name, address, and social security number of the account owner;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name, address, and social security number of the designated beneficiary, if the account owner is the beneficiary</w:t>
      </w:r>
      <w:r w:rsidR="006049D1" w:rsidRPr="006049D1">
        <w:t>'</w:t>
      </w:r>
      <w:r w:rsidRPr="006049D1">
        <w:t>s trustee or guardian;</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(3) certification relating to no excess contributions; and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(4) additional information as the State Treasurer may require.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(B) A person may make contributions to an ABLE savings account after the account is opened, subject to the limitations imposed by Section 529A of the federal Internal Revenue Code of 1986, as amended, or any adopted rules and regulations promulgated by the State Treasurer pursuant to this article.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(C) Contributions to an ABLE savings account may be made only in cash. The State Treasurer or program manager shall reject or withdraw contributions promptly: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 in excess of the limits established pursuant to subsection (B); or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the total contributions if the: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r>
      <w:r w:rsidRPr="006049D1">
        <w:tab/>
        <w:t>(a) value of the account is equal to or greater than the account maximum established by the State Treasurer. The account maximum must be equal to the account maximum for post</w:t>
      </w:r>
      <w:r w:rsidR="006049D1" w:rsidRPr="006049D1">
        <w:noBreakHyphen/>
      </w:r>
      <w:r w:rsidRPr="006049D1">
        <w:t>secondary education savings accounts; or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r>
      <w:r w:rsidRPr="006049D1">
        <w:tab/>
        <w:t>(b) designated beneficiary is not an eligible individual in the current calendar year.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(D)(1) An account owner may: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r>
      <w:r w:rsidRPr="006049D1">
        <w:tab/>
        <w:t>(a) change the designated beneficiary of an account to an individual who is a qualified member of the family of the prior designated beneficiary in accordance with procedures established by the State Treasurer; and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r>
      <w:r w:rsidRPr="006049D1">
        <w:tab/>
        <w:t>(b) transfer all or a portion of an account to another ABLE savings account, the designated beneficiary of which is a member of the family as defined in Section 529A of the federal Internal Revenue Code of 1986, as amended.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An account owner may not use an interest in an account as security for a loan. A pledge of an interest in an account is of no effect.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(E)(1) 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A statement must be provided to each account owner annually and at other increments established by the State Treasurer in the program guidelines. The statement must contain the information the State Treasurer requires to be reported to the account owner.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(3) A statement and information relating to an account must be prepared and filed to the extent required by this article and other state or federal law.</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(F)(1) The program shall provide separate accounting for each designated beneficiary. An annual fee may be imposed upon the account owner for the maintenance of an account.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Funds held in an ABLE savings account: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r>
      <w:r w:rsidRPr="006049D1">
        <w:tab/>
        <w:t>(a) are exempt from attachment, execution, or garnishment for claims of creditors of the contributor and the designated beneficiary;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r>
      <w:r w:rsidRPr="006049D1">
        <w:tab/>
        <w:t>(b) to the fullest extent permissible under state and federal law, will be disregarded for the purposes of determining a designated beneficiary</w:t>
      </w:r>
      <w:r w:rsidR="006049D1" w:rsidRPr="006049D1">
        <w:t>'</w:t>
      </w:r>
      <w:r w:rsidRPr="006049D1">
        <w:t>s eligibility to receive, or the amount of, any public assistance available to the designated beneficiary, including Medicaid; and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r>
      <w:r w:rsidRPr="006049D1">
        <w:tab/>
        <w:t>(c) 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(3) The amount distributed from an ABLE savings account for the purposes of paying qualified disability expenses: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r>
      <w:r w:rsidRPr="006049D1">
        <w:tab/>
        <w:t>(a) are exempt from attachment, execution, or garnishment for claims of creditors of the contributor and the designated beneficiary; and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r>
      <w:r w:rsidRPr="006049D1">
        <w:tab/>
        <w:t>(b) to the fullest extent permissible under state and federal law, will be disregarded for the purposes of determining a designated beneficiary</w:t>
      </w:r>
      <w:r w:rsidR="006049D1" w:rsidRPr="006049D1">
        <w:t>'</w:t>
      </w:r>
      <w:r w:rsidRPr="006049D1">
        <w:t>s eligibility to receive, or the amount of, any public assistance available to the designated beneficiary, including Medicaid.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(G) To the extent earnings in an ABLE savings account and distributions from an ABLE savings account, or a qualified account under Section 529A located in another state, are not subject to federal income tax, they will not be subject to state income tax.</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2016 Act No. 165 (H.3768), </w:t>
      </w:r>
      <w:r w:rsidRPr="006049D1">
        <w:t xml:space="preserve">Section </w:t>
      </w:r>
      <w:r w:rsidR="006A1A1D" w:rsidRPr="006049D1">
        <w:t>1, eff April 29, 2016.</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2016 Act No. 165, </w:t>
      </w:r>
      <w:r w:rsidR="006049D1" w:rsidRPr="006049D1">
        <w:t xml:space="preserve">Section </w:t>
      </w:r>
      <w:r w:rsidRPr="006049D1">
        <w:t>4, provides as follows:</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w:t>
      </w:r>
      <w:r w:rsidR="006A1A1D" w:rsidRPr="006049D1">
        <w:t>SECTION 4. This act takes effect upon approval by the Governor and applies for tax years beginning after 2015.</w:t>
      </w:r>
      <w:r w:rsidRPr="006049D1">
        <w:t>"</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450.</w:t>
      </w:r>
      <w:r w:rsidR="006A1A1D" w:rsidRPr="006049D1">
        <w:t xml:space="preserve"> Accounts not guaranteed by the State; rules and regulations.</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 Nothing in this article may create or be construed to create any obligation of the State Treasurer, the State, or any agency or instrumentality of the State to guarantee for the benefit of an account owner or designated beneficiary with respect to the: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(1) return of principal;</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rate of interest or other return on an account; or</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(3) payment of interest or other return on an account.</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2016 Act No. 165 (H.3768), </w:t>
      </w:r>
      <w:r w:rsidRPr="006049D1">
        <w:t xml:space="preserve">Section </w:t>
      </w:r>
      <w:r w:rsidR="006A1A1D" w:rsidRPr="006049D1">
        <w:t>1, eff April 29, 2016.</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2016 Act No. 165, </w:t>
      </w:r>
      <w:r w:rsidR="006049D1" w:rsidRPr="006049D1">
        <w:t xml:space="preserve">Section </w:t>
      </w:r>
      <w:r w:rsidRPr="006049D1">
        <w:t>4, provides as follows:</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9D1">
        <w:t>"</w:t>
      </w:r>
      <w:r w:rsidR="006A1A1D" w:rsidRPr="006049D1">
        <w:t>SECTION 4. This act takes effect upon approval by the Governor and applies for tax years beginning after 2015.</w:t>
      </w:r>
      <w:r w:rsidRPr="006049D1">
        <w:t>"</w:t>
      </w:r>
    </w:p>
    <w:p w:rsidR="006049D1" w:rsidRP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rPr>
          <w:b/>
        </w:rPr>
        <w:t xml:space="preserve">SECTION </w:t>
      </w:r>
      <w:r w:rsidR="006A1A1D" w:rsidRPr="006049D1">
        <w:rPr>
          <w:b/>
        </w:rPr>
        <w:t>11</w:t>
      </w:r>
      <w:r w:rsidRPr="006049D1">
        <w:rPr>
          <w:b/>
        </w:rPr>
        <w:noBreakHyphen/>
      </w:r>
      <w:r w:rsidR="006A1A1D" w:rsidRPr="006049D1">
        <w:rPr>
          <w:b/>
        </w:rPr>
        <w:t>5</w:t>
      </w:r>
      <w:r w:rsidRPr="006049D1">
        <w:rPr>
          <w:b/>
        </w:rPr>
        <w:noBreakHyphen/>
      </w:r>
      <w:r w:rsidR="006A1A1D" w:rsidRPr="006049D1">
        <w:rPr>
          <w:b/>
        </w:rPr>
        <w:t>460.</w:t>
      </w:r>
      <w:r w:rsidR="006A1A1D" w:rsidRPr="006049D1">
        <w:t xml:space="preserve"> South Carolina ABLE Savings Program Trust Fund established; South Carolina ABLE Savings Expense Fund established.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(A) The South Carolina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t>(B)(1) The South Carolina ABLE Savings Expense Fund is established in the Office of the State Treasurer. The expense fund must consist of monies received from the ABLE Savings Program manager or managers, governmental or private grants, and state general fund appropriations, if any, for the program.</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ab/>
      </w:r>
      <w:r w:rsidRPr="006049D1">
        <w:tab/>
        <w:t>(2) All expenses incurred by the State Treasurer in developing and administering the ABLE Savings Program must be payable from the South Carolina ABLE Savings Expense Fund.</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1A1D" w:rsidRPr="006049D1">
        <w:t xml:space="preserve">: 2016 Act No. 165 (H.3768), </w:t>
      </w:r>
      <w:r w:rsidRPr="006049D1">
        <w:t xml:space="preserve">Section </w:t>
      </w:r>
      <w:r w:rsidR="006A1A1D" w:rsidRPr="006049D1">
        <w:t>1, eff April 29, 2016.</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Editor</w:t>
      </w:r>
      <w:r w:rsidR="006049D1" w:rsidRPr="006049D1">
        <w:t>'</w:t>
      </w:r>
      <w:r w:rsidRPr="006049D1">
        <w:t>s Note</w:t>
      </w:r>
    </w:p>
    <w:p w:rsidR="006049D1" w:rsidRDefault="006A1A1D"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 xml:space="preserve">2016 Act No. 165, </w:t>
      </w:r>
      <w:r w:rsidR="006049D1" w:rsidRPr="006049D1">
        <w:t xml:space="preserve">Section </w:t>
      </w:r>
      <w:r w:rsidRPr="006049D1">
        <w:t>4, provides as follows:</w:t>
      </w:r>
    </w:p>
    <w:p w:rsidR="006049D1" w:rsidRDefault="006049D1"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9D1">
        <w:t>"</w:t>
      </w:r>
      <w:r w:rsidR="006A1A1D" w:rsidRPr="006049D1">
        <w:t>SECTION 4. This act takes effect upon approval by the Governor and applies for tax years beginning after 2015.</w:t>
      </w:r>
      <w:r w:rsidRPr="006049D1">
        <w:t>"</w:t>
      </w:r>
    </w:p>
    <w:p w:rsidR="00184435" w:rsidRPr="006049D1" w:rsidRDefault="00184435" w:rsidP="0060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049D1" w:rsidSect="006049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9D1" w:rsidRDefault="006049D1" w:rsidP="006049D1">
      <w:r>
        <w:separator/>
      </w:r>
    </w:p>
  </w:endnote>
  <w:endnote w:type="continuationSeparator" w:id="0">
    <w:p w:rsidR="006049D1" w:rsidRDefault="006049D1" w:rsidP="0060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D1" w:rsidRPr="006049D1" w:rsidRDefault="006049D1" w:rsidP="00604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D1" w:rsidRPr="006049D1" w:rsidRDefault="006049D1" w:rsidP="006049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D1" w:rsidRPr="006049D1" w:rsidRDefault="006049D1" w:rsidP="00604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9D1" w:rsidRDefault="006049D1" w:rsidP="006049D1">
      <w:r>
        <w:separator/>
      </w:r>
    </w:p>
  </w:footnote>
  <w:footnote w:type="continuationSeparator" w:id="0">
    <w:p w:rsidR="006049D1" w:rsidRDefault="006049D1" w:rsidP="00604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D1" w:rsidRPr="006049D1" w:rsidRDefault="006049D1" w:rsidP="006049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D1" w:rsidRPr="006049D1" w:rsidRDefault="006049D1" w:rsidP="006049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9D1" w:rsidRPr="006049D1" w:rsidRDefault="006049D1" w:rsidP="00604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25DB"/>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9D1"/>
    <w:rsid w:val="006168AB"/>
    <w:rsid w:val="006407CD"/>
    <w:rsid w:val="006444C5"/>
    <w:rsid w:val="006609EF"/>
    <w:rsid w:val="00667C9A"/>
    <w:rsid w:val="006A0586"/>
    <w:rsid w:val="006A1A1D"/>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22E56-93DA-4779-8E08-74EBD9F8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1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1A1D"/>
    <w:rPr>
      <w:rFonts w:ascii="Courier New" w:eastAsiaTheme="minorEastAsia" w:hAnsi="Courier New" w:cs="Courier New"/>
      <w:sz w:val="20"/>
      <w:szCs w:val="20"/>
    </w:rPr>
  </w:style>
  <w:style w:type="paragraph" w:styleId="Header">
    <w:name w:val="header"/>
    <w:basedOn w:val="Normal"/>
    <w:link w:val="HeaderChar"/>
    <w:uiPriority w:val="99"/>
    <w:unhideWhenUsed/>
    <w:rsid w:val="006049D1"/>
    <w:pPr>
      <w:tabs>
        <w:tab w:val="center" w:pos="4680"/>
        <w:tab w:val="right" w:pos="9360"/>
      </w:tabs>
    </w:pPr>
  </w:style>
  <w:style w:type="character" w:customStyle="1" w:styleId="HeaderChar">
    <w:name w:val="Header Char"/>
    <w:basedOn w:val="DefaultParagraphFont"/>
    <w:link w:val="Header"/>
    <w:uiPriority w:val="99"/>
    <w:rsid w:val="006049D1"/>
    <w:rPr>
      <w:rFonts w:cs="Times New Roman"/>
      <w:szCs w:val="24"/>
    </w:rPr>
  </w:style>
  <w:style w:type="paragraph" w:styleId="Footer">
    <w:name w:val="footer"/>
    <w:basedOn w:val="Normal"/>
    <w:link w:val="FooterChar"/>
    <w:uiPriority w:val="99"/>
    <w:unhideWhenUsed/>
    <w:rsid w:val="006049D1"/>
    <w:pPr>
      <w:tabs>
        <w:tab w:val="center" w:pos="4680"/>
        <w:tab w:val="right" w:pos="9360"/>
      </w:tabs>
    </w:pPr>
  </w:style>
  <w:style w:type="character" w:customStyle="1" w:styleId="FooterChar">
    <w:name w:val="Footer Char"/>
    <w:basedOn w:val="DefaultParagraphFont"/>
    <w:link w:val="Footer"/>
    <w:uiPriority w:val="99"/>
    <w:rsid w:val="006049D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6440</Words>
  <Characters>36712</Characters>
  <Application>Microsoft Office Word</Application>
  <DocSecurity>0</DocSecurity>
  <Lines>305</Lines>
  <Paragraphs>86</Paragraphs>
  <ScaleCrop>false</ScaleCrop>
  <Company>Legislative Services Agency (LSA)</Company>
  <LinksUpToDate>false</LinksUpToDate>
  <CharactersWithSpaces>43066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2016-10-12T22:19:00Z</dcterms:created>
  <dcterms:modified xsi:type="dcterms:W3CDTF">2016-10-13T17:16:00Z</dcterms:modified>
</cp:coreProperties>
</file>