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A10">
        <w:t>CHAPTER 21</w:t>
      </w:r>
    </w:p>
    <w:p w:rsidR="00797A10" w:rsidRP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7A10">
        <w:t>Department of Disabilities and Special Needs Family Support Services</w:t>
      </w:r>
      <w:bookmarkStart w:id="0" w:name="_GoBack"/>
      <w:bookmarkEnd w:id="0"/>
    </w:p>
    <w:p w:rsidR="00797A10" w:rsidRP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rPr>
          <w:b/>
        </w:rPr>
        <w:t xml:space="preserve">SECTION </w:t>
      </w:r>
      <w:r w:rsidR="001C213C" w:rsidRPr="00797A10">
        <w:rPr>
          <w:b/>
        </w:rPr>
        <w:t>44</w:t>
      </w:r>
      <w:r w:rsidRPr="00797A10">
        <w:rPr>
          <w:b/>
        </w:rPr>
        <w:noBreakHyphen/>
      </w:r>
      <w:r w:rsidR="001C213C" w:rsidRPr="00797A10">
        <w:rPr>
          <w:b/>
        </w:rPr>
        <w:t>21</w:t>
      </w:r>
      <w:r w:rsidRPr="00797A10">
        <w:rPr>
          <w:b/>
        </w:rPr>
        <w:noBreakHyphen/>
      </w:r>
      <w:r w:rsidR="001C213C" w:rsidRPr="00797A10">
        <w:rPr>
          <w:b/>
        </w:rPr>
        <w:t>10.</w:t>
      </w:r>
      <w:r w:rsidR="001C213C" w:rsidRPr="00797A10">
        <w:t xml:space="preserve"> Legislative intent; intent of program; guiding principles.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797A10" w:rsidRPr="00797A10">
        <w:noBreakHyphen/>
      </w:r>
      <w:r w:rsidRPr="00797A10">
        <w:t>effective, and sensitive than maintaining people with intellectual disability or related disabilities in out</w:t>
      </w:r>
      <w:r w:rsidR="00797A10" w:rsidRPr="00797A10">
        <w:noBreakHyphen/>
      </w:r>
      <w:r w:rsidRPr="00797A10">
        <w:t>of</w:t>
      </w:r>
      <w:r w:rsidR="00797A10" w:rsidRPr="00797A10">
        <w:noBreakHyphen/>
      </w:r>
      <w:r w:rsidRPr="00797A10">
        <w:t>home residential settings.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797A10" w:rsidRPr="00797A10">
        <w:t>'</w:t>
      </w:r>
      <w:r w:rsidRPr="00797A10">
        <w:t>s and family</w:t>
      </w:r>
      <w:r w:rsidR="00797A10" w:rsidRPr="00797A10">
        <w:t>'</w:t>
      </w:r>
      <w:r w:rsidRPr="00797A10">
        <w:t>s circumstances and desires must be taken into account when considering the appropriate types of services or supports which can best meet the needs of the individual and family.</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(C) In recognition of the importance of families, the following principles must be used as guidelines in developing services to support families: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(2) Individuals and families should receive the support necessary to care for themselves or their family member at home.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(3) Family support is needed throughout the lifespan of an individual with intellectual disability or related disabilities or head injuries, spinal cord injuries, or similar disabilities.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(4) Family support services should be sensitive to the unique needs, strengths, and values of the individuals and the family and should be responsive to the needs of the entire family.</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(5) Family support should build on existing social networks and natural sources of support and should encourage community integration.</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(6) Family support services should be provided in a manner that develop comprehensive, responsive, and flexible support to individuals and families as their needs evolve over time.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(7) Family support services should be coordinated across the numerous agencies likely to provide resources and services to individuals and families and should be provided equitably across the State.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(8) Family, individual, and community</w:t>
      </w:r>
      <w:r w:rsidR="00797A10" w:rsidRPr="00797A10">
        <w:noBreakHyphen/>
      </w:r>
      <w:r w:rsidRPr="00797A10">
        <w:t>based services should be based on the principles of sharing ordinary places, developing meaningful relationships, learning things that are useful, making choices, as well as promoting an individual</w:t>
      </w:r>
      <w:r w:rsidR="00797A10" w:rsidRPr="00797A10">
        <w:t>'</w:t>
      </w:r>
      <w:r w:rsidRPr="00797A10">
        <w:t>s self</w:t>
      </w:r>
      <w:r w:rsidR="00797A10" w:rsidRPr="00797A10">
        <w:noBreakHyphen/>
      </w:r>
      <w:r w:rsidRPr="00797A10">
        <w:t>esteem.</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r>
      <w:r w:rsidRPr="00797A10">
        <w:tab/>
        <w:t>(10) 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3C" w:rsidRPr="00797A10">
        <w:t xml:space="preserve">: 1993 Act No. 38, </w:t>
      </w:r>
      <w:r w:rsidRPr="00797A10">
        <w:t xml:space="preserve">Section </w:t>
      </w:r>
      <w:r w:rsidR="001C213C" w:rsidRPr="00797A10">
        <w:t xml:space="preserve">1; 1994 Act No. 344, </w:t>
      </w:r>
      <w:r w:rsidRPr="00797A10">
        <w:t xml:space="preserve">Section </w:t>
      </w:r>
      <w:r w:rsidR="001C213C" w:rsidRPr="00797A10">
        <w:t xml:space="preserve">2; 2011 Act No. 47, </w:t>
      </w:r>
      <w:r w:rsidRPr="00797A10">
        <w:t xml:space="preserve">Section </w:t>
      </w:r>
      <w:r w:rsidR="001C213C" w:rsidRPr="00797A10">
        <w:t>3, eff June 7, 2011.</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Editor</w:t>
      </w:r>
      <w:r w:rsidR="00797A10" w:rsidRPr="00797A10">
        <w:t>'</w:t>
      </w:r>
      <w:r w:rsidRPr="00797A10">
        <w:t>s Note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 xml:space="preserve">2011 Act No. 47, </w:t>
      </w:r>
      <w:r w:rsidR="00797A10" w:rsidRPr="00797A10">
        <w:t xml:space="preserve">Section </w:t>
      </w:r>
      <w:r w:rsidRPr="00797A10">
        <w:t>13, provides as follows: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w:t>
      </w:r>
      <w:r w:rsidR="001C213C" w:rsidRPr="00797A10">
        <w:t xml:space="preserve">SECTION 13. In Sections 1 through 6 of this act, the terms </w:t>
      </w:r>
      <w:r w:rsidRPr="00797A10">
        <w:t>'</w:t>
      </w:r>
      <w:r w:rsidR="001C213C" w:rsidRPr="00797A10">
        <w:t>intellectual disability</w:t>
      </w:r>
      <w:r w:rsidRPr="00797A10">
        <w:t>'</w:t>
      </w:r>
      <w:r w:rsidR="001C213C" w:rsidRPr="00797A10">
        <w:t xml:space="preserve"> and </w:t>
      </w:r>
      <w:r w:rsidRPr="00797A10">
        <w:t>'</w:t>
      </w:r>
      <w:r w:rsidR="001C213C" w:rsidRPr="00797A10">
        <w:t>person with intellectual disability</w:t>
      </w:r>
      <w:r w:rsidRPr="00797A10">
        <w:t>'</w:t>
      </w:r>
      <w:r w:rsidR="001C213C" w:rsidRPr="00797A10">
        <w:t xml:space="preserve"> have replaced and have the same meanings as the former terms </w:t>
      </w:r>
      <w:r w:rsidRPr="00797A10">
        <w:t>'</w:t>
      </w:r>
      <w:r w:rsidR="001C213C" w:rsidRPr="00797A10">
        <w:t>mental retardation</w:t>
      </w:r>
      <w:r w:rsidRPr="00797A10">
        <w:t>'</w:t>
      </w:r>
      <w:r w:rsidR="001C213C" w:rsidRPr="00797A10">
        <w:t xml:space="preserve"> and </w:t>
      </w:r>
      <w:r w:rsidRPr="00797A10">
        <w:t>'</w:t>
      </w:r>
      <w:r w:rsidR="001C213C" w:rsidRPr="00797A10">
        <w:t>mentally retarded</w:t>
      </w:r>
      <w:r w:rsidRPr="00797A10">
        <w:t>'</w:t>
      </w:r>
      <w:r w:rsidR="001C213C" w:rsidRPr="00797A10">
        <w:t>.</w:t>
      </w:r>
      <w:r w:rsidRPr="00797A10">
        <w:t>"</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Effect of Amendment</w:t>
      </w:r>
    </w:p>
    <w:p w:rsidR="00797A10" w:rsidRP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A10">
        <w:t xml:space="preserve">The 2011 amendment substituted </w:t>
      </w:r>
      <w:r w:rsidR="00797A10" w:rsidRPr="00797A10">
        <w:t>"</w:t>
      </w:r>
      <w:r w:rsidRPr="00797A10">
        <w:t>intellectual disability</w:t>
      </w:r>
      <w:r w:rsidR="00797A10" w:rsidRPr="00797A10">
        <w:t>"</w:t>
      </w:r>
      <w:r w:rsidRPr="00797A10">
        <w:t xml:space="preserve"> for </w:t>
      </w:r>
      <w:r w:rsidR="00797A10" w:rsidRPr="00797A10">
        <w:t>"</w:t>
      </w:r>
      <w:r w:rsidRPr="00797A10">
        <w:t>mental retardation</w:t>
      </w:r>
      <w:r w:rsidR="00797A10" w:rsidRPr="00797A10">
        <w:t>"</w:t>
      </w:r>
      <w:r w:rsidRPr="00797A10">
        <w:t xml:space="preserve"> throughout; in subsection (A), substituted </w:t>
      </w:r>
      <w:r w:rsidR="00797A10" w:rsidRPr="00797A10">
        <w:t>"</w:t>
      </w:r>
      <w:r w:rsidRPr="00797A10">
        <w:t>with intellectual disability</w:t>
      </w:r>
      <w:r w:rsidR="00797A10" w:rsidRPr="00797A10">
        <w:t>"</w:t>
      </w:r>
      <w:r w:rsidRPr="00797A10">
        <w:t xml:space="preserve"> for </w:t>
      </w:r>
      <w:r w:rsidR="00797A10" w:rsidRPr="00797A10">
        <w:t>"</w:t>
      </w:r>
      <w:r w:rsidRPr="00797A10">
        <w:t>who have mental retardation</w:t>
      </w:r>
      <w:r w:rsidR="00797A10" w:rsidRPr="00797A10">
        <w:t>"</w:t>
      </w:r>
      <w:r w:rsidRPr="00797A10">
        <w:t xml:space="preserve">; in subsection (C)(3) substituted </w:t>
      </w:r>
      <w:r w:rsidR="00797A10" w:rsidRPr="00797A10">
        <w:t>"</w:t>
      </w:r>
      <w:r w:rsidRPr="00797A10">
        <w:t>with intellectual disability</w:t>
      </w:r>
      <w:r w:rsidR="00797A10" w:rsidRPr="00797A10">
        <w:t>"</w:t>
      </w:r>
      <w:r w:rsidRPr="00797A10">
        <w:t xml:space="preserve"> for </w:t>
      </w:r>
      <w:r w:rsidR="00797A10" w:rsidRPr="00797A10">
        <w:t>"</w:t>
      </w:r>
      <w:r w:rsidRPr="00797A10">
        <w:t>who has mental retardation</w:t>
      </w:r>
      <w:r w:rsidR="00797A10" w:rsidRPr="00797A10">
        <w:t>"</w:t>
      </w:r>
      <w:r w:rsidRPr="00797A10">
        <w:t xml:space="preserve">; and in subsection (D) substituted </w:t>
      </w:r>
      <w:r w:rsidR="00797A10" w:rsidRPr="00797A10">
        <w:t>"</w:t>
      </w:r>
      <w:r w:rsidRPr="00797A10">
        <w:t>with intellectual disability</w:t>
      </w:r>
      <w:r w:rsidR="00797A10" w:rsidRPr="00797A10">
        <w:t>"</w:t>
      </w:r>
      <w:r w:rsidRPr="00797A10">
        <w:t xml:space="preserve"> for </w:t>
      </w:r>
      <w:r w:rsidR="00797A10" w:rsidRPr="00797A10">
        <w:t>"</w:t>
      </w:r>
      <w:r w:rsidRPr="00797A10">
        <w:t>who have mental retardation</w:t>
      </w:r>
      <w:r w:rsidR="00797A10" w:rsidRPr="00797A10">
        <w:t>"</w:t>
      </w:r>
      <w:r w:rsidRPr="00797A10">
        <w:t>.</w:t>
      </w:r>
    </w:p>
    <w:p w:rsidR="00797A10" w:rsidRP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rPr>
          <w:b/>
        </w:rPr>
        <w:t xml:space="preserve">SECTION </w:t>
      </w:r>
      <w:r w:rsidR="001C213C" w:rsidRPr="00797A10">
        <w:rPr>
          <w:b/>
        </w:rPr>
        <w:t>44</w:t>
      </w:r>
      <w:r w:rsidRPr="00797A10">
        <w:rPr>
          <w:b/>
        </w:rPr>
        <w:noBreakHyphen/>
      </w:r>
      <w:r w:rsidR="001C213C" w:rsidRPr="00797A10">
        <w:rPr>
          <w:b/>
        </w:rPr>
        <w:t>21</w:t>
      </w:r>
      <w:r w:rsidRPr="00797A10">
        <w:rPr>
          <w:b/>
        </w:rPr>
        <w:noBreakHyphen/>
      </w:r>
      <w:r w:rsidR="001C213C" w:rsidRPr="00797A10">
        <w:rPr>
          <w:b/>
        </w:rPr>
        <w:t>20.</w:t>
      </w:r>
      <w:r w:rsidR="001C213C" w:rsidRPr="00797A10">
        <w:t xml:space="preserve"> Definitions.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As used in this chapter:</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 xml:space="preserve">(1) </w:t>
      </w:r>
      <w:r w:rsidR="00797A10" w:rsidRPr="00797A10">
        <w:t>"</w:t>
      </w:r>
      <w:r w:rsidRPr="00797A10">
        <w:t>Department</w:t>
      </w:r>
      <w:r w:rsidR="00797A10" w:rsidRPr="00797A10">
        <w:t>"</w:t>
      </w:r>
      <w:r w:rsidRPr="00797A10">
        <w:t xml:space="preserve"> means the Department of Disabilities and Special Needs.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 xml:space="preserve">(2) </w:t>
      </w:r>
      <w:r w:rsidR="00797A10" w:rsidRPr="00797A10">
        <w:t>"</w:t>
      </w:r>
      <w:r w:rsidRPr="00797A10">
        <w:t>Family support</w:t>
      </w:r>
      <w:r w:rsidR="00797A10" w:rsidRPr="00797A10">
        <w:t>"</w:t>
      </w:r>
      <w:r w:rsidRPr="00797A10">
        <w:t xml:space="preserve">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 xml:space="preserve">(3) </w:t>
      </w:r>
      <w:r w:rsidR="00797A10" w:rsidRPr="00797A10">
        <w:t>"</w:t>
      </w:r>
      <w:r w:rsidRPr="00797A10">
        <w:t>Family Support Program</w:t>
      </w:r>
      <w:r w:rsidR="00797A10" w:rsidRPr="00797A10">
        <w:t>"</w:t>
      </w:r>
      <w:r w:rsidRPr="00797A10">
        <w:t xml:space="preserve"> means a coordinated system of family support services administered by the department directly or through contracts with private nonprofit or governmental agencies across the State, or both.</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3C" w:rsidRPr="00797A10">
        <w:t xml:space="preserve">: 1993 Act No. 38, </w:t>
      </w:r>
      <w:r w:rsidRPr="00797A10">
        <w:t xml:space="preserve">Section </w:t>
      </w:r>
      <w:r w:rsidR="001C213C" w:rsidRPr="00797A10">
        <w:t xml:space="preserve">1; 1994 Act No. 344, </w:t>
      </w:r>
      <w:r w:rsidRPr="00797A10">
        <w:t xml:space="preserve">Section </w:t>
      </w:r>
      <w:r w:rsidR="001C213C" w:rsidRPr="00797A10">
        <w:t xml:space="preserve">2; 2011 Act No. 47, </w:t>
      </w:r>
      <w:r w:rsidRPr="00797A10">
        <w:t xml:space="preserve">Section </w:t>
      </w:r>
      <w:r w:rsidR="001C213C" w:rsidRPr="00797A10">
        <w:t>3, eff June 7, 2011.</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Editor</w:t>
      </w:r>
      <w:r w:rsidR="00797A10" w:rsidRPr="00797A10">
        <w:t>'</w:t>
      </w:r>
      <w:r w:rsidRPr="00797A10">
        <w:t>s Note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 xml:space="preserve">2011 Act No. 47, </w:t>
      </w:r>
      <w:r w:rsidR="00797A10" w:rsidRPr="00797A10">
        <w:t xml:space="preserve">Section </w:t>
      </w:r>
      <w:r w:rsidRPr="00797A10">
        <w:t>13, provides as follows: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w:t>
      </w:r>
      <w:r w:rsidR="001C213C" w:rsidRPr="00797A10">
        <w:t xml:space="preserve">SECTION 13. In Sections 1 through 6 of this act, the terms </w:t>
      </w:r>
      <w:r w:rsidRPr="00797A10">
        <w:t>'</w:t>
      </w:r>
      <w:r w:rsidR="001C213C" w:rsidRPr="00797A10">
        <w:t>intellectual disability</w:t>
      </w:r>
      <w:r w:rsidRPr="00797A10">
        <w:t>'</w:t>
      </w:r>
      <w:r w:rsidR="001C213C" w:rsidRPr="00797A10">
        <w:t xml:space="preserve"> and </w:t>
      </w:r>
      <w:r w:rsidRPr="00797A10">
        <w:t>'</w:t>
      </w:r>
      <w:r w:rsidR="001C213C" w:rsidRPr="00797A10">
        <w:t>person with intellectual disability</w:t>
      </w:r>
      <w:r w:rsidRPr="00797A10">
        <w:t>'</w:t>
      </w:r>
      <w:r w:rsidR="001C213C" w:rsidRPr="00797A10">
        <w:t xml:space="preserve"> have replaced and have the same meanings as the former terms </w:t>
      </w:r>
      <w:r w:rsidRPr="00797A10">
        <w:t>'</w:t>
      </w:r>
      <w:r w:rsidR="001C213C" w:rsidRPr="00797A10">
        <w:t>mental retardation</w:t>
      </w:r>
      <w:r w:rsidRPr="00797A10">
        <w:t>'</w:t>
      </w:r>
      <w:r w:rsidR="001C213C" w:rsidRPr="00797A10">
        <w:t xml:space="preserve"> and </w:t>
      </w:r>
      <w:r w:rsidRPr="00797A10">
        <w:t>'</w:t>
      </w:r>
      <w:r w:rsidR="001C213C" w:rsidRPr="00797A10">
        <w:t>mentally retarded</w:t>
      </w:r>
      <w:r w:rsidRPr="00797A10">
        <w:t>'</w:t>
      </w:r>
      <w:r w:rsidR="001C213C" w:rsidRPr="00797A10">
        <w:t>.</w:t>
      </w:r>
      <w:r w:rsidRPr="00797A10">
        <w:t>"</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Effect of Amendment</w:t>
      </w:r>
    </w:p>
    <w:p w:rsidR="00797A10" w:rsidRP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A10">
        <w:t xml:space="preserve">The 2011 amendment substituted </w:t>
      </w:r>
      <w:r w:rsidR="00797A10" w:rsidRPr="00797A10">
        <w:t>"</w:t>
      </w:r>
      <w:r w:rsidRPr="00797A10">
        <w:t>intellectual disability</w:t>
      </w:r>
      <w:r w:rsidR="00797A10" w:rsidRPr="00797A10">
        <w:t>"</w:t>
      </w:r>
      <w:r w:rsidRPr="00797A10">
        <w:t xml:space="preserve"> for </w:t>
      </w:r>
      <w:r w:rsidR="00797A10" w:rsidRPr="00797A10">
        <w:t>"</w:t>
      </w:r>
      <w:r w:rsidRPr="00797A10">
        <w:t>mental retardation</w:t>
      </w:r>
      <w:r w:rsidR="00797A10" w:rsidRPr="00797A10">
        <w:t>"</w:t>
      </w:r>
      <w:r w:rsidRPr="00797A10">
        <w:t xml:space="preserve"> in subsection (2).</w:t>
      </w:r>
    </w:p>
    <w:p w:rsidR="00797A10" w:rsidRP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rPr>
          <w:b/>
        </w:rPr>
        <w:t xml:space="preserve">SECTION </w:t>
      </w:r>
      <w:r w:rsidR="001C213C" w:rsidRPr="00797A10">
        <w:rPr>
          <w:b/>
        </w:rPr>
        <w:t>44</w:t>
      </w:r>
      <w:r w:rsidRPr="00797A10">
        <w:rPr>
          <w:b/>
        </w:rPr>
        <w:noBreakHyphen/>
      </w:r>
      <w:r w:rsidR="001C213C" w:rsidRPr="00797A10">
        <w:rPr>
          <w:b/>
        </w:rPr>
        <w:t>21</w:t>
      </w:r>
      <w:r w:rsidRPr="00797A10">
        <w:rPr>
          <w:b/>
        </w:rPr>
        <w:noBreakHyphen/>
      </w:r>
      <w:r w:rsidR="001C213C" w:rsidRPr="00797A10">
        <w:rPr>
          <w:b/>
        </w:rPr>
        <w:t>30.</w:t>
      </w:r>
      <w:r w:rsidR="001C213C" w:rsidRPr="00797A10">
        <w:t xml:space="preserve"> Authority to contract or make grants.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The department may contract with or make grants to agencies or individuals to provide for a Family Support Program in accordance with this chapter. Services and supports developed must be flexible to address individual and family needs.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3C" w:rsidRPr="00797A10">
        <w:t xml:space="preserve">: 1993 Act No. 38, </w:t>
      </w:r>
      <w:r w:rsidRPr="00797A10">
        <w:t xml:space="preserve">Section </w:t>
      </w:r>
      <w:r w:rsidR="001C213C" w:rsidRPr="00797A10">
        <w:t xml:space="preserve">1; 1994 Act No. 344, </w:t>
      </w:r>
      <w:r w:rsidRPr="00797A10">
        <w:t xml:space="preserve">Section </w:t>
      </w:r>
      <w:r w:rsidR="001C213C" w:rsidRPr="00797A10">
        <w:t xml:space="preserve">2; 2011 Act No. 47, </w:t>
      </w:r>
      <w:r w:rsidRPr="00797A10">
        <w:t xml:space="preserve">Section </w:t>
      </w:r>
      <w:r w:rsidR="001C213C" w:rsidRPr="00797A10">
        <w:t>3, eff June 7, 2011.</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Editor</w:t>
      </w:r>
      <w:r w:rsidR="00797A10" w:rsidRPr="00797A10">
        <w:t>'</w:t>
      </w:r>
      <w:r w:rsidRPr="00797A10">
        <w:t>s Note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 xml:space="preserve">2011 Act No. 47, </w:t>
      </w:r>
      <w:r w:rsidR="00797A10" w:rsidRPr="00797A10">
        <w:t xml:space="preserve">Section </w:t>
      </w:r>
      <w:r w:rsidRPr="00797A10">
        <w:t>13, provides as follows: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w:t>
      </w:r>
      <w:r w:rsidR="001C213C" w:rsidRPr="00797A10">
        <w:t xml:space="preserve">SECTION 13. In Sections 1 through 6 of this act, the terms </w:t>
      </w:r>
      <w:r w:rsidRPr="00797A10">
        <w:t>'</w:t>
      </w:r>
      <w:r w:rsidR="001C213C" w:rsidRPr="00797A10">
        <w:t>intellectual disability</w:t>
      </w:r>
      <w:r w:rsidRPr="00797A10">
        <w:t>'</w:t>
      </w:r>
      <w:r w:rsidR="001C213C" w:rsidRPr="00797A10">
        <w:t xml:space="preserve"> and </w:t>
      </w:r>
      <w:r w:rsidRPr="00797A10">
        <w:t>'</w:t>
      </w:r>
      <w:r w:rsidR="001C213C" w:rsidRPr="00797A10">
        <w:t>person with intellectual disability</w:t>
      </w:r>
      <w:r w:rsidRPr="00797A10">
        <w:t>'</w:t>
      </w:r>
      <w:r w:rsidR="001C213C" w:rsidRPr="00797A10">
        <w:t xml:space="preserve"> have replaced and have the same meanings as the former terms </w:t>
      </w:r>
      <w:r w:rsidRPr="00797A10">
        <w:t>'</w:t>
      </w:r>
      <w:r w:rsidR="001C213C" w:rsidRPr="00797A10">
        <w:t>mental retardation</w:t>
      </w:r>
      <w:r w:rsidRPr="00797A10">
        <w:t>'</w:t>
      </w:r>
      <w:r w:rsidR="001C213C" w:rsidRPr="00797A10">
        <w:t xml:space="preserve"> and </w:t>
      </w:r>
      <w:r w:rsidRPr="00797A10">
        <w:t>'</w:t>
      </w:r>
      <w:r w:rsidR="001C213C" w:rsidRPr="00797A10">
        <w:t>mentally retarded</w:t>
      </w:r>
      <w:r w:rsidRPr="00797A10">
        <w:t>'</w:t>
      </w:r>
      <w:r w:rsidR="001C213C" w:rsidRPr="00797A10">
        <w:t>.</w:t>
      </w:r>
      <w:r w:rsidRPr="00797A10">
        <w:t>"</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Effect of Amendment</w:t>
      </w:r>
    </w:p>
    <w:p w:rsidR="00797A10" w:rsidRP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A10">
        <w:t>The 2011 amendment reenacted this section with no apparent change.</w:t>
      </w:r>
    </w:p>
    <w:p w:rsidR="00797A10" w:rsidRP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rPr>
          <w:b/>
        </w:rPr>
        <w:t xml:space="preserve">SECTION </w:t>
      </w:r>
      <w:r w:rsidR="001C213C" w:rsidRPr="00797A10">
        <w:rPr>
          <w:b/>
        </w:rPr>
        <w:t>44</w:t>
      </w:r>
      <w:r w:rsidRPr="00797A10">
        <w:rPr>
          <w:b/>
        </w:rPr>
        <w:noBreakHyphen/>
      </w:r>
      <w:r w:rsidR="001C213C" w:rsidRPr="00797A10">
        <w:rPr>
          <w:b/>
        </w:rPr>
        <w:t>21</w:t>
      </w:r>
      <w:r w:rsidRPr="00797A10">
        <w:rPr>
          <w:b/>
        </w:rPr>
        <w:noBreakHyphen/>
      </w:r>
      <w:r w:rsidR="001C213C" w:rsidRPr="00797A10">
        <w:rPr>
          <w:b/>
        </w:rPr>
        <w:t>40.</w:t>
      </w:r>
      <w:r w:rsidR="001C213C" w:rsidRPr="00797A10">
        <w:t xml:space="preserve"> Focus of Family Support Program.</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The focus of the Family Support Program is supporting:</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(1) families with children with intellectual disability or related disabilities or head injuries, spinal cord injuries, or similar disabilities, twenty</w:t>
      </w:r>
      <w:r w:rsidR="00797A10" w:rsidRPr="00797A10">
        <w:noBreakHyphen/>
      </w:r>
      <w:r w:rsidRPr="00797A10">
        <w:t>one years of age and younger;</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(2) persons older than twenty</w:t>
      </w:r>
      <w:r w:rsidR="00797A10" w:rsidRPr="00797A10">
        <w:noBreakHyphen/>
      </w:r>
      <w:r w:rsidRPr="00797A10">
        <w:t>one years of age with intellectual disability or related disabilities or head injuries, spinal cord injuries, or similar disabilities who choose to live with their families;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(3) persons older than twenty</w:t>
      </w:r>
      <w:r w:rsidR="00797A10" w:rsidRPr="00797A10">
        <w:noBreakHyphen/>
      </w:r>
      <w:r w:rsidRPr="00797A10">
        <w:t>one years of age with intellectual disability or related disabilities or head injuries, spinal cord injuries, or similar disabilities who are residing in the community in an unsupported setting, not a state or federally funded program.</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3C" w:rsidRPr="00797A10">
        <w:t xml:space="preserve">: 1993 Act No. 38, </w:t>
      </w:r>
      <w:r w:rsidRPr="00797A10">
        <w:t xml:space="preserve">Section </w:t>
      </w:r>
      <w:r w:rsidR="001C213C" w:rsidRPr="00797A10">
        <w:t xml:space="preserve">1; 1994 Act No. 344, </w:t>
      </w:r>
      <w:r w:rsidRPr="00797A10">
        <w:t xml:space="preserve">Section </w:t>
      </w:r>
      <w:r w:rsidR="001C213C" w:rsidRPr="00797A10">
        <w:t xml:space="preserve">2; 2011 Act No. 47, </w:t>
      </w:r>
      <w:r w:rsidRPr="00797A10">
        <w:t xml:space="preserve">Section </w:t>
      </w:r>
      <w:r w:rsidR="001C213C" w:rsidRPr="00797A10">
        <w:t>3, eff June 7, 2011.</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Editor</w:t>
      </w:r>
      <w:r w:rsidR="00797A10" w:rsidRPr="00797A10">
        <w:t>'</w:t>
      </w:r>
      <w:r w:rsidRPr="00797A10">
        <w:t>s Note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 xml:space="preserve">2011 Act No. 47, </w:t>
      </w:r>
      <w:r w:rsidR="00797A10" w:rsidRPr="00797A10">
        <w:t xml:space="preserve">Section </w:t>
      </w:r>
      <w:r w:rsidRPr="00797A10">
        <w:t>13, provides as follows: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w:t>
      </w:r>
      <w:r w:rsidR="001C213C" w:rsidRPr="00797A10">
        <w:t xml:space="preserve">SECTION 13. In Sections 1 through 6 of this act, the terms </w:t>
      </w:r>
      <w:r w:rsidRPr="00797A10">
        <w:t>'</w:t>
      </w:r>
      <w:r w:rsidR="001C213C" w:rsidRPr="00797A10">
        <w:t>intellectual disability</w:t>
      </w:r>
      <w:r w:rsidRPr="00797A10">
        <w:t>'</w:t>
      </w:r>
      <w:r w:rsidR="001C213C" w:rsidRPr="00797A10">
        <w:t xml:space="preserve"> and </w:t>
      </w:r>
      <w:r w:rsidRPr="00797A10">
        <w:t>'</w:t>
      </w:r>
      <w:r w:rsidR="001C213C" w:rsidRPr="00797A10">
        <w:t>person with intellectual disability</w:t>
      </w:r>
      <w:r w:rsidRPr="00797A10">
        <w:t>'</w:t>
      </w:r>
      <w:r w:rsidR="001C213C" w:rsidRPr="00797A10">
        <w:t xml:space="preserve"> have replaced and have the same meanings as the former terms </w:t>
      </w:r>
      <w:r w:rsidRPr="00797A10">
        <w:t>'</w:t>
      </w:r>
      <w:r w:rsidR="001C213C" w:rsidRPr="00797A10">
        <w:t>mental retardation</w:t>
      </w:r>
      <w:r w:rsidRPr="00797A10">
        <w:t>'</w:t>
      </w:r>
      <w:r w:rsidR="001C213C" w:rsidRPr="00797A10">
        <w:t xml:space="preserve"> and </w:t>
      </w:r>
      <w:r w:rsidRPr="00797A10">
        <w:t>'</w:t>
      </w:r>
      <w:r w:rsidR="001C213C" w:rsidRPr="00797A10">
        <w:t>mentally retarded</w:t>
      </w:r>
      <w:r w:rsidRPr="00797A10">
        <w:t>'</w:t>
      </w:r>
      <w:r w:rsidR="001C213C" w:rsidRPr="00797A10">
        <w:t>.</w:t>
      </w:r>
      <w:r w:rsidRPr="00797A10">
        <w:t>"</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Effect of Amendment</w:t>
      </w:r>
    </w:p>
    <w:p w:rsidR="00797A10" w:rsidRP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A10">
        <w:t xml:space="preserve">The 2011 amendment substituted </w:t>
      </w:r>
      <w:r w:rsidR="00797A10" w:rsidRPr="00797A10">
        <w:t>"</w:t>
      </w:r>
      <w:r w:rsidRPr="00797A10">
        <w:t>intellectual disability</w:t>
      </w:r>
      <w:r w:rsidR="00797A10" w:rsidRPr="00797A10">
        <w:t>"</w:t>
      </w:r>
      <w:r w:rsidRPr="00797A10">
        <w:t xml:space="preserve"> for </w:t>
      </w:r>
      <w:r w:rsidR="00797A10" w:rsidRPr="00797A10">
        <w:t>"</w:t>
      </w:r>
      <w:r w:rsidRPr="00797A10">
        <w:t>mental retardation</w:t>
      </w:r>
      <w:r w:rsidR="00797A10" w:rsidRPr="00797A10">
        <w:t>"</w:t>
      </w:r>
      <w:r w:rsidRPr="00797A10">
        <w:t xml:space="preserve"> throughout.</w:t>
      </w:r>
    </w:p>
    <w:p w:rsidR="00797A10" w:rsidRP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rPr>
          <w:b/>
        </w:rPr>
        <w:t xml:space="preserve">SECTION </w:t>
      </w:r>
      <w:r w:rsidR="001C213C" w:rsidRPr="00797A10">
        <w:rPr>
          <w:b/>
        </w:rPr>
        <w:t>44</w:t>
      </w:r>
      <w:r w:rsidRPr="00797A10">
        <w:rPr>
          <w:b/>
        </w:rPr>
        <w:noBreakHyphen/>
      </w:r>
      <w:r w:rsidR="001C213C" w:rsidRPr="00797A10">
        <w:rPr>
          <w:b/>
        </w:rPr>
        <w:t>21</w:t>
      </w:r>
      <w:r w:rsidRPr="00797A10">
        <w:rPr>
          <w:b/>
        </w:rPr>
        <w:noBreakHyphen/>
      </w:r>
      <w:r w:rsidR="001C213C" w:rsidRPr="00797A10">
        <w:rPr>
          <w:b/>
        </w:rPr>
        <w:t>50.</w:t>
      </w:r>
      <w:r w:rsidR="001C213C" w:rsidRPr="00797A10">
        <w:t xml:space="preserve"> Contracted agency to assist families in assessing needs and preparing plan.</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3C" w:rsidRPr="00797A10">
        <w:t xml:space="preserve">: 1993 Act No. 38, </w:t>
      </w:r>
      <w:r w:rsidRPr="00797A10">
        <w:t xml:space="preserve">Section </w:t>
      </w:r>
      <w:r w:rsidR="001C213C" w:rsidRPr="00797A10">
        <w:t xml:space="preserve">1; 1994 Act No. 344, </w:t>
      </w:r>
      <w:r w:rsidRPr="00797A10">
        <w:t xml:space="preserve">Section </w:t>
      </w:r>
      <w:r w:rsidR="001C213C" w:rsidRPr="00797A10">
        <w:t xml:space="preserve">2; 2011 Act No. 47, </w:t>
      </w:r>
      <w:r w:rsidRPr="00797A10">
        <w:t xml:space="preserve">Section </w:t>
      </w:r>
      <w:r w:rsidR="001C213C" w:rsidRPr="00797A10">
        <w:t>3, eff June 7, 2011.</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Editor</w:t>
      </w:r>
      <w:r w:rsidR="00797A10" w:rsidRPr="00797A10">
        <w:t>'</w:t>
      </w:r>
      <w:r w:rsidRPr="00797A10">
        <w:t>s Note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 xml:space="preserve">2011 Act No. 47, </w:t>
      </w:r>
      <w:r w:rsidR="00797A10" w:rsidRPr="00797A10">
        <w:t xml:space="preserve">Section </w:t>
      </w:r>
      <w:r w:rsidRPr="00797A10">
        <w:t>13, provides as follows: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w:t>
      </w:r>
      <w:r w:rsidR="001C213C" w:rsidRPr="00797A10">
        <w:t xml:space="preserve">SECTION 13. In Sections 1 through 6 of this act, the terms </w:t>
      </w:r>
      <w:r w:rsidRPr="00797A10">
        <w:t>'</w:t>
      </w:r>
      <w:r w:rsidR="001C213C" w:rsidRPr="00797A10">
        <w:t>intellectual disability</w:t>
      </w:r>
      <w:r w:rsidRPr="00797A10">
        <w:t>'</w:t>
      </w:r>
      <w:r w:rsidR="001C213C" w:rsidRPr="00797A10">
        <w:t xml:space="preserve"> and </w:t>
      </w:r>
      <w:r w:rsidRPr="00797A10">
        <w:t>'</w:t>
      </w:r>
      <w:r w:rsidR="001C213C" w:rsidRPr="00797A10">
        <w:t>person with intellectual disability</w:t>
      </w:r>
      <w:r w:rsidRPr="00797A10">
        <w:t>'</w:t>
      </w:r>
      <w:r w:rsidR="001C213C" w:rsidRPr="00797A10">
        <w:t xml:space="preserve"> have replaced and have the same meanings as the former terms </w:t>
      </w:r>
      <w:r w:rsidRPr="00797A10">
        <w:t>'</w:t>
      </w:r>
      <w:r w:rsidR="001C213C" w:rsidRPr="00797A10">
        <w:t>mental retardation</w:t>
      </w:r>
      <w:r w:rsidRPr="00797A10">
        <w:t>'</w:t>
      </w:r>
      <w:r w:rsidR="001C213C" w:rsidRPr="00797A10">
        <w:t xml:space="preserve"> and </w:t>
      </w:r>
      <w:r w:rsidRPr="00797A10">
        <w:t>'</w:t>
      </w:r>
      <w:r w:rsidR="001C213C" w:rsidRPr="00797A10">
        <w:t>mentally retarded</w:t>
      </w:r>
      <w:r w:rsidRPr="00797A10">
        <w:t>'</w:t>
      </w:r>
      <w:r w:rsidR="001C213C" w:rsidRPr="00797A10">
        <w:t>.</w:t>
      </w:r>
      <w:r w:rsidRPr="00797A10">
        <w:t>"</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Effect of Amendment</w:t>
      </w:r>
    </w:p>
    <w:p w:rsidR="00797A10" w:rsidRP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A10">
        <w:t>The 2011 amendment reenacted this section with no apparent change.</w:t>
      </w:r>
    </w:p>
    <w:p w:rsidR="00797A10" w:rsidRP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rPr>
          <w:b/>
        </w:rPr>
        <w:t xml:space="preserve">SECTION </w:t>
      </w:r>
      <w:r w:rsidR="001C213C" w:rsidRPr="00797A10">
        <w:rPr>
          <w:b/>
        </w:rPr>
        <w:t>44</w:t>
      </w:r>
      <w:r w:rsidRPr="00797A10">
        <w:rPr>
          <w:b/>
        </w:rPr>
        <w:noBreakHyphen/>
      </w:r>
      <w:r w:rsidR="001C213C" w:rsidRPr="00797A10">
        <w:rPr>
          <w:b/>
        </w:rPr>
        <w:t>21</w:t>
      </w:r>
      <w:r w:rsidRPr="00797A10">
        <w:rPr>
          <w:b/>
        </w:rPr>
        <w:noBreakHyphen/>
      </w:r>
      <w:r w:rsidR="001C213C" w:rsidRPr="00797A10">
        <w:rPr>
          <w:b/>
        </w:rPr>
        <w:t>60.</w:t>
      </w:r>
      <w:r w:rsidR="001C213C" w:rsidRPr="00797A10">
        <w:t xml:space="preserve"> Services included in Family Support Program.</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The services in the Family Support Program include, but are not limited to, family support services coordination, information, referral, advocacy, educational materials, emergency and outreach services, and other individual and family</w:t>
      </w:r>
      <w:r w:rsidR="00797A10" w:rsidRPr="00797A10">
        <w:noBreakHyphen/>
      </w:r>
      <w:r w:rsidRPr="00797A10">
        <w:t>centered assistance services such as: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(1) respite care;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(2) personal assistance services;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(3) child care;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(4) homemaker services;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(5) minor home and work site modifications and vehicular modifications;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(6) specialized equipment and maintenance and repair;</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(7) specialized nutrition and clothing and supplies;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(8) transportation services;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(9) health</w:t>
      </w:r>
      <w:r w:rsidR="00797A10" w:rsidRPr="00797A10">
        <w:noBreakHyphen/>
      </w:r>
      <w:r w:rsidRPr="00797A10">
        <w:t>related costs not otherwise covered;</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(10) licensed nursing and nurses</w:t>
      </w:r>
      <w:r w:rsidR="00797A10" w:rsidRPr="00797A10">
        <w:t>'</w:t>
      </w:r>
      <w:r w:rsidRPr="00797A10">
        <w:t xml:space="preserve"> aid services;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(11) family counseling, training, and support groups;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(12) financial assistance;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(13) emergency services;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(14) recreation and leisure needs.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3C" w:rsidRPr="00797A10">
        <w:t xml:space="preserve">: 1993 Act No. 38, </w:t>
      </w:r>
      <w:r w:rsidRPr="00797A10">
        <w:t xml:space="preserve">Section </w:t>
      </w:r>
      <w:r w:rsidR="001C213C" w:rsidRPr="00797A10">
        <w:t xml:space="preserve">1; 1994 Act No. 344, </w:t>
      </w:r>
      <w:r w:rsidRPr="00797A10">
        <w:t xml:space="preserve">Section </w:t>
      </w:r>
      <w:r w:rsidR="001C213C" w:rsidRPr="00797A10">
        <w:t xml:space="preserve">2; 2011 Act No. 47, </w:t>
      </w:r>
      <w:r w:rsidRPr="00797A10">
        <w:t xml:space="preserve">Section </w:t>
      </w:r>
      <w:r w:rsidR="001C213C" w:rsidRPr="00797A10">
        <w:t>3, eff June 7, 2011.</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Editor</w:t>
      </w:r>
      <w:r w:rsidR="00797A10" w:rsidRPr="00797A10">
        <w:t>'</w:t>
      </w:r>
      <w:r w:rsidRPr="00797A10">
        <w:t>s Note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 xml:space="preserve">2011 Act No. 47, </w:t>
      </w:r>
      <w:r w:rsidR="00797A10" w:rsidRPr="00797A10">
        <w:t xml:space="preserve">Section </w:t>
      </w:r>
      <w:r w:rsidRPr="00797A10">
        <w:t>13, provides as follows: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w:t>
      </w:r>
      <w:r w:rsidR="001C213C" w:rsidRPr="00797A10">
        <w:t xml:space="preserve">SECTION 13. In Sections 1 through 6 of this act, the terms </w:t>
      </w:r>
      <w:r w:rsidRPr="00797A10">
        <w:t>'</w:t>
      </w:r>
      <w:r w:rsidR="001C213C" w:rsidRPr="00797A10">
        <w:t>intellectual disability</w:t>
      </w:r>
      <w:r w:rsidRPr="00797A10">
        <w:t>'</w:t>
      </w:r>
      <w:r w:rsidR="001C213C" w:rsidRPr="00797A10">
        <w:t xml:space="preserve"> and </w:t>
      </w:r>
      <w:r w:rsidRPr="00797A10">
        <w:t>'</w:t>
      </w:r>
      <w:r w:rsidR="001C213C" w:rsidRPr="00797A10">
        <w:t>person with intellectual disability</w:t>
      </w:r>
      <w:r w:rsidRPr="00797A10">
        <w:t>'</w:t>
      </w:r>
      <w:r w:rsidR="001C213C" w:rsidRPr="00797A10">
        <w:t xml:space="preserve"> have replaced and have the same meanings as the former terms </w:t>
      </w:r>
      <w:r w:rsidRPr="00797A10">
        <w:t>'</w:t>
      </w:r>
      <w:r w:rsidR="001C213C" w:rsidRPr="00797A10">
        <w:t>mental retardation</w:t>
      </w:r>
      <w:r w:rsidRPr="00797A10">
        <w:t>'</w:t>
      </w:r>
      <w:r w:rsidR="001C213C" w:rsidRPr="00797A10">
        <w:t xml:space="preserve"> and </w:t>
      </w:r>
      <w:r w:rsidRPr="00797A10">
        <w:t>'</w:t>
      </w:r>
      <w:r w:rsidR="001C213C" w:rsidRPr="00797A10">
        <w:t>mentally retarded</w:t>
      </w:r>
      <w:r w:rsidRPr="00797A10">
        <w:t>'</w:t>
      </w:r>
      <w:r w:rsidR="001C213C" w:rsidRPr="00797A10">
        <w:t>.</w:t>
      </w:r>
      <w:r w:rsidRPr="00797A10">
        <w:t>"</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Effect of Amendment</w:t>
      </w:r>
    </w:p>
    <w:p w:rsidR="00797A10" w:rsidRP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A10">
        <w:t>The 2011 amendment reenacted this section with no apparent change.</w:t>
      </w:r>
    </w:p>
    <w:p w:rsidR="00797A10" w:rsidRP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rPr>
          <w:b/>
        </w:rPr>
        <w:t xml:space="preserve">SECTION </w:t>
      </w:r>
      <w:r w:rsidR="001C213C" w:rsidRPr="00797A10">
        <w:rPr>
          <w:b/>
        </w:rPr>
        <w:t>44</w:t>
      </w:r>
      <w:r w:rsidRPr="00797A10">
        <w:rPr>
          <w:b/>
        </w:rPr>
        <w:noBreakHyphen/>
      </w:r>
      <w:r w:rsidR="001C213C" w:rsidRPr="00797A10">
        <w:rPr>
          <w:b/>
        </w:rPr>
        <w:t>21</w:t>
      </w:r>
      <w:r w:rsidRPr="00797A10">
        <w:rPr>
          <w:b/>
        </w:rPr>
        <w:noBreakHyphen/>
      </w:r>
      <w:r w:rsidR="001C213C" w:rsidRPr="00797A10">
        <w:rPr>
          <w:b/>
        </w:rPr>
        <w:t>70.</w:t>
      </w:r>
      <w:r w:rsidR="001C213C" w:rsidRPr="00797A10">
        <w:t xml:space="preserve"> Implementation contingent upon annual appropriations.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Implementation of this chapter and the Family Support Program is contingent upon annual appropriation of sufficient funding for the program and benefits. This chapter does not establish or authorize creation of an entitlement program or benefit.</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3C" w:rsidRPr="00797A10">
        <w:t xml:space="preserve">: 1993 Act No. 38, </w:t>
      </w:r>
      <w:r w:rsidRPr="00797A10">
        <w:t xml:space="preserve">Section </w:t>
      </w:r>
      <w:r w:rsidR="001C213C" w:rsidRPr="00797A10">
        <w:t xml:space="preserve">1; 1994 Act No. 344, </w:t>
      </w:r>
      <w:r w:rsidRPr="00797A10">
        <w:t xml:space="preserve">Section </w:t>
      </w:r>
      <w:r w:rsidR="001C213C" w:rsidRPr="00797A10">
        <w:t xml:space="preserve">2; 2011 Act No. 47, </w:t>
      </w:r>
      <w:r w:rsidRPr="00797A10">
        <w:t xml:space="preserve">Section </w:t>
      </w:r>
      <w:r w:rsidR="001C213C" w:rsidRPr="00797A10">
        <w:t>3, eff June 7, 2011.</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Editor</w:t>
      </w:r>
      <w:r w:rsidR="00797A10" w:rsidRPr="00797A10">
        <w:t>'</w:t>
      </w:r>
      <w:r w:rsidRPr="00797A10">
        <w:t>s Note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 xml:space="preserve">2011 Act No. 47, </w:t>
      </w:r>
      <w:r w:rsidR="00797A10" w:rsidRPr="00797A10">
        <w:t xml:space="preserve">Section </w:t>
      </w:r>
      <w:r w:rsidRPr="00797A10">
        <w:t>13, provides as follows: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w:t>
      </w:r>
      <w:r w:rsidR="001C213C" w:rsidRPr="00797A10">
        <w:t xml:space="preserve">SECTION 13. In Sections 1 through 6 of this act, the terms </w:t>
      </w:r>
      <w:r w:rsidRPr="00797A10">
        <w:t>'</w:t>
      </w:r>
      <w:r w:rsidR="001C213C" w:rsidRPr="00797A10">
        <w:t>intellectual disability</w:t>
      </w:r>
      <w:r w:rsidRPr="00797A10">
        <w:t>'</w:t>
      </w:r>
      <w:r w:rsidR="001C213C" w:rsidRPr="00797A10">
        <w:t xml:space="preserve"> and </w:t>
      </w:r>
      <w:r w:rsidRPr="00797A10">
        <w:t>'</w:t>
      </w:r>
      <w:r w:rsidR="001C213C" w:rsidRPr="00797A10">
        <w:t>person with intellectual disability</w:t>
      </w:r>
      <w:r w:rsidRPr="00797A10">
        <w:t>'</w:t>
      </w:r>
      <w:r w:rsidR="001C213C" w:rsidRPr="00797A10">
        <w:t xml:space="preserve"> have replaced and have the same meanings as the former terms </w:t>
      </w:r>
      <w:r w:rsidRPr="00797A10">
        <w:t>'</w:t>
      </w:r>
      <w:r w:rsidR="001C213C" w:rsidRPr="00797A10">
        <w:t>mental retardation</w:t>
      </w:r>
      <w:r w:rsidRPr="00797A10">
        <w:t>'</w:t>
      </w:r>
      <w:r w:rsidR="001C213C" w:rsidRPr="00797A10">
        <w:t xml:space="preserve"> and </w:t>
      </w:r>
      <w:r w:rsidRPr="00797A10">
        <w:t>'</w:t>
      </w:r>
      <w:r w:rsidR="001C213C" w:rsidRPr="00797A10">
        <w:t>mentally retarded</w:t>
      </w:r>
      <w:r w:rsidRPr="00797A10">
        <w:t>'</w:t>
      </w:r>
      <w:r w:rsidR="001C213C" w:rsidRPr="00797A10">
        <w:t>.</w:t>
      </w:r>
      <w:r w:rsidRPr="00797A10">
        <w:t>"</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Effect of Amendment</w:t>
      </w:r>
    </w:p>
    <w:p w:rsidR="00797A10" w:rsidRP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A10">
        <w:t>The 2011 amendment reenacted this section with no apparent change.</w:t>
      </w:r>
    </w:p>
    <w:p w:rsidR="00797A10" w:rsidRP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rPr>
          <w:b/>
        </w:rPr>
        <w:t xml:space="preserve">SECTION </w:t>
      </w:r>
      <w:r w:rsidR="001C213C" w:rsidRPr="00797A10">
        <w:rPr>
          <w:b/>
        </w:rPr>
        <w:t>44</w:t>
      </w:r>
      <w:r w:rsidRPr="00797A10">
        <w:rPr>
          <w:b/>
        </w:rPr>
        <w:noBreakHyphen/>
      </w:r>
      <w:r w:rsidR="001C213C" w:rsidRPr="00797A10">
        <w:rPr>
          <w:b/>
        </w:rPr>
        <w:t>21</w:t>
      </w:r>
      <w:r w:rsidRPr="00797A10">
        <w:rPr>
          <w:b/>
        </w:rPr>
        <w:noBreakHyphen/>
      </w:r>
      <w:r w:rsidR="001C213C" w:rsidRPr="00797A10">
        <w:rPr>
          <w:b/>
        </w:rPr>
        <w:t>80.</w:t>
      </w:r>
      <w:r w:rsidR="001C213C" w:rsidRPr="00797A10">
        <w:t xml:space="preserve"> Regional tertiary level developmental evaluation centers.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(A) The Department of Pediatrics of the Medical University of South Carolina, the University Pediatrics of the University Affiliated Program of the University of South Carolina, and the Children</w:t>
      </w:r>
      <w:r w:rsidR="00797A10" w:rsidRPr="00797A10">
        <w:t>'</w:t>
      </w:r>
      <w:r w:rsidRPr="00797A10">
        <w:t>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797A10" w:rsidRPr="00797A10">
        <w:t>'</w:t>
      </w:r>
      <w:r w:rsidRPr="00797A10">
        <w:t>s children. Further, these centers shall work collectively with the teaching, training, and research entities of each institution, extending the state</w:t>
      </w:r>
      <w:r w:rsidR="00797A10" w:rsidRPr="00797A10">
        <w:t>'</w:t>
      </w:r>
      <w:r w:rsidRPr="00797A10">
        <w:t>s efforts to prepare professionals to work in the field of developmental medicine, while lending expertise to the research efforts in this field.</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ab/>
        <w:t>(C) The developmental evaluation centers shall be involved in research, planning, and needs assessment of issues related to developmental disabilities and shall be committed to develop a regionalized system of community</w:t>
      </w:r>
      <w:r w:rsidR="00797A10" w:rsidRPr="00797A10">
        <w:noBreakHyphen/>
      </w:r>
      <w:r w:rsidRPr="00797A10">
        <w:t>based, family</w:t>
      </w:r>
      <w:r w:rsidR="00797A10" w:rsidRPr="00797A10">
        <w:noBreakHyphen/>
      </w:r>
      <w:r w:rsidRPr="00797A10">
        <w:t>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3C" w:rsidRPr="00797A10">
        <w:t xml:space="preserve">: 1996 Act No. 458, Part II, </w:t>
      </w:r>
      <w:r w:rsidRPr="00797A10">
        <w:t xml:space="preserve">Section </w:t>
      </w:r>
      <w:r w:rsidR="001C213C" w:rsidRPr="00797A10">
        <w:t xml:space="preserve">86; 2011 Act No. 47, </w:t>
      </w:r>
      <w:r w:rsidRPr="00797A10">
        <w:t xml:space="preserve">Section </w:t>
      </w:r>
      <w:r w:rsidR="001C213C" w:rsidRPr="00797A10">
        <w:t>3, eff June 7, 2011.</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Editor</w:t>
      </w:r>
      <w:r w:rsidR="00797A10" w:rsidRPr="00797A10">
        <w:t>'</w:t>
      </w:r>
      <w:r w:rsidRPr="00797A10">
        <w:t>s Note</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 xml:space="preserve">2011 Act No. 47, </w:t>
      </w:r>
      <w:r w:rsidR="00797A10" w:rsidRPr="00797A10">
        <w:t xml:space="preserve">Section </w:t>
      </w:r>
      <w:r w:rsidRPr="00797A10">
        <w:t>13, provides as follows:</w:t>
      </w:r>
    </w:p>
    <w:p w:rsidR="00797A10" w:rsidRDefault="00797A10"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w:t>
      </w:r>
      <w:r w:rsidR="001C213C" w:rsidRPr="00797A10">
        <w:t xml:space="preserve">SECTION 13. In Sections 1 through 6 of this act, the terms </w:t>
      </w:r>
      <w:r w:rsidRPr="00797A10">
        <w:t>'</w:t>
      </w:r>
      <w:r w:rsidR="001C213C" w:rsidRPr="00797A10">
        <w:t>intellectual disability</w:t>
      </w:r>
      <w:r w:rsidRPr="00797A10">
        <w:t>'</w:t>
      </w:r>
      <w:r w:rsidR="001C213C" w:rsidRPr="00797A10">
        <w:t xml:space="preserve"> and </w:t>
      </w:r>
      <w:r w:rsidRPr="00797A10">
        <w:t>'</w:t>
      </w:r>
      <w:r w:rsidR="001C213C" w:rsidRPr="00797A10">
        <w:t>person with intellectual disability</w:t>
      </w:r>
      <w:r w:rsidRPr="00797A10">
        <w:t>'</w:t>
      </w:r>
      <w:r w:rsidR="001C213C" w:rsidRPr="00797A10">
        <w:t xml:space="preserve"> have replaced and have the same meanings as the former terms </w:t>
      </w:r>
      <w:r w:rsidRPr="00797A10">
        <w:t>'</w:t>
      </w:r>
      <w:r w:rsidR="001C213C" w:rsidRPr="00797A10">
        <w:t>mental retardation</w:t>
      </w:r>
      <w:r w:rsidRPr="00797A10">
        <w:t>'</w:t>
      </w:r>
      <w:r w:rsidR="001C213C" w:rsidRPr="00797A10">
        <w:t xml:space="preserve"> and </w:t>
      </w:r>
      <w:r w:rsidRPr="00797A10">
        <w:t>'</w:t>
      </w:r>
      <w:r w:rsidR="001C213C" w:rsidRPr="00797A10">
        <w:t>mentally retarded</w:t>
      </w:r>
      <w:r w:rsidRPr="00797A10">
        <w:t>'</w:t>
      </w:r>
      <w:r w:rsidR="001C213C" w:rsidRPr="00797A10">
        <w:t>.</w:t>
      </w:r>
      <w:r w:rsidRPr="00797A10">
        <w:t>"</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Effect of Amendment</w:t>
      </w:r>
    </w:p>
    <w:p w:rsidR="00797A10" w:rsidRDefault="001C213C"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A10">
        <w:t>The 2011 amendment reenacted this section with no apparent change.</w:t>
      </w:r>
    </w:p>
    <w:p w:rsidR="00184435" w:rsidRPr="00797A10" w:rsidRDefault="00184435" w:rsidP="00797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97A10" w:rsidSect="00797A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10" w:rsidRDefault="00797A10" w:rsidP="00797A10">
      <w:r>
        <w:separator/>
      </w:r>
    </w:p>
  </w:endnote>
  <w:endnote w:type="continuationSeparator" w:id="0">
    <w:p w:rsidR="00797A10" w:rsidRDefault="00797A10" w:rsidP="0079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0" w:rsidRPr="00797A10" w:rsidRDefault="00797A10" w:rsidP="00797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0" w:rsidRPr="00797A10" w:rsidRDefault="00797A10" w:rsidP="00797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0" w:rsidRPr="00797A10" w:rsidRDefault="00797A10" w:rsidP="00797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10" w:rsidRDefault="00797A10" w:rsidP="00797A10">
      <w:r>
        <w:separator/>
      </w:r>
    </w:p>
  </w:footnote>
  <w:footnote w:type="continuationSeparator" w:id="0">
    <w:p w:rsidR="00797A10" w:rsidRDefault="00797A10" w:rsidP="00797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0" w:rsidRPr="00797A10" w:rsidRDefault="00797A10" w:rsidP="00797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0" w:rsidRPr="00797A10" w:rsidRDefault="00797A10" w:rsidP="00797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10" w:rsidRPr="00797A10" w:rsidRDefault="00797A10" w:rsidP="00797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C213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97A10"/>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5F1D8-9566-4A33-9E6A-FA77EDEB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213C"/>
    <w:rPr>
      <w:rFonts w:ascii="Courier New" w:eastAsiaTheme="minorEastAsia" w:hAnsi="Courier New" w:cs="Courier New"/>
      <w:sz w:val="20"/>
      <w:szCs w:val="20"/>
    </w:rPr>
  </w:style>
  <w:style w:type="paragraph" w:styleId="Header">
    <w:name w:val="header"/>
    <w:basedOn w:val="Normal"/>
    <w:link w:val="HeaderChar"/>
    <w:uiPriority w:val="99"/>
    <w:unhideWhenUsed/>
    <w:rsid w:val="00797A10"/>
    <w:pPr>
      <w:tabs>
        <w:tab w:val="center" w:pos="4680"/>
        <w:tab w:val="right" w:pos="9360"/>
      </w:tabs>
    </w:pPr>
  </w:style>
  <w:style w:type="character" w:customStyle="1" w:styleId="HeaderChar">
    <w:name w:val="Header Char"/>
    <w:basedOn w:val="DefaultParagraphFont"/>
    <w:link w:val="Header"/>
    <w:uiPriority w:val="99"/>
    <w:rsid w:val="00797A10"/>
    <w:rPr>
      <w:rFonts w:cs="Times New Roman"/>
      <w:szCs w:val="24"/>
    </w:rPr>
  </w:style>
  <w:style w:type="paragraph" w:styleId="Footer">
    <w:name w:val="footer"/>
    <w:basedOn w:val="Normal"/>
    <w:link w:val="FooterChar"/>
    <w:uiPriority w:val="99"/>
    <w:unhideWhenUsed/>
    <w:rsid w:val="00797A10"/>
    <w:pPr>
      <w:tabs>
        <w:tab w:val="center" w:pos="4680"/>
        <w:tab w:val="right" w:pos="9360"/>
      </w:tabs>
    </w:pPr>
  </w:style>
  <w:style w:type="character" w:customStyle="1" w:styleId="FooterChar">
    <w:name w:val="Footer Char"/>
    <w:basedOn w:val="DefaultParagraphFont"/>
    <w:link w:val="Footer"/>
    <w:uiPriority w:val="99"/>
    <w:rsid w:val="00797A1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2197</Words>
  <Characters>12523</Characters>
  <Application>Microsoft Office Word</Application>
  <DocSecurity>0</DocSecurity>
  <Lines>104</Lines>
  <Paragraphs>29</Paragraphs>
  <ScaleCrop>false</ScaleCrop>
  <Company>Legislative Services Agency (LSA)</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2016-10-13T13:02:00Z</dcterms:created>
  <dcterms:modified xsi:type="dcterms:W3CDTF">2016-10-13T13:02:00Z</dcterms:modified>
</cp:coreProperties>
</file>