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34" w:rsidRDefault="00240E54"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1434">
        <w:t>CHAPTER 3</w:t>
      </w:r>
    </w:p>
    <w:p w:rsidR="00181434" w:rsidRPr="00181434" w:rsidRDefault="00240E54"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1434">
        <w:t>Library of Supreme Court</w:t>
      </w:r>
      <w:bookmarkStart w:id="0" w:name="_GoBack"/>
      <w:bookmarkEnd w:id="0"/>
    </w:p>
    <w:p w:rsidR="00181434" w:rsidRPr="00181434" w:rsidRDefault="00181434"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1434" w:rsidRDefault="00181434"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4">
        <w:rPr>
          <w:b/>
        </w:rPr>
        <w:t xml:space="preserve">SECTION </w:t>
      </w:r>
      <w:r w:rsidR="00240E54" w:rsidRPr="00181434">
        <w:rPr>
          <w:b/>
        </w:rPr>
        <w:t>60</w:t>
      </w:r>
      <w:r w:rsidRPr="00181434">
        <w:rPr>
          <w:b/>
        </w:rPr>
        <w:noBreakHyphen/>
      </w:r>
      <w:r w:rsidR="00240E54" w:rsidRPr="00181434">
        <w:rPr>
          <w:b/>
        </w:rPr>
        <w:t>3</w:t>
      </w:r>
      <w:r w:rsidRPr="00181434">
        <w:rPr>
          <w:b/>
        </w:rPr>
        <w:noBreakHyphen/>
      </w:r>
      <w:r w:rsidR="00240E54" w:rsidRPr="00181434">
        <w:rPr>
          <w:b/>
        </w:rPr>
        <w:t>10.</w:t>
      </w:r>
      <w:r w:rsidR="00240E54" w:rsidRPr="00181434">
        <w:t xml:space="preserve"> Care and custody of library; employment of departmental clerk to act as librarian.</w:t>
      </w:r>
    </w:p>
    <w:p w:rsidR="00181434" w:rsidRDefault="00240E54"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4">
        <w:tab/>
        <w:t>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w:t>
      </w:r>
    </w:p>
    <w:p w:rsidR="00181434" w:rsidRDefault="00240E54"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4">
        <w:tab/>
        <w:t>Any woman who has attained the age of twenty</w:t>
      </w:r>
      <w:r w:rsidR="00181434" w:rsidRPr="00181434">
        <w:noBreakHyphen/>
      </w:r>
      <w:r w:rsidRPr="00181434">
        <w:t>one years and has been a resident of this State for two years may be employed as such librarian.</w:t>
      </w:r>
    </w:p>
    <w:p w:rsidR="00181434" w:rsidRDefault="00181434"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4" w:rsidRPr="00181434" w:rsidRDefault="00181434"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E54" w:rsidRPr="00181434">
        <w:t xml:space="preserve">: 1962 Code </w:t>
      </w:r>
      <w:r w:rsidRPr="00181434">
        <w:t xml:space="preserve">Section </w:t>
      </w:r>
      <w:r w:rsidR="00240E54" w:rsidRPr="00181434">
        <w:t>42</w:t>
      </w:r>
      <w:r w:rsidRPr="00181434">
        <w:noBreakHyphen/>
      </w:r>
      <w:r w:rsidR="00240E54" w:rsidRPr="00181434">
        <w:t xml:space="preserve">51; 1952 Code </w:t>
      </w:r>
      <w:r w:rsidRPr="00181434">
        <w:t xml:space="preserve">Section </w:t>
      </w:r>
      <w:r w:rsidR="00240E54" w:rsidRPr="00181434">
        <w:t>42</w:t>
      </w:r>
      <w:r w:rsidRPr="00181434">
        <w:noBreakHyphen/>
      </w:r>
      <w:r w:rsidR="00240E54" w:rsidRPr="00181434">
        <w:t xml:space="preserve">51; 1942 Code </w:t>
      </w:r>
      <w:r w:rsidRPr="00181434">
        <w:t xml:space="preserve">Section </w:t>
      </w:r>
      <w:r w:rsidR="00240E54" w:rsidRPr="00181434">
        <w:t xml:space="preserve">16; 1932 Code </w:t>
      </w:r>
      <w:r w:rsidRPr="00181434">
        <w:t xml:space="preserve">Section </w:t>
      </w:r>
      <w:r w:rsidR="00240E54" w:rsidRPr="00181434">
        <w:t xml:space="preserve">16; Civ. P. </w:t>
      </w:r>
      <w:r w:rsidRPr="00181434">
        <w:t>'</w:t>
      </w:r>
      <w:r w:rsidR="00240E54" w:rsidRPr="00181434">
        <w:t xml:space="preserve">22 </w:t>
      </w:r>
      <w:r w:rsidRPr="00181434">
        <w:t xml:space="preserve">Section </w:t>
      </w:r>
      <w:r w:rsidR="00240E54" w:rsidRPr="00181434">
        <w:t xml:space="preserve">16; Civ. C. </w:t>
      </w:r>
      <w:r w:rsidRPr="00181434">
        <w:t>'</w:t>
      </w:r>
      <w:r w:rsidR="00240E54" w:rsidRPr="00181434">
        <w:t xml:space="preserve">12 </w:t>
      </w:r>
      <w:r w:rsidRPr="00181434">
        <w:t xml:space="preserve">Section </w:t>
      </w:r>
      <w:r w:rsidR="00240E54" w:rsidRPr="00181434">
        <w:t xml:space="preserve">3820; Civ. C. </w:t>
      </w:r>
      <w:r w:rsidRPr="00181434">
        <w:t>'</w:t>
      </w:r>
      <w:r w:rsidR="00240E54" w:rsidRPr="00181434">
        <w:t xml:space="preserve">02 </w:t>
      </w:r>
      <w:r w:rsidRPr="00181434">
        <w:t xml:space="preserve">Section </w:t>
      </w:r>
      <w:r w:rsidR="00240E54" w:rsidRPr="00181434">
        <w:t>2724; G. S. 2094; R. S. 2226; 1896 (22) 3; 1918 (30) 788.</w:t>
      </w:r>
    </w:p>
    <w:p w:rsidR="00181434" w:rsidRPr="00181434" w:rsidRDefault="00181434"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4" w:rsidRDefault="00181434"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4">
        <w:rPr>
          <w:b/>
        </w:rPr>
        <w:t xml:space="preserve">SECTION </w:t>
      </w:r>
      <w:r w:rsidR="00240E54" w:rsidRPr="00181434">
        <w:rPr>
          <w:b/>
        </w:rPr>
        <w:t>60</w:t>
      </w:r>
      <w:r w:rsidRPr="00181434">
        <w:rPr>
          <w:b/>
        </w:rPr>
        <w:noBreakHyphen/>
      </w:r>
      <w:r w:rsidR="00240E54" w:rsidRPr="00181434">
        <w:rPr>
          <w:b/>
        </w:rPr>
        <w:t>3</w:t>
      </w:r>
      <w:r w:rsidRPr="00181434">
        <w:rPr>
          <w:b/>
        </w:rPr>
        <w:noBreakHyphen/>
      </w:r>
      <w:r w:rsidR="00240E54" w:rsidRPr="00181434">
        <w:rPr>
          <w:b/>
        </w:rPr>
        <w:t>20.</w:t>
      </w:r>
      <w:r w:rsidR="00240E54" w:rsidRPr="00181434">
        <w:t xml:space="preserve"> Exchange of old or duplicate books.</w:t>
      </w:r>
    </w:p>
    <w:p w:rsidR="00181434" w:rsidRDefault="00240E54"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4">
        <w:tab/>
        <w:t>The justices of the Supreme Court may, in their discretion, exchange old or duplicate editions of books in such library for other books, to be selected by the justices.</w:t>
      </w:r>
    </w:p>
    <w:p w:rsidR="00181434" w:rsidRDefault="00181434"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4" w:rsidRDefault="00181434"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0E54" w:rsidRPr="00181434">
        <w:t xml:space="preserve">: 1962 Code </w:t>
      </w:r>
      <w:r w:rsidRPr="00181434">
        <w:t xml:space="preserve">Section </w:t>
      </w:r>
      <w:r w:rsidR="00240E54" w:rsidRPr="00181434">
        <w:t>42</w:t>
      </w:r>
      <w:r w:rsidRPr="00181434">
        <w:noBreakHyphen/>
      </w:r>
      <w:r w:rsidR="00240E54" w:rsidRPr="00181434">
        <w:t xml:space="preserve">52; 1952 Code </w:t>
      </w:r>
      <w:r w:rsidRPr="00181434">
        <w:t xml:space="preserve">Section </w:t>
      </w:r>
      <w:r w:rsidR="00240E54" w:rsidRPr="00181434">
        <w:t>42</w:t>
      </w:r>
      <w:r w:rsidRPr="00181434">
        <w:noBreakHyphen/>
      </w:r>
      <w:r w:rsidR="00240E54" w:rsidRPr="00181434">
        <w:t xml:space="preserve">52; 1942 Code </w:t>
      </w:r>
      <w:r w:rsidRPr="00181434">
        <w:t xml:space="preserve">Section </w:t>
      </w:r>
      <w:r w:rsidR="00240E54" w:rsidRPr="00181434">
        <w:t xml:space="preserve">3202; 1932 Code </w:t>
      </w:r>
      <w:r w:rsidRPr="00181434">
        <w:t xml:space="preserve">Section </w:t>
      </w:r>
      <w:r w:rsidR="00240E54" w:rsidRPr="00181434">
        <w:t xml:space="preserve">3202; Civ. C. </w:t>
      </w:r>
      <w:r w:rsidRPr="00181434">
        <w:t>'</w:t>
      </w:r>
      <w:r w:rsidR="00240E54" w:rsidRPr="00181434">
        <w:t xml:space="preserve">22 </w:t>
      </w:r>
      <w:r w:rsidRPr="00181434">
        <w:t xml:space="preserve">Section </w:t>
      </w:r>
      <w:r w:rsidR="00240E54" w:rsidRPr="00181434">
        <w:t xml:space="preserve">899; Civ. C. </w:t>
      </w:r>
      <w:r w:rsidRPr="00181434">
        <w:t>'</w:t>
      </w:r>
      <w:r w:rsidR="00240E54" w:rsidRPr="00181434">
        <w:t xml:space="preserve">12 </w:t>
      </w:r>
      <w:r w:rsidRPr="00181434">
        <w:t xml:space="preserve">Section </w:t>
      </w:r>
      <w:r w:rsidR="00240E54" w:rsidRPr="00181434">
        <w:t>819; 1909 (26) 283.</w:t>
      </w:r>
    </w:p>
    <w:p w:rsidR="00184435" w:rsidRPr="00181434" w:rsidRDefault="00184435" w:rsidP="00181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81434" w:rsidSect="001814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434" w:rsidRDefault="00181434" w:rsidP="00181434">
      <w:r>
        <w:separator/>
      </w:r>
    </w:p>
  </w:endnote>
  <w:endnote w:type="continuationSeparator" w:id="0">
    <w:p w:rsidR="00181434" w:rsidRDefault="00181434" w:rsidP="0018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4" w:rsidRPr="00181434" w:rsidRDefault="00181434" w:rsidP="00181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4" w:rsidRPr="00181434" w:rsidRDefault="00181434" w:rsidP="0018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4" w:rsidRPr="00181434" w:rsidRDefault="00181434" w:rsidP="00181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434" w:rsidRDefault="00181434" w:rsidP="00181434">
      <w:r>
        <w:separator/>
      </w:r>
    </w:p>
  </w:footnote>
  <w:footnote w:type="continuationSeparator" w:id="0">
    <w:p w:rsidR="00181434" w:rsidRDefault="00181434" w:rsidP="00181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4" w:rsidRPr="00181434" w:rsidRDefault="00181434" w:rsidP="00181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4" w:rsidRPr="00181434" w:rsidRDefault="00181434" w:rsidP="00181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4" w:rsidRPr="00181434" w:rsidRDefault="00181434" w:rsidP="00181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1434"/>
    <w:rsid w:val="00184435"/>
    <w:rsid w:val="00193148"/>
    <w:rsid w:val="001B5A80"/>
    <w:rsid w:val="001C186F"/>
    <w:rsid w:val="001E7FC9"/>
    <w:rsid w:val="001F0547"/>
    <w:rsid w:val="001F54BC"/>
    <w:rsid w:val="00203492"/>
    <w:rsid w:val="00204EAC"/>
    <w:rsid w:val="00207F23"/>
    <w:rsid w:val="00236E54"/>
    <w:rsid w:val="00236EE1"/>
    <w:rsid w:val="00240E54"/>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89730-BF9A-4F5D-B90E-46E042C6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0E54"/>
    <w:rPr>
      <w:rFonts w:ascii="Courier New" w:eastAsiaTheme="minorEastAsia" w:hAnsi="Courier New" w:cs="Courier New"/>
      <w:sz w:val="20"/>
      <w:szCs w:val="20"/>
    </w:rPr>
  </w:style>
  <w:style w:type="paragraph" w:styleId="Header">
    <w:name w:val="header"/>
    <w:basedOn w:val="Normal"/>
    <w:link w:val="HeaderChar"/>
    <w:uiPriority w:val="99"/>
    <w:unhideWhenUsed/>
    <w:rsid w:val="00181434"/>
    <w:pPr>
      <w:tabs>
        <w:tab w:val="center" w:pos="4680"/>
        <w:tab w:val="right" w:pos="9360"/>
      </w:tabs>
    </w:pPr>
  </w:style>
  <w:style w:type="character" w:customStyle="1" w:styleId="HeaderChar">
    <w:name w:val="Header Char"/>
    <w:basedOn w:val="DefaultParagraphFont"/>
    <w:link w:val="Header"/>
    <w:uiPriority w:val="99"/>
    <w:rsid w:val="00181434"/>
    <w:rPr>
      <w:rFonts w:cs="Times New Roman"/>
      <w:szCs w:val="24"/>
    </w:rPr>
  </w:style>
  <w:style w:type="paragraph" w:styleId="Footer">
    <w:name w:val="footer"/>
    <w:basedOn w:val="Normal"/>
    <w:link w:val="FooterChar"/>
    <w:uiPriority w:val="99"/>
    <w:unhideWhenUsed/>
    <w:rsid w:val="00181434"/>
    <w:pPr>
      <w:tabs>
        <w:tab w:val="center" w:pos="4680"/>
        <w:tab w:val="right" w:pos="9360"/>
      </w:tabs>
    </w:pPr>
  </w:style>
  <w:style w:type="character" w:customStyle="1" w:styleId="FooterChar">
    <w:name w:val="Footer Char"/>
    <w:basedOn w:val="DefaultParagraphFont"/>
    <w:link w:val="Footer"/>
    <w:uiPriority w:val="99"/>
    <w:rsid w:val="0018143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206</Words>
  <Characters>1176</Characters>
  <Application>Microsoft Office Word</Application>
  <DocSecurity>0</DocSecurity>
  <Lines>9</Lines>
  <Paragraphs>2</Paragraphs>
  <ScaleCrop>false</ScaleCrop>
  <Company>Legislative Services Agency (LSA)</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2016-10-13T13:48:00Z</dcterms:created>
  <dcterms:modified xsi:type="dcterms:W3CDTF">2016-10-13T13:48:00Z</dcterms:modified>
</cp:coreProperties>
</file>