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CHAPTER 11</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Children</w:t>
      </w:r>
      <w:r w:rsidR="000633D9" w:rsidRPr="000633D9">
        <w:t>’</w:t>
      </w:r>
      <w:r w:rsidRPr="000633D9">
        <w:t>s Services Agencies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1</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Child Welfare Agencies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2230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2240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2250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635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2260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2270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2265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2280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2290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10.</w:t>
      </w:r>
      <w:r w:rsidR="00C7019A" w:rsidRPr="000633D9">
        <w:t xml:space="preserve"> </w:t>
      </w:r>
      <w:r w:rsidRPr="000633D9">
        <w:t>“</w:t>
      </w:r>
      <w:r w:rsidR="00C7019A" w:rsidRPr="000633D9">
        <w:t>Child welfare agency</w:t>
      </w:r>
      <w:r w:rsidRPr="000633D9">
        <w:t>”</w:t>
      </w:r>
      <w:r w:rsidR="00C7019A" w:rsidRPr="000633D9">
        <w:t xml:space="preserve"> defined.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Any agency, institution or family home engaged in the business of receiving children for care and maintenance, either part or full time, shall be classed as a child welfare agency.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20.</w:t>
      </w:r>
      <w:r w:rsidR="00C7019A" w:rsidRPr="000633D9">
        <w:t xml:space="preserve"> Exemptions.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This article does not apply to:</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(1) child welfare agencies operating under the active supervision of a governing board representing an established religious denomination, except as these agencies voluntarily assume the obligations and acquire the rights provided by this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any</w:t>
      </w:r>
      <w:proofErr w:type="gramEnd"/>
      <w:r w:rsidRPr="000633D9">
        <w:t xml:space="preserve"> children</w:t>
      </w:r>
      <w:r w:rsidR="000633D9" w:rsidRPr="000633D9">
        <w:t>’</w:t>
      </w:r>
      <w:r w:rsidRPr="000633D9">
        <w:t>s home or institution to which state funds are appropriated;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rescue</w:t>
      </w:r>
      <w:proofErr w:type="gramEnd"/>
      <w:r w:rsidRPr="000633D9">
        <w:t xml:space="preserve"> missions or other similar charitable institutions organized before May 8, 1959, for the purpose of providing temporary care and custody of children and other needy persons and operating under a local board of trustees pursuant to and authorized by law.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lastRenderedPageBreak/>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30.</w:t>
      </w:r>
      <w:r w:rsidR="00C7019A" w:rsidRPr="000633D9">
        <w:t xml:space="preserve"> Department of Social Services to administer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department shall administer the provisions of this article and shall make and promulgate such rules and regulations relating to licensing standards and other matters as may be necessary to carry out the purposes of this article.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40.</w:t>
      </w:r>
      <w:r w:rsidR="00C7019A" w:rsidRPr="000633D9">
        <w:t xml:space="preserve"> Temporary crisis placements.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 department is authorized to develop a network of homes and facilities to use for temporary crisis placements for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0633D9" w:rsidRPr="000633D9">
        <w:noBreakHyphen/>
      </w:r>
      <w:r w:rsidRPr="000633D9">
        <w:t>7</w:t>
      </w:r>
      <w:r w:rsidR="000633D9" w:rsidRPr="000633D9">
        <w:noBreakHyphen/>
      </w:r>
      <w:r w:rsidRPr="000633D9">
        <w:t>2340. The department shall develop criteria for screening volunteer crisis homes through promulgation of regulations in accordance with the Administrative Procedures Act.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Children in temporary crisis placements are not in the custody of the department and must not be considered to be in foster care. No placement of a child in a temporary crisis home or facility may occur unless it is agreed to by the child</w:t>
      </w:r>
      <w:r w:rsidR="000633D9" w:rsidRPr="000633D9">
        <w:t>’</w:t>
      </w:r>
      <w:r w:rsidRPr="000633D9">
        <w:t>s parent, guardian, or custodian and the department. Temporary crisis placements may last no longer than seventy</w:t>
      </w:r>
      <w:r w:rsidR="000633D9" w:rsidRPr="000633D9">
        <w:noBreakHyphen/>
      </w:r>
      <w:r w:rsidRPr="000633D9">
        <w:t>two hours.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50.</w:t>
      </w:r>
      <w:r w:rsidR="00C7019A" w:rsidRPr="000633D9">
        <w:t xml:space="preserve"> License revocation or refusal to renew.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0633D9" w:rsidRPr="000633D9">
        <w:t>’</w:t>
      </w:r>
      <w:r w:rsidRPr="000633D9">
        <w:t xml:space="preserve"> written notice thereof. Upon appeal from such revocation or refusal to renew a license, the department shall, after thirty days</w:t>
      </w:r>
      <w:r w:rsidR="000633D9" w:rsidRPr="000633D9">
        <w:t>’</w:t>
      </w:r>
      <w:r w:rsidRPr="000633D9">
        <w:t xml:space="preserve"> written notice thereof, hold a hearing, at which time the agency shall be given an opportunity to present testimony and confront witnesses. An appeal of the agency</w:t>
      </w:r>
      <w:r w:rsidR="000633D9" w:rsidRPr="000633D9">
        <w:t>’</w:t>
      </w:r>
      <w:r w:rsidRPr="000633D9">
        <w:t>s decision may be made to an administrative law judge pursuant to the Administrative Procedures Act.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60.</w:t>
      </w:r>
      <w:r w:rsidR="00C7019A" w:rsidRPr="000633D9">
        <w:t xml:space="preserve"> Placing children in family homes.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licensed child welfare agency may place children in family homes for care, if authorized to do so by the department. Any child so placed may be taken from such family home when the child welfare agency responsible for his care is satisfied that the child</w:t>
      </w:r>
      <w:r w:rsidR="000633D9" w:rsidRPr="000633D9">
        <w:t>’</w:t>
      </w:r>
      <w:r w:rsidRPr="000633D9">
        <w:t>s welfare requires such action.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70.</w:t>
      </w:r>
      <w:r w:rsidR="00C7019A" w:rsidRPr="000633D9">
        <w:t xml:space="preserve"> Background checks; pardons.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0633D9" w:rsidRPr="000633D9">
        <w:t>’</w:t>
      </w:r>
      <w:r w:rsidRPr="000633D9">
        <w:t>s pardoned convictions or pleas and the circumstances surrounding them, to determine whether the person is unfit or otherwise unsuited for licensing, placement, service as a volunteer, or employment.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80.</w:t>
      </w:r>
      <w:r w:rsidR="00C7019A" w:rsidRPr="000633D9">
        <w:t xml:space="preserve"> Prohibition against certain disclosures of information; exception.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An officer, agent or employee of the department or a child welfare agency shall not disclose, directly or indirectly, information learned about a child, the child</w:t>
      </w:r>
      <w:r w:rsidR="000633D9" w:rsidRPr="000633D9">
        <w:t>’</w:t>
      </w:r>
      <w:r w:rsidRPr="000633D9">
        <w:t>s parents or relatives, or other persons having custody or control of the child, except in cases involving a child in the custody or control of persons who have military affiliation.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2015 Act No. 62 (</w:t>
      </w:r>
      <w:proofErr w:type="spellStart"/>
      <w:r w:rsidR="00C7019A" w:rsidRPr="000633D9">
        <w:t>H.3548</w:t>
      </w:r>
      <w:proofErr w:type="spellEnd"/>
      <w:r w:rsidR="00C7019A" w:rsidRPr="000633D9">
        <w:t xml:space="preserve">), </w:t>
      </w:r>
      <w:r w:rsidRPr="000633D9">
        <w:t xml:space="preserve">Section </w:t>
      </w:r>
      <w:r w:rsidR="00C7019A" w:rsidRPr="000633D9">
        <w:t>4, eff June 4,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2015 Act No. 62, </w:t>
      </w:r>
      <w:r w:rsidR="000633D9" w:rsidRPr="000633D9">
        <w:t xml:space="preserve">Section </w:t>
      </w:r>
      <w:r w:rsidRPr="000633D9">
        <w:t>4, rewrote the section.</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90.</w:t>
      </w:r>
      <w:r w:rsidR="00C7019A" w:rsidRPr="000633D9">
        <w:t xml:space="preserve"> Penalties.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3</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Children</w:t>
      </w:r>
      <w:r w:rsidR="000633D9" w:rsidRPr="000633D9">
        <w:t>’</w:t>
      </w:r>
      <w:r w:rsidRPr="000633D9">
        <w:t>s Advocacy Centers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 in former Chapter 7, Title 20 from which the section in this article was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495</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310.</w:t>
      </w:r>
      <w:r w:rsidR="00C7019A" w:rsidRPr="000633D9">
        <w:t xml:space="preserve"> Children</w:t>
      </w:r>
      <w:r w:rsidRPr="000633D9">
        <w:t>’</w:t>
      </w:r>
      <w:r w:rsidR="00C7019A" w:rsidRPr="000633D9">
        <w:t>s advocacy centers.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(A) </w:t>
      </w:r>
      <w:r w:rsidR="000633D9" w:rsidRPr="000633D9">
        <w:t>“</w:t>
      </w:r>
      <w:r w:rsidRPr="000633D9">
        <w:t>Children</w:t>
      </w:r>
      <w:r w:rsidR="000633D9" w:rsidRPr="000633D9">
        <w:t>’</w:t>
      </w:r>
      <w:r w:rsidRPr="000633D9">
        <w:t>s Advocacy Centers</w:t>
      </w:r>
      <w:r w:rsidR="000633D9" w:rsidRPr="000633D9">
        <w:t>”</w:t>
      </w:r>
      <w:r w:rsidRPr="000633D9">
        <w:t xml:space="preserve"> mean centers which must coordinate a multi</w:t>
      </w:r>
      <w:r w:rsidR="000633D9" w:rsidRPr="000633D9">
        <w:noBreakHyphen/>
      </w:r>
      <w:r w:rsidRPr="000633D9">
        <w:t>agency response to child maltreatment and assist in the investigation and assessment of child abuse. These centers must provide: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a</w:t>
      </w:r>
      <w:proofErr w:type="gramEnd"/>
      <w:r w:rsidRPr="000633D9">
        <w:t xml:space="preserve"> neutral, child</w:t>
      </w:r>
      <w:r w:rsidR="000633D9" w:rsidRPr="000633D9">
        <w:noBreakHyphen/>
      </w:r>
      <w:r w:rsidRPr="000633D9">
        <w:t>friendly facility for forensic interviews;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the</w:t>
      </w:r>
      <w:proofErr w:type="gramEnd"/>
      <w:r w:rsidRPr="000633D9">
        <w:t xml:space="preserve"> coordination of services for children reported to have been abused;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services including, but not limited to, forensic interviews, forensic medical examinations, and case reviews by multidisciplinary teams to best determine whether maltreatment has occurred;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therapeutic counseling services, support services for the child and </w:t>
      </w:r>
      <w:proofErr w:type="spellStart"/>
      <w:r w:rsidRPr="000633D9">
        <w:t>nonoffending</w:t>
      </w:r>
      <w:proofErr w:type="spellEnd"/>
      <w:r w:rsidRPr="000633D9">
        <w:t xml:space="preserve"> family members, court advocacy, consultation, and training for professionals who work in the area of child abuse and neglect, to reduce negative impact to the child and break the cycle of abuse.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(B)(1) Children</w:t>
      </w:r>
      <w:r w:rsidR="000633D9" w:rsidRPr="000633D9">
        <w:t>’</w:t>
      </w:r>
      <w:r w:rsidRPr="000633D9">
        <w:t>s Advocacy Centers must establish memoranda of agreement with governmental entities charged with the investigation and prosecution of child abuse. Fully operational centers must function in a manner consistent with standards of the National Children</w:t>
      </w:r>
      <w:r w:rsidR="000633D9" w:rsidRPr="000633D9">
        <w:t>’</w:t>
      </w:r>
      <w:r w:rsidRPr="000633D9">
        <w:t>s Alliance, and all centers must strive to achieve full membership in the National Children</w:t>
      </w:r>
      <w:r w:rsidR="000633D9" w:rsidRPr="000633D9">
        <w:t>’</w:t>
      </w:r>
      <w:r w:rsidRPr="000633D9">
        <w:t>s Alliance.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(2) Children</w:t>
      </w:r>
      <w:r w:rsidR="000633D9" w:rsidRPr="000633D9">
        <w:t>’</w:t>
      </w:r>
      <w:r w:rsidRPr="000633D9">
        <w:t>s Advocacy Centers must establish written policies and procedures for standards of care including, but not limited to, the timely intervention of services between initial contact with the child and the event which led to the child</w:t>
      </w:r>
      <w:r w:rsidR="000633D9" w:rsidRPr="000633D9">
        <w:t>’</w:t>
      </w:r>
      <w:r w:rsidRPr="000633D9">
        <w:t>s being referred to the center. Children</w:t>
      </w:r>
      <w:r w:rsidR="000633D9" w:rsidRPr="000633D9">
        <w:t>’</w:t>
      </w:r>
      <w:r w:rsidRPr="000633D9">
        <w:t xml:space="preserve">s Advocacy Centers must make available these written policies and procedures to all professionals who provide services relating to the </w:t>
      </w:r>
      <w:r w:rsidRPr="000633D9">
        <w:lastRenderedPageBreak/>
        <w:t>investigation, treatment, and prosecution of child abuse and neglect within the geographical vicinity of the center.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Children</w:t>
      </w:r>
      <w:r w:rsidR="000633D9" w:rsidRPr="000633D9">
        <w:t>’</w:t>
      </w:r>
      <w:r w:rsidRPr="000633D9">
        <w:t>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investigating</w:t>
      </w:r>
      <w:proofErr w:type="gramEnd"/>
      <w:r w:rsidRPr="000633D9">
        <w:t xml:space="preserve"> or prosecuting known or suspected abuse or neglect of a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investigating</w:t>
      </w:r>
      <w:proofErr w:type="gramEnd"/>
      <w:r w:rsidRPr="000633D9">
        <w:t xml:space="preserve"> or prosecuting the death of a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investigating</w:t>
      </w:r>
      <w:proofErr w:type="gramEnd"/>
      <w:r w:rsidRPr="000633D9">
        <w:t xml:space="preserve"> or prosecuting any crime against a child; 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(d) </w:t>
      </w:r>
      <w:proofErr w:type="gramStart"/>
      <w:r w:rsidRPr="000633D9">
        <w:t>attempting</w:t>
      </w:r>
      <w:proofErr w:type="gramEnd"/>
      <w:r w:rsidRPr="000633D9">
        <w:t xml:space="preserve"> to locate a missing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This provision does not preclude or override the release of information based upon a subpoena or court order, unless otherwise prohibited by law.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South Carolina Network of Children</w:t>
      </w:r>
      <w:r w:rsidR="000633D9" w:rsidRPr="000633D9">
        <w:t>’</w:t>
      </w:r>
      <w:r w:rsidRPr="000633D9">
        <w:t>s Advocacy Centers and the South Carolina Chapter of the National Children</w:t>
      </w:r>
      <w:r w:rsidR="000633D9" w:rsidRPr="000633D9">
        <w:t>’</w:t>
      </w:r>
      <w:r w:rsidRPr="000633D9">
        <w:t>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Nothing in this section requires the exclusive use of a Children</w:t>
      </w:r>
      <w:r w:rsidR="000633D9" w:rsidRPr="000633D9">
        <w:t>’</w:t>
      </w:r>
      <w:r w:rsidRPr="000633D9">
        <w:t>s Advocacy Center.</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4</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33D9">
        <w:t>South Carolina Children</w:t>
      </w:r>
      <w:r w:rsidR="000633D9" w:rsidRPr="000633D9">
        <w:t>’</w:t>
      </w:r>
      <w:r w:rsidRPr="000633D9">
        <w:t>s Advocacy Medical Response System</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400.</w:t>
      </w:r>
      <w:r w:rsidR="00C7019A" w:rsidRPr="000633D9">
        <w:t xml:space="preserve"> Short title.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This article may be cited as the </w:t>
      </w:r>
      <w:r w:rsidR="000633D9" w:rsidRPr="000633D9">
        <w:t>“</w:t>
      </w:r>
      <w:r w:rsidRPr="000633D9">
        <w:t>South Carolina Children</w:t>
      </w:r>
      <w:r w:rsidR="000633D9" w:rsidRPr="000633D9">
        <w:t>’</w:t>
      </w:r>
      <w:r w:rsidRPr="000633D9">
        <w:t>s Advocacy Medical Response System Act</w:t>
      </w:r>
      <w:r w:rsidR="000633D9" w:rsidRPr="000633D9">
        <w:t>”</w:t>
      </w:r>
      <w:r w:rsidRPr="000633D9">
        <w: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2014 Act No. 153 (</w:t>
      </w:r>
      <w:proofErr w:type="spellStart"/>
      <w:r w:rsidR="00C7019A" w:rsidRPr="000633D9">
        <w:t>H.4347</w:t>
      </w:r>
      <w:proofErr w:type="spellEnd"/>
      <w:r w:rsidR="00C7019A" w:rsidRPr="000633D9">
        <w:t xml:space="preserve">), </w:t>
      </w:r>
      <w:r w:rsidRPr="000633D9">
        <w:t xml:space="preserve">Section </w:t>
      </w:r>
      <w:r w:rsidR="00C7019A" w:rsidRPr="000633D9">
        <w:t>1, eff April 7, 2014.</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410.</w:t>
      </w:r>
      <w:r w:rsidR="00C7019A" w:rsidRPr="000633D9">
        <w:t xml:space="preserve"> South Carolina Children</w:t>
      </w:r>
      <w:r w:rsidRPr="000633D9">
        <w:t>’</w:t>
      </w:r>
      <w:r w:rsidR="00C7019A" w:rsidRPr="000633D9">
        <w:t>s Advocacy Medical Response System.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There is created the South Carolina Children</w:t>
      </w:r>
      <w:r w:rsidR="000633D9" w:rsidRPr="000633D9">
        <w:t>’</w:t>
      </w:r>
      <w:r w:rsidRPr="000633D9">
        <w:t xml:space="preserve">s Advocacy Medical Response System, a program to provide coordination and administration of medical service resources to those entities responding to cases of suspected child abuse or neglect. The program is administered by the University </w:t>
      </w:r>
      <w:proofErr w:type="gramStart"/>
      <w:r w:rsidRPr="000633D9">
        <w:t>of South Carolina School of</w:t>
      </w:r>
      <w:proofErr w:type="gramEnd"/>
      <w:r w:rsidRPr="000633D9">
        <w:t xml:space="preserve"> Medicine.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2014 Act No. 153 (</w:t>
      </w:r>
      <w:proofErr w:type="spellStart"/>
      <w:r w:rsidR="00C7019A" w:rsidRPr="000633D9">
        <w:t>H.4347</w:t>
      </w:r>
      <w:proofErr w:type="spellEnd"/>
      <w:r w:rsidR="00C7019A" w:rsidRPr="000633D9">
        <w:t xml:space="preserve">), </w:t>
      </w:r>
      <w:r w:rsidRPr="000633D9">
        <w:t xml:space="preserve">Section </w:t>
      </w:r>
      <w:r w:rsidR="00C7019A" w:rsidRPr="000633D9">
        <w:t>1, eff April 7, 2014.</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420.</w:t>
      </w:r>
      <w:r w:rsidR="00C7019A" w:rsidRPr="000633D9">
        <w:t xml:space="preserve"> Definitions.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For purposes of this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r w:rsidR="000633D9" w:rsidRPr="000633D9">
        <w:t>“</w:t>
      </w:r>
      <w:r w:rsidRPr="000633D9">
        <w:t>Child</w:t>
      </w:r>
      <w:r w:rsidR="000633D9" w:rsidRPr="000633D9">
        <w:t>”</w:t>
      </w:r>
      <w:r w:rsidRPr="000633D9">
        <w:t xml:space="preserve"> has the same meaning as provided for in Section 63</w:t>
      </w:r>
      <w:r w:rsidR="000633D9" w:rsidRPr="000633D9">
        <w:noBreakHyphen/>
      </w:r>
      <w:r w:rsidRPr="000633D9">
        <w:t>7</w:t>
      </w:r>
      <w:r w:rsidR="000633D9" w:rsidRPr="000633D9">
        <w:noBreakHyphen/>
      </w:r>
      <w:r w:rsidRPr="000633D9">
        <w:t>20.</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r w:rsidR="000633D9" w:rsidRPr="000633D9">
        <w:t>“</w:t>
      </w:r>
      <w:r w:rsidRPr="000633D9">
        <w:t>Child abuse or neglect</w:t>
      </w:r>
      <w:r w:rsidR="000633D9" w:rsidRPr="000633D9">
        <w:t>”</w:t>
      </w:r>
      <w:r w:rsidRPr="000633D9">
        <w:t xml:space="preserve"> has the same meaning as provided for in Section 63</w:t>
      </w:r>
      <w:r w:rsidR="000633D9" w:rsidRPr="000633D9">
        <w:noBreakHyphen/>
      </w:r>
      <w:r w:rsidRPr="000633D9">
        <w:t>7</w:t>
      </w:r>
      <w:r w:rsidR="000633D9" w:rsidRPr="000633D9">
        <w:noBreakHyphen/>
      </w:r>
      <w:r w:rsidRPr="000633D9">
        <w:t>20.</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(3) </w:t>
      </w:r>
      <w:r w:rsidR="000633D9" w:rsidRPr="000633D9">
        <w:t>“</w:t>
      </w:r>
      <w:r w:rsidRPr="000633D9">
        <w:t>Children</w:t>
      </w:r>
      <w:r w:rsidR="000633D9" w:rsidRPr="000633D9">
        <w:t>’</w:t>
      </w:r>
      <w:r w:rsidRPr="000633D9">
        <w:t>s advocacy centers</w:t>
      </w:r>
      <w:r w:rsidR="000633D9" w:rsidRPr="000633D9">
        <w:t>”</w:t>
      </w:r>
      <w:r w:rsidRPr="000633D9">
        <w:t xml:space="preserve"> has the same meaning as provided for in Section 63</w:t>
      </w:r>
      <w:r w:rsidR="000633D9" w:rsidRPr="000633D9">
        <w:noBreakHyphen/>
      </w:r>
      <w:r w:rsidRPr="000633D9">
        <w:t>11</w:t>
      </w:r>
      <w:r w:rsidR="000633D9" w:rsidRPr="000633D9">
        <w:noBreakHyphen/>
      </w:r>
      <w:r w:rsidRPr="000633D9">
        <w:t>310.</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(4) </w:t>
      </w:r>
      <w:r w:rsidR="000633D9" w:rsidRPr="000633D9">
        <w:t>“</w:t>
      </w:r>
      <w:r w:rsidRPr="000633D9">
        <w:t>Program</w:t>
      </w:r>
      <w:r w:rsidR="000633D9" w:rsidRPr="000633D9">
        <w:t>”</w:t>
      </w:r>
      <w:r w:rsidRPr="000633D9">
        <w:t xml:space="preserve"> means the South Carolina Children</w:t>
      </w:r>
      <w:r w:rsidR="000633D9" w:rsidRPr="000633D9">
        <w:t>’</w:t>
      </w:r>
      <w:r w:rsidRPr="000633D9">
        <w:t>s Advocacy Medical Response System, created pursuant to this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(5) </w:t>
      </w:r>
      <w:r w:rsidR="000633D9" w:rsidRPr="000633D9">
        <w:t>“</w:t>
      </w:r>
      <w:r w:rsidRPr="000633D9">
        <w:t>Health care provider</w:t>
      </w:r>
      <w:r w:rsidR="000633D9" w:rsidRPr="000633D9">
        <w:t>”</w:t>
      </w:r>
      <w:r w:rsidRPr="000633D9">
        <w:t xml:space="preserve"> means a physician, advanced practice registered nurse, or physician assistant licensed to practice in this State pursuant to Article 1, Chapter 47, Title 40, Article 1, Chapter 33, Title 40, and Article 7, Chapter 47, Title 40, respectively.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2014 Act No. 153 (</w:t>
      </w:r>
      <w:proofErr w:type="spellStart"/>
      <w:r w:rsidR="00C7019A" w:rsidRPr="000633D9">
        <w:t>H.4347</w:t>
      </w:r>
      <w:proofErr w:type="spellEnd"/>
      <w:r w:rsidR="00C7019A" w:rsidRPr="000633D9">
        <w:t xml:space="preserve">), </w:t>
      </w:r>
      <w:r w:rsidRPr="000633D9">
        <w:t xml:space="preserve">Section </w:t>
      </w:r>
      <w:r w:rsidR="00C7019A" w:rsidRPr="000633D9">
        <w:t>1, eff April 7, 2014.</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lastRenderedPageBreak/>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430.</w:t>
      </w:r>
      <w:r w:rsidR="00C7019A" w:rsidRPr="000633D9">
        <w:t xml:space="preserve"> Program requirements.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 program coordinates and administers child abuse medical service resources for the State, assisting and collaborating with children</w:t>
      </w:r>
      <w:r w:rsidR="000633D9" w:rsidRPr="000633D9">
        <w:t>’</w:t>
      </w:r>
      <w:r w:rsidRPr="000633D9">
        <w:t>s advocacy centers and state agencies charged with the investigation, assessment, treatment, and prosecution of child abuse or neglect for children in the 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program shall develop, support, and maintain a consistent quality standard of care and practice for the following services intrinsic to the assessment of children with suspected abuse or neglect: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forensic</w:t>
      </w:r>
      <w:proofErr w:type="gramEnd"/>
      <w:r w:rsidRPr="000633D9">
        <w:t xml:space="preserve"> medical examinations, assessments, and diagnoses;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medical</w:t>
      </w:r>
      <w:proofErr w:type="gramEnd"/>
      <w:r w:rsidRPr="000633D9">
        <w:t xml:space="preserve"> consultations;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participation</w:t>
      </w:r>
      <w:proofErr w:type="gramEnd"/>
      <w:r w:rsidRPr="000633D9">
        <w:t xml:space="preserve"> in multidisciplinary team case conferences and reviews;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medical</w:t>
      </w:r>
      <w:proofErr w:type="gramEnd"/>
      <w:r w:rsidRPr="000633D9">
        <w:t xml:space="preserve"> expert witness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program also shall develop, support, and maintain: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(1) guidelines for the educational, clinical training, and professional development requirements of health care providers participating in the forensic medical assessment of children who are suspected victims of child abuse or neglect;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a</w:t>
      </w:r>
      <w:proofErr w:type="gramEnd"/>
      <w:r w:rsidRPr="000633D9">
        <w:t xml:space="preserve"> standardized clinical assessment tool to report the findings of the forensic medical assessment;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guidelines</w:t>
      </w:r>
      <w:proofErr w:type="gramEnd"/>
      <w:r w:rsidRPr="000633D9">
        <w:t xml:space="preserve"> for the South Carolina Department of Social Services and law enforcement agencies on when to obtain a forensic medical assessment.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The program shall collect and manage data from child abuse health care providers participating in the program, children</w:t>
      </w:r>
      <w:r w:rsidR="000633D9" w:rsidRPr="000633D9">
        <w:t>’</w:t>
      </w:r>
      <w:r w:rsidRPr="000633D9">
        <w:t>s advocacy centers, and children</w:t>
      </w:r>
      <w:r w:rsidR="000633D9" w:rsidRPr="000633D9">
        <w:t>’</w:t>
      </w:r>
      <w:r w:rsidRPr="000633D9">
        <w:t>s hospitals for the purposes of establishing quality assurance programs, research, and public policy guidance.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2014 Act No. 153 (</w:t>
      </w:r>
      <w:proofErr w:type="spellStart"/>
      <w:r w:rsidR="00C7019A" w:rsidRPr="000633D9">
        <w:t>H.4347</w:t>
      </w:r>
      <w:proofErr w:type="spellEnd"/>
      <w:r w:rsidR="00C7019A" w:rsidRPr="000633D9">
        <w:t xml:space="preserve">), </w:t>
      </w:r>
      <w:r w:rsidRPr="000633D9">
        <w:t xml:space="preserve">Section </w:t>
      </w:r>
      <w:r w:rsidR="00C7019A" w:rsidRPr="000633D9">
        <w:t>1, eff April 7, 2014.</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Cass Elias McCarter Guardian Ad Litem Program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121</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122</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123</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124</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126</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127</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129</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Code Commissioner</w:t>
      </w:r>
      <w:r w:rsidR="000633D9" w:rsidRPr="000633D9">
        <w:t>’</w:t>
      </w:r>
      <w:r w:rsidRPr="000633D9">
        <w:t>s Note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At the direction of the Code Commissioner, this article was renamed from </w:t>
      </w:r>
      <w:r w:rsidR="000633D9" w:rsidRPr="000633D9">
        <w:t>“</w:t>
      </w:r>
      <w:r w:rsidRPr="000633D9">
        <w:t>South Carolina Guardian Ad Litem Program</w:t>
      </w:r>
      <w:r w:rsidR="000633D9" w:rsidRPr="000633D9">
        <w:t>”</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500.</w:t>
      </w:r>
      <w:r w:rsidR="00C7019A" w:rsidRPr="000633D9">
        <w:t xml:space="preserve"> Creation, purpose, and administration of program.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is created the Cass Elias McCarter Guardian ad Litem Program in South Carolina. The program shall serve as a statewide system to provide training and supervision to volunteers who serve as court</w:t>
      </w:r>
      <w:r w:rsidR="000633D9" w:rsidRPr="000633D9">
        <w:noBreakHyphen/>
      </w:r>
      <w:r w:rsidRPr="000633D9">
        <w:t>appointed special advocates for children in abuse and neglect proceedings within the family court, pursuant to Section 63</w:t>
      </w:r>
      <w:r w:rsidR="000633D9" w:rsidRPr="000633D9">
        <w:noBreakHyphen/>
      </w:r>
      <w:r w:rsidRPr="000633D9">
        <w:t>7</w:t>
      </w:r>
      <w:r w:rsidR="000633D9" w:rsidRPr="000633D9">
        <w:noBreakHyphen/>
      </w:r>
      <w:r w:rsidRPr="000633D9">
        <w:t>1620. This program must be administered by the Department of Administration.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2008 Act No. 288, </w:t>
      </w:r>
      <w:r w:rsidRPr="000633D9">
        <w:t xml:space="preserve">Section </w:t>
      </w:r>
      <w:r w:rsidR="00C7019A" w:rsidRPr="000633D9">
        <w:t xml:space="preserve">1; 2010 Act No. 202, </w:t>
      </w:r>
      <w:r w:rsidRPr="000633D9">
        <w:t xml:space="preserve">Section </w:t>
      </w:r>
      <w:r w:rsidR="00C7019A" w:rsidRPr="000633D9">
        <w:t>1, eff June 3, 2010;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7.JJ</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The 2010 amendment, in subsection (A), substituted </w:t>
      </w:r>
      <w:r w:rsidR="000633D9" w:rsidRPr="000633D9">
        <w:t>“</w:t>
      </w:r>
      <w:r w:rsidRPr="000633D9">
        <w:t>Cass Elias McCarter</w:t>
      </w:r>
      <w:r w:rsidR="000633D9" w:rsidRPr="000633D9">
        <w:t>”</w:t>
      </w:r>
      <w:r w:rsidRPr="000633D9">
        <w:t xml:space="preserve"> for </w:t>
      </w:r>
      <w:r w:rsidR="000633D9" w:rsidRPr="000633D9">
        <w:t>“</w:t>
      </w:r>
      <w:r w:rsidRPr="000633D9">
        <w:t>South Carolina</w:t>
      </w:r>
      <w:r w:rsidR="000633D9" w:rsidRPr="000633D9">
        <w:t>”</w:t>
      </w:r>
      <w:r w:rsidRPr="000633D9">
        <w:t xml:space="preserve"> preceding, and substituted </w:t>
      </w:r>
      <w:r w:rsidR="000633D9" w:rsidRPr="000633D9">
        <w:t>“</w:t>
      </w:r>
      <w:r w:rsidRPr="000633D9">
        <w:t>in South Carolina. The program shall</w:t>
      </w:r>
      <w:r w:rsidR="000633D9" w:rsidRPr="000633D9">
        <w:t>”</w:t>
      </w:r>
      <w:r w:rsidRPr="000633D9">
        <w:t xml:space="preserve"> for </w:t>
      </w:r>
      <w:r w:rsidR="000633D9" w:rsidRPr="000633D9">
        <w:t>“</w:t>
      </w:r>
      <w:r w:rsidRPr="000633D9">
        <w:t>to</w:t>
      </w:r>
      <w:r w:rsidR="000633D9" w:rsidRPr="000633D9">
        <w:t>”</w:t>
      </w:r>
      <w:r w:rsidRPr="000633D9">
        <w:t xml:space="preserve"> following, </w:t>
      </w:r>
      <w:r w:rsidR="000633D9" w:rsidRPr="000633D9">
        <w:t>“</w:t>
      </w:r>
      <w:r w:rsidRPr="000633D9">
        <w:t>Guardian ad Litem Program</w:t>
      </w:r>
      <w:r w:rsidR="000633D9" w:rsidRPr="000633D9">
        <w:t>”</w:t>
      </w:r>
      <w:r w:rsidRPr="000633D9">
        <w: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7.JJ</w:t>
      </w:r>
      <w:proofErr w:type="spellEnd"/>
      <w:r w:rsidRPr="000633D9">
        <w:t xml:space="preserve">, in subsection (A), substituted </w:t>
      </w:r>
      <w:r w:rsidR="000633D9" w:rsidRPr="000633D9">
        <w:t>“</w:t>
      </w:r>
      <w:r w:rsidRPr="000633D9">
        <w:t>Department of Administration</w:t>
      </w:r>
      <w:r w:rsidR="000633D9" w:rsidRPr="000633D9">
        <w:t>”</w:t>
      </w:r>
      <w:r w:rsidRPr="000633D9">
        <w:t xml:space="preserve"> for </w:t>
      </w:r>
      <w:r w:rsidR="000633D9" w:rsidRPr="000633D9">
        <w:t>“</w:t>
      </w:r>
      <w:r w:rsidRPr="000633D9">
        <w:t>Office of the Governor</w:t>
      </w:r>
      <w:r w:rsidR="000633D9" w:rsidRPr="000633D9">
        <w:t>”</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510.</w:t>
      </w:r>
      <w:r w:rsidR="00C7019A" w:rsidRPr="000633D9">
        <w:t xml:space="preserve"> Responsibilities of guardian ad litem.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responsibilities and duties of a guardian ad litem are to:</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represent</w:t>
      </w:r>
      <w:proofErr w:type="gramEnd"/>
      <w:r w:rsidRPr="000633D9">
        <w:t xml:space="preserve"> the best interests of the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(2) advocate for the welfare and rights of a child involved in an abuse or neglect proceeding;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(3) </w:t>
      </w:r>
      <w:proofErr w:type="gramStart"/>
      <w:r w:rsidRPr="000633D9">
        <w:t>conduct</w:t>
      </w:r>
      <w:proofErr w:type="gramEnd"/>
      <w:r w:rsidRPr="000633D9">
        <w:t xml:space="preserve"> an independent assessment of the facts, the needs of the child, and the available resources within the family and community to meet those needs;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(4) </w:t>
      </w:r>
      <w:proofErr w:type="gramStart"/>
      <w:r w:rsidRPr="000633D9">
        <w:t>maintain</w:t>
      </w:r>
      <w:proofErr w:type="gramEnd"/>
      <w:r w:rsidRPr="000633D9">
        <w:t xml:space="preserve"> accurate, written case records;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(6) </w:t>
      </w:r>
      <w:proofErr w:type="gramStart"/>
      <w:r w:rsidRPr="000633D9">
        <w:t>monitor</w:t>
      </w:r>
      <w:proofErr w:type="gramEnd"/>
      <w:r w:rsidRPr="000633D9">
        <w:t xml:space="preserve"> compliance with the orders of the family court and to make the motions necessary to enforce the orders of the court or seek judicial review;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(7) </w:t>
      </w:r>
      <w:proofErr w:type="gramStart"/>
      <w:r w:rsidRPr="000633D9">
        <w:t>protect</w:t>
      </w:r>
      <w:proofErr w:type="gramEnd"/>
      <w:r w:rsidRPr="000633D9">
        <w:t xml:space="preserve"> and promote the best interests of the child until formally relieved of the responsibility by the family court.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520.</w:t>
      </w:r>
      <w:r w:rsidR="00C7019A" w:rsidRPr="000633D9">
        <w:t xml:space="preserve"> Persons prohibited from appointment as guardians ad litem.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0633D9" w:rsidRPr="000633D9">
        <w:noBreakHyphen/>
      </w:r>
      <w:r w:rsidRPr="000633D9">
        <w:t>17</w:t>
      </w:r>
      <w:r w:rsidR="000633D9" w:rsidRPr="000633D9">
        <w:noBreakHyphen/>
      </w:r>
      <w:r w:rsidRPr="000633D9">
        <w:t>490.</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530.</w:t>
      </w:r>
      <w:r w:rsidR="00C7019A" w:rsidRPr="000633D9">
        <w:t xml:space="preserve"> Guardian ad litem to represent best interests of the child; removal of volunteer guardian ad litem.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(A)(1) The guardian ad litem is charged in general with the duty of representation of the child</w:t>
      </w:r>
      <w:r w:rsidR="000633D9" w:rsidRPr="000633D9">
        <w:t>’</w:t>
      </w:r>
      <w:r w:rsidRPr="000633D9">
        <w:t>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r>
      <w:r w:rsidRPr="000633D9">
        <w:tab/>
        <w:t>(2) The South Carolina Guardian ad Litem Program, or a county guardian ad litem program operating pursuant to Section 63</w:t>
      </w:r>
      <w:r w:rsidR="000633D9" w:rsidRPr="000633D9">
        <w:noBreakHyphen/>
      </w:r>
      <w:r w:rsidRPr="000633D9">
        <w:t>11</w:t>
      </w:r>
      <w:r w:rsidR="000633D9" w:rsidRPr="000633D9">
        <w:noBreakHyphen/>
      </w:r>
      <w:r w:rsidRPr="000633D9">
        <w:t>500, whichever is appropriate, may intervene in an abuse or neglect proceeding in order to petition the court to relieve the volunteer, lay guardian ad litem from appointment for the following reasons: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incapacity</w:t>
      </w:r>
      <w:proofErr w:type="gramEnd"/>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conflict</w:t>
      </w:r>
      <w:proofErr w:type="gramEnd"/>
      <w:r w:rsidRPr="000633D9">
        <w:t xml:space="preserve"> of interest;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misconduct</w:t>
      </w:r>
      <w:proofErr w:type="gramEnd"/>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(d) </w:t>
      </w:r>
      <w:proofErr w:type="gramStart"/>
      <w:r w:rsidRPr="000633D9">
        <w:t>persistent</w:t>
      </w:r>
      <w:proofErr w:type="gramEnd"/>
      <w:r w:rsidRPr="000633D9">
        <w:t xml:space="preserve"> neglect of duties;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(e) </w:t>
      </w:r>
      <w:proofErr w:type="gramStart"/>
      <w:r w:rsidRPr="000633D9">
        <w:t>incompetence</w:t>
      </w:r>
      <w:proofErr w:type="gramEnd"/>
      <w:r w:rsidRPr="000633D9">
        <w:t>; 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(f) </w:t>
      </w:r>
      <w:proofErr w:type="gramStart"/>
      <w:r w:rsidRPr="000633D9">
        <w:t>a</w:t>
      </w:r>
      <w:proofErr w:type="gramEnd"/>
      <w:r w:rsidRPr="000633D9">
        <w:t xml:space="preserve"> knowing and </w:t>
      </w:r>
      <w:proofErr w:type="spellStart"/>
      <w:r w:rsidRPr="000633D9">
        <w:t>wilful</w:t>
      </w:r>
      <w:proofErr w:type="spellEnd"/>
      <w:r w:rsidRPr="000633D9">
        <w:t xml:space="preserve"> violation of program policies and procedures that affect the health, safety, and welfare of the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The court shall determine what is in the best interest of the child when ruling on the petition.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guardian ad litem is authorized to:</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conduct</w:t>
      </w:r>
      <w:proofErr w:type="gramEnd"/>
      <w:r w:rsidRPr="000633D9">
        <w:t xml:space="preserve"> an independent assessment of the facts;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(2) confer with and observe the child involved;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interview</w:t>
      </w:r>
      <w:proofErr w:type="gramEnd"/>
      <w:r w:rsidRPr="000633D9">
        <w:t xml:space="preserve"> persons involved in the case;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(4) participate on any multidisciplinary evaluation team for the case on which the guardian ad litem has been appointed;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(5) make recommendations to the court concerning the child</w:t>
      </w:r>
      <w:r w:rsidR="000633D9" w:rsidRPr="000633D9">
        <w:t>’</w:t>
      </w:r>
      <w:r w:rsidRPr="000633D9">
        <w:t>s welfare;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(6) </w:t>
      </w:r>
      <w:proofErr w:type="gramStart"/>
      <w:r w:rsidRPr="000633D9">
        <w:t>make</w:t>
      </w:r>
      <w:proofErr w:type="gramEnd"/>
      <w:r w:rsidRPr="000633D9">
        <w:t xml:space="preserve"> motions necessary to enforce the orders of the court, seek judicial review, or petition the court for relief on behalf of the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guardian ad litem is authorized through counsel to introduce, examine, and cross</w:t>
      </w:r>
      <w:r w:rsidR="000633D9" w:rsidRPr="000633D9">
        <w:noBreakHyphen/>
      </w:r>
      <w:r w:rsidRPr="000633D9">
        <w:t>examine witnesses in any proceeding involving the child and participate in the proceedings to any degree necessary to represent the child adequately.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2009 Act No. 37, </w:t>
      </w:r>
      <w:r w:rsidRPr="000633D9">
        <w:t xml:space="preserve">Section </w:t>
      </w:r>
      <w:r w:rsidR="00C7019A" w:rsidRPr="000633D9">
        <w:t>1, eff June 2, 2009.</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The 2009 amendment designated subparagraph (A</w:t>
      </w:r>
      <w:proofErr w:type="gramStart"/>
      <w:r w:rsidRPr="000633D9">
        <w:t>)(</w:t>
      </w:r>
      <w:proofErr w:type="gramEnd"/>
      <w:r w:rsidRPr="000633D9">
        <w:t>1) and added subparagraphs (A)(2) and (A)(3) relating to relieving a volunteer, lay guardian ad litem from appointment.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540.</w:t>
      </w:r>
      <w:r w:rsidR="00C7019A" w:rsidRPr="000633D9">
        <w:t xml:space="preserve"> Right of access to information and records.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All reports made and information collected as described in Section 63</w:t>
      </w:r>
      <w:r w:rsidR="000633D9" w:rsidRPr="000633D9">
        <w:noBreakHyphen/>
      </w:r>
      <w:r w:rsidRPr="000633D9">
        <w:t>7</w:t>
      </w:r>
      <w:r w:rsidR="000633D9" w:rsidRPr="000633D9">
        <w:noBreakHyphen/>
      </w:r>
      <w:proofErr w:type="gramStart"/>
      <w:r w:rsidRPr="000633D9">
        <w:t>1990(</w:t>
      </w:r>
      <w:proofErr w:type="gramEnd"/>
      <w:r w:rsidRPr="000633D9">
        <w:t>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550.</w:t>
      </w:r>
      <w:r w:rsidR="00C7019A" w:rsidRPr="000633D9">
        <w:t xml:space="preserve"> Confidentiality of records and information.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All reports and information collected pursuant to this article maintained by the South Carolina Guardian ad Litem Program, or a county guardian ad litem program operating pursuant to Section 63</w:t>
      </w:r>
      <w:r w:rsidR="000633D9" w:rsidRPr="000633D9">
        <w:noBreakHyphen/>
      </w:r>
      <w:r w:rsidRPr="000633D9">
        <w:t>11</w:t>
      </w:r>
      <w:r w:rsidR="000633D9" w:rsidRPr="000633D9">
        <w:noBreakHyphen/>
      </w:r>
      <w:r w:rsidRPr="000633D9">
        <w:t>500(B) or by a guardian ad litem, are confidential except as provided for in Section 63</w:t>
      </w:r>
      <w:r w:rsidR="000633D9" w:rsidRPr="000633D9">
        <w:noBreakHyphen/>
      </w:r>
      <w:r w:rsidRPr="000633D9">
        <w:t>7</w:t>
      </w:r>
      <w:r w:rsidR="000633D9" w:rsidRPr="000633D9">
        <w:noBreakHyphen/>
      </w:r>
      <w:r w:rsidRPr="000633D9">
        <w:t>1990(C). A person who disseminates or permits the unauthorized dissemination of the information is guilty of contempt of court and, upon conviction, may be fined or imprisoned, or both, pursuant to Section 63</w:t>
      </w:r>
      <w:r w:rsidR="000633D9" w:rsidRPr="000633D9">
        <w:noBreakHyphen/>
      </w:r>
      <w:r w:rsidRPr="000633D9">
        <w:t>3</w:t>
      </w:r>
      <w:r w:rsidR="000633D9" w:rsidRPr="000633D9">
        <w:noBreakHyphen/>
      </w:r>
      <w:r w:rsidRPr="000633D9">
        <w:t>620.</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(C) The director of the South Carolina Guardian ad Litem Program or the director</w:t>
      </w:r>
      <w:r w:rsidR="000633D9" w:rsidRPr="000633D9">
        <w:t>’</w:t>
      </w:r>
      <w:r w:rsidRPr="000633D9">
        <w:t>s designee, or the chief administrator of a county guardian ad litem program operating pursuant to Section 63</w:t>
      </w:r>
      <w:r w:rsidR="000633D9" w:rsidRPr="000633D9">
        <w:noBreakHyphen/>
      </w:r>
      <w:r w:rsidRPr="000633D9">
        <w:t>11</w:t>
      </w:r>
      <w:r w:rsidR="000633D9" w:rsidRPr="000633D9">
        <w:noBreakHyphen/>
      </w:r>
      <w:r w:rsidRPr="000633D9">
        <w:t>500(B), may disclose to the media information contained in child protective services records, if disclosure is limited to discussion of the program</w:t>
      </w:r>
      <w:r w:rsidR="000633D9" w:rsidRPr="000633D9">
        <w:t>’</w:t>
      </w:r>
      <w:r w:rsidRPr="000633D9">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0633D9" w:rsidRPr="000633D9">
        <w:t>“</w:t>
      </w:r>
      <w:r w:rsidRPr="000633D9">
        <w:t>placed in the public domain</w:t>
      </w:r>
      <w:r w:rsidR="000633D9" w:rsidRPr="000633D9">
        <w:t>”</w:t>
      </w:r>
      <w:r w:rsidRPr="000633D9">
        <w:t xml:space="preserve"> when it has been reported in the news media, is contained in public records of a criminal justice agency, is contained in public records of a court of law, or has been the subject of testimony in a public judicial proceeding.</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2008 Act No. 288, </w:t>
      </w:r>
      <w:r w:rsidRPr="000633D9">
        <w:t xml:space="preserve">Section </w:t>
      </w:r>
      <w:r w:rsidR="00C7019A" w:rsidRPr="000633D9">
        <w:t xml:space="preserve">2; 2009 Act No. 37, </w:t>
      </w:r>
      <w:r w:rsidRPr="000633D9">
        <w:t xml:space="preserve">Section </w:t>
      </w:r>
      <w:r w:rsidR="00C7019A" w:rsidRPr="000633D9">
        <w:t>2, eff June 2, 2009.</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The 2009 amendment, in subsection (A), added in the first sentence </w:t>
      </w:r>
      <w:r w:rsidR="000633D9" w:rsidRPr="000633D9">
        <w:t>“</w:t>
      </w:r>
      <w:r w:rsidRPr="000633D9">
        <w:t>or by a guardian ad litem,</w:t>
      </w:r>
      <w:proofErr w:type="gramStart"/>
      <w:r w:rsidR="000633D9" w:rsidRPr="000633D9">
        <w:t>”</w:t>
      </w:r>
      <w:r w:rsidRPr="000633D9">
        <w:t>.</w:t>
      </w:r>
      <w:proofErr w:type="gramEnd"/>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560.</w:t>
      </w:r>
      <w:r w:rsidR="00C7019A" w:rsidRPr="000633D9">
        <w:t xml:space="preserve"> Immunity from liability for guardian ad litem.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After participating in the training program of the South Carolina Guardian ad Litem Program, or a county guardian ad litem program operating pursuant to Section 63</w:t>
      </w:r>
      <w:r w:rsidR="000633D9" w:rsidRPr="000633D9">
        <w:noBreakHyphen/>
      </w:r>
      <w:r w:rsidRPr="000633D9">
        <w:t>11</w:t>
      </w:r>
      <w:r w:rsidR="000633D9" w:rsidRPr="000633D9">
        <w:noBreakHyphen/>
      </w:r>
      <w:r w:rsidRPr="000633D9">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 xml:space="preserve">2; 2008 Act No. 288, </w:t>
      </w:r>
      <w:r w:rsidRPr="000633D9">
        <w:t xml:space="preserve">Section </w:t>
      </w:r>
      <w:r w:rsidR="00C7019A" w:rsidRPr="000633D9">
        <w:t>3.</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570.</w:t>
      </w:r>
      <w:r w:rsidR="00C7019A" w:rsidRPr="000633D9">
        <w:t xml:space="preserve"> Funds.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General Assembly shall provide the funds necessary for the South Carolina Guardian ad Litem Program to carry out the provisions of Sections 63</w:t>
      </w:r>
      <w:r w:rsidR="000633D9" w:rsidRPr="000633D9">
        <w:noBreakHyphen/>
      </w:r>
      <w:r w:rsidRPr="000633D9">
        <w:t>11</w:t>
      </w:r>
      <w:r w:rsidR="000633D9" w:rsidRPr="000633D9">
        <w:noBreakHyphen/>
      </w:r>
      <w:r w:rsidRPr="000633D9">
        <w:t>500 through 63</w:t>
      </w:r>
      <w:r w:rsidR="000633D9" w:rsidRPr="000633D9">
        <w:noBreakHyphen/>
      </w:r>
      <w:r w:rsidRPr="000633D9">
        <w:t>11</w:t>
      </w:r>
      <w:r w:rsidR="000633D9" w:rsidRPr="000633D9">
        <w:noBreakHyphen/>
      </w:r>
      <w:r w:rsidRPr="000633D9">
        <w:t>560 and 63</w:t>
      </w:r>
      <w:r w:rsidR="000633D9" w:rsidRPr="000633D9">
        <w:noBreakHyphen/>
      </w:r>
      <w:r w:rsidRPr="000633D9">
        <w:t>7</w:t>
      </w:r>
      <w:r w:rsidR="000633D9" w:rsidRPr="000633D9">
        <w:noBreakHyphen/>
      </w:r>
      <w:r w:rsidRPr="000633D9">
        <w:t>1990(B)(5). The General Assembly shall not provide any funding for a county guardian ad litem program.</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2008 Act No. 288, </w:t>
      </w:r>
      <w:r w:rsidRPr="000633D9">
        <w:t xml:space="preserve">Section </w:t>
      </w:r>
      <w:r w:rsidR="00C7019A" w:rsidRPr="000633D9">
        <w:t>4.</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7</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Foster Care Review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2379</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2385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2376</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2386</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2388</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2377</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2382</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2394</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2391</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2397</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700.</w:t>
      </w:r>
      <w:r w:rsidR="00C7019A" w:rsidRPr="000633D9">
        <w:t xml:space="preserve"> Division for Review of the Foster Care of Children;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is created, within the Department of Administration, the Division for Review of the Foster Care of Children. The division must be supported by a board consisting of eight members, all of whom must be past or present members of local review boards. There must be one member from each congressional district, all appointed by the Governor with the advice and consent of the Senate.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Terms of office for the members of the board are for four years and until their successors are appointed and qualify. Appointments must be made by the Governor for terms of four years to expire on June thirtieth of the appropriate year.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0633D9" w:rsidRPr="000633D9">
        <w:noBreakHyphen/>
      </w:r>
      <w:r w:rsidRPr="000633D9">
        <w:t>11</w:t>
      </w:r>
      <w:r w:rsidR="000633D9" w:rsidRPr="000633D9">
        <w:noBreakHyphen/>
      </w:r>
      <w:proofErr w:type="gramStart"/>
      <w:r w:rsidRPr="000633D9">
        <w:t>720(</w:t>
      </w:r>
      <w:proofErr w:type="gramEnd"/>
      <w:r w:rsidRPr="000633D9">
        <w:t>A)(1) and (2). These recommendations must be submitted to the Governor and included in an annual report, filed with the General Assembly, of the activities of the state office and local review boards.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0633D9" w:rsidRPr="000633D9">
        <w:t>’</w:t>
      </w:r>
      <w:r w:rsidRPr="000633D9">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0633D9" w:rsidRPr="000633D9">
        <w:noBreakHyphen/>
      </w:r>
      <w:r w:rsidRPr="000633D9">
        <w:t>owned facilities or group homes.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(F) The Governor may employ a division director to serve at the Governor</w:t>
      </w:r>
      <w:r w:rsidR="000633D9" w:rsidRPr="000633D9">
        <w:t>’</w:t>
      </w:r>
      <w:r w:rsidRPr="000633D9">
        <w:t>s pleasure who may be paid an annual salary to be determined by the Governor. The director may be removed pursuant to Section 1</w:t>
      </w:r>
      <w:r w:rsidR="000633D9" w:rsidRPr="000633D9">
        <w:noBreakHyphen/>
      </w:r>
      <w:r w:rsidRPr="000633D9">
        <w:t>3</w:t>
      </w:r>
      <w:r w:rsidR="000633D9" w:rsidRPr="000633D9">
        <w:noBreakHyphen/>
      </w:r>
      <w:r w:rsidRPr="000633D9">
        <w:t>240. The division director shall employ staff as is necessary to carry out this article, and the staff must be compensated in an amount and in a manner as may be determined by the Governor.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(G) This article may not be construed to provide for subpoena authority.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2012 Act No. 279, </w:t>
      </w:r>
      <w:r w:rsidRPr="000633D9">
        <w:t xml:space="preserve">Section </w:t>
      </w:r>
      <w:r w:rsidR="00C7019A" w:rsidRPr="000633D9">
        <w:t>29, eff June 26, 2012;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7.KK.1</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2012 Act No. 279, </w:t>
      </w:r>
      <w:r w:rsidR="000633D9" w:rsidRPr="000633D9">
        <w:t xml:space="preserve">Section </w:t>
      </w:r>
      <w:r w:rsidRPr="000633D9">
        <w:t>33,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The 2012 amendment removed </w:t>
      </w:r>
      <w:r w:rsidR="000633D9" w:rsidRPr="000633D9">
        <w:t>“</w:t>
      </w:r>
      <w:r w:rsidRPr="000633D9">
        <w:t>and one member from the State at large</w:t>
      </w:r>
      <w:r w:rsidR="000633D9" w:rsidRPr="000633D9">
        <w:t>”</w:t>
      </w:r>
      <w:r w:rsidRPr="000633D9">
        <w:t xml:space="preserve"> in subsection (A).</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7.KK.1</w:t>
      </w:r>
      <w:proofErr w:type="spellEnd"/>
      <w:r w:rsidRPr="000633D9">
        <w:t xml:space="preserve">, in subsection (A), substituted </w:t>
      </w:r>
      <w:r w:rsidR="000633D9" w:rsidRPr="000633D9">
        <w:t>“</w:t>
      </w:r>
      <w:r w:rsidRPr="000633D9">
        <w:t>within the Department of Administration</w:t>
      </w:r>
      <w:r w:rsidR="000633D9" w:rsidRPr="000633D9">
        <w:t>”</w:t>
      </w:r>
      <w:r w:rsidRPr="000633D9">
        <w:t xml:space="preserve"> for </w:t>
      </w:r>
      <w:r w:rsidR="000633D9" w:rsidRPr="000633D9">
        <w:t>“</w:t>
      </w:r>
      <w:r w:rsidRPr="000633D9">
        <w:t>as part of the Office of the Governor</w:t>
      </w:r>
      <w:r w:rsidR="000633D9" w:rsidRPr="000633D9">
        <w:t>”</w:t>
      </w:r>
      <w:r w:rsidRPr="000633D9">
        <w:t xml:space="preserve">, and substituted </w:t>
      </w:r>
      <w:r w:rsidR="000633D9" w:rsidRPr="000633D9">
        <w:t>“</w:t>
      </w:r>
      <w:r w:rsidRPr="000633D9">
        <w:t xml:space="preserve">board consisting of eight </w:t>
      </w:r>
      <w:r w:rsidRPr="000633D9">
        <w:lastRenderedPageBreak/>
        <w:t>members</w:t>
      </w:r>
      <w:r w:rsidR="000633D9" w:rsidRPr="000633D9">
        <w:t>”</w:t>
      </w:r>
      <w:r w:rsidRPr="000633D9">
        <w:t xml:space="preserve"> for </w:t>
      </w:r>
      <w:r w:rsidR="000633D9" w:rsidRPr="000633D9">
        <w:t>“</w:t>
      </w:r>
      <w:r w:rsidRPr="000633D9">
        <w:t>board consisting of seven members</w:t>
      </w:r>
      <w:r w:rsidR="000633D9" w:rsidRPr="000633D9">
        <w:t>”</w:t>
      </w:r>
      <w:r w:rsidRPr="000633D9">
        <w:t xml:space="preserve">; in subsection (C), substituted </w:t>
      </w:r>
      <w:r w:rsidR="000633D9" w:rsidRPr="000633D9">
        <w:t>“</w:t>
      </w:r>
      <w:r w:rsidRPr="000633D9">
        <w:t>Five members of the board</w:t>
      </w:r>
      <w:r w:rsidR="000633D9" w:rsidRPr="000633D9">
        <w:t>”</w:t>
      </w:r>
      <w:r w:rsidRPr="000633D9">
        <w:t xml:space="preserve"> for </w:t>
      </w:r>
      <w:r w:rsidR="000633D9" w:rsidRPr="000633D9">
        <w:t>“</w:t>
      </w:r>
      <w:r w:rsidRPr="000633D9">
        <w:t>Four members of the board</w:t>
      </w:r>
      <w:r w:rsidR="000633D9" w:rsidRPr="000633D9">
        <w:t>”</w:t>
      </w:r>
      <w:r w:rsidRPr="000633D9">
        <w:t xml:space="preserve">; and in subsection (F), inserted </w:t>
      </w:r>
      <w:r w:rsidR="000633D9" w:rsidRPr="000633D9">
        <w:t>“</w:t>
      </w:r>
      <w:r w:rsidRPr="000633D9">
        <w:t>division</w:t>
      </w:r>
      <w:r w:rsidR="000633D9" w:rsidRPr="000633D9">
        <w:t>”</w:t>
      </w:r>
      <w:r w:rsidRPr="000633D9">
        <w:t xml:space="preserve"> before </w:t>
      </w:r>
      <w:r w:rsidR="000633D9" w:rsidRPr="000633D9">
        <w:t>“</w:t>
      </w:r>
      <w:r w:rsidRPr="000633D9">
        <w:t>director</w:t>
      </w:r>
      <w:r w:rsidR="000633D9" w:rsidRPr="000633D9">
        <w:t>”</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710.</w:t>
      </w:r>
      <w:r w:rsidR="00C7019A" w:rsidRPr="000633D9">
        <w:t xml:space="preserve"> Local boards for review.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In Dorchester County, appointments made pursuant to this section are governed by the provisions of Act 512 of 1996.</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In Georgetown County, appointments made pursuant to this section are governed by the provisions of Act 515 of 1996.</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720.</w:t>
      </w:r>
      <w:r w:rsidR="00C7019A" w:rsidRPr="000633D9">
        <w:t xml:space="preserve"> Functions and powers of local boards.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 functions and powers of local foster care review boards 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0633D9" w:rsidRPr="000633D9">
        <w:noBreakHyphen/>
      </w:r>
      <w:r w:rsidRPr="000633D9">
        <w:t>7</w:t>
      </w:r>
      <w:r w:rsidR="000633D9" w:rsidRPr="000633D9">
        <w:noBreakHyphen/>
      </w:r>
      <w:r w:rsidRPr="000633D9">
        <w:t>1640(C). Under no circumstances shall the local foster care review board review a child</w:t>
      </w:r>
      <w:r w:rsidR="000633D9" w:rsidRPr="000633D9">
        <w:t>’</w:t>
      </w:r>
      <w:r w:rsidRPr="000633D9">
        <w:t>s case more than three times in a twelve month period;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0633D9" w:rsidRPr="000633D9">
        <w:noBreakHyphen/>
      </w:r>
      <w:r w:rsidRPr="000633D9">
        <w:t>7</w:t>
      </w:r>
      <w:r w:rsidR="000633D9" w:rsidRPr="000633D9">
        <w:noBreakHyphen/>
      </w:r>
      <w:r w:rsidRPr="000633D9">
        <w:t>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0633D9" w:rsidRPr="000633D9">
        <w:t>’</w:t>
      </w:r>
      <w:r w:rsidRPr="000633D9">
        <w:t>s return home for temporary placements, trial placements, visits, holidays, weekend visits, or changes from one foster care placement to another must not be construed to mean a break or lapse in determination of a consecutive four</w:t>
      </w:r>
      <w:r w:rsidR="000633D9" w:rsidRPr="000633D9">
        <w:noBreakHyphen/>
      </w:r>
      <w:r w:rsidRPr="000633D9">
        <w:t>month period for children in public foster care;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to</w:t>
      </w:r>
      <w:proofErr w:type="gramEnd"/>
      <w:r w:rsidRPr="000633D9">
        <w:t xml:space="preserve"> promote and encourage all agencies and facilities involved in placing children in foster care to place children with persons suitable and eligible as adoptive parents;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r>
      <w:r w:rsidRPr="000633D9">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(7) </w:t>
      </w:r>
      <w:proofErr w:type="gramStart"/>
      <w:r w:rsidRPr="000633D9">
        <w:t>to</w:t>
      </w:r>
      <w:proofErr w:type="gramEnd"/>
      <w:r w:rsidRPr="000633D9">
        <w:t xml:space="preserve"> report to the state office of the Department of Social Services and other adoptive or foster care agencies any deficiencies in these agencies</w:t>
      </w:r>
      <w:r w:rsidR="000633D9" w:rsidRPr="000633D9">
        <w:t>’</w:t>
      </w:r>
      <w:r w:rsidRPr="000633D9">
        <w:t xml:space="preserve"> efforts to secure permanent homes for children discovered in the local board</w:t>
      </w:r>
      <w:r w:rsidR="000633D9" w:rsidRPr="000633D9">
        <w:t>’</w:t>
      </w:r>
      <w:r w:rsidRPr="000633D9">
        <w:t>s review of these cases as provided for in item (1).</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Any case findings or recommendations of a local review board are advisory.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2016 Act No. 238 (</w:t>
      </w:r>
      <w:proofErr w:type="spellStart"/>
      <w:r w:rsidR="00C7019A" w:rsidRPr="000633D9">
        <w:t>H.4546</w:t>
      </w:r>
      <w:proofErr w:type="spellEnd"/>
      <w:r w:rsidR="00C7019A" w:rsidRPr="000633D9">
        <w:t xml:space="preserve">), </w:t>
      </w:r>
      <w:r w:rsidRPr="000633D9">
        <w:t xml:space="preserve">Section </w:t>
      </w:r>
      <w:r w:rsidR="00C7019A" w:rsidRPr="000633D9">
        <w:t>5, eff June 5, 2016.</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2016 Act No. 238, </w:t>
      </w:r>
      <w:r w:rsidR="000633D9" w:rsidRPr="000633D9">
        <w:t xml:space="preserve">Section </w:t>
      </w:r>
      <w:r w:rsidRPr="000633D9">
        <w:t>5, rewrote the section, changing certain functions or powers, including the frequency with which boards must review foster care cases.</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730.</w:t>
      </w:r>
      <w:r w:rsidR="00C7019A" w:rsidRPr="000633D9">
        <w:t xml:space="preserve"> Background checks for employees and board members.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No person may be employed by the Division for Review of the Foster Care of Children, within the Department of Administration, or may serve on the state or a local foster care review board if the person: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is</w:t>
      </w:r>
      <w:proofErr w:type="gramEnd"/>
      <w:r w:rsidRPr="000633D9">
        <w:t xml:space="preserve"> the subject of an indicated report or affirmative determination of abuse or neglect as maintained by the Department of Social Services in the Central Registry of Child Abuse and Neglect pursuant to </w:t>
      </w:r>
      <w:proofErr w:type="spellStart"/>
      <w:r w:rsidRPr="000633D9">
        <w:t>Subarticle</w:t>
      </w:r>
      <w:proofErr w:type="spellEnd"/>
      <w:r w:rsidRPr="000633D9">
        <w:t xml:space="preserve"> 13, Article 3, Chapter 7;</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has</w:t>
      </w:r>
      <w:proofErr w:type="gramEnd"/>
      <w:r w:rsidRPr="000633D9">
        <w:t xml:space="preserve"> been convicted of or pled guilty or nolo contendere to:</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an</w:t>
      </w:r>
      <w:proofErr w:type="gramEnd"/>
      <w:r w:rsidRPr="000633D9">
        <w:t xml:space="preserve"> </w:t>
      </w:r>
      <w:r w:rsidR="000633D9" w:rsidRPr="000633D9">
        <w:t>“</w:t>
      </w:r>
      <w:r w:rsidRPr="000633D9">
        <w:t>offense against the person</w:t>
      </w:r>
      <w:r w:rsidR="000633D9" w:rsidRPr="000633D9">
        <w:t>”</w:t>
      </w:r>
      <w:r w:rsidRPr="000633D9">
        <w:t xml:space="preserve"> as provided for in Title 16, Chapter 3;</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an</w:t>
      </w:r>
      <w:proofErr w:type="gramEnd"/>
      <w:r w:rsidRPr="000633D9">
        <w:t xml:space="preserve"> </w:t>
      </w:r>
      <w:r w:rsidR="000633D9" w:rsidRPr="000633D9">
        <w:t>“</w:t>
      </w:r>
      <w:r w:rsidRPr="000633D9">
        <w:t>offense against morality or decency</w:t>
      </w:r>
      <w:r w:rsidR="000633D9" w:rsidRPr="000633D9">
        <w:t>”</w:t>
      </w:r>
      <w:r w:rsidRPr="000633D9">
        <w:t xml:space="preserve"> as provided for in Title 16, Chapter 15; 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contributing</w:t>
      </w:r>
      <w:proofErr w:type="gramEnd"/>
      <w:r w:rsidRPr="000633D9">
        <w:t xml:space="preserve"> to the delinquency of a minor, as provided for in Section 16</w:t>
      </w:r>
      <w:r w:rsidR="000633D9" w:rsidRPr="000633D9">
        <w:noBreakHyphen/>
      </w:r>
      <w:r w:rsidRPr="000633D9">
        <w:t>17</w:t>
      </w:r>
      <w:r w:rsidR="000633D9" w:rsidRPr="000633D9">
        <w:noBreakHyphen/>
      </w:r>
      <w:r w:rsidRPr="000633D9">
        <w:t>490.</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7.KK.2</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7.KK2</w:t>
      </w:r>
      <w:proofErr w:type="spellEnd"/>
      <w:r w:rsidRPr="000633D9">
        <w:t xml:space="preserve">, in subsection (A), substituted </w:t>
      </w:r>
      <w:r w:rsidR="000633D9" w:rsidRPr="000633D9">
        <w:t>“</w:t>
      </w:r>
      <w:r w:rsidRPr="000633D9">
        <w:t>within the Department of Administration</w:t>
      </w:r>
      <w:r w:rsidR="000633D9" w:rsidRPr="000633D9">
        <w:t>”</w:t>
      </w:r>
      <w:r w:rsidRPr="000633D9">
        <w:t xml:space="preserve"> for </w:t>
      </w:r>
      <w:r w:rsidR="000633D9" w:rsidRPr="000633D9">
        <w:t>“</w:t>
      </w:r>
      <w:r w:rsidRPr="000633D9">
        <w:t>Office of the Governor</w:t>
      </w:r>
      <w:r w:rsidR="000633D9" w:rsidRPr="000633D9">
        <w:t>”</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740.</w:t>
      </w:r>
      <w:r w:rsidR="00C7019A" w:rsidRPr="000633D9">
        <w:t xml:space="preserve"> Meetings of local boards; staffing.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750.</w:t>
      </w:r>
      <w:r w:rsidR="00C7019A" w:rsidRPr="000633D9">
        <w:t xml:space="preserve"> Participation in child abuse and neglect proceedings.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 Foster Care Review Board may participate, through counsel, in child abuse and neglect proceedings pursuant to Sections 63</w:t>
      </w:r>
      <w:r w:rsidR="000633D9" w:rsidRPr="000633D9">
        <w:noBreakHyphen/>
      </w:r>
      <w:r w:rsidRPr="000633D9">
        <w:t>7</w:t>
      </w:r>
      <w:r w:rsidR="000633D9" w:rsidRPr="000633D9">
        <w:noBreakHyphen/>
      </w:r>
      <w:r w:rsidRPr="000633D9">
        <w:t>1660, 63</w:t>
      </w:r>
      <w:r w:rsidR="000633D9" w:rsidRPr="000633D9">
        <w:noBreakHyphen/>
      </w:r>
      <w:r w:rsidRPr="000633D9">
        <w:t>7</w:t>
      </w:r>
      <w:r w:rsidR="000633D9" w:rsidRPr="000633D9">
        <w:noBreakHyphen/>
      </w:r>
      <w:r w:rsidRPr="000633D9">
        <w:t>1700, 63</w:t>
      </w:r>
      <w:r w:rsidR="000633D9" w:rsidRPr="000633D9">
        <w:noBreakHyphen/>
      </w:r>
      <w:r w:rsidRPr="000633D9">
        <w:t>7</w:t>
      </w:r>
      <w:r w:rsidR="000633D9" w:rsidRPr="000633D9">
        <w:noBreakHyphen/>
      </w:r>
      <w:r w:rsidRPr="000633D9">
        <w:t>2520 and in any hearing held pursuant to a motion filed by a named party or party in interest. Participation includes the opportunity to cross</w:t>
      </w:r>
      <w:r w:rsidR="000633D9" w:rsidRPr="000633D9">
        <w:noBreakHyphen/>
      </w:r>
      <w:r w:rsidRPr="000633D9">
        <w:t>examine witnesses and to present its recommendation to the court.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This section does not require notice of any hearing to be served upon the Foster Care Review Board unless it is a party to the case.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0633D9" w:rsidRPr="000633D9">
        <w:noBreakHyphen/>
      </w:r>
      <w:r w:rsidRPr="000633D9">
        <w:t>four hours in advance of the hearing.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2016 Act No. 238 (</w:t>
      </w:r>
      <w:proofErr w:type="spellStart"/>
      <w:r w:rsidR="00C7019A" w:rsidRPr="000633D9">
        <w:t>H.4546</w:t>
      </w:r>
      <w:proofErr w:type="spellEnd"/>
      <w:r w:rsidR="00C7019A" w:rsidRPr="000633D9">
        <w:t xml:space="preserve">), </w:t>
      </w:r>
      <w:r w:rsidRPr="000633D9">
        <w:t xml:space="preserve">Section </w:t>
      </w:r>
      <w:r w:rsidR="00C7019A" w:rsidRPr="000633D9">
        <w:t>6, eff June 5, 2016.</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2016 Act No. 238, </w:t>
      </w:r>
      <w:r w:rsidR="000633D9" w:rsidRPr="000633D9">
        <w:t xml:space="preserve">Section </w:t>
      </w:r>
      <w:r w:rsidRPr="000633D9">
        <w:t>6, rewrote the section, allowing the board to introduce, examine, and cross</w:t>
      </w:r>
      <w:r w:rsidR="000633D9" w:rsidRPr="000633D9">
        <w:noBreakHyphen/>
      </w:r>
      <w:r w:rsidRPr="000633D9">
        <w:t>examine witnesses.</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760.</w:t>
      </w:r>
      <w:r w:rsidR="00C7019A" w:rsidRPr="000633D9">
        <w:t xml:space="preserve"> Immunity from liability.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t>
      </w:r>
      <w:proofErr w:type="spellStart"/>
      <w:r w:rsidRPr="000633D9">
        <w:t>wilfulness</w:t>
      </w:r>
      <w:proofErr w:type="spellEnd"/>
      <w:r w:rsidRPr="000633D9">
        <w:t>, or wantonness.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770.</w:t>
      </w:r>
      <w:r w:rsidR="00C7019A" w:rsidRPr="000633D9">
        <w:t xml:space="preserve"> Cooperation of public and private agencies.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All public and private agencies and facilities which provide for or arrange foster care for children shall cooperate with the board of directors and local review boards by making available for review records as may be requested.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780.</w:t>
      </w:r>
      <w:r w:rsidR="00C7019A" w:rsidRPr="000633D9">
        <w:t xml:space="preserve"> Petitions for relief.</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A person or agency aggrieved by an action or recommendation of a local review board may seek relief by petition to the family court of that county which shall issue a rule to show </w:t>
      </w:r>
      <w:proofErr w:type="gramStart"/>
      <w:r w:rsidRPr="000633D9">
        <w:t>cause</w:t>
      </w:r>
      <w:proofErr w:type="gramEnd"/>
      <w:r w:rsidRPr="000633D9">
        <w:t xml:space="preserve"> why the action or recommendation of the local review board should not be set aside or modified.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790.</w:t>
      </w:r>
      <w:r w:rsidR="00C7019A" w:rsidRPr="000633D9">
        <w:t xml:space="preserve"> Effect of article on other agencies.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9</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South Carolina Children</w:t>
      </w:r>
      <w:r w:rsidR="000633D9" w:rsidRPr="000633D9">
        <w:t>’</w:t>
      </w:r>
      <w:r w:rsidRPr="000633D9">
        <w:t>s Trust Fund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5010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5020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5030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5040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5050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5060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910.</w:t>
      </w:r>
      <w:r w:rsidR="00C7019A" w:rsidRPr="000633D9">
        <w:t xml:space="preserve"> Fund established.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is established the Children</w:t>
      </w:r>
      <w:r w:rsidR="000633D9" w:rsidRPr="000633D9">
        <w:t>’</w:t>
      </w:r>
      <w:r w:rsidRPr="000633D9">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0633D9" w:rsidRPr="000633D9">
        <w:t>’</w:t>
      </w:r>
      <w:r w:rsidRPr="000633D9">
        <w:t>s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proposes</w:t>
      </w:r>
      <w:proofErr w:type="gramEnd"/>
      <w:r w:rsidRPr="000633D9">
        <w:t xml:space="preserve"> a program that meets grant qualifications under this article;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provides</w:t>
      </w:r>
      <w:proofErr w:type="gramEnd"/>
      <w:r w:rsidRPr="000633D9">
        <w:t xml:space="preserve"> matching funds in an amount at least equal to the grant to maximize the effectiveness of the grant.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 xml:space="preserve">2; 2008 Act No. 273, </w:t>
      </w:r>
      <w:r w:rsidRPr="000633D9">
        <w:t xml:space="preserve">Section </w:t>
      </w:r>
      <w:r w:rsidR="00C7019A" w:rsidRPr="000633D9">
        <w:t>1.</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920.</w:t>
      </w:r>
      <w:r w:rsidR="00C7019A" w:rsidRPr="000633D9">
        <w:t xml:space="preserve"> Board of directors; terms; filling vacancies; compensation; reports.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There is created the Board of Directors for the Children</w:t>
      </w:r>
      <w:r w:rsidR="000633D9" w:rsidRPr="000633D9">
        <w:t>’</w:t>
      </w:r>
      <w:r w:rsidRPr="000633D9">
        <w:t>s Trust Fund of South Carolina composed of seventeen members appointed by the Governor, ten at large from the State from nominees of the Board of Directors of the Children</w:t>
      </w:r>
      <w:r w:rsidR="000633D9" w:rsidRPr="000633D9">
        <w:t>’</w:t>
      </w:r>
      <w:r w:rsidRPr="000633D9">
        <w:t>s Trust Fund, plus one from each of the state</w:t>
      </w:r>
      <w:r w:rsidR="000633D9" w:rsidRPr="000633D9">
        <w:t>’</w:t>
      </w:r>
      <w:r w:rsidRPr="000633D9">
        <w:t>s congressional districts. Members shall serve for terms of four years and until successors are appointed and qualify. Vacancies for any reason must be filled in the manner of the original appointment for the unexpired term.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2008 Act No. 273, </w:t>
      </w:r>
      <w:r w:rsidRPr="000633D9">
        <w:t xml:space="preserve">Section </w:t>
      </w:r>
      <w:r w:rsidR="00C7019A" w:rsidRPr="000633D9">
        <w:t xml:space="preserve">1; 2012 Act No. 279, </w:t>
      </w:r>
      <w:r w:rsidRPr="000633D9">
        <w:t xml:space="preserve">Section </w:t>
      </w:r>
      <w:r w:rsidR="00C7019A" w:rsidRPr="000633D9">
        <w:t>30, eff June 26, 2012.</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2008 Act No. 273, </w:t>
      </w:r>
      <w:r w:rsidR="000633D9" w:rsidRPr="000633D9">
        <w:t xml:space="preserve">Section </w:t>
      </w:r>
      <w:r w:rsidRPr="000633D9">
        <w:t>15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The members of the governing board of the Children</w:t>
      </w:r>
      <w:r w:rsidRPr="000633D9">
        <w:t>’</w:t>
      </w:r>
      <w:r w:rsidR="00C7019A" w:rsidRPr="000633D9">
        <w:t>s Trust Fund of South Carolina serving on the effective date of this act shall continue to serve until the expirations of their terms, after which their successors must be appointed pursuant to Section 63</w:t>
      </w:r>
      <w:r w:rsidRPr="000633D9">
        <w:noBreakHyphen/>
      </w:r>
      <w:r w:rsidR="00C7019A" w:rsidRPr="000633D9">
        <w:t>11</w:t>
      </w:r>
      <w:r w:rsidRPr="000633D9">
        <w:noBreakHyphen/>
      </w:r>
      <w:r w:rsidR="00C7019A" w:rsidRPr="000633D9">
        <w:t xml:space="preserve">920 of the 1976 Code, as amended by this act. In </w:t>
      </w:r>
      <w:r w:rsidR="00C7019A" w:rsidRPr="000633D9">
        <w:lastRenderedPageBreak/>
        <w:t>appointing the eight additional at</w:t>
      </w:r>
      <w:r w:rsidRPr="000633D9">
        <w:noBreakHyphen/>
      </w:r>
      <w:r w:rsidR="00C7019A" w:rsidRPr="000633D9">
        <w:t>large directors provided pursuant to this act, four must be appointed for initial terms of two years and until their successors are appointed and qualify. The Governor shall note the terms on the appointment.</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2012 Act No. 279, </w:t>
      </w:r>
      <w:r w:rsidR="000633D9" w:rsidRPr="000633D9">
        <w:t xml:space="preserve">Section </w:t>
      </w:r>
      <w:r w:rsidRPr="000633D9">
        <w:t>33,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The 2012 amendment substituted </w:t>
      </w:r>
      <w:r w:rsidR="000633D9" w:rsidRPr="000633D9">
        <w:t>“</w:t>
      </w:r>
      <w:r w:rsidRPr="000633D9">
        <w:t>ten at large</w:t>
      </w:r>
      <w:r w:rsidR="000633D9" w:rsidRPr="000633D9">
        <w:t>”</w:t>
      </w:r>
      <w:r w:rsidRPr="000633D9">
        <w:t xml:space="preserve"> for </w:t>
      </w:r>
      <w:r w:rsidR="000633D9" w:rsidRPr="000633D9">
        <w:t>“</w:t>
      </w:r>
      <w:r w:rsidRPr="000633D9">
        <w:t>eleven at large</w:t>
      </w:r>
      <w:r w:rsidR="000633D9" w:rsidRPr="000633D9">
        <w:t>”</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930.</w:t>
      </w:r>
      <w:r w:rsidR="00C7019A" w:rsidRPr="000633D9">
        <w:t xml:space="preserve"> Powers and duties.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To carry out its assigned functions, the board is authorized, but not limited to:</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assess</w:t>
      </w:r>
      <w:proofErr w:type="gramEnd"/>
      <w:r w:rsidRPr="000633D9">
        <w:t xml:space="preserve"> the critical needs for child abuse and neglect prevention;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proofErr w:type="gramStart"/>
      <w:r w:rsidRPr="000633D9">
        <w:t>receive</w:t>
      </w:r>
      <w:proofErr w:type="gramEnd"/>
      <w:r w:rsidRPr="000633D9">
        <w:t xml:space="preserve"> gifts, bequests, and devises for deposit and investment into the trust fund and to award grants to private nonprofit organizations and state agencies that meet certain qualifications;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(3) </w:t>
      </w:r>
      <w:proofErr w:type="gramStart"/>
      <w:r w:rsidRPr="000633D9">
        <w:t>invest</w:t>
      </w:r>
      <w:proofErr w:type="gramEnd"/>
      <w:r w:rsidRPr="000633D9">
        <w:t xml:space="preserve"> trust fund monies;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(4) solicit proposals for programs which will be aimed at meeting identified child abuse and neglect prevention needs;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(5) provide technical assistance to private, nonprofit organizations, when requested, in preparing proposals for submission to the trust fund;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(6) </w:t>
      </w:r>
      <w:proofErr w:type="gramStart"/>
      <w:r w:rsidRPr="000633D9">
        <w:t>establish</w:t>
      </w:r>
      <w:proofErr w:type="gramEnd"/>
      <w:r w:rsidRPr="000633D9">
        <w:t xml:space="preserve"> criteria for awarding of grants for child abuse and neglect prevention which shall include the consideration of at least: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(a) </w:t>
      </w:r>
      <w:proofErr w:type="gramStart"/>
      <w:r w:rsidRPr="000633D9">
        <w:t>the</w:t>
      </w:r>
      <w:proofErr w:type="gramEnd"/>
      <w:r w:rsidRPr="000633D9">
        <w:t xml:space="preserve"> priority of the service need that the proposal addresses;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(b) </w:t>
      </w:r>
      <w:proofErr w:type="gramStart"/>
      <w:r w:rsidRPr="000633D9">
        <w:t>the</w:t>
      </w:r>
      <w:proofErr w:type="gramEnd"/>
      <w:r w:rsidRPr="000633D9">
        <w:t xml:space="preserve"> quality and soundness of the proposal and its probable effectiveness in accomplishing its objectives;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(c) </w:t>
      </w:r>
      <w:proofErr w:type="gramStart"/>
      <w:r w:rsidRPr="000633D9">
        <w:t>a</w:t>
      </w:r>
      <w:proofErr w:type="gramEnd"/>
      <w:r w:rsidRPr="000633D9">
        <w:t xml:space="preserve"> cost</w:t>
      </w:r>
      <w:r w:rsidR="000633D9" w:rsidRPr="000633D9">
        <w:noBreakHyphen/>
      </w:r>
      <w:r w:rsidRPr="000633D9">
        <w:t>benefit analysis of the project;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(d) </w:t>
      </w:r>
      <w:proofErr w:type="gramStart"/>
      <w:r w:rsidRPr="000633D9">
        <w:t>the</w:t>
      </w:r>
      <w:proofErr w:type="gramEnd"/>
      <w:r w:rsidRPr="000633D9">
        <w:t xml:space="preserve"> degree of community support for the proposal;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(e) </w:t>
      </w:r>
      <w:proofErr w:type="gramStart"/>
      <w:r w:rsidRPr="000633D9">
        <w:t>the</w:t>
      </w:r>
      <w:proofErr w:type="gramEnd"/>
      <w:r w:rsidRPr="000633D9">
        <w:t xml:space="preserve"> utilization of local resources including volunteers, when appropriate, and matching or in</w:t>
      </w:r>
      <w:r w:rsidR="000633D9" w:rsidRPr="000633D9">
        <w:noBreakHyphen/>
      </w:r>
      <w:r w:rsidRPr="000633D9">
        <w:t>kind contributions which may be, but are not required;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(f) </w:t>
      </w:r>
      <w:proofErr w:type="gramStart"/>
      <w:r w:rsidRPr="000633D9">
        <w:t>the</w:t>
      </w:r>
      <w:proofErr w:type="gramEnd"/>
      <w:r w:rsidRPr="000633D9">
        <w:t xml:space="preserve"> qualifications of employees to be hired under the grant;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(g) </w:t>
      </w:r>
      <w:proofErr w:type="gramStart"/>
      <w:r w:rsidRPr="000633D9">
        <w:t>the</w:t>
      </w:r>
      <w:proofErr w:type="gramEnd"/>
      <w:r w:rsidRPr="000633D9">
        <w:t xml:space="preserve"> experience of the proposed project administrators in providing on going accountability for the program;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(7) </w:t>
      </w:r>
      <w:proofErr w:type="gramStart"/>
      <w:r w:rsidRPr="000633D9">
        <w:t>enter</w:t>
      </w:r>
      <w:proofErr w:type="gramEnd"/>
      <w:r w:rsidRPr="000633D9">
        <w:t xml:space="preserve"> into contracts for the awarding of grants to private, nonprofit organizations for child abuse and neglect prevention.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 xml:space="preserve">2; 2008 Act No. 273, </w:t>
      </w:r>
      <w:r w:rsidRPr="000633D9">
        <w:t xml:space="preserve">Section </w:t>
      </w:r>
      <w:r w:rsidR="00C7019A" w:rsidRPr="000633D9">
        <w:t>1.</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940.</w:t>
      </w:r>
      <w:r w:rsidR="00C7019A" w:rsidRPr="000633D9">
        <w:t xml:space="preserve"> Director.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board of directors may employ a director and other staff as necessary to carry out the duties and responsibilities assigned by the board.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 xml:space="preserve">2; 2008 Act No. 273, </w:t>
      </w:r>
      <w:r w:rsidRPr="000633D9">
        <w:t xml:space="preserve">Section </w:t>
      </w:r>
      <w:r w:rsidR="00C7019A" w:rsidRPr="000633D9">
        <w:t>1.</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950.</w:t>
      </w:r>
      <w:r w:rsidR="00C7019A" w:rsidRPr="000633D9">
        <w:t xml:space="preserve"> Disbursement of funds.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A quorum of the board members is necessary to authorize the disbursement of funds.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 xml:space="preserve">2; 2008 Act No. 273, </w:t>
      </w:r>
      <w:r w:rsidRPr="000633D9">
        <w:t xml:space="preserve">Section </w:t>
      </w:r>
      <w:r w:rsidR="00C7019A" w:rsidRPr="000633D9">
        <w:t>1.</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960.</w:t>
      </w:r>
      <w:r w:rsidR="00C7019A" w:rsidRPr="000633D9">
        <w:t xml:space="preserve"> Deposit and distribution of contributions pursuant to </w:t>
      </w:r>
      <w:r w:rsidRPr="000633D9">
        <w:t xml:space="preserve">Section </w:t>
      </w:r>
      <w:r w:rsidR="00C7019A" w:rsidRPr="000633D9">
        <w:t>12</w:t>
      </w:r>
      <w:r w:rsidRPr="000633D9">
        <w:noBreakHyphen/>
      </w:r>
      <w:r w:rsidR="00380B2B">
        <w:t>6</w:t>
      </w:r>
      <w:r w:rsidRPr="000633D9">
        <w:noBreakHyphen/>
      </w:r>
      <w:r w:rsidR="00380B2B">
        <w:t>5060</w:t>
      </w:r>
      <w:r w:rsidR="00C7019A"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Funds from the receipt of contributions pursuant to Section 12</w:t>
      </w:r>
      <w:r w:rsidR="000633D9" w:rsidRPr="000633D9">
        <w:noBreakHyphen/>
      </w:r>
      <w:r w:rsidRPr="000633D9">
        <w:t>6</w:t>
      </w:r>
      <w:r w:rsidR="000633D9" w:rsidRPr="000633D9">
        <w:noBreakHyphen/>
      </w:r>
      <w:r w:rsidR="00380B2B">
        <w:t>5060</w:t>
      </w:r>
      <w:r w:rsidRPr="000633D9">
        <w:t xml:space="preserve"> must be deposited in the Trust Fund for disbursement as prescribed by this article.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 xml:space="preserve">2; 2008 Act No. 273, </w:t>
      </w:r>
      <w:r w:rsidRPr="000633D9">
        <w:t xml:space="preserve">Section </w:t>
      </w:r>
      <w:r w:rsidR="00C7019A" w:rsidRPr="000633D9">
        <w:t>1.</w:t>
      </w:r>
    </w:p>
    <w:p w:rsidR="00380B2B" w:rsidRPr="00380B2B" w:rsidRDefault="00380B2B" w:rsidP="0038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B2B">
        <w:t>Code Commissioner’s Note</w:t>
      </w:r>
      <w:bookmarkStart w:id="0" w:name="_GoBack"/>
      <w:bookmarkEnd w:id="0"/>
    </w:p>
    <w:p w:rsidR="00380B2B" w:rsidRPr="00380B2B" w:rsidRDefault="00380B2B" w:rsidP="0038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B2B">
        <w:t>At the direction of the Code Commissioner, the reference to Section 12-6-2416 was corrected to reference Section 12-6-5060, a</w:t>
      </w:r>
      <w:r>
        <w:t>s provided in 2008 Act No. 361, Section</w:t>
      </w:r>
      <w:r w:rsidRPr="00380B2B">
        <w:t xml:space="preserve"> 2.</w:t>
      </w:r>
    </w:p>
    <w:p w:rsidR="00380B2B" w:rsidRDefault="00380B2B"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11</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Children</w:t>
      </w:r>
      <w:r w:rsidR="000633D9" w:rsidRPr="000633D9">
        <w:t>’</w:t>
      </w:r>
      <w:r w:rsidRPr="000633D9">
        <w:t>s Case Resolution System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5210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5220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5230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5240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5245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5250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1110.</w:t>
      </w:r>
      <w:r w:rsidR="00C7019A" w:rsidRPr="000633D9">
        <w:t xml:space="preserve"> Creation.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There is created the Children</w:t>
      </w:r>
      <w:r w:rsidR="000633D9" w:rsidRPr="000633D9">
        <w:t>’</w:t>
      </w:r>
      <w:r w:rsidRPr="000633D9">
        <w:t>s Case Resolution System within the Department of Administration and referred to in this article as the system, which is a process of reviewing cases on behalf of children for whom the appropriate public agencies collectively have not provided the necessary services.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7.LL.1</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7.LL.1</w:t>
      </w:r>
      <w:proofErr w:type="spellEnd"/>
      <w:r w:rsidRPr="000633D9">
        <w:t>, rewrote the section substituting the Department of Administration for the Office of the Governor.</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1120.</w:t>
      </w:r>
      <w:r w:rsidR="00C7019A" w:rsidRPr="000633D9">
        <w:t xml:space="preserve"> Purpose.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purposes of the System 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to</w:t>
      </w:r>
      <w:proofErr w:type="gramEnd"/>
      <w:r w:rsidRPr="000633D9">
        <w:t xml:space="preserve"> review cases of children referred to the System to determine the need to facilitate or recommend services for the children, or both, and to designate the responsibilities of each public agency as they relate to the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(2) to arbitrate cases where the public agencies charged with administering services to a child are unable to agree upon the services to be provided or where the proportion of the expense for the services to be paid by the agencies cannot be agreed upon;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 xml:space="preserve">(3) </w:t>
      </w:r>
      <w:proofErr w:type="gramStart"/>
      <w:r w:rsidRPr="000633D9">
        <w:t>to</w:t>
      </w:r>
      <w:proofErr w:type="gramEnd"/>
      <w:r w:rsidRPr="000633D9">
        <w:t xml:space="preserve"> collectively review the cases of children to recommend changes or improvements, or both, in the delivery of service by public agencies serving children.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1130.</w:t>
      </w:r>
      <w:r w:rsidR="00C7019A" w:rsidRPr="000633D9">
        <w:t xml:space="preserve"> Requirements to be reviewed.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Cases may be reviewed by the System when there is a disagreement between the child</w:t>
      </w:r>
      <w:r w:rsidR="000633D9" w:rsidRPr="000633D9">
        <w:t>’</w:t>
      </w:r>
      <w:r w:rsidRPr="000633D9">
        <w:t>s parent and the local educational agency state operated programs, and all due process rights and procedures provided under Public Law 94</w:t>
      </w:r>
      <w:r w:rsidR="000633D9" w:rsidRPr="000633D9">
        <w:noBreakHyphen/>
      </w:r>
      <w:r w:rsidRPr="000633D9">
        <w:t>142 have been exhausted or terminated by written agreement by the parties; or there is no disagreement between the child</w:t>
      </w:r>
      <w:r w:rsidR="000633D9" w:rsidRPr="000633D9">
        <w:t>’</w:t>
      </w:r>
      <w:r w:rsidRPr="000633D9">
        <w:t>s parent and the local educational agency state operated programs as to the services necessary for the child, but there has been an inability to obtain appropriate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Decisions made through the System are binding on all parties subject to item (5) of Section 63</w:t>
      </w:r>
      <w:r w:rsidR="000633D9" w:rsidRPr="000633D9">
        <w:noBreakHyphen/>
      </w:r>
      <w:r w:rsidRPr="000633D9">
        <w:t>11</w:t>
      </w:r>
      <w:r w:rsidR="000633D9" w:rsidRPr="000633D9">
        <w:noBreakHyphen/>
      </w:r>
      <w:r w:rsidRPr="000633D9">
        <w:t xml:space="preserve">1140. The decisions must comply with all principles of </w:t>
      </w:r>
      <w:r w:rsidR="000633D9" w:rsidRPr="000633D9">
        <w:t>“</w:t>
      </w:r>
      <w:r w:rsidRPr="000633D9">
        <w:t>least restrictive environment</w:t>
      </w:r>
      <w:r w:rsidR="000633D9" w:rsidRPr="000633D9">
        <w:t>”</w:t>
      </w:r>
      <w:r w:rsidRPr="000633D9">
        <w:t>, as used in Public Law 94</w:t>
      </w:r>
      <w:r w:rsidR="000633D9" w:rsidRPr="000633D9">
        <w:noBreakHyphen/>
      </w:r>
      <w:r w:rsidRPr="000633D9">
        <w:t>142 and of the other provisions of the public law; must serve the children through their families and communities except where not possible; and must comply with all provisions of law regarding division of financial responsibility among public agencies, if any.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1140.</w:t>
      </w:r>
      <w:r w:rsidR="00C7019A" w:rsidRPr="000633D9">
        <w:t xml:space="preserve"> Functions.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functions of the System include, but are not limited to, the following: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receive</w:t>
      </w:r>
      <w:proofErr w:type="gramEnd"/>
      <w:r w:rsidRPr="000633D9">
        <w:t xml:space="preserve"> case referrals from any source;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proofErr w:type="gramStart"/>
      <w:r w:rsidRPr="000633D9">
        <w:t>review</w:t>
      </w:r>
      <w:proofErr w:type="gramEnd"/>
      <w:r w:rsidRPr="000633D9">
        <w:t xml:space="preserve"> each case referred and continue in the System only the cases in which individual public agency and interagency efforts to resolve the case have been exhausted;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(3) </w:t>
      </w:r>
      <w:proofErr w:type="gramStart"/>
      <w:r w:rsidRPr="000633D9">
        <w:t>conduct</w:t>
      </w:r>
      <w:proofErr w:type="gramEnd"/>
      <w:r w:rsidRPr="000633D9">
        <w:t xml:space="preserve">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0633D9" w:rsidRPr="000633D9">
        <w:t>’</w:t>
      </w:r>
      <w:r w:rsidRPr="000633D9">
        <w:t>s service needs and designating the responsibilities of each agency as they relate to the child</w:t>
      </w:r>
      <w:r w:rsidR="000633D9" w:rsidRPr="000633D9">
        <w:t>’</w:t>
      </w:r>
      <w:r w:rsidRPr="000633D9">
        <w:t>s service needs. Each agency must be represented by the agency head or by a member of the agency staff having the power to make final decisions on behalf of the agency head;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(5) </w:t>
      </w:r>
      <w:proofErr w:type="gramStart"/>
      <w:r w:rsidRPr="000633D9">
        <w:t>when</w:t>
      </w:r>
      <w:proofErr w:type="gramEnd"/>
      <w:r w:rsidRPr="000633D9">
        <w:t xml:space="preserve"> unanimous consent is not obtained as required in item (4), a panel must be convened composed of the following persons: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(a) </w:t>
      </w:r>
      <w:proofErr w:type="gramStart"/>
      <w:r w:rsidRPr="000633D9">
        <w:t>one</w:t>
      </w:r>
      <w:proofErr w:type="gramEnd"/>
      <w:r w:rsidRPr="000633D9">
        <w:t xml:space="preserve"> public agency board member and one agency head appointed by the Governor. Recommendations for appointments may be submitted by the Human Services Coordinating Council. No member may be appointed who represents any agency involved in the resolution of the case;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(b) </w:t>
      </w:r>
      <w:proofErr w:type="gramStart"/>
      <w:r w:rsidRPr="000633D9">
        <w:t>one</w:t>
      </w:r>
      <w:proofErr w:type="gramEnd"/>
      <w:r w:rsidRPr="000633D9">
        <w:t xml:space="preserve"> legislator appointed by the Governor;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(c) two members appointed by the Governor, drawn from a list of qualified individuals not employed by a child</w:t>
      </w:r>
      <w:r w:rsidR="000633D9" w:rsidRPr="000633D9">
        <w:noBreakHyphen/>
      </w:r>
      <w:r w:rsidRPr="000633D9">
        <w:t>serving public agency, established in advance by the system, who have knowledge of public services for children in South Carolina.</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The chairman must be appointed by the Governor from members appointed as provided in </w:t>
      </w:r>
      <w:proofErr w:type="spellStart"/>
      <w:r w:rsidRPr="000633D9">
        <w:t>subitem</w:t>
      </w:r>
      <w:proofErr w:type="spellEnd"/>
      <w:r w:rsidRPr="000633D9">
        <w:t xml:space="preserve">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w:t>
      </w:r>
      <w:r w:rsidRPr="000633D9">
        <w:lastRenderedPageBreak/>
        <w:t>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Department of Administration.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Each member of the panel is entitled to subsistence, per diem, and mileage authorized for members of state boards, committees, and commissions. The respective agency is responsible for the compensation of the members appointed in </w:t>
      </w:r>
      <w:proofErr w:type="spellStart"/>
      <w:r w:rsidRPr="000633D9">
        <w:t>subitems</w:t>
      </w:r>
      <w:proofErr w:type="spellEnd"/>
      <w:r w:rsidRPr="000633D9">
        <w:t xml:space="preserve"> (a) and (b) of this item, and the system is responsible for the compensation of the members appointed in </w:t>
      </w:r>
      <w:proofErr w:type="spellStart"/>
      <w:r w:rsidRPr="000633D9">
        <w:t>subitem</w:t>
      </w:r>
      <w:proofErr w:type="spellEnd"/>
      <w:r w:rsidRPr="000633D9">
        <w:t xml:space="preserve"> (c) of this item;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(6) monitor the implementation of case findings and panel recommendations to assure compliance with the decisions made by the System for each child;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(7) recommend improvements for the purpose of enhancing the effective operation of the System and the delivery of service to children by public agencies;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(8) submit an annual report on the activities of the system to the Governor, Director of the Department of Administration, the General Assembly, and agencies designated by the system as relevant to the cases;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(9) </w:t>
      </w:r>
      <w:proofErr w:type="gramStart"/>
      <w:r w:rsidRPr="000633D9">
        <w:t>compile</w:t>
      </w:r>
      <w:proofErr w:type="gramEnd"/>
      <w:r w:rsidRPr="000633D9">
        <w:t xml:space="preserve"> and transmit additional reports on the activities of the system and recommendations for service delivery improvements, as necessary, to the Governor and the Joint Citizens and Legislative Committee on Children.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7.LL.2</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7.LL.2</w:t>
      </w:r>
      <w:proofErr w:type="spellEnd"/>
      <w:r w:rsidRPr="000633D9">
        <w:t xml:space="preserve">, In the first undesignated paragraph following subsection (5)(c), substituted </w:t>
      </w:r>
      <w:r w:rsidR="000633D9" w:rsidRPr="000633D9">
        <w:t>“</w:t>
      </w:r>
      <w:r w:rsidRPr="000633D9">
        <w:t>Department of Administration</w:t>
      </w:r>
      <w:r w:rsidR="000633D9" w:rsidRPr="000633D9">
        <w:t>”</w:t>
      </w:r>
      <w:r w:rsidRPr="000633D9">
        <w:t xml:space="preserve"> for </w:t>
      </w:r>
      <w:r w:rsidR="000633D9" w:rsidRPr="000633D9">
        <w:t>“</w:t>
      </w:r>
      <w:r w:rsidRPr="000633D9">
        <w:t>State Budget and Control Board</w:t>
      </w:r>
      <w:r w:rsidR="000633D9" w:rsidRPr="000633D9">
        <w:t>”</w:t>
      </w:r>
      <w:r w:rsidRPr="000633D9">
        <w:t xml:space="preserve">; in subsection (8), added </w:t>
      </w:r>
      <w:r w:rsidR="000633D9" w:rsidRPr="000633D9">
        <w:t>“</w:t>
      </w:r>
      <w:r w:rsidRPr="000633D9">
        <w:t>Director of the Department of Administration,</w:t>
      </w:r>
      <w:r w:rsidR="000633D9" w:rsidRPr="000633D9">
        <w:t>”</w:t>
      </w:r>
      <w:r w:rsidRPr="000633D9">
        <w:t xml:space="preserve">; in subsection (9), inserted </w:t>
      </w:r>
      <w:r w:rsidR="000633D9" w:rsidRPr="000633D9">
        <w:t>“</w:t>
      </w:r>
      <w:r w:rsidRPr="000633D9">
        <w:t>Citizens and</w:t>
      </w:r>
      <w:r w:rsidR="000633D9" w:rsidRPr="000633D9">
        <w:t>”</w:t>
      </w:r>
      <w:r w:rsidRPr="000633D9">
        <w:t xml:space="preserve">; and made other </w:t>
      </w:r>
      <w:proofErr w:type="spellStart"/>
      <w:r w:rsidRPr="000633D9">
        <w:t>nonsubstantive</w:t>
      </w:r>
      <w:proofErr w:type="spellEnd"/>
      <w:r w:rsidRPr="000633D9">
        <w:t xml:space="preserve"> changes.</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1150.</w:t>
      </w:r>
      <w:r w:rsidR="00C7019A" w:rsidRPr="000633D9">
        <w:t xml:space="preserve"> Placement of emotionally disturbed children out</w:t>
      </w:r>
      <w:r w:rsidRPr="000633D9">
        <w:noBreakHyphen/>
      </w:r>
      <w:r w:rsidR="00C7019A" w:rsidRPr="000633D9">
        <w:t>of</w:t>
      </w:r>
      <w:r w:rsidRPr="000633D9">
        <w:noBreakHyphen/>
      </w:r>
      <w:r w:rsidR="00C7019A" w:rsidRPr="000633D9">
        <w:t>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Except as provided in this section, all emotionally disturbed children considered for placement in a substitute care setting outside South Carolina must be referred to the Children</w:t>
      </w:r>
      <w:r w:rsidR="000633D9" w:rsidRPr="000633D9">
        <w:t>’</w:t>
      </w:r>
      <w:r w:rsidRPr="000633D9">
        <w:t>s Case Resolution System. No child may be placed in a substitute care setting outside South Carolina without written explanation in the child</w:t>
      </w:r>
      <w:r w:rsidR="000633D9" w:rsidRPr="000633D9">
        <w:t>’</w:t>
      </w:r>
      <w:r w:rsidRPr="000633D9">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0633D9" w:rsidRPr="000633D9">
        <w:t>’</w:t>
      </w:r>
      <w:r w:rsidRPr="000633D9">
        <w:t>s home than an appropriate setting within South Carolina, the child</w:t>
      </w:r>
      <w:r w:rsidR="000633D9" w:rsidRPr="000633D9">
        <w:t>’</w:t>
      </w:r>
      <w:r w:rsidRPr="000633D9">
        <w:t>s case is not required to be referred to the Children</w:t>
      </w:r>
      <w:r w:rsidR="000633D9" w:rsidRPr="000633D9">
        <w:t>’</w:t>
      </w:r>
      <w:r w:rsidRPr="000633D9">
        <w:t>s Case Resolution System.</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1160.</w:t>
      </w:r>
      <w:r w:rsidR="00C7019A" w:rsidRPr="000633D9">
        <w:t xml:space="preserve"> Staffing and funding limitations.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No additional staff nor state funds may be provided to carry out the administrative provisions of this article.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13</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Continuum of Care for Emotionally Disturbed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5610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5640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5650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5660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5655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5670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1310.</w:t>
      </w:r>
      <w:r w:rsidR="00C7019A" w:rsidRPr="000633D9">
        <w:t xml:space="preserve"> Purpose.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Administration. This article supplements and does not supplant existing services provided to this population.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7.MM.2</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7.MM.2</w:t>
      </w:r>
      <w:proofErr w:type="spellEnd"/>
      <w:r w:rsidRPr="000633D9">
        <w:t xml:space="preserve">, substituted </w:t>
      </w:r>
      <w:r w:rsidR="000633D9" w:rsidRPr="000633D9">
        <w:t>“</w:t>
      </w:r>
      <w:r w:rsidRPr="000633D9">
        <w:t>as a division of the Department of Administration</w:t>
      </w:r>
      <w:r w:rsidR="000633D9" w:rsidRPr="000633D9">
        <w:t>”</w:t>
      </w:r>
      <w:r w:rsidRPr="000633D9">
        <w:t xml:space="preserve"> for </w:t>
      </w:r>
      <w:r w:rsidR="000633D9" w:rsidRPr="000633D9">
        <w:t>“</w:t>
      </w:r>
      <w:r w:rsidRPr="000633D9">
        <w:t>in the office of the Governor</w:t>
      </w:r>
      <w:r w:rsidR="000633D9" w:rsidRPr="000633D9">
        <w:t>”</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1320.</w:t>
      </w:r>
      <w:r w:rsidR="00C7019A" w:rsidRPr="000633D9">
        <w:t xml:space="preserve"> Clients.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(A)(1) The Continuum of Care serves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who</w:t>
      </w:r>
      <w:proofErr w:type="gramEnd"/>
      <w:r w:rsidRPr="000633D9">
        <w:t xml:space="preserve"> have been diagnosed as severely emotionally disturbed;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who</w:t>
      </w:r>
      <w:proofErr w:type="gramEnd"/>
      <w:r w:rsidRPr="000633D9">
        <w:t xml:space="preserve"> have exhausted existing available treatment resources or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whose</w:t>
      </w:r>
      <w:proofErr w:type="gramEnd"/>
      <w:r w:rsidRPr="000633D9">
        <w:t xml:space="preserve"> severity of emotional, mental, or behavioral disturbance requires a comprehensive and organized system of care.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(2) Priority in the selection of clients must be based on criteria to be established by the Continuum of Care.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Before a court refers a child to the Continuum of Care, it must be given the opportunity to evaluate the child and make a recommendation to the court regarding: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the</w:t>
      </w:r>
      <w:proofErr w:type="gramEnd"/>
      <w:r w:rsidRPr="000633D9">
        <w:t xml:space="preserve"> child</w:t>
      </w:r>
      <w:r w:rsidR="000633D9" w:rsidRPr="000633D9">
        <w:t>’</w:t>
      </w:r>
      <w:r w:rsidRPr="000633D9">
        <w:t>s suitability for placement with the Continuum of Care pursuant to the provisions of this article, related regulations, and policies and procedures of administration and operation;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the</w:t>
      </w:r>
      <w:proofErr w:type="gramEnd"/>
      <w:r w:rsidRPr="000633D9">
        <w:t xml:space="preserve"> agencies which offer services most appropriate to meet the child</w:t>
      </w:r>
      <w:r w:rsidR="000633D9" w:rsidRPr="000633D9">
        <w:t>’</w:t>
      </w:r>
      <w:r w:rsidRPr="000633D9">
        <w:t>s needs and the proportionate share of the costs among the agencies to meet those needs;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the</w:t>
      </w:r>
      <w:proofErr w:type="gramEnd"/>
      <w:r w:rsidRPr="000633D9">
        <w:t xml:space="preserve"> necessity of obtaining other services for the child if the services provided in item (2) are not available through the existing service delivery system.</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1330.</w:t>
      </w:r>
      <w:r w:rsidR="00C7019A" w:rsidRPr="000633D9">
        <w:t xml:space="preserve"> Duties.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Continuum of Care shall perform the following duties and functions: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identify</w:t>
      </w:r>
      <w:proofErr w:type="gramEnd"/>
      <w:r w:rsidRPr="000633D9">
        <w:t xml:space="preserve"> needs and develop plans to address the needs of severely emotionally disturbed children and youth;</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proofErr w:type="gramStart"/>
      <w:r w:rsidRPr="000633D9">
        <w:t>coordinate</w:t>
      </w:r>
      <w:proofErr w:type="gramEnd"/>
      <w:r w:rsidRPr="000633D9">
        <w:t xml:space="preserve"> planning, training, and service delivery among public and private organizations which provide services to severely emotionally disturbed children and youth;</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 xml:space="preserve">(3)(a) </w:t>
      </w:r>
      <w:proofErr w:type="gramStart"/>
      <w:r w:rsidRPr="000633D9">
        <w:t>augment</w:t>
      </w:r>
      <w:proofErr w:type="gramEnd"/>
      <w:r w:rsidRPr="000633D9">
        <w:t xml:space="preserve"> existing resources by providing or procuring services to complete the range of services needed to serve this population in the least restrictive, most appropriate setting. The scope of services includes, but is not limited to:</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w:t>
      </w:r>
      <w:proofErr w:type="spellStart"/>
      <w:r w:rsidRPr="000633D9">
        <w:t>i</w:t>
      </w:r>
      <w:proofErr w:type="spellEnd"/>
      <w:r w:rsidRPr="000633D9">
        <w:t xml:space="preserve">) </w:t>
      </w:r>
      <w:proofErr w:type="gramStart"/>
      <w:r w:rsidRPr="000633D9">
        <w:t>in</w:t>
      </w:r>
      <w:r w:rsidR="000633D9" w:rsidRPr="000633D9">
        <w:noBreakHyphen/>
      </w:r>
      <w:r w:rsidRPr="000633D9">
        <w:t>home</w:t>
      </w:r>
      <w:proofErr w:type="gramEnd"/>
      <w:r w:rsidRPr="000633D9">
        <w:t xml:space="preserve"> treatment programs;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(ii) </w:t>
      </w:r>
      <w:proofErr w:type="gramStart"/>
      <w:r w:rsidRPr="000633D9">
        <w:t>residential</w:t>
      </w:r>
      <w:proofErr w:type="gramEnd"/>
      <w:r w:rsidRPr="000633D9">
        <w:t xml:space="preserve"> treatment programs;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(iii) </w:t>
      </w:r>
      <w:proofErr w:type="gramStart"/>
      <w:r w:rsidRPr="000633D9">
        <w:t>education</w:t>
      </w:r>
      <w:proofErr w:type="gramEnd"/>
      <w:r w:rsidRPr="000633D9">
        <w:t xml:space="preserve">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(iv) </w:t>
      </w:r>
      <w:proofErr w:type="gramStart"/>
      <w:r w:rsidRPr="000633D9">
        <w:t>counseling</w:t>
      </w:r>
      <w:proofErr w:type="gramEnd"/>
      <w:r w:rsidRPr="000633D9">
        <w:t xml:space="preserve">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(v) </w:t>
      </w:r>
      <w:proofErr w:type="gramStart"/>
      <w:r w:rsidRPr="000633D9">
        <w:t>outreach</w:t>
      </w:r>
      <w:proofErr w:type="gramEnd"/>
      <w:r w:rsidRPr="000633D9">
        <w:t xml:space="preserve">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(vi) </w:t>
      </w:r>
      <w:proofErr w:type="gramStart"/>
      <w:r w:rsidRPr="000633D9">
        <w:t>volunteer</w:t>
      </w:r>
      <w:proofErr w:type="gramEnd"/>
      <w:r w:rsidRPr="000633D9">
        <w:t xml:space="preserve"> and community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(b) </w:t>
      </w:r>
      <w:proofErr w:type="gramStart"/>
      <w:r w:rsidRPr="000633D9">
        <w:t>provide</w:t>
      </w:r>
      <w:proofErr w:type="gramEnd"/>
      <w:r w:rsidRPr="000633D9">
        <w:t xml:space="preserve"> needed services until they can be procured;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(4) </w:t>
      </w:r>
      <w:proofErr w:type="gramStart"/>
      <w:r w:rsidRPr="000633D9">
        <w:t>provide</w:t>
      </w:r>
      <w:proofErr w:type="gramEnd"/>
      <w:r w:rsidRPr="000633D9">
        <w:t xml:space="preserve"> case management services directly;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(5) </w:t>
      </w:r>
      <w:proofErr w:type="gramStart"/>
      <w:r w:rsidRPr="000633D9">
        <w:t>supervise</w:t>
      </w:r>
      <w:proofErr w:type="gramEnd"/>
      <w:r w:rsidRPr="000633D9">
        <w:t xml:space="preserve"> and administer the development and operation of its activities and services on a statewide regional basis.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1340.</w:t>
      </w:r>
      <w:r w:rsidR="00C7019A" w:rsidRPr="000633D9">
        <w:t xml:space="preserve"> Director and other staff; promulgation of regulations.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Governor may appoint a Director of the Continuum of Care to serve at his pleasure who is subject to removal pursuant to the provisions of Section 1</w:t>
      </w:r>
      <w:r w:rsidR="000633D9" w:rsidRPr="000633D9">
        <w:noBreakHyphen/>
      </w:r>
      <w:r w:rsidRPr="000633D9">
        <w:t>3</w:t>
      </w:r>
      <w:r w:rsidR="000633D9" w:rsidRPr="000633D9">
        <w:noBreakHyphen/>
      </w:r>
      <w:r w:rsidRPr="000633D9">
        <w:t>240.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7.MM.3</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7.MM.3</w:t>
      </w:r>
      <w:proofErr w:type="spellEnd"/>
      <w:r w:rsidRPr="000633D9">
        <w:t xml:space="preserve">, substituted </w:t>
      </w:r>
      <w:r w:rsidR="000633D9" w:rsidRPr="000633D9">
        <w:t>“</w:t>
      </w:r>
      <w:r w:rsidRPr="000633D9">
        <w:t>appoint a Director of the Continuum of Care</w:t>
      </w:r>
      <w:r w:rsidR="000633D9" w:rsidRPr="000633D9">
        <w:t>”</w:t>
      </w:r>
      <w:r w:rsidRPr="000633D9">
        <w:t xml:space="preserve"> for </w:t>
      </w:r>
      <w:r w:rsidR="000633D9" w:rsidRPr="000633D9">
        <w:t>“</w:t>
      </w:r>
      <w:r w:rsidRPr="000633D9">
        <w:t>employ a director</w:t>
      </w:r>
      <w:r w:rsidR="000633D9" w:rsidRPr="000633D9">
        <w:t>”</w:t>
      </w:r>
      <w:r w:rsidRPr="000633D9">
        <w:t xml:space="preserve"> in the first sentence; inserted </w:t>
      </w:r>
      <w:r w:rsidR="000633D9" w:rsidRPr="000633D9">
        <w:t>“</w:t>
      </w:r>
      <w:r w:rsidRPr="000633D9">
        <w:t>division</w:t>
      </w:r>
      <w:r w:rsidR="000633D9" w:rsidRPr="000633D9">
        <w:t>”</w:t>
      </w:r>
      <w:r w:rsidRPr="000633D9">
        <w:t xml:space="preserve"> before </w:t>
      </w:r>
      <w:r w:rsidR="000633D9" w:rsidRPr="000633D9">
        <w:t>“</w:t>
      </w:r>
      <w:r w:rsidRPr="000633D9">
        <w:t>director</w:t>
      </w:r>
      <w:r w:rsidR="000633D9" w:rsidRPr="000633D9">
        <w:t>”</w:t>
      </w:r>
      <w:r w:rsidRPr="000633D9">
        <w:t xml:space="preserve"> in the third sentence; and substituted </w:t>
      </w:r>
      <w:r w:rsidR="000633D9" w:rsidRPr="000633D9">
        <w:t>“</w:t>
      </w:r>
      <w:r w:rsidRPr="000633D9">
        <w:t>department, upon the recommendation of the division director, may</w:t>
      </w:r>
      <w:r w:rsidR="000633D9" w:rsidRPr="000633D9">
        <w:t>”</w:t>
      </w:r>
      <w:r w:rsidRPr="000633D9">
        <w:t xml:space="preserve"> for </w:t>
      </w:r>
      <w:r w:rsidR="000633D9" w:rsidRPr="000633D9">
        <w:t>“</w:t>
      </w:r>
      <w:r w:rsidRPr="000633D9">
        <w:t>division shall</w:t>
      </w:r>
      <w:r w:rsidR="000633D9" w:rsidRPr="000633D9">
        <w:t>”</w:t>
      </w:r>
      <w:r w:rsidRPr="000633D9">
        <w:t xml:space="preserve"> in the last sentence.</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1350.</w:t>
      </w:r>
      <w:r w:rsidR="00C7019A" w:rsidRPr="000633D9">
        <w:t xml:space="preserve"> Confidentiality.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Records, reports, applications, and files kept on any client or potential client of the Continuum of Care are confidential and only may be disclosed in order to develop or provide appropriate services for the client or potential client unless: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the</w:t>
      </w:r>
      <w:proofErr w:type="gramEnd"/>
      <w:r w:rsidRPr="000633D9">
        <w:t xml:space="preserve"> client or potential client or his guardian consents;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a</w:t>
      </w:r>
      <w:proofErr w:type="gramEnd"/>
      <w:r w:rsidRPr="000633D9">
        <w:t xml:space="preserve"> court orders the disclosure for conduct of proceedings before it upon a showing that disclosure is in the public interest;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disclosure</w:t>
      </w:r>
      <w:proofErr w:type="gramEnd"/>
      <w:r w:rsidRPr="000633D9">
        <w:t xml:space="preserve"> is necessary for research conducted or authorized by the Continuum of Care; 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disclosure</w:t>
      </w:r>
      <w:proofErr w:type="gramEnd"/>
      <w:r w:rsidRPr="000633D9">
        <w:t xml:space="preserve"> is necessary to any entity or state agency providing or potentially providing services to the client or potential client.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Nothing in this section: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precludes</w:t>
      </w:r>
      <w:proofErr w:type="gramEnd"/>
      <w:r w:rsidRPr="000633D9">
        <w:t xml:space="preserve"> disclosure, upon proper inquiry, of information as to a client</w:t>
      </w:r>
      <w:r w:rsidR="000633D9" w:rsidRPr="000633D9">
        <w:t>’</w:t>
      </w:r>
      <w:r w:rsidRPr="000633D9">
        <w:t>s or potential client</w:t>
      </w:r>
      <w:r w:rsidR="000633D9" w:rsidRPr="000633D9">
        <w:t>’</w:t>
      </w:r>
      <w:r w:rsidRPr="000633D9">
        <w:t>s current condition to members of his family; 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requires</w:t>
      </w:r>
      <w:proofErr w:type="gramEnd"/>
      <w:r w:rsidRPr="000633D9">
        <w:t xml:space="preserve"> the release of records of which disclosure is prohibited or regulated by federal law.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A person who violates this section is guilty of a misdemeanor and, upon conviction, must be fined not more than five hundred dollars or imprisoned not more than one year, or both.</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lastRenderedPageBreak/>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1360.</w:t>
      </w:r>
      <w:r w:rsidR="00C7019A" w:rsidRPr="000633D9">
        <w:t xml:space="preserve"> Annual report.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Continuum of Care Division shall submit an annual report to the Department of Administration and General Assembly on its activities and recommendations for changes and improvements in the delivery of services by public agencies serving children.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7.MM.4</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2014 Act No. 121, </w:t>
      </w:r>
      <w:r w:rsidR="000633D9" w:rsidRPr="000633D9">
        <w:t xml:space="preserve">Section </w:t>
      </w:r>
      <w:proofErr w:type="spellStart"/>
      <w:r w:rsidRPr="000633D9">
        <w:t>7.MM.4</w:t>
      </w:r>
      <w:proofErr w:type="spellEnd"/>
      <w:r w:rsidRPr="000633D9">
        <w:t xml:space="preserve">, substituted </w:t>
      </w:r>
      <w:r w:rsidR="000633D9" w:rsidRPr="000633D9">
        <w:t>“</w:t>
      </w:r>
      <w:r w:rsidRPr="000633D9">
        <w:t>Department of Administration</w:t>
      </w:r>
      <w:r w:rsidR="000633D9" w:rsidRPr="000633D9">
        <w:t>”</w:t>
      </w:r>
      <w:r w:rsidRPr="000633D9">
        <w:t xml:space="preserve"> for </w:t>
      </w:r>
      <w:r w:rsidR="000633D9" w:rsidRPr="000633D9">
        <w:t>“</w:t>
      </w:r>
      <w:r w:rsidRPr="000633D9">
        <w:t>Governor</w:t>
      </w:r>
      <w:r w:rsidR="000633D9" w:rsidRPr="000633D9">
        <w:t>”</w:t>
      </w:r>
      <w:r w:rsidRPr="000633D9">
        <w: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Interagency System for Caring for Emotionally Disturbed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5710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5720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5730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1510.</w:t>
      </w:r>
      <w:r w:rsidR="00C7019A" w:rsidRPr="000633D9">
        <w:t xml:space="preserve"> System established.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There is established the Interagency System for Caring for Emotionally Disturbed Children, an integrated system of care to be developed by the Continuum of Care for Emotionally Disturbed Children in the Department of Administration,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0633D9" w:rsidRPr="000633D9">
        <w:t>’</w:t>
      </w:r>
      <w:r w:rsidRPr="000633D9">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0633D9" w:rsidRPr="000633D9">
        <w:t>’</w:t>
      </w:r>
      <w:r w:rsidRPr="000633D9">
        <w:t>s care plan and procedures to evaluate and certify the programs offered by providers.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121 (</w:t>
      </w:r>
      <w:proofErr w:type="spellStart"/>
      <w:r w:rsidR="00C7019A" w:rsidRPr="000633D9">
        <w:t>S.22</w:t>
      </w:r>
      <w:proofErr w:type="spellEnd"/>
      <w:r w:rsidR="00C7019A" w:rsidRPr="000633D9">
        <w:t xml:space="preserve">), Pt V, </w:t>
      </w:r>
      <w:r w:rsidRPr="000633D9">
        <w:t xml:space="preserve">Section </w:t>
      </w:r>
      <w:proofErr w:type="spellStart"/>
      <w:r w:rsidR="00C7019A" w:rsidRPr="000633D9">
        <w:t>7.MM.5</w:t>
      </w:r>
      <w:proofErr w:type="spellEnd"/>
      <w:r w:rsidR="00C7019A" w:rsidRPr="000633D9">
        <w:t>, eff July 1, 2015.</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121, </w:t>
      </w:r>
      <w:r w:rsidR="000633D9" w:rsidRPr="000633D9">
        <w:t xml:space="preserve">Section </w:t>
      </w:r>
      <w:proofErr w:type="spellStart"/>
      <w:r w:rsidRPr="000633D9">
        <w:t>7.MM.5</w:t>
      </w:r>
      <w:proofErr w:type="spellEnd"/>
      <w:r w:rsidRPr="000633D9">
        <w:t xml:space="preserve">, substituted </w:t>
      </w:r>
      <w:r w:rsidR="000633D9" w:rsidRPr="000633D9">
        <w:t>“</w:t>
      </w:r>
      <w:r w:rsidRPr="000633D9">
        <w:t>in the Department of Administration</w:t>
      </w:r>
      <w:r w:rsidR="000633D9" w:rsidRPr="000633D9">
        <w:t>”</w:t>
      </w:r>
      <w:r w:rsidRPr="000633D9">
        <w:t xml:space="preserve"> for </w:t>
      </w:r>
      <w:r w:rsidR="000633D9" w:rsidRPr="000633D9">
        <w:t>“</w:t>
      </w:r>
      <w:r w:rsidRPr="000633D9">
        <w:t>of the Governor</w:t>
      </w:r>
      <w:r w:rsidR="000633D9" w:rsidRPr="000633D9">
        <w:t>’</w:t>
      </w:r>
      <w:r w:rsidRPr="000633D9">
        <w:t>s Office</w:t>
      </w:r>
      <w:r w:rsidR="000633D9" w:rsidRPr="000633D9">
        <w:t>”</w:t>
      </w:r>
      <w:r w:rsidRPr="000633D9">
        <w:t xml:space="preserve"> in the first sentence.</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1520.</w:t>
      </w:r>
      <w:r w:rsidR="00C7019A" w:rsidRPr="000633D9">
        <w:t xml:space="preserve"> State agency responsibilities.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w:t>
      </w:r>
      <w:r w:rsidRPr="000633D9">
        <w:lastRenderedPageBreak/>
        <w:t>clients served, and assessment of the progress and success of this component in carrying out the purposes of this section.</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1530.</w:t>
      </w:r>
      <w:r w:rsidR="00C7019A" w:rsidRPr="000633D9">
        <w:t xml:space="preserve"> Services Fund.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There is established the Services Fund for Emotionally Disturbed Children. The Interagency System for Caring for Emotionally Disturbed Children, as provided for in Section 63</w:t>
      </w:r>
      <w:r w:rsidR="000633D9" w:rsidRPr="000633D9">
        <w:noBreakHyphen/>
      </w:r>
      <w:r w:rsidRPr="000633D9">
        <w:t>11</w:t>
      </w:r>
      <w:r w:rsidR="000633D9" w:rsidRPr="000633D9">
        <w:noBreakHyphen/>
      </w:r>
      <w:r w:rsidRPr="000633D9">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0633D9" w:rsidRPr="000633D9">
        <w:t>’</w:t>
      </w:r>
      <w:r w:rsidRPr="000633D9">
        <w:t>s Case Resolution System. The Department of Social Services, in conjunction with other agencies participating in the system, shall develop billing and management protocols that maximize the use of the funds available.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17</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First Steps to School Readiness Board of Trustees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9700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9710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9720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9730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9740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1710.</w:t>
      </w:r>
      <w:r w:rsidR="00C7019A" w:rsidRPr="000633D9">
        <w:t xml:space="preserve"> Board established.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0633D9" w:rsidRPr="000633D9">
        <w:t>’</w:t>
      </w:r>
      <w:r w:rsidRPr="000633D9">
        <w:t>s children through the awarding of grants to partnerships at the county level as provided for in Section 59</w:t>
      </w:r>
      <w:r w:rsidR="000633D9" w:rsidRPr="000633D9">
        <w:noBreakHyphen/>
      </w:r>
      <w:r w:rsidRPr="000633D9">
        <w:t>152</w:t>
      </w:r>
      <w:r w:rsidR="000633D9" w:rsidRPr="000633D9">
        <w:noBreakHyphen/>
      </w:r>
      <w:r w:rsidRPr="000633D9">
        <w:t>90.</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2006 Act No. 412, </w:t>
      </w:r>
      <w:r w:rsidR="000633D9" w:rsidRPr="000633D9">
        <w:t xml:space="preserve">Section </w:t>
      </w:r>
      <w:r w:rsidRPr="000633D9">
        <w:t>2, provides in part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Act 99 of 1999, South Carolina First Steps to School Readiness Act, is reauthorized until July 1, 2013.</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2013 Act No. 101, </w:t>
      </w:r>
      <w:r w:rsidR="000633D9" w:rsidRPr="000633D9">
        <w:t xml:space="preserve">Section </w:t>
      </w:r>
      <w:r w:rsidRPr="000633D9">
        <w:t>117.114,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117.114. (GP: First Steps Reauthorization) Act 99 of 1999, the South Carolina First Steps to School Readiness Act, is reauthorized for the duration of Fiscal Year 2013</w:t>
      </w:r>
      <w:r w:rsidRPr="000633D9">
        <w:noBreakHyphen/>
      </w:r>
      <w:r w:rsidR="00C7019A" w:rsidRPr="000633D9">
        <w:t>2014.</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2014 Act No. 286, </w:t>
      </w:r>
      <w:r w:rsidR="000633D9" w:rsidRPr="000633D9">
        <w:t xml:space="preserve">Section </w:t>
      </w:r>
      <w:r w:rsidRPr="000633D9">
        <w:t>117.108, provides as follows:</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lastRenderedPageBreak/>
        <w:t>“</w:t>
      </w:r>
      <w:r w:rsidR="00C7019A" w:rsidRPr="000633D9">
        <w:t>117.108. (GP: First Steps Reauthorization) Act 99 of 1999, the South Carolina First Steps to School Readiness Act, is reauthorized for the duration of Fiscal Year 2014</w:t>
      </w:r>
      <w:r w:rsidRPr="000633D9">
        <w:noBreakHyphen/>
      </w:r>
      <w:r w:rsidR="00C7019A" w:rsidRPr="000633D9">
        <w:t>2015.</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1720.</w:t>
      </w:r>
      <w:r w:rsidR="00C7019A" w:rsidRPr="000633D9">
        <w:t xml:space="preserve"> Board of trustees; composition; study committee.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In making the appointments specified in subsection (C</w:t>
      </w:r>
      <w:proofErr w:type="gramStart"/>
      <w:r w:rsidRPr="000633D9">
        <w:t>)(</w:t>
      </w:r>
      <w:proofErr w:type="gramEnd"/>
      <w:r w:rsidRPr="000633D9">
        <w:t>1), (2), and (3) of this section, the Governor, President Pro Tempore of the Senate, and the Speaker of the House of Representatives shall seek to ensure diverse geographical representation on the board by appointing individuals from each congressional district as possible.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board shall include members appointed in the following manner: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the</w:t>
      </w:r>
      <w:proofErr w:type="gramEnd"/>
      <w:r w:rsidRPr="000633D9">
        <w:t xml:space="preserve"> Governor shall appoint one member from each of the following sectors: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parents</w:t>
      </w:r>
      <w:proofErr w:type="gramEnd"/>
      <w:r w:rsidRPr="000633D9">
        <w:t xml:space="preserve"> of young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business</w:t>
      </w:r>
      <w:proofErr w:type="gramEnd"/>
      <w:r w:rsidRPr="000633D9">
        <w:t xml:space="preserve"> community;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early</w:t>
      </w:r>
      <w:proofErr w:type="gramEnd"/>
      <w:r w:rsidRPr="000633D9">
        <w:t xml:space="preserve"> childhood educators;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(d) </w:t>
      </w:r>
      <w:proofErr w:type="gramStart"/>
      <w:r w:rsidRPr="000633D9">
        <w:t>medical</w:t>
      </w:r>
      <w:proofErr w:type="gramEnd"/>
      <w:r w:rsidRPr="000633D9">
        <w:t xml:space="preserve"> providers;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(e) </w:t>
      </w:r>
      <w:proofErr w:type="gramStart"/>
      <w:r w:rsidRPr="000633D9">
        <w:t>child</w:t>
      </w:r>
      <w:proofErr w:type="gramEnd"/>
      <w:r w:rsidRPr="000633D9">
        <w:t xml:space="preserve"> care and development providers;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(f) </w:t>
      </w:r>
      <w:proofErr w:type="gramStart"/>
      <w:r w:rsidRPr="000633D9">
        <w:t>the</w:t>
      </w:r>
      <w:proofErr w:type="gramEnd"/>
      <w:r w:rsidRPr="000633D9">
        <w:t xml:space="preserve"> General Assembly, one member from the Senate and one member from the House of Representatives;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the</w:t>
      </w:r>
      <w:proofErr w:type="gramEnd"/>
      <w:r w:rsidRPr="000633D9">
        <w:t xml:space="preserve"> President Pro Tempore of the Senate shall appoint one member from each of the following sectors: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parents</w:t>
      </w:r>
      <w:proofErr w:type="gramEnd"/>
      <w:r w:rsidRPr="000633D9">
        <w:t xml:space="preserve"> of young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business</w:t>
      </w:r>
      <w:proofErr w:type="gramEnd"/>
      <w:r w:rsidRPr="000633D9">
        <w:t xml:space="preserve"> community;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early</w:t>
      </w:r>
      <w:proofErr w:type="gramEnd"/>
      <w:r w:rsidRPr="000633D9">
        <w:t xml:space="preserve"> childhood educators;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(d) </w:t>
      </w:r>
      <w:proofErr w:type="gramStart"/>
      <w:r w:rsidRPr="000633D9">
        <w:t>medical</w:t>
      </w:r>
      <w:proofErr w:type="gramEnd"/>
      <w:r w:rsidRPr="000633D9">
        <w:t xml:space="preserve"> or child care and development providers;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the</w:t>
      </w:r>
      <w:proofErr w:type="gramEnd"/>
      <w:r w:rsidRPr="000633D9">
        <w:t xml:space="preserve"> Speaker of the House of Representatives shall appoint one member from each of the following sectors: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parents</w:t>
      </w:r>
      <w:proofErr w:type="gramEnd"/>
      <w:r w:rsidRPr="000633D9">
        <w:t xml:space="preserve"> of young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business</w:t>
      </w:r>
      <w:proofErr w:type="gramEnd"/>
      <w:r w:rsidRPr="000633D9">
        <w:t xml:space="preserve"> community;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early</w:t>
      </w:r>
      <w:proofErr w:type="gramEnd"/>
      <w:r w:rsidRPr="000633D9">
        <w:t xml:space="preserve"> childhood educators;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(d) </w:t>
      </w:r>
      <w:proofErr w:type="gramStart"/>
      <w:r w:rsidRPr="000633D9">
        <w:t>medical</w:t>
      </w:r>
      <w:proofErr w:type="gramEnd"/>
      <w:r w:rsidRPr="000633D9">
        <w:t xml:space="preserve"> or child care and development;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the</w:t>
      </w:r>
      <w:proofErr w:type="gramEnd"/>
      <w:r w:rsidRPr="000633D9">
        <w:t xml:space="preserve"> chairman of the Senate Education Committee or his designee;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(5) </w:t>
      </w:r>
      <w:proofErr w:type="gramStart"/>
      <w:r w:rsidRPr="000633D9">
        <w:t>the</w:t>
      </w:r>
      <w:proofErr w:type="gramEnd"/>
      <w:r w:rsidRPr="000633D9">
        <w:t xml:space="preserve"> chairman of the House Education and Public Works Committee or his designee;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(6) </w:t>
      </w:r>
      <w:proofErr w:type="gramStart"/>
      <w:r w:rsidRPr="000633D9">
        <w:t>the</w:t>
      </w:r>
      <w:proofErr w:type="gramEnd"/>
      <w:r w:rsidRPr="000633D9">
        <w:t xml:space="preserve"> chief executive officer of each of the following shall serve as an ex officio voting member: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(a) Department of Social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(b) Department of Health and Environmental Control;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(c) Department of Health and Human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(d) Department of Disabilities and Special Needs;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(e) State Head Start Collaboration Officer;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(f) Children</w:t>
      </w:r>
      <w:r w:rsidR="000633D9" w:rsidRPr="000633D9">
        <w:t>’</w:t>
      </w:r>
      <w:r w:rsidRPr="000633D9">
        <w:t>s Trust of South Carolina.</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The terms of the members are for four years and until their successors are appointed and qualify. The appointments of the members from the General Assembly shall be coterminous with their terms of office.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(F)(1) There is created the Office of First Steps Study Committee to review the structure, responsibilities, governance by an organization exempt from federal income tax pursuant to Section 501(c)(3) of the Internal Revenue Code of 1986, and administration of the Office of First Steps. The goal of the study committee is to guarantee that children from birth to school</w:t>
      </w:r>
      <w:r w:rsidR="000633D9" w:rsidRPr="000633D9">
        <w:noBreakHyphen/>
      </w:r>
      <w:r w:rsidRPr="000633D9">
        <w:t>age receive needed services from the Office of First Steps in the most effective way through coordination with other agencies that serve the same population. Also, the study committee shall determine whether the services provided by the Office of First Steps are provided in the most cost</w:t>
      </w:r>
      <w:r w:rsidR="000633D9" w:rsidRPr="000633D9">
        <w:noBreakHyphen/>
      </w:r>
      <w:r w:rsidRPr="000633D9">
        <w:t>effective and direct manner to entities served by the Office of First Steps, including County First Steps Partnerships Boards. The study committee shall evaluate the structure and costs of the Office of First Steps becoming an independent agency and make a recommendation as to whether the Office of First Steps should become an agency, remain as a program at the Department of Education, be relocated within a state agency other than the Department of Education, or any other alternative structure the study committee deems fit. The study committee shall also address the issues concerning the governance of an organization exempt from federal income tax pursuant to Section 501(c)(3) of the Internal Revenue Code of 1986 relative to the structure recommended by the study committee. When making its recommendation as to the structure, the study committee must include an analysis of the costs associated with a change in structure. Such costs include, but are not limited to, personnel, data security, data management, and fiscal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(2) The study committee shall be composed of:</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(a) </w:t>
      </w:r>
      <w:proofErr w:type="gramStart"/>
      <w:r w:rsidRPr="000633D9">
        <w:t>four</w:t>
      </w:r>
      <w:proofErr w:type="gramEnd"/>
      <w:r w:rsidRPr="000633D9">
        <w:t xml:space="preserve"> members of the Senate appointed by the Chairman of the Senate Education Committee. Of these members, one must be appointed upon the recommendation of the Senate Majority Leader, one must be appointed upon the recommendation of the Senate Minority Leader, and one must be a member of the South Carolina First Steps to School Readiness Board of Trustees;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(b) </w:t>
      </w:r>
      <w:proofErr w:type="gramStart"/>
      <w:r w:rsidRPr="000633D9">
        <w:t>four</w:t>
      </w:r>
      <w:proofErr w:type="gramEnd"/>
      <w:r w:rsidRPr="000633D9">
        <w:t xml:space="preserve"> members of the House of Representatives appointed by the Chairman of the House Education and Public Works Committee. Of these members, one must be appointed upon the recommendation of the House Majority Leader, one must be appointed upon the recommendation of the House Minority Leader, and one must be a member of the South Carolina First Steps to School Readiness Board of Trustees;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(c) </w:t>
      </w:r>
      <w:proofErr w:type="gramStart"/>
      <w:r w:rsidRPr="000633D9">
        <w:t>one</w:t>
      </w:r>
      <w:proofErr w:type="gramEnd"/>
      <w:r w:rsidRPr="000633D9">
        <w:t xml:space="preserve"> member appointed by the Governor, who shall serve as chairman;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(d) </w:t>
      </w:r>
      <w:proofErr w:type="gramStart"/>
      <w:r w:rsidRPr="000633D9">
        <w:t>the</w:t>
      </w:r>
      <w:proofErr w:type="gramEnd"/>
      <w:r w:rsidRPr="000633D9">
        <w:t xml:space="preserve"> President of the Institute for Child Success, or his designee;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(e) </w:t>
      </w:r>
      <w:proofErr w:type="gramStart"/>
      <w:r w:rsidRPr="000633D9">
        <w:t>the</w:t>
      </w:r>
      <w:proofErr w:type="gramEnd"/>
      <w:r w:rsidRPr="000633D9">
        <w:t xml:space="preserve"> Chairman of the Education Oversight Committee, or his designee;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r>
      <w:r w:rsidRPr="000633D9">
        <w:tab/>
        <w:t xml:space="preserve">(f) </w:t>
      </w:r>
      <w:proofErr w:type="gramStart"/>
      <w:r w:rsidRPr="000633D9">
        <w:t>the</w:t>
      </w:r>
      <w:proofErr w:type="gramEnd"/>
      <w:r w:rsidRPr="000633D9">
        <w:t xml:space="preserve"> Chairman of the Joint Citizens Legislative Committee on Children, or his designee.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Except for the two members of South Carolina First Steps to School Readiness Board of Trustees appointed pursuant to </w:t>
      </w:r>
      <w:proofErr w:type="spellStart"/>
      <w:r w:rsidRPr="000633D9">
        <w:t>subitems</w:t>
      </w:r>
      <w:proofErr w:type="spellEnd"/>
      <w:r w:rsidRPr="000633D9">
        <w:t xml:space="preserve"> (a) and (b), no member of the study committee may be a member of the South Carolina First Steps to School Readiness Board of Trustees or a member of a County First Steps Partnership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The study committee must be staffed by the staff of the Senate Education Committee and the House Education and Public Works Committee.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(4) The study committee shall complete its review and submit its recommendation to the General Assembly no later than March 15, 2015. Upon submission of its recommendation, the study committee is dissolved.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287 (</w:t>
      </w:r>
      <w:proofErr w:type="spellStart"/>
      <w:r w:rsidR="00C7019A" w:rsidRPr="000633D9">
        <w:t>H.3428</w:t>
      </w:r>
      <w:proofErr w:type="spellEnd"/>
      <w:r w:rsidR="00C7019A" w:rsidRPr="000633D9">
        <w:t xml:space="preserve">), </w:t>
      </w:r>
      <w:r w:rsidRPr="000633D9">
        <w:t xml:space="preserve">Section </w:t>
      </w:r>
      <w:proofErr w:type="spellStart"/>
      <w:r w:rsidR="00C7019A" w:rsidRPr="000633D9">
        <w:t>20.A</w:t>
      </w:r>
      <w:proofErr w:type="spellEnd"/>
      <w:r w:rsidR="00C7019A" w:rsidRPr="000633D9">
        <w:t>, eff June 18, 2014.</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2013 Act No. 101, </w:t>
      </w:r>
      <w:r w:rsidR="000633D9" w:rsidRPr="000633D9">
        <w:t xml:space="preserve">Section </w:t>
      </w:r>
      <w:r w:rsidRPr="000633D9">
        <w:t>117.114,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117.114. (GP: First Steps Reauthorization) Act 99 of 1999, the South Carolina First Steps to School Readiness Act, is reauthorized for the duration of Fiscal Year 2013</w:t>
      </w:r>
      <w:r w:rsidRPr="000633D9">
        <w:noBreakHyphen/>
      </w:r>
      <w:r w:rsidR="00C7019A" w:rsidRPr="000633D9">
        <w:t>2014.</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2014 Act No. 286, </w:t>
      </w:r>
      <w:r w:rsidR="000633D9" w:rsidRPr="000633D9">
        <w:t xml:space="preserve">Section </w:t>
      </w:r>
      <w:r w:rsidRPr="000633D9">
        <w:t>117.108,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117.108. (GP: First Steps Reauthorization) Act 99 of 1999, the South Carolina First Steps to School Readiness Act, is reauthorized for the duration of Fiscal Year 2014</w:t>
      </w:r>
      <w:r w:rsidRPr="000633D9">
        <w:noBreakHyphen/>
      </w:r>
      <w:r w:rsidR="00C7019A" w:rsidRPr="000633D9">
        <w:t>2015.</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2015 Act No. 130, eff June 1, 2015, </w:t>
      </w:r>
      <w:r w:rsidR="000633D9" w:rsidRPr="000633D9">
        <w:t xml:space="preserve">Section </w:t>
      </w:r>
      <w:r w:rsidRPr="000633D9">
        <w:t>1,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w:t>
      </w:r>
      <w:r w:rsidR="00C7019A" w:rsidRPr="000633D9">
        <w:t>SECTION 1. The deadline in Section 63</w:t>
      </w:r>
      <w:r w:rsidRPr="000633D9">
        <w:noBreakHyphen/>
      </w:r>
      <w:r w:rsidR="00C7019A" w:rsidRPr="000633D9">
        <w:t>11</w:t>
      </w:r>
      <w:r w:rsidRPr="000633D9">
        <w:noBreakHyphen/>
      </w:r>
      <w:r w:rsidR="00C7019A" w:rsidRPr="000633D9">
        <w:t>1720(F)(4) of the 1976 Code requiring the Office of First Steps Study Committee to complete its review and present its recommendations to the General Assembly, as provided in Section 20 of Act 287 of 2014, is extended from March 15, 2015, to January 1, 2016.</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287, </w:t>
      </w:r>
      <w:r w:rsidR="000633D9" w:rsidRPr="000633D9">
        <w:t xml:space="preserve">Section </w:t>
      </w:r>
      <w:proofErr w:type="spellStart"/>
      <w:r w:rsidRPr="000633D9">
        <w:t>20.A</w:t>
      </w:r>
      <w:proofErr w:type="spellEnd"/>
      <w:r w:rsidRPr="000633D9">
        <w:t>, rewrote the section.</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1725.</w:t>
      </w:r>
      <w:r w:rsidR="00C7019A" w:rsidRPr="000633D9">
        <w:t xml:space="preserve"> Advisory council.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(A) For the purposes of this article, </w:t>
      </w:r>
      <w:r w:rsidR="000633D9" w:rsidRPr="000633D9">
        <w:t>“</w:t>
      </w:r>
      <w:r w:rsidRPr="000633D9">
        <w:t>advisory council</w:t>
      </w:r>
      <w:r w:rsidR="000633D9" w:rsidRPr="000633D9">
        <w:t>”</w:t>
      </w:r>
      <w:r w:rsidRPr="000633D9">
        <w:t xml:space="preserve"> means the South Carolina Advisory Council established by Executive Order Number 2010</w:t>
      </w:r>
      <w:r w:rsidR="000633D9" w:rsidRPr="000633D9">
        <w:noBreakHyphen/>
      </w:r>
      <w:r w:rsidRPr="000633D9">
        <w:t xml:space="preserve">06 in compliance with the Improving Head Start for School Readiness Act of 2007, 42 </w:t>
      </w:r>
      <w:proofErr w:type="spellStart"/>
      <w:r w:rsidRPr="000633D9">
        <w:t>U.S.C</w:t>
      </w:r>
      <w:proofErr w:type="spellEnd"/>
      <w:r w:rsidRPr="000633D9">
        <w:t xml:space="preserve">. Section </w:t>
      </w:r>
      <w:proofErr w:type="spellStart"/>
      <w:r w:rsidRPr="000633D9">
        <w:t>9837b</w:t>
      </w:r>
      <w:proofErr w:type="spellEnd"/>
      <w:r w:rsidRPr="000633D9">
        <w:t>, et seq.</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(C) The advisory council is an entity distinct from the Board of Trustees and must act accordingly to fulfill its responsibilities under 42 </w:t>
      </w:r>
      <w:proofErr w:type="spellStart"/>
      <w:r w:rsidRPr="000633D9">
        <w:t>U.S.C</w:t>
      </w:r>
      <w:proofErr w:type="spellEnd"/>
      <w:r w:rsidRPr="000633D9">
        <w:t xml:space="preserve">. Section </w:t>
      </w:r>
      <w:proofErr w:type="spellStart"/>
      <w:proofErr w:type="gramStart"/>
      <w:r w:rsidRPr="000633D9">
        <w:t>9837b</w:t>
      </w:r>
      <w:proofErr w:type="spellEnd"/>
      <w:r w:rsidRPr="000633D9">
        <w:t>(</w:t>
      </w:r>
      <w:proofErr w:type="gramEnd"/>
      <w:r w:rsidRPr="000633D9">
        <w:t>b)(1)(D)(</w:t>
      </w:r>
      <w:proofErr w:type="spellStart"/>
      <w:r w:rsidRPr="000633D9">
        <w:t>i</w:t>
      </w:r>
      <w:proofErr w:type="spellEnd"/>
      <w:r w:rsidRPr="000633D9">
        <w:t>)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(D) The State Director of First Steps shall coordinate the activities of the advisory council. Pursuant to 42 </w:t>
      </w:r>
      <w:proofErr w:type="spellStart"/>
      <w:r w:rsidRPr="000633D9">
        <w:t>U.S.C</w:t>
      </w:r>
      <w:proofErr w:type="spellEnd"/>
      <w:r w:rsidRPr="000633D9">
        <w:t xml:space="preserve">. Section </w:t>
      </w:r>
      <w:proofErr w:type="spellStart"/>
      <w:proofErr w:type="gramStart"/>
      <w:r w:rsidRPr="000633D9">
        <w:t>9837b</w:t>
      </w:r>
      <w:proofErr w:type="spellEnd"/>
      <w:r w:rsidRPr="000633D9">
        <w:t>(</w:t>
      </w:r>
      <w:proofErr w:type="gramEnd"/>
      <w:r w:rsidRPr="000633D9">
        <w:t>b)(1)(D)(</w:t>
      </w:r>
      <w:proofErr w:type="spellStart"/>
      <w:r w:rsidRPr="000633D9">
        <w:t>i</w:t>
      </w:r>
      <w:proofErr w:type="spellEnd"/>
      <w:r w:rsidRPr="000633D9">
        <w:t>), the advisory council shall: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0633D9" w:rsidRPr="000633D9">
        <w:noBreakHyphen/>
      </w:r>
      <w:r w:rsidRPr="000633D9">
        <w:t>quality prekindergarten services for low income children in the 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(2) identify opportunities for, and barriers to, collaboration and coordination among federally funded and state</w:t>
      </w:r>
      <w:r w:rsidR="000633D9" w:rsidRPr="000633D9">
        <w:noBreakHyphen/>
      </w:r>
      <w:r w:rsidRPr="000633D9">
        <w:t>funded child development, child care, and early childhood education programs and services, including collaboration and coordination among state agencies responsible for administering these programs;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(3) develop recommendations for increasing the overall participation of children in existing federal, state, and local child care and early childhood education programs, including outreach to underrepresented and special populations;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(4) develop recommendations regarding the establishment of a unified data collection system for public early childhood education and development programs and services throughout the 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(5) develop recommendations regarding statewide professional development and career advancement plans for early childhood educators in the 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(6) assess the capacity and effectiveness of two</w:t>
      </w:r>
      <w:r w:rsidR="000633D9" w:rsidRPr="000633D9">
        <w:noBreakHyphen/>
      </w:r>
      <w:r w:rsidRPr="000633D9">
        <w:t>year and four</w:t>
      </w:r>
      <w:r w:rsidR="000633D9" w:rsidRPr="000633D9">
        <w:noBreakHyphen/>
      </w:r>
      <w:r w:rsidRPr="000633D9">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(7) </w:t>
      </w:r>
      <w:proofErr w:type="gramStart"/>
      <w:r w:rsidRPr="000633D9">
        <w:t>make</w:t>
      </w:r>
      <w:proofErr w:type="gramEnd"/>
      <w:r w:rsidRPr="000633D9">
        <w:t xml:space="preserve"> recommendations for improvements in state early learning standards and undertake efforts to develop high</w:t>
      </w:r>
      <w:r w:rsidR="000633D9" w:rsidRPr="000633D9">
        <w:noBreakHyphen/>
      </w:r>
      <w:r w:rsidRPr="000633D9">
        <w:t>quality comprehensive early learning standards, as appropriate;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(8) </w:t>
      </w:r>
      <w:proofErr w:type="gramStart"/>
      <w:r w:rsidRPr="000633D9">
        <w:t>develop</w:t>
      </w:r>
      <w:proofErr w:type="gramEnd"/>
      <w:r w:rsidRPr="000633D9">
        <w:t xml:space="preserve"> and publish, using available demographic data, an indicators</w:t>
      </w:r>
      <w:r w:rsidR="000633D9" w:rsidRPr="000633D9">
        <w:noBreakHyphen/>
      </w:r>
      <w:r w:rsidRPr="000633D9">
        <w:t>based measure of school readiness at the state and community level;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(9) incorporate, within the periodic statewide needs assessments required in 42 </w:t>
      </w:r>
      <w:proofErr w:type="spellStart"/>
      <w:r w:rsidRPr="000633D9">
        <w:t>U.S.C</w:t>
      </w:r>
      <w:proofErr w:type="spellEnd"/>
      <w:r w:rsidRPr="000633D9">
        <w:t xml:space="preserve">. Section </w:t>
      </w:r>
      <w:proofErr w:type="spellStart"/>
      <w:r w:rsidRPr="000633D9">
        <w:t>9837b</w:t>
      </w:r>
      <w:proofErr w:type="spellEnd"/>
      <w:r w:rsidRPr="000633D9">
        <w:t>, any data related to the capacity and efforts of private sector providers, Head Start providers, and local school districts to serve children from birth to age five, including fiscal, enrollment, and capacity data;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(10) </w:t>
      </w:r>
      <w:proofErr w:type="gramStart"/>
      <w:r w:rsidRPr="000633D9">
        <w:t>perform</w:t>
      </w:r>
      <w:proofErr w:type="gramEnd"/>
      <w:r w:rsidRPr="000633D9">
        <w:t xml:space="preserve"> all other functions, as permitted under federal and state law, to improve coordination and delivery of early childhood education and development to children in this 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(E) The advisory council shall designate a meeting as its annual meeting. All of the chief executive officers of the state agencies represented on the Early Childhood Advisory Council must attend the annual meeting in person.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(F) The advisory council shall prepare an annual report of its activities for presentation to the Governor and General Assembly.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2014 Act No. 287 (</w:t>
      </w:r>
      <w:proofErr w:type="spellStart"/>
      <w:r w:rsidR="00C7019A" w:rsidRPr="000633D9">
        <w:t>H.3428</w:t>
      </w:r>
      <w:proofErr w:type="spellEnd"/>
      <w:r w:rsidR="00C7019A" w:rsidRPr="000633D9">
        <w:t xml:space="preserve">), </w:t>
      </w:r>
      <w:r w:rsidRPr="000633D9">
        <w:t xml:space="preserve">Section </w:t>
      </w:r>
      <w:r w:rsidR="00C7019A" w:rsidRPr="000633D9">
        <w:t>4, eff June 18, 2014.</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1730.</w:t>
      </w:r>
      <w:r w:rsidR="00C7019A" w:rsidRPr="000633D9">
        <w:t xml:space="preserve"> Board of trustees; promulgation of comprehensive long</w:t>
      </w:r>
      <w:r w:rsidRPr="000633D9">
        <w:noBreakHyphen/>
      </w:r>
      <w:r w:rsidR="00C7019A" w:rsidRPr="000633D9">
        <w:t>term initiative; regulations; policies.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To oversee and be accountable for the South Carolina First Steps to School Readiness Initiative, in accordance with the APA, the board shall: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develop</w:t>
      </w:r>
      <w:proofErr w:type="gramEnd"/>
      <w:r w:rsidRPr="000633D9">
        <w:t xml:space="preserve"> and promulgate a comprehensive long</w:t>
      </w:r>
      <w:r w:rsidR="000633D9" w:rsidRPr="000633D9">
        <w:noBreakHyphen/>
      </w:r>
      <w:r w:rsidRPr="000633D9">
        <w:t>range initiative for improving early childhood development and increasing school readiness and literacy, which shall include the specific requirements of Chapter 152, Title 59;</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proofErr w:type="gramStart"/>
      <w:r w:rsidRPr="000633D9">
        <w:t>in</w:t>
      </w:r>
      <w:proofErr w:type="gramEnd"/>
      <w:r w:rsidRPr="000633D9">
        <w:t xml:space="preserve"> accordance with the APA, promulgate regulations and establish guidelines, policies, and procedures for the continued implementation of the South Carolina First Steps to School Readiness initiative;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(3) provide oversight on the continued implementation and evaluation of the South Carolina First Steps to School Readiness initiative at the state and local levels;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(4) </w:t>
      </w:r>
      <w:proofErr w:type="gramStart"/>
      <w:r w:rsidRPr="000633D9">
        <w:t>establish</w:t>
      </w:r>
      <w:proofErr w:type="gramEnd"/>
      <w:r w:rsidRPr="000633D9">
        <w:t xml:space="preserve"> and promulgate grant qualification requirements and a formula by which allocations for qualifying partnership grants shall be calculated;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(5) </w:t>
      </w:r>
      <w:proofErr w:type="gramStart"/>
      <w:r w:rsidRPr="000633D9">
        <w:t>ensure</w:t>
      </w:r>
      <w:proofErr w:type="gramEnd"/>
      <w:r w:rsidRPr="000633D9">
        <w:t xml:space="preserve"> the provision of technical assistance, consultation services and support to First Steps Partnerships including: the creation and annual revision of county needs assessments; the prioritization, implementation, and evaluation of each First Steps Partnership</w:t>
      </w:r>
      <w:r w:rsidR="000633D9" w:rsidRPr="000633D9">
        <w:t>’</w:t>
      </w:r>
      <w:r w:rsidRPr="000633D9">
        <w:t>s strategic plans based on needs assessments; and the identification of assets from other funding sources;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(7) </w:t>
      </w:r>
      <w:proofErr w:type="gramStart"/>
      <w:r w:rsidRPr="000633D9">
        <w:t>establish</w:t>
      </w:r>
      <w:proofErr w:type="gramEnd"/>
      <w:r w:rsidRPr="000633D9">
        <w:t xml:space="preserve"> and promulgate results</w:t>
      </w:r>
      <w:r w:rsidR="000633D9" w:rsidRPr="000633D9">
        <w:noBreakHyphen/>
      </w:r>
      <w:r w:rsidRPr="000633D9">
        <w:t>oriented measures and objectives and assess whether services provided by First Steps Partnerships to children and families are meeting the goals and achieving the results established for the First Steps initiative pursuant to Chapter 152, Title 59;</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(8) receive gifts, bequests, and devises for deposit for awarding grants to First Steps Partnerships;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(9) </w:t>
      </w:r>
      <w:proofErr w:type="gramStart"/>
      <w:r w:rsidRPr="000633D9">
        <w:t>report</w:t>
      </w:r>
      <w:proofErr w:type="gramEnd"/>
      <w:r w:rsidRPr="000633D9">
        <w:t xml:space="preserve"> annually to the General Assembly by January first on activities and progress to include recommendations for changes and legislative initiatives and results of program evaluations;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(10) </w:t>
      </w:r>
      <w:proofErr w:type="gramStart"/>
      <w:r w:rsidRPr="000633D9">
        <w:t>establish</w:t>
      </w:r>
      <w:proofErr w:type="gramEnd"/>
      <w:r w:rsidRPr="000633D9">
        <w:t xml:space="preserve"> and promulgate internal policies and procedures to allow the board to operate optimally, which shall include, but not be limited to, an established and consistent process for decision making;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(11) </w:t>
      </w:r>
      <w:proofErr w:type="gramStart"/>
      <w:r w:rsidRPr="000633D9">
        <w:t>develop</w:t>
      </w:r>
      <w:proofErr w:type="gramEnd"/>
      <w:r w:rsidRPr="000633D9">
        <w:t>, implement, and document an annual performance process for the Director of the Office of South Carolina First Steps;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(12) </w:t>
      </w:r>
      <w:proofErr w:type="gramStart"/>
      <w:r w:rsidRPr="000633D9">
        <w:t>establish</w:t>
      </w:r>
      <w:proofErr w:type="gramEnd"/>
      <w:r w:rsidRPr="000633D9">
        <w:t xml:space="preserve"> and promulgate bylaws for adoption by local First Steps Partnerships;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(13) </w:t>
      </w:r>
      <w:proofErr w:type="gramStart"/>
      <w:r w:rsidRPr="000633D9">
        <w:t>establish</w:t>
      </w:r>
      <w:proofErr w:type="gramEnd"/>
      <w:r w:rsidRPr="000633D9">
        <w:t xml:space="preserve"> and promulgate internal evaluation policies and procedures for local partnerships for annual review pursuant to Chapter 152, Title 59;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(14) </w:t>
      </w:r>
      <w:proofErr w:type="gramStart"/>
      <w:r w:rsidRPr="000633D9">
        <w:t>arrange</w:t>
      </w:r>
      <w:proofErr w:type="gramEnd"/>
      <w:r w:rsidRPr="000633D9">
        <w:t xml:space="preserve"> for the conduction of an independent external program evaluation pursuant to Chapter 152, Title 59.</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287 (</w:t>
      </w:r>
      <w:proofErr w:type="spellStart"/>
      <w:r w:rsidR="00C7019A" w:rsidRPr="000633D9">
        <w:t>H.3428</w:t>
      </w:r>
      <w:proofErr w:type="spellEnd"/>
      <w:r w:rsidR="00C7019A" w:rsidRPr="000633D9">
        <w:t xml:space="preserve">), </w:t>
      </w:r>
      <w:r w:rsidRPr="000633D9">
        <w:t xml:space="preserve">Section </w:t>
      </w:r>
      <w:r w:rsidR="00C7019A" w:rsidRPr="000633D9">
        <w:t>21, eff June 18, 2014.</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2013 Act No. 101, </w:t>
      </w:r>
      <w:r w:rsidR="000633D9" w:rsidRPr="000633D9">
        <w:t xml:space="preserve">Section </w:t>
      </w:r>
      <w:r w:rsidRPr="000633D9">
        <w:t>117.114,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w:t>
      </w:r>
      <w:r w:rsidR="00C7019A" w:rsidRPr="000633D9">
        <w:t>117.114. (GP: First Steps Reauthorization) Act 99 of 1999, the South Carolina First Steps to School Readiness Act, is reauthorized for the duration of Fiscal Year 2013</w:t>
      </w:r>
      <w:r w:rsidRPr="000633D9">
        <w:noBreakHyphen/>
      </w:r>
      <w:r w:rsidR="00C7019A" w:rsidRPr="000633D9">
        <w:t>2014.</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2014 Act No. 286, </w:t>
      </w:r>
      <w:r w:rsidR="000633D9" w:rsidRPr="000633D9">
        <w:t xml:space="preserve">Section </w:t>
      </w:r>
      <w:r w:rsidRPr="000633D9">
        <w:t>117.108,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117.108. (GP: First Steps Reauthorization) Act 99 of 1999, the South Carolina First Steps to School Readiness Act, is reauthorized for the duration of Fiscal Year 2014</w:t>
      </w:r>
      <w:r w:rsidRPr="000633D9">
        <w:noBreakHyphen/>
      </w:r>
      <w:r w:rsidR="00C7019A" w:rsidRPr="000633D9">
        <w:t>2015.</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287, </w:t>
      </w:r>
      <w:r w:rsidR="000633D9" w:rsidRPr="000633D9">
        <w:t xml:space="preserve">Section </w:t>
      </w:r>
      <w:r w:rsidRPr="000633D9">
        <w:t>21, rewrote the section.</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1735.</w:t>
      </w:r>
      <w:r w:rsidR="00C7019A" w:rsidRPr="000633D9">
        <w:t xml:space="preserve"> </w:t>
      </w:r>
      <w:proofErr w:type="spellStart"/>
      <w:r w:rsidR="00C7019A" w:rsidRPr="000633D9">
        <w:t>BabyNet</w:t>
      </w:r>
      <w:proofErr w:type="spellEnd"/>
      <w:r w:rsidR="00C7019A" w:rsidRPr="000633D9">
        <w:t>; definitions; compliance with federal law.</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For the purposes of this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r w:rsidR="000633D9" w:rsidRPr="000633D9">
        <w:t>“</w:t>
      </w:r>
      <w:proofErr w:type="spellStart"/>
      <w:r w:rsidRPr="000633D9">
        <w:t>BabyNet</w:t>
      </w:r>
      <w:proofErr w:type="spellEnd"/>
      <w:r w:rsidR="000633D9" w:rsidRPr="000633D9">
        <w:t>”</w:t>
      </w:r>
      <w:r w:rsidRPr="000633D9">
        <w:t xml:space="preserve"> is the interagency early intervention system that is the Part C program in South Carolina.</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r w:rsidR="000633D9" w:rsidRPr="000633D9">
        <w:t>“</w:t>
      </w:r>
      <w:proofErr w:type="spellStart"/>
      <w:r w:rsidRPr="000633D9">
        <w:t>I.D.E.A</w:t>
      </w:r>
      <w:proofErr w:type="spellEnd"/>
      <w:r w:rsidRPr="000633D9">
        <w:t>.</w:t>
      </w:r>
      <w:r w:rsidR="000633D9" w:rsidRPr="000633D9">
        <w:t>”</w:t>
      </w:r>
      <w:r w:rsidRPr="000633D9">
        <w:t xml:space="preserve"> means the Individuals with Disabilities Education Act, 20 </w:t>
      </w:r>
      <w:proofErr w:type="spellStart"/>
      <w:r w:rsidRPr="000633D9">
        <w:t>U.S.C</w:t>
      </w:r>
      <w:proofErr w:type="spellEnd"/>
      <w:r w:rsidRPr="000633D9">
        <w:t xml:space="preserve">. Section 1400, </w:t>
      </w:r>
      <w:proofErr w:type="gramStart"/>
      <w:r w:rsidRPr="000633D9">
        <w:t>et</w:t>
      </w:r>
      <w:proofErr w:type="gramEnd"/>
      <w:r w:rsidRPr="000633D9">
        <w:t xml:space="preserve"> seq.</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r w:rsidR="000633D9" w:rsidRPr="000633D9">
        <w:t>“</w:t>
      </w:r>
      <w:r w:rsidRPr="000633D9">
        <w:t>Maintenance of effort</w:t>
      </w:r>
      <w:r w:rsidR="000633D9" w:rsidRPr="000633D9">
        <w:t>”</w:t>
      </w:r>
      <w:r w:rsidRPr="000633D9">
        <w:t xml:space="preserve"> means the requirement of Part C that relevant state and local agencies maintain a specified level of financial support for early intervention services in compliance with 34 </w:t>
      </w:r>
      <w:proofErr w:type="spellStart"/>
      <w:r w:rsidRPr="000633D9">
        <w:t>C.F.R</w:t>
      </w:r>
      <w:proofErr w:type="spellEnd"/>
      <w:r w:rsidRPr="000633D9">
        <w:t>. 303.124.</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r w:rsidR="000633D9" w:rsidRPr="000633D9">
        <w:t>“</w:t>
      </w:r>
      <w:r w:rsidRPr="000633D9">
        <w:t>Part C program</w:t>
      </w:r>
      <w:r w:rsidR="000633D9" w:rsidRPr="000633D9">
        <w:t>”</w:t>
      </w:r>
      <w:r w:rsidRPr="000633D9">
        <w:t xml:space="preserve"> means a program of early intervention services to infants and toddlers with disabilities required in each state by </w:t>
      </w:r>
      <w:proofErr w:type="spellStart"/>
      <w:r w:rsidRPr="000633D9">
        <w:t>I.D.E.A</w:t>
      </w:r>
      <w:proofErr w:type="spellEnd"/>
      <w:r w:rsidRPr="000633D9">
        <w:t>. and for which South Carolina First Steps to School Readiness is designated as the lead agency to administer the Part C program in South Carolina by Executive Order Number 2009</w:t>
      </w:r>
      <w:r w:rsidR="000633D9" w:rsidRPr="000633D9">
        <w:noBreakHyphen/>
      </w:r>
      <w:r w:rsidRPr="000633D9">
        <w:t>12 in compliance with Subchapter VIII, Chapter 33, Title 20, U.S. Code Annotated relating to Head Start programs, and as provided in Section 44</w:t>
      </w:r>
      <w:r w:rsidR="000633D9" w:rsidRPr="000633D9">
        <w:noBreakHyphen/>
      </w:r>
      <w:r w:rsidRPr="000633D9">
        <w:t>7</w:t>
      </w:r>
      <w:r w:rsidR="000633D9" w:rsidRPr="000633D9">
        <w:noBreakHyphen/>
      </w:r>
      <w:r w:rsidRPr="000633D9">
        <w:t>2520(A), which relates to definitions concerning the South Carolina Infants and Toddlers with Disabilities Act.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(B) First Steps shall ensure that </w:t>
      </w:r>
      <w:proofErr w:type="spellStart"/>
      <w:r w:rsidRPr="000633D9">
        <w:t>BabyNet</w:t>
      </w:r>
      <w:proofErr w:type="spellEnd"/>
      <w:r w:rsidRPr="000633D9">
        <w:t xml:space="preserve"> complies with the maintenance of effort requirement by coordinating with all agencies that provide early intervention services in this State to ensure they each properly document all Part C expenditures annually.</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2014 Act No. 287 (</w:t>
      </w:r>
      <w:proofErr w:type="spellStart"/>
      <w:r w:rsidR="00C7019A" w:rsidRPr="000633D9">
        <w:t>H.3428</w:t>
      </w:r>
      <w:proofErr w:type="spellEnd"/>
      <w:r w:rsidR="00C7019A" w:rsidRPr="000633D9">
        <w:t xml:space="preserve">), </w:t>
      </w:r>
      <w:r w:rsidRPr="000633D9">
        <w:t xml:space="preserve">Section </w:t>
      </w:r>
      <w:r w:rsidR="00C7019A" w:rsidRPr="000633D9">
        <w:t>5, eff June 18, 2014.</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1740.</w:t>
      </w:r>
      <w:r w:rsidR="00C7019A" w:rsidRPr="000633D9">
        <w:t xml:space="preserve"> Director and staff.</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2013 Act No. 101, </w:t>
      </w:r>
      <w:r w:rsidR="000633D9" w:rsidRPr="000633D9">
        <w:t xml:space="preserve">Section </w:t>
      </w:r>
      <w:r w:rsidRPr="000633D9">
        <w:t>117.114,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117.114. (GP: First Steps Reauthorization) Act 99 of 1999, the South Carolina First Steps to School Readiness Act, is reauthorized for the duration of Fiscal Year 2013</w:t>
      </w:r>
      <w:r w:rsidRPr="000633D9">
        <w:noBreakHyphen/>
      </w:r>
      <w:r w:rsidR="00C7019A" w:rsidRPr="000633D9">
        <w:t>2014.</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2014 Act No. 286, </w:t>
      </w:r>
      <w:r w:rsidR="000633D9" w:rsidRPr="000633D9">
        <w:t xml:space="preserve">Section </w:t>
      </w:r>
      <w:r w:rsidRPr="000633D9">
        <w:t>117.108, provides as follows:</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w:t>
      </w:r>
      <w:r w:rsidR="00C7019A" w:rsidRPr="000633D9">
        <w:t>117.108. (GP: First Steps Reauthorization) Act 99 of 1999, the South Carolina First Steps to School Readiness Act, is reauthorized for the duration of Fiscal Year 2014</w:t>
      </w:r>
      <w:r w:rsidRPr="000633D9">
        <w:noBreakHyphen/>
      </w:r>
      <w:r w:rsidR="00C7019A" w:rsidRPr="000633D9">
        <w:t>2015.</w:t>
      </w:r>
      <w:r w:rsidRPr="000633D9">
        <w:t>”</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1750.</w:t>
      </w:r>
      <w:r w:rsidR="00C7019A" w:rsidRPr="000633D9">
        <w:t xml:space="preserve"> Funding.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A separate fund must be established to accept nongovernmental grants, gifts, and donations from any public or private source for the South Carolina First Steps to School Readiness initiative. Each donor may designate up to one</w:t>
      </w:r>
      <w:r w:rsidR="000633D9" w:rsidRPr="000633D9">
        <w:noBreakHyphen/>
      </w:r>
      <w:r w:rsidRPr="000633D9">
        <w:t>half of their contribution to specific counties or a county. Both the designated and undesignated funds may be used to meet the local match required in Section 59</w:t>
      </w:r>
      <w:r w:rsidR="000633D9" w:rsidRPr="000633D9">
        <w:noBreakHyphen/>
      </w:r>
      <w:r w:rsidRPr="000633D9">
        <w:t>152</w:t>
      </w:r>
      <w:r w:rsidR="000633D9" w:rsidRPr="000633D9">
        <w:noBreakHyphen/>
      </w:r>
      <w:r w:rsidRPr="000633D9">
        <w:t xml:space="preserve">130. All funds may be carried forward from fiscal year to fiscal year. The State Treasurer shall invest the monies in this fund in the same manner as other funds under his control are invested and all interest derived from the investment </w:t>
      </w:r>
      <w:r w:rsidRPr="000633D9">
        <w:lastRenderedPageBreak/>
        <w:t>of these funds shall remain in the fund. The South Carolina First Steps to School Readiness Board of Trustees shall administer and authorize any disbursements from the fund. Private individuals and groups must be encouraged to contribute to this endeavor.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All interest derived from the investment of the funds in subsections (A) and (B) shall remain a part of each respective fund.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Editor</w:t>
      </w:r>
      <w:r w:rsidR="000633D9" w:rsidRPr="000633D9">
        <w:t>’</w:t>
      </w:r>
      <w:r w:rsidRPr="000633D9">
        <w:t>s Note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2013 Act No. 101, </w:t>
      </w:r>
      <w:r w:rsidR="000633D9" w:rsidRPr="000633D9">
        <w:t xml:space="preserve">Section </w:t>
      </w:r>
      <w:r w:rsidRPr="000633D9">
        <w:t>117.114,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117.114. (GP: First Steps Reauthorization) Act 99 of 1999, the South Carolina First Steps to School Readiness Act, is reauthorized for the duration of Fiscal Year 2013</w:t>
      </w:r>
      <w:r w:rsidRPr="000633D9">
        <w:noBreakHyphen/>
      </w:r>
      <w:r w:rsidR="00C7019A" w:rsidRPr="000633D9">
        <w:t>2014.</w:t>
      </w:r>
      <w:r w:rsidRPr="000633D9">
        <w: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 xml:space="preserve">2014 Act No. 286, </w:t>
      </w:r>
      <w:r w:rsidR="000633D9" w:rsidRPr="000633D9">
        <w:t xml:space="preserve">Section </w:t>
      </w:r>
      <w:r w:rsidRPr="000633D9">
        <w:t>117.108, provides as follows:</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w:t>
      </w:r>
      <w:r w:rsidR="00C7019A" w:rsidRPr="000633D9">
        <w:t>117.108. (GP: First Steps Reauthorization) Act 99 of 1999, the South Carolina First Steps to School Readiness Act, is reauthorized for the duration of Fiscal Year 2014</w:t>
      </w:r>
      <w:r w:rsidRPr="000633D9">
        <w:noBreakHyphen/>
      </w:r>
      <w:r w:rsidR="00C7019A" w:rsidRPr="000633D9">
        <w:t>2015.</w:t>
      </w:r>
      <w:r w:rsidRPr="000633D9">
        <w: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19</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3D9">
        <w:t xml:space="preserve">Department of Child Fatalities and </w:t>
      </w:r>
      <w:proofErr w:type="gramStart"/>
      <w:r w:rsidRPr="000633D9">
        <w:t>The</w:t>
      </w:r>
      <w:proofErr w:type="gramEnd"/>
      <w:r w:rsidRPr="000633D9">
        <w:t xml:space="preserve"> State Child Fatality Advisory Committee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DERIVATION TABLE</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Showing the sections in former Chapter 7, Title 20 from which the sections in this article were derived.</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7019A" w:rsidRPr="000633D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New</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Former</w:t>
            </w:r>
          </w:p>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Section</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5902</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5900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5905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5910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5915</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5920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5930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5940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5950</w:t>
            </w:r>
          </w:p>
        </w:tc>
      </w:tr>
      <w:tr w:rsidR="00C7019A" w:rsidRPr="000633D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33D9">
              <w:rPr>
                <w:szCs w:val="20"/>
              </w:rPr>
              <w:t>63</w:t>
            </w:r>
            <w:r w:rsidR="000633D9" w:rsidRPr="000633D9">
              <w:rPr>
                <w:szCs w:val="20"/>
              </w:rPr>
              <w:noBreakHyphen/>
            </w:r>
            <w:r w:rsidRPr="000633D9">
              <w:rPr>
                <w:szCs w:val="20"/>
              </w:rPr>
              <w:t>11</w:t>
            </w:r>
            <w:r w:rsidR="000633D9" w:rsidRPr="000633D9">
              <w:rPr>
                <w:szCs w:val="20"/>
              </w:rPr>
              <w:noBreakHyphen/>
            </w:r>
            <w:r w:rsidRPr="000633D9">
              <w:rPr>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019A"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33D9">
              <w:rPr>
                <w:szCs w:val="20"/>
              </w:rPr>
              <w:t>20</w:t>
            </w:r>
            <w:r w:rsidR="000633D9" w:rsidRPr="000633D9">
              <w:rPr>
                <w:szCs w:val="20"/>
              </w:rPr>
              <w:noBreakHyphen/>
            </w:r>
            <w:r w:rsidRPr="000633D9">
              <w:rPr>
                <w:szCs w:val="20"/>
              </w:rPr>
              <w:t>7</w:t>
            </w:r>
            <w:r w:rsidR="000633D9" w:rsidRPr="000633D9">
              <w:rPr>
                <w:szCs w:val="20"/>
              </w:rPr>
              <w:noBreakHyphen/>
            </w:r>
            <w:r w:rsidRPr="000633D9">
              <w:rPr>
                <w:szCs w:val="20"/>
              </w:rPr>
              <w:t>5960</w:t>
            </w:r>
          </w:p>
        </w:tc>
      </w:tr>
    </w:tbl>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1900.</w:t>
      </w:r>
      <w:r w:rsidR="00C7019A" w:rsidRPr="000633D9">
        <w:t xml:space="preserve"> Policy.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It is the policy of this State that: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every</w:t>
      </w:r>
      <w:proofErr w:type="gramEnd"/>
      <w:r w:rsidRPr="000633D9">
        <w:t xml:space="preserve"> child is entitled to live in safety and in health and to survive into adulthood;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proofErr w:type="gramStart"/>
      <w:r w:rsidRPr="000633D9">
        <w:t>responding</w:t>
      </w:r>
      <w:proofErr w:type="gramEnd"/>
      <w:r w:rsidRPr="000633D9">
        <w:t xml:space="preserve"> to child deaths is a state and a community responsibility;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(4) professionals from disparate disciplines and agencies who have responsibilities for children and expertise that can promote child safety and well</w:t>
      </w:r>
      <w:r w:rsidR="000633D9" w:rsidRPr="000633D9">
        <w:noBreakHyphen/>
      </w:r>
      <w:r w:rsidRPr="000633D9">
        <w:t>being should share their expertise and knowledge toward the goals of determining the causes of children</w:t>
      </w:r>
      <w:r w:rsidR="000633D9" w:rsidRPr="000633D9">
        <w:t>’</w:t>
      </w:r>
      <w:r w:rsidRPr="000633D9">
        <w:t xml:space="preserve">s deaths, planning and providing services to surviving children and </w:t>
      </w:r>
      <w:proofErr w:type="spellStart"/>
      <w:r w:rsidRPr="000633D9">
        <w:t>nonoffending</w:t>
      </w:r>
      <w:proofErr w:type="spellEnd"/>
      <w:r w:rsidRPr="000633D9">
        <w:t xml:space="preserve"> family members, and preventing future child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(5) </w:t>
      </w:r>
      <w:proofErr w:type="gramStart"/>
      <w:r w:rsidRPr="000633D9">
        <w:t>a</w:t>
      </w:r>
      <w:proofErr w:type="gramEnd"/>
      <w:r w:rsidRPr="000633D9">
        <w:t xml:space="preserve"> greater understanding of the incidence and causes of child deaths is necessary if the State is to prevent future child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(6) multi</w:t>
      </w:r>
      <w:r w:rsidR="000633D9" w:rsidRPr="000633D9">
        <w:noBreakHyphen/>
      </w:r>
      <w:r w:rsidRPr="000633D9">
        <w:t>disciplinary and multi</w:t>
      </w:r>
      <w:r w:rsidR="000633D9" w:rsidRPr="000633D9">
        <w:noBreakHyphen/>
      </w:r>
      <w:r w:rsidRPr="000633D9">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(7) </w:t>
      </w:r>
      <w:proofErr w:type="gramStart"/>
      <w:r w:rsidRPr="000633D9">
        <w:t>access</w:t>
      </w:r>
      <w:proofErr w:type="gramEnd"/>
      <w:r w:rsidRPr="000633D9">
        <w:t xml:space="preserve"> to information regarding deceased children and their families by the Department of Child Fatalities is necessary to achieve the department</w:t>
      </w:r>
      <w:r w:rsidR="000633D9" w:rsidRPr="000633D9">
        <w:t>’</w:t>
      </w:r>
      <w:r w:rsidRPr="000633D9">
        <w:t>s purposes and duties;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(8) </w:t>
      </w:r>
      <w:proofErr w:type="gramStart"/>
      <w:r w:rsidRPr="000633D9">
        <w:t>competent</w:t>
      </w:r>
      <w:proofErr w:type="gramEnd"/>
      <w:r w:rsidRPr="000633D9">
        <w:t xml:space="preserve"> investigative services must be sensitive to the needs of South Carolina</w:t>
      </w:r>
      <w:r w:rsidR="000633D9" w:rsidRPr="000633D9">
        <w:t>’</w:t>
      </w:r>
      <w:r w:rsidRPr="000633D9">
        <w:t>s children and their families and not unnecessarily intrusive and should be achieved through training, awareness, and technical assistance.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1910.</w:t>
      </w:r>
      <w:r w:rsidR="00C7019A" w:rsidRPr="000633D9">
        <w:t xml:space="preserve"> Definitions.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For purposes of this article: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r w:rsidR="000633D9" w:rsidRPr="000633D9">
        <w:t>“</w:t>
      </w:r>
      <w:r w:rsidRPr="000633D9">
        <w:t>Child</w:t>
      </w:r>
      <w:r w:rsidR="000633D9" w:rsidRPr="000633D9">
        <w:t>”</w:t>
      </w:r>
      <w:r w:rsidRPr="000633D9">
        <w:t xml:space="preserve"> means a person under eighteen years of age.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(2) </w:t>
      </w:r>
      <w:r w:rsidR="000633D9" w:rsidRPr="000633D9">
        <w:t>“</w:t>
      </w:r>
      <w:r w:rsidRPr="000633D9">
        <w:t>Committee</w:t>
      </w:r>
      <w:r w:rsidR="000633D9" w:rsidRPr="000633D9">
        <w:t>”</w:t>
      </w:r>
      <w:r w:rsidRPr="000633D9">
        <w:t xml:space="preserve"> means the State Child Fatality Advisory Committee.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(3) </w:t>
      </w:r>
      <w:r w:rsidR="000633D9" w:rsidRPr="000633D9">
        <w:t>“</w:t>
      </w:r>
      <w:r w:rsidRPr="000633D9">
        <w:t>Department</w:t>
      </w:r>
      <w:r w:rsidR="000633D9" w:rsidRPr="000633D9">
        <w:t>”</w:t>
      </w:r>
      <w:r w:rsidRPr="000633D9">
        <w:t xml:space="preserve"> means the State Law Enforcement Division</w:t>
      </w:r>
      <w:r w:rsidR="000633D9" w:rsidRPr="000633D9">
        <w:t>’</w:t>
      </w:r>
      <w:r w:rsidRPr="000633D9">
        <w:t>s Department of Child Fatalities.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(4) </w:t>
      </w:r>
      <w:r w:rsidR="000633D9" w:rsidRPr="000633D9">
        <w:t>“</w:t>
      </w:r>
      <w:r w:rsidRPr="000633D9">
        <w:t>Local child protective services agency</w:t>
      </w:r>
      <w:r w:rsidR="000633D9" w:rsidRPr="000633D9">
        <w:t>”</w:t>
      </w:r>
      <w:r w:rsidRPr="000633D9">
        <w:t xml:space="preserve"> means the county department of social services for the jurisdiction where a deceased child resided.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(5) </w:t>
      </w:r>
      <w:r w:rsidR="000633D9" w:rsidRPr="000633D9">
        <w:t>“</w:t>
      </w:r>
      <w:r w:rsidRPr="000633D9">
        <w:t>Meeting</w:t>
      </w:r>
      <w:r w:rsidR="000633D9" w:rsidRPr="000633D9">
        <w:t>”</w:t>
      </w:r>
      <w:r w:rsidRPr="000633D9">
        <w:t xml:space="preserve"> means both in</w:t>
      </w:r>
      <w:r w:rsidR="000633D9" w:rsidRPr="000633D9">
        <w:noBreakHyphen/>
      </w:r>
      <w:r w:rsidRPr="000633D9">
        <w:t>person meetings and meetings through telephone conferencing.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(6) </w:t>
      </w:r>
      <w:r w:rsidR="000633D9" w:rsidRPr="000633D9">
        <w:t>“</w:t>
      </w:r>
      <w:r w:rsidRPr="000633D9">
        <w:t>Preventable death</w:t>
      </w:r>
      <w:r w:rsidR="000633D9" w:rsidRPr="000633D9">
        <w:t>”</w:t>
      </w:r>
      <w:r w:rsidRPr="000633D9">
        <w:t xml:space="preserve"> means a death which reasonable medical, social, legal, psychological, or educational intervention may have prevented.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(7) </w:t>
      </w:r>
      <w:r w:rsidR="000633D9" w:rsidRPr="000633D9">
        <w:t>“</w:t>
      </w:r>
      <w:r w:rsidRPr="000633D9">
        <w:t>Provider of medical care</w:t>
      </w:r>
      <w:r w:rsidR="000633D9" w:rsidRPr="000633D9">
        <w:t>”</w:t>
      </w:r>
      <w:r w:rsidRPr="000633D9">
        <w:t xml:space="preserve"> means a licensed health care practitioner who provides, or a licensed health care facility through which is provided, medical evaluation or treatment, including dental and mental health evaluation or treatment.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(8) </w:t>
      </w:r>
      <w:r w:rsidR="000633D9" w:rsidRPr="000633D9">
        <w:t>“</w:t>
      </w:r>
      <w:r w:rsidRPr="000633D9">
        <w:t>Working day</w:t>
      </w:r>
      <w:r w:rsidR="000633D9" w:rsidRPr="000633D9">
        <w:t>”</w:t>
      </w:r>
      <w:r w:rsidRPr="000633D9">
        <w:t xml:space="preserve"> means Monday through Friday, excluding official state holidays.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(9) </w:t>
      </w:r>
      <w:r w:rsidR="000633D9" w:rsidRPr="000633D9">
        <w:t>“</w:t>
      </w:r>
      <w:r w:rsidRPr="000633D9">
        <w:t>Unexpected death</w:t>
      </w:r>
      <w:r w:rsidR="000633D9" w:rsidRPr="000633D9">
        <w:t>”</w:t>
      </w:r>
      <w:r w:rsidRPr="000633D9">
        <w:t xml:space="preserve"> includes all child deaths which, before investigation, appear possibly to have been caused by trauma, suspicious or obscure circumstances, or child abuse or neglect.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1920.</w:t>
      </w:r>
      <w:r w:rsidR="00C7019A" w:rsidRPr="000633D9">
        <w:t xml:space="preserve"> Department established.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There is created within the State Law Enforcement Division (SLED) the Department of Child Fatalities which is under the supervision of the Chief of SLED.</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1930.</w:t>
      </w:r>
      <w:r w:rsidR="00C7019A" w:rsidRPr="000633D9">
        <w:t xml:space="preserve"> Committee established.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There is created a State Child Fatality Advisory Committee composed of:</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the</w:t>
      </w:r>
      <w:proofErr w:type="gramEnd"/>
      <w:r w:rsidRPr="000633D9">
        <w:t xml:space="preserve"> Director of the South Carolina Department of Social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the</w:t>
      </w:r>
      <w:proofErr w:type="gramEnd"/>
      <w:r w:rsidRPr="000633D9">
        <w:t xml:space="preserve"> Director of the South Carolina Department of Health and Environmental Control;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the</w:t>
      </w:r>
      <w:proofErr w:type="gramEnd"/>
      <w:r w:rsidRPr="000633D9">
        <w:t xml:space="preserve"> State Superintendent of Education;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the</w:t>
      </w:r>
      <w:proofErr w:type="gramEnd"/>
      <w:r w:rsidRPr="000633D9">
        <w:t xml:space="preserve"> Executive Director of the South Carolina Criminal Justice Academy;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(5) </w:t>
      </w:r>
      <w:proofErr w:type="gramStart"/>
      <w:r w:rsidRPr="000633D9">
        <w:t>the</w:t>
      </w:r>
      <w:proofErr w:type="gramEnd"/>
      <w:r w:rsidRPr="000633D9">
        <w:t xml:space="preserve"> Chief of the State Law Enforcement Division;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(6) </w:t>
      </w:r>
      <w:proofErr w:type="gramStart"/>
      <w:r w:rsidRPr="000633D9">
        <w:t>the</w:t>
      </w:r>
      <w:proofErr w:type="gramEnd"/>
      <w:r w:rsidRPr="000633D9">
        <w:t xml:space="preserve"> Director of the Department of Alcohol and Other Drug Abuse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(7) </w:t>
      </w:r>
      <w:proofErr w:type="gramStart"/>
      <w:r w:rsidRPr="000633D9">
        <w:t>the</w:t>
      </w:r>
      <w:proofErr w:type="gramEnd"/>
      <w:r w:rsidRPr="000633D9">
        <w:t xml:space="preserve"> Director of the State Department of Mental Health;</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r>
      <w:r w:rsidRPr="000633D9">
        <w:tab/>
        <w:t xml:space="preserve">(8) </w:t>
      </w:r>
      <w:proofErr w:type="gramStart"/>
      <w:r w:rsidRPr="000633D9">
        <w:t>the</w:t>
      </w:r>
      <w:proofErr w:type="gramEnd"/>
      <w:r w:rsidRPr="000633D9">
        <w:t xml:space="preserve"> Director of the Department of Disabilities and Special Needs;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(9) </w:t>
      </w:r>
      <w:proofErr w:type="gramStart"/>
      <w:r w:rsidRPr="000633D9">
        <w:t>the</w:t>
      </w:r>
      <w:proofErr w:type="gramEnd"/>
      <w:r w:rsidRPr="000633D9">
        <w:t xml:space="preserve"> Director of the Department of Juvenile Justice;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(10) </w:t>
      </w:r>
      <w:proofErr w:type="gramStart"/>
      <w:r w:rsidRPr="000633D9">
        <w:t>the</w:t>
      </w:r>
      <w:proofErr w:type="gramEnd"/>
      <w:r w:rsidRPr="000633D9">
        <w:t xml:space="preserve"> Chief Executive Officer of the Children</w:t>
      </w:r>
      <w:r w:rsidR="000633D9" w:rsidRPr="000633D9">
        <w:t>’</w:t>
      </w:r>
      <w:r w:rsidRPr="000633D9">
        <w:t>s Trust of South Carolina;</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(11) </w:t>
      </w:r>
      <w:proofErr w:type="gramStart"/>
      <w:r w:rsidRPr="000633D9">
        <w:t>one</w:t>
      </w:r>
      <w:proofErr w:type="gramEnd"/>
      <w:r w:rsidRPr="000633D9">
        <w:t xml:space="preserve"> senator to be appointed by the President Pro Tempore of the Senate;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(12) </w:t>
      </w:r>
      <w:proofErr w:type="gramStart"/>
      <w:r w:rsidRPr="000633D9">
        <w:t>one</w:t>
      </w:r>
      <w:proofErr w:type="gramEnd"/>
      <w:r w:rsidRPr="000633D9">
        <w:t xml:space="preserve"> representative to be appointed by the Speaker of the House of Representatives;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(13) </w:t>
      </w:r>
      <w:proofErr w:type="gramStart"/>
      <w:r w:rsidRPr="000633D9">
        <w:t>an</w:t>
      </w:r>
      <w:proofErr w:type="gramEnd"/>
      <w:r w:rsidRPr="000633D9">
        <w:t xml:space="preserve"> attorney with experience in prosecuting crimes against children;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(14) </w:t>
      </w:r>
      <w:proofErr w:type="gramStart"/>
      <w:r w:rsidRPr="000633D9">
        <w:t>a</w:t>
      </w:r>
      <w:proofErr w:type="gramEnd"/>
      <w:r w:rsidRPr="000633D9">
        <w:t xml:space="preserve"> county coroner or medical examiner;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(15) </w:t>
      </w:r>
      <w:proofErr w:type="gramStart"/>
      <w:r w:rsidRPr="000633D9">
        <w:t>a</w:t>
      </w:r>
      <w:proofErr w:type="gramEnd"/>
      <w:r w:rsidRPr="000633D9">
        <w:t xml:space="preserve"> board certified or eligible for board certification child abuse pediatrician, appointed from recommendations submitted by the State Chapter of the American Academy of Pediatrics;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(16) </w:t>
      </w:r>
      <w:proofErr w:type="gramStart"/>
      <w:r w:rsidRPr="000633D9">
        <w:t>a</w:t>
      </w:r>
      <w:proofErr w:type="gramEnd"/>
      <w:r w:rsidRPr="000633D9">
        <w:t xml:space="preserve"> solicitor;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(17) </w:t>
      </w:r>
      <w:proofErr w:type="gramStart"/>
      <w:r w:rsidRPr="000633D9">
        <w:t>a</w:t>
      </w:r>
      <w:proofErr w:type="gramEnd"/>
      <w:r w:rsidRPr="000633D9">
        <w:t xml:space="preserve"> forensic pathologist;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(18) </w:t>
      </w:r>
      <w:proofErr w:type="gramStart"/>
      <w:r w:rsidRPr="000633D9">
        <w:t>two</w:t>
      </w:r>
      <w:proofErr w:type="gramEnd"/>
      <w:r w:rsidRPr="000633D9">
        <w:t xml:space="preserve"> members of the public at large, one of whom shall represent a private nonprofit organization that advocates children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Those members in items (1</w:t>
      </w:r>
      <w:proofErr w:type="gramStart"/>
      <w:r w:rsidRPr="000633D9">
        <w:t>)</w:t>
      </w:r>
      <w:r w:rsidR="000633D9" w:rsidRPr="000633D9">
        <w:noBreakHyphen/>
      </w:r>
      <w:proofErr w:type="gramEnd"/>
      <w:r w:rsidRPr="000633D9">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committee shall elect a chairman and vice chairman by a majority vote of the membership, each for a term of two years.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The committee shall hold meetings at least quarterly. A majority of the committee, excluding the committee members in subsection (A</w:t>
      </w:r>
      <w:proofErr w:type="gramStart"/>
      <w:r w:rsidRPr="000633D9">
        <w:t>)(</w:t>
      </w:r>
      <w:proofErr w:type="gramEnd"/>
      <w:r w:rsidRPr="000633D9">
        <w:t>11) and (12) or their designees, constitutes a quorum.</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(E) Each ex officio member shall provide sufficient staff and administrative support to carry out the responsibilities of this article.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 2014 Act No. 203 (</w:t>
      </w:r>
      <w:proofErr w:type="spellStart"/>
      <w:r w:rsidR="00C7019A" w:rsidRPr="000633D9">
        <w:t>H.4408</w:t>
      </w:r>
      <w:proofErr w:type="spellEnd"/>
      <w:r w:rsidR="00C7019A" w:rsidRPr="000633D9">
        <w:t xml:space="preserve">), </w:t>
      </w:r>
      <w:r w:rsidRPr="000633D9">
        <w:t xml:space="preserve">Section </w:t>
      </w:r>
      <w:r w:rsidR="00C7019A" w:rsidRPr="000633D9">
        <w:t>1, eff June 2, 2014.</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Effect of Amendment</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3D9">
        <w:t xml:space="preserve">2014 Act No. 203, </w:t>
      </w:r>
      <w:r w:rsidR="000633D9" w:rsidRPr="000633D9">
        <w:t xml:space="preserve">Section </w:t>
      </w:r>
      <w:r w:rsidRPr="000633D9">
        <w:t xml:space="preserve">1, added subsections (A)(10), (A)(11), and (A)(12), and </w:t>
      </w:r>
      <w:proofErr w:type="spellStart"/>
      <w:r w:rsidRPr="000633D9">
        <w:t>redesignated</w:t>
      </w:r>
      <w:proofErr w:type="spellEnd"/>
      <w:r w:rsidRPr="000633D9">
        <w:t xml:space="preserve"> the subsections accordingly; in subsection (A)(15), substituted </w:t>
      </w:r>
      <w:r w:rsidR="000633D9" w:rsidRPr="000633D9">
        <w:t>“</w:t>
      </w:r>
      <w:r w:rsidRPr="000633D9">
        <w:t>a board certified or eligible for board certification child abuse pediatrician</w:t>
      </w:r>
      <w:r w:rsidR="000633D9" w:rsidRPr="000633D9">
        <w:t>”</w:t>
      </w:r>
      <w:r w:rsidRPr="000633D9">
        <w:t xml:space="preserve"> for </w:t>
      </w:r>
      <w:r w:rsidR="000633D9" w:rsidRPr="000633D9">
        <w:t>“</w:t>
      </w:r>
      <w:r w:rsidRPr="000633D9">
        <w:t>a pediatrician with experience in diagnosing and treating child abuse and neglect</w:t>
      </w:r>
      <w:r w:rsidR="000633D9" w:rsidRPr="000633D9">
        <w:t>”</w:t>
      </w:r>
      <w:r w:rsidRPr="000633D9">
        <w:t xml:space="preserve">; in subsection (A)(18), substituted </w:t>
      </w:r>
      <w:r w:rsidR="000633D9" w:rsidRPr="000633D9">
        <w:t>“</w:t>
      </w:r>
      <w:r w:rsidRPr="000633D9">
        <w:t>whom shall</w:t>
      </w:r>
      <w:r w:rsidR="000633D9" w:rsidRPr="000633D9">
        <w:t>”</w:t>
      </w:r>
      <w:r w:rsidRPr="000633D9">
        <w:t xml:space="preserve"> for </w:t>
      </w:r>
      <w:r w:rsidR="000633D9" w:rsidRPr="000633D9">
        <w:t>“</w:t>
      </w:r>
      <w:r w:rsidRPr="000633D9">
        <w:t>which must</w:t>
      </w:r>
      <w:r w:rsidR="000633D9" w:rsidRPr="000633D9">
        <w:t>”</w:t>
      </w:r>
      <w:r w:rsidRPr="000633D9">
        <w:t>; and rewrote subsections (B), (C), and (D).</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1940.</w:t>
      </w:r>
      <w:r w:rsidR="00C7019A" w:rsidRPr="000633D9">
        <w:t xml:space="preserve"> Purpose and duties of department.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 purpose of the department is to expeditiously investigate child deaths in all counties of the State.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To achieve its purpose, the department shall: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upon</w:t>
      </w:r>
      <w:proofErr w:type="gramEnd"/>
      <w:r w:rsidRPr="000633D9">
        <w:t xml:space="preserve"> receipt of a report of a child death from the county coroner or medical examiner, as required by Section 17</w:t>
      </w:r>
      <w:r w:rsidR="000633D9" w:rsidRPr="000633D9">
        <w:noBreakHyphen/>
      </w:r>
      <w:r w:rsidRPr="000633D9">
        <w:t>5</w:t>
      </w:r>
      <w:r w:rsidR="000633D9" w:rsidRPr="000633D9">
        <w:noBreakHyphen/>
      </w:r>
      <w:r w:rsidRPr="000633D9">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0633D9" w:rsidRPr="000633D9">
        <w:noBreakHyphen/>
      </w:r>
      <w:r w:rsidRPr="000633D9">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request</w:t>
      </w:r>
      <w:proofErr w:type="gramEnd"/>
      <w:r w:rsidRPr="000633D9">
        <w:t xml:space="preserve"> assistance of any other local, county, or state agency to aid in the investigation;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upon</w:t>
      </w:r>
      <w:proofErr w:type="gramEnd"/>
      <w:r w:rsidRPr="000633D9">
        <w:t xml:space="preserve"> receipt of additional investigative information, reopen a SLED case, and request in writing as soon as possible for the coroner to reopen a case for another coroner</w:t>
      </w:r>
      <w:r w:rsidR="000633D9" w:rsidRPr="000633D9">
        <w:t>’</w:t>
      </w:r>
      <w:r w:rsidRPr="000633D9">
        <w:t>s inquest;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upon</w:t>
      </w:r>
      <w:proofErr w:type="gramEnd"/>
      <w:r w:rsidRPr="000633D9">
        <w:t xml:space="preserve"> receipt of the notification required by item (1), review agency records for information regarding the deceased child or family. Information available to the department pursuant to Section 63</w:t>
      </w:r>
      <w:r w:rsidR="000633D9" w:rsidRPr="000633D9">
        <w:noBreakHyphen/>
      </w:r>
      <w:r w:rsidRPr="000633D9">
        <w:t>11</w:t>
      </w:r>
      <w:r w:rsidR="000633D9" w:rsidRPr="000633D9">
        <w:noBreakHyphen/>
      </w:r>
      <w:r w:rsidRPr="000633D9">
        <w:t xml:space="preserve">1960 and information which is public under Chapter 4, Title 30, the Freedom of Information Act, </w:t>
      </w:r>
      <w:r w:rsidRPr="000633D9">
        <w:lastRenderedPageBreak/>
        <w:t>must be available as needed to the county coroner or medical examiner and county department of social services;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(5) </w:t>
      </w:r>
      <w:proofErr w:type="gramStart"/>
      <w:r w:rsidRPr="000633D9">
        <w:t>report</w:t>
      </w:r>
      <w:proofErr w:type="gramEnd"/>
      <w:r w:rsidRPr="000633D9">
        <w:t xml:space="preserve"> the activities and findings related to a child fatality to the State Child Fatality Advisory Committee;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(6) develop a protocol for child fatality reviews;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(7) develop a protocol for the collection of data regarding child deaths as related to Section 17</w:t>
      </w:r>
      <w:r w:rsidR="000633D9" w:rsidRPr="000633D9">
        <w:noBreakHyphen/>
      </w:r>
      <w:r w:rsidRPr="000633D9">
        <w:t>5</w:t>
      </w:r>
      <w:r w:rsidR="000633D9" w:rsidRPr="000633D9">
        <w:noBreakHyphen/>
      </w:r>
      <w:r w:rsidRPr="000633D9">
        <w:t>540 and provide training to local professionals delivering services to children, county coroners and medical examiners, and law enforcement agencies on the use of the protocol;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(8) study the operations of local investigations of child fatalities, including the statutes, regulations, policies, and procedures of the agencies involved with children</w:t>
      </w:r>
      <w:r w:rsidR="000633D9" w:rsidRPr="000633D9">
        <w:t>’</w:t>
      </w:r>
      <w:r w:rsidRPr="000633D9">
        <w:t>s services and child death investigations;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0633D9" w:rsidRPr="000633D9">
        <w:t>’</w:t>
      </w:r>
      <w:r w:rsidRPr="000633D9">
        <w:t>s annual report;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(10) develop a Forensic Pathology Network available to coroners and medical examiners for prompt autopsy findings;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(11) submit to the Governor and the General Assembly, an annual report and any other reports prepared by the department, including, but not limited to, the department</w:t>
      </w:r>
      <w:r w:rsidR="000633D9" w:rsidRPr="000633D9">
        <w:t>’</w:t>
      </w:r>
      <w:r w:rsidRPr="000633D9">
        <w:t>s findings and recommendations;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(12) </w:t>
      </w:r>
      <w:proofErr w:type="gramStart"/>
      <w:r w:rsidRPr="000633D9">
        <w:t>promulgate</w:t>
      </w:r>
      <w:proofErr w:type="gramEnd"/>
      <w:r w:rsidRPr="000633D9">
        <w:t xml:space="preserve"> regulations necessary to carry out its purposes and responsibilities under this article.</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1950.</w:t>
      </w:r>
      <w:r w:rsidR="00C7019A" w:rsidRPr="000633D9">
        <w:t xml:space="preserve"> Purpose and duties of committee.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The purpose of the State Child Fatality Advisory Committee is to decrease the incidences of preventable child deaths by: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developing</w:t>
      </w:r>
      <w:proofErr w:type="gramEnd"/>
      <w:r w:rsidRPr="000633D9">
        <w:t xml:space="preserve"> an understanding of the causes and incidences of child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developing</w:t>
      </w:r>
      <w:proofErr w:type="gramEnd"/>
      <w:r w:rsidRPr="000633D9">
        <w:t xml:space="preserve"> plans for and implementing changes within the agencies represented on the committee which will prevent child deaths;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advising</w:t>
      </w:r>
      <w:proofErr w:type="gramEnd"/>
      <w:r w:rsidRPr="000633D9">
        <w:t xml:space="preserve"> the Governor and the General Assembly on statutory, policy, and practice changes which will prevent child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To achieve its purpose, the committee shall:</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meet</w:t>
      </w:r>
      <w:proofErr w:type="gramEnd"/>
      <w:r w:rsidRPr="000633D9">
        <w:t xml:space="preserve"> with the department no later than one month after the department receives notification by the county coroner or medical examiner pursuant to Section 17</w:t>
      </w:r>
      <w:r w:rsidR="000633D9" w:rsidRPr="000633D9">
        <w:noBreakHyphen/>
      </w:r>
      <w:r w:rsidRPr="000633D9">
        <w:t>5</w:t>
      </w:r>
      <w:r w:rsidR="000633D9" w:rsidRPr="000633D9">
        <w:noBreakHyphen/>
      </w:r>
      <w:r w:rsidRPr="000633D9">
        <w:t>540 to review the investigation of the death;</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undertake</w:t>
      </w:r>
      <w:proofErr w:type="gramEnd"/>
      <w:r w:rsidRPr="000633D9">
        <w:t xml:space="preserve"> annual statistical studies of the incidences and causes of child fatalities in this State. The studies shall include an analysis of community and public and private agency involvement with the decedents and their families before and subsequent to the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the</w:t>
      </w:r>
      <w:proofErr w:type="gramEnd"/>
      <w:r w:rsidRPr="000633D9">
        <w:t xml:space="preserve"> committee shall consider training, including cross</w:t>
      </w:r>
      <w:r w:rsidR="000633D9" w:rsidRPr="000633D9">
        <w:noBreakHyphen/>
      </w:r>
      <w:r w:rsidRPr="000633D9">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0633D9" w:rsidRPr="000633D9">
        <w:t>’</w:t>
      </w:r>
      <w:r w:rsidRPr="000633D9">
        <w:t>s annual report;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educate</w:t>
      </w:r>
      <w:proofErr w:type="gramEnd"/>
      <w:r w:rsidRPr="000633D9">
        <w:t xml:space="preserv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0633D9" w:rsidRPr="000633D9">
        <w:t>’</w:t>
      </w:r>
      <w:r w:rsidRPr="000633D9">
        <w:t>s education duties;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(5) </w:t>
      </w:r>
      <w:proofErr w:type="gramStart"/>
      <w:r w:rsidRPr="000633D9">
        <w:t>develop</w:t>
      </w:r>
      <w:proofErr w:type="gramEnd"/>
      <w:r w:rsidRPr="000633D9">
        <w:t xml:space="preserve"> and implement policies and procedures for its own governance and operation;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r>
      <w:r w:rsidRPr="000633D9">
        <w:tab/>
        <w:t xml:space="preserve">(6) </w:t>
      </w:r>
      <w:proofErr w:type="gramStart"/>
      <w:r w:rsidRPr="000633D9">
        <w:t>submit</w:t>
      </w:r>
      <w:proofErr w:type="gramEnd"/>
      <w:r w:rsidRPr="000633D9">
        <w:t xml:space="preserve"> to the Governor and the General Assembly, an annual written report and any other reports prepared by the committee, including, but not limited to, the committee</w:t>
      </w:r>
      <w:r w:rsidR="000633D9" w:rsidRPr="000633D9">
        <w:t>’</w:t>
      </w:r>
      <w:r w:rsidRPr="000633D9">
        <w:t>s findings and recommendations. Annual reports must be made available to the public.</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1960.</w:t>
      </w:r>
      <w:r w:rsidR="00C7019A" w:rsidRPr="000633D9">
        <w:t xml:space="preserve"> Access to information.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Upon request of the department and as necessary to carry out the department</w:t>
      </w:r>
      <w:r w:rsidR="000633D9" w:rsidRPr="000633D9">
        <w:t>’</w:t>
      </w:r>
      <w:r w:rsidRPr="000633D9">
        <w:t>s purpose and duties, the department immediately must be provided: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(1) </w:t>
      </w:r>
      <w:proofErr w:type="gramStart"/>
      <w:r w:rsidRPr="000633D9">
        <w:t>by</w:t>
      </w:r>
      <w:proofErr w:type="gramEnd"/>
      <w:r w:rsidRPr="000633D9">
        <w:t xml:space="preserve"> a provider of medical care, access to information and records regarding a child whose death is being reviewed by the department, including information on prenatal care;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0633D9" w:rsidRPr="000633D9">
        <w:noBreakHyphen/>
      </w:r>
      <w:r w:rsidRPr="000633D9">
        <w:t>7</w:t>
      </w:r>
      <w:r w:rsidR="000633D9" w:rsidRPr="000633D9">
        <w:noBreakHyphen/>
      </w:r>
      <w:r w:rsidRPr="000633D9">
        <w:t>940 concerning unfounded reports of abuse or neglect.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1970.</w:t>
      </w:r>
      <w:r w:rsidR="00C7019A" w:rsidRPr="000633D9">
        <w:t xml:space="preserve"> Subpoena power.</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When necessary in the discharge of the duties of the department and upon application of the department, the clerks of court shall issue a subpoena or subpoena </w:t>
      </w:r>
      <w:proofErr w:type="spellStart"/>
      <w:r w:rsidRPr="000633D9">
        <w:t>duces</w:t>
      </w:r>
      <w:proofErr w:type="spellEnd"/>
      <w:r w:rsidRPr="000633D9">
        <w:t xml:space="preserve"> </w:t>
      </w:r>
      <w:proofErr w:type="spellStart"/>
      <w:r w:rsidRPr="000633D9">
        <w:t>tecum</w:t>
      </w:r>
      <w:proofErr w:type="spellEnd"/>
      <w:r w:rsidRPr="000633D9">
        <w:t xml:space="preserve">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0633D9" w:rsidRPr="000633D9">
        <w:t>’</w:t>
      </w:r>
      <w:r w:rsidRPr="000633D9">
        <w:t xml:space="preserve">s duties. Failure to obey a subpoena or subpoena </w:t>
      </w:r>
      <w:proofErr w:type="spellStart"/>
      <w:r w:rsidRPr="000633D9">
        <w:t>duces</w:t>
      </w:r>
      <w:proofErr w:type="spellEnd"/>
      <w:r w:rsidRPr="000633D9">
        <w:t xml:space="preserve"> </w:t>
      </w:r>
      <w:proofErr w:type="spellStart"/>
      <w:r w:rsidRPr="000633D9">
        <w:t>tecum</w:t>
      </w:r>
      <w:proofErr w:type="spellEnd"/>
      <w:r w:rsidRPr="000633D9">
        <w:t xml:space="preserve"> issued pursuant to this section may be punished as contempt.</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1980.</w:t>
      </w:r>
      <w:r w:rsidR="00C7019A" w:rsidRPr="000633D9">
        <w:t xml:space="preserve"> Confidentiality of meetings.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Meetings of the committee and department are closed to the public and are not subject to Chapter 4, Title 30, the Freedom of Information Act, when the committee and department are discussing individual cases of child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Except as provided in subsection (C), meetings of the committee are open to the public and subject to the Freedom of Information Act when the committee is not discussing individual cases of child deaths.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Violation of this section is a misdemeanor and, upon conviction, a person must be fined not more than five hundred dollars or imprisoned not more than six months, or both.</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19A" w:rsidRPr="000633D9">
        <w:t xml:space="preserve">: 2008 Act No. 361, </w:t>
      </w:r>
      <w:r w:rsidRPr="000633D9">
        <w:t xml:space="preserve">Section </w:t>
      </w:r>
      <w:r w:rsidR="00C7019A" w:rsidRPr="000633D9">
        <w:t>2.</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1990.</w:t>
      </w:r>
      <w:r w:rsidR="00C7019A" w:rsidRPr="000633D9">
        <w:t xml:space="preserve"> Confidentiality of information.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0633D9" w:rsidRPr="000633D9">
        <w:t>’</w:t>
      </w:r>
      <w:r w:rsidRPr="000633D9">
        <w:t>s and department</w:t>
      </w:r>
      <w:r w:rsidR="000633D9" w:rsidRPr="000633D9">
        <w:t>’</w:t>
      </w:r>
      <w:r w:rsidRPr="000633D9">
        <w:t>s duties and purposes.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lastRenderedPageBreak/>
        <w:tab/>
        <w:t>(B) Statistical compilations of data which do not contain information that would permit the identification of a person to be ascertained are public records.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Reports of the committee and department which do not contain information that would permit the identification of a person to be ascertained are public information.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Except as necessary to carry out the committee</w:t>
      </w:r>
      <w:r w:rsidR="000633D9" w:rsidRPr="000633D9">
        <w:t>’</w:t>
      </w:r>
      <w:r w:rsidRPr="000633D9">
        <w:t>s and department</w:t>
      </w:r>
      <w:r w:rsidR="000633D9" w:rsidRPr="000633D9">
        <w:t>’</w:t>
      </w:r>
      <w:r w:rsidRPr="000633D9">
        <w:t>s purposes and duties, members of the committee and department and persons attending their meeting may not disclose what transpired at a meeting which is not public under Section 63</w:t>
      </w:r>
      <w:r w:rsidR="000633D9" w:rsidRPr="000633D9">
        <w:noBreakHyphen/>
      </w:r>
      <w:r w:rsidRPr="000633D9">
        <w:t>11</w:t>
      </w:r>
      <w:r w:rsidR="000633D9" w:rsidRPr="000633D9">
        <w:noBreakHyphen/>
      </w:r>
      <w:r w:rsidRPr="000633D9">
        <w:t>1970 and may not disclose information, the disclosure of which is prohibited by this section.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(G) Violation of this section is a misdemeanor and, upon conviction, a person must be fined not more than five hundred dollars or imprisoned for not more than six months, or both.</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xml:space="preserve">: 2008 Act No. 361, </w:t>
      </w:r>
      <w:r w:rsidRPr="000633D9">
        <w:t xml:space="preserve">Section </w:t>
      </w:r>
      <w:r w:rsidR="00C7019A" w:rsidRPr="000633D9">
        <w:t>2.</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019A" w:rsidRPr="000633D9">
        <w:t xml:space="preserve"> 21</w:t>
      </w:r>
    </w:p>
    <w:p w:rsidR="000633D9" w:rsidRP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33D9">
        <w:t>Military</w:t>
      </w:r>
      <w:r w:rsidR="000633D9" w:rsidRPr="000633D9">
        <w:noBreakHyphen/>
      </w:r>
      <w:r w:rsidRPr="000633D9">
        <w:t>Connected Children</w:t>
      </w:r>
      <w:r w:rsidR="000633D9" w:rsidRPr="000633D9">
        <w:t>’</w:t>
      </w:r>
      <w:r w:rsidRPr="000633D9">
        <w:t>s Welfare Task Force</w:t>
      </w:r>
    </w:p>
    <w:p w:rsidR="000633D9" w:rsidRP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rPr>
          <w:b/>
        </w:rPr>
        <w:t xml:space="preserve">SECTION </w:t>
      </w:r>
      <w:r w:rsidR="00C7019A" w:rsidRPr="000633D9">
        <w:rPr>
          <w:b/>
        </w:rPr>
        <w:t>63</w:t>
      </w:r>
      <w:r w:rsidRPr="000633D9">
        <w:rPr>
          <w:b/>
        </w:rPr>
        <w:noBreakHyphen/>
      </w:r>
      <w:r w:rsidR="00C7019A" w:rsidRPr="000633D9">
        <w:rPr>
          <w:b/>
        </w:rPr>
        <w:t>11</w:t>
      </w:r>
      <w:r w:rsidRPr="000633D9">
        <w:rPr>
          <w:b/>
        </w:rPr>
        <w:noBreakHyphen/>
      </w:r>
      <w:r w:rsidR="00C7019A" w:rsidRPr="000633D9">
        <w:rPr>
          <w:b/>
        </w:rPr>
        <w:t>2110.</w:t>
      </w:r>
      <w:r w:rsidR="00C7019A" w:rsidRPr="000633D9">
        <w:t xml:space="preserve"> Military</w:t>
      </w:r>
      <w:r w:rsidRPr="000633D9">
        <w:noBreakHyphen/>
      </w:r>
      <w:r w:rsidR="00C7019A" w:rsidRPr="000633D9">
        <w:t>Connected Children</w:t>
      </w:r>
      <w:r w:rsidRPr="000633D9">
        <w:t>’</w:t>
      </w:r>
      <w:r w:rsidR="00C7019A" w:rsidRPr="000633D9">
        <w:t>s Welfare Task Force.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 xml:space="preserve">(A) There is created the </w:t>
      </w:r>
      <w:r w:rsidR="000633D9" w:rsidRPr="000633D9">
        <w:t>“</w:t>
      </w:r>
      <w:r w:rsidRPr="000633D9">
        <w:t>Military</w:t>
      </w:r>
      <w:r w:rsidR="000633D9" w:rsidRPr="000633D9">
        <w:noBreakHyphen/>
      </w:r>
      <w:r w:rsidRPr="000633D9">
        <w:t>Connected Children</w:t>
      </w:r>
      <w:r w:rsidR="000633D9" w:rsidRPr="000633D9">
        <w:t>’</w:t>
      </w:r>
      <w:r w:rsidRPr="000633D9">
        <w:t>s Welfare Task Force</w:t>
      </w:r>
      <w:r w:rsidR="000633D9" w:rsidRPr="000633D9">
        <w:t>”</w:t>
      </w:r>
      <w:r w:rsidRPr="000633D9">
        <w:t xml:space="preserve"> for the purpose of identifying issues related to military</w:t>
      </w:r>
      <w:r w:rsidR="000633D9" w:rsidRPr="000633D9">
        <w:noBreakHyphen/>
      </w:r>
      <w:r w:rsidRPr="000633D9">
        <w:t>connected children and opening communication between child welfare agencies of this State and local military installations. The task force shall study issues relating to military</w:t>
      </w:r>
      <w:r w:rsidR="000633D9" w:rsidRPr="000633D9">
        <w:noBreakHyphen/>
      </w:r>
      <w:r w:rsidRPr="000633D9">
        <w:t>connected children as the task force may undertake or as may be requested by the General Assembly.</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(B) The task force is to be comprised of the following members: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(1) </w:t>
      </w:r>
      <w:proofErr w:type="gramStart"/>
      <w:r w:rsidRPr="000633D9">
        <w:t>the</w:t>
      </w:r>
      <w:proofErr w:type="gramEnd"/>
      <w:r w:rsidRPr="000633D9">
        <w:t xml:space="preserve"> Director of the Department of Health and Human Services, or his designee;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(2) </w:t>
      </w:r>
      <w:proofErr w:type="gramStart"/>
      <w:r w:rsidRPr="000633D9">
        <w:t>the</w:t>
      </w:r>
      <w:proofErr w:type="gramEnd"/>
      <w:r w:rsidRPr="000633D9">
        <w:t xml:space="preserve"> Governor, or his designee;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(3) </w:t>
      </w:r>
      <w:proofErr w:type="gramStart"/>
      <w:r w:rsidRPr="000633D9">
        <w:t>the</w:t>
      </w:r>
      <w:proofErr w:type="gramEnd"/>
      <w:r w:rsidRPr="000633D9">
        <w:t xml:space="preserve"> Speaker of the House of Representatives, or his designee;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(4) </w:t>
      </w:r>
      <w:proofErr w:type="gramStart"/>
      <w:r w:rsidRPr="000633D9">
        <w:t>the</w:t>
      </w:r>
      <w:proofErr w:type="gramEnd"/>
      <w:r w:rsidRPr="000633D9">
        <w:t xml:space="preserve"> President Pro Tempore of the Senate, or his designee; and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r>
      <w:r w:rsidRPr="000633D9">
        <w:tab/>
        <w:t xml:space="preserve">(5) </w:t>
      </w:r>
      <w:proofErr w:type="gramStart"/>
      <w:r w:rsidRPr="000633D9">
        <w:t>a</w:t>
      </w:r>
      <w:proofErr w:type="gramEnd"/>
      <w:r w:rsidRPr="000633D9">
        <w:t xml:space="preserve"> representative of the Children</w:t>
      </w:r>
      <w:r w:rsidR="000633D9" w:rsidRPr="000633D9">
        <w:t>’</w:t>
      </w:r>
      <w:r w:rsidRPr="000633D9">
        <w:t>s Trust Fund.</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(C) The task force shall meet as soon as practicable after the effective date of this act for organizational purposes.</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w:t>
      </w:r>
      <w:r w:rsidR="000633D9" w:rsidRPr="000633D9">
        <w:t>’</w:t>
      </w:r>
      <w:r w:rsidRPr="000633D9">
        <w:t xml:space="preserve"> website.</w:t>
      </w:r>
    </w:p>
    <w:p w:rsidR="000633D9" w:rsidRDefault="00C7019A"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3D9">
        <w:tab/>
        <w:t>(E) The members of the task force shall serve without compensation and may not receive mileage or per diem.</w:t>
      </w: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3D9" w:rsidRDefault="000633D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19A" w:rsidRPr="000633D9">
        <w:t>: 2014 Act No. 289 (</w:t>
      </w:r>
      <w:proofErr w:type="spellStart"/>
      <w:r w:rsidR="00C7019A" w:rsidRPr="000633D9">
        <w:t>S.825</w:t>
      </w:r>
      <w:proofErr w:type="spellEnd"/>
      <w:r w:rsidR="00C7019A" w:rsidRPr="000633D9">
        <w:t xml:space="preserve">), Pt IV, </w:t>
      </w:r>
      <w:r w:rsidRPr="000633D9">
        <w:t xml:space="preserve">Section </w:t>
      </w:r>
      <w:r w:rsidR="00C7019A" w:rsidRPr="000633D9">
        <w:t>4, eff June 23, 2014.</w:t>
      </w:r>
    </w:p>
    <w:p w:rsidR="00F25049" w:rsidRPr="000633D9" w:rsidRDefault="00F25049" w:rsidP="00063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33D9" w:rsidSect="000633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D9" w:rsidRDefault="000633D9" w:rsidP="000633D9">
      <w:pPr>
        <w:spacing w:after="0" w:line="240" w:lineRule="auto"/>
      </w:pPr>
      <w:r>
        <w:separator/>
      </w:r>
    </w:p>
  </w:endnote>
  <w:endnote w:type="continuationSeparator" w:id="0">
    <w:p w:rsidR="000633D9" w:rsidRDefault="000633D9" w:rsidP="0006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D9" w:rsidRPr="000633D9" w:rsidRDefault="000633D9" w:rsidP="00063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D9" w:rsidRPr="000633D9" w:rsidRDefault="000633D9" w:rsidP="00063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D9" w:rsidRPr="000633D9" w:rsidRDefault="000633D9" w:rsidP="00063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D9" w:rsidRDefault="000633D9" w:rsidP="000633D9">
      <w:pPr>
        <w:spacing w:after="0" w:line="240" w:lineRule="auto"/>
      </w:pPr>
      <w:r>
        <w:separator/>
      </w:r>
    </w:p>
  </w:footnote>
  <w:footnote w:type="continuationSeparator" w:id="0">
    <w:p w:rsidR="000633D9" w:rsidRDefault="000633D9" w:rsidP="00063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D9" w:rsidRPr="000633D9" w:rsidRDefault="000633D9" w:rsidP="00063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D9" w:rsidRPr="000633D9" w:rsidRDefault="000633D9" w:rsidP="00063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D9" w:rsidRPr="000633D9" w:rsidRDefault="000633D9" w:rsidP="00063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9A"/>
    <w:rsid w:val="000633D9"/>
    <w:rsid w:val="00380B2B"/>
    <w:rsid w:val="00C701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BED6-474F-41DA-914B-29C563A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7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019A"/>
    <w:rPr>
      <w:rFonts w:ascii="Courier New" w:eastAsia="Times New Roman" w:hAnsi="Courier New" w:cs="Courier New"/>
      <w:sz w:val="20"/>
      <w:szCs w:val="20"/>
    </w:rPr>
  </w:style>
  <w:style w:type="paragraph" w:styleId="Header">
    <w:name w:val="header"/>
    <w:basedOn w:val="Normal"/>
    <w:link w:val="HeaderChar"/>
    <w:uiPriority w:val="99"/>
    <w:unhideWhenUsed/>
    <w:rsid w:val="0006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3D9"/>
    <w:rPr>
      <w:rFonts w:ascii="Times New Roman" w:hAnsi="Times New Roman" w:cs="Times New Roman"/>
    </w:rPr>
  </w:style>
  <w:style w:type="paragraph" w:styleId="Footer">
    <w:name w:val="footer"/>
    <w:basedOn w:val="Normal"/>
    <w:link w:val="FooterChar"/>
    <w:uiPriority w:val="99"/>
    <w:unhideWhenUsed/>
    <w:rsid w:val="0006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3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AD415869.dotm</Template>
  <TotalTime>1</TotalTime>
  <Pages>32</Pages>
  <Words>16139</Words>
  <Characters>91994</Characters>
  <Application>Microsoft Office Word</Application>
  <DocSecurity>0</DocSecurity>
  <Lines>766</Lines>
  <Paragraphs>215</Paragraphs>
  <ScaleCrop>false</ScaleCrop>
  <Company>Legislative Services Agency (LSA)</Company>
  <LinksUpToDate>false</LinksUpToDate>
  <CharactersWithSpaces>107918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3</cp:revision>
  <dcterms:created xsi:type="dcterms:W3CDTF">2017-10-24T18:53:00Z</dcterms:created>
  <dcterms:modified xsi:type="dcterms:W3CDTF">2017-12-07T21:27:00Z</dcterms:modified>
</cp:coreProperties>
</file>