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CHAPTER 35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South Carolina Consolidated Procurement Code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31C">
        <w:t>General Provisions</w:t>
      </w:r>
      <w:bookmarkStart w:id="0" w:name="_GoBack"/>
      <w:bookmarkEnd w:id="0"/>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10.</w:t>
      </w:r>
      <w:r w:rsidR="00423B5D" w:rsidRPr="004D631C">
        <w:t xml:space="preserve"> Citation.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This chapter shall be known and may be cited as the </w:t>
      </w:r>
      <w:r w:rsidR="004D631C" w:rsidRPr="004D631C">
        <w:t>“</w:t>
      </w:r>
      <w:r w:rsidRPr="004D631C">
        <w:t>South Carolina Consolidated Procurement Code</w:t>
      </w:r>
      <w:r w:rsidR="004D631C" w:rsidRPr="004D631C">
        <w:t>”</w:t>
      </w:r>
      <w:r w:rsidRPr="004D631C">
        <w: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Approvals and procedural requirements herein not applicable to acceptance of gifts</w:t>
      </w:r>
      <w:r w:rsidR="004D631C" w:rsidRPr="004D631C">
        <w:noBreakHyphen/>
      </w:r>
      <w:r w:rsidRPr="004D631C">
        <w:t>in</w:t>
      </w:r>
      <w:r w:rsidR="004D631C" w:rsidRPr="004D631C">
        <w:noBreakHyphen/>
      </w:r>
      <w:r w:rsidRPr="004D631C">
        <w:t xml:space="preserve">kind involving architectural and engineering services and construction, see </w:t>
      </w:r>
      <w:r w:rsidR="004D631C" w:rsidRPr="004D631C">
        <w:t xml:space="preserve">Section </w:t>
      </w:r>
      <w:r w:rsidRPr="004D631C">
        <w:t>2</w:t>
      </w:r>
      <w:r w:rsidR="004D631C" w:rsidRPr="004D631C">
        <w:noBreakHyphen/>
      </w:r>
      <w:r w:rsidRPr="004D631C">
        <w:t>47</w:t>
      </w:r>
      <w:r w:rsidR="004D631C" w:rsidRPr="004D631C">
        <w:noBreakHyphen/>
      </w:r>
      <w:r w:rsidRPr="004D631C">
        <w:t>56.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Midlands Technical College Enterprise Campus Authority, partial exemption from provisions of this Chapter, see </w:t>
      </w:r>
      <w:r w:rsidR="004D631C" w:rsidRPr="004D631C">
        <w:t xml:space="preserve">Section </w:t>
      </w:r>
      <w:r w:rsidRPr="004D631C">
        <w:t>59</w:t>
      </w:r>
      <w:r w:rsidR="004D631C" w:rsidRPr="004D631C">
        <w:noBreakHyphen/>
      </w:r>
      <w:r w:rsidRPr="004D631C">
        <w:t>53</w:t>
      </w:r>
      <w:r w:rsidR="004D631C" w:rsidRPr="004D631C">
        <w:noBreakHyphen/>
      </w:r>
      <w:r w:rsidRPr="004D631C">
        <w:t>1784.</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23B5D" w:rsidRPr="004D631C">
        <w:t xml:space="preserve">ial exemption of Edisto Development Authority from provisions of this Chapter, see </w:t>
      </w:r>
      <w:r w:rsidRPr="004D631C">
        <w:t xml:space="preserve">Section </w:t>
      </w:r>
      <w:r w:rsidR="00423B5D" w:rsidRPr="004D631C">
        <w:t>13</w:t>
      </w:r>
      <w:r w:rsidRPr="004D631C">
        <w:noBreakHyphen/>
      </w:r>
      <w:r w:rsidR="00423B5D" w:rsidRPr="004D631C">
        <w:t>21</w:t>
      </w:r>
      <w:r w:rsidRPr="004D631C">
        <w:noBreakHyphen/>
      </w:r>
      <w:r w:rsidR="00423B5D" w:rsidRPr="004D631C">
        <w:t>30.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23B5D" w:rsidRPr="004D631C">
        <w:t xml:space="preserve">ial exemption of Midlands Authority from provisions of this Chapter, see </w:t>
      </w:r>
      <w:r w:rsidRPr="004D631C">
        <w:t xml:space="preserve">Section </w:t>
      </w:r>
      <w:r w:rsidR="00423B5D" w:rsidRPr="004D631C">
        <w:t>13</w:t>
      </w:r>
      <w:r w:rsidRPr="004D631C">
        <w:noBreakHyphen/>
      </w:r>
      <w:r w:rsidR="00423B5D" w:rsidRPr="004D631C">
        <w:t>19</w:t>
      </w:r>
      <w:r w:rsidRPr="004D631C">
        <w:noBreakHyphen/>
      </w:r>
      <w:r w:rsidR="00423B5D" w:rsidRPr="004D631C">
        <w:t>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Regulations for the Consolidated Procurement Code, see S.C. Code of Regulations R. 19</w:t>
      </w:r>
      <w:r w:rsidR="004D631C" w:rsidRPr="004D631C">
        <w:noBreakHyphen/>
      </w:r>
      <w:r w:rsidRPr="004D631C">
        <w:t>445.2000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Requirements for bidding on set aside projects for building construction or building renovation contracts under the State Disadvantaged Business Enterprise Program, see Regulation 63</w:t>
      </w:r>
      <w:r w:rsidR="004D631C" w:rsidRPr="004D631C">
        <w:noBreakHyphen/>
      </w:r>
      <w:r w:rsidRPr="004D631C">
        <w:t>710.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Architects and Engineers </w:t>
      </w:r>
      <w:r w:rsidR="004D631C" w:rsidRPr="004D631C">
        <w:t xml:space="preserve">Section </w:t>
      </w:r>
      <w:r w:rsidRPr="004D631C">
        <w:t>13, Administrative Duties.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16, Construction Contracts With the State of South Carolina.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Commodity boards are exempt from the Procurement Code and have the authority to determine how and when assessments collected from farmers are spent. S.C. Op.Atty.Gen. (April 28, 2016) 2016 WL 2764107.</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The court would most probably conclude that Consolidated Procurement Code applies to construction work and proposed development of portion of property on Clemson University campus. 1984 S.C. Op.Atty.Gen. 29, 1984 S.C. Op.Atty.Gen. No. 84</w:t>
      </w:r>
      <w:r w:rsidR="004D631C" w:rsidRPr="004D631C">
        <w:noBreakHyphen/>
      </w:r>
      <w:r w:rsidRPr="004D631C">
        <w:t>8, (Jan. 24, 1984) 1984 WL 159817.</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20.</w:t>
      </w:r>
      <w:r w:rsidR="00423B5D" w:rsidRPr="004D631C">
        <w:t xml:space="preserve"> Purpose and policies.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underlying purposes and policies of this code are: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to foster effective broad</w:t>
      </w:r>
      <w:r w:rsidR="004D631C" w:rsidRPr="004D631C">
        <w:noBreakHyphen/>
      </w:r>
      <w:r w:rsidRPr="004D631C">
        <w:t>based competition for public procurement within the free enterprise system;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to develop procurement capability responsive to appropriate user needs;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to consolidate, clarify, and modernize the law governing procurement in this State and permit the continued development of explicit and thoroughly considered procurement policies and practices;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to require the adoption of competitive procurement laws and practices by units of state and local governments;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(f) to ensure the fair and equitable treatment of all persons who deal with the procurement system which will promote increased public confidence in the procedures followed in public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(g) to provide safeguards for the maintenance of a procurement system of quality and integrity with clearly defined rules for ethical behavior on the part of all persons engaged in the public procurement process;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lastRenderedPageBreak/>
        <w:tab/>
      </w:r>
      <w:r w:rsidRPr="004D631C">
        <w:tab/>
        <w:t>(h) to develop an efficient and effective means of delegating roles and responsibilities to the various government procurement officers.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11;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23B5D" w:rsidRPr="004D631C">
        <w:t xml:space="preserve">ial exemption of Edisto Development Authority from provisions of this Chapter, see </w:t>
      </w:r>
      <w:r w:rsidRPr="004D631C">
        <w:t xml:space="preserve">Section </w:t>
      </w:r>
      <w:r w:rsidR="00423B5D" w:rsidRPr="004D631C">
        <w:t>13</w:t>
      </w:r>
      <w:r w:rsidRPr="004D631C">
        <w:noBreakHyphen/>
      </w:r>
      <w:r w:rsidR="00423B5D" w:rsidRPr="004D631C">
        <w:t>21</w:t>
      </w:r>
      <w:r w:rsidRPr="004D631C">
        <w:noBreakHyphen/>
      </w:r>
      <w:r w:rsidR="00423B5D" w:rsidRPr="004D631C">
        <w:t>30.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23B5D" w:rsidRPr="004D631C">
        <w:t xml:space="preserve">ial exemption of Midlands Authority from provisions of this Chapter, see </w:t>
      </w:r>
      <w:r w:rsidRPr="004D631C">
        <w:t xml:space="preserve">Section </w:t>
      </w:r>
      <w:r w:rsidR="00423B5D" w:rsidRPr="004D631C">
        <w:t>13</w:t>
      </w:r>
      <w:r w:rsidRPr="004D631C">
        <w:noBreakHyphen/>
      </w:r>
      <w:r w:rsidR="00423B5D" w:rsidRPr="004D631C">
        <w:t>19</w:t>
      </w:r>
      <w:r w:rsidRPr="004D631C">
        <w:noBreakHyphen/>
      </w:r>
      <w:r w:rsidR="00423B5D" w:rsidRPr="004D631C">
        <w:t>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Public Contracts 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Nos. 316A,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Public Contracts </w:t>
      </w:r>
      <w:r w:rsidR="004D631C" w:rsidRPr="004D631C">
        <w:t xml:space="preserve">Sections </w:t>
      </w:r>
      <w:r w:rsidRPr="004D631C">
        <w:t xml:space="preserve"> 14 to 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The court would most probably conclude that Consolidated Procurement Code applies to construction work and proposed development of portion of property on Clemson University campus. 1984 S.C. Op.Atty.Gen. 29, 1984 S.C. Op.Atty.Gen. No. 84</w:t>
      </w:r>
      <w:r w:rsidR="004D631C" w:rsidRPr="004D631C">
        <w:noBreakHyphen/>
      </w:r>
      <w:r w:rsidRPr="004D631C">
        <w:t>8, (Jan. 24, 1984) 1984 WL 159817.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Adoption of competitive procurement laws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Adoption of competitive procurement laws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South Carolina Procurement Code section, requiring all political subdivisions to adopt ordinances or procedures embodying sound principles of appropriately competitive procurement, provided legislative authority for county water and sewer district to enact district procurement ordinance subsection imposing one</w:t>
      </w:r>
      <w:r w:rsidR="004D631C" w:rsidRPr="004D631C">
        <w:noBreakHyphen/>
      </w:r>
      <w:r w:rsidRPr="004D631C">
        <w:t xml:space="preserve">year limitations period on suits instituted upon payment bond; Code provisions showed legislative intent that rules, such as shorter statute of limitations, governing prompt resolution of contract disputes were included within ambit of </w:t>
      </w:r>
      <w:r w:rsidR="004D631C" w:rsidRPr="004D631C">
        <w:t>“</w:t>
      </w:r>
      <w:r w:rsidRPr="004D631C">
        <w:t>sound principles of appropriately competitive procurement</w:t>
      </w:r>
      <w:r w:rsidR="004D631C" w:rsidRPr="004D631C">
        <w:t>”</w:t>
      </w:r>
      <w:r w:rsidRPr="004D631C">
        <w:t xml:space="preserve"> within meaning of section. D.W. Flowe &amp; Sons, Inc. v. Christopher Const. Co. (S.C. 1997) 326 S.C. 17, 482 S.E.2d 558. Counties 123; Public Contracts 229; Water Law 1900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A school district</w:t>
      </w:r>
      <w:r w:rsidR="004D631C" w:rsidRPr="004D631C">
        <w:t>’</w:t>
      </w:r>
      <w:r w:rsidRPr="004D631C">
        <w:t xml:space="preserve">s proposed procurement code was not </w:t>
      </w:r>
      <w:r w:rsidR="004D631C" w:rsidRPr="004D631C">
        <w:t>“</w:t>
      </w:r>
      <w:r w:rsidRPr="004D631C">
        <w:t>substantially similar</w:t>
      </w:r>
      <w:r w:rsidR="004D631C" w:rsidRPr="004D631C">
        <w:t>”</w:t>
      </w:r>
      <w:r w:rsidRPr="004D631C">
        <w:t xml:space="preserve"> to the South Carolina</w:t>
      </w:r>
      <w:r w:rsidR="004D631C" w:rsidRPr="004D631C">
        <w:t>’</w:t>
      </w:r>
      <w:r w:rsidRPr="004D631C">
        <w:t>s consolidated procurement code and could not be approved where the proposed code employed a $1,000 small purchase limit while Regulation 19</w:t>
      </w:r>
      <w:r w:rsidR="004D631C" w:rsidRPr="004D631C">
        <w:noBreakHyphen/>
      </w:r>
      <w:r w:rsidRPr="004D631C">
        <w:t xml:space="preserve">445.2100 of the consolidated procurement code employs a $500 limit. Although </w:t>
      </w:r>
      <w:r w:rsidR="004D631C" w:rsidRPr="004D631C">
        <w:t xml:space="preserve">Section </w:t>
      </w:r>
      <w:r w:rsidRPr="004D631C">
        <w:t>11</w:t>
      </w:r>
      <w:r w:rsidR="004D631C" w:rsidRPr="004D631C">
        <w:noBreakHyphen/>
      </w:r>
      <w:r w:rsidRPr="004D631C">
        <w:t>35</w:t>
      </w:r>
      <w:r w:rsidR="004D631C" w:rsidRPr="004D631C">
        <w:noBreakHyphen/>
      </w:r>
      <w:r w:rsidRPr="004D631C">
        <w:t>70 requires a district</w:t>
      </w:r>
      <w:r w:rsidR="004D631C" w:rsidRPr="004D631C">
        <w:t>’</w:t>
      </w:r>
      <w:r w:rsidRPr="004D631C">
        <w:t>s proposed code to be substantially similar to provisions of the consolidated procurement code and does not mention the code</w:t>
      </w:r>
      <w:r w:rsidR="004D631C" w:rsidRPr="004D631C">
        <w:t>’</w:t>
      </w:r>
      <w:r w:rsidRPr="004D631C">
        <w:t xml:space="preserve">s </w:t>
      </w:r>
      <w:r w:rsidR="004D631C" w:rsidRPr="004D631C">
        <w:t>“</w:t>
      </w:r>
      <w:r w:rsidRPr="004D631C">
        <w:t>regulations,</w:t>
      </w:r>
      <w:r w:rsidR="004D631C" w:rsidRPr="004D631C">
        <w:t>”</w:t>
      </w:r>
      <w:r w:rsidRPr="004D631C">
        <w:t xml:space="preserve"> it was consistent with the legislative intent set forth in </w:t>
      </w:r>
      <w:r w:rsidR="004D631C" w:rsidRPr="004D631C">
        <w:t xml:space="preserve">Section </w:t>
      </w:r>
      <w:r w:rsidRPr="004D631C">
        <w:t>11</w:t>
      </w:r>
      <w:r w:rsidR="004D631C" w:rsidRPr="004D631C">
        <w:noBreakHyphen/>
      </w:r>
      <w:r w:rsidRPr="004D631C">
        <w:t>35</w:t>
      </w:r>
      <w:r w:rsidR="004D631C" w:rsidRPr="004D631C">
        <w:noBreakHyphen/>
      </w:r>
      <w:r w:rsidRPr="004D631C">
        <w:t>20 of providing a system of competitive procurement laws that a regulatory small purchase limit be applied to small purchases in the district</w:t>
      </w:r>
      <w:r w:rsidR="004D631C" w:rsidRPr="004D631C">
        <w:t>’</w:t>
      </w:r>
      <w:r w:rsidRPr="004D631C">
        <w:t>s proposed code. Charleston County School Dist. v. Leatherman (S.C.App. 1988) 295 S.C. 264, 368 S.E.2d 76. Education 151; Public Contracts 122</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25.</w:t>
      </w:r>
      <w:r w:rsidR="00423B5D" w:rsidRPr="004D631C">
        <w:t xml:space="preserve"> Supersession of conflicting laws.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2006 Act No. 376,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Public Contracts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316A.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Public Contracts </w:t>
      </w:r>
      <w:r w:rsidR="004D631C" w:rsidRPr="004D631C">
        <w:t xml:space="preserve">Sections </w:t>
      </w:r>
      <w:r w:rsidRPr="004D631C">
        <w:t xml:space="preserve"> 2, 5.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lastRenderedPageBreak/>
        <w:t>Encyclopedias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S.C. Jur. Construction Law </w:t>
      </w:r>
      <w:r w:rsidR="004D631C" w:rsidRPr="004D631C">
        <w:t xml:space="preserve">Section </w:t>
      </w:r>
      <w:r w:rsidRPr="004D631C">
        <w:t>16, Construction Contracts With the State of South Carolina.</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w:t>
      </w:r>
      <w:r w:rsidR="00423B5D" w:rsidRPr="004D631C">
        <w:t xml:space="preserve"> Obligation of good faith.</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Every contract or duty within this code imposes an obligation of good faith in its negotiation, performance or enforcement. </w:t>
      </w:r>
      <w:r w:rsidR="004D631C" w:rsidRPr="004D631C">
        <w:t>“</w:t>
      </w:r>
      <w:r w:rsidRPr="004D631C">
        <w:t>Good faith</w:t>
      </w:r>
      <w:r w:rsidR="004D631C" w:rsidRPr="004D631C">
        <w:t>”</w:t>
      </w:r>
      <w:r w:rsidRPr="004D631C">
        <w:t xml:space="preserve"> means honesty in fact in the conduct or transaction concerned and the observance of reasonable commercial standards of fair dealing.</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291 to 294.</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35.</w:t>
      </w:r>
      <w:r w:rsidR="00423B5D" w:rsidRPr="004D631C">
        <w:t xml:space="preserve"> Surety bonds; public entity may not designate surety company.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2002 Act No. 253,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Public Contracts 43.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316A.</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Public Contracts </w:t>
      </w:r>
      <w:r w:rsidR="004D631C" w:rsidRPr="004D631C">
        <w:t xml:space="preserve">Sections </w:t>
      </w:r>
      <w:r w:rsidRPr="004D631C">
        <w:t xml:space="preserve"> 44, 47 to 49.</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40.</w:t>
      </w:r>
      <w:r w:rsidR="00423B5D" w:rsidRPr="004D631C">
        <w:t xml:space="preserve"> Application of Procurement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General Application. This code applies only to contracts solicited or entered into after the effective date of this code unless the parties agree to its application to a contract entered into prior to its effective date.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4D631C" w:rsidRPr="004D631C">
        <w:noBreakHyphen/>
      </w:r>
      <w:r w:rsidRPr="004D631C">
        <w:t>35</w:t>
      </w:r>
      <w:r w:rsidR="004D631C" w:rsidRPr="004D631C">
        <w:noBreakHyphen/>
      </w:r>
      <w:r w:rsidRPr="004D631C">
        <w:t>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4D631C" w:rsidRPr="004D631C">
        <w:noBreakHyphen/>
      </w:r>
      <w:r w:rsidRPr="004D631C">
        <w:t>35</w:t>
      </w:r>
      <w:r w:rsidR="004D631C" w:rsidRPr="004D631C">
        <w:noBreakHyphen/>
      </w:r>
      <w:r w:rsidRPr="004D631C">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4D631C" w:rsidRPr="004D631C">
        <w:t>“</w:t>
      </w:r>
      <w:r w:rsidRPr="004D631C">
        <w:t>acquisition</w:t>
      </w:r>
      <w:r w:rsidR="004D631C" w:rsidRPr="004D631C">
        <w:t>”</w:t>
      </w:r>
      <w:r w:rsidRPr="004D631C">
        <w:t xml:space="preserve">, </w:t>
      </w:r>
      <w:r w:rsidR="004D631C" w:rsidRPr="004D631C">
        <w:t>“</w:t>
      </w:r>
      <w:r w:rsidRPr="004D631C">
        <w:t xml:space="preserve"> financing</w:t>
      </w:r>
      <w:r w:rsidR="004D631C" w:rsidRPr="004D631C">
        <w:t>”</w:t>
      </w:r>
      <w:r w:rsidRPr="004D631C">
        <w:t xml:space="preserve">, </w:t>
      </w:r>
      <w:r w:rsidR="004D631C" w:rsidRPr="004D631C">
        <w:t>“</w:t>
      </w:r>
      <w:r w:rsidRPr="004D631C">
        <w:t>construction</w:t>
      </w:r>
      <w:r w:rsidR="004D631C" w:rsidRPr="004D631C">
        <w:t>”</w:t>
      </w:r>
      <w:r w:rsidRPr="004D631C">
        <w:t xml:space="preserve">, and </w:t>
      </w:r>
      <w:r w:rsidR="004D631C" w:rsidRPr="004D631C">
        <w:t>“</w:t>
      </w:r>
      <w:r w:rsidRPr="004D631C">
        <w:t>leasing</w:t>
      </w:r>
      <w:r w:rsidR="004D631C" w:rsidRPr="004D631C">
        <w:t>”</w:t>
      </w:r>
      <w:r w:rsidRPr="004D631C">
        <w:t xml:space="preserve"> are governed by generally accepted accounting principles.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1987 Act No. 170, Part II, </w:t>
      </w:r>
      <w:r w:rsidRPr="004D631C">
        <w:t xml:space="preserve">Section </w:t>
      </w:r>
      <w:r w:rsidR="00423B5D" w:rsidRPr="004D631C">
        <w:t xml:space="preserve">42; 1997 Act No. 153, </w:t>
      </w:r>
      <w:r w:rsidRPr="004D631C">
        <w:t xml:space="preserve">Section </w:t>
      </w:r>
      <w:r w:rsidR="00423B5D" w:rsidRPr="004D631C">
        <w:t xml:space="preserve">1; 2005 Act No. 164, </w:t>
      </w:r>
      <w:r w:rsidRPr="004D631C">
        <w:t xml:space="preserve">Section </w:t>
      </w:r>
      <w:r w:rsidR="00423B5D" w:rsidRPr="004D631C">
        <w:t xml:space="preserve">11; 2006 Act No. 376, </w:t>
      </w:r>
      <w:r w:rsidRPr="004D631C">
        <w:t xml:space="preserve">Section </w:t>
      </w:r>
      <w:r w:rsidR="00423B5D" w:rsidRPr="004D631C">
        <w:t xml:space="preserve">4; 2007 Act No. 110, </w:t>
      </w:r>
      <w:r w:rsidRPr="004D631C">
        <w:t xml:space="preserve">Section </w:t>
      </w:r>
      <w:r w:rsidR="00423B5D" w:rsidRPr="004D631C">
        <w:t xml:space="preserve">5; 2008 Act No. 208, </w:t>
      </w:r>
      <w:r w:rsidRPr="004D631C">
        <w:t xml:space="preserve">Section </w:t>
      </w:r>
      <w:r w:rsidR="00423B5D" w:rsidRPr="004D631C">
        <w:t xml:space="preserve">1; 2009 Act No. 72, </w:t>
      </w:r>
      <w:r w:rsidRPr="004D631C">
        <w:t xml:space="preserve">Section </w:t>
      </w:r>
      <w:r w:rsidR="00423B5D" w:rsidRPr="004D631C">
        <w:t>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Infrastructure procurement for research universities, exemption from this Chapter, see </w:t>
      </w:r>
      <w:r w:rsidR="004D631C" w:rsidRPr="004D631C">
        <w:t xml:space="preserve">Section </w:t>
      </w:r>
      <w:r w:rsidRPr="004D631C">
        <w:t>11</w:t>
      </w:r>
      <w:r w:rsidR="004D631C" w:rsidRPr="004D631C">
        <w:noBreakHyphen/>
      </w:r>
      <w:r w:rsidRPr="004D631C">
        <w:t>41</w:t>
      </w:r>
      <w:r w:rsidR="004D631C" w:rsidRPr="004D631C">
        <w:noBreakHyphen/>
      </w:r>
      <w:r w:rsidRPr="004D631C">
        <w:t>180.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Requirements for bidding on set aside projects, Disadvantaged Business Enterprises Program, see S.C. Code of Regulations R. 63</w:t>
      </w:r>
      <w:r w:rsidR="004D631C" w:rsidRPr="004D631C">
        <w:noBreakHyphen/>
      </w:r>
      <w:r w:rsidRPr="004D631C">
        <w:t>710.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23B5D" w:rsidRPr="004D631C">
        <w:t xml:space="preserve">ial exemption of Edisto Development Authority from provisions of this Chapter, see </w:t>
      </w:r>
      <w:r w:rsidRPr="004D631C">
        <w:t xml:space="preserve">Section </w:t>
      </w:r>
      <w:r w:rsidR="00423B5D" w:rsidRPr="004D631C">
        <w:t>13</w:t>
      </w:r>
      <w:r w:rsidRPr="004D631C">
        <w:noBreakHyphen/>
      </w:r>
      <w:r w:rsidR="00423B5D" w:rsidRPr="004D631C">
        <w:t>21</w:t>
      </w:r>
      <w:r w:rsidRPr="004D631C">
        <w:noBreakHyphen/>
      </w:r>
      <w:r w:rsidR="00423B5D" w:rsidRPr="004D631C">
        <w:t>30.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23B5D" w:rsidRPr="004D631C">
        <w:t xml:space="preserve">ial exemption of Midlands Authority from provisions of this Chapter, see </w:t>
      </w:r>
      <w:r w:rsidRPr="004D631C">
        <w:t xml:space="preserve">Section </w:t>
      </w:r>
      <w:r w:rsidR="00423B5D" w:rsidRPr="004D631C">
        <w:t>13</w:t>
      </w:r>
      <w:r w:rsidRPr="004D631C">
        <w:noBreakHyphen/>
      </w:r>
      <w:r w:rsidR="00423B5D" w:rsidRPr="004D631C">
        <w:t>19</w:t>
      </w:r>
      <w:r w:rsidRPr="004D631C">
        <w:noBreakHyphen/>
      </w:r>
      <w:r w:rsidR="00423B5D" w:rsidRPr="004D631C">
        <w:t>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 that contracts entered into by Department of Health and Human Services with health and human services agencies be in accordance with State Consolidated Procurement Code, see </w:t>
      </w:r>
      <w:r w:rsidR="004D631C" w:rsidRPr="004D631C">
        <w:t xml:space="preserve">Section </w:t>
      </w:r>
      <w:r w:rsidRPr="004D631C">
        <w:t>44</w:t>
      </w:r>
      <w:r w:rsidR="004D631C" w:rsidRPr="004D631C">
        <w:noBreakHyphen/>
      </w:r>
      <w:r w:rsidRPr="004D631C">
        <w:t>6</w:t>
      </w:r>
      <w:r w:rsidR="004D631C" w:rsidRPr="004D631C">
        <w:noBreakHyphen/>
      </w:r>
      <w:r w:rsidRPr="004D631C">
        <w:t>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10 et seq. not applicable to South Carolina Jobs—Economic Development Authority, see </w:t>
      </w:r>
      <w:r w:rsidR="004D631C" w:rsidRPr="004D631C">
        <w:t xml:space="preserve">Section </w:t>
      </w:r>
      <w:r w:rsidRPr="004D631C">
        <w:t>41</w:t>
      </w:r>
      <w:r w:rsidR="004D631C" w:rsidRPr="004D631C">
        <w:noBreakHyphen/>
      </w:r>
      <w:r w:rsidRPr="004D631C">
        <w:t>43</w:t>
      </w:r>
      <w:r w:rsidR="004D631C" w:rsidRPr="004D631C">
        <w:noBreakHyphen/>
      </w:r>
      <w:r w:rsidRPr="004D631C">
        <w:t>90.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South Carolina Research University Infrastructure Act, projects exempt from state procurement process, see </w:t>
      </w:r>
      <w:r w:rsidR="004D631C" w:rsidRPr="004D631C">
        <w:t xml:space="preserve">Section </w:t>
      </w:r>
      <w:r w:rsidRPr="004D631C">
        <w:t>11</w:t>
      </w:r>
      <w:r w:rsidR="004D631C" w:rsidRPr="004D631C">
        <w:noBreakHyphen/>
      </w:r>
      <w:r w:rsidRPr="004D631C">
        <w:t>51</w:t>
      </w:r>
      <w:r w:rsidR="004D631C" w:rsidRPr="004D631C">
        <w:noBreakHyphen/>
      </w:r>
      <w:r w:rsidRPr="004D631C">
        <w:t>190.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Public Contracts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Nos. 316A,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Public Contracts </w:t>
      </w:r>
      <w:r w:rsidR="004D631C" w:rsidRPr="004D631C">
        <w:t xml:space="preserve">Sections </w:t>
      </w:r>
      <w:r w:rsidRPr="004D631C">
        <w:t xml:space="preserve"> 2, 5.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Colleges and Universities </w:t>
      </w:r>
      <w:r w:rsidR="004D631C" w:rsidRPr="004D631C">
        <w:t xml:space="preserve">Section </w:t>
      </w:r>
      <w:r w:rsidRPr="004D631C">
        <w:t>28, Operation.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16, Construction Contracts With the State of South Carolina.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17, Construction Contracts With Political Subdivisions.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Commodity boards are exempt from the Procurement Code and have the authority to determine how and when assessments collected from farmers are spent. S.C. Op.Atty.Gen. (April 28, 2016) 2016 WL 2764107.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The competitive purchasing provisions of the Procurement Code do not apply to the construction of the Koger Center by the Carolina Research and Development Foundation, Inc., and the subsequent lease back of the Koger Center to the University of South Carolina. 1987 S.C. Op.Atty.Gen. 119, 1987 S.C. Op.Atty.Gen. No. 87</w:t>
      </w:r>
      <w:r w:rsidR="004D631C" w:rsidRPr="004D631C">
        <w:noBreakHyphen/>
      </w:r>
      <w:r w:rsidRPr="004D631C">
        <w:t>43, (May 11, 1987) 1987 WL 245452.</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The court would most probably conclude that Consolidated Procurement Code applies to construction work and proposed development of portion of property on Clemson University campus. 1984 S.C. Op.Atty.Gen. 29, 1984 S.C. Op.Atty.Gen. No. 84</w:t>
      </w:r>
      <w:r w:rsidR="004D631C" w:rsidRPr="004D631C">
        <w:noBreakHyphen/>
      </w:r>
      <w:r w:rsidRPr="004D631C">
        <w:t>8, (Jan. 24, 1984) 1984 WL 159817.</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45.</w:t>
      </w:r>
      <w:r w:rsidR="00423B5D" w:rsidRPr="004D631C">
        <w:t xml:space="preserve"> Payment for goods and services received by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All vouchers for payment of purchases of services, supplies, or information technology must be delivered to the Comptroller General</w:t>
      </w:r>
      <w:r w:rsidR="004D631C" w:rsidRPr="004D631C">
        <w:t>’</w:t>
      </w:r>
      <w:r w:rsidRPr="004D631C">
        <w:t>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4D631C" w:rsidRPr="004D631C">
        <w:noBreakHyphen/>
      </w:r>
      <w:r w:rsidRPr="004D631C">
        <w:t>day period, if the vendor specifies on the statement or the invoice submitted to such institutions that a late penalty is applicable if not paid within thirty work days after the acceptance of goods or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(D) The thirty</w:t>
      </w:r>
      <w:r w:rsidR="004D631C" w:rsidRPr="004D631C">
        <w:noBreakHyphen/>
      </w:r>
      <w:r w:rsidRPr="004D631C">
        <w:t>day period shall not begin until the agency, whether or not the agency processes vouchers through the Comptroller General, certifies its satisfaction with the received goods or services and proper invoice.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1982 Act No. 466, Part II, </w:t>
      </w:r>
      <w:r w:rsidRPr="004D631C">
        <w:t xml:space="preserve">Section </w:t>
      </w:r>
      <w:r w:rsidR="00423B5D" w:rsidRPr="004D631C">
        <w:t xml:space="preserve">9; 1992 Act No. 501, Part II, </w:t>
      </w:r>
      <w:r w:rsidRPr="004D631C">
        <w:t xml:space="preserve">Section </w:t>
      </w:r>
      <w:r w:rsidR="00423B5D" w:rsidRPr="004D631C">
        <w:t xml:space="preserve">41C; 1993 Act No. 178, </w:t>
      </w:r>
      <w:r w:rsidRPr="004D631C">
        <w:t xml:space="preserve">Section </w:t>
      </w:r>
      <w:r w:rsidR="00423B5D" w:rsidRPr="004D631C">
        <w:t xml:space="preserve">12; 1993 Act No. 181, </w:t>
      </w:r>
      <w:r w:rsidRPr="004D631C">
        <w:t xml:space="preserve">Section </w:t>
      </w:r>
      <w:r w:rsidR="00423B5D" w:rsidRPr="004D631C">
        <w:t xml:space="preserve">93; 1997 Act No. 153, </w:t>
      </w:r>
      <w:r w:rsidRPr="004D631C">
        <w:t xml:space="preserve">Section </w:t>
      </w:r>
      <w:r w:rsidR="00423B5D" w:rsidRPr="004D631C">
        <w:t xml:space="preserve">1; 2006 Act No. 376, </w:t>
      </w:r>
      <w:r w:rsidRPr="004D631C">
        <w:t xml:space="preserve">Section </w:t>
      </w:r>
      <w:r w:rsidR="00423B5D" w:rsidRPr="004D631C">
        <w:t>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289 to 290, 292 to 293.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50.</w:t>
      </w:r>
      <w:r w:rsidR="00423B5D" w:rsidRPr="004D631C">
        <w:t xml:space="preserve"> Political subdivisions required to develop and adopt procurement laws.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4D631C" w:rsidRPr="004D631C">
        <w:t>’</w:t>
      </w:r>
      <w:r w:rsidRPr="004D631C">
        <w:t>s failure to adopt appropriate ordinances, procedures, or policies of procurement is not subject to the legal remedies provided in this code.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Code Commissioner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At the direction of the Code Commissioner, references in this section to the </w:t>
      </w:r>
      <w:r w:rsidR="004D631C" w:rsidRPr="004D631C">
        <w:t>“</w:t>
      </w:r>
      <w:r w:rsidRPr="004D631C">
        <w:t>Budget and Control Board</w:t>
      </w:r>
      <w:r w:rsidR="004D631C" w:rsidRPr="004D631C">
        <w:t>”</w:t>
      </w:r>
      <w:r w:rsidRPr="004D631C">
        <w:t xml:space="preserve">, the </w:t>
      </w:r>
      <w:r w:rsidR="004D631C" w:rsidRPr="004D631C">
        <w:t>“</w:t>
      </w:r>
      <w:r w:rsidRPr="004D631C">
        <w:t>State Budget and Control Board</w:t>
      </w:r>
      <w:r w:rsidR="004D631C" w:rsidRPr="004D631C">
        <w:t>”</w:t>
      </w:r>
      <w:r w:rsidRPr="004D631C">
        <w:t xml:space="preserve"> or the </w:t>
      </w:r>
      <w:r w:rsidR="004D631C" w:rsidRPr="004D631C">
        <w:t>“</w:t>
      </w:r>
      <w:r w:rsidRPr="004D631C">
        <w:t>board</w:t>
      </w:r>
      <w:r w:rsidR="004D631C" w:rsidRPr="004D631C">
        <w:t>”</w:t>
      </w:r>
      <w:r w:rsidRPr="004D631C">
        <w:t xml:space="preserve"> were changed to the </w:t>
      </w:r>
      <w:r w:rsidR="004D631C" w:rsidRPr="004D631C">
        <w:t>“</w:t>
      </w:r>
      <w:r w:rsidRPr="004D631C">
        <w:t>State Fiscal Accountability Authority</w:t>
      </w:r>
      <w:r w:rsidR="004D631C" w:rsidRPr="004D631C">
        <w:t>”</w:t>
      </w:r>
      <w:r w:rsidRPr="004D631C">
        <w:t xml:space="preserve">, the </w:t>
      </w:r>
      <w:r w:rsidR="004D631C" w:rsidRPr="004D631C">
        <w:t>“</w:t>
      </w:r>
      <w:r w:rsidRPr="004D631C">
        <w:t>authority</w:t>
      </w:r>
      <w:r w:rsidR="004D631C" w:rsidRPr="004D631C">
        <w:t>”</w:t>
      </w:r>
      <w:r w:rsidRPr="004D631C">
        <w:t xml:space="preserve">, or the </w:t>
      </w:r>
      <w:r w:rsidR="004D631C" w:rsidRPr="004D631C">
        <w:t>“</w:t>
      </w:r>
      <w:r w:rsidRPr="004D631C">
        <w:t>Division of Procurement Services</w:t>
      </w:r>
      <w:r w:rsidR="004D631C" w:rsidRPr="004D631C">
        <w:t>”</w:t>
      </w:r>
      <w:r w:rsidRPr="004D631C">
        <w:t xml:space="preserve"> of the </w:t>
      </w:r>
      <w:r w:rsidR="004D631C" w:rsidRPr="004D631C">
        <w:t>“</w:t>
      </w:r>
      <w:r w:rsidRPr="004D631C">
        <w:t>State Fiscal Accountability Authority</w:t>
      </w:r>
      <w:r w:rsidR="004D631C" w:rsidRPr="004D631C">
        <w:t>”</w:t>
      </w:r>
      <w:r w:rsidRPr="004D631C">
        <w:t xml:space="preserve">, pursuant to the directive of the South Carolina Restructuring Act, 2014 Act No. 121, </w:t>
      </w:r>
      <w:r w:rsidR="004D631C" w:rsidRPr="004D631C">
        <w:t xml:space="preserve">Section </w:t>
      </w:r>
      <w:r w:rsidRPr="004D631C">
        <w:t>5(B), effective July 1, 2015.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Failure to comply with chapter not grounds for protest, see </w:t>
      </w:r>
      <w:r w:rsidR="004D631C" w:rsidRPr="004D631C">
        <w:t xml:space="preserve">Section </w:t>
      </w:r>
      <w:r w:rsidRPr="004D631C">
        <w:t>11</w:t>
      </w:r>
      <w:r w:rsidR="004D631C" w:rsidRPr="004D631C">
        <w:noBreakHyphen/>
      </w:r>
      <w:r w:rsidRPr="004D631C">
        <w:t>57</w:t>
      </w:r>
      <w:r w:rsidR="004D631C" w:rsidRPr="004D631C">
        <w:noBreakHyphen/>
      </w:r>
      <w:r w:rsidRPr="004D631C">
        <w:t>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Prohibition of contracting with discriminators business, see </w:t>
      </w:r>
      <w:r w:rsidR="004D631C" w:rsidRPr="004D631C">
        <w:t xml:space="preserve">Section </w:t>
      </w:r>
      <w:r w:rsidRPr="004D631C">
        <w:t>11</w:t>
      </w:r>
      <w:r w:rsidR="004D631C" w:rsidRPr="004D631C">
        <w:noBreakHyphen/>
      </w:r>
      <w:r w:rsidRPr="004D631C">
        <w:t>35</w:t>
      </w:r>
      <w:r w:rsidR="004D631C" w:rsidRPr="004D631C">
        <w:noBreakHyphen/>
      </w:r>
      <w:r w:rsidRPr="004D631C">
        <w:t>5300.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 that contracts entered into by Department of Health and Human Services with health and human services agencies be in accordance with the State Consolidated Procurement Code, see </w:t>
      </w:r>
      <w:r w:rsidR="004D631C" w:rsidRPr="004D631C">
        <w:t xml:space="preserve">Section </w:t>
      </w:r>
      <w:r w:rsidRPr="004D631C">
        <w:t>44</w:t>
      </w:r>
      <w:r w:rsidR="004D631C" w:rsidRPr="004D631C">
        <w:noBreakHyphen/>
      </w:r>
      <w:r w:rsidRPr="004D631C">
        <w:t>6</w:t>
      </w:r>
      <w:r w:rsidR="004D631C" w:rsidRPr="004D631C">
        <w:noBreakHyphen/>
      </w:r>
      <w:r w:rsidRPr="004D631C">
        <w:t>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Public Contracts 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316A.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Public Contracts </w:t>
      </w:r>
      <w:r w:rsidR="004D631C" w:rsidRPr="004D631C">
        <w:t xml:space="preserve">Sections </w:t>
      </w:r>
      <w:r w:rsidRPr="004D631C">
        <w:t xml:space="preserve"> 14 to 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Appeal and Error </w:t>
      </w:r>
      <w:r w:rsidR="004D631C" w:rsidRPr="004D631C">
        <w:t xml:space="preserve">Section </w:t>
      </w:r>
      <w:r w:rsidRPr="004D631C">
        <w:t>19, Moot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17, Construction Contracts With Political Subdivisions.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 court will likely find that the Charleston County Aviation Authority is a political subdivision not subject to the Procurement Code applicable to State agencies, but is instead subject to its own procurement ordinances and procedures adopted pursuant to Section 11</w:t>
      </w:r>
      <w:r w:rsidR="004D631C" w:rsidRPr="004D631C">
        <w:noBreakHyphen/>
      </w:r>
      <w:r w:rsidRPr="004D631C">
        <w:t>35</w:t>
      </w:r>
      <w:r w:rsidR="004D631C" w:rsidRPr="004D631C">
        <w:noBreakHyphen/>
      </w:r>
      <w:r w:rsidRPr="004D631C">
        <w:t>50. S.C. Op.Atty.Gen. (Jan. 14, 2014) 2014 WL 1398599.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When a town is acting as a commercial landlord, the Town Administrator may not negotiate with any prospective tenants, even if there have been no responsive bids and even if the final draft lease is approved by Ordinance of Town Council. S.C. Op.Atty.Gen. (Jan. 14, 2011) 2011 WL 380159.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It cannot be determined categorically that the County procurement ordinance is inconsistent with the requirement that the county procurement ordinance embody </w:t>
      </w:r>
      <w:r w:rsidR="004D631C" w:rsidRPr="004D631C">
        <w:t>“</w:t>
      </w:r>
      <w:r w:rsidRPr="004D631C">
        <w:t>sound principles of appropriately competitive procurement</w:t>
      </w:r>
      <w:r w:rsidR="004D631C" w:rsidRPr="004D631C">
        <w:t>”</w:t>
      </w:r>
      <w:r w:rsidRPr="004D631C">
        <w:t>. There must be a showing of the county administrator being unfair or biased with regard to the protest procedure. S.C. Op.Atty.Gen. (Jan. 21, 2009) 2009 WL 276744.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County would have flexibility in determining matters regarding the relevancy of its particular procurement policies as to the expenditure of accommodation tax funds, such as the dollar amount at which point there must be compliance with such policies. S.C. Op.Atty.Gen. (June 1, 2005) 2005 WL 1609298.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Justiciability 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Laches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Review 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Plaintiff failed to meet his burden of proving that hospital</w:t>
      </w:r>
      <w:r w:rsidR="004D631C" w:rsidRPr="004D631C">
        <w:t>’</w:t>
      </w:r>
      <w:r w:rsidRPr="004D631C">
        <w:t xml:space="preserve">s procurement policy violated statute which required political subdivisions to adopt ordinances or procedures embodying sound principles of appropriately competitive procurement, although it did not mirror terms of procurement code, the model procurement ordinance, and other regional codes; plaintiff appeared to apply a reverse presumption, i.e., that challenged provisions in policy were presumptively invalid because they varied from terms contained in the sources used for comparison, and that difference, standing alone, was not enough to deem policy in </w:t>
      </w:r>
      <w:r w:rsidRPr="004D631C">
        <w:lastRenderedPageBreak/>
        <w:t>violation. Sloan v. Greenville Hosp. System (S.C. 2010) 388 S.C. 152, 694 S.E.2d 532. Public Contracts 122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Whether a contract should be approved by ordinance and therefore exempt from the sealed bid requirement is a function of a county council</w:t>
      </w:r>
      <w:r w:rsidR="004D631C" w:rsidRPr="004D631C">
        <w:t>’</w:t>
      </w:r>
      <w:r w:rsidRPr="004D631C">
        <w:t>s discretion, the exercise of which they are accountable for as publicly elected officials. Glasscock Company, Inc. v. Sumter County (S.C.App. 2004) 361 S.C. 483, 604 S.E.2d 718. Counties 116; Public Contracts 123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County procurement ordinance, which contained exception to public bidding requirement for contracts specifically approved by ordinance, did not violate state procurement code</w:t>
      </w:r>
      <w:r w:rsidR="004D631C" w:rsidRPr="004D631C">
        <w:t>’</w:t>
      </w:r>
      <w:r w:rsidRPr="004D631C">
        <w:t>s mandate that government bodies adopt some form of competitive bidding procedures; state code provided certain exceptions to competitive bid rule for state purchases, and county was entitled to flexibility under home rule authority. Glasscock Company, Inc. v. Sumter County (S.C.App. 2004) 361 S.C. 483, 604 S.E.2d 718. Counties 116; Public Contracts 123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County council complied with county procurement ordinance when it approved amendment of waste disposal contracts which called for disposal company to purchase county transfer station and which extended collection and transportation contracts, despite council</w:t>
      </w:r>
      <w:r w:rsidR="004D631C" w:rsidRPr="004D631C">
        <w:t>’</w:t>
      </w:r>
      <w:r w:rsidRPr="004D631C">
        <w:t>s initial act of passing resolutions to adopt amendments; procurement ordinance</w:t>
      </w:r>
      <w:r w:rsidR="004D631C" w:rsidRPr="004D631C">
        <w:t>’</w:t>
      </w:r>
      <w:r w:rsidRPr="004D631C">
        <w:t xml:space="preserve">s competitive sealed bidding requirement contained exemption for contracts </w:t>
      </w:r>
      <w:r w:rsidR="004D631C" w:rsidRPr="004D631C">
        <w:t>“</w:t>
      </w:r>
      <w:r w:rsidRPr="004D631C">
        <w:t>specifically approved by a county ordinance,</w:t>
      </w:r>
      <w:r w:rsidR="004D631C" w:rsidRPr="004D631C">
        <w:t>”</w:t>
      </w:r>
      <w:r w:rsidRPr="004D631C">
        <w:t xml:space="preserve"> and contracts were approved by ordinances following the resolutions which approved the amendments. Glasscock Company, Inc. v. Sumter County (S.C.App. 2004) 361 S.C. 483, 604 S.E.2d 718. Counties 127; Public Contracts 311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South Carolina Procurement Code section, requiring all political subdivisions to adopt ordinances or procedures embodying sound principles of appropriately competitive procurement, provided legislative authority for county water and sewer district to enact district procurement ordinance subsection imposing one</w:t>
      </w:r>
      <w:r w:rsidR="004D631C" w:rsidRPr="004D631C">
        <w:noBreakHyphen/>
      </w:r>
      <w:r w:rsidRPr="004D631C">
        <w:t xml:space="preserve">year limitations period on suits instituted upon payment bond; Code provisions showed legislative intent that rules, such as shorter statute of limitations, governing prompt resolution of contract disputes were included within ambit of </w:t>
      </w:r>
      <w:r w:rsidR="004D631C" w:rsidRPr="004D631C">
        <w:t>“</w:t>
      </w:r>
      <w:r w:rsidRPr="004D631C">
        <w:t>sound principles of appropriately competitive procurement</w:t>
      </w:r>
      <w:r w:rsidR="004D631C" w:rsidRPr="004D631C">
        <w:t>”</w:t>
      </w:r>
      <w:r w:rsidRPr="004D631C">
        <w:t xml:space="preserve"> within meaning of section. D.W. Flowe &amp; Sons, Inc. v. Christopher Const. Co. (S.C. 1997) 326 S.C. 17, 482 S.E.2d 558. Counties 123; Public Contracts 229; Water Law 1900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2. Laches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Plaintiff</w:t>
      </w:r>
      <w:r w:rsidR="004D631C" w:rsidRPr="004D631C">
        <w:t>’</w:t>
      </w:r>
      <w:r w:rsidRPr="004D631C">
        <w:t>s action seeking to void contract between county and third party for operation of solid waste landfill, on ground that contract violated South Carolina Procurement Code, was barred by laches; plaintiff knew third party would be expending money and bringing its site approval with Department of Health and Environmental Control (DHEC) and, furthermore, plaintiff knew time was of the essence in opening new landfill as existing one was nearing capacity and it typically takes two years to obtain approval from DHEC. Chambers of South Carolina, Inc. V. County Council for Lee County (S.C. 1993) 315 S.C. 418, 434 S.E.2d 279.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3. Justiciability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Public interest exception to mootness doctrine did not apply to taxpayer</w:t>
      </w:r>
      <w:r w:rsidR="004D631C" w:rsidRPr="004D631C">
        <w:t>’</w:t>
      </w:r>
      <w:r w:rsidRPr="004D631C">
        <w:t>s allegations that sections of former county procurement code that did not require county to declare in writing why nonpreferred method of procurement for source selection had been chosen violated state procurement code; after amendment of county code to make both methods of procurement for source selection equally preferred, suit no longer possessed imperative and manifest urgency as required by public interest exception. Sloan v. Greenville County (S.C.App. 2009) 380 S.C. 528, 670 S.E.2d 663, rehearing denied. Action 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Neither a special interest group nor private citizens had standing to bring an action under </w:t>
      </w:r>
      <w:r w:rsidR="004D631C" w:rsidRPr="004D631C">
        <w:t xml:space="preserve">Section </w:t>
      </w:r>
      <w:r w:rsidRPr="004D631C">
        <w:t>11</w:t>
      </w:r>
      <w:r w:rsidR="004D631C" w:rsidRPr="004D631C">
        <w:noBreakHyphen/>
      </w:r>
      <w:r w:rsidRPr="004D631C">
        <w:t>35</w:t>
      </w:r>
      <w:r w:rsidR="004D631C" w:rsidRPr="004D631C">
        <w:noBreakHyphen/>
      </w:r>
      <w:r w:rsidRPr="004D631C">
        <w:t>50 to challenge a county</w:t>
      </w:r>
      <w:r w:rsidR="004D631C" w:rsidRPr="004D631C">
        <w:t>’</w:t>
      </w:r>
      <w:r w:rsidRPr="004D631C">
        <w:t xml:space="preserve">s contract with a waste disposal company for the operation of a landfill since (1) </w:t>
      </w:r>
      <w:r w:rsidR="004D631C" w:rsidRPr="004D631C">
        <w:t xml:space="preserve">Section </w:t>
      </w:r>
      <w:r w:rsidRPr="004D631C">
        <w:t>11</w:t>
      </w:r>
      <w:r w:rsidR="004D631C" w:rsidRPr="004D631C">
        <w:noBreakHyphen/>
      </w:r>
      <w:r w:rsidRPr="004D631C">
        <w:t>35</w:t>
      </w:r>
      <w:r w:rsidR="004D631C" w:rsidRPr="004D631C">
        <w:noBreakHyphen/>
      </w:r>
      <w:r w:rsidRPr="004D631C">
        <w:t>50 was not intended to benefit either concerned citizens or private parties, and (2) neither the group nor the citizens showed a direct, intrinsic interest in the procurement practices under consideration. Citizens for Lee County, Inc. v. Lee County (S.C. 1992) 308 S.C. 23, 416 S.E.2d 641, rehearing denied. Counties 210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4. Review</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Taxpayer</w:t>
      </w:r>
      <w:r w:rsidR="004D631C" w:rsidRPr="004D631C">
        <w:t>’</w:t>
      </w:r>
      <w:r w:rsidRPr="004D631C">
        <w:t>s issue of whether a written determination was required to decide what type of procurement method county would use when both methods were co</w:t>
      </w:r>
      <w:r w:rsidR="004D631C" w:rsidRPr="004D631C">
        <w:noBreakHyphen/>
      </w:r>
      <w:r w:rsidRPr="004D631C">
        <w:t>preferred procurement methods was insufficiently developed in the record to allow review; trial court refused to rule upon the issue, which was already addressed in another case and was on appeal. Sloan v. Greenville County (S.C.App. 2009) 380 S.C. 528, 670 S.E.2d 663, rehearing denied. Counties 116; Public Contracts 161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55.</w:t>
      </w:r>
      <w:r w:rsidR="00423B5D" w:rsidRPr="004D631C">
        <w:t xml:space="preserve"> Purchase of goods or services from entity employing prison inmates of another state paid less than federal minimum wage prohibited.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1991 Act No. 171, Part II, </w:t>
      </w:r>
      <w:r w:rsidRPr="004D631C">
        <w:t xml:space="preserve">Section </w:t>
      </w:r>
      <w:r w:rsidR="00423B5D" w:rsidRPr="004D631C">
        <w:t xml:space="preserve">67;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Prisons 183.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Convicts </w:t>
      </w:r>
      <w:r w:rsidR="004D631C" w:rsidRPr="004D631C">
        <w:t xml:space="preserve">Sections </w:t>
      </w:r>
      <w:r w:rsidRPr="004D631C">
        <w:t xml:space="preserve"> 23 to 24.</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Purposes, Construction, and Application</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60.</w:t>
      </w:r>
      <w:r w:rsidR="00423B5D" w:rsidRPr="004D631C">
        <w:t xml:space="preserve"> Dissemination of regulations.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dissemination of regulations relating to the implementation of this code shall be in accordance with Sections 1</w:t>
      </w:r>
      <w:r w:rsidR="004D631C" w:rsidRPr="004D631C">
        <w:noBreakHyphen/>
      </w:r>
      <w:r w:rsidRPr="004D631C">
        <w:t>23</w:t>
      </w:r>
      <w:r w:rsidR="004D631C" w:rsidRPr="004D631C">
        <w:noBreakHyphen/>
      </w:r>
      <w:r w:rsidRPr="004D631C">
        <w:t>10, et seq. of the 1976 Code.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The Administrative Procedures Act, see </w:t>
      </w:r>
      <w:r w:rsidR="004D631C" w:rsidRPr="004D631C">
        <w:t xml:space="preserve">Section </w:t>
      </w:r>
      <w:r w:rsidRPr="004D631C">
        <w:t>1</w:t>
      </w:r>
      <w:r w:rsidR="004D631C" w:rsidRPr="004D631C">
        <w:noBreakHyphen/>
      </w:r>
      <w:r w:rsidRPr="004D631C">
        <w:t>23</w:t>
      </w:r>
      <w:r w:rsidR="004D631C" w:rsidRPr="004D631C">
        <w:noBreakHyphen/>
      </w:r>
      <w:r w:rsidRPr="004D631C">
        <w:t>10 et seq.</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70.</w:t>
      </w:r>
      <w:r w:rsidR="00423B5D" w:rsidRPr="004D631C">
        <w:t xml:space="preserve"> School district subject to consolidated procurement code; exemptions.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Irrespective of the source of funds, any school district whose budget of total expenditures, including debt service, exceeds seventy</w:t>
      </w:r>
      <w:r w:rsidR="004D631C" w:rsidRPr="004D631C">
        <w:noBreakHyphen/>
      </w:r>
      <w:r w:rsidRPr="004D631C">
        <w:t>five million dollars annually is subject to the provisions of Chapter 35, Title 11, and shall notify the Director of the Office of General Services of the State Fiscal Accountability Authority of its expenditures within ninety days after the close of its fiscal year. However, if a district has its own procurement code which is, in the written opinion of the Office of General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1984 Act No. 493; 1985 Act No. 109, </w:t>
      </w:r>
      <w:r w:rsidRPr="004D631C">
        <w:t xml:space="preserve">Section </w:t>
      </w:r>
      <w:r w:rsidR="00423B5D" w:rsidRPr="004D631C">
        <w:t xml:space="preserve">1; 1993 Act No. 178, </w:t>
      </w:r>
      <w:r w:rsidRPr="004D631C">
        <w:t xml:space="preserve">Section </w:t>
      </w:r>
      <w:r w:rsidR="00423B5D" w:rsidRPr="004D631C">
        <w:t xml:space="preserve">13;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Code Commissioner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At the direction of the Code Commissioner, references in this section to the </w:t>
      </w:r>
      <w:r w:rsidR="004D631C" w:rsidRPr="004D631C">
        <w:t>“</w:t>
      </w:r>
      <w:r w:rsidRPr="004D631C">
        <w:t>Budget and Control Board</w:t>
      </w:r>
      <w:r w:rsidR="004D631C" w:rsidRPr="004D631C">
        <w:t>”</w:t>
      </w:r>
      <w:r w:rsidRPr="004D631C">
        <w:t xml:space="preserve">, the </w:t>
      </w:r>
      <w:r w:rsidR="004D631C" w:rsidRPr="004D631C">
        <w:t>“</w:t>
      </w:r>
      <w:r w:rsidRPr="004D631C">
        <w:t>State Budget and Control Board</w:t>
      </w:r>
      <w:r w:rsidR="004D631C" w:rsidRPr="004D631C">
        <w:t>”</w:t>
      </w:r>
      <w:r w:rsidRPr="004D631C">
        <w:t xml:space="preserve"> or the </w:t>
      </w:r>
      <w:r w:rsidR="004D631C" w:rsidRPr="004D631C">
        <w:t>“</w:t>
      </w:r>
      <w:r w:rsidRPr="004D631C">
        <w:t>board</w:t>
      </w:r>
      <w:r w:rsidR="004D631C" w:rsidRPr="004D631C">
        <w:t>”</w:t>
      </w:r>
      <w:r w:rsidRPr="004D631C">
        <w:t xml:space="preserve"> were changed to the </w:t>
      </w:r>
      <w:r w:rsidR="004D631C" w:rsidRPr="004D631C">
        <w:t>“</w:t>
      </w:r>
      <w:r w:rsidRPr="004D631C">
        <w:t>State Fiscal Accountability Authority</w:t>
      </w:r>
      <w:r w:rsidR="004D631C" w:rsidRPr="004D631C">
        <w:t>”</w:t>
      </w:r>
      <w:r w:rsidRPr="004D631C">
        <w:t xml:space="preserve">, the </w:t>
      </w:r>
      <w:r w:rsidR="004D631C" w:rsidRPr="004D631C">
        <w:t>“</w:t>
      </w:r>
      <w:r w:rsidRPr="004D631C">
        <w:t>authority</w:t>
      </w:r>
      <w:r w:rsidR="004D631C" w:rsidRPr="004D631C">
        <w:t>”</w:t>
      </w:r>
      <w:r w:rsidRPr="004D631C">
        <w:t xml:space="preserve">, or the </w:t>
      </w:r>
      <w:r w:rsidR="004D631C" w:rsidRPr="004D631C">
        <w:t>“</w:t>
      </w:r>
      <w:r w:rsidRPr="004D631C">
        <w:t>Division of Procurement Services</w:t>
      </w:r>
      <w:r w:rsidR="004D631C" w:rsidRPr="004D631C">
        <w:t>”</w:t>
      </w:r>
      <w:r w:rsidRPr="004D631C">
        <w:t xml:space="preserve"> of the </w:t>
      </w:r>
      <w:r w:rsidR="004D631C" w:rsidRPr="004D631C">
        <w:t>“</w:t>
      </w:r>
      <w:r w:rsidRPr="004D631C">
        <w:t>State Fiscal Accountability Authority</w:t>
      </w:r>
      <w:r w:rsidR="004D631C" w:rsidRPr="004D631C">
        <w:t>”</w:t>
      </w:r>
      <w:r w:rsidRPr="004D631C">
        <w:t xml:space="preserve">, pursuant to the directive of the South Carolina Restructuring Act, 2014 Act No. 121, </w:t>
      </w:r>
      <w:r w:rsidR="004D631C" w:rsidRPr="004D631C">
        <w:t xml:space="preserve">Section </w:t>
      </w:r>
      <w:r w:rsidRPr="004D631C">
        <w:t>5(B), effective July 1, 2015.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Failure to comply with chapter not grounds for protest, see </w:t>
      </w:r>
      <w:r w:rsidR="004D631C" w:rsidRPr="004D631C">
        <w:t xml:space="preserve">Section </w:t>
      </w:r>
      <w:r w:rsidRPr="004D631C">
        <w:t>11</w:t>
      </w:r>
      <w:r w:rsidR="004D631C" w:rsidRPr="004D631C">
        <w:noBreakHyphen/>
      </w:r>
      <w:r w:rsidRPr="004D631C">
        <w:t>57</w:t>
      </w:r>
      <w:r w:rsidR="004D631C" w:rsidRPr="004D631C">
        <w:noBreakHyphen/>
      </w:r>
      <w:r w:rsidRPr="004D631C">
        <w:t>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Prohibition of contracting with discriminators business, see </w:t>
      </w:r>
      <w:r w:rsidR="004D631C" w:rsidRPr="004D631C">
        <w:t xml:space="preserve">Section </w:t>
      </w:r>
      <w:r w:rsidRPr="004D631C">
        <w:t>11</w:t>
      </w:r>
      <w:r w:rsidR="004D631C" w:rsidRPr="004D631C">
        <w:noBreakHyphen/>
      </w:r>
      <w:r w:rsidRPr="004D631C">
        <w:t>35</w:t>
      </w:r>
      <w:r w:rsidR="004D631C" w:rsidRPr="004D631C">
        <w:noBreakHyphen/>
      </w:r>
      <w:r w:rsidRPr="004D631C">
        <w:t>5300.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 procurement regulations, see S.C. Code of Regulations R. 19</w:t>
      </w:r>
      <w:r w:rsidR="004D631C" w:rsidRPr="004D631C">
        <w:noBreakHyphen/>
      </w:r>
      <w:r w:rsidRPr="004D631C">
        <w:t>445.2000.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School district procurement codes, model, see S.C. Code of Regulations R. 19</w:t>
      </w:r>
      <w:r w:rsidR="004D631C" w:rsidRPr="004D631C">
        <w:noBreakHyphen/>
      </w:r>
      <w:r w:rsidRPr="004D631C">
        <w:t>445.3000.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Schools 80(2).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Schools and Schools Districts </w:t>
      </w:r>
      <w:r w:rsidR="004D631C" w:rsidRPr="004D631C">
        <w:t xml:space="preserve">Sections </w:t>
      </w:r>
      <w:r w:rsidRPr="004D631C">
        <w:t xml:space="preserve"> 574 to 582, 614, 1047.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 school district</w:t>
      </w:r>
      <w:r w:rsidR="004D631C" w:rsidRPr="004D631C">
        <w:t>’</w:t>
      </w:r>
      <w:r w:rsidRPr="004D631C">
        <w:t xml:space="preserve">s proposed procurement code was not </w:t>
      </w:r>
      <w:r w:rsidR="004D631C" w:rsidRPr="004D631C">
        <w:t>“</w:t>
      </w:r>
      <w:r w:rsidRPr="004D631C">
        <w:t>substantially similar</w:t>
      </w:r>
      <w:r w:rsidR="004D631C" w:rsidRPr="004D631C">
        <w:t>”</w:t>
      </w:r>
      <w:r w:rsidRPr="004D631C">
        <w:t xml:space="preserve"> to the South Carolina</w:t>
      </w:r>
      <w:r w:rsidR="004D631C" w:rsidRPr="004D631C">
        <w:t>’</w:t>
      </w:r>
      <w:r w:rsidRPr="004D631C">
        <w:t>s consolidated procurement code and could not be approved where the proposed code employed a $1,000 small purchase limit while Regulation 19</w:t>
      </w:r>
      <w:r w:rsidR="004D631C" w:rsidRPr="004D631C">
        <w:noBreakHyphen/>
      </w:r>
      <w:r w:rsidRPr="004D631C">
        <w:t xml:space="preserve">445.2100 of the consolidated procurement code employs a $500 </w:t>
      </w:r>
      <w:r w:rsidRPr="004D631C">
        <w:lastRenderedPageBreak/>
        <w:t xml:space="preserve">limit. Although </w:t>
      </w:r>
      <w:r w:rsidR="004D631C" w:rsidRPr="004D631C">
        <w:t xml:space="preserve">Section </w:t>
      </w:r>
      <w:r w:rsidRPr="004D631C">
        <w:t>11</w:t>
      </w:r>
      <w:r w:rsidR="004D631C" w:rsidRPr="004D631C">
        <w:noBreakHyphen/>
      </w:r>
      <w:r w:rsidRPr="004D631C">
        <w:t>35</w:t>
      </w:r>
      <w:r w:rsidR="004D631C" w:rsidRPr="004D631C">
        <w:noBreakHyphen/>
      </w:r>
      <w:r w:rsidRPr="004D631C">
        <w:t>70 requires a district</w:t>
      </w:r>
      <w:r w:rsidR="004D631C" w:rsidRPr="004D631C">
        <w:t>’</w:t>
      </w:r>
      <w:r w:rsidRPr="004D631C">
        <w:t>s proposed code to be substantially similar to provisions of the consolidated procurement code and does not mention the code</w:t>
      </w:r>
      <w:r w:rsidR="004D631C" w:rsidRPr="004D631C">
        <w:t>’</w:t>
      </w:r>
      <w:r w:rsidRPr="004D631C">
        <w:t xml:space="preserve">s </w:t>
      </w:r>
      <w:r w:rsidR="004D631C" w:rsidRPr="004D631C">
        <w:t>“</w:t>
      </w:r>
      <w:r w:rsidRPr="004D631C">
        <w:t>regulations,</w:t>
      </w:r>
      <w:r w:rsidR="004D631C" w:rsidRPr="004D631C">
        <w:t>”</w:t>
      </w:r>
      <w:r w:rsidRPr="004D631C">
        <w:t xml:space="preserve"> it was consistent with the legislative intent set forth in </w:t>
      </w:r>
      <w:r w:rsidR="004D631C" w:rsidRPr="004D631C">
        <w:t xml:space="preserve">Section </w:t>
      </w:r>
      <w:r w:rsidRPr="004D631C">
        <w:t>11</w:t>
      </w:r>
      <w:r w:rsidR="004D631C" w:rsidRPr="004D631C">
        <w:noBreakHyphen/>
      </w:r>
      <w:r w:rsidRPr="004D631C">
        <w:t>35</w:t>
      </w:r>
      <w:r w:rsidR="004D631C" w:rsidRPr="004D631C">
        <w:noBreakHyphen/>
      </w:r>
      <w:r w:rsidRPr="004D631C">
        <w:t>20 of providing a system of competitive procurement laws that a regulatory small purchase limit be applied to small purchases in the district</w:t>
      </w:r>
      <w:r w:rsidR="004D631C" w:rsidRPr="004D631C">
        <w:t>’</w:t>
      </w:r>
      <w:r w:rsidRPr="004D631C">
        <w:t>s proposed code. Charleston County School Dist. v. Leatherman (S.C.App. 1988) 295 S.C. 264, 368 S.E.2d 76. Education 151; Public Contracts 122</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Determinations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210.</w:t>
      </w:r>
      <w:r w:rsidR="00423B5D" w:rsidRPr="004D631C">
        <w:t xml:space="preserve"> Determinations.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4D631C" w:rsidRPr="004D631C">
        <w:noBreakHyphen/>
      </w:r>
      <w:r w:rsidRPr="004D631C">
        <w:t>35</w:t>
      </w:r>
      <w:r w:rsidR="004D631C" w:rsidRPr="004D631C">
        <w:noBreakHyphen/>
      </w:r>
      <w:r w:rsidRPr="004D631C">
        <w:t>1230.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Public Contracts 5.1.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316A.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Public Contracts </w:t>
      </w:r>
      <w:r w:rsidR="004D631C" w:rsidRPr="004D631C">
        <w:t xml:space="preserve">Sections </w:t>
      </w:r>
      <w:r w:rsidRPr="004D631C">
        <w:t xml:space="preserve"> 6, 14 to 15.</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5</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Definitions of Terms Used in Procurement Code</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310.</w:t>
      </w:r>
      <w:r w:rsidR="00423B5D" w:rsidRPr="004D631C">
        <w:t xml:space="preserve"> Definitions.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Unless the context clearly indicates otherwise: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 </w:t>
      </w:r>
      <w:r w:rsidR="004D631C" w:rsidRPr="004D631C">
        <w:t>“</w:t>
      </w:r>
      <w:r w:rsidRPr="004D631C">
        <w:t>Information Technology (IT)</w:t>
      </w:r>
      <w:r w:rsidR="004D631C" w:rsidRPr="004D631C">
        <w:t>”</w:t>
      </w:r>
      <w:r w:rsidRPr="004D631C">
        <w:t xml:space="preserve"> means data processing, telecommunications, and office systems technologies and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(a) </w:t>
      </w:r>
      <w:r w:rsidR="004D631C" w:rsidRPr="004D631C">
        <w:t>“</w:t>
      </w:r>
      <w:r w:rsidRPr="004D631C">
        <w:t>Data processing</w:t>
      </w:r>
      <w:r w:rsidR="004D631C" w:rsidRPr="004D631C">
        <w:t>”</w:t>
      </w:r>
      <w:r w:rsidRPr="004D631C">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4D631C" w:rsidRPr="004D631C">
        <w:noBreakHyphen/>
      </w:r>
      <w:r w:rsidRPr="004D631C">
        <w:t>line memory storage, printing systems, and data transmission equipment; and related software such as operating systems, library and maintenance routines, and applications programs.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(b) </w:t>
      </w:r>
      <w:r w:rsidR="004D631C" w:rsidRPr="004D631C">
        <w:t>“</w:t>
      </w:r>
      <w:r w:rsidRPr="004D631C">
        <w:t>Telecommunications</w:t>
      </w:r>
      <w:r w:rsidR="004D631C" w:rsidRPr="004D631C">
        <w:t>”</w:t>
      </w:r>
      <w:r w:rsidRPr="004D631C">
        <w:t xml:space="preserve"> means voice, data, message, and video transmissions, and includes the transmission and switching facilities of public telecommunications systems, as well as operating and network software.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(c) </w:t>
      </w:r>
      <w:r w:rsidR="004D631C" w:rsidRPr="004D631C">
        <w:t>“</w:t>
      </w:r>
      <w:r w:rsidRPr="004D631C">
        <w:t>Office systems technology</w:t>
      </w:r>
      <w:r w:rsidR="004D631C" w:rsidRPr="004D631C">
        <w:t>”</w:t>
      </w:r>
      <w:r w:rsidRPr="004D631C">
        <w:t xml:space="preserve"> means office equipment such as typewriters, duplicating and photocopy machines, paper forms, and records; microfilm and microfiche equipment and printing equipment and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(d) </w:t>
      </w:r>
      <w:r w:rsidR="004D631C" w:rsidRPr="004D631C">
        <w:t>“</w:t>
      </w:r>
      <w:r w:rsidRPr="004D631C">
        <w:t>Services</w:t>
      </w:r>
      <w:r w:rsidR="004D631C" w:rsidRPr="004D631C">
        <w:t>”</w:t>
      </w:r>
      <w:r w:rsidRPr="004D631C">
        <w:t xml:space="preserve"> means the providing of consultant assistance for any aspect of information technology, systems, and networks.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 </w:t>
      </w:r>
      <w:r w:rsidR="004D631C" w:rsidRPr="004D631C">
        <w:t>“</w:t>
      </w:r>
      <w:r w:rsidRPr="004D631C">
        <w:t>Board</w:t>
      </w:r>
      <w:r w:rsidR="004D631C" w:rsidRPr="004D631C">
        <w:t>”</w:t>
      </w:r>
      <w:r w:rsidRPr="004D631C">
        <w:t xml:space="preserve"> means governing body of the State Fiscal Accountability Authority.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 </w:t>
      </w:r>
      <w:r w:rsidR="004D631C" w:rsidRPr="004D631C">
        <w:t>“</w:t>
      </w:r>
      <w:r w:rsidRPr="004D631C">
        <w:t>Business</w:t>
      </w:r>
      <w:r w:rsidR="004D631C" w:rsidRPr="004D631C">
        <w:t>”</w:t>
      </w:r>
      <w:r w:rsidRPr="004D631C">
        <w:t xml:space="preserve"> means any corporation, partnership, individual, sole proprietorship, joint stock company, joint venture, or any other legal entity.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(4) </w:t>
      </w:r>
      <w:r w:rsidR="004D631C" w:rsidRPr="004D631C">
        <w:t>“</w:t>
      </w:r>
      <w:r w:rsidRPr="004D631C">
        <w:t>Change order</w:t>
      </w:r>
      <w:r w:rsidR="004D631C" w:rsidRPr="004D631C">
        <w:t>”</w:t>
      </w:r>
      <w:r w:rsidRPr="004D631C">
        <w:t xml:space="preserve"> means any written alteration in specifications, delivery point, rate of delivery, period of performance, price, quantity, or other provisions of any contract accomplished by mutual agreement of the parties to the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(5) </w:t>
      </w:r>
      <w:r w:rsidR="004D631C" w:rsidRPr="004D631C">
        <w:t>“</w:t>
      </w:r>
      <w:r w:rsidRPr="004D631C">
        <w:t>Chief procurement officer</w:t>
      </w:r>
      <w:r w:rsidR="004D631C" w:rsidRPr="004D631C">
        <w:t>”</w:t>
      </w:r>
      <w:r w:rsidRPr="004D631C">
        <w:t xml:space="preserve"> means (a) the management officer for information technology, (b) the state engineer for areas of construction, architectural and engineering, construction management, and land surveying services, and (c) the materials management officer for all other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(6) </w:t>
      </w:r>
      <w:r w:rsidR="004D631C" w:rsidRPr="004D631C">
        <w:t>“</w:t>
      </w:r>
      <w:r w:rsidRPr="004D631C">
        <w:t>Information Technology Management Officer</w:t>
      </w:r>
      <w:r w:rsidR="004D631C" w:rsidRPr="004D631C">
        <w:t>”</w:t>
      </w:r>
      <w:r w:rsidRPr="004D631C">
        <w:t xml:space="preserve"> means the person holding the position as the head of the Information Technology Office of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(7) </w:t>
      </w:r>
      <w:r w:rsidR="004D631C" w:rsidRPr="004D631C">
        <w:t>“</w:t>
      </w:r>
      <w:r w:rsidRPr="004D631C">
        <w:t>Construction</w:t>
      </w:r>
      <w:r w:rsidR="004D631C" w:rsidRPr="004D631C">
        <w:t>”</w:t>
      </w:r>
      <w:r w:rsidRPr="004D631C">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(8) </w:t>
      </w:r>
      <w:r w:rsidR="004D631C" w:rsidRPr="004D631C">
        <w:t>“</w:t>
      </w:r>
      <w:r w:rsidRPr="004D631C">
        <w:t>Contract</w:t>
      </w:r>
      <w:r w:rsidR="004D631C" w:rsidRPr="004D631C">
        <w:t>”</w:t>
      </w:r>
      <w:r w:rsidRPr="004D631C">
        <w:t xml:space="preserve"> means all types of state agreements, regardless of what they may be called, for the procurement or disposal of supplies, services, information technology, or construction.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(9) </w:t>
      </w:r>
      <w:r w:rsidR="004D631C" w:rsidRPr="004D631C">
        <w:t>“</w:t>
      </w:r>
      <w:r w:rsidRPr="004D631C">
        <w:t>Contract modification</w:t>
      </w:r>
      <w:r w:rsidR="004D631C" w:rsidRPr="004D631C">
        <w:t>”</w:t>
      </w:r>
      <w:r w:rsidRPr="004D631C">
        <w:t xml:space="preserve"> means a written order signed by the procurement officer, directing the contractor to make changes which the changes clause of the contract authorizes the procurement officer to order without the consent of the contractor.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(10) </w:t>
      </w:r>
      <w:r w:rsidR="004D631C" w:rsidRPr="004D631C">
        <w:t>“</w:t>
      </w:r>
      <w:r w:rsidRPr="004D631C">
        <w:t>Contractor</w:t>
      </w:r>
      <w:r w:rsidR="004D631C" w:rsidRPr="004D631C">
        <w:t>”</w:t>
      </w:r>
      <w:r w:rsidRPr="004D631C">
        <w:t xml:space="preserve"> means any person having a contract with a governmental body.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(11) </w:t>
      </w:r>
      <w:r w:rsidR="004D631C" w:rsidRPr="004D631C">
        <w:t>“</w:t>
      </w:r>
      <w:r w:rsidRPr="004D631C">
        <w:t>Cost effectiveness</w:t>
      </w:r>
      <w:r w:rsidR="004D631C" w:rsidRPr="004D631C">
        <w:t>”</w:t>
      </w:r>
      <w:r w:rsidRPr="004D631C">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(12) </w:t>
      </w:r>
      <w:r w:rsidR="004D631C" w:rsidRPr="004D631C">
        <w:t>“</w:t>
      </w:r>
      <w:r w:rsidRPr="004D631C">
        <w:t>Data</w:t>
      </w:r>
      <w:r w:rsidR="004D631C" w:rsidRPr="004D631C">
        <w:t>”</w:t>
      </w:r>
      <w:r w:rsidRPr="004D631C">
        <w:t xml:space="preserve"> means recorded information, regardless of form or characteristics.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(13) </w:t>
      </w:r>
      <w:r w:rsidR="004D631C" w:rsidRPr="004D631C">
        <w:t>“</w:t>
      </w:r>
      <w:r w:rsidRPr="004D631C">
        <w:t>Days</w:t>
      </w:r>
      <w:r w:rsidR="004D631C" w:rsidRPr="004D631C">
        <w:t>”</w:t>
      </w:r>
      <w:r w:rsidRPr="004D631C">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(14) </w:t>
      </w:r>
      <w:r w:rsidR="004D631C" w:rsidRPr="004D631C">
        <w:t>“</w:t>
      </w:r>
      <w:r w:rsidRPr="004D631C">
        <w:t>Debarment</w:t>
      </w:r>
      <w:r w:rsidR="004D631C" w:rsidRPr="004D631C">
        <w:t>”</w:t>
      </w:r>
      <w:r w:rsidRPr="004D631C">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(15) </w:t>
      </w:r>
      <w:r w:rsidR="004D631C" w:rsidRPr="004D631C">
        <w:t>“</w:t>
      </w:r>
      <w:r w:rsidRPr="004D631C">
        <w:t>Designee</w:t>
      </w:r>
      <w:r w:rsidR="004D631C" w:rsidRPr="004D631C">
        <w:t>”</w:t>
      </w:r>
      <w:r w:rsidRPr="004D631C">
        <w:t xml:space="preserve"> means a duly authorized representative of a person with formal responsibilities under the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(16) </w:t>
      </w:r>
      <w:r w:rsidR="004D631C" w:rsidRPr="004D631C">
        <w:t>“</w:t>
      </w:r>
      <w:r w:rsidRPr="004D631C">
        <w:t>Employee</w:t>
      </w:r>
      <w:r w:rsidR="004D631C" w:rsidRPr="004D631C">
        <w:t>”</w:t>
      </w:r>
      <w:r w:rsidRPr="004D631C">
        <w:t xml:space="preserve"> means an individual drawing a salary from a governmental body, whether elected or not, and any nonsalaried individual performing personal services for any governmental body.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(17) (Reserved)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(18) </w:t>
      </w:r>
      <w:r w:rsidR="004D631C" w:rsidRPr="004D631C">
        <w:t>“</w:t>
      </w:r>
      <w:r w:rsidRPr="004D631C">
        <w:t>Governmental Body</w:t>
      </w:r>
      <w:r w:rsidR="004D631C" w:rsidRPr="004D631C">
        <w:t>”</w:t>
      </w:r>
      <w:r w:rsidRPr="004D631C">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(19) </w:t>
      </w:r>
      <w:r w:rsidR="004D631C" w:rsidRPr="004D631C">
        <w:t>“</w:t>
      </w:r>
      <w:r w:rsidRPr="004D631C">
        <w:t>Grant</w:t>
      </w:r>
      <w:r w:rsidR="004D631C" w:rsidRPr="004D631C">
        <w:t>”</w:t>
      </w:r>
      <w:r w:rsidRPr="004D631C">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(20) </w:t>
      </w:r>
      <w:r w:rsidR="004D631C" w:rsidRPr="004D631C">
        <w:t>“</w:t>
      </w:r>
      <w:r w:rsidRPr="004D631C">
        <w:t>Invitation for bids</w:t>
      </w:r>
      <w:r w:rsidR="004D631C" w:rsidRPr="004D631C">
        <w:t>”</w:t>
      </w:r>
      <w:r w:rsidRPr="004D631C">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(21) </w:t>
      </w:r>
      <w:r w:rsidR="004D631C" w:rsidRPr="004D631C">
        <w:t>“</w:t>
      </w:r>
      <w:r w:rsidRPr="004D631C">
        <w:t>Materials Management Officer</w:t>
      </w:r>
      <w:r w:rsidR="004D631C" w:rsidRPr="004D631C">
        <w:t>”</w:t>
      </w:r>
      <w:r w:rsidRPr="004D631C">
        <w:t xml:space="preserve"> means the person holding the position as the head of the materials management office of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(22) Reserved.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(23) </w:t>
      </w:r>
      <w:r w:rsidR="004D631C" w:rsidRPr="004D631C">
        <w:t>“</w:t>
      </w:r>
      <w:r w:rsidRPr="004D631C">
        <w:t>Political subdivision</w:t>
      </w:r>
      <w:r w:rsidR="004D631C" w:rsidRPr="004D631C">
        <w:t>”</w:t>
      </w:r>
      <w:r w:rsidRPr="004D631C">
        <w:t xml:space="preserve"> means all counties, municipalities, school districts, public service or special purpose districts.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(24) </w:t>
      </w:r>
      <w:r w:rsidR="004D631C" w:rsidRPr="004D631C">
        <w:t>“</w:t>
      </w:r>
      <w:r w:rsidRPr="004D631C">
        <w:t>Procurement</w:t>
      </w:r>
      <w:r w:rsidR="004D631C" w:rsidRPr="004D631C">
        <w:t>”</w:t>
      </w:r>
      <w:r w:rsidRPr="004D631C">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(25) </w:t>
      </w:r>
      <w:r w:rsidR="004D631C" w:rsidRPr="004D631C">
        <w:t>“</w:t>
      </w:r>
      <w:r w:rsidRPr="004D631C">
        <w:t>Procurement officer</w:t>
      </w:r>
      <w:r w:rsidR="004D631C" w:rsidRPr="004D631C">
        <w:t>”</w:t>
      </w:r>
      <w:r w:rsidRPr="004D631C">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(26) </w:t>
      </w:r>
      <w:r w:rsidR="004D631C" w:rsidRPr="004D631C">
        <w:t>“</w:t>
      </w:r>
      <w:r w:rsidRPr="004D631C">
        <w:t>Purchasing agency</w:t>
      </w:r>
      <w:r w:rsidR="004D631C" w:rsidRPr="004D631C">
        <w:t>”</w:t>
      </w:r>
      <w:r w:rsidRPr="004D631C">
        <w:t xml:space="preserve"> means any governmental body other than the chief procurement officers authorized by this code or by way of delegation from the chief procurement officers to enter into contracts.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(27) </w:t>
      </w:r>
      <w:r w:rsidR="004D631C" w:rsidRPr="004D631C">
        <w:t>“</w:t>
      </w:r>
      <w:r w:rsidRPr="004D631C">
        <w:t>Real property</w:t>
      </w:r>
      <w:r w:rsidR="004D631C" w:rsidRPr="004D631C">
        <w:t>”</w:t>
      </w:r>
      <w:r w:rsidRPr="004D631C">
        <w:t xml:space="preserve"> means any land, all things growing on or attached thereto, and all improvements made thereto including buildings and structures located thereon.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(28) </w:t>
      </w:r>
      <w:r w:rsidR="004D631C" w:rsidRPr="004D631C">
        <w:t>“</w:t>
      </w:r>
      <w:r w:rsidRPr="004D631C">
        <w:t>Request for proposals (RFP)</w:t>
      </w:r>
      <w:r w:rsidR="004D631C" w:rsidRPr="004D631C">
        <w:t>”</w:t>
      </w:r>
      <w:r w:rsidRPr="004D631C">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(29) </w:t>
      </w:r>
      <w:r w:rsidR="004D631C" w:rsidRPr="004D631C">
        <w:t>“</w:t>
      </w:r>
      <w:r w:rsidRPr="004D631C">
        <w:t>Services</w:t>
      </w:r>
      <w:r w:rsidR="004D631C" w:rsidRPr="004D631C">
        <w:t>”</w:t>
      </w:r>
      <w:r w:rsidRPr="004D631C">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4D631C" w:rsidRPr="004D631C">
        <w:noBreakHyphen/>
      </w:r>
      <w:r w:rsidRPr="004D631C">
        <w:t>35</w:t>
      </w:r>
      <w:r w:rsidR="004D631C" w:rsidRPr="004D631C">
        <w:noBreakHyphen/>
      </w:r>
      <w:r w:rsidRPr="004D631C">
        <w:t>310(1)(d).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(30) </w:t>
      </w:r>
      <w:r w:rsidR="004D631C" w:rsidRPr="004D631C">
        <w:t>“</w:t>
      </w:r>
      <w:r w:rsidRPr="004D631C">
        <w:t>Subcontractor</w:t>
      </w:r>
      <w:r w:rsidR="004D631C" w:rsidRPr="004D631C">
        <w:t>”</w:t>
      </w:r>
      <w:r w:rsidRPr="004D631C">
        <w:t xml:space="preserve"> means any person having a contract to perform work or render service to a prime contractor as a part of the prime contractor</w:t>
      </w:r>
      <w:r w:rsidR="004D631C" w:rsidRPr="004D631C">
        <w:t>’</w:t>
      </w:r>
      <w:r w:rsidRPr="004D631C">
        <w:t>s agreement with a governmental body.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(31) </w:t>
      </w:r>
      <w:r w:rsidR="004D631C" w:rsidRPr="004D631C">
        <w:t>“</w:t>
      </w:r>
      <w:r w:rsidRPr="004D631C">
        <w:t>Supplies</w:t>
      </w:r>
      <w:r w:rsidR="004D631C" w:rsidRPr="004D631C">
        <w:t>”</w:t>
      </w:r>
      <w:r w:rsidRPr="004D631C">
        <w:t xml:space="preserve"> means all personal property including, but not limited to, equipment, materials, printing, and insurance.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(32) </w:t>
      </w:r>
      <w:r w:rsidR="004D631C" w:rsidRPr="004D631C">
        <w:t>“</w:t>
      </w:r>
      <w:r w:rsidRPr="004D631C">
        <w:t>State</w:t>
      </w:r>
      <w:r w:rsidR="004D631C" w:rsidRPr="004D631C">
        <w:t>”</w:t>
      </w:r>
      <w:r w:rsidRPr="004D631C">
        <w:t xml:space="preserve"> means state government.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(33) </w:t>
      </w:r>
      <w:r w:rsidR="004D631C" w:rsidRPr="004D631C">
        <w:t>“</w:t>
      </w:r>
      <w:r w:rsidRPr="004D631C">
        <w:t>State Engineer</w:t>
      </w:r>
      <w:r w:rsidR="004D631C" w:rsidRPr="004D631C">
        <w:t>”</w:t>
      </w:r>
      <w:r w:rsidRPr="004D631C">
        <w:t xml:space="preserve"> means the person holding the position as head of the state engineer</w:t>
      </w:r>
      <w:r w:rsidR="004D631C" w:rsidRPr="004D631C">
        <w:t>’</w:t>
      </w:r>
      <w:r w:rsidRPr="004D631C">
        <w:t>s office.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(34) </w:t>
      </w:r>
      <w:r w:rsidR="004D631C" w:rsidRPr="004D631C">
        <w:t>“</w:t>
      </w:r>
      <w:r w:rsidRPr="004D631C">
        <w:t>Suspension</w:t>
      </w:r>
      <w:r w:rsidR="004D631C" w:rsidRPr="004D631C">
        <w:t>”</w:t>
      </w:r>
      <w:r w:rsidRPr="004D631C">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(35) </w:t>
      </w:r>
      <w:r w:rsidR="004D631C" w:rsidRPr="004D631C">
        <w:t>“</w:t>
      </w:r>
      <w:r w:rsidRPr="004D631C">
        <w:t>Term contract</w:t>
      </w:r>
      <w:r w:rsidR="004D631C" w:rsidRPr="004D631C">
        <w:t>”</w:t>
      </w:r>
      <w:r w:rsidRPr="004D631C">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4D631C" w:rsidRPr="004D631C">
        <w:noBreakHyphen/>
      </w:r>
      <w:r w:rsidRPr="004D631C">
        <w:t>term contract as provided in Section 11</w:t>
      </w:r>
      <w:r w:rsidR="004D631C" w:rsidRPr="004D631C">
        <w:noBreakHyphen/>
      </w:r>
      <w:r w:rsidRPr="004D631C">
        <w:t>35</w:t>
      </w:r>
      <w:r w:rsidR="004D631C" w:rsidRPr="004D631C">
        <w:noBreakHyphen/>
      </w:r>
      <w:r w:rsidRPr="004D631C">
        <w:t>2030.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(36) </w:t>
      </w:r>
      <w:r w:rsidR="004D631C" w:rsidRPr="004D631C">
        <w:t>“</w:t>
      </w:r>
      <w:r w:rsidRPr="004D631C">
        <w:t>Using agency</w:t>
      </w:r>
      <w:r w:rsidR="004D631C" w:rsidRPr="004D631C">
        <w:t>”</w:t>
      </w:r>
      <w:r w:rsidRPr="004D631C">
        <w:t xml:space="preserve"> means any governmental body of the State which utilizes any supplies, services, information technology, or construction purchased under this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(37) </w:t>
      </w:r>
      <w:r w:rsidR="004D631C" w:rsidRPr="004D631C">
        <w:t>“</w:t>
      </w:r>
      <w:r w:rsidRPr="004D631C">
        <w:t>Designated board office</w:t>
      </w:r>
      <w:r w:rsidR="004D631C" w:rsidRPr="004D631C">
        <w:t>”</w:t>
      </w:r>
      <w:r w:rsidRPr="004D631C">
        <w:t xml:space="preserve"> and </w:t>
      </w:r>
      <w:r w:rsidR="004D631C" w:rsidRPr="004D631C">
        <w:t>“</w:t>
      </w:r>
      <w:r w:rsidRPr="004D631C">
        <w:t>designated board officer</w:t>
      </w:r>
      <w:r w:rsidR="004D631C" w:rsidRPr="004D631C">
        <w:t>”</w:t>
      </w:r>
      <w:r w:rsidRPr="004D631C">
        <w:t xml:space="preserve"> means the office or officer designated in accordance with Section 11</w:t>
      </w:r>
      <w:r w:rsidR="004D631C" w:rsidRPr="004D631C">
        <w:noBreakHyphen/>
      </w:r>
      <w:r w:rsidRPr="004D631C">
        <w:t>35</w:t>
      </w:r>
      <w:r w:rsidR="004D631C" w:rsidRPr="004D631C">
        <w:noBreakHyphen/>
      </w:r>
      <w:r w:rsidRPr="004D631C">
        <w:t>540(5).</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1986 Act No. 510, </w:t>
      </w:r>
      <w:r w:rsidRPr="004D631C">
        <w:t xml:space="preserve">Sections </w:t>
      </w:r>
      <w:r w:rsidR="00423B5D" w:rsidRPr="004D631C">
        <w:t xml:space="preserve"> 3</w:t>
      </w:r>
      <w:r w:rsidRPr="004D631C">
        <w:noBreakHyphen/>
      </w:r>
      <w:r w:rsidR="00423B5D" w:rsidRPr="004D631C">
        <w:t xml:space="preserve">6; 1991 Act No. 171, Part II, </w:t>
      </w:r>
      <w:r w:rsidRPr="004D631C">
        <w:t xml:space="preserve">Section </w:t>
      </w:r>
      <w:r w:rsidR="00423B5D" w:rsidRPr="004D631C">
        <w:t xml:space="preserve">69B; 1993 Act No. 164, Part II, </w:t>
      </w:r>
      <w:r w:rsidRPr="004D631C">
        <w:t xml:space="preserve">Section </w:t>
      </w:r>
      <w:r w:rsidR="00423B5D" w:rsidRPr="004D631C">
        <w:t xml:space="preserve">9A; 1993 Act No. 178, </w:t>
      </w:r>
      <w:r w:rsidRPr="004D631C">
        <w:t xml:space="preserve">Sections </w:t>
      </w:r>
      <w:r w:rsidR="00423B5D" w:rsidRPr="004D631C">
        <w:t xml:space="preserve"> 14, 15; 1997 Act No. 153, </w:t>
      </w:r>
      <w:r w:rsidRPr="004D631C">
        <w:t xml:space="preserve">Section </w:t>
      </w:r>
      <w:r w:rsidR="00423B5D" w:rsidRPr="004D631C">
        <w:t xml:space="preserve">1; 2002 Act No. 333, </w:t>
      </w:r>
      <w:r w:rsidRPr="004D631C">
        <w:t xml:space="preserve">Section </w:t>
      </w:r>
      <w:r w:rsidR="00423B5D" w:rsidRPr="004D631C">
        <w:t xml:space="preserve">8; 2002 Act No. 356, </w:t>
      </w:r>
      <w:r w:rsidRPr="004D631C">
        <w:t xml:space="preserve">Section </w:t>
      </w:r>
      <w:r w:rsidR="00423B5D" w:rsidRPr="004D631C">
        <w:t xml:space="preserve">1, Part VI.P(8); 2006 Act No; 376, </w:t>
      </w:r>
      <w:r w:rsidRPr="004D631C">
        <w:t xml:space="preserve">Sections </w:t>
      </w:r>
      <w:r w:rsidR="00423B5D" w:rsidRPr="004D631C">
        <w:t xml:space="preserve"> 7, 8; 2008 Act No. 174, </w:t>
      </w:r>
      <w:r w:rsidRPr="004D631C">
        <w:t xml:space="preserve">Section </w:t>
      </w:r>
      <w:r w:rsidR="00423B5D" w:rsidRPr="004D631C">
        <w:t xml:space="preserve">7; 2009 Act No. 72, </w:t>
      </w:r>
      <w:r w:rsidRPr="004D631C">
        <w:t xml:space="preserve">Section </w:t>
      </w:r>
      <w:r w:rsidR="00423B5D" w:rsidRPr="004D631C">
        <w:t xml:space="preserve">1; 2013 Act No. 31, </w:t>
      </w:r>
      <w:r w:rsidRPr="004D631C">
        <w:t xml:space="preserve">Section </w:t>
      </w:r>
      <w:r w:rsidR="00423B5D" w:rsidRPr="004D631C">
        <w:t xml:space="preserve">11, eff May 21, 2013; 2014 Act No. 121 (S.22), Pt VII, </w:t>
      </w:r>
      <w:r w:rsidRPr="004D631C">
        <w:t xml:space="preserve">Section </w:t>
      </w:r>
      <w:r w:rsidR="00423B5D" w:rsidRPr="004D631C">
        <w:t>21, eff July 1, 2015.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2009 Act No. 72, </w:t>
      </w:r>
      <w:r w:rsidR="004D631C" w:rsidRPr="004D631C">
        <w:t xml:space="preserve">Section </w:t>
      </w:r>
      <w:r w:rsidRPr="004D631C">
        <w:t>6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Effect of Amendment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The 2013 amendment, in subsection (18), the definition of </w:t>
      </w:r>
      <w:r w:rsidR="004D631C" w:rsidRPr="004D631C">
        <w:t>“</w:t>
      </w:r>
      <w:r w:rsidRPr="004D631C">
        <w:t>Governmental Body</w:t>
      </w:r>
      <w:r w:rsidR="004D631C" w:rsidRPr="004D631C">
        <w:t>”</w:t>
      </w:r>
      <w:r w:rsidRPr="004D631C">
        <w:t xml:space="preserve">, substituted </w:t>
      </w:r>
      <w:r w:rsidR="004D631C" w:rsidRPr="004D631C">
        <w:t>“</w:t>
      </w:r>
      <w:r w:rsidRPr="004D631C">
        <w:t>Legislative Services Agency</w:t>
      </w:r>
      <w:r w:rsidR="004D631C" w:rsidRPr="004D631C">
        <w:t>”</w:t>
      </w:r>
      <w:r w:rsidRPr="004D631C">
        <w:t xml:space="preserve"> for </w:t>
      </w:r>
      <w:r w:rsidR="004D631C" w:rsidRPr="004D631C">
        <w:t>“</w:t>
      </w:r>
      <w:r w:rsidRPr="004D631C">
        <w:t>Office of Legislative Printing, Information and Technology Systems</w:t>
      </w:r>
      <w:r w:rsidR="004D631C" w:rsidRPr="004D631C">
        <w:t>”</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2014 Act No. 121, </w:t>
      </w:r>
      <w:r w:rsidR="004D631C" w:rsidRPr="004D631C">
        <w:t xml:space="preserve">Section </w:t>
      </w:r>
      <w:r w:rsidRPr="004D631C">
        <w:t xml:space="preserve">21, in subsection (2), substituted </w:t>
      </w:r>
      <w:r w:rsidR="004D631C" w:rsidRPr="004D631C">
        <w:t>“</w:t>
      </w:r>
      <w:r w:rsidRPr="004D631C">
        <w:t>governing body of the State Fiscal Accountability Authority</w:t>
      </w:r>
      <w:r w:rsidR="004D631C" w:rsidRPr="004D631C">
        <w:t>”</w:t>
      </w:r>
      <w:r w:rsidRPr="004D631C">
        <w:t xml:space="preserve"> for </w:t>
      </w:r>
      <w:r w:rsidR="004D631C" w:rsidRPr="004D631C">
        <w:t>“</w:t>
      </w:r>
      <w:r w:rsidRPr="004D631C">
        <w:t>State Budget and Control Board</w:t>
      </w:r>
      <w:r w:rsidR="004D631C" w:rsidRPr="004D631C">
        <w:t>”</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Governmental body submitting quarterly to chief procurement officers records of certain contracts, see </w:t>
      </w:r>
      <w:r w:rsidR="004D631C" w:rsidRPr="004D631C">
        <w:t xml:space="preserve">Section </w:t>
      </w:r>
      <w:r w:rsidRPr="004D631C">
        <w:t>11</w:t>
      </w:r>
      <w:r w:rsidR="004D631C" w:rsidRPr="004D631C">
        <w:noBreakHyphen/>
      </w:r>
      <w:r w:rsidRPr="004D631C">
        <w:t>35</w:t>
      </w:r>
      <w:r w:rsidR="004D631C" w:rsidRPr="004D631C">
        <w:noBreakHyphen/>
      </w:r>
      <w:r w:rsidRPr="004D631C">
        <w:t>2440.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Propriety of public official, member, or employee who participates in procurement resigning to accept employment with contractor or supplier of same services or goods, see </w:t>
      </w:r>
      <w:r w:rsidR="004D631C" w:rsidRPr="004D631C">
        <w:t xml:space="preserve">Section </w:t>
      </w:r>
      <w:r w:rsidRPr="004D631C">
        <w:t>8</w:t>
      </w:r>
      <w:r w:rsidR="004D631C" w:rsidRPr="004D631C">
        <w:noBreakHyphen/>
      </w:r>
      <w:r w:rsidRPr="004D631C">
        <w:t>13</w:t>
      </w:r>
      <w:r w:rsidR="004D631C" w:rsidRPr="004D631C">
        <w:noBreakHyphen/>
      </w:r>
      <w:r w:rsidRPr="004D631C">
        <w:t>760.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Requirements more restrictive than federal requirements being followed in procurement using federal funds by governmental body as defined in item (18) of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Trident Economic Development Finance Authority a local political subdivision as contemplated by this section, see </w:t>
      </w:r>
      <w:r w:rsidR="004D631C" w:rsidRPr="004D631C">
        <w:t xml:space="preserve">Section </w:t>
      </w:r>
      <w:r w:rsidRPr="004D631C">
        <w:t>13</w:t>
      </w:r>
      <w:r w:rsidR="004D631C" w:rsidRPr="004D631C">
        <w:noBreakHyphen/>
      </w:r>
      <w:r w:rsidRPr="004D631C">
        <w:t>12</w:t>
      </w:r>
      <w:r w:rsidR="004D631C" w:rsidRPr="004D631C">
        <w:noBreakHyphen/>
      </w:r>
      <w:r w:rsidRPr="004D631C">
        <w:t>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17, Construction Contracts With Political Subdivisions.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Ethics Commission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 state employee would be prohibited from seeking employment with a vendor which was recently awarded a contract, in which the employee participated in the procurement of the contract as a public employee and would continue to oversee the contract if he or she were to remain in the public position. Op. S.C. St. Ethics Comm., SEC AO2008</w:t>
      </w:r>
      <w:r w:rsidR="004D631C" w:rsidRPr="004D631C">
        <w:noBreakHyphen/>
      </w:r>
      <w:r w:rsidRPr="004D631C">
        <w:t>007, March 19, 2008.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 former public employee may not take employment with a contractor until one year has expired from the time that the contractor had procurement activity with the former employer in a matter in which he </w:t>
      </w:r>
      <w:r w:rsidR="004D631C" w:rsidRPr="004D631C">
        <w:t>“</w:t>
      </w:r>
      <w:r w:rsidRPr="004D631C">
        <w:t>directly and substantially participated.</w:t>
      </w:r>
      <w:r w:rsidR="004D631C" w:rsidRPr="004D631C">
        <w:t>”</w:t>
      </w:r>
      <w:r w:rsidRPr="004D631C">
        <w:t xml:space="preserve"> Op. S.C. St. Ethics Comm., SEC AO99</w:t>
      </w:r>
      <w:r w:rsidR="004D631C" w:rsidRPr="004D631C">
        <w:noBreakHyphen/>
      </w:r>
      <w:r w:rsidRPr="004D631C">
        <w:t>003, Sept. 30,1998.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7</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Public Access to Procurement Information</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410.</w:t>
      </w:r>
      <w:r w:rsidR="00423B5D" w:rsidRPr="004D631C">
        <w:t xml:space="preserve"> Public access to procurement information.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Procurement information must be a public record to the extent required by Chapter 4, Title 30 (The Freedom of Information Act) with the exception that commercial or financial information obtained in response to a request for proposals or any type of bid solicitation that is privileged and confidential need not be disclosed.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(1) customer lists;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design recommendations and identification of prospective problem areas under an RFP;</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(3) design concepts, including methods and procedures;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(4) biographical data on key employees of the bidder.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(C) For all documents submitted in response or with regard to a solicitation or other request, the documents need not be disclosed if an award is not made.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(D) Evaluative documents predecisional in nature such as inter</w:t>
      </w:r>
      <w:r w:rsidR="004D631C" w:rsidRPr="004D631C">
        <w:noBreakHyphen/>
      </w:r>
      <w:r w:rsidRPr="004D631C">
        <w:t>agency or intra</w:t>
      </w:r>
      <w:r w:rsidR="004D631C" w:rsidRPr="004D631C">
        <w:noBreakHyphen/>
      </w:r>
      <w:r w:rsidRPr="004D631C">
        <w:t>agency memoranda containing technical evaluations and recommendations are exempted so long as the contract award does not expressly adopt or incorporate the inter</w:t>
      </w:r>
      <w:r w:rsidR="004D631C" w:rsidRPr="004D631C">
        <w:noBreakHyphen/>
      </w:r>
      <w:r w:rsidRPr="004D631C">
        <w:t>agency or intra</w:t>
      </w:r>
      <w:r w:rsidR="004D631C" w:rsidRPr="004D631C">
        <w:noBreakHyphen/>
      </w:r>
      <w:r w:rsidRPr="004D631C">
        <w:t>agency memoranda reflecting the predecisional deliberations.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Records 55.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326.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Records </w:t>
      </w:r>
      <w:r w:rsidR="004D631C" w:rsidRPr="004D631C">
        <w:t xml:space="preserve">Sections </w:t>
      </w:r>
      <w:r w:rsidRPr="004D631C">
        <w:t xml:space="preserve"> 121, 133.</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9</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Reporting of Furniture and Certain Purchases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450.</w:t>
      </w:r>
      <w:r w:rsidR="00423B5D" w:rsidRPr="004D631C">
        <w:t xml:space="preserve"> Reporting purchases.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(1) an office or adjoining reception area utilized by an agency director or assistant agency director;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a board room or a conference room used as a board room.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The reports required in subsection (A) must include the item to be purchased and its price. Upon receiving the reports, the governing board, commission, or council of the respective governmental body formally shall approve or disapprove the purchase.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1989 Act No. 130,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10.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Procurement Organization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Committees and Management</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510.</w:t>
      </w:r>
      <w:r w:rsidR="00423B5D" w:rsidRPr="004D631C">
        <w:t xml:space="preserve"> Centralization of materials management authority.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4D631C" w:rsidRPr="004D631C">
        <w:noBreakHyphen/>
      </w:r>
      <w:r w:rsidRPr="004D631C">
        <w:t>35</w:t>
      </w:r>
      <w:r w:rsidR="004D631C" w:rsidRPr="004D631C">
        <w:noBreakHyphen/>
      </w:r>
      <w:r w:rsidRPr="004D631C">
        <w:t>710 (Exemptions), 11</w:t>
      </w:r>
      <w:r w:rsidR="004D631C" w:rsidRPr="004D631C">
        <w:noBreakHyphen/>
      </w:r>
      <w:r w:rsidRPr="004D631C">
        <w:t>35</w:t>
      </w:r>
      <w:r w:rsidR="004D631C" w:rsidRPr="004D631C">
        <w:noBreakHyphen/>
      </w:r>
      <w:r w:rsidRPr="004D631C">
        <w:t>1250 (Authority to Contract for Auditing Services), 11</w:t>
      </w:r>
      <w:r w:rsidR="004D631C" w:rsidRPr="004D631C">
        <w:noBreakHyphen/>
      </w:r>
      <w:r w:rsidRPr="004D631C">
        <w:t>35</w:t>
      </w:r>
      <w:r w:rsidR="004D631C" w:rsidRPr="004D631C">
        <w:noBreakHyphen/>
      </w:r>
      <w:r w:rsidRPr="004D631C">
        <w:t>1260 (Authority to Contract for Legal Services), Section 11</w:t>
      </w:r>
      <w:r w:rsidR="004D631C" w:rsidRPr="004D631C">
        <w:noBreakHyphen/>
      </w:r>
      <w:r w:rsidRPr="004D631C">
        <w:t>35</w:t>
      </w:r>
      <w:r w:rsidR="004D631C" w:rsidRPr="004D631C">
        <w:noBreakHyphen/>
      </w:r>
      <w:r w:rsidRPr="004D631C">
        <w:t>1550 (Small Purchases), Section 11</w:t>
      </w:r>
      <w:r w:rsidR="004D631C" w:rsidRPr="004D631C">
        <w:noBreakHyphen/>
      </w:r>
      <w:r w:rsidRPr="004D631C">
        <w:t>35</w:t>
      </w:r>
      <w:r w:rsidR="004D631C" w:rsidRPr="004D631C">
        <w:noBreakHyphen/>
      </w:r>
      <w:r w:rsidRPr="004D631C">
        <w:t>1570 (Emergency Procurements), Section 11</w:t>
      </w:r>
      <w:r w:rsidR="004D631C" w:rsidRPr="004D631C">
        <w:noBreakHyphen/>
      </w:r>
      <w:r w:rsidRPr="004D631C">
        <w:t>35</w:t>
      </w:r>
      <w:r w:rsidR="004D631C" w:rsidRPr="004D631C">
        <w:noBreakHyphen/>
      </w:r>
      <w:r w:rsidRPr="004D631C">
        <w:t>3230 (Exception for Small Architect</w:t>
      </w:r>
      <w:r w:rsidR="004D631C" w:rsidRPr="004D631C">
        <w:noBreakHyphen/>
      </w:r>
      <w:r w:rsidRPr="004D631C">
        <w:t>Engineer, and Land Surveying Services Contracts), and Section 11</w:t>
      </w:r>
      <w:r w:rsidR="004D631C" w:rsidRPr="004D631C">
        <w:noBreakHyphen/>
      </w:r>
      <w:r w:rsidRPr="004D631C">
        <w:t>35</w:t>
      </w:r>
      <w:r w:rsidR="004D631C" w:rsidRPr="004D631C">
        <w:noBreakHyphen/>
      </w:r>
      <w:r w:rsidRPr="004D631C">
        <w:t>3620 (Management of Warehouses and Inventory).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 that contracts entered into by Department of Health and Human Services with health and human services agencies be in accordance with the State Consolidated Procurement Code, see </w:t>
      </w:r>
      <w:r w:rsidR="004D631C" w:rsidRPr="004D631C">
        <w:t xml:space="preserve">Section </w:t>
      </w:r>
      <w:r w:rsidRPr="004D631C">
        <w:t>44</w:t>
      </w:r>
      <w:r w:rsidR="004D631C" w:rsidRPr="004D631C">
        <w:noBreakHyphen/>
      </w:r>
      <w:r w:rsidRPr="004D631C">
        <w:t>6</w:t>
      </w:r>
      <w:r w:rsidR="004D631C" w:rsidRPr="004D631C">
        <w:noBreakHyphen/>
      </w:r>
      <w:r w:rsidRPr="004D631C">
        <w:t>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 procurement regulations, see S.C. Code of Regulations R. 19</w:t>
      </w:r>
      <w:r w:rsidR="004D631C" w:rsidRPr="004D631C">
        <w:noBreakHyphen/>
      </w:r>
      <w:r w:rsidRPr="004D631C">
        <w:t>445.2000.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530.</w:t>
      </w:r>
      <w:r w:rsidR="00423B5D" w:rsidRPr="004D631C">
        <w:t xml:space="preserve"> Advisory committees.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following advisory committees may be established by the board for the purpose of advising the policy committee: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The board shall appoint a construction, architect</w:t>
      </w:r>
      <w:r w:rsidR="004D631C" w:rsidRPr="004D631C">
        <w:noBreakHyphen/>
      </w:r>
      <w:r w:rsidRPr="004D631C">
        <w:t>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State Engineer, see </w:t>
      </w:r>
      <w:r w:rsidR="004D631C" w:rsidRPr="004D631C">
        <w:t xml:space="preserve">Section </w:t>
      </w:r>
      <w:r w:rsidRPr="004D631C">
        <w:t>11</w:t>
      </w:r>
      <w:r w:rsidR="004D631C" w:rsidRPr="004D631C">
        <w:noBreakHyphen/>
      </w:r>
      <w:r w:rsidRPr="004D631C">
        <w:t>35</w:t>
      </w:r>
      <w:r w:rsidR="004D631C" w:rsidRPr="004D631C">
        <w:noBreakHyphen/>
      </w:r>
      <w:r w:rsidRPr="004D631C">
        <w:t>830.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44.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145 to 146, 156, 158 to 161.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540.</w:t>
      </w:r>
      <w:r w:rsidR="00423B5D" w:rsidRPr="004D631C">
        <w:t xml:space="preserve"> Authority and duties of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Nondelegation. The board may not delegate its power to promulgate regulations.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4D631C" w:rsidRPr="004D631C">
        <w:noBreakHyphen/>
      </w:r>
      <w:r w:rsidRPr="004D631C">
        <w:t>23</w:t>
      </w:r>
      <w:r w:rsidR="004D631C" w:rsidRPr="004D631C">
        <w:noBreakHyphen/>
      </w:r>
      <w:r w:rsidRPr="004D631C">
        <w:t>140.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(5) For every reference in this code to a </w:t>
      </w:r>
      <w:r w:rsidR="004D631C" w:rsidRPr="004D631C">
        <w:t>“</w:t>
      </w:r>
      <w:r w:rsidRPr="004D631C">
        <w:t>designated board office</w:t>
      </w:r>
      <w:r w:rsidR="004D631C" w:rsidRPr="004D631C">
        <w:t>”</w:t>
      </w:r>
      <w:r w:rsidRPr="004D631C">
        <w:t xml:space="preserve">, the chief executive officer of the board shall designate the office or other subdivision of the board that is responsible for the referenced statutory role. For every reference in this code to a </w:t>
      </w:r>
      <w:r w:rsidR="004D631C" w:rsidRPr="004D631C">
        <w:t>“</w:t>
      </w:r>
      <w:r w:rsidRPr="004D631C">
        <w:t>designated board officer</w:t>
      </w:r>
      <w:r w:rsidR="004D631C" w:rsidRPr="004D631C">
        <w:t>”</w:t>
      </w:r>
      <w:r w:rsidRPr="004D631C">
        <w:t>,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12.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Consolidated Procurement Code regulations, see South Carolina Code of Regulations R. 19</w:t>
      </w:r>
      <w:r w:rsidR="004D631C" w:rsidRPr="004D631C">
        <w:noBreakHyphen/>
      </w:r>
      <w:r w:rsidRPr="004D631C">
        <w:t>445.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67.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224 to 227, 249 to 251, 253.</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Exemptions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710.</w:t>
      </w:r>
      <w:r w:rsidR="00423B5D" w:rsidRPr="004D631C">
        <w:t xml:space="preserve"> Exemptions.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board, upon the recommendation of the designated board office, may exempt governmental bodies from purchasing certain items through the respective chief procurement officer</w:t>
      </w:r>
      <w:r w:rsidR="004D631C" w:rsidRPr="004D631C">
        <w:t>’</w:t>
      </w:r>
      <w:r w:rsidRPr="004D631C">
        <w:t>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the construction, maintenance, and repair of bridges, highways, and roads; vehicle and road equipment maintenance and repair; and other emergency</w:t>
      </w:r>
      <w:r w:rsidR="004D631C" w:rsidRPr="004D631C">
        <w:noBreakHyphen/>
      </w:r>
      <w:r w:rsidRPr="004D631C">
        <w:t>type parts or equipment utilized by the Department of Transportation or the Department of Public Safety;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the purchase of raw materials by the South Carolina Department of Corrections, Division of Prison Industries;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South Carolina State Ports Authority;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Division of Public Railways of the Department of Commerce;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South Carolina Public Service Authority;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4D631C" w:rsidRPr="004D631C">
        <w:noBreakHyphen/>
      </w:r>
      <w:r w:rsidRPr="004D631C">
        <w:t>engineer, construction</w:t>
      </w:r>
      <w:r w:rsidR="004D631C" w:rsidRPr="004D631C">
        <w:noBreakHyphen/>
      </w:r>
      <w:r w:rsidRPr="004D631C">
        <w:t>management, and land surveying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livestock, feed, and veterinary supplies;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(8) articles for commercial sale by all governmental bodies;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(9) fresh fruits, vegetables, meats, fish, milk, and eggs;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(10) South Carolina Arts Commission and South Carolina Museum Commission for the purchase of one</w:t>
      </w:r>
      <w:r w:rsidR="004D631C" w:rsidRPr="004D631C">
        <w:noBreakHyphen/>
      </w:r>
      <w:r w:rsidRPr="004D631C">
        <w:t>of</w:t>
      </w:r>
      <w:r w:rsidR="004D631C" w:rsidRPr="004D631C">
        <w:noBreakHyphen/>
      </w:r>
      <w:r w:rsidRPr="004D631C">
        <w:t>a</w:t>
      </w:r>
      <w:r w:rsidR="004D631C" w:rsidRPr="004D631C">
        <w:noBreakHyphen/>
      </w:r>
      <w:r w:rsidRPr="004D631C">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(11) published books, periodicals, and technical pamphlets;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(12) South Carolina Research Authority;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(14) Medical University Hospital Authority, if the Medical University Hospital Authority has promulgated a procurement process in accordance with its enabling provision.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1984 Act No. 309, </w:t>
      </w:r>
      <w:r w:rsidRPr="004D631C">
        <w:t xml:space="preserve">Section </w:t>
      </w:r>
      <w:r w:rsidR="00423B5D" w:rsidRPr="004D631C">
        <w:t xml:space="preserve">4; 1993 Act No. 181, </w:t>
      </w:r>
      <w:r w:rsidRPr="004D631C">
        <w:t xml:space="preserve">Section </w:t>
      </w:r>
      <w:r w:rsidR="00423B5D" w:rsidRPr="004D631C">
        <w:t xml:space="preserve">94; 1995 Act No. 7, Part II, </w:t>
      </w:r>
      <w:r w:rsidRPr="004D631C">
        <w:t xml:space="preserve">Section </w:t>
      </w:r>
      <w:r w:rsidR="00423B5D" w:rsidRPr="004D631C">
        <w:t xml:space="preserve">51; 1996 Act No. 459, </w:t>
      </w:r>
      <w:r w:rsidRPr="004D631C">
        <w:t xml:space="preserve">Section </w:t>
      </w:r>
      <w:r w:rsidR="00423B5D" w:rsidRPr="004D631C">
        <w:t xml:space="preserve">7; 1997 Act No. 153, </w:t>
      </w:r>
      <w:r w:rsidRPr="004D631C">
        <w:t xml:space="preserve">Section </w:t>
      </w:r>
      <w:r w:rsidR="00423B5D" w:rsidRPr="004D631C">
        <w:t xml:space="preserve">1; 2000 Act No. 264, </w:t>
      </w:r>
      <w:r w:rsidRPr="004D631C">
        <w:t xml:space="preserve">Section </w:t>
      </w:r>
      <w:r w:rsidR="00423B5D" w:rsidRPr="004D631C">
        <w:t xml:space="preserve">4; 2006 Act No. 376, </w:t>
      </w:r>
      <w:r w:rsidRPr="004D631C">
        <w:t xml:space="preserve">Section </w:t>
      </w:r>
      <w:r w:rsidR="00423B5D" w:rsidRPr="004D631C">
        <w:t>13.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vesting of central materials management authority in Division of General Services, see </w:t>
      </w:r>
      <w:r w:rsidR="004D631C" w:rsidRPr="004D631C">
        <w:t xml:space="preserve">Section </w:t>
      </w:r>
      <w:r w:rsidRPr="004D631C">
        <w:t>11</w:t>
      </w:r>
      <w:r w:rsidR="004D631C" w:rsidRPr="004D631C">
        <w:noBreakHyphen/>
      </w:r>
      <w:r w:rsidRPr="004D631C">
        <w:t>35</w:t>
      </w:r>
      <w:r w:rsidR="004D631C" w:rsidRPr="004D631C">
        <w:noBreakHyphen/>
      </w:r>
      <w:r w:rsidRPr="004D631C">
        <w:t>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 that contracts entered into by Department of Health and Human Services with health and human services agencies be in accordance with State Consolidated Procurement Code, see </w:t>
      </w:r>
      <w:r w:rsidR="004D631C" w:rsidRPr="004D631C">
        <w:t xml:space="preserve">Section </w:t>
      </w:r>
      <w:r w:rsidRPr="004D631C">
        <w:t>44</w:t>
      </w:r>
      <w:r w:rsidR="004D631C" w:rsidRPr="004D631C">
        <w:noBreakHyphen/>
      </w:r>
      <w:r w:rsidRPr="004D631C">
        <w:t>6</w:t>
      </w:r>
      <w:r w:rsidR="004D631C" w:rsidRPr="004D631C">
        <w:noBreakHyphen/>
      </w:r>
      <w:r w:rsidRPr="004D631C">
        <w:t>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Department of Health and Environmental Control exemption that only addressed the Procurement Code and did not purport to exempt environmental remediation from any other portion of the South Carolina Code, including professional licensing and regulation, was a proper exercise of the Board</w:t>
      </w:r>
      <w:r w:rsidR="004D631C" w:rsidRPr="004D631C">
        <w:t>’</w:t>
      </w:r>
      <w:r w:rsidRPr="004D631C">
        <w:t>s statutory authority and did not conflict with state law. S.C. Op.Atty.Gen. (April 24, 2017) 2017 WL 1717129.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Under section 11</w:t>
      </w:r>
      <w:r w:rsidR="004D631C" w:rsidRPr="004D631C">
        <w:noBreakHyphen/>
      </w:r>
      <w:r w:rsidRPr="004D631C">
        <w:t>35</w:t>
      </w:r>
      <w:r w:rsidR="004D631C" w:rsidRPr="004D631C">
        <w:noBreakHyphen/>
      </w:r>
      <w:r w:rsidRPr="004D631C">
        <w:t xml:space="preserve">710(a), the phrase </w:t>
      </w:r>
      <w:r w:rsidR="004D631C" w:rsidRPr="004D631C">
        <w:t>“</w:t>
      </w:r>
      <w:r w:rsidRPr="004D631C">
        <w:t>relative to the construction, maintenance and repair of bridges, highways and roads</w:t>
      </w:r>
      <w:r w:rsidR="004D631C" w:rsidRPr="004D631C">
        <w:t>”</w:t>
      </w:r>
      <w:r w:rsidRPr="004D631C">
        <w:t xml:space="preserve"> has consistently been interpreted by the Budget and Control Board and the Department of Transportation as a discrete exemption not limited or qualified by the third phrase that relates to the procurement of any other emergency type parts or equipment. 1994 S.C. Op.Atty.Gen. 94</w:t>
      </w:r>
      <w:r w:rsidR="004D631C" w:rsidRPr="004D631C">
        <w:noBreakHyphen/>
      </w:r>
      <w:r w:rsidRPr="004D631C">
        <w:t>9, 1994 S.C. Op.Atty.Gen. No. 9, (Jan. 14, 1994) 1994 WL 50431.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Where the Department of Transportation procures architectural and engineering services for a federal</w:t>
      </w:r>
      <w:r w:rsidR="004D631C" w:rsidRPr="004D631C">
        <w:noBreakHyphen/>
      </w:r>
      <w:r w:rsidRPr="004D631C">
        <w:t>aid systems construction project, the Department must comply with either the Brooks Bill processes or equivalent State qualifications</w:t>
      </w:r>
      <w:r w:rsidR="004D631C" w:rsidRPr="004D631C">
        <w:noBreakHyphen/>
      </w:r>
      <w:r w:rsidRPr="004D631C">
        <w:t>based requirements. Competitive bid procedures would not be authorized. 1994 S.C. Op.Atty.Gen. 94</w:t>
      </w:r>
      <w:r w:rsidR="004D631C" w:rsidRPr="004D631C">
        <w:noBreakHyphen/>
      </w:r>
      <w:r w:rsidRPr="004D631C">
        <w:t>9, 1994 S.C. Op.Atty.Gen. No. 9, (Jan. 14, 1994) 1994 WL 50431.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While the South Carolina Consolidated Procurement Code and its in</w:t>
      </w:r>
      <w:r w:rsidR="004D631C" w:rsidRPr="004D631C">
        <w:noBreakHyphen/>
      </w:r>
      <w:r w:rsidRPr="004D631C">
        <w:t>state bidder</w:t>
      </w:r>
      <w:r w:rsidR="004D631C" w:rsidRPr="004D631C">
        <w:t>’</w:t>
      </w:r>
      <w:r w:rsidRPr="004D631C">
        <w:t>s preference do not expressly apply to the purchasing of South Carolina</w:t>
      </w:r>
      <w:r w:rsidR="004D631C" w:rsidRPr="004D631C">
        <w:noBreakHyphen/>
      </w:r>
      <w:r w:rsidRPr="004D631C">
        <w:t>produced agricultural products by state agencies, the Procurement Code and the in</w:t>
      </w:r>
      <w:r w:rsidR="004D631C" w:rsidRPr="004D631C">
        <w:noBreakHyphen/>
      </w:r>
      <w:r w:rsidRPr="004D631C">
        <w:t>state bidder</w:t>
      </w:r>
      <w:r w:rsidR="004D631C" w:rsidRPr="004D631C">
        <w:t>’</w:t>
      </w:r>
      <w:r w:rsidRPr="004D631C">
        <w:t>s preference may be utilized. As to South Carolina</w:t>
      </w:r>
      <w:r w:rsidR="004D631C" w:rsidRPr="004D631C">
        <w:noBreakHyphen/>
      </w:r>
      <w:r w:rsidRPr="004D631C">
        <w:t>processed agricultural products, the in</w:t>
      </w:r>
      <w:r w:rsidR="004D631C" w:rsidRPr="004D631C">
        <w:noBreakHyphen/>
      </w:r>
      <w:r w:rsidRPr="004D631C">
        <w:t>state bidder</w:t>
      </w:r>
      <w:r w:rsidR="004D631C" w:rsidRPr="004D631C">
        <w:t>’</w:t>
      </w:r>
      <w:r w:rsidRPr="004D631C">
        <w:t>s preference would be applicable. 1988 S.C. Op.Atty.Gen. 243, 1988 S.C. Op.Atty.Gen. No. 88</w:t>
      </w:r>
      <w:r w:rsidR="004D631C" w:rsidRPr="004D631C">
        <w:noBreakHyphen/>
      </w:r>
      <w:r w:rsidRPr="004D631C">
        <w:t>86, (Nov. 4, 1988) 1988 WL 383569.</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5</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Offices Created</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810.</w:t>
      </w:r>
      <w:r w:rsidR="00423B5D" w:rsidRPr="004D631C">
        <w:t xml:space="preserve"> Creation of Materials Management Office.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There is hereby created, within the Office of General Services, a Materials Management Office to be headed by the Materials Management Officer.</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16; 1997 Act No. 153, </w:t>
      </w:r>
      <w:r w:rsidRPr="004D631C">
        <w:t xml:space="preserve">Section </w:t>
      </w:r>
      <w:r w:rsidR="00423B5D" w:rsidRPr="004D631C">
        <w:t xml:space="preserve">1; 2006 Act No. 376, </w:t>
      </w:r>
      <w:r w:rsidRPr="004D631C">
        <w:t xml:space="preserve">Section </w:t>
      </w:r>
      <w:r w:rsidR="00423B5D" w:rsidRPr="004D631C">
        <w:t>14.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Materials Management Office to monitor cooperation of state agencies in procurement of goods from Division of Prison Industries, see </w:t>
      </w:r>
      <w:r w:rsidR="004D631C" w:rsidRPr="004D631C">
        <w:t xml:space="preserve">Section </w:t>
      </w:r>
      <w:r w:rsidRPr="004D631C">
        <w:t>24</w:t>
      </w:r>
      <w:r w:rsidR="004D631C" w:rsidRPr="004D631C">
        <w:noBreakHyphen/>
      </w:r>
      <w:r w:rsidRPr="004D631C">
        <w:t>3</w:t>
      </w:r>
      <w:r w:rsidR="004D631C" w:rsidRPr="004D631C">
        <w:noBreakHyphen/>
      </w:r>
      <w:r w:rsidRPr="004D631C">
        <w:t>330.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State Energy Office to assist Materials Management Office in identifying </w:t>
      </w:r>
      <w:r w:rsidR="004D631C" w:rsidRPr="004D631C">
        <w:t>“</w:t>
      </w:r>
      <w:r w:rsidRPr="004D631C">
        <w:t>energy efficient</w:t>
      </w:r>
      <w:r w:rsidR="004D631C" w:rsidRPr="004D631C">
        <w:t>”</w:t>
      </w:r>
      <w:r w:rsidRPr="004D631C">
        <w:t xml:space="preserve"> goods, see </w:t>
      </w:r>
      <w:r w:rsidR="004D631C" w:rsidRPr="004D631C">
        <w:t xml:space="preserve">Section </w:t>
      </w:r>
      <w:r w:rsidRPr="004D631C">
        <w:t>48</w:t>
      </w:r>
      <w:r w:rsidR="004D631C" w:rsidRPr="004D631C">
        <w:noBreakHyphen/>
      </w:r>
      <w:r w:rsidRPr="004D631C">
        <w:t>52</w:t>
      </w:r>
      <w:r w:rsidR="004D631C" w:rsidRPr="004D631C">
        <w:noBreakHyphen/>
      </w:r>
      <w:r w:rsidRPr="004D631C">
        <w:t>680.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145 to 146, 157 to 161, 249.</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820.</w:t>
      </w:r>
      <w:r w:rsidR="00423B5D" w:rsidRPr="004D631C">
        <w:t xml:space="preserve"> Creation of Information Technology Management Office.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There is created within the board, the Information Technology Management Office to be headed by the Information Technology Management Officer. All procurements involving information technology, and any pre</w:t>
      </w:r>
      <w:r w:rsidR="004D631C" w:rsidRPr="004D631C">
        <w:noBreakHyphen/>
      </w:r>
      <w:r w:rsidRPr="004D631C">
        <w:t>procurement and post</w:t>
      </w:r>
      <w:r w:rsidR="004D631C" w:rsidRPr="004D631C">
        <w:noBreakHyphen/>
      </w:r>
      <w:r w:rsidRPr="004D631C">
        <w:t>procurement activities in this area, must be conducted in accordance with the regulations promulgated by the board, except as otherwise provided in this code by specific reference to the Information Technology Management Office.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145 to 146, 157 to 161, 249.</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830.</w:t>
      </w:r>
      <w:r w:rsidR="00423B5D" w:rsidRPr="004D631C">
        <w:t xml:space="preserve"> Creation of the Office of State Engineer.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There is created within the board, the State Engineer</w:t>
      </w:r>
      <w:r w:rsidR="004D631C" w:rsidRPr="004D631C">
        <w:t>’</w:t>
      </w:r>
      <w:r w:rsidRPr="004D631C">
        <w:t>s Office to be headed by the State Engineer. All procurements involving construction, architectural and engineering, construction management, and land surveying services, as defined in Section 11</w:t>
      </w:r>
      <w:r w:rsidR="004D631C" w:rsidRPr="004D631C">
        <w:noBreakHyphen/>
      </w:r>
      <w:r w:rsidRPr="004D631C">
        <w:t>35</w:t>
      </w:r>
      <w:r w:rsidR="004D631C" w:rsidRPr="004D631C">
        <w:noBreakHyphen/>
      </w:r>
      <w:r w:rsidRPr="004D631C">
        <w:t>2910, and any pre</w:t>
      </w:r>
      <w:r w:rsidR="004D631C" w:rsidRPr="004D631C">
        <w:noBreakHyphen/>
      </w:r>
      <w:r w:rsidRPr="004D631C">
        <w:t>procurement and post</w:t>
      </w:r>
      <w:r w:rsidR="004D631C" w:rsidRPr="004D631C">
        <w:noBreakHyphen/>
      </w:r>
      <w:r w:rsidRPr="004D631C">
        <w:t xml:space="preserve">procurement activities in this area, must be conducted in accordance with the </w:t>
      </w:r>
      <w:r w:rsidR="004D631C" w:rsidRPr="004D631C">
        <w:t>“</w:t>
      </w:r>
      <w:r w:rsidRPr="004D631C">
        <w:t>Manual for Planning and Execution of State Permanent Improvements</w:t>
      </w:r>
      <w:r w:rsidR="004D631C" w:rsidRPr="004D631C">
        <w:t>”</w:t>
      </w:r>
      <w:r w:rsidRPr="004D631C">
        <w:t xml:space="preserve"> and with any regulations promulgated by the board, unless otherwise provided in this code by specific reference to the State Engineer</w:t>
      </w:r>
      <w:r w:rsidR="004D631C" w:rsidRPr="004D631C">
        <w:t>’</w:t>
      </w:r>
      <w:r w:rsidRPr="004D631C">
        <w:t>s Office.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16.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 Engineer being member of Construction, Architect</w:t>
      </w:r>
      <w:r w:rsidR="004D631C" w:rsidRPr="004D631C">
        <w:noBreakHyphen/>
      </w:r>
      <w:r w:rsidRPr="004D631C">
        <w:t xml:space="preserve">Engineer, Construction Management and Land Surveying Services Advisory Committee, see </w:t>
      </w:r>
      <w:r w:rsidR="004D631C" w:rsidRPr="004D631C">
        <w:t xml:space="preserve">Section </w:t>
      </w:r>
      <w:r w:rsidRPr="004D631C">
        <w:t>11</w:t>
      </w:r>
      <w:r w:rsidR="004D631C" w:rsidRPr="004D631C">
        <w:noBreakHyphen/>
      </w:r>
      <w:r w:rsidRPr="004D631C">
        <w:t>35</w:t>
      </w:r>
      <w:r w:rsidR="004D631C" w:rsidRPr="004D631C">
        <w:noBreakHyphen/>
      </w:r>
      <w:r w:rsidRPr="004D631C">
        <w:t>530.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44.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145 to 146, 156, 158 to 161.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835.</w:t>
      </w:r>
      <w:r w:rsidR="00423B5D" w:rsidRPr="004D631C">
        <w:t xml:space="preserve"> Office of State Engineer to review completed documents within specified time.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Office of State Engineer must review properly completed schematic design, properly completed design development, and properly completed construction documents within a total of forty</w:t>
      </w:r>
      <w:r w:rsidR="004D631C" w:rsidRPr="004D631C">
        <w:noBreakHyphen/>
      </w:r>
      <w:r w:rsidRPr="004D631C">
        <w:t>five days of submission of documents.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1993 Act No. 178, </w:t>
      </w:r>
      <w:r w:rsidRPr="004D631C">
        <w:t xml:space="preserve">Section </w:t>
      </w:r>
      <w:r w:rsidR="00423B5D" w:rsidRPr="004D631C">
        <w:t xml:space="preserve">17;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73.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229, 240 to 249, 253.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840.</w:t>
      </w:r>
      <w:r w:rsidR="00423B5D" w:rsidRPr="004D631C">
        <w:t xml:space="preserve"> Delegation of authority.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Subject to the regulations of the board, the chief procurement officers may delegate authority to designees or to any department, agency, or official.</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Chief procurement officer (CPO) who had recused himself from state contract dispute could delegate his authority to the Assistant Director of the Office of General Services; the Procurement Code permitted the CPO to delegate authority to designees or to any department, agency, or official. Unisys Corp. v. South </w:t>
      </w:r>
      <w:r w:rsidRPr="004D631C">
        <w:lastRenderedPageBreak/>
        <w:t>Carolina Budget and Control Bd. Div. of General Services Information Technology Management Office (S.C. 2001) 346 S.C. 158, 551 S.E.2d 263, rehearing denied. Public Contracts 358; States 93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845.</w:t>
      </w:r>
      <w:r w:rsidR="00423B5D" w:rsidRPr="004D631C">
        <w:t xml:space="preserve"> Oversight of permanent improvement projects.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Each agency of state government that has total management capability as defined and certified by the State Engineer</w:t>
      </w:r>
      <w:r w:rsidR="004D631C" w:rsidRPr="004D631C">
        <w:t>’</w:t>
      </w:r>
      <w:r w:rsidRPr="004D631C">
        <w:t>s Office must be allowed to oversee the administration of construction projects with the State Engineer</w:t>
      </w:r>
      <w:r w:rsidR="004D631C" w:rsidRPr="004D631C">
        <w:t>’</w:t>
      </w:r>
      <w:r w:rsidRPr="004D631C">
        <w:t>s Office serving as an audit function. The State Engineer</w:t>
      </w:r>
      <w:r w:rsidR="004D631C" w:rsidRPr="004D631C">
        <w:t>’</w:t>
      </w:r>
      <w:r w:rsidRPr="004D631C">
        <w:t>s Office shall assist those small agencies who do not have the necessary expertise in permanent improvements.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1993 Act No. 178, </w:t>
      </w:r>
      <w:r w:rsidRPr="004D631C">
        <w:t xml:space="preserve">Section </w:t>
      </w:r>
      <w:r w:rsidR="00423B5D" w:rsidRPr="004D631C">
        <w:t xml:space="preserve">18; 1997 Act No. 153, </w:t>
      </w:r>
      <w:r w:rsidRPr="004D631C">
        <w:t xml:space="preserve">Section </w:t>
      </w:r>
      <w:r w:rsidR="00423B5D" w:rsidRPr="004D631C">
        <w:t xml:space="preserve">1; 2006 Act No. 376, </w:t>
      </w:r>
      <w:r w:rsidRPr="004D631C">
        <w:t xml:space="preserve">Section </w:t>
      </w:r>
      <w:r w:rsidR="00423B5D" w:rsidRPr="004D631C">
        <w:t>17.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83.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 </w:t>
      </w:r>
      <w:r w:rsidRPr="004D631C">
        <w:t>262.</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7</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Advisory Committees and Training</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1010.</w:t>
      </w:r>
      <w:r w:rsidR="00423B5D" w:rsidRPr="004D631C">
        <w:t xml:space="preserve"> Relationship with using agencies.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Definition of </w:t>
      </w:r>
      <w:r w:rsidR="004D631C" w:rsidRPr="004D631C">
        <w:t>“</w:t>
      </w:r>
      <w:r w:rsidRPr="004D631C">
        <w:t>using agency</w:t>
      </w:r>
      <w:r w:rsidR="004D631C" w:rsidRPr="004D631C">
        <w:t>”</w:t>
      </w:r>
      <w:r w:rsidRPr="004D631C">
        <w:t xml:space="preserve">, see </w:t>
      </w:r>
      <w:r w:rsidR="004D631C" w:rsidRPr="004D631C">
        <w:t xml:space="preserve">Section </w:t>
      </w:r>
      <w:r w:rsidRPr="004D631C">
        <w:t>11</w:t>
      </w:r>
      <w:r w:rsidR="004D631C" w:rsidRPr="004D631C">
        <w:noBreakHyphen/>
      </w:r>
      <w:r w:rsidRPr="004D631C">
        <w:t>35</w:t>
      </w:r>
      <w:r w:rsidR="004D631C" w:rsidRPr="004D631C">
        <w:noBreakHyphen/>
      </w:r>
      <w:r w:rsidRPr="004D631C">
        <w:t>310.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1020.</w:t>
      </w:r>
      <w:r w:rsidR="00423B5D" w:rsidRPr="004D631C">
        <w:t xml:space="preserve"> Advisory groups.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w:t>
      </w:r>
      <w:r w:rsidRPr="004D631C">
        <w:lastRenderedPageBreak/>
        <w:t>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1030.</w:t>
      </w:r>
      <w:r w:rsidR="00423B5D" w:rsidRPr="004D631C">
        <w:t xml:space="preserve"> Procurement training and certification.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19; 1997 Act No. 153, </w:t>
      </w:r>
      <w:r w:rsidRPr="004D631C">
        <w:t xml:space="preserve">Section </w:t>
      </w:r>
      <w:r w:rsidR="00423B5D" w:rsidRPr="004D631C">
        <w:t xml:space="preserve">1; 2006 Act No. 376, </w:t>
      </w:r>
      <w:r w:rsidRPr="004D631C">
        <w:t xml:space="preserve">Section </w:t>
      </w:r>
      <w:r w:rsidR="00423B5D" w:rsidRPr="004D631C">
        <w:t>18.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Authority of Information Technology Management Office to establish training and certification program, see </w:t>
      </w:r>
      <w:r w:rsidR="004D631C" w:rsidRPr="004D631C">
        <w:t xml:space="preserve">Section </w:t>
      </w:r>
      <w:r w:rsidRPr="004D631C">
        <w:t>11</w:t>
      </w:r>
      <w:r w:rsidR="004D631C" w:rsidRPr="004D631C">
        <w:noBreakHyphen/>
      </w:r>
      <w:r w:rsidRPr="004D631C">
        <w:t>35</w:t>
      </w:r>
      <w:r w:rsidR="004D631C" w:rsidRPr="004D631C">
        <w:noBreakHyphen/>
      </w:r>
      <w:r w:rsidRPr="004D631C">
        <w:t>1580.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 procurement regulations, see S.C. Code of Regulations R. 19</w:t>
      </w:r>
      <w:r w:rsidR="004D631C" w:rsidRPr="004D631C">
        <w:noBreakHyphen/>
      </w:r>
      <w:r w:rsidRPr="004D631C">
        <w:t>445.2000.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9</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Auditing and Fiscal Reporting</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1210.</w:t>
      </w:r>
      <w:r w:rsidR="00423B5D" w:rsidRPr="004D631C">
        <w:t xml:space="preserve"> Certification.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Authority. The board may assign differential dollar limits below which individual governmental bodies may make direct procurements not under term contracts. The designated board office shall review the respective governmental body</w:t>
      </w:r>
      <w:r w:rsidR="004D631C" w:rsidRPr="004D631C">
        <w:t>’</w:t>
      </w:r>
      <w:r w:rsidRPr="004D631C">
        <w:t>s internal procurement operation, shall certify in writing that it is consistent with the provisions of this code and the ensuing regulations, and recommend to the board those dollar limits for the respective governmental body</w:t>
      </w:r>
      <w:r w:rsidR="004D631C" w:rsidRPr="004D631C">
        <w:t>’</w:t>
      </w:r>
      <w:r w:rsidRPr="004D631C">
        <w:t>s procurement not under term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Policy. Authorizations granted by the board to a governmental body are subject to the following: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adherence to the provisions of this code and the ensuing regulations, particularly concerning competitive procurement methods;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responsiveness to user needs;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obtaining of the best prices for value received.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Adherence to Provisions of the Code. All procurements shall be subject to all the appropriate provisions of this code, especially regarding competitive procurement methods and nonrestrictive specifications.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1986 Act No. 510, </w:t>
      </w:r>
      <w:r w:rsidRPr="004D631C">
        <w:t xml:space="preserve">Section </w:t>
      </w:r>
      <w:r w:rsidR="00423B5D" w:rsidRPr="004D631C">
        <w:t xml:space="preserve">7; 1997 Act No. 153, </w:t>
      </w:r>
      <w:r w:rsidRPr="004D631C">
        <w:t xml:space="preserve">Section </w:t>
      </w:r>
      <w:r w:rsidR="00423B5D" w:rsidRPr="004D631C">
        <w:t xml:space="preserve">1; 2006 Act No. 376, </w:t>
      </w:r>
      <w:r w:rsidRPr="004D631C">
        <w:t xml:space="preserve">Section </w:t>
      </w:r>
      <w:r w:rsidR="00423B5D" w:rsidRPr="004D631C">
        <w:t xml:space="preserve">19; 2011 Act No. 74, Pt V, </w:t>
      </w:r>
      <w:r w:rsidRPr="004D631C">
        <w:t xml:space="preserve">Section </w:t>
      </w:r>
      <w:r w:rsidR="00423B5D" w:rsidRPr="004D631C">
        <w:t>5, eff August 1, 2011.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Effect of Amendment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The 2011 amendment added subsection (4) relating to additional procurement authority for technical colleges.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Administrative efficiency for State Board for Technical and Comprehensive Education, advisory board, see </w:t>
      </w:r>
      <w:r w:rsidR="004D631C" w:rsidRPr="004D631C">
        <w:t xml:space="preserve">Section </w:t>
      </w:r>
      <w:r w:rsidRPr="004D631C">
        <w:t>59</w:t>
      </w:r>
      <w:r w:rsidR="004D631C" w:rsidRPr="004D631C">
        <w:noBreakHyphen/>
      </w:r>
      <w:r w:rsidRPr="004D631C">
        <w:t>53</w:t>
      </w:r>
      <w:r w:rsidR="004D631C" w:rsidRPr="004D631C">
        <w:noBreakHyphen/>
      </w:r>
      <w:r w:rsidRPr="004D631C">
        <w:t>168.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Agency receiving procurement certification under this section may conduct procurement under its own authority, see </w:t>
      </w:r>
      <w:r w:rsidR="004D631C" w:rsidRPr="004D631C">
        <w:t xml:space="preserve">Section </w:t>
      </w:r>
      <w:r w:rsidRPr="004D631C">
        <w:t>11</w:t>
      </w:r>
      <w:r w:rsidR="004D631C" w:rsidRPr="004D631C">
        <w:noBreakHyphen/>
      </w:r>
      <w:r w:rsidRPr="004D631C">
        <w:t>35</w:t>
      </w:r>
      <w:r w:rsidR="004D631C" w:rsidRPr="004D631C">
        <w:noBreakHyphen/>
      </w:r>
      <w:r w:rsidRPr="004D631C">
        <w:t>1550.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Agency that has received procurement certification hereunder may conduct procurement, for certain small purchases, under its own authority (with exceptions), see </w:t>
      </w:r>
      <w:r w:rsidR="004D631C" w:rsidRPr="004D631C">
        <w:t xml:space="preserve">Section </w:t>
      </w:r>
      <w:r w:rsidRPr="004D631C">
        <w:t>11</w:t>
      </w:r>
      <w:r w:rsidR="004D631C" w:rsidRPr="004D631C">
        <w:noBreakHyphen/>
      </w:r>
      <w:r w:rsidRPr="004D631C">
        <w:t>35</w:t>
      </w:r>
      <w:r w:rsidR="004D631C" w:rsidRPr="004D631C">
        <w:noBreakHyphen/>
      </w:r>
      <w:r w:rsidRPr="004D631C">
        <w:t>1550.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Revocation of certification of direct procurement authority of governmental body for not taking corrective action after audit discloses internal procurement procedures inconsistent with Code, see </w:t>
      </w:r>
      <w:r w:rsidR="004D631C" w:rsidRPr="004D631C">
        <w:t xml:space="preserve">Section </w:t>
      </w:r>
      <w:r w:rsidRPr="004D631C">
        <w:t>11</w:t>
      </w:r>
      <w:r w:rsidR="004D631C" w:rsidRPr="004D631C">
        <w:noBreakHyphen/>
      </w:r>
      <w:r w:rsidRPr="004D631C">
        <w:t>35</w:t>
      </w:r>
      <w:r w:rsidR="004D631C" w:rsidRPr="004D631C">
        <w:noBreakHyphen/>
      </w:r>
      <w:r w:rsidRPr="004D631C">
        <w:t>1230.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 procurement regulations, see S.C. Code of Regulations R. 19</w:t>
      </w:r>
      <w:r w:rsidR="004D631C" w:rsidRPr="004D631C">
        <w:noBreakHyphen/>
      </w:r>
      <w:r w:rsidRPr="004D631C">
        <w:t>445.2000.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Public Contracts 5.1.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316A.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Public Contracts </w:t>
      </w:r>
      <w:r w:rsidR="004D631C" w:rsidRPr="004D631C">
        <w:t xml:space="preserve">Sections </w:t>
      </w:r>
      <w:r w:rsidRPr="004D631C">
        <w:t xml:space="preserve"> 6, 14 to 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S.C. Jur. Appeal and Error App I, South Carolina Appellate Court Rules Parts I and II Only General Provisions of and Practice and Procedure in Appellate Courts.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1220.</w:t>
      </w:r>
      <w:r w:rsidR="00423B5D" w:rsidRPr="004D631C">
        <w:t xml:space="preserve"> Collection of data concerning public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20.</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1230.</w:t>
      </w:r>
      <w:r w:rsidR="00423B5D" w:rsidRPr="004D631C">
        <w:t xml:space="preserve"> Auditing and fiscal reporting.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The designated board office, through consultation with the chief procurement officers, shall develop written plans for the auditing of state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In procurement audits of governmental bodies thereafter, the auditors from the designated board office shall review the adequacy of the system</w:t>
      </w:r>
      <w:r w:rsidR="004D631C" w:rsidRPr="004D631C">
        <w:t>’</w:t>
      </w:r>
      <w:r w:rsidRPr="004D631C">
        <w:t>s internal controls in order to ensure compliance with the requirement of this code and the ensuing regulations. A noncompliance discovered through audit must be transmitted in management letters to the audited governmental body and the State Fiscal Accountability Authority. The auditors shall provide in writing proposed corrective action to governmental bodies. Based upon audit recommendations of the designated board office, the board may revoke certification as provided in Section 11</w:t>
      </w:r>
      <w:r w:rsidR="004D631C" w:rsidRPr="004D631C">
        <w:noBreakHyphen/>
      </w:r>
      <w:r w:rsidRPr="004D631C">
        <w:t>35</w:t>
      </w:r>
      <w:r w:rsidR="004D631C" w:rsidRPr="004D631C">
        <w:noBreakHyphen/>
      </w:r>
      <w:r w:rsidRPr="004D631C">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The Division of Budget Analysis, or other office or division within the State Fiscal Accountability Authority, in consultation with the Comptroller General, shall assume responsibility for operation and maintenance of the automated quarterly fiscal reporting procedures. The Comptroller General and the Division of Budget Analysis, or other office or division within the State Fiscal Accountability Authority,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State Fiscal Accountability Authority, as necessary. All agencies, departments and institutions of state government shall report to the Comptroller General and the Division of Budget Analysis, or other office or division within the State Fiscal Accountability Authority, any required information. The Legislative Audit Council shall undertake a periodic review of the reporting and data analysis system developed by the division for reporting both commodities purchased and those not purchased through the division</w:t>
      </w:r>
      <w:r w:rsidR="004D631C" w:rsidRPr="004D631C">
        <w:t>’</w:t>
      </w:r>
      <w:r w:rsidRPr="004D631C">
        <w:t>s central purchasing system, and shall make recommendations for incorporating these reporting procedures into the Statewide Accounting and Reporting System (STARS) as necessary to reduce unnecessary duplication and improve efficiency, effectiveness, and accountability.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1986 Act No. 510, </w:t>
      </w:r>
      <w:r w:rsidRPr="004D631C">
        <w:t xml:space="preserve">Section </w:t>
      </w:r>
      <w:r w:rsidR="00423B5D" w:rsidRPr="004D631C">
        <w:t xml:space="preserve">8; 1997 Act No. 153, </w:t>
      </w:r>
      <w:r w:rsidRPr="004D631C">
        <w:t xml:space="preserve">Section </w:t>
      </w:r>
      <w:r w:rsidR="00423B5D" w:rsidRPr="004D631C">
        <w:t xml:space="preserve">1; 2006 Act No. 376, </w:t>
      </w:r>
      <w:r w:rsidRPr="004D631C">
        <w:t xml:space="preserve">Section </w:t>
      </w:r>
      <w:r w:rsidR="00423B5D" w:rsidRPr="004D631C">
        <w:t>21.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Code Commissioner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At the direction of the Code Commissioner, references in this section to the </w:t>
      </w:r>
      <w:r w:rsidR="004D631C" w:rsidRPr="004D631C">
        <w:t>“</w:t>
      </w:r>
      <w:r w:rsidRPr="004D631C">
        <w:t>Budget and Control Board</w:t>
      </w:r>
      <w:r w:rsidR="004D631C" w:rsidRPr="004D631C">
        <w:t>”</w:t>
      </w:r>
      <w:r w:rsidRPr="004D631C">
        <w:t xml:space="preserve">, the </w:t>
      </w:r>
      <w:r w:rsidR="004D631C" w:rsidRPr="004D631C">
        <w:t>“</w:t>
      </w:r>
      <w:r w:rsidRPr="004D631C">
        <w:t>State Budget and Control Board</w:t>
      </w:r>
      <w:r w:rsidR="004D631C" w:rsidRPr="004D631C">
        <w:t>”</w:t>
      </w:r>
      <w:r w:rsidRPr="004D631C">
        <w:t xml:space="preserve"> or the </w:t>
      </w:r>
      <w:r w:rsidR="004D631C" w:rsidRPr="004D631C">
        <w:t>“</w:t>
      </w:r>
      <w:r w:rsidRPr="004D631C">
        <w:t>board</w:t>
      </w:r>
      <w:r w:rsidR="004D631C" w:rsidRPr="004D631C">
        <w:t>”</w:t>
      </w:r>
      <w:r w:rsidRPr="004D631C">
        <w:t xml:space="preserve"> were changed to the </w:t>
      </w:r>
      <w:r w:rsidR="004D631C" w:rsidRPr="004D631C">
        <w:t>“</w:t>
      </w:r>
      <w:r w:rsidRPr="004D631C">
        <w:t>State Fiscal Accountability Authority</w:t>
      </w:r>
      <w:r w:rsidR="004D631C" w:rsidRPr="004D631C">
        <w:t>”</w:t>
      </w:r>
      <w:r w:rsidRPr="004D631C">
        <w:t xml:space="preserve">, the </w:t>
      </w:r>
      <w:r w:rsidR="004D631C" w:rsidRPr="004D631C">
        <w:t>“</w:t>
      </w:r>
      <w:r w:rsidRPr="004D631C">
        <w:t>authority</w:t>
      </w:r>
      <w:r w:rsidR="004D631C" w:rsidRPr="004D631C">
        <w:t>”</w:t>
      </w:r>
      <w:r w:rsidRPr="004D631C">
        <w:t xml:space="preserve">, or the </w:t>
      </w:r>
      <w:r w:rsidR="004D631C" w:rsidRPr="004D631C">
        <w:t>“</w:t>
      </w:r>
      <w:r w:rsidRPr="004D631C">
        <w:t>Division of Procurement Services</w:t>
      </w:r>
      <w:r w:rsidR="004D631C" w:rsidRPr="004D631C">
        <w:t>”</w:t>
      </w:r>
      <w:r w:rsidRPr="004D631C">
        <w:t xml:space="preserve"> of the </w:t>
      </w:r>
      <w:r w:rsidR="004D631C" w:rsidRPr="004D631C">
        <w:t>“</w:t>
      </w:r>
      <w:r w:rsidRPr="004D631C">
        <w:t>State Fiscal Accountability Authority</w:t>
      </w:r>
      <w:r w:rsidR="004D631C" w:rsidRPr="004D631C">
        <w:t>”</w:t>
      </w:r>
      <w:r w:rsidRPr="004D631C">
        <w:t xml:space="preserve">, pursuant to the directive of the South Carolina Restructuring Act, 2014 Act No. 121, </w:t>
      </w:r>
      <w:r w:rsidR="004D631C" w:rsidRPr="004D631C">
        <w:t xml:space="preserve">Section </w:t>
      </w:r>
      <w:r w:rsidRPr="004D631C">
        <w:t>5(B), effective July 1, 2015.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Written determinations and findings in contract file documented in sufficient detail to satisfy requirements of audit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 procurement regulations, see S.C. Code of Regulations R. 19</w:t>
      </w:r>
      <w:r w:rsidR="004D631C" w:rsidRPr="004D631C">
        <w:noBreakHyphen/>
      </w:r>
      <w:r w:rsidRPr="004D631C">
        <w:t>445.2000.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76.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388 to 389.</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1240.</w:t>
      </w:r>
      <w:r w:rsidR="00423B5D" w:rsidRPr="004D631C">
        <w:t xml:space="preserve"> Administrative penalties.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The board shall prescribe administrative penalties for violation of the provisions of this code and of regulations promulgated under it, excluding those matters under the jurisdiction of the Ethics Commission as provided by law.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Violation of these provisions is grounds for loss of or reduction in authority delegated by either the board or this code.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22.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State Ethics Commission, generally, see </w:t>
      </w:r>
      <w:r w:rsidR="004D631C" w:rsidRPr="004D631C">
        <w:t xml:space="preserve">Section </w:t>
      </w:r>
      <w:r w:rsidRPr="004D631C">
        <w:t>8</w:t>
      </w:r>
      <w:r w:rsidR="004D631C" w:rsidRPr="004D631C">
        <w:noBreakHyphen/>
      </w:r>
      <w:r w:rsidRPr="004D631C">
        <w:t>13</w:t>
      </w:r>
      <w:r w:rsidR="004D631C" w:rsidRPr="004D631C">
        <w:noBreakHyphen/>
      </w:r>
      <w:r w:rsidRPr="004D631C">
        <w:t>310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73.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229, 240 to 249, 253.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1250.</w:t>
      </w:r>
      <w:r w:rsidR="00423B5D" w:rsidRPr="004D631C">
        <w:t xml:space="preserve"> Authority to contract for auditing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No contract for auditing or accounting services shall be awarded without the approval of the State Auditor except where specific statutory authority is otherwise provided.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vesting of central materials management authority in Division of General Services, see </w:t>
      </w:r>
      <w:r w:rsidR="004D631C" w:rsidRPr="004D631C">
        <w:t xml:space="preserve">Section </w:t>
      </w:r>
      <w:r w:rsidRPr="004D631C">
        <w:t>11</w:t>
      </w:r>
      <w:r w:rsidR="004D631C" w:rsidRPr="004D631C">
        <w:noBreakHyphen/>
      </w:r>
      <w:r w:rsidRPr="004D631C">
        <w:t>35</w:t>
      </w:r>
      <w:r w:rsidR="004D631C" w:rsidRPr="004D631C">
        <w:noBreakHyphen/>
      </w:r>
      <w:r w:rsidRPr="004D631C">
        <w:t>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State Auditor, generally, see </w:t>
      </w:r>
      <w:r w:rsidR="004D631C" w:rsidRPr="004D631C">
        <w:t xml:space="preserve">Section </w:t>
      </w:r>
      <w:r w:rsidRPr="004D631C">
        <w:t>11</w:t>
      </w:r>
      <w:r w:rsidR="004D631C" w:rsidRPr="004D631C">
        <w:noBreakHyphen/>
      </w:r>
      <w:r w:rsidRPr="004D631C">
        <w:t>7</w:t>
      </w:r>
      <w:r w:rsidR="004D631C" w:rsidRPr="004D631C">
        <w:noBreakHyphen/>
      </w:r>
      <w:r w:rsidRPr="004D631C">
        <w:t>10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94.</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Westlaw Topic No. 360.</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1260.</w:t>
      </w:r>
      <w:r w:rsidR="00423B5D" w:rsidRPr="004D631C">
        <w:t xml:space="preserve"> Authority to contract for legal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No contract for the services of attorneys shall be awarded without the approval of the State Attorney General except where specific statutory authority is otherwise provided.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vesting of central materials management authority in Division of General Services, see </w:t>
      </w:r>
      <w:r w:rsidR="004D631C" w:rsidRPr="004D631C">
        <w:t xml:space="preserve">Section </w:t>
      </w:r>
      <w:r w:rsidRPr="004D631C">
        <w:t>11</w:t>
      </w:r>
      <w:r w:rsidR="004D631C" w:rsidRPr="004D631C">
        <w:noBreakHyphen/>
      </w:r>
      <w:r w:rsidRPr="004D631C">
        <w:t>35</w:t>
      </w:r>
      <w:r w:rsidR="004D631C" w:rsidRPr="004D631C">
        <w:noBreakHyphen/>
      </w:r>
      <w:r w:rsidRPr="004D631C">
        <w:t>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Contracts for legal or consultant services, see </w:t>
      </w:r>
      <w:r w:rsidR="004D631C" w:rsidRPr="004D631C">
        <w:t xml:space="preserve">Section </w:t>
      </w:r>
      <w:r w:rsidRPr="004D631C">
        <w:t>11</w:t>
      </w:r>
      <w:r w:rsidR="004D631C" w:rsidRPr="004D631C">
        <w:noBreakHyphen/>
      </w:r>
      <w:r w:rsidRPr="004D631C">
        <w:t>9</w:t>
      </w:r>
      <w:r w:rsidR="004D631C" w:rsidRPr="004D631C">
        <w:noBreakHyphen/>
      </w:r>
      <w:r w:rsidRPr="004D631C">
        <w:t>105.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State Attorney General, generally, see </w:t>
      </w:r>
      <w:r w:rsidR="004D631C" w:rsidRPr="004D631C">
        <w:t xml:space="preserve">Section </w:t>
      </w:r>
      <w:r w:rsidRPr="004D631C">
        <w:t>1</w:t>
      </w:r>
      <w:r w:rsidR="004D631C" w:rsidRPr="004D631C">
        <w:noBreakHyphen/>
      </w:r>
      <w:r w:rsidRPr="004D631C">
        <w:t>7</w:t>
      </w:r>
      <w:r w:rsidR="004D631C" w:rsidRPr="004D631C">
        <w:noBreakHyphen/>
      </w:r>
      <w:r w:rsidRPr="004D631C">
        <w:t>10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Attorney General </w:t>
      </w:r>
      <w:r w:rsidR="004D631C" w:rsidRPr="004D631C">
        <w:t xml:space="preserve">Section </w:t>
      </w:r>
      <w:r w:rsidRPr="004D631C">
        <w:t>7, Employment of Special Counsel.</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Source Selection and Contract Formation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Definitions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1410.</w:t>
      </w:r>
      <w:r w:rsidR="00423B5D" w:rsidRPr="004D631C">
        <w:t xml:space="preserve"> Definitions of terms used in this article.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Unless the context clearly indicates otherwise: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 </w:t>
      </w:r>
      <w:r w:rsidR="004D631C" w:rsidRPr="004D631C">
        <w:t>“</w:t>
      </w:r>
      <w:r w:rsidRPr="004D631C">
        <w:t>Cost</w:t>
      </w:r>
      <w:r w:rsidR="004D631C" w:rsidRPr="004D631C">
        <w:noBreakHyphen/>
      </w:r>
      <w:r w:rsidRPr="004D631C">
        <w:t>reimbursement contract</w:t>
      </w:r>
      <w:r w:rsidR="004D631C" w:rsidRPr="004D631C">
        <w:t>”</w:t>
      </w:r>
      <w:r w:rsidRPr="004D631C">
        <w:t xml:space="preserve"> means a contract under which a contractor is reimbursed for costs which are allowable and allocable in accordance with the cost principles as provided in Article 13 of this chapter and a fee, if any.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 </w:t>
      </w:r>
      <w:r w:rsidR="004D631C" w:rsidRPr="004D631C">
        <w:t>“</w:t>
      </w:r>
      <w:r w:rsidRPr="004D631C">
        <w:t>Established catalog price</w:t>
      </w:r>
      <w:r w:rsidR="004D631C" w:rsidRPr="004D631C">
        <w:t>”</w:t>
      </w:r>
      <w:r w:rsidRPr="004D631C">
        <w:t xml:space="preserve"> means the price included in a catalog, price list, schedule, or other form that: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is regularly maintained by a manufacturer or vendor of an item;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is either published or otherwise available for inspection by customers;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states prices at which sales are currently or were last made to a significant number of buyers constituting the general buying public for the supplies, services, or information technology involved.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 </w:t>
      </w:r>
      <w:r w:rsidR="004D631C" w:rsidRPr="004D631C">
        <w:t>“</w:t>
      </w:r>
      <w:r w:rsidRPr="004D631C">
        <w:t>Invitation for bids</w:t>
      </w:r>
      <w:r w:rsidR="004D631C" w:rsidRPr="004D631C">
        <w:t>”</w:t>
      </w:r>
      <w:r w:rsidRPr="004D631C">
        <w:t xml:space="preserve"> means all documents, whether attached or incorporated by reference, utilized for soliciting bids in accordance with the procedures set forth in Section 11</w:t>
      </w:r>
      <w:r w:rsidR="004D631C" w:rsidRPr="004D631C">
        <w:noBreakHyphen/>
      </w:r>
      <w:r w:rsidRPr="004D631C">
        <w:t>35</w:t>
      </w:r>
      <w:r w:rsidR="004D631C" w:rsidRPr="004D631C">
        <w:noBreakHyphen/>
      </w:r>
      <w:r w:rsidRPr="004D631C">
        <w:t>1520.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(4) </w:t>
      </w:r>
      <w:r w:rsidR="004D631C" w:rsidRPr="004D631C">
        <w:t>“</w:t>
      </w:r>
      <w:r w:rsidRPr="004D631C">
        <w:t>Purchase description</w:t>
      </w:r>
      <w:r w:rsidR="004D631C" w:rsidRPr="004D631C">
        <w:t>”</w:t>
      </w:r>
      <w:r w:rsidRPr="004D631C">
        <w:t xml:space="preserve"> means specifications or other document describing the supplies, services, information technology, or construction to be procured.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(5) </w:t>
      </w:r>
      <w:r w:rsidR="004D631C" w:rsidRPr="004D631C">
        <w:t>“</w:t>
      </w:r>
      <w:r w:rsidRPr="004D631C">
        <w:t>Request for proposals</w:t>
      </w:r>
      <w:r w:rsidR="004D631C" w:rsidRPr="004D631C">
        <w:t>”</w:t>
      </w:r>
      <w:r w:rsidRPr="004D631C">
        <w:t xml:space="preserve"> means all documents, whether attached or incorporated by reference, utilized for soliciting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(6) </w:t>
      </w:r>
      <w:r w:rsidR="004D631C" w:rsidRPr="004D631C">
        <w:t>“</w:t>
      </w:r>
      <w:r w:rsidRPr="004D631C">
        <w:t>Responsible bidder or offeror</w:t>
      </w:r>
      <w:r w:rsidR="004D631C" w:rsidRPr="004D631C">
        <w:t>”</w:t>
      </w:r>
      <w:r w:rsidRPr="004D631C">
        <w:t xml:space="preserve"> means a person who has the capability in all respects to perform fully the contract requirements and the integrity and reliability which will assure good faith performance which may be substantiated by past performance.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(7) </w:t>
      </w:r>
      <w:r w:rsidR="004D631C" w:rsidRPr="004D631C">
        <w:t>“</w:t>
      </w:r>
      <w:r w:rsidRPr="004D631C">
        <w:t>Responsive bidder or offeror</w:t>
      </w:r>
      <w:r w:rsidR="004D631C" w:rsidRPr="004D631C">
        <w:t>”</w:t>
      </w:r>
      <w:r w:rsidRPr="004D631C">
        <w:t xml:space="preserve"> means a person who has submitted a bid or offer which conforms in all material aspects to the invitation for bids or request for proposals.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20; 1997 Act No. 153, </w:t>
      </w:r>
      <w:r w:rsidRPr="004D631C">
        <w:t xml:space="preserve">Section </w:t>
      </w:r>
      <w:r w:rsidR="00423B5D" w:rsidRPr="004D631C">
        <w:t xml:space="preserve">1; 2006 Act No. 376, </w:t>
      </w:r>
      <w:r w:rsidRPr="004D631C">
        <w:t xml:space="preserve">Section </w:t>
      </w:r>
      <w:r w:rsidR="00423B5D" w:rsidRPr="004D631C">
        <w:t>23.</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Methods of Source Selection</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1510.</w:t>
      </w:r>
      <w:r w:rsidR="00423B5D" w:rsidRPr="004D631C">
        <w:t xml:space="preserve"> Methods of source selection.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Unless otherwise provided by law, all state contracts must be awarded by competitive sealed bidding, pursuant to Section 11</w:t>
      </w:r>
      <w:r w:rsidR="004D631C" w:rsidRPr="004D631C">
        <w:noBreakHyphen/>
      </w:r>
      <w:r w:rsidRPr="004D631C">
        <w:t>35</w:t>
      </w:r>
      <w:r w:rsidR="004D631C" w:rsidRPr="004D631C">
        <w:noBreakHyphen/>
      </w:r>
      <w:r w:rsidRPr="004D631C">
        <w:t>1520, except as provided in: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Section 11</w:t>
      </w:r>
      <w:r w:rsidR="004D631C" w:rsidRPr="004D631C">
        <w:noBreakHyphen/>
      </w:r>
      <w:r w:rsidRPr="004D631C">
        <w:t>35</w:t>
      </w:r>
      <w:r w:rsidR="004D631C" w:rsidRPr="004D631C">
        <w:noBreakHyphen/>
      </w:r>
      <w:r w:rsidRPr="004D631C">
        <w:t>1250 (Authority to Contract for Auditing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Section 11</w:t>
      </w:r>
      <w:r w:rsidR="004D631C" w:rsidRPr="004D631C">
        <w:noBreakHyphen/>
      </w:r>
      <w:r w:rsidRPr="004D631C">
        <w:t>35</w:t>
      </w:r>
      <w:r w:rsidR="004D631C" w:rsidRPr="004D631C">
        <w:noBreakHyphen/>
      </w:r>
      <w:r w:rsidRPr="004D631C">
        <w:t>1260 (Authority to Contract for Legal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Section 11</w:t>
      </w:r>
      <w:r w:rsidR="004D631C" w:rsidRPr="004D631C">
        <w:noBreakHyphen/>
      </w:r>
      <w:r w:rsidRPr="004D631C">
        <w:t>35</w:t>
      </w:r>
      <w:r w:rsidR="004D631C" w:rsidRPr="004D631C">
        <w:noBreakHyphen/>
      </w:r>
      <w:r w:rsidRPr="004D631C">
        <w:t>1525 (Fixed Priced Bidding);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Section 11</w:t>
      </w:r>
      <w:r w:rsidR="004D631C" w:rsidRPr="004D631C">
        <w:noBreakHyphen/>
      </w:r>
      <w:r w:rsidRPr="004D631C">
        <w:t>35</w:t>
      </w:r>
      <w:r w:rsidR="004D631C" w:rsidRPr="004D631C">
        <w:noBreakHyphen/>
      </w:r>
      <w:r w:rsidRPr="004D631C">
        <w:t>1528 (Competitive Best Value Bidding);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Section 11</w:t>
      </w:r>
      <w:r w:rsidR="004D631C" w:rsidRPr="004D631C">
        <w:noBreakHyphen/>
      </w:r>
      <w:r w:rsidRPr="004D631C">
        <w:t>35</w:t>
      </w:r>
      <w:r w:rsidR="004D631C" w:rsidRPr="004D631C">
        <w:noBreakHyphen/>
      </w:r>
      <w:r w:rsidRPr="004D631C">
        <w:t>1529 (Competitive Online Bidding);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Section 11</w:t>
      </w:r>
      <w:r w:rsidR="004D631C" w:rsidRPr="004D631C">
        <w:noBreakHyphen/>
      </w:r>
      <w:r w:rsidRPr="004D631C">
        <w:t>35</w:t>
      </w:r>
      <w:r w:rsidR="004D631C" w:rsidRPr="004D631C">
        <w:noBreakHyphen/>
      </w:r>
      <w:r w:rsidRPr="004D631C">
        <w:t>1530 (Competitive Sealed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Section 11</w:t>
      </w:r>
      <w:r w:rsidR="004D631C" w:rsidRPr="004D631C">
        <w:noBreakHyphen/>
      </w:r>
      <w:r w:rsidRPr="004D631C">
        <w:t>35</w:t>
      </w:r>
      <w:r w:rsidR="004D631C" w:rsidRPr="004D631C">
        <w:noBreakHyphen/>
      </w:r>
      <w:r w:rsidRPr="004D631C">
        <w:t>1540 (Negotiations After Unsuccessful Competitive Sealed Bidding);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(8) Section 11</w:t>
      </w:r>
      <w:r w:rsidR="004D631C" w:rsidRPr="004D631C">
        <w:noBreakHyphen/>
      </w:r>
      <w:r w:rsidRPr="004D631C">
        <w:t>35</w:t>
      </w:r>
      <w:r w:rsidR="004D631C" w:rsidRPr="004D631C">
        <w:noBreakHyphen/>
      </w:r>
      <w:r w:rsidRPr="004D631C">
        <w:t>1550 (Small Purchases);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(9) Section 11</w:t>
      </w:r>
      <w:r w:rsidR="004D631C" w:rsidRPr="004D631C">
        <w:noBreakHyphen/>
      </w:r>
      <w:r w:rsidRPr="004D631C">
        <w:t>35</w:t>
      </w:r>
      <w:r w:rsidR="004D631C" w:rsidRPr="004D631C">
        <w:noBreakHyphen/>
      </w:r>
      <w:r w:rsidRPr="004D631C">
        <w:t>1560 (Sole Source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(10) Section 11</w:t>
      </w:r>
      <w:r w:rsidR="004D631C" w:rsidRPr="004D631C">
        <w:noBreakHyphen/>
      </w:r>
      <w:r w:rsidRPr="004D631C">
        <w:t>35</w:t>
      </w:r>
      <w:r w:rsidR="004D631C" w:rsidRPr="004D631C">
        <w:noBreakHyphen/>
      </w:r>
      <w:r w:rsidRPr="004D631C">
        <w:t>1570 (Emergency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(11) Section 11</w:t>
      </w:r>
      <w:r w:rsidR="004D631C" w:rsidRPr="004D631C">
        <w:noBreakHyphen/>
      </w:r>
      <w:r w:rsidRPr="004D631C">
        <w:t>35</w:t>
      </w:r>
      <w:r w:rsidR="004D631C" w:rsidRPr="004D631C">
        <w:noBreakHyphen/>
      </w:r>
      <w:r w:rsidRPr="004D631C">
        <w:t>1575 (Participation in Auction or Bankruptcy Sale);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(12) (Reserved)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(13) Section 11</w:t>
      </w:r>
      <w:r w:rsidR="004D631C" w:rsidRPr="004D631C">
        <w:noBreakHyphen/>
      </w:r>
      <w:r w:rsidRPr="004D631C">
        <w:t>35</w:t>
      </w:r>
      <w:r w:rsidR="004D631C" w:rsidRPr="004D631C">
        <w:noBreakHyphen/>
      </w:r>
      <w:r w:rsidRPr="004D631C">
        <w:t>3015 (Source Selection Methods Assigned to Project Delivery Methods);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(14) Section 11</w:t>
      </w:r>
      <w:r w:rsidR="004D631C" w:rsidRPr="004D631C">
        <w:noBreakHyphen/>
      </w:r>
      <w:r w:rsidRPr="004D631C">
        <w:t>35</w:t>
      </w:r>
      <w:r w:rsidR="004D631C" w:rsidRPr="004D631C">
        <w:noBreakHyphen/>
      </w:r>
      <w:r w:rsidRPr="004D631C">
        <w:t>3220 (Architect Engineer, Construction Management and Land Surveying Services Procurement Procedures);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(15) Section 11</w:t>
      </w:r>
      <w:r w:rsidR="004D631C" w:rsidRPr="004D631C">
        <w:noBreakHyphen/>
      </w:r>
      <w:r w:rsidRPr="004D631C">
        <w:t>35</w:t>
      </w:r>
      <w:r w:rsidR="004D631C" w:rsidRPr="004D631C">
        <w:noBreakHyphen/>
      </w:r>
      <w:r w:rsidRPr="004D631C">
        <w:t>3230 (Exception for Small Architect</w:t>
      </w:r>
      <w:r w:rsidR="004D631C" w:rsidRPr="004D631C">
        <w:noBreakHyphen/>
      </w:r>
      <w:r w:rsidRPr="004D631C">
        <w:t>Engineer and Land Surveying Services Contracts).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2000 Act No. 387, Part II, </w:t>
      </w:r>
      <w:r w:rsidRPr="004D631C">
        <w:t xml:space="preserve">Section </w:t>
      </w:r>
      <w:r w:rsidR="00423B5D" w:rsidRPr="004D631C">
        <w:t xml:space="preserve">100A; 2006 Act No. 376, </w:t>
      </w:r>
      <w:r w:rsidRPr="004D631C">
        <w:t xml:space="preserve">Section </w:t>
      </w:r>
      <w:r w:rsidR="00423B5D" w:rsidRPr="004D631C">
        <w:t xml:space="preserve">24; 2008 Act No. 174, </w:t>
      </w:r>
      <w:r w:rsidRPr="004D631C">
        <w:t xml:space="preserve">Section </w:t>
      </w:r>
      <w:r w:rsidR="00423B5D" w:rsidRPr="004D631C">
        <w:t>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excepted from requirements governing use of competitive sealed bidding, see </w:t>
      </w:r>
      <w:r w:rsidR="004D631C" w:rsidRPr="004D631C">
        <w:t xml:space="preserve">Section </w:t>
      </w:r>
      <w:r w:rsidRPr="004D631C">
        <w:t>11</w:t>
      </w:r>
      <w:r w:rsidR="004D631C" w:rsidRPr="004D631C">
        <w:noBreakHyphen/>
      </w:r>
      <w:r w:rsidRPr="004D631C">
        <w:t>35</w:t>
      </w:r>
      <w:r w:rsidR="004D631C" w:rsidRPr="004D631C">
        <w:noBreakHyphen/>
      </w:r>
      <w:r w:rsidRPr="004D631C">
        <w:t>1520.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Regulation providing negotiation process for lease, rental or use of nonstate</w:t>
      </w:r>
      <w:r w:rsidR="004D631C" w:rsidRPr="004D631C">
        <w:noBreakHyphen/>
      </w:r>
      <w:r w:rsidRPr="004D631C">
        <w:t xml:space="preserve">owned real property by governmental body was invalid as applied to lease for television transmission tower space to the Educational Television Commission; competitive bidding for the lease was feasible. Code 1976, </w:t>
      </w:r>
      <w:r w:rsidR="004D631C" w:rsidRPr="004D631C">
        <w:t xml:space="preserve">Sections </w:t>
      </w:r>
      <w:r w:rsidRPr="004D631C">
        <w:t xml:space="preserve"> 11</w:t>
      </w:r>
      <w:r w:rsidR="004D631C" w:rsidRPr="004D631C">
        <w:noBreakHyphen/>
      </w:r>
      <w:r w:rsidRPr="004D631C">
        <w:t>35</w:t>
      </w:r>
      <w:r w:rsidR="004D631C" w:rsidRPr="004D631C">
        <w:noBreakHyphen/>
      </w:r>
      <w:r w:rsidRPr="004D631C">
        <w:t>1510, 11</w:t>
      </w:r>
      <w:r w:rsidR="004D631C" w:rsidRPr="004D631C">
        <w:noBreakHyphen/>
      </w:r>
      <w:r w:rsidRPr="004D631C">
        <w:t>35</w:t>
      </w:r>
      <w:r w:rsidR="004D631C" w:rsidRPr="004D631C">
        <w:noBreakHyphen/>
      </w:r>
      <w:r w:rsidRPr="004D631C">
        <w:t>1590, 11</w:t>
      </w:r>
      <w:r w:rsidR="004D631C" w:rsidRPr="004D631C">
        <w:noBreakHyphen/>
      </w:r>
      <w:r w:rsidRPr="004D631C">
        <w:t>35</w:t>
      </w:r>
      <w:r w:rsidR="004D631C" w:rsidRPr="004D631C">
        <w:noBreakHyphen/>
      </w:r>
      <w:r w:rsidRPr="004D631C">
        <w:t>1590(3)(c). Charleston Television, Inc. v. South Carolina Budget and Control Bd. (S.C. 1990) 301 S.C. 468, 392 S.E.2d 671.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1520.</w:t>
      </w:r>
      <w:r w:rsidR="00423B5D" w:rsidRPr="004D631C">
        <w:t xml:space="preserve"> Competitive sealed bidding.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Condition for Use. Contracts greater than fifty thousand dollars must be awarded by competitive sealed bidding except as otherwise provided in Section 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Invitation for Bids. An invitation for bids must be issued in an efficient and economical manner and must include specifications and all contractual terms and conditions applicable to the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 Notice. Adequate notice of the invitation for bids must be given at a reasonable time before the date set forth in it for the opening of bids. The notice must include publications in </w:t>
      </w:r>
      <w:r w:rsidR="004D631C" w:rsidRPr="004D631C">
        <w:t>“</w:t>
      </w:r>
      <w:r w:rsidRPr="004D631C">
        <w:t>South Carolina Business Opportunities</w:t>
      </w:r>
      <w:r w:rsidR="004D631C" w:rsidRPr="004D631C">
        <w:t>”</w:t>
      </w:r>
      <w:r w:rsidRPr="004D631C">
        <w:t xml:space="preserve"> or a means of central electronic advertising as approved by the designated board office. Governmental bodies may charge vendors the cost incurred for copying and mailing bid or proposal documents requested in response to a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Receipt and Safeguarding of Bids. All bids, including modifications, received before the time of opening must be kept secure and unopened, except as provided by regulation of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4D631C" w:rsidRPr="004D631C">
        <w:t>’</w:t>
      </w:r>
      <w:r w:rsidRPr="004D631C">
        <w:t>s sole judgment, needing clarification must be accorded that opportunity. Clarification of a bidder</w:t>
      </w:r>
      <w:r w:rsidR="004D631C" w:rsidRPr="004D631C">
        <w:t>’</w:t>
      </w:r>
      <w:r w:rsidRPr="004D631C">
        <w:t>s bid must be documented in writing by the procurement officer and must be included with the bid. Documentation concerning the clarification must be subject to disclosure upon request as required by Section 11</w:t>
      </w:r>
      <w:r w:rsidR="004D631C" w:rsidRPr="004D631C">
        <w:noBreakHyphen/>
      </w:r>
      <w:r w:rsidRPr="004D631C">
        <w:t>35</w:t>
      </w:r>
      <w:r w:rsidR="004D631C" w:rsidRPr="004D631C">
        <w:noBreakHyphen/>
      </w:r>
      <w:r w:rsidRPr="004D631C">
        <w:t>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(9) Tie Bids. If two or more bidders are tied in price while otherwise meeting all of the required conditions, awards are determined in the following order of priority: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If there is a South Carolina firm tied with an out</w:t>
      </w:r>
      <w:r w:rsidR="004D631C" w:rsidRPr="004D631C">
        <w:noBreakHyphen/>
      </w:r>
      <w:r w:rsidRPr="004D631C">
        <w:t>of</w:t>
      </w:r>
      <w:r w:rsidR="004D631C" w:rsidRPr="004D631C">
        <w:noBreakHyphen/>
      </w:r>
      <w:r w:rsidRPr="004D631C">
        <w:t>state firm, the award must be made automatically to the South Carolina firm.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Tie bids involving South Carolina produced or manufactured products, when known, and items produced or manufactured out of the State must be resolved in favor of the South Carolina commodity.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Tie bids involving a business certified by the South Carolina Office of Small and Minority Business Assistance as a Minority Business Enterprise must be resolved in favor of the Minority Business Enterprise.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Tie bids involving South Carolina firms must be resolved in favor of the South Carolina firm located in the same taxing jurisdiction as the governmental body</w:t>
      </w:r>
      <w:r w:rsidR="004D631C" w:rsidRPr="004D631C">
        <w:t>’</w:t>
      </w:r>
      <w:r w:rsidRPr="004D631C">
        <w:t>s consuming location.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w:t>
      </w:r>
      <w:r w:rsidRPr="004D631C">
        <w:lastRenderedPageBreak/>
        <w:t>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4D631C" w:rsidRPr="004D631C">
        <w:t>’</w:t>
      </w:r>
      <w:r w:rsidRPr="004D631C">
        <w:t>s right to protest pursuant to Section 11</w:t>
      </w:r>
      <w:r w:rsidR="004D631C" w:rsidRPr="004D631C">
        <w:noBreakHyphen/>
      </w:r>
      <w:r w:rsidRPr="004D631C">
        <w:t>35</w:t>
      </w:r>
      <w:r w:rsidR="004D631C" w:rsidRPr="004D631C">
        <w:noBreakHyphen/>
      </w:r>
      <w:r w:rsidRPr="004D631C">
        <w:t>4210(1). When only one response is received, the notice of intent to award and the delay of award may be waived.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(11) Request for Qualifications.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4D631C" w:rsidRPr="004D631C">
        <w:t>’</w:t>
      </w:r>
      <w:r w:rsidRPr="004D631C">
        <w:t xml:space="preserve"> product specifications, qualifications, experience, and ability to perform the requirements of the contract. Adequate public notice of the request for qualifications must be given in the manner provided in Section 11</w:t>
      </w:r>
      <w:r w:rsidR="004D631C" w:rsidRPr="004D631C">
        <w:noBreakHyphen/>
      </w:r>
      <w:r w:rsidRPr="004D631C">
        <w:t>35</w:t>
      </w:r>
      <w:r w:rsidR="004D631C" w:rsidRPr="004D631C">
        <w:noBreakHyphen/>
      </w:r>
      <w:r w:rsidRPr="004D631C">
        <w:t>1520(3).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(12) (Reserved)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failure of a bidder to return the number of copies of signed bids required by the solicitation;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failure of a bidder to furnish the required information concerning the number of the bidder</w:t>
      </w:r>
      <w:r w:rsidR="004D631C" w:rsidRPr="004D631C">
        <w:t>’</w:t>
      </w:r>
      <w:r w:rsidRPr="004D631C">
        <w:t>s employees or failure to make a representation concerning its size;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4D631C" w:rsidRPr="004D631C">
        <w:t>’</w:t>
      </w:r>
      <w:r w:rsidRPr="004D631C">
        <w:t>s intention to be bound by the unsigned document, such as the submission of a bid guarantee with the bid or a letter signed by the bidder with the bid referring to and identifying the bid itself;</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failure of a bidder to acknowledge receipt of an amendment to a solicitation, but only if:</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 xml:space="preserve">(i) the bid received indicates in some way that the bidder received the amendment, such as where the amendment added another item to the solicitation and the bidder submitted a bid, on it, if the bidder </w:t>
      </w:r>
      <w:r w:rsidRPr="004D631C">
        <w:lastRenderedPageBreak/>
        <w:t>states under oath that it received the amendment before bidding and that the bidder will stand by its bid price;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the amendment has no effect on price or quantity or merely a trivial or negligible effect on quality or delivery, and is not prejudicial to bidders, such as an amendment correcting a typographical mistake in the name of the governmental body;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failure of a bidder to furnish an affidavit concerning affiliates;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(f) failure of a bidder to execute the certifications with respect to equal opportunity and affirmative action programs;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(g) failure of a bidder to furnish cut sheets or product literature;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(h) failure of a bidder to furnish certificates of insurance;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 failure of a bidder to furnish financial statements;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(j) failure of a bidder to furnish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(k) failure of a bidder to furnish its bidder number;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(l) notwithstanding Title 40, the failure of a bidder to indicate his contractor</w:t>
      </w:r>
      <w:r w:rsidR="004D631C" w:rsidRPr="004D631C">
        <w:t>’</w:t>
      </w:r>
      <w:r w:rsidRPr="004D631C">
        <w:t>s license number or other evidence of licensure, except that a contract must not be awarded to the bidder unless and until the bidder is properly licensed under the laws of South Carolina.</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1986 Act No. 510, </w:t>
      </w:r>
      <w:r w:rsidRPr="004D631C">
        <w:t xml:space="preserve">Section </w:t>
      </w:r>
      <w:r w:rsidR="00423B5D" w:rsidRPr="004D631C">
        <w:t xml:space="preserve">2; 1992 Act No. 442, </w:t>
      </w:r>
      <w:r w:rsidRPr="004D631C">
        <w:t xml:space="preserve">Section </w:t>
      </w:r>
      <w:r w:rsidR="00423B5D" w:rsidRPr="004D631C">
        <w:t xml:space="preserve">2; 1993 Act No. 178, </w:t>
      </w:r>
      <w:r w:rsidRPr="004D631C">
        <w:t xml:space="preserve">Section </w:t>
      </w:r>
      <w:r w:rsidR="00423B5D" w:rsidRPr="004D631C">
        <w:t xml:space="preserve">21; 1993 Act No. 181, </w:t>
      </w:r>
      <w:r w:rsidRPr="004D631C">
        <w:t xml:space="preserve">Section </w:t>
      </w:r>
      <w:r w:rsidR="00423B5D" w:rsidRPr="004D631C">
        <w:t xml:space="preserve">95; 1997 Act No. 153, </w:t>
      </w:r>
      <w:r w:rsidRPr="004D631C">
        <w:t xml:space="preserve">Section </w:t>
      </w:r>
      <w:r w:rsidR="00423B5D" w:rsidRPr="004D631C">
        <w:t xml:space="preserve">1; 2006 Act No. 376, </w:t>
      </w:r>
      <w:r w:rsidRPr="004D631C">
        <w:t xml:space="preserve">Section </w:t>
      </w:r>
      <w:r w:rsidR="00423B5D" w:rsidRPr="004D631C">
        <w:t>25.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including public notice of request for proposals, to use of competitive sealed proposals in lieu of competitive sealed bidding under certain conditions, see </w:t>
      </w:r>
      <w:r w:rsidR="004D631C" w:rsidRPr="004D631C">
        <w:t xml:space="preserve">Section </w:t>
      </w:r>
      <w:r w:rsidRPr="004D631C">
        <w:t>11</w:t>
      </w:r>
      <w:r w:rsidR="004D631C" w:rsidRPr="004D631C">
        <w:noBreakHyphen/>
      </w:r>
      <w:r w:rsidRPr="004D631C">
        <w:t>35</w:t>
      </w:r>
      <w:r w:rsidR="004D631C" w:rsidRPr="004D631C">
        <w:noBreakHyphen/>
      </w:r>
      <w:r w:rsidRPr="004D631C">
        <w:t>1530.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award of all state contracts unless otherwise provided by law, with specific exceptions,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Definition of </w:t>
      </w:r>
      <w:r w:rsidR="004D631C" w:rsidRPr="004D631C">
        <w:t>“</w:t>
      </w:r>
      <w:r w:rsidRPr="004D631C">
        <w:t>invitation for bids,</w:t>
      </w:r>
      <w:r w:rsidR="004D631C" w:rsidRPr="004D631C">
        <w:t>”</w:t>
      </w:r>
      <w:r w:rsidRPr="004D631C">
        <w:t xml:space="preserve"> as used in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1410.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Negotiation of contract following unsuccessful competitive sealed bidding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1540.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No action to be had against construction contract bidder permitted to withdraw bid before opening,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3030.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Procedures governing invitation for bids, competitive sealed bidding, and acceptance of bids in awards of state construction contracts, see </w:t>
      </w:r>
      <w:r w:rsidR="004D631C" w:rsidRPr="004D631C">
        <w:t xml:space="preserve">Section </w:t>
      </w:r>
      <w:r w:rsidRPr="004D631C">
        <w:t>11</w:t>
      </w:r>
      <w:r w:rsidR="004D631C" w:rsidRPr="004D631C">
        <w:noBreakHyphen/>
      </w:r>
      <w:r w:rsidRPr="004D631C">
        <w:t>35</w:t>
      </w:r>
      <w:r w:rsidR="004D631C" w:rsidRPr="004D631C">
        <w:noBreakHyphen/>
      </w:r>
      <w:r w:rsidRPr="004D631C">
        <w:t>3020.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 that procedures for notification of intent to award contract and award of contract pursuant to competitive sealed proposals must be the same as those required in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1530.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Federal Aspects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Definition of </w:t>
      </w:r>
      <w:r w:rsidR="004D631C" w:rsidRPr="004D631C">
        <w:t>“</w:t>
      </w:r>
      <w:r w:rsidRPr="004D631C">
        <w:t>affiliate</w:t>
      </w:r>
      <w:r w:rsidR="004D631C" w:rsidRPr="004D631C">
        <w:t>”</w:t>
      </w:r>
      <w:r w:rsidRPr="004D631C">
        <w:t xml:space="preserve"> in Internal Revenue Code, see 26 U.S.C.A. </w:t>
      </w:r>
      <w:r w:rsidR="004D631C" w:rsidRPr="004D631C">
        <w:t xml:space="preserve">Section </w:t>
      </w:r>
      <w:r w:rsidRPr="004D631C">
        <w:t>1563.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Domesticated foreign corporations are eligible for consideration for the in</w:t>
      </w:r>
      <w:r w:rsidR="004D631C" w:rsidRPr="004D631C">
        <w:noBreakHyphen/>
      </w:r>
      <w:r w:rsidRPr="004D631C">
        <w:t>state preference where the procurement involves the sale of goods or services. 1992 S.C. Op.Atty.Gen. 86, 1992 S.C. Op.Atty.Gen. No. 92</w:t>
      </w:r>
      <w:r w:rsidR="004D631C" w:rsidRPr="004D631C">
        <w:noBreakHyphen/>
      </w:r>
      <w:r w:rsidRPr="004D631C">
        <w:t>34, (July 1, 1992) 1992 WL 575640.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While the South Carolina Consolidated Procurement Code and its in</w:t>
      </w:r>
      <w:r w:rsidR="004D631C" w:rsidRPr="004D631C">
        <w:noBreakHyphen/>
      </w:r>
      <w:r w:rsidRPr="004D631C">
        <w:t>state bidder</w:t>
      </w:r>
      <w:r w:rsidR="004D631C" w:rsidRPr="004D631C">
        <w:t>’</w:t>
      </w:r>
      <w:r w:rsidRPr="004D631C">
        <w:t>s preference do not expressly apply to the purchasing of South Carolina</w:t>
      </w:r>
      <w:r w:rsidR="004D631C" w:rsidRPr="004D631C">
        <w:noBreakHyphen/>
      </w:r>
      <w:r w:rsidRPr="004D631C">
        <w:t>produced agricultural products by state agencies, the Procurement Code and the in</w:t>
      </w:r>
      <w:r w:rsidR="004D631C" w:rsidRPr="004D631C">
        <w:noBreakHyphen/>
      </w:r>
      <w:r w:rsidRPr="004D631C">
        <w:t>state bidder</w:t>
      </w:r>
      <w:r w:rsidR="004D631C" w:rsidRPr="004D631C">
        <w:t>’</w:t>
      </w:r>
      <w:r w:rsidRPr="004D631C">
        <w:t>s preference may be utilized. As to South Carolina</w:t>
      </w:r>
      <w:r w:rsidR="004D631C" w:rsidRPr="004D631C">
        <w:noBreakHyphen/>
      </w:r>
      <w:r w:rsidRPr="004D631C">
        <w:t>processed agricultural products, the in</w:t>
      </w:r>
      <w:r w:rsidR="004D631C" w:rsidRPr="004D631C">
        <w:noBreakHyphen/>
      </w:r>
      <w:r w:rsidRPr="004D631C">
        <w:t>state bidder</w:t>
      </w:r>
      <w:r w:rsidR="004D631C" w:rsidRPr="004D631C">
        <w:t>’</w:t>
      </w:r>
      <w:r w:rsidRPr="004D631C">
        <w:t>s preference would be applicable. 1988 S.C. Op.Atty.Gen. 243, 1988 S.C. Op.Atty.Gen. No. 88</w:t>
      </w:r>
      <w:r w:rsidR="004D631C" w:rsidRPr="004D631C">
        <w:noBreakHyphen/>
      </w:r>
      <w:r w:rsidRPr="004D631C">
        <w:t>86, (Nov. 4, 1988) 1988 WL 383569.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Section does not apply to buildings constructed with school district funds. This section [Code 1962 </w:t>
      </w:r>
      <w:r w:rsidR="004D631C" w:rsidRPr="004D631C">
        <w:t xml:space="preserve">Section </w:t>
      </w:r>
      <w:r w:rsidRPr="004D631C">
        <w:t>1</w:t>
      </w:r>
      <w:r w:rsidR="004D631C" w:rsidRPr="004D631C">
        <w:noBreakHyphen/>
      </w:r>
      <w:r w:rsidRPr="004D631C">
        <w:t xml:space="preserve">466], which requires competitive bidding on public buildings costing more than $10,000.00 for construction with </w:t>
      </w:r>
      <w:r w:rsidR="004D631C" w:rsidRPr="004D631C">
        <w:t>“</w:t>
      </w:r>
      <w:r w:rsidRPr="004D631C">
        <w:t>State funds</w:t>
      </w:r>
      <w:r w:rsidR="004D631C" w:rsidRPr="004D631C">
        <w:t>”</w:t>
      </w:r>
      <w:r w:rsidRPr="004D631C">
        <w:t>, does not apply to public buildings constructed with school district funds. 1971 S.C. Op.Atty.Gen. 102, 1971 S.C. Op.Atty.Gen. No. 3143, (June 25, 1971) 1971 WL 17517.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Lease of building by Department of Corrections. Competitive bid requirements do not apply to the leasing of a building by the Department of Corrections, such building being already in place on Penitentiary property at the time of the effective date of the lease. 1966 S.C. Op.Atty.Gen. 233, 1966 S.C. Op.Atty.Gen. No. 2122, (August 3, 1966) 1966 WL 8580 1966 S.C. Op.Atty.Gen. 217, 1966 S.C. Op.Atty.Gen. No. 2112, (July 22, 1966) 1966 WL 8573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Design</w:t>
      </w:r>
      <w:r w:rsidR="004D631C" w:rsidRPr="004D631C">
        <w:noBreakHyphen/>
      </w:r>
      <w:r w:rsidRPr="004D631C">
        <w:t>build source selection 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Justiciability 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Review 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Validity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Validity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South Carolina did not act as market regulator so as to violate negative commerce clause in its local product and vendor preference schemes for state procurement bidding process on ground that schemes had regulatory effect on local governments due to their option under scheme to purchase their own procurement requirements under state contracts awarded, where state was acting as market participant, and local governments were not mandated to purchase under state contracts. S.C.Code 1976, </w:t>
      </w:r>
      <w:r w:rsidR="004D631C" w:rsidRPr="004D631C">
        <w:t xml:space="preserve">Sections </w:t>
      </w:r>
      <w:r w:rsidRPr="004D631C">
        <w:t xml:space="preserve"> 1</w:t>
      </w:r>
      <w:r w:rsidR="004D631C" w:rsidRPr="004D631C">
        <w:noBreakHyphen/>
      </w:r>
      <w:r w:rsidRPr="004D631C">
        <w:t>11</w:t>
      </w:r>
      <w:r w:rsidR="004D631C" w:rsidRPr="004D631C">
        <w:noBreakHyphen/>
      </w:r>
      <w:r w:rsidRPr="004D631C">
        <w:t>35, 11</w:t>
      </w:r>
      <w:r w:rsidR="004D631C" w:rsidRPr="004D631C">
        <w:noBreakHyphen/>
      </w:r>
      <w:r w:rsidRPr="004D631C">
        <w:t>35</w:t>
      </w:r>
      <w:r w:rsidR="004D631C" w:rsidRPr="004D631C">
        <w:noBreakHyphen/>
      </w:r>
      <w:r w:rsidRPr="004D631C">
        <w:t>1520, 11</w:t>
      </w:r>
      <w:r w:rsidR="004D631C" w:rsidRPr="004D631C">
        <w:noBreakHyphen/>
      </w:r>
      <w:r w:rsidRPr="004D631C">
        <w:t>35</w:t>
      </w:r>
      <w:r w:rsidR="004D631C" w:rsidRPr="004D631C">
        <w:noBreakHyphen/>
      </w:r>
      <w:r w:rsidRPr="004D631C">
        <w:t xml:space="preserve">1520(9)(e); U.S.C.A. Const. Art. 1, </w:t>
      </w:r>
      <w:r w:rsidR="004D631C" w:rsidRPr="004D631C">
        <w:t xml:space="preserve">Section </w:t>
      </w:r>
      <w:r w:rsidRPr="004D631C">
        <w:t>8, cl. 3. Smith Setzer &amp; Sons, Inc. v. South Carolina Procurement Review Panel (C.A.4 (S.C.) 1994) 20 F.3d 1311.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South Carolina statutory local product and vendor preference schemes for state procurement bidding process was rational for equal protection purposes respecting goal of benefitting state</w:t>
      </w:r>
      <w:r w:rsidR="004D631C" w:rsidRPr="004D631C">
        <w:t>’</w:t>
      </w:r>
      <w:r w:rsidRPr="004D631C">
        <w:t xml:space="preserve">s citizens, where rationality of scheme was at least debatable and there was no demonstration that it represented wholly arbitrary act. S.C.Code 1976, </w:t>
      </w:r>
      <w:r w:rsidR="004D631C" w:rsidRPr="004D631C">
        <w:t xml:space="preserve">Sections </w:t>
      </w:r>
      <w:r w:rsidRPr="004D631C">
        <w:t xml:space="preserve"> 1</w:t>
      </w:r>
      <w:r w:rsidR="004D631C" w:rsidRPr="004D631C">
        <w:noBreakHyphen/>
      </w:r>
      <w:r w:rsidRPr="004D631C">
        <w:t>11</w:t>
      </w:r>
      <w:r w:rsidR="004D631C" w:rsidRPr="004D631C">
        <w:noBreakHyphen/>
      </w:r>
      <w:r w:rsidRPr="004D631C">
        <w:t>35, 11</w:t>
      </w:r>
      <w:r w:rsidR="004D631C" w:rsidRPr="004D631C">
        <w:noBreakHyphen/>
      </w:r>
      <w:r w:rsidRPr="004D631C">
        <w:t>35</w:t>
      </w:r>
      <w:r w:rsidR="004D631C" w:rsidRPr="004D631C">
        <w:noBreakHyphen/>
      </w:r>
      <w:r w:rsidRPr="004D631C">
        <w:t>1520, 11</w:t>
      </w:r>
      <w:r w:rsidR="004D631C" w:rsidRPr="004D631C">
        <w:noBreakHyphen/>
      </w:r>
      <w:r w:rsidRPr="004D631C">
        <w:t>35</w:t>
      </w:r>
      <w:r w:rsidR="004D631C" w:rsidRPr="004D631C">
        <w:noBreakHyphen/>
      </w:r>
      <w:r w:rsidRPr="004D631C">
        <w:t xml:space="preserve">1520(9)(e); U.S.C.A. Const.Amend. 14, </w:t>
      </w:r>
      <w:r w:rsidR="004D631C" w:rsidRPr="004D631C">
        <w:t xml:space="preserve">Section </w:t>
      </w:r>
      <w:r w:rsidRPr="004D631C">
        <w:t>1. Smith Setzer &amp; Sons, Inc. v. South Carolina Procurement Review Panel (C.A.4 (S.C.) 1994) 20 F.3d 1311.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For purposes of rationality prong of rational basis test for equal protection clause analysis, party challenging South Carolina statutory local product and vendor preference schemes for state procurement bidding process had burden to convince Court of Appeals that, at time of enactment of statutes and regulations, legislature could not reasonably have conceived that reinvestment of tax dollars into community, even when it calls for purchasing goods for more than lowest price available, would benefit its constituent citizenry. U.S.C.A. Const.Amend. 14, </w:t>
      </w:r>
      <w:r w:rsidR="004D631C" w:rsidRPr="004D631C">
        <w:t xml:space="preserve">Section </w:t>
      </w:r>
      <w:r w:rsidRPr="004D631C">
        <w:t>1. Smith Setzer &amp; Sons, Inc. v. South Carolina Procurement Review Panel (C.A.4 (S.C.) 1994) 20 F.3d 1311.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Statute [Code 1976, </w:t>
      </w:r>
      <w:r w:rsidR="004D631C" w:rsidRPr="004D631C">
        <w:t xml:space="preserve">Section </w:t>
      </w:r>
      <w:r w:rsidRPr="004D631C">
        <w:t>11</w:t>
      </w:r>
      <w:r w:rsidR="004D631C" w:rsidRPr="004D631C">
        <w:noBreakHyphen/>
      </w:r>
      <w:r w:rsidRPr="004D631C">
        <w:t>35</w:t>
      </w:r>
      <w:r w:rsidR="004D631C" w:rsidRPr="004D631C">
        <w:noBreakHyphen/>
      </w:r>
      <w:r w:rsidRPr="004D631C">
        <w:t>1520(9)(d)] which gave preference to resident vendors, under certain circumstances, as applied to state</w:t>
      </w:r>
      <w:r w:rsidR="004D631C" w:rsidRPr="004D631C">
        <w:t>’</w:t>
      </w:r>
      <w:r w:rsidRPr="004D631C">
        <w:t xml:space="preserve">s purchase of reinforced concrete pipe, did not violate the commerce clause [U.S.C.A. Const. Art. 1, </w:t>
      </w:r>
      <w:r w:rsidR="004D631C" w:rsidRPr="004D631C">
        <w:t xml:space="preserve">Section </w:t>
      </w:r>
      <w:r w:rsidRPr="004D631C">
        <w:t xml:space="preserve">8], as state was acting as market participant rather than regulating the market. U.S.C.A. Const. Art. 1, </w:t>
      </w:r>
      <w:r w:rsidR="004D631C" w:rsidRPr="004D631C">
        <w:t xml:space="preserve">Section </w:t>
      </w:r>
      <w:r w:rsidRPr="004D631C">
        <w:t>8, cl. 3. Gary Concrete Products, Inc. v. Riley (S.C. 1985) 285 S.C. 498, 331 S.E.2d 335.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Classifications between resident and nonresident vendors established by statute [Code 1976, </w:t>
      </w:r>
      <w:r w:rsidR="004D631C" w:rsidRPr="004D631C">
        <w:t xml:space="preserve">Section </w:t>
      </w:r>
      <w:r w:rsidRPr="004D631C">
        <w:t>11</w:t>
      </w:r>
      <w:r w:rsidR="004D631C" w:rsidRPr="004D631C">
        <w:noBreakHyphen/>
      </w:r>
      <w:r w:rsidRPr="004D631C">
        <w:t>35</w:t>
      </w:r>
      <w:r w:rsidR="004D631C" w:rsidRPr="004D631C">
        <w:noBreakHyphen/>
      </w:r>
      <w:r w:rsidRPr="004D631C">
        <w:t>1520(9)(d)] which gives preference to resident vendors, under certain circumstances, when the state purchases supplies, services and goods, are rationally related to state</w:t>
      </w:r>
      <w:r w:rsidR="004D631C" w:rsidRPr="004D631C">
        <w:t>’</w:t>
      </w:r>
      <w:r w:rsidRPr="004D631C">
        <w:t xml:space="preserve">s legitimate interest to benefit its taxpayers, and thus, do not deny equal protection of the laws to nonresidents, even though nonresidents who maintain office in the state and pay state taxes are accorded preference over other nonresidents. Code 1976, </w:t>
      </w:r>
      <w:r w:rsidR="004D631C" w:rsidRPr="004D631C">
        <w:t xml:space="preserve">Section </w:t>
      </w:r>
      <w:r w:rsidRPr="004D631C">
        <w:t>11</w:t>
      </w:r>
      <w:r w:rsidR="004D631C" w:rsidRPr="004D631C">
        <w:noBreakHyphen/>
      </w:r>
      <w:r w:rsidRPr="004D631C">
        <w:t>35</w:t>
      </w:r>
      <w:r w:rsidR="004D631C" w:rsidRPr="004D631C">
        <w:noBreakHyphen/>
      </w:r>
      <w:r w:rsidRPr="004D631C">
        <w:t>20(f); U.S.C.A. Const.Amend. 14. Gary Concrete Products, Inc. v. Riley (S.C. 1985) 285 S.C. 498, 331 S.E.2d 335.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2. In general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Purpose behind South Carolina statutory local product and vendor preference schemes for state procurement bidding process was legitimate for equal protection purposes; statutory scheme was designed to protect South Carolina</w:t>
      </w:r>
      <w:r w:rsidR="004D631C" w:rsidRPr="004D631C">
        <w:t>’</w:t>
      </w:r>
      <w:r w:rsidRPr="004D631C">
        <w:t xml:space="preserve">s legitimate interest in directing benefits, generated by state purchases, to citizens of South Carolina. S.C.Code 1976, </w:t>
      </w:r>
      <w:r w:rsidR="004D631C" w:rsidRPr="004D631C">
        <w:t xml:space="preserve">Sections </w:t>
      </w:r>
      <w:r w:rsidRPr="004D631C">
        <w:t xml:space="preserve"> 1</w:t>
      </w:r>
      <w:r w:rsidR="004D631C" w:rsidRPr="004D631C">
        <w:noBreakHyphen/>
      </w:r>
      <w:r w:rsidRPr="004D631C">
        <w:t>11</w:t>
      </w:r>
      <w:r w:rsidR="004D631C" w:rsidRPr="004D631C">
        <w:noBreakHyphen/>
      </w:r>
      <w:r w:rsidRPr="004D631C">
        <w:t>35, 11</w:t>
      </w:r>
      <w:r w:rsidR="004D631C" w:rsidRPr="004D631C">
        <w:noBreakHyphen/>
      </w:r>
      <w:r w:rsidRPr="004D631C">
        <w:t>35</w:t>
      </w:r>
      <w:r w:rsidR="004D631C" w:rsidRPr="004D631C">
        <w:noBreakHyphen/>
      </w:r>
      <w:r w:rsidRPr="004D631C">
        <w:t>1520, 11</w:t>
      </w:r>
      <w:r w:rsidR="004D631C" w:rsidRPr="004D631C">
        <w:noBreakHyphen/>
      </w:r>
      <w:r w:rsidRPr="004D631C">
        <w:t>35</w:t>
      </w:r>
      <w:r w:rsidR="004D631C" w:rsidRPr="004D631C">
        <w:noBreakHyphen/>
      </w:r>
      <w:r w:rsidRPr="004D631C">
        <w:t>1520(9)(e); U.S.C.A. Const.Amend. 14, 1. Smith Setzer &amp; Sons, Inc. v. South Carolina Procurement Review Panel (C.A.4 (S.C.) 1994) 20 F.3d 1311.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3. Design</w:t>
      </w:r>
      <w:r w:rsidR="004D631C" w:rsidRPr="004D631C">
        <w:noBreakHyphen/>
      </w:r>
      <w:r w:rsidRPr="004D631C">
        <w:t>build source selection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Written determination by county facilities project manager to use design</w:t>
      </w:r>
      <w:r w:rsidR="004D631C" w:rsidRPr="004D631C">
        <w:noBreakHyphen/>
      </w:r>
      <w:r w:rsidRPr="004D631C">
        <w:t>build source for renovation of forensic lab rather than traditional competitive sealed bidding procurement did not provide sufficient grounds to support county council</w:t>
      </w:r>
      <w:r w:rsidR="004D631C" w:rsidRPr="004D631C">
        <w:t>’</w:t>
      </w:r>
      <w:r w:rsidRPr="004D631C">
        <w:t>s decision to approve use of design</w:t>
      </w:r>
      <w:r w:rsidR="004D631C" w:rsidRPr="004D631C">
        <w:noBreakHyphen/>
      </w:r>
      <w:r w:rsidRPr="004D631C">
        <w:t>build method under county</w:t>
      </w:r>
      <w:r w:rsidR="004D631C" w:rsidRPr="004D631C">
        <w:t>’</w:t>
      </w:r>
      <w:r w:rsidRPr="004D631C">
        <w:t>s procurement code; entire determination was limited to a single paragraph, merely set forth three conclusory statements that were unsupported by any factual grounds, did not discuss the disadvantages of using traditional competitive sealed bidding method, and did not discuss the advantages of the design</w:t>
      </w:r>
      <w:r w:rsidR="004D631C" w:rsidRPr="004D631C">
        <w:noBreakHyphen/>
      </w:r>
      <w:r w:rsidRPr="004D631C">
        <w:t>build with any degree of specificity. Sloan v. Greenville County (S.C.App. 2003) 356 S.C. 531, 590 S.E.2d 338. Counties 116; Public Contracts 123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Written determination by acting county administrator to use design</w:t>
      </w:r>
      <w:r w:rsidR="004D631C" w:rsidRPr="004D631C">
        <w:noBreakHyphen/>
      </w:r>
      <w:r w:rsidRPr="004D631C">
        <w:t>build source for roads improvement project rather than traditional competitive sealed bidding procurement provided sufficient grounds to support county council</w:t>
      </w:r>
      <w:r w:rsidR="004D631C" w:rsidRPr="004D631C">
        <w:t>’</w:t>
      </w:r>
      <w:r w:rsidRPr="004D631C">
        <w:t>s decision to approve use of design</w:t>
      </w:r>
      <w:r w:rsidR="004D631C" w:rsidRPr="004D631C">
        <w:noBreakHyphen/>
      </w:r>
      <w:r w:rsidRPr="004D631C">
        <w:t>build method under county</w:t>
      </w:r>
      <w:r w:rsidR="004D631C" w:rsidRPr="004D631C">
        <w:t>’</w:t>
      </w:r>
      <w:r w:rsidRPr="004D631C">
        <w:t>s procurement code; determination addressed the special challenges presented by an extensive expedited roads improvement program, contained projections of additional costs associated with additional staff county would need if county used the traditional procurement methods, and addressed the project</w:t>
      </w:r>
      <w:r w:rsidR="004D631C" w:rsidRPr="004D631C">
        <w:noBreakHyphen/>
      </w:r>
      <w:r w:rsidRPr="004D631C">
        <w:t>specific needs of the county, county</w:t>
      </w:r>
      <w:r w:rsidR="004D631C" w:rsidRPr="004D631C">
        <w:t>’</w:t>
      </w:r>
      <w:r w:rsidRPr="004D631C">
        <w:t>s previous experience with design</w:t>
      </w:r>
      <w:r w:rsidR="004D631C" w:rsidRPr="004D631C">
        <w:noBreakHyphen/>
      </w:r>
      <w:r w:rsidRPr="004D631C">
        <w:t>build, and a comparison of the alternative methods. Sloan v. Greenville County (S.C.App. 2003) 356 S.C. 531, 590 S.E.2d 338. Highways 113(1); Public Contracts 123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Written determination by county administrator to use design</w:t>
      </w:r>
      <w:r w:rsidR="004D631C" w:rsidRPr="004D631C">
        <w:noBreakHyphen/>
      </w:r>
      <w:r w:rsidRPr="004D631C">
        <w:t>build source for roads improvement project rather than traditional competitive sealed bidding procurement provided sufficient grounds to support county council</w:t>
      </w:r>
      <w:r w:rsidR="004D631C" w:rsidRPr="004D631C">
        <w:t>’</w:t>
      </w:r>
      <w:r w:rsidRPr="004D631C">
        <w:t>s decision to approve use of design</w:t>
      </w:r>
      <w:r w:rsidR="004D631C" w:rsidRPr="004D631C">
        <w:noBreakHyphen/>
      </w:r>
      <w:r w:rsidRPr="004D631C">
        <w:t>build method under county</w:t>
      </w:r>
      <w:r w:rsidR="004D631C" w:rsidRPr="004D631C">
        <w:t>’</w:t>
      </w:r>
      <w:r w:rsidRPr="004D631C">
        <w:t>s procurement code; determination addressed the specific needs of the project, weighed the alternative methods for procuring construction services, provided county council and interested members of the public clear insight into the rationale underlying its decision to use design</w:t>
      </w:r>
      <w:r w:rsidR="004D631C" w:rsidRPr="004D631C">
        <w:noBreakHyphen/>
      </w:r>
      <w:r w:rsidRPr="004D631C">
        <w:t>build, and concluded that design</w:t>
      </w:r>
      <w:r w:rsidR="004D631C" w:rsidRPr="004D631C">
        <w:noBreakHyphen/>
      </w:r>
      <w:r w:rsidRPr="004D631C">
        <w:t>build method would best address county council</w:t>
      </w:r>
      <w:r w:rsidR="004D631C" w:rsidRPr="004D631C">
        <w:t>’</w:t>
      </w:r>
      <w:r w:rsidRPr="004D631C">
        <w:t>s mandate that road improvements be completed rapidly. Sloan v. Greenville County (S.C.App. 2003) 356 S.C. 531, 590 S.E.2d 338.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4. Justiciability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Under separate entity doctrine, shareholder of North Carolina concrete pipe manufacturer that was low bidder on South Carolina governmental bid solicitations lacked standing to bring claim that operation of South Carolina</w:t>
      </w:r>
      <w:r w:rsidR="004D631C" w:rsidRPr="004D631C">
        <w:t>’</w:t>
      </w:r>
      <w:r w:rsidRPr="004D631C">
        <w:t xml:space="preserve">s local product and vendor preference schemes for procurement bidding process violated privileges and immunities clause, despite fact that manufacturer was subchapter S corporation, where all injury to shareholder was merely derivative of injury to corporation, which was not constitutionally cognizable under privileges and immunities clause. S.C.Code 1976, </w:t>
      </w:r>
      <w:r w:rsidR="004D631C" w:rsidRPr="004D631C">
        <w:t xml:space="preserve">Sections </w:t>
      </w:r>
      <w:r w:rsidRPr="004D631C">
        <w:t xml:space="preserve"> 1</w:t>
      </w:r>
      <w:r w:rsidR="004D631C" w:rsidRPr="004D631C">
        <w:noBreakHyphen/>
      </w:r>
      <w:r w:rsidRPr="004D631C">
        <w:t>11</w:t>
      </w:r>
      <w:r w:rsidR="004D631C" w:rsidRPr="004D631C">
        <w:noBreakHyphen/>
      </w:r>
      <w:r w:rsidRPr="004D631C">
        <w:t>35, 11</w:t>
      </w:r>
      <w:r w:rsidR="004D631C" w:rsidRPr="004D631C">
        <w:noBreakHyphen/>
      </w:r>
      <w:r w:rsidRPr="004D631C">
        <w:t>35</w:t>
      </w:r>
      <w:r w:rsidR="004D631C" w:rsidRPr="004D631C">
        <w:noBreakHyphen/>
      </w:r>
      <w:r w:rsidRPr="004D631C">
        <w:t>1520, 11</w:t>
      </w:r>
      <w:r w:rsidR="004D631C" w:rsidRPr="004D631C">
        <w:noBreakHyphen/>
      </w:r>
      <w:r w:rsidRPr="004D631C">
        <w:t>35</w:t>
      </w:r>
      <w:r w:rsidR="004D631C" w:rsidRPr="004D631C">
        <w:noBreakHyphen/>
      </w:r>
      <w:r w:rsidRPr="004D631C">
        <w:t xml:space="preserve">1520(9)(e); 26 U.S.C.A. </w:t>
      </w:r>
      <w:r w:rsidR="004D631C" w:rsidRPr="004D631C">
        <w:t xml:space="preserve">Section </w:t>
      </w:r>
      <w:r w:rsidRPr="004D631C">
        <w:t xml:space="preserve">1361(a, b); U.S.C.A. Const. Art. 4, </w:t>
      </w:r>
      <w:r w:rsidR="004D631C" w:rsidRPr="004D631C">
        <w:t xml:space="preserve">Section </w:t>
      </w:r>
      <w:r w:rsidRPr="004D631C">
        <w:t>2, cl. 1. Smith Setzer &amp; Sons, Inc. v. South Carolina Procurement Review Panel (C.A.4 (S.C.) 1994) 20 F.3d 1311.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Taxpayer</w:t>
      </w:r>
      <w:r w:rsidR="004D631C" w:rsidRPr="004D631C">
        <w:t>’</w:t>
      </w:r>
      <w:r w:rsidRPr="004D631C">
        <w:t>s challenges to adequacy of written determinations for county projects involved no matters of imperative and manifest urgency and were moot, even if county</w:t>
      </w:r>
      <w:r w:rsidR="004D631C" w:rsidRPr="004D631C">
        <w:t>’</w:t>
      </w:r>
      <w:r w:rsidRPr="004D631C">
        <w:t>s compliance with procurement ordinance was an issue of public importance; projects were completed, the ordinance was amended to require an independent monitor to oversee the procurement of design</w:t>
      </w:r>
      <w:r w:rsidR="004D631C" w:rsidRPr="004D631C">
        <w:noBreakHyphen/>
      </w:r>
      <w:r w:rsidRPr="004D631C">
        <w:t>build services and to require public notice and an opportunity to be heard, the Court of Appeals issued two opinions addressing the adequacy of the county</w:t>
      </w:r>
      <w:r w:rsidR="004D631C" w:rsidRPr="004D631C">
        <w:t>’</w:t>
      </w:r>
      <w:r w:rsidRPr="004D631C">
        <w:t>s written determinations under the procurement ordinance, and no imperative or manifest urgency existed in an advisory opinion on the application of an obsolete procurement ordinance to completed projects. Sloan v. Greenville County (S.C. 2004) 361 S.C. 568, 606 S.E.2d 464. Counties 196(4)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Taxpayer of county had standing to bring action against county seeking declaration that county failed to comply with ordinances governing procurement of construction services on three design</w:t>
      </w:r>
      <w:r w:rsidR="004D631C" w:rsidRPr="004D631C">
        <w:noBreakHyphen/>
      </w:r>
      <w:r w:rsidRPr="004D631C">
        <w:t xml:space="preserve">build public works projects; projects collectively required the expenditure of millions of taxpayer dollars, taxpayer had a real, material, and substantial interest in whether county followed procurement procedures specifically designed </w:t>
      </w:r>
      <w:r w:rsidRPr="004D631C">
        <w:lastRenderedPageBreak/>
        <w:t>to ensure wise management of the public fisc, and resolution of issue of whether competitive bidding procedure was properly followed would likely have an impact on government practices beyond the confines of the case itself and thus had sufficient public importance. Sloan v. Greenville County (S.C.App. 2003) 356 S.C. 531, 590 S.E.2d 338.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5. Review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 </w:t>
      </w:r>
      <w:r w:rsidR="004D631C" w:rsidRPr="004D631C">
        <w:t>“</w:t>
      </w:r>
      <w:r w:rsidRPr="004D631C">
        <w:t>preponderance of the evidence</w:t>
      </w:r>
      <w:r w:rsidR="004D631C" w:rsidRPr="004D631C">
        <w:t>”</w:t>
      </w:r>
      <w:r w:rsidRPr="004D631C">
        <w:t xml:space="preserve"> review standard, rather than an </w:t>
      </w:r>
      <w:r w:rsidR="004D631C" w:rsidRPr="004D631C">
        <w:t>“</w:t>
      </w:r>
      <w:r w:rsidRPr="004D631C">
        <w:t>any evidence</w:t>
      </w:r>
      <w:r w:rsidR="004D631C" w:rsidRPr="004D631C">
        <w:t>”</w:t>
      </w:r>
      <w:r w:rsidRPr="004D631C">
        <w:t xml:space="preserve"> standard of review, applied in county</w:t>
      </w:r>
      <w:r w:rsidR="004D631C" w:rsidRPr="004D631C">
        <w:t>’</w:t>
      </w:r>
      <w:r w:rsidRPr="004D631C">
        <w:t>s and taxpayer</w:t>
      </w:r>
      <w:r w:rsidR="004D631C" w:rsidRPr="004D631C">
        <w:t>’</w:t>
      </w:r>
      <w:r w:rsidRPr="004D631C">
        <w:t>s appeal of trial court</w:t>
      </w:r>
      <w:r w:rsidR="004D631C" w:rsidRPr="004D631C">
        <w:t>’</w:t>
      </w:r>
      <w:r w:rsidRPr="004D631C">
        <w:t>s findings in taxpayer</w:t>
      </w:r>
      <w:r w:rsidR="004D631C" w:rsidRPr="004D631C">
        <w:t>’</w:t>
      </w:r>
      <w:r w:rsidRPr="004D631C">
        <w:t>s action against county seeking declaration that county failed to comply with ordinances governing procurement of construction services on three design</w:t>
      </w:r>
      <w:r w:rsidR="004D631C" w:rsidRPr="004D631C">
        <w:noBreakHyphen/>
      </w:r>
      <w:r w:rsidRPr="004D631C">
        <w:t>build public works projects; main purpose of action was to enjoin county from awarding contracts in a manner that taxpayer claimed was ultra vires rather than to construe written contracts, and was appropriately characterized as equitable. Sloan v. Greenville County (S.C.App. 2003) 356 S.C. 531, 590 S.E.2d 338. Declaratory Judgment 393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Procurement Review Panel</w:t>
      </w:r>
      <w:r w:rsidR="004D631C" w:rsidRPr="004D631C">
        <w:t>’</w:t>
      </w:r>
      <w:r w:rsidRPr="004D631C">
        <w:t xml:space="preserve">s statutory violation by requiring Educational Television Commission to notify unsuccessful, prospective lessor of evaluation criteria it would use in leasing space on television tower prejudiced substantial rights of successful lessor and required reversal. Code 1976, </w:t>
      </w:r>
      <w:r w:rsidR="004D631C" w:rsidRPr="004D631C">
        <w:t xml:space="preserve">Sections </w:t>
      </w:r>
      <w:r w:rsidRPr="004D631C">
        <w:t xml:space="preserve"> 1</w:t>
      </w:r>
      <w:r w:rsidR="004D631C" w:rsidRPr="004D631C">
        <w:noBreakHyphen/>
      </w:r>
      <w:r w:rsidRPr="004D631C">
        <w:t>23</w:t>
      </w:r>
      <w:r w:rsidR="004D631C" w:rsidRPr="004D631C">
        <w:noBreakHyphen/>
      </w:r>
      <w:r w:rsidRPr="004D631C">
        <w:t>380(g)(1), 11</w:t>
      </w:r>
      <w:r w:rsidR="004D631C" w:rsidRPr="004D631C">
        <w:noBreakHyphen/>
      </w:r>
      <w:r w:rsidRPr="004D631C">
        <w:t>35</w:t>
      </w:r>
      <w:r w:rsidR="004D631C" w:rsidRPr="004D631C">
        <w:noBreakHyphen/>
      </w:r>
      <w:r w:rsidRPr="004D631C">
        <w:t>1510 to 11</w:t>
      </w:r>
      <w:r w:rsidR="004D631C" w:rsidRPr="004D631C">
        <w:noBreakHyphen/>
      </w:r>
      <w:r w:rsidRPr="004D631C">
        <w:t>35</w:t>
      </w:r>
      <w:r w:rsidR="004D631C" w:rsidRPr="004D631C">
        <w:noBreakHyphen/>
      </w:r>
      <w:r w:rsidRPr="004D631C">
        <w:t>1530, 11</w:t>
      </w:r>
      <w:r w:rsidR="004D631C" w:rsidRPr="004D631C">
        <w:noBreakHyphen/>
      </w:r>
      <w:r w:rsidRPr="004D631C">
        <w:t>35</w:t>
      </w:r>
      <w:r w:rsidR="004D631C" w:rsidRPr="004D631C">
        <w:noBreakHyphen/>
      </w:r>
      <w:r w:rsidRPr="004D631C">
        <w:t>1590. Tall Tower, Inc. v. South Carolina Procurement Review Panel (S.C. 1987) 294 S.C. 225, 363 S.E.2d 683.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1524.</w:t>
      </w:r>
      <w:r w:rsidR="00423B5D" w:rsidRPr="004D631C">
        <w:t xml:space="preserve"> Resident vendor preference.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For purposes of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(1) </w:t>
      </w:r>
      <w:r w:rsidR="004D631C" w:rsidRPr="004D631C">
        <w:t>“</w:t>
      </w:r>
      <w:r w:rsidRPr="004D631C">
        <w:t>End product</w:t>
      </w:r>
      <w:r w:rsidR="004D631C" w:rsidRPr="004D631C">
        <w:t>”</w:t>
      </w:r>
      <w:r w:rsidRPr="004D631C">
        <w:t xml:space="preserve"> means the tangible product described in the solicitation including all component parts and in final form and ready for the state</w:t>
      </w:r>
      <w:r w:rsidR="004D631C" w:rsidRPr="004D631C">
        <w:t>’</w:t>
      </w:r>
      <w:r w:rsidRPr="004D631C">
        <w:t>s intended use.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(2) </w:t>
      </w:r>
      <w:r w:rsidR="004D631C" w:rsidRPr="004D631C">
        <w:t>“</w:t>
      </w:r>
      <w:r w:rsidRPr="004D631C">
        <w:t>Grown</w:t>
      </w:r>
      <w:r w:rsidR="004D631C" w:rsidRPr="004D631C">
        <w:t>”</w:t>
      </w:r>
      <w:r w:rsidRPr="004D631C">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(3) </w:t>
      </w:r>
      <w:r w:rsidR="004D631C" w:rsidRPr="004D631C">
        <w:t>“</w:t>
      </w:r>
      <w:r w:rsidRPr="004D631C">
        <w:t>Labor cost</w:t>
      </w:r>
      <w:r w:rsidR="004D631C" w:rsidRPr="004D631C">
        <w:t>”</w:t>
      </w:r>
      <w:r w:rsidRPr="004D631C">
        <w:t xml:space="preserve"> means salary and fringe benefits.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(4) </w:t>
      </w:r>
      <w:r w:rsidR="004D631C" w:rsidRPr="004D631C">
        <w:t>“</w:t>
      </w:r>
      <w:r w:rsidRPr="004D631C">
        <w:t>Made</w:t>
      </w:r>
      <w:r w:rsidR="004D631C" w:rsidRPr="004D631C">
        <w:t>”</w:t>
      </w:r>
      <w:r w:rsidRPr="004D631C">
        <w:t xml:space="preserve"> means to assemble, fabricate, or process component parts into an end product, the value of which, assembly, fabrication, or processing is a substantial portion of the price of the end product.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(5) </w:t>
      </w:r>
      <w:r w:rsidR="004D631C" w:rsidRPr="004D631C">
        <w:t>“</w:t>
      </w:r>
      <w:r w:rsidRPr="004D631C">
        <w:t>Manufactured</w:t>
      </w:r>
      <w:r w:rsidR="004D631C" w:rsidRPr="004D631C">
        <w:t>”</w:t>
      </w:r>
      <w:r w:rsidRPr="004D631C">
        <w:t xml:space="preserve"> means to make or process raw materials into an end product.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(6) </w:t>
      </w:r>
      <w:r w:rsidR="004D631C" w:rsidRPr="004D631C">
        <w:t>“</w:t>
      </w:r>
      <w:r w:rsidRPr="004D631C">
        <w:t>Office</w:t>
      </w:r>
      <w:r w:rsidR="004D631C" w:rsidRPr="004D631C">
        <w:t>”</w:t>
      </w:r>
      <w:r w:rsidRPr="004D631C">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4D631C" w:rsidRPr="004D631C">
        <w:noBreakHyphen/>
      </w:r>
      <w:r w:rsidRPr="004D631C">
        <w:t>five hours a week each.</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(7) </w:t>
      </w:r>
      <w:r w:rsidR="004D631C" w:rsidRPr="004D631C">
        <w:t>“</w:t>
      </w:r>
      <w:r w:rsidRPr="004D631C">
        <w:t>Services</w:t>
      </w:r>
      <w:r w:rsidR="004D631C" w:rsidRPr="004D631C">
        <w:t>”</w:t>
      </w:r>
      <w:r w:rsidRPr="004D631C">
        <w:t xml:space="preserve"> means services as defined by Section 11</w:t>
      </w:r>
      <w:r w:rsidR="004D631C" w:rsidRPr="004D631C">
        <w:noBreakHyphen/>
      </w:r>
      <w:r w:rsidRPr="004D631C">
        <w:t>35</w:t>
      </w:r>
      <w:r w:rsidR="004D631C" w:rsidRPr="004D631C">
        <w:noBreakHyphen/>
      </w:r>
      <w:r w:rsidRPr="004D631C">
        <w:t>310(29) and also includes services as defined in Section 11</w:t>
      </w:r>
      <w:r w:rsidR="004D631C" w:rsidRPr="004D631C">
        <w:noBreakHyphen/>
      </w:r>
      <w:r w:rsidRPr="004D631C">
        <w:t>35</w:t>
      </w:r>
      <w:r w:rsidR="004D631C" w:rsidRPr="004D631C">
        <w:noBreakHyphen/>
      </w:r>
      <w:r w:rsidRPr="004D631C">
        <w:t>310(1)(d).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(8) </w:t>
      </w:r>
      <w:r w:rsidR="004D631C" w:rsidRPr="004D631C">
        <w:t>“</w:t>
      </w:r>
      <w:r w:rsidRPr="004D631C">
        <w:t>South Carolina end product</w:t>
      </w:r>
      <w:r w:rsidR="004D631C" w:rsidRPr="004D631C">
        <w:t>”</w:t>
      </w:r>
      <w:r w:rsidRPr="004D631C">
        <w:t xml:space="preserve"> means an end product made, manufactured, or grown in South Carolina.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(9) </w:t>
      </w:r>
      <w:r w:rsidR="004D631C" w:rsidRPr="004D631C">
        <w:t>“</w:t>
      </w:r>
      <w:r w:rsidRPr="004D631C">
        <w:t>United States end product</w:t>
      </w:r>
      <w:r w:rsidR="004D631C" w:rsidRPr="004D631C">
        <w:t>”</w:t>
      </w:r>
      <w:r w:rsidRPr="004D631C">
        <w:t xml:space="preserve"> means an end product made, manufactured, or grown in the United States of America.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(B)(1) When evaluating pricing for purposes of making an award determination, the procurement officer shall decrease by seven percent the price of any offer for a South Carolina end product.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(3) Whether award is to be made by item or lot, the preferences must be applied to the price of each line item of end product. A preference must not be applied to an item for which a bidder does not qualify.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4D631C" w:rsidRPr="004D631C">
        <w:noBreakHyphen/>
      </w:r>
      <w:r w:rsidRPr="004D631C">
        <w:t>35</w:t>
      </w:r>
      <w:r w:rsidR="004D631C" w:rsidRPr="004D631C">
        <w:noBreakHyphen/>
      </w:r>
      <w:r w:rsidRPr="004D631C">
        <w:t>4220. If a contractor violates this provision, the State may terminate the contract for cause and, in addition, the contractor shall pay to the State an amount equal to twice the difference between the price paid by the State and the bidder</w:t>
      </w:r>
      <w:r w:rsidR="004D631C" w:rsidRPr="004D631C">
        <w:t>’</w:t>
      </w:r>
      <w:r w:rsidRPr="004D631C">
        <w:t>s evaluated price for a substituted item.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(5) If a bidder is requesting this preference, the bidder, upon request of the procurement officer, must provide documentation that establishes the bidder</w:t>
      </w:r>
      <w:r w:rsidR="004D631C" w:rsidRPr="004D631C">
        <w:t>’</w:t>
      </w:r>
      <w:r w:rsidRPr="004D631C">
        <w:t>s qualifications for the preference. Bidder</w:t>
      </w:r>
      <w:r w:rsidR="004D631C" w:rsidRPr="004D631C">
        <w:t>’</w:t>
      </w:r>
      <w:r w:rsidRPr="004D631C">
        <w:t>s failure to provide this information promptly is grounds to deny the preference and for enforcement pursuant to subsection (E)(6).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(C)(1) When evaluating pricing for purposes of making an award determination, the procurement officer shall decrease a bidder</w:t>
      </w:r>
      <w:r w:rsidR="004D631C" w:rsidRPr="004D631C">
        <w:t>’</w:t>
      </w:r>
      <w:r w:rsidRPr="004D631C">
        <w:t>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w:t>
      </w:r>
      <w:r w:rsidR="004D631C" w:rsidRPr="004D631C">
        <w:t>’</w:t>
      </w:r>
      <w:r w:rsidRPr="004D631C">
        <w:t>s total bid price.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Whether award is to be made by item or lot, the preferences must be applied to the price of each line item of end product or work, as applicable. A preference must not be applied to an item for which a bidder does not qualify.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(3) If a bidder is requesting this preference, the bidder, upon request by the procurement officer, must provide documentation that establishes the bidder</w:t>
      </w:r>
      <w:r w:rsidR="004D631C" w:rsidRPr="004D631C">
        <w:t>’</w:t>
      </w:r>
      <w:r w:rsidRPr="004D631C">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4D631C" w:rsidRPr="004D631C">
        <w:t>’</w:t>
      </w:r>
      <w:r w:rsidRPr="004D631C">
        <w:t>s labor cost for each person identified. Bidder</w:t>
      </w:r>
      <w:r w:rsidR="004D631C" w:rsidRPr="004D631C">
        <w:t>’</w:t>
      </w:r>
      <w:r w:rsidRPr="004D631C">
        <w:t>s failure to provide this information promptly is grounds to deny the preference and for enforcement under subsection (E)(6) below.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(D)(1) When evaluating pricing for purposes of making an award determination, the procurement officer shall decrease a bidder</w:t>
      </w:r>
      <w:r w:rsidR="004D631C" w:rsidRPr="004D631C">
        <w:t>’</w:t>
      </w:r>
      <w:r w:rsidRPr="004D631C">
        <w:t>s price by two percent if:</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(a) the bidder has a documented commitment from a single proposed first</w:t>
      </w:r>
      <w:r w:rsidR="004D631C" w:rsidRPr="004D631C">
        <w:noBreakHyphen/>
      </w:r>
      <w:r w:rsidRPr="004D631C">
        <w:t>tier subcontractor to perform some portion of the services expressly required by the solicitation;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4D631C" w:rsidRPr="004D631C">
        <w:t>’</w:t>
      </w:r>
      <w:r w:rsidRPr="004D631C">
        <w:t>s total bid price.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When evaluating pricing for purposes of making an award determination, the procurement officer shall decrease a bidder</w:t>
      </w:r>
      <w:r w:rsidR="004D631C" w:rsidRPr="004D631C">
        <w:t>’</w:t>
      </w:r>
      <w:r w:rsidRPr="004D631C">
        <w:t>s price by four percent if:</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(a) the bidder has a documented commitment from a single proposed first</w:t>
      </w:r>
      <w:r w:rsidR="004D631C" w:rsidRPr="004D631C">
        <w:noBreakHyphen/>
      </w:r>
      <w:r w:rsidRPr="004D631C">
        <w:t>tier subcontractor to perform some portion of the services expressly required by the solicitation;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w:t>
      </w:r>
      <w:r w:rsidR="004D631C" w:rsidRPr="004D631C">
        <w:t>’</w:t>
      </w:r>
      <w:r w:rsidRPr="004D631C">
        <w:t>s total bid price.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(3) Whether award is to be made by item or lot, the preferences must be applied to the price of each line item of work. A preference must not be applied to an item for which a bidder does not qualify.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(4) Subject to other limits in this section, an offeror may benefit from applying for more than one of, or from multiple applications of, the preferences allowed by items (1) and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(5)(a) In its bid, a bidder requesting any of the preferences allowed by items (1) and (2) must identify the subcontractor to perform the work, the work the subcontractor is to perform, and the bidder</w:t>
      </w:r>
      <w:r w:rsidR="004D631C" w:rsidRPr="004D631C">
        <w:t>’</w:t>
      </w:r>
      <w:r w:rsidRPr="004D631C">
        <w:t>s factual basis for concluding that the subcontractor</w:t>
      </w:r>
      <w:r w:rsidR="004D631C" w:rsidRPr="004D631C">
        <w:t>’</w:t>
      </w:r>
      <w:r w:rsidRPr="004D631C">
        <w:t>s work constitutes the required percentage of the work to be performed in the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w:t>
      </w:r>
      <w:r w:rsidR="004D631C" w:rsidRPr="004D631C">
        <w:t>’</w:t>
      </w:r>
      <w:r w:rsidRPr="004D631C">
        <w:t>s relationship with the employer, and documentation of the subcontractor</w:t>
      </w:r>
      <w:r w:rsidR="004D631C" w:rsidRPr="004D631C">
        <w:t>’</w:t>
      </w:r>
      <w:r w:rsidRPr="004D631C">
        <w:t>s labor cost for each person identified. Bidder</w:t>
      </w:r>
      <w:r w:rsidR="004D631C" w:rsidRPr="004D631C">
        <w:t>’</w:t>
      </w:r>
      <w:r w:rsidRPr="004D631C">
        <w:t>s failure to provide this information promptly will be grounds to deny the preference and for enforcement pursuant to subsection (E)(6) below.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4D631C" w:rsidRPr="004D631C">
        <w:noBreakHyphen/>
      </w:r>
      <w:r w:rsidRPr="004D631C">
        <w:t>35</w:t>
      </w:r>
      <w:r w:rsidR="004D631C" w:rsidRPr="004D631C">
        <w:noBreakHyphen/>
      </w:r>
      <w:r w:rsidRPr="004D631C">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(E)(1) A business is not entitled to any preferences unless the business, to the extent required by law, has: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(a) paid all taxes assessed by the State;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(b) registered with the South Carolina Secretary of State and the South Carolina Department of Revenue.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The preferences provided in subsections (B) and (C)(1)(i) and (ii) do not apply to a single unit of an item with a price in excess of fifty thousand dollars or a single award with a total potential value in excess of five hundred thousand dollars.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(3) The preferences provided in subsections (C)(1)(iii) and (D) do not apply to a bid for an item of work by the bidder if the annual price of the bidder</w:t>
      </w:r>
      <w:r w:rsidR="004D631C" w:rsidRPr="004D631C">
        <w:t>’</w:t>
      </w:r>
      <w:r w:rsidRPr="004D631C">
        <w:t>s work exceeds fifty thousand dollars or the total potential price of the bidder</w:t>
      </w:r>
      <w:r w:rsidR="004D631C" w:rsidRPr="004D631C">
        <w:t>’</w:t>
      </w:r>
      <w:r w:rsidRPr="004D631C">
        <w:t>s work exceeds five hundred thousand dollars.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4D631C" w:rsidRPr="004D631C">
        <w:noBreakHyphen/>
      </w:r>
      <w:r w:rsidRPr="004D631C">
        <w:t>35</w:t>
      </w:r>
      <w:r w:rsidR="004D631C" w:rsidRPr="004D631C">
        <w:noBreakHyphen/>
      </w:r>
      <w:r w:rsidRPr="004D631C">
        <w:t>4210. If two or more bidders are tied after the application of the preferences allowed by this section, the tie must be resolved as provided in Section 11</w:t>
      </w:r>
      <w:r w:rsidR="004D631C" w:rsidRPr="004D631C">
        <w:noBreakHyphen/>
      </w:r>
      <w:r w:rsidRPr="004D631C">
        <w:t>35</w:t>
      </w:r>
      <w:r w:rsidR="004D631C" w:rsidRPr="004D631C">
        <w:noBreakHyphen/>
      </w:r>
      <w:r w:rsidRPr="004D631C">
        <w:t>1520(9). Price adjustments required by this section for purposes of evaluation and application of the preferences do not change the actual price offered by the bidder.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(5) This section does not apply to an acquisition of motor vehicles as defined in Section 56</w:t>
      </w:r>
      <w:r w:rsidR="004D631C" w:rsidRPr="004D631C">
        <w:noBreakHyphen/>
      </w:r>
      <w:r w:rsidRPr="004D631C">
        <w:t>15</w:t>
      </w:r>
      <w:r w:rsidR="004D631C" w:rsidRPr="004D631C">
        <w:noBreakHyphen/>
      </w:r>
      <w:r w:rsidRPr="004D631C">
        <w:t>10 or an acquisition of supplies or services relating to construction. This section does not apply to a procurement conducted pursuant to Section 11</w:t>
      </w:r>
      <w:r w:rsidR="004D631C" w:rsidRPr="004D631C">
        <w:noBreakHyphen/>
      </w:r>
      <w:r w:rsidRPr="004D631C">
        <w:t>35</w:t>
      </w:r>
      <w:r w:rsidR="004D631C" w:rsidRPr="004D631C">
        <w:noBreakHyphen/>
      </w:r>
      <w:r w:rsidRPr="004D631C">
        <w:t>1550(2)(a) or (b), Section 11</w:t>
      </w:r>
      <w:r w:rsidR="004D631C" w:rsidRPr="004D631C">
        <w:noBreakHyphen/>
      </w:r>
      <w:r w:rsidRPr="004D631C">
        <w:t>35</w:t>
      </w:r>
      <w:r w:rsidR="004D631C" w:rsidRPr="004D631C">
        <w:noBreakHyphen/>
      </w:r>
      <w:r w:rsidRPr="004D631C">
        <w:t>1530, or Article 9, Chapter 35.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(6) Pursuant to Section 11</w:t>
      </w:r>
      <w:r w:rsidR="004D631C" w:rsidRPr="004D631C">
        <w:noBreakHyphen/>
      </w:r>
      <w:r w:rsidRPr="004D631C">
        <w:t>35</w:t>
      </w:r>
      <w:r w:rsidR="004D631C" w:rsidRPr="004D631C">
        <w:noBreakHyphen/>
      </w:r>
      <w:r w:rsidRPr="004D631C">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(8) As used in items (C)(1)(iii), (D)(1)(b), and (D)(2)(b), the term </w:t>
      </w:r>
      <w:r w:rsidR="004D631C" w:rsidRPr="004D631C">
        <w:t>“</w:t>
      </w:r>
      <w:r w:rsidRPr="004D631C">
        <w:t>documented commitment</w:t>
      </w:r>
      <w:r w:rsidR="004D631C" w:rsidRPr="004D631C">
        <w:t>”</w:t>
      </w:r>
      <w:r w:rsidRPr="004D631C">
        <w:t xml:space="preserve"> means a written commitment by the bidder to employ directly an individual, and by the individual to be employed by the bidder, both contingent on the bidder receiving the award.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(9) The remedies available in this section are cumulative of and in addition to all other remedies available at law and equity.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1997 Act No. 153, </w:t>
      </w:r>
      <w:r w:rsidRPr="004D631C">
        <w:t xml:space="preserve">Section </w:t>
      </w:r>
      <w:r w:rsidR="00423B5D" w:rsidRPr="004D631C">
        <w:t xml:space="preserve">1; 2002 Act No. 333, </w:t>
      </w:r>
      <w:r w:rsidRPr="004D631C">
        <w:t xml:space="preserve">Section </w:t>
      </w:r>
      <w:r w:rsidR="00423B5D" w:rsidRPr="004D631C">
        <w:t xml:space="preserve">10; 2009 Act No. 72, </w:t>
      </w:r>
      <w:r w:rsidRPr="004D631C">
        <w:t xml:space="preserve">Section </w:t>
      </w:r>
      <w:r w:rsidR="00423B5D" w:rsidRPr="004D631C">
        <w:t>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2009 Act No. 72, </w:t>
      </w:r>
      <w:r w:rsidR="004D631C" w:rsidRPr="004D631C">
        <w:t xml:space="preserve">Section </w:t>
      </w:r>
      <w:r w:rsidRPr="004D631C">
        <w:t>6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1525.</w:t>
      </w:r>
      <w:r w:rsidR="00423B5D" w:rsidRPr="004D631C">
        <w:t xml:space="preserve"> Competitive fixed price bidding.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4D631C" w:rsidRPr="004D631C">
        <w:noBreakHyphen/>
      </w:r>
      <w:r w:rsidRPr="004D631C">
        <w:t>35</w:t>
      </w:r>
      <w:r w:rsidR="004D631C" w:rsidRPr="004D631C">
        <w:noBreakHyphen/>
      </w:r>
      <w:r w:rsidRPr="004D631C">
        <w:t>1520 and the ensuing regulations, unless otherwise provided for in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Public Notice. Adequate public notice of the solicitation shall be given in the same manner as provided in Section 11</w:t>
      </w:r>
      <w:r w:rsidR="004D631C" w:rsidRPr="004D631C">
        <w:noBreakHyphen/>
      </w:r>
      <w:r w:rsidRPr="004D631C">
        <w:t>35</w:t>
      </w:r>
      <w:r w:rsidR="004D631C" w:rsidRPr="004D631C">
        <w:noBreakHyphen/>
      </w:r>
      <w:r w:rsidRPr="004D631C">
        <w:t>1520(3).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Pricing. The State shall establish, before issuance of the fixed price bid, a maximum amount the State will pay for the services, supplies, or information technology desired.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Evaluation. Vendors</w:t>
      </w:r>
      <w:r w:rsidR="004D631C" w:rsidRPr="004D631C">
        <w:t>’</w:t>
      </w:r>
      <w:r w:rsidRPr="004D631C">
        <w:t xml:space="preserve"> responses to the fixed price bid will be reviewed to determine if they are responsive and responsible.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Discussion with Responsive Bidders. Discussions may be conducted with apparent responsive bidders to assure understanding of the requirements of the fixed price bid. All bidders whose bids, in the procuring agency</w:t>
      </w:r>
      <w:r w:rsidR="004D631C" w:rsidRPr="004D631C">
        <w:t>’</w:t>
      </w:r>
      <w:r w:rsidRPr="004D631C">
        <w:t>s sole judgment, need clarification shall be accorded such an opportunity.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Award. Award must be made to all responsive and responsible bidders to the state</w:t>
      </w:r>
      <w:r w:rsidR="004D631C" w:rsidRPr="004D631C">
        <w:t>’</w:t>
      </w:r>
      <w:r w:rsidRPr="004D631C">
        <w:t>s request for competitive fixed price bidding. The contract file shall contain the basis on which the award is made and must be sufficient to satisfy external audit.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(8) Bids Received After Award. Bidders not responding to the initial fixed price bid may be added to the awarded vendors</w:t>
      </w:r>
      <w:r w:rsidR="004D631C" w:rsidRPr="004D631C">
        <w:t>’</w:t>
      </w:r>
      <w:r w:rsidRPr="004D631C">
        <w:t xml:space="preserve"> list provided the bidder furnishes evidence of responsibility and responsiveness to the state</w:t>
      </w:r>
      <w:r w:rsidR="004D631C" w:rsidRPr="004D631C">
        <w:t>’</w:t>
      </w:r>
      <w:r w:rsidRPr="004D631C">
        <w:t>s original fixed price bid as authorized by the solicitation.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(9) Remedies. The failure of a specific offeror to receive business, once it has been added to the awarded vendors</w:t>
      </w:r>
      <w:r w:rsidR="004D631C" w:rsidRPr="004D631C">
        <w:t>’</w:t>
      </w:r>
      <w:r w:rsidRPr="004D631C">
        <w:t xml:space="preserve"> list, shall not be grounds for a contract controversy under Section 11</w:t>
      </w:r>
      <w:r w:rsidR="004D631C" w:rsidRPr="004D631C">
        <w:noBreakHyphen/>
      </w:r>
      <w:r w:rsidRPr="004D631C">
        <w:t>35</w:t>
      </w:r>
      <w:r w:rsidR="004D631C" w:rsidRPr="004D631C">
        <w:noBreakHyphen/>
      </w:r>
      <w:r w:rsidRPr="004D631C">
        <w:t>4230.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1997 Act No. 153, </w:t>
      </w:r>
      <w:r w:rsidRPr="004D631C">
        <w:t xml:space="preserve">Section </w:t>
      </w:r>
      <w:r w:rsidR="00423B5D" w:rsidRPr="004D631C">
        <w:t xml:space="preserve">1; 2006 Act No. 376, </w:t>
      </w:r>
      <w:r w:rsidRPr="004D631C">
        <w:t xml:space="preserve">Section </w:t>
      </w:r>
      <w:r w:rsidR="00423B5D" w:rsidRPr="004D631C">
        <w:t>26.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1528.</w:t>
      </w:r>
      <w:r w:rsidR="00423B5D" w:rsidRPr="004D631C">
        <w:t xml:space="preserve"> Competitive best value bidding.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4D631C" w:rsidRPr="004D631C">
        <w:noBreakHyphen/>
      </w:r>
      <w:r w:rsidRPr="004D631C">
        <w:t>35</w:t>
      </w:r>
      <w:r w:rsidR="004D631C" w:rsidRPr="004D631C">
        <w:noBreakHyphen/>
      </w:r>
      <w:r w:rsidRPr="004D631C">
        <w:t>1520 and the ensuing regulations, unless otherwise provided for in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Best Value Bidding. The purpose of best value bidding is to allow factors other than price to be considered in the determination of award for specific supplies, services, or information technology based on pre</w:t>
      </w:r>
      <w:r w:rsidR="004D631C" w:rsidRPr="004D631C">
        <w:noBreakHyphen/>
      </w:r>
      <w:r w:rsidRPr="004D631C">
        <w:t>determined criteria identified by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Public Notice. Adequate public notice of the request for the solicitation shall be given in the same manner as provided in Section 11</w:t>
      </w:r>
      <w:r w:rsidR="004D631C" w:rsidRPr="004D631C">
        <w:noBreakHyphen/>
      </w:r>
      <w:r w:rsidRPr="004D631C">
        <w:t>35</w:t>
      </w:r>
      <w:r w:rsidR="004D631C" w:rsidRPr="004D631C">
        <w:noBreakHyphen/>
      </w:r>
      <w:r w:rsidRPr="004D631C">
        <w:t>1520(3).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Bid Opening. At bid opening, the only information that will be released is the names of the participating bidders. Cost information will be provided after the ranking of bidders and the issuance of award.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operational costs the State would incur if the bid is accepted;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quality of the product or service or its technical competency;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reliability of delivery and implementation schedules;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maximum facilitation of data exchange and systems integration;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warranties, guarantees, and return policy;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(f) vendor financial stability;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(g) consistency of the proposed solution with the state</w:t>
      </w:r>
      <w:r w:rsidR="004D631C" w:rsidRPr="004D631C">
        <w:t>’</w:t>
      </w:r>
      <w:r w:rsidRPr="004D631C">
        <w:t>s planning documents and announced strategic program direction;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(h) quality and effectiveness of business solution and approach;</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 industry and program experience;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(j) prior record of vendor performance;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(k) vendor expertise with engagement of similar scope and complexity;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(l) extent and quality of the proposed participation and acceptance by all user groups;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(m) proven development methodologies and tools;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(n) innovative use of current technologies and quality results.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Discussion with Responsive Bidders. Discussions may be conducted with apparent responsive bidders to assure understanding of the best value bid. All bidders whose bids, in the procuring agency</w:t>
      </w:r>
      <w:r w:rsidR="004D631C" w:rsidRPr="004D631C">
        <w:t>’</w:t>
      </w:r>
      <w:r w:rsidRPr="004D631C">
        <w:t>s sole judgment, need clarification shall be accorded such an opportunity.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1997 Act No. 153, </w:t>
      </w:r>
      <w:r w:rsidRPr="004D631C">
        <w:t xml:space="preserve">Section </w:t>
      </w:r>
      <w:r w:rsidR="00423B5D" w:rsidRPr="004D631C">
        <w:t xml:space="preserve">1; 2006 Act No. 376, </w:t>
      </w:r>
      <w:r w:rsidRPr="004D631C">
        <w:t xml:space="preserve">Section </w:t>
      </w:r>
      <w:r w:rsidR="00423B5D" w:rsidRPr="004D631C">
        <w:t>27.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1529.</w:t>
      </w:r>
      <w:r w:rsidR="00423B5D" w:rsidRPr="004D631C">
        <w:t xml:space="preserve"> Competitive online bidding.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Conditions for Use. When a purchasing agency determines that on</w:t>
      </w:r>
      <w:r w:rsidR="004D631C" w:rsidRPr="004D631C">
        <w:noBreakHyphen/>
      </w:r>
      <w:r w:rsidRPr="004D631C">
        <w:t>line bidding is more advantageous than other procurement methods provided by this code, a contract may be entered into by competitive on</w:t>
      </w:r>
      <w:r w:rsidR="004D631C" w:rsidRPr="004D631C">
        <w:noBreakHyphen/>
      </w:r>
      <w:r w:rsidRPr="004D631C">
        <w:t>line bidding, subject to the provisions of Section 11</w:t>
      </w:r>
      <w:r w:rsidR="004D631C" w:rsidRPr="004D631C">
        <w:noBreakHyphen/>
      </w:r>
      <w:r w:rsidRPr="004D631C">
        <w:t>35</w:t>
      </w:r>
      <w:r w:rsidR="004D631C" w:rsidRPr="004D631C">
        <w:noBreakHyphen/>
      </w:r>
      <w:r w:rsidRPr="004D631C">
        <w:t>1520 and the ensuing regulations, unless otherwise provided in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4D631C" w:rsidRPr="004D631C">
        <w:noBreakHyphen/>
      </w:r>
      <w:r w:rsidRPr="004D631C">
        <w:t xml:space="preserve">time electronic bids. The solicitation must remain open until the Closing Date and Time. The State </w:t>
      </w:r>
      <w:r w:rsidRPr="004D631C">
        <w:lastRenderedPageBreak/>
        <w:t>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4D631C" w:rsidRPr="004D631C">
        <w:noBreakHyphen/>
      </w:r>
      <w:r w:rsidRPr="004D631C">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4D631C" w:rsidRPr="004D631C">
        <w:noBreakHyphen/>
      </w:r>
      <w:r w:rsidRPr="004D631C">
        <w:t>35</w:t>
      </w:r>
      <w:r w:rsidR="004D631C" w:rsidRPr="004D631C">
        <w:noBreakHyphen/>
      </w:r>
      <w:r w:rsidRPr="004D631C">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4D631C" w:rsidRPr="004D631C">
        <w:noBreakHyphen/>
      </w:r>
      <w:r w:rsidRPr="004D631C">
        <w:t>existing bidders by giving notice to all pre</w:t>
      </w:r>
      <w:r w:rsidR="004D631C" w:rsidRPr="004D631C">
        <w:noBreakHyphen/>
      </w:r>
      <w:r w:rsidRPr="004D631C">
        <w:t>existing bidders of both the new Opening Date and Time and the new Closing Date and Time. Notice that electronic bidding will be reopened must be given as specified in the solicitation.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Receipt and Safeguarding of Bids. Other than price, any information provided to the State by a bidder must be safeguarded as required by Section 11</w:t>
      </w:r>
      <w:r w:rsidR="004D631C" w:rsidRPr="004D631C">
        <w:noBreakHyphen/>
      </w:r>
      <w:r w:rsidRPr="004D631C">
        <w:t>35</w:t>
      </w:r>
      <w:r w:rsidR="004D631C" w:rsidRPr="004D631C">
        <w:noBreakHyphen/>
      </w:r>
      <w:r w:rsidRPr="004D631C">
        <w:t>1520(4).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Provisions Not to Apply. Section 11</w:t>
      </w:r>
      <w:r w:rsidR="004D631C" w:rsidRPr="004D631C">
        <w:noBreakHyphen/>
      </w:r>
      <w:r w:rsidRPr="004D631C">
        <w:t>35</w:t>
      </w:r>
      <w:r w:rsidR="004D631C" w:rsidRPr="004D631C">
        <w:noBreakHyphen/>
      </w:r>
      <w:r w:rsidRPr="004D631C">
        <w:t>1524 and paragraph (5) (Bid Opening) of Section 11</w:t>
      </w:r>
      <w:r w:rsidR="004D631C" w:rsidRPr="004D631C">
        <w:noBreakHyphen/>
      </w:r>
      <w:r w:rsidRPr="004D631C">
        <w:t>35</w:t>
      </w:r>
      <w:r w:rsidR="004D631C" w:rsidRPr="004D631C">
        <w:noBreakHyphen/>
      </w:r>
      <w:r w:rsidRPr="004D631C">
        <w:t>1520 do not apply to solicitations issued pursuant to this section.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2000 Act No. 387, Part II, </w:t>
      </w:r>
      <w:r w:rsidRPr="004D631C">
        <w:t xml:space="preserve">Section </w:t>
      </w:r>
      <w:r w:rsidR="00423B5D" w:rsidRPr="004D631C">
        <w:t>100B.</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1530.</w:t>
      </w:r>
      <w:r w:rsidR="00423B5D" w:rsidRPr="004D631C">
        <w:t xml:space="preserve"> Competitive sealed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4D631C" w:rsidRPr="004D631C">
        <w:noBreakHyphen/>
      </w:r>
      <w:r w:rsidRPr="004D631C">
        <w:t>35</w:t>
      </w:r>
      <w:r w:rsidR="004D631C" w:rsidRPr="004D631C">
        <w:noBreakHyphen/>
      </w:r>
      <w:r w:rsidRPr="004D631C">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4D631C" w:rsidRPr="004D631C">
        <w:noBreakHyphen/>
      </w:r>
      <w:r w:rsidRPr="004D631C">
        <w:t>build, design</w:t>
      </w:r>
      <w:r w:rsidR="004D631C" w:rsidRPr="004D631C">
        <w:noBreakHyphen/>
      </w:r>
      <w:r w:rsidRPr="004D631C">
        <w:t>build</w:t>
      </w:r>
      <w:r w:rsidR="004D631C" w:rsidRPr="004D631C">
        <w:noBreakHyphen/>
      </w:r>
      <w:r w:rsidRPr="004D631C">
        <w:t>operate</w:t>
      </w:r>
      <w:r w:rsidR="004D631C" w:rsidRPr="004D631C">
        <w:noBreakHyphen/>
      </w:r>
      <w:r w:rsidRPr="004D631C">
        <w:t>maintain, or 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 project delivery methods specified in Article 9 of this code must be entered into by competitive sealed proposals, except as otherwise provided in Sections 11</w:t>
      </w:r>
      <w:r w:rsidR="004D631C" w:rsidRPr="004D631C">
        <w:noBreakHyphen/>
      </w:r>
      <w:r w:rsidRPr="004D631C">
        <w:t>35</w:t>
      </w:r>
      <w:r w:rsidR="004D631C" w:rsidRPr="004D631C">
        <w:noBreakHyphen/>
      </w:r>
      <w:r w:rsidRPr="004D631C">
        <w:t>1550 (Small purchases), 11</w:t>
      </w:r>
      <w:r w:rsidR="004D631C" w:rsidRPr="004D631C">
        <w:noBreakHyphen/>
      </w:r>
      <w:r w:rsidRPr="004D631C">
        <w:t>35</w:t>
      </w:r>
      <w:r w:rsidR="004D631C" w:rsidRPr="004D631C">
        <w:noBreakHyphen/>
      </w:r>
      <w:r w:rsidRPr="004D631C">
        <w:t>1560 (Sole source procurements), and 11</w:t>
      </w:r>
      <w:r w:rsidR="004D631C" w:rsidRPr="004D631C">
        <w:noBreakHyphen/>
      </w:r>
      <w:r w:rsidRPr="004D631C">
        <w:t>35</w:t>
      </w:r>
      <w:r w:rsidR="004D631C" w:rsidRPr="004D631C">
        <w:noBreakHyphen/>
      </w:r>
      <w:r w:rsidRPr="004D631C">
        <w:t>1570 (Emergency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Public Notice. Adequate public notice of the request for proposals must be given in the same manner as provided in Section 11</w:t>
      </w:r>
      <w:r w:rsidR="004D631C" w:rsidRPr="004D631C">
        <w:noBreakHyphen/>
      </w:r>
      <w:r w:rsidRPr="004D631C">
        <w:t>35</w:t>
      </w:r>
      <w:r w:rsidR="004D631C" w:rsidRPr="004D631C">
        <w:noBreakHyphen/>
      </w:r>
      <w:r w:rsidRPr="004D631C">
        <w:t>1520(3).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Request for Qualifications.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Evaluation Factors. The request for proposals must state the relative importance of the factors to be considered in evaluating proposals but may not require a numerical weighting for each factor. Price may, but need not, be an evaluation factor.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4D631C" w:rsidRPr="004D631C">
        <w:t>’</w:t>
      </w:r>
      <w:r w:rsidRPr="004D631C">
        <w:t>s sole judgment, need clarification must be accorded that opportunity.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4D631C" w:rsidRPr="004D631C">
        <w:noBreakHyphen/>
      </w:r>
      <w:r w:rsidRPr="004D631C">
        <w:t>35</w:t>
      </w:r>
      <w:r w:rsidR="004D631C" w:rsidRPr="004D631C">
        <w:noBreakHyphen/>
      </w:r>
      <w:r w:rsidRPr="004D631C">
        <w:t>1530(9) below.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during the negotiation process as outlined in item (a) above, if the procurement officer is unsuccessful in his first round of negotiations, he may reopen negotiations with any offeror with whom he previously negotiated;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the procurement officer may make changes within the general scope of the request for proposals and may provide all responsive offerors an opportunity to submit their best and final offers.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4D631C" w:rsidRPr="004D631C">
        <w:noBreakHyphen/>
      </w:r>
      <w:r w:rsidRPr="004D631C">
        <w:t>35</w:t>
      </w:r>
      <w:r w:rsidR="004D631C" w:rsidRPr="004D631C">
        <w:noBreakHyphen/>
      </w:r>
      <w:r w:rsidRPr="004D631C">
        <w:t xml:space="preserve">1530(8). The contract file must contain the basis on which the award is made and must be </w:t>
      </w:r>
      <w:r w:rsidRPr="004D631C">
        <w:lastRenderedPageBreak/>
        <w:t>sufficient to satisfy external audit. Procedures and requirements for the notification of intent to award the contract must be the same as those provided in Section 11</w:t>
      </w:r>
      <w:r w:rsidR="004D631C" w:rsidRPr="004D631C">
        <w:noBreakHyphen/>
      </w:r>
      <w:r w:rsidRPr="004D631C">
        <w:t>35</w:t>
      </w:r>
      <w:r w:rsidR="004D631C" w:rsidRPr="004D631C">
        <w:noBreakHyphen/>
      </w:r>
      <w:r w:rsidRPr="004D631C">
        <w:t>1520(10).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1986 Act No. 510, </w:t>
      </w:r>
      <w:r w:rsidRPr="004D631C">
        <w:t xml:space="preserve">Section </w:t>
      </w:r>
      <w:r w:rsidR="00423B5D" w:rsidRPr="004D631C">
        <w:t xml:space="preserve">12; 1993 Act No. 178, </w:t>
      </w:r>
      <w:r w:rsidRPr="004D631C">
        <w:t xml:space="preserve">Section </w:t>
      </w:r>
      <w:r w:rsidR="00423B5D" w:rsidRPr="004D631C">
        <w:t xml:space="preserve">22; 1997 Act No. 153, </w:t>
      </w:r>
      <w:r w:rsidRPr="004D631C">
        <w:t xml:space="preserve">Section </w:t>
      </w:r>
      <w:r w:rsidR="00423B5D" w:rsidRPr="004D631C">
        <w:t xml:space="preserve">1; 2006 Act No. 376, </w:t>
      </w:r>
      <w:r w:rsidRPr="004D631C">
        <w:t xml:space="preserve">Section </w:t>
      </w:r>
      <w:r w:rsidR="00423B5D" w:rsidRPr="004D631C">
        <w:t xml:space="preserve">28; 2008 Act No. 174, </w:t>
      </w:r>
      <w:r w:rsidRPr="004D631C">
        <w:t xml:space="preserve">Section </w:t>
      </w:r>
      <w:r w:rsidR="00423B5D" w:rsidRPr="004D631C">
        <w:t>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the selection of a vendor to assist a state body in the recovery of reimbursement funds due the state body for health care and social services provided, see </w:t>
      </w:r>
      <w:r w:rsidR="004D631C" w:rsidRPr="004D631C">
        <w:t xml:space="preserve">Section </w:t>
      </w:r>
      <w:r w:rsidRPr="004D631C">
        <w:t>1</w:t>
      </w:r>
      <w:r w:rsidR="004D631C" w:rsidRPr="004D631C">
        <w:noBreakHyphen/>
      </w:r>
      <w:r w:rsidRPr="004D631C">
        <w:t>11</w:t>
      </w:r>
      <w:r w:rsidR="004D631C" w:rsidRPr="004D631C">
        <w:noBreakHyphen/>
      </w:r>
      <w:r w:rsidRPr="004D631C">
        <w:t>395.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Certain bid preferences, otherwise applicable, do not apply to contracts procured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1520.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Competitive sealed proposals not to be used in awarding state construction contracts, except as authorized by board regulation, see </w:t>
      </w:r>
      <w:r w:rsidR="004D631C" w:rsidRPr="004D631C">
        <w:t xml:space="preserve">Section </w:t>
      </w:r>
      <w:r w:rsidRPr="004D631C">
        <w:t>11</w:t>
      </w:r>
      <w:r w:rsidR="004D631C" w:rsidRPr="004D631C">
        <w:noBreakHyphen/>
      </w:r>
      <w:r w:rsidRPr="004D631C">
        <w:t>35</w:t>
      </w:r>
      <w:r w:rsidR="004D631C" w:rsidRPr="004D631C">
        <w:noBreakHyphen/>
      </w:r>
      <w:r w:rsidRPr="004D631C">
        <w:t>3020.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Procurements for energy</w:t>
      </w:r>
      <w:r w:rsidR="004D631C" w:rsidRPr="004D631C">
        <w:noBreakHyphen/>
      </w:r>
      <w:r w:rsidRPr="004D631C">
        <w:t xml:space="preserve">using goods and facilities must be procured through competitive sealed proposals pursuant to this section, see </w:t>
      </w:r>
      <w:r w:rsidR="004D631C" w:rsidRPr="004D631C">
        <w:t xml:space="preserve">Section </w:t>
      </w:r>
      <w:r w:rsidRPr="004D631C">
        <w:t>48</w:t>
      </w:r>
      <w:r w:rsidR="004D631C" w:rsidRPr="004D631C">
        <w:noBreakHyphen/>
      </w:r>
      <w:r w:rsidRPr="004D631C">
        <w:t>52</w:t>
      </w:r>
      <w:r w:rsidR="004D631C" w:rsidRPr="004D631C">
        <w:noBreakHyphen/>
      </w:r>
      <w:r w:rsidRPr="004D631C">
        <w:t>660.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Submission and certification of cost or pricing data by contractor prior to pricing of any contract awarded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1830.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Food service contracts, see S.C. Code of Regulations R. 19</w:t>
      </w:r>
      <w:r w:rsidR="004D631C" w:rsidRPr="004D631C">
        <w:noBreakHyphen/>
      </w:r>
      <w:r w:rsidRPr="004D631C">
        <w:t>445.2137.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Construction, architect engineer, construction management, and land surveying services, see S.C. Code of Regulations R. 19</w:t>
      </w:r>
      <w:r w:rsidR="004D631C" w:rsidRPr="004D631C">
        <w:noBreakHyphen/>
      </w:r>
      <w:r w:rsidRPr="004D631C">
        <w:t>445.2145.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The mere reading of a bid at a public bid opening would not by itself constitute a waiver of irregularities as to the form of the bid, or more specifically the lack of a bid bond. Any such waiver must be by an intentional act of the public entity. 1986 S.C. Op.Atty.Gen. 89, 1986 S.C. Op.Atty.Gen. No. 86</w:t>
      </w:r>
      <w:r w:rsidR="004D631C" w:rsidRPr="004D631C">
        <w:noBreakHyphen/>
      </w:r>
      <w:r w:rsidRPr="004D631C">
        <w:t>26, (Feb. 21, 1986) 1986 WL 191988.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1540.</w:t>
      </w:r>
      <w:r w:rsidR="00423B5D" w:rsidRPr="004D631C">
        <w:t xml:space="preserve"> Negotiations after unsuccessful competitive sealed bidding.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When bids received pursuant to an invitation for bids under Section 11</w:t>
      </w:r>
      <w:r w:rsidR="004D631C" w:rsidRPr="004D631C">
        <w:noBreakHyphen/>
      </w:r>
      <w:r w:rsidRPr="004D631C">
        <w:t>35</w:t>
      </w:r>
      <w:r w:rsidR="004D631C" w:rsidRPr="004D631C">
        <w:noBreakHyphen/>
      </w:r>
      <w:r w:rsidRPr="004D631C">
        <w:t>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(1) each responsible bidder who submitted a bid under the original solicitation is notified of the determination and is given reasonable opportunity to negotiate;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the negotiated price is lower than the lowest rejected bid by any responsible and responsive bidder under the original solicitation;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(3) the negotiated price is the lowest negotiated price offered by any responsible and responsive offeror.</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controlling negotiation procedures following unsuccessful competitive sealed bidding on state construction contracts, in lieu of the procedures in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1550.</w:t>
      </w:r>
      <w:r w:rsidR="00423B5D" w:rsidRPr="004D631C">
        <w:t xml:space="preserve"> Small purchase procedures; when competitive bidding required.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4D631C" w:rsidRPr="004D631C">
        <w:noBreakHyphen/>
      </w:r>
      <w:r w:rsidRPr="004D631C">
        <w:t>35</w:t>
      </w:r>
      <w:r w:rsidR="004D631C" w:rsidRPr="004D631C">
        <w:noBreakHyphen/>
      </w:r>
      <w:r w:rsidRPr="004D631C">
        <w:t xml:space="preserve">1210 to handle the type and estimated value of the procurement may conduct the procurement under its own authority in </w:t>
      </w:r>
      <w:r w:rsidRPr="004D631C">
        <w:lastRenderedPageBreak/>
        <w:t>accordance with this code. Procurement requirements must not be artificially divided by governmental bodies so as to constitute a small purchase pursuant to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Competition and Price Reasonableness.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(a) Purchases not in excess of two thousand five hundred dollars. Except as provided in item (d), small purchases not exceeding two thousand five hundred dollars may be accomplished without securing competitive quotations if the prices are considered reasonable. The purchasing office must annotate the purchase requisition: </w:t>
      </w:r>
      <w:r w:rsidR="004D631C" w:rsidRPr="004D631C">
        <w:t>“</w:t>
      </w:r>
      <w:r w:rsidRPr="004D631C">
        <w:t>Price is fair and reasonable</w:t>
      </w:r>
      <w:r w:rsidR="004D631C" w:rsidRPr="004D631C">
        <w:t>”</w:t>
      </w:r>
      <w:r w:rsidRPr="004D631C">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4D631C" w:rsidRPr="004D631C">
        <w:t>“</w:t>
      </w:r>
      <w:r w:rsidRPr="004D631C">
        <w:t>not in excess of</w:t>
      </w:r>
      <w:r w:rsidR="004D631C" w:rsidRPr="004D631C">
        <w:t>”</w:t>
      </w:r>
      <w:r w:rsidRPr="004D631C">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Purchases over two thousand five hundred dollars to ten thousand dollars. Except as provided in item (d),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For public institutions of higher learning in this State excluding technical colleges, small purchase amounts to which the provisions of item (a) apply are those purchases not exceeding ten thousand dollars, and for these purchases item (b) does not apply. In addition, purchasing cards of the institution for these purchases also may be used by officials or employees of the institution as the governing board approves.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The Division of Aeronautics of the Department of Commerce may act as its own purchasing agency for all procurements of maintenance services for aircraft and these procurements may be conducted pursuant to subsection (2)(b).</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23; 1993 Act No. 164, Part II, </w:t>
      </w:r>
      <w:r w:rsidRPr="004D631C">
        <w:t xml:space="preserve">Section </w:t>
      </w:r>
      <w:r w:rsidR="00423B5D" w:rsidRPr="004D631C">
        <w:t xml:space="preserve">11A; 1997 Act No. 153, </w:t>
      </w:r>
      <w:r w:rsidRPr="004D631C">
        <w:t xml:space="preserve">Section </w:t>
      </w:r>
      <w:r w:rsidR="00423B5D" w:rsidRPr="004D631C">
        <w:t xml:space="preserve">1; 2006 Act No. 376, </w:t>
      </w:r>
      <w:r w:rsidRPr="004D631C">
        <w:t xml:space="preserve">Section </w:t>
      </w:r>
      <w:r w:rsidR="00423B5D" w:rsidRPr="004D631C">
        <w:t xml:space="preserve">29; 2011 Act No. 74, Pt V, </w:t>
      </w:r>
      <w:r w:rsidRPr="004D631C">
        <w:t xml:space="preserve">Section </w:t>
      </w:r>
      <w:r w:rsidR="00423B5D" w:rsidRPr="004D631C">
        <w:t>6, eff August 1, 2011.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Effect of Amendment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The 2011 amendment, in subsections (2)(a) and (2)(b), in the second sentences, inserted </w:t>
      </w:r>
      <w:r w:rsidR="004D631C" w:rsidRPr="004D631C">
        <w:t>“</w:t>
      </w:r>
      <w:r w:rsidRPr="004D631C">
        <w:t>Except as provided in subitem (d) below,</w:t>
      </w:r>
      <w:r w:rsidR="004D631C" w:rsidRPr="004D631C">
        <w:t>”</w:t>
      </w:r>
      <w:r w:rsidRPr="004D631C">
        <w:t xml:space="preserve">; added subsection (2)(d) relating to institutions of higher learning and purchases not exceeding ten thousand dollars; in subsection (4), substituted </w:t>
      </w:r>
      <w:r w:rsidR="004D631C" w:rsidRPr="004D631C">
        <w:t>“</w:t>
      </w:r>
      <w:r w:rsidRPr="004D631C">
        <w:t>subsection (2)(b)</w:t>
      </w:r>
      <w:r w:rsidR="004D631C" w:rsidRPr="004D631C">
        <w:t>”</w:t>
      </w:r>
      <w:r w:rsidRPr="004D631C">
        <w:t xml:space="preserve"> for </w:t>
      </w:r>
      <w:r w:rsidR="004D631C" w:rsidRPr="004D631C">
        <w:t>“</w:t>
      </w:r>
      <w:r w:rsidRPr="004D631C">
        <w:t>Section 11</w:t>
      </w:r>
      <w:r w:rsidR="004D631C" w:rsidRPr="004D631C">
        <w:noBreakHyphen/>
      </w:r>
      <w:r w:rsidRPr="004D631C">
        <w:t>35</w:t>
      </w:r>
      <w:r w:rsidR="004D631C" w:rsidRPr="004D631C">
        <w:noBreakHyphen/>
      </w:r>
      <w:r w:rsidRPr="004D631C">
        <w:t>1550</w:t>
      </w:r>
      <w:r w:rsidR="004D631C" w:rsidRPr="004D631C">
        <w:t>”</w:t>
      </w:r>
      <w:r w:rsidRPr="004D631C">
        <w:t>; and added subsection (5) relating to technical colleges and purchases not exceeding ten thousand dollars.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Administrative efficiency for State Board for Technical and Comprehensive Education, advisory board, see </w:t>
      </w:r>
      <w:r w:rsidR="004D631C" w:rsidRPr="004D631C">
        <w:t xml:space="preserve">Section </w:t>
      </w:r>
      <w:r w:rsidRPr="004D631C">
        <w:t>59</w:t>
      </w:r>
      <w:r w:rsidR="004D631C" w:rsidRPr="004D631C">
        <w:noBreakHyphen/>
      </w:r>
      <w:r w:rsidRPr="004D631C">
        <w:t>53</w:t>
      </w:r>
      <w:r w:rsidR="004D631C" w:rsidRPr="004D631C">
        <w:noBreakHyphen/>
      </w:r>
      <w:r w:rsidRPr="004D631C">
        <w:t>168.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awards of state construction contracts, see </w:t>
      </w:r>
      <w:r w:rsidR="004D631C" w:rsidRPr="004D631C">
        <w:t xml:space="preserve">Section </w:t>
      </w:r>
      <w:r w:rsidRPr="004D631C">
        <w:t>11</w:t>
      </w:r>
      <w:r w:rsidR="004D631C" w:rsidRPr="004D631C">
        <w:noBreakHyphen/>
      </w:r>
      <w:r w:rsidRPr="004D631C">
        <w:t>35</w:t>
      </w:r>
      <w:r w:rsidR="004D631C" w:rsidRPr="004D631C">
        <w:noBreakHyphen/>
      </w:r>
      <w:r w:rsidRPr="004D631C">
        <w:t>3020.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vesting of central materials management authority in Division of General Services, see </w:t>
      </w:r>
      <w:r w:rsidR="004D631C" w:rsidRPr="004D631C">
        <w:t xml:space="preserve">Section </w:t>
      </w:r>
      <w:r w:rsidRPr="004D631C">
        <w:t>11</w:t>
      </w:r>
      <w:r w:rsidR="004D631C" w:rsidRPr="004D631C">
        <w:noBreakHyphen/>
      </w:r>
      <w:r w:rsidRPr="004D631C">
        <w:t>35</w:t>
      </w:r>
      <w:r w:rsidR="004D631C" w:rsidRPr="004D631C">
        <w:noBreakHyphen/>
      </w:r>
      <w:r w:rsidRPr="004D631C">
        <w:t>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Construction, architect engineer, construction management, and land surveying services, see S.C. Code of Regulations R. 19</w:t>
      </w:r>
      <w:r w:rsidR="004D631C" w:rsidRPr="004D631C">
        <w:noBreakHyphen/>
      </w:r>
      <w:r w:rsidRPr="004D631C">
        <w:t>445.2145.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Specification requirements for supplies, services and construction items procured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2720.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 procurement regulations, see S.C. Code of Regulations R. 19</w:t>
      </w:r>
      <w:r w:rsidR="004D631C" w:rsidRPr="004D631C">
        <w:noBreakHyphen/>
      </w:r>
      <w:r w:rsidRPr="004D631C">
        <w:t>445.2000.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16, Construction Contracts With the State of South Carolina.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A school district</w:t>
      </w:r>
      <w:r w:rsidR="004D631C" w:rsidRPr="004D631C">
        <w:t>’</w:t>
      </w:r>
      <w:r w:rsidRPr="004D631C">
        <w:t xml:space="preserve">s proposed procurement code was not </w:t>
      </w:r>
      <w:r w:rsidR="004D631C" w:rsidRPr="004D631C">
        <w:t>“</w:t>
      </w:r>
      <w:r w:rsidRPr="004D631C">
        <w:t>substantially similar</w:t>
      </w:r>
      <w:r w:rsidR="004D631C" w:rsidRPr="004D631C">
        <w:t>”</w:t>
      </w:r>
      <w:r w:rsidRPr="004D631C">
        <w:t xml:space="preserve"> to the South Carolina</w:t>
      </w:r>
      <w:r w:rsidR="004D631C" w:rsidRPr="004D631C">
        <w:t>’</w:t>
      </w:r>
      <w:r w:rsidRPr="004D631C">
        <w:t>s consolidated procurement code and could not be approved where the proposed code employed a $1,000 small purchase limit while Regulation 19</w:t>
      </w:r>
      <w:r w:rsidR="004D631C" w:rsidRPr="004D631C">
        <w:noBreakHyphen/>
      </w:r>
      <w:r w:rsidRPr="004D631C">
        <w:t xml:space="preserve">445.2100 of the consolidated procurement code employs a $500 limit. Although </w:t>
      </w:r>
      <w:r w:rsidR="004D631C" w:rsidRPr="004D631C">
        <w:t xml:space="preserve">Section </w:t>
      </w:r>
      <w:r w:rsidRPr="004D631C">
        <w:t>11</w:t>
      </w:r>
      <w:r w:rsidR="004D631C" w:rsidRPr="004D631C">
        <w:noBreakHyphen/>
      </w:r>
      <w:r w:rsidRPr="004D631C">
        <w:t>35</w:t>
      </w:r>
      <w:r w:rsidR="004D631C" w:rsidRPr="004D631C">
        <w:noBreakHyphen/>
      </w:r>
      <w:r w:rsidRPr="004D631C">
        <w:t>70 requires a district</w:t>
      </w:r>
      <w:r w:rsidR="004D631C" w:rsidRPr="004D631C">
        <w:t>’</w:t>
      </w:r>
      <w:r w:rsidRPr="004D631C">
        <w:t>s proposed code to be substantially similar to provisions of the consolidated procurement code and does not mention the code</w:t>
      </w:r>
      <w:r w:rsidR="004D631C" w:rsidRPr="004D631C">
        <w:t>’</w:t>
      </w:r>
      <w:r w:rsidRPr="004D631C">
        <w:t xml:space="preserve">s </w:t>
      </w:r>
      <w:r w:rsidR="004D631C" w:rsidRPr="004D631C">
        <w:t>“</w:t>
      </w:r>
      <w:r w:rsidRPr="004D631C">
        <w:t>regulations,</w:t>
      </w:r>
      <w:r w:rsidR="004D631C" w:rsidRPr="004D631C">
        <w:t>”</w:t>
      </w:r>
      <w:r w:rsidRPr="004D631C">
        <w:t xml:space="preserve"> it was consistent with the legislative intent set forth in </w:t>
      </w:r>
      <w:r w:rsidR="004D631C" w:rsidRPr="004D631C">
        <w:t xml:space="preserve">Section </w:t>
      </w:r>
      <w:r w:rsidRPr="004D631C">
        <w:t>11</w:t>
      </w:r>
      <w:r w:rsidR="004D631C" w:rsidRPr="004D631C">
        <w:noBreakHyphen/>
      </w:r>
      <w:r w:rsidRPr="004D631C">
        <w:t>35</w:t>
      </w:r>
      <w:r w:rsidR="004D631C" w:rsidRPr="004D631C">
        <w:noBreakHyphen/>
      </w:r>
      <w:r w:rsidRPr="004D631C">
        <w:t>20 of providing a system of competitive procurement laws that a regulatory small purchase limit be applied to small purchases in the district</w:t>
      </w:r>
      <w:r w:rsidR="004D631C" w:rsidRPr="004D631C">
        <w:t>’</w:t>
      </w:r>
      <w:r w:rsidRPr="004D631C">
        <w:t>s proposed code. Charleston County School Dist. v. Leatherman (S.C.App. 1988) 295 S.C. 264, 368 S.E.2d 76. Education 151; Public Contracts 122</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1560.</w:t>
      </w:r>
      <w:r w:rsidR="00423B5D" w:rsidRPr="004D631C">
        <w:t xml:space="preserve"> Sole source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(C) A violation of these regulations by a purchasing agency, upon recommendation of the designated board office with approval of the majority of the State Fiscal Accountability Authority, must result in the temporary suspension, not to exceed one year, of the violating governmental body</w:t>
      </w:r>
      <w:r w:rsidR="004D631C" w:rsidRPr="004D631C">
        <w:t>’</w:t>
      </w:r>
      <w:r w:rsidRPr="004D631C">
        <w:t>s ability to procure supplies, services, information technology, or construction items pursuant to this section.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1986 Act No. 510,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Code Commissioner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At the direction of the Code Commissioner, references in this section to the </w:t>
      </w:r>
      <w:r w:rsidR="004D631C" w:rsidRPr="004D631C">
        <w:t>“</w:t>
      </w:r>
      <w:r w:rsidRPr="004D631C">
        <w:t>Budget and Control Board</w:t>
      </w:r>
      <w:r w:rsidR="004D631C" w:rsidRPr="004D631C">
        <w:t>”</w:t>
      </w:r>
      <w:r w:rsidRPr="004D631C">
        <w:t xml:space="preserve">, the </w:t>
      </w:r>
      <w:r w:rsidR="004D631C" w:rsidRPr="004D631C">
        <w:t>“</w:t>
      </w:r>
      <w:r w:rsidRPr="004D631C">
        <w:t>State Budget and Control Board</w:t>
      </w:r>
      <w:r w:rsidR="004D631C" w:rsidRPr="004D631C">
        <w:t>”</w:t>
      </w:r>
      <w:r w:rsidRPr="004D631C">
        <w:t xml:space="preserve"> or the </w:t>
      </w:r>
      <w:r w:rsidR="004D631C" w:rsidRPr="004D631C">
        <w:t>“</w:t>
      </w:r>
      <w:r w:rsidRPr="004D631C">
        <w:t>board</w:t>
      </w:r>
      <w:r w:rsidR="004D631C" w:rsidRPr="004D631C">
        <w:t>”</w:t>
      </w:r>
      <w:r w:rsidRPr="004D631C">
        <w:t xml:space="preserve"> were changed to the </w:t>
      </w:r>
      <w:r w:rsidR="004D631C" w:rsidRPr="004D631C">
        <w:t>“</w:t>
      </w:r>
      <w:r w:rsidRPr="004D631C">
        <w:t>State Fiscal Accountability Authority</w:t>
      </w:r>
      <w:r w:rsidR="004D631C" w:rsidRPr="004D631C">
        <w:t>”</w:t>
      </w:r>
      <w:r w:rsidRPr="004D631C">
        <w:t xml:space="preserve">, the </w:t>
      </w:r>
      <w:r w:rsidR="004D631C" w:rsidRPr="004D631C">
        <w:t>“</w:t>
      </w:r>
      <w:r w:rsidRPr="004D631C">
        <w:t>authority</w:t>
      </w:r>
      <w:r w:rsidR="004D631C" w:rsidRPr="004D631C">
        <w:t>”</w:t>
      </w:r>
      <w:r w:rsidRPr="004D631C">
        <w:t xml:space="preserve">, or the </w:t>
      </w:r>
      <w:r w:rsidR="004D631C" w:rsidRPr="004D631C">
        <w:t>“</w:t>
      </w:r>
      <w:r w:rsidRPr="004D631C">
        <w:t>Division of Procurement Services</w:t>
      </w:r>
      <w:r w:rsidR="004D631C" w:rsidRPr="004D631C">
        <w:t>”</w:t>
      </w:r>
      <w:r w:rsidRPr="004D631C">
        <w:t xml:space="preserve"> of the </w:t>
      </w:r>
      <w:r w:rsidR="004D631C" w:rsidRPr="004D631C">
        <w:t>“</w:t>
      </w:r>
      <w:r w:rsidRPr="004D631C">
        <w:t>State Fiscal Accountability Authority</w:t>
      </w:r>
      <w:r w:rsidR="004D631C" w:rsidRPr="004D631C">
        <w:t>”</w:t>
      </w:r>
      <w:r w:rsidRPr="004D631C">
        <w:t xml:space="preserve">, pursuant to the directive of the South Carolina Restructuring Act, 2014 Act No. 121, </w:t>
      </w:r>
      <w:r w:rsidR="004D631C" w:rsidRPr="004D631C">
        <w:t xml:space="preserve">Section </w:t>
      </w:r>
      <w:r w:rsidRPr="004D631C">
        <w:t>5(B), effective July 1, 2015.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awards of state construction contracts, see </w:t>
      </w:r>
      <w:r w:rsidR="004D631C" w:rsidRPr="004D631C">
        <w:t xml:space="preserve">Section </w:t>
      </w:r>
      <w:r w:rsidRPr="004D631C">
        <w:t>11</w:t>
      </w:r>
      <w:r w:rsidR="004D631C" w:rsidRPr="004D631C">
        <w:noBreakHyphen/>
      </w:r>
      <w:r w:rsidRPr="004D631C">
        <w:t>35</w:t>
      </w:r>
      <w:r w:rsidR="004D631C" w:rsidRPr="004D631C">
        <w:noBreakHyphen/>
      </w:r>
      <w:r w:rsidRPr="004D631C">
        <w:t>3020.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the selection of a vendor to assist a state body in the recovery of reimbursement funds due the state body for health care and social services provided, see </w:t>
      </w:r>
      <w:r w:rsidR="004D631C" w:rsidRPr="004D631C">
        <w:t xml:space="preserve">Section </w:t>
      </w:r>
      <w:r w:rsidRPr="004D631C">
        <w:t>1</w:t>
      </w:r>
      <w:r w:rsidR="004D631C" w:rsidRPr="004D631C">
        <w:noBreakHyphen/>
      </w:r>
      <w:r w:rsidRPr="004D631C">
        <w:t>11</w:t>
      </w:r>
      <w:r w:rsidR="004D631C" w:rsidRPr="004D631C">
        <w:noBreakHyphen/>
      </w:r>
      <w:r w:rsidRPr="004D631C">
        <w:t>395.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Governmental body submitting to chief procurement officers quarterly records of contracts made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This section constituting exception to general procedures for procurement of architect</w:t>
      </w:r>
      <w:r w:rsidR="004D631C" w:rsidRPr="004D631C">
        <w:noBreakHyphen/>
      </w:r>
      <w:r w:rsidRPr="004D631C">
        <w:t xml:space="preserve">engineer, construction management, and land surveying services, see </w:t>
      </w:r>
      <w:r w:rsidR="004D631C" w:rsidRPr="004D631C">
        <w:t xml:space="preserve">Section </w:t>
      </w:r>
      <w:r w:rsidRPr="004D631C">
        <w:t>11</w:t>
      </w:r>
      <w:r w:rsidR="004D631C" w:rsidRPr="004D631C">
        <w:noBreakHyphen/>
      </w:r>
      <w:r w:rsidRPr="004D631C">
        <w:t>35</w:t>
      </w:r>
      <w:r w:rsidR="004D631C" w:rsidRPr="004D631C">
        <w:noBreakHyphen/>
      </w:r>
      <w:r w:rsidRPr="004D631C">
        <w:t>3210.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Submission and certification of cost or pricing data by contractor prior to pricing of any contract awarded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1830.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Architects and Engineers </w:t>
      </w:r>
      <w:r w:rsidR="004D631C" w:rsidRPr="004D631C">
        <w:t xml:space="preserve">Section </w:t>
      </w:r>
      <w:r w:rsidRPr="004D631C">
        <w:t>13, Administrative Duties.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S.C. Jur. Construction Law </w:t>
      </w:r>
      <w:r w:rsidR="004D631C" w:rsidRPr="004D631C">
        <w:t xml:space="preserve">Section </w:t>
      </w:r>
      <w:r w:rsidRPr="004D631C">
        <w:t>16, Construction Contracts With the State of South Carolina.</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1570.</w:t>
      </w:r>
      <w:r w:rsidR="00423B5D" w:rsidRPr="004D631C">
        <w:t xml:space="preserve"> Emergency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awards of state construction contracts, see </w:t>
      </w:r>
      <w:r w:rsidR="004D631C" w:rsidRPr="004D631C">
        <w:t xml:space="preserve">Section </w:t>
      </w:r>
      <w:r w:rsidRPr="004D631C">
        <w:t>11</w:t>
      </w:r>
      <w:r w:rsidR="004D631C" w:rsidRPr="004D631C">
        <w:noBreakHyphen/>
      </w:r>
      <w:r w:rsidRPr="004D631C">
        <w:t>35</w:t>
      </w:r>
      <w:r w:rsidR="004D631C" w:rsidRPr="004D631C">
        <w:noBreakHyphen/>
      </w:r>
      <w:r w:rsidRPr="004D631C">
        <w:t>3020.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the selection of a vendor to assist a state body in the recovery of reimbursement funds due the state body for health care and social services provided, see </w:t>
      </w:r>
      <w:r w:rsidR="004D631C" w:rsidRPr="004D631C">
        <w:t xml:space="preserve">Section </w:t>
      </w:r>
      <w:r w:rsidRPr="004D631C">
        <w:t>1</w:t>
      </w:r>
      <w:r w:rsidR="004D631C" w:rsidRPr="004D631C">
        <w:noBreakHyphen/>
      </w:r>
      <w:r w:rsidRPr="004D631C">
        <w:t>11</w:t>
      </w:r>
      <w:r w:rsidR="004D631C" w:rsidRPr="004D631C">
        <w:noBreakHyphen/>
      </w:r>
      <w:r w:rsidRPr="004D631C">
        <w:t>395.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vesting of central materials management authority in Division of General Services, see </w:t>
      </w:r>
      <w:r w:rsidR="004D631C" w:rsidRPr="004D631C">
        <w:t xml:space="preserve">Section </w:t>
      </w:r>
      <w:r w:rsidRPr="004D631C">
        <w:t>11</w:t>
      </w:r>
      <w:r w:rsidR="004D631C" w:rsidRPr="004D631C">
        <w:noBreakHyphen/>
      </w:r>
      <w:r w:rsidRPr="004D631C">
        <w:t>35</w:t>
      </w:r>
      <w:r w:rsidR="004D631C" w:rsidRPr="004D631C">
        <w:noBreakHyphen/>
      </w:r>
      <w:r w:rsidRPr="004D631C">
        <w:t>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Governmental body submitting to chief procurement officers quarterly records of contracts made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Implementation of Emergency Health Powers Act, see S.C. Code of Regulations R. 61</w:t>
      </w:r>
      <w:r w:rsidR="004D631C" w:rsidRPr="004D631C">
        <w:noBreakHyphen/>
      </w:r>
      <w:r w:rsidRPr="004D631C">
        <w:t>112.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This section creates exception to requirement that architect</w:t>
      </w:r>
      <w:r w:rsidR="004D631C" w:rsidRPr="004D631C">
        <w:noBreakHyphen/>
      </w:r>
      <w:r w:rsidRPr="004D631C">
        <w:t xml:space="preserve">engineer, construction management, and land surveying services be procured as provided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3220, see </w:t>
      </w:r>
      <w:r w:rsidR="004D631C" w:rsidRPr="004D631C">
        <w:t xml:space="preserve">Section </w:t>
      </w:r>
      <w:r w:rsidRPr="004D631C">
        <w:t>11</w:t>
      </w:r>
      <w:r w:rsidR="004D631C" w:rsidRPr="004D631C">
        <w:noBreakHyphen/>
      </w:r>
      <w:r w:rsidRPr="004D631C">
        <w:t>35</w:t>
      </w:r>
      <w:r w:rsidR="004D631C" w:rsidRPr="004D631C">
        <w:noBreakHyphen/>
      </w:r>
      <w:r w:rsidRPr="004D631C">
        <w:t>3210.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Specification requirements for supplies, services and construction items procured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2720.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S.C. Jur. Construction Law </w:t>
      </w:r>
      <w:r w:rsidR="004D631C" w:rsidRPr="004D631C">
        <w:t xml:space="preserve">Section </w:t>
      </w:r>
      <w:r w:rsidRPr="004D631C">
        <w:t>16, Construction Contracts With the State of South Carolina.</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1575.</w:t>
      </w:r>
      <w:r w:rsidR="00423B5D" w:rsidRPr="004D631C">
        <w:t xml:space="preserve"> Participation in auction or sale of supplies from bankruptcy.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B5D" w:rsidRPr="004D631C">
        <w:t xml:space="preserve">: 1997 Act No. 153, </w:t>
      </w:r>
      <w:r w:rsidRPr="004D631C">
        <w:t xml:space="preserve">Section </w:t>
      </w:r>
      <w:r w:rsidR="00423B5D" w:rsidRPr="004D631C">
        <w:t xml:space="preserve">1; 2006 Act No. 376, </w:t>
      </w:r>
      <w:r w:rsidRPr="004D631C">
        <w:t xml:space="preserve">Section </w:t>
      </w:r>
      <w:r w:rsidR="00423B5D" w:rsidRPr="004D631C">
        <w:t>31.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1580.</w:t>
      </w:r>
      <w:r w:rsidR="00423B5D" w:rsidRPr="004D631C">
        <w:t xml:space="preserve"> Information technology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Information Technology Management Office. The Information Technology Management Office shall be responsible for: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assessing the need for and use of information technology;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administering all procurement and contracting activities undertaken for governmental bodies involving information technology in accordance with this chapter;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providing for the disposal of all information technology property surplus to the needs of a using agency;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evaluating the use and management of information technology;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operating a comprehensive inventory and accounting reporting system for information technology;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(f) developing policies and standards for the management of information technology in state government;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(g) initiating a state plan for the management and use of information technology;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(h) providing management and technical assistance to state agencies in using information technology;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 establishing a referral service for state agencies seeking technical assistance or information technology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Exemptions from the Requirements of this Section. The office may establish by regulation categories of procurement for information technology which shall be exempted from the requirements of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Training and Certification. The office may establish a training and certification program in accordance with Section 11</w:t>
      </w:r>
      <w:r w:rsidR="004D631C" w:rsidRPr="004D631C">
        <w:noBreakHyphen/>
      </w:r>
      <w:r w:rsidRPr="004D631C">
        <w:t>35</w:t>
      </w:r>
      <w:r w:rsidR="004D631C" w:rsidRPr="004D631C">
        <w:noBreakHyphen/>
      </w:r>
      <w:r w:rsidRPr="004D631C">
        <w:t>1030.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This section constituting exception to general procedures governing sale of state owned supplies, property or personal property, see </w:t>
      </w:r>
      <w:r w:rsidR="004D631C" w:rsidRPr="004D631C">
        <w:t xml:space="preserve">Section </w:t>
      </w:r>
      <w:r w:rsidRPr="004D631C">
        <w:t>11</w:t>
      </w:r>
      <w:r w:rsidR="004D631C" w:rsidRPr="004D631C">
        <w:noBreakHyphen/>
      </w:r>
      <w:r w:rsidRPr="004D631C">
        <w:t>35</w:t>
      </w:r>
      <w:r w:rsidR="004D631C" w:rsidRPr="004D631C">
        <w:noBreakHyphen/>
      </w:r>
      <w:r w:rsidRPr="004D631C">
        <w:t>3820.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5</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Cancellation of Solicitations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1710.</w:t>
      </w:r>
      <w:r w:rsidR="00423B5D" w:rsidRPr="004D631C">
        <w:t xml:space="preserve"> Cancellation of invitation for bids or request for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7</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Responsibility of Bidders and Offerors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1810.</w:t>
      </w:r>
      <w:r w:rsidR="00423B5D" w:rsidRPr="004D631C">
        <w:t xml:space="preserve"> Responsibility of bidders and offerors.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Determination of responsibility in connection with making award, see </w:t>
      </w:r>
      <w:r w:rsidR="004D631C" w:rsidRPr="004D631C">
        <w:t xml:space="preserve">Section </w:t>
      </w:r>
      <w:r w:rsidRPr="004D631C">
        <w:t>11</w:t>
      </w:r>
      <w:r w:rsidR="004D631C" w:rsidRPr="004D631C">
        <w:noBreakHyphen/>
      </w:r>
      <w:r w:rsidRPr="004D631C">
        <w:t>35</w:t>
      </w:r>
      <w:r w:rsidR="004D631C" w:rsidRPr="004D631C">
        <w:noBreakHyphen/>
      </w:r>
      <w:r w:rsidRPr="004D631C">
        <w:t>1520.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Determination of responsibility must be made before award in accordance with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1820.</w:t>
      </w:r>
      <w:r w:rsidR="00423B5D" w:rsidRPr="004D631C">
        <w:t xml:space="preserve"> Prequalification of supplies and suppliers.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board shall be authorized to provide by regulation for prequalification of suppliers or supplies.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1830.</w:t>
      </w:r>
      <w:r w:rsidR="00423B5D" w:rsidRPr="004D631C">
        <w:t xml:space="preserve"> Cost or pricing data.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pricing of any contract awarded by competitive sealed proposals pursuant to Section 11</w:t>
      </w:r>
      <w:r w:rsidR="004D631C" w:rsidRPr="004D631C">
        <w:noBreakHyphen/>
      </w:r>
      <w:r w:rsidRPr="004D631C">
        <w:t>35</w:t>
      </w:r>
      <w:r w:rsidR="004D631C" w:rsidRPr="004D631C">
        <w:noBreakHyphen/>
      </w:r>
      <w:r w:rsidRPr="004D631C">
        <w:t>1530 or pursuant to the sole source procurement authority as provided in Section 11</w:t>
      </w:r>
      <w:r w:rsidR="004D631C" w:rsidRPr="004D631C">
        <w:noBreakHyphen/>
      </w:r>
      <w:r w:rsidRPr="004D631C">
        <w:t>35</w:t>
      </w:r>
      <w:r w:rsidR="004D631C" w:rsidRPr="004D631C">
        <w:noBreakHyphen/>
      </w:r>
      <w:r w:rsidRPr="004D631C">
        <w:t>1560 where the total contract price exceeds an amount established by the board in regulations;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the pricing of any change order or contract modification which exceeds an amount established by the board in regulations.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Cost or Pricing Data Not Required. The requirements of this section shall not apply to contracts: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where the contract price is based on adequate price competition;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where the contract price is based on established catalog prices or market prices;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where contract prices are set by law or regulations;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where it is determined in writing in accordance with regulations promulgated by the board that the requirements of this section may be waived and the reasons for such waiver are stated in writing.</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1986 Act No. 510, </w:t>
      </w:r>
      <w:r w:rsidRPr="004D631C">
        <w:t xml:space="preserve">Section </w:t>
      </w:r>
      <w:r w:rsidR="00423B5D" w:rsidRPr="004D631C">
        <w:t xml:space="preserve">9;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Audit of cost or pricing data submitted by contractor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2220.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Cost or pricing data being required if adjustment in construction contract price is subject to provisions of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3040.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Cost or pricing data being required if adjustment of contract price of supplies or services is subject to provisions of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For implementing regulation, see R 19</w:t>
      </w:r>
      <w:r w:rsidR="004D631C" w:rsidRPr="004D631C">
        <w:noBreakHyphen/>
      </w:r>
      <w:r w:rsidRPr="004D631C">
        <w:t>445.2120.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9</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Types and Forms of Contracts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2010.</w:t>
      </w:r>
      <w:r w:rsidR="00423B5D" w:rsidRPr="004D631C">
        <w:t xml:space="preserve"> Types of contracts; contracting documents and usage instructions.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Types of Contracts. Subject to the limitations of this section, any type of contract that will promote the best interests of the State may be used, except that the use of a cost</w:t>
      </w:r>
      <w:r w:rsidR="004D631C" w:rsidRPr="004D631C">
        <w:noBreakHyphen/>
      </w:r>
      <w:r w:rsidRPr="004D631C">
        <w:t>plus</w:t>
      </w:r>
      <w:r w:rsidR="004D631C" w:rsidRPr="004D631C">
        <w:noBreakHyphen/>
      </w:r>
      <w:r w:rsidRPr="004D631C">
        <w:t>a</w:t>
      </w:r>
      <w:r w:rsidR="004D631C" w:rsidRPr="004D631C">
        <w:noBreakHyphen/>
      </w:r>
      <w:r w:rsidRPr="004D631C">
        <w:t>percentage</w:t>
      </w:r>
      <w:r w:rsidR="004D631C" w:rsidRPr="004D631C">
        <w:noBreakHyphen/>
      </w:r>
      <w:r w:rsidRPr="004D631C">
        <w:t>of</w:t>
      </w:r>
      <w:r w:rsidR="004D631C" w:rsidRPr="004D631C">
        <w:noBreakHyphen/>
      </w:r>
      <w:r w:rsidRPr="004D631C">
        <w:t xml:space="preserve"> cost contract must be approved by the appropriate chief procurement officer. A cost</w:t>
      </w:r>
      <w:r w:rsidR="004D631C" w:rsidRPr="004D631C">
        <w:noBreakHyphen/>
      </w:r>
      <w:r w:rsidRPr="004D631C">
        <w:t>reimbursement contract, including a cost</w:t>
      </w:r>
      <w:r w:rsidR="004D631C" w:rsidRPr="004D631C">
        <w:noBreakHyphen/>
      </w:r>
      <w:r w:rsidRPr="004D631C">
        <w:t>plus</w:t>
      </w:r>
      <w:r w:rsidR="004D631C" w:rsidRPr="004D631C">
        <w:noBreakHyphen/>
      </w:r>
      <w:r w:rsidRPr="004D631C">
        <w:t>a</w:t>
      </w:r>
      <w:r w:rsidR="004D631C" w:rsidRPr="004D631C">
        <w:noBreakHyphen/>
      </w:r>
      <w:r w:rsidRPr="004D631C">
        <w:t>percentage</w:t>
      </w:r>
      <w:r w:rsidR="004D631C" w:rsidRPr="004D631C">
        <w:noBreakHyphen/>
      </w:r>
      <w:r w:rsidRPr="004D631C">
        <w:t>of</w:t>
      </w:r>
      <w:r w:rsidR="004D631C" w:rsidRPr="004D631C">
        <w:noBreakHyphen/>
      </w:r>
      <w:r w:rsidRPr="004D631C">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(2)(a) As used in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 xml:space="preserve">(i) </w:t>
      </w:r>
      <w:r w:rsidR="004D631C" w:rsidRPr="004D631C">
        <w:t>“</w:t>
      </w:r>
      <w:r w:rsidRPr="004D631C">
        <w:t>Contracting document</w:t>
      </w:r>
      <w:r w:rsidR="004D631C" w:rsidRPr="004D631C">
        <w:t>”</w:t>
      </w:r>
      <w:r w:rsidRPr="004D631C">
        <w:t xml:space="preserve"> means a standardized or model instrument, or a component part of it, for use as a contract, invitation for bids, request for proposals, request for qualifications, or instruction to bidders including, but not limited to, a contract clause or solicitation provision.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 xml:space="preserve">(ii) </w:t>
      </w:r>
      <w:r w:rsidR="004D631C" w:rsidRPr="004D631C">
        <w:t>“</w:t>
      </w:r>
      <w:r w:rsidRPr="004D631C">
        <w:t>Usage instructions</w:t>
      </w:r>
      <w:r w:rsidR="004D631C" w:rsidRPr="004D631C">
        <w:t>”</w:t>
      </w:r>
      <w:r w:rsidRPr="004D631C">
        <w:t xml:space="preserve"> means directions regarding conditions for use of a contracting document, completion of a contracting document, and the process for obtaining permission, if possible, to omit or depart from the contracting document</w:t>
      </w:r>
      <w:r w:rsidR="004D631C" w:rsidRPr="004D631C">
        <w:t>’</w:t>
      </w:r>
      <w:r w:rsidRPr="004D631C">
        <w:t>s established content for a particular solicitation or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The chief procurement officers may develop contracting documents for their respective areas of responsibility. Contracting documents may be published as internal operating procedures. Contracting documents may be accompanied by usage instructions.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Notwithstanding item (c) above, the board may promulgate contracting documents as regulations.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25; 1997 Act No. 153, </w:t>
      </w:r>
      <w:r w:rsidRPr="004D631C">
        <w:t xml:space="preserve">Section </w:t>
      </w:r>
      <w:r w:rsidR="00423B5D" w:rsidRPr="004D631C">
        <w:t xml:space="preserve">1; 2006 Act No. 376, </w:t>
      </w:r>
      <w:r w:rsidRPr="004D631C">
        <w:t xml:space="preserve">Section </w:t>
      </w:r>
      <w:r w:rsidR="00423B5D" w:rsidRPr="004D631C">
        <w:t>33.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Permitted clauses in state construction contracts and subcontracts, see </w:t>
      </w:r>
      <w:r w:rsidR="004D631C" w:rsidRPr="004D631C">
        <w:t xml:space="preserve">Section </w:t>
      </w:r>
      <w:r w:rsidRPr="004D631C">
        <w:t>11</w:t>
      </w:r>
      <w:r w:rsidR="004D631C" w:rsidRPr="004D631C">
        <w:noBreakHyphen/>
      </w:r>
      <w:r w:rsidRPr="004D631C">
        <w:t>35</w:t>
      </w:r>
      <w:r w:rsidR="004D631C" w:rsidRPr="004D631C">
        <w:noBreakHyphen/>
      </w:r>
      <w:r w:rsidRPr="004D631C">
        <w:t>3040.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Consolidated Procurement Code regulations, construction, architect engineer, construction management, and land surveying services, see S.C. Code of Regulations R. 19</w:t>
      </w:r>
      <w:r w:rsidR="004D631C" w:rsidRPr="004D631C">
        <w:noBreakHyphen/>
      </w:r>
      <w:r w:rsidRPr="004D631C">
        <w:t>445.2145.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289 to 290, 292 to 293.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Lease</w:t>
      </w:r>
      <w:r w:rsidR="004D631C" w:rsidRPr="004D631C">
        <w:noBreakHyphen/>
      </w:r>
      <w:r w:rsidRPr="004D631C">
        <w:t xml:space="preserve">purchase agreement for construction of new prison facilities containing </w:t>
      </w:r>
      <w:r w:rsidR="004D631C" w:rsidRPr="004D631C">
        <w:t>“</w:t>
      </w:r>
      <w:r w:rsidRPr="004D631C">
        <w:t>non</w:t>
      </w:r>
      <w:r w:rsidR="004D631C" w:rsidRPr="004D631C">
        <w:noBreakHyphen/>
      </w:r>
      <w:r w:rsidRPr="004D631C">
        <w:t>appropriations</w:t>
      </w:r>
      <w:r w:rsidR="004D631C" w:rsidRPr="004D631C">
        <w:t>”</w:t>
      </w:r>
      <w:r w:rsidRPr="004D631C">
        <w:t xml:space="preserve"> clause would not constitute debt or indebtedness within meaning of existing constitutional and statutory provisions and thus would not have same effect as general obligation bond. 1985 S.C. Op.Atty.Gen. 385, 1985 S.C. Op.Atty.Gen. No. 85</w:t>
      </w:r>
      <w:r w:rsidR="004D631C" w:rsidRPr="004D631C">
        <w:noBreakHyphen/>
      </w:r>
      <w:r w:rsidRPr="004D631C">
        <w:t>140, (Dec. 9, 1985) 1985 WL 166105.</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2020.</w:t>
      </w:r>
      <w:r w:rsidR="00423B5D" w:rsidRPr="004D631C">
        <w:t xml:space="preserve"> Approval of accounting system.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chief procurement officer, the head of a purchasing agency, or a designee of either officer may require that: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(1) the proposed contractor</w:t>
      </w:r>
      <w:r w:rsidR="004D631C" w:rsidRPr="004D631C">
        <w:t>’</w:t>
      </w:r>
      <w:r w:rsidRPr="004D631C">
        <w:t>s accounting system shall permit timely development of all necessary cost data in the form required by the specific contract type contemplated;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the proposed contractor</w:t>
      </w:r>
      <w:r w:rsidR="004D631C" w:rsidRPr="004D631C">
        <w:t>’</w:t>
      </w:r>
      <w:r w:rsidRPr="004D631C">
        <w:t>s accounting system is adequate to allocate costs in accordance with generally accepted accounting principles.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289 to 290, 292 to 293.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2030.</w:t>
      </w:r>
      <w:r w:rsidR="00423B5D" w:rsidRPr="004D631C">
        <w:t xml:space="preserve"> Multiterm contracts.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Determination Prior to Use. Before the utilization of a multi</w:t>
      </w:r>
      <w:r w:rsidR="004D631C" w:rsidRPr="004D631C">
        <w:noBreakHyphen/>
      </w:r>
      <w:r w:rsidRPr="004D631C">
        <w:t>term contract, it must be determined in writing by the appropriate governmental body that: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estimated requirements cover the period of the contract and are reasonably firm and continuing;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such a contract serves the best interests of the State by encouraging effective competition or otherwise promoting economies in state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Cancellation Due to Unavailability of Funds in Succeeding Fiscal Periods. When funds are not appropriated or otherwise made available to support continuation of performance in a subsequent fiscal period, the contract must be canceled.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The maximum time for a multiterm contract is five years. Contract terms of up to seven years may be approved by the designated board officer. Contracts exceeding seven years must be approved by the board.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34.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determinations made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Funds disclaimer clause not necessary in guaranteed energy savings contracts, see </w:t>
      </w:r>
      <w:r w:rsidR="004D631C" w:rsidRPr="004D631C">
        <w:t xml:space="preserve">Section </w:t>
      </w:r>
      <w:r w:rsidRPr="004D631C">
        <w:t>48</w:t>
      </w:r>
      <w:r w:rsidR="004D631C" w:rsidRPr="004D631C">
        <w:noBreakHyphen/>
      </w:r>
      <w:r w:rsidRPr="004D631C">
        <w:t>52</w:t>
      </w:r>
      <w:r w:rsidR="004D631C" w:rsidRPr="004D631C">
        <w:noBreakHyphen/>
      </w:r>
      <w:r w:rsidRPr="004D631C">
        <w:t>670.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Funds disclaimer clause not necessary in lease purchase agreements with vendors of energy efficiency products and utility companies, see </w:t>
      </w:r>
      <w:r w:rsidR="004D631C" w:rsidRPr="004D631C">
        <w:t xml:space="preserve">Section </w:t>
      </w:r>
      <w:r w:rsidRPr="004D631C">
        <w:t>48</w:t>
      </w:r>
      <w:r w:rsidR="004D631C" w:rsidRPr="004D631C">
        <w:noBreakHyphen/>
      </w:r>
      <w:r w:rsidRPr="004D631C">
        <w:t>52</w:t>
      </w:r>
      <w:r w:rsidR="004D631C" w:rsidRPr="004D631C">
        <w:noBreakHyphen/>
      </w:r>
      <w:r w:rsidRPr="004D631C">
        <w:t>660.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Implementing regulation, see S.C. Code of Regulations R. 19</w:t>
      </w:r>
      <w:r w:rsidR="004D631C" w:rsidRPr="004D631C">
        <w:noBreakHyphen/>
      </w:r>
      <w:r w:rsidRPr="004D631C">
        <w:t>445.2135.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Provision that a term contract may be a multi</w:t>
      </w:r>
      <w:r w:rsidR="004D631C" w:rsidRPr="004D631C">
        <w:noBreakHyphen/>
      </w:r>
      <w:r w:rsidRPr="004D631C">
        <w:t xml:space="preserve">term contract as provided in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289 to 290, 292 to 293.</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Inspection of Plant and Audit of Records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2210.</w:t>
      </w:r>
      <w:r w:rsidR="00423B5D" w:rsidRPr="004D631C">
        <w:t xml:space="preserve"> Right to inspect plant.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35.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289 to 290, 292 to 293.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2220.</w:t>
      </w:r>
      <w:r w:rsidR="00423B5D" w:rsidRPr="004D631C">
        <w:t xml:space="preserve"> Right to audit records.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Audit of Cost or Pricing Data. All state contracts shall contain a clause setting forth the state</w:t>
      </w:r>
      <w:r w:rsidR="004D631C" w:rsidRPr="004D631C">
        <w:t>’</w:t>
      </w:r>
      <w:r w:rsidRPr="004D631C">
        <w:t>s right at reasonable times and places to audit the books and records of any contractor or subcontractor who has submitted cost or pricing data pursuant to Section 11</w:t>
      </w:r>
      <w:r w:rsidR="004D631C" w:rsidRPr="004D631C">
        <w:noBreakHyphen/>
      </w:r>
      <w:r w:rsidRPr="004D631C">
        <w:t>35</w:t>
      </w:r>
      <w:r w:rsidR="004D631C" w:rsidRPr="004D631C">
        <w:noBreakHyphen/>
      </w:r>
      <w:r w:rsidRPr="004D631C">
        <w:t xml:space="preserve">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w:t>
      </w:r>
      <w:r w:rsidRPr="004D631C">
        <w:lastRenderedPageBreak/>
        <w:t>of final payment under the contract, unless a shorter period is otherwise authorized in writing by the chief procurement officer; provided, however, that such records shall be retained for additional periods of time beyond this three</w:t>
      </w:r>
      <w:r w:rsidR="004D631C" w:rsidRPr="004D631C">
        <w:noBreakHyphen/>
      </w:r>
      <w:r w:rsidRPr="004D631C">
        <w:t>year period upon request of the chief procurement officer.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289 to 290, 292 to 293.</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Determinations and Reports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2410.</w:t>
      </w:r>
      <w:r w:rsidR="00423B5D" w:rsidRPr="004D631C">
        <w:t xml:space="preserve"> Finality of determinations.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The determinations required by the following sections and related regulations are final and conclusive, unless clearly erroneous, arbitrary, capricious, or contrary to law: Section 11</w:t>
      </w:r>
      <w:r w:rsidR="004D631C" w:rsidRPr="004D631C">
        <w:noBreakHyphen/>
      </w:r>
      <w:r w:rsidRPr="004D631C">
        <w:t>35</w:t>
      </w:r>
      <w:r w:rsidR="004D631C" w:rsidRPr="004D631C">
        <w:noBreakHyphen/>
      </w:r>
      <w:r w:rsidRPr="004D631C">
        <w:t>1520(7) (Competitive Sealed Bidding: Correction or Withdrawal of Bids; Cancellation of Awards), Section 11</w:t>
      </w:r>
      <w:r w:rsidR="004D631C" w:rsidRPr="004D631C">
        <w:noBreakHyphen/>
      </w:r>
      <w:r w:rsidRPr="004D631C">
        <w:t>35</w:t>
      </w:r>
      <w:r w:rsidR="004D631C" w:rsidRPr="004D631C">
        <w:noBreakHyphen/>
      </w:r>
      <w:r w:rsidRPr="004D631C">
        <w:t>1520(11) (Competitive Sealed Bidding: Request for Qualifications), Section 11</w:t>
      </w:r>
      <w:r w:rsidR="004D631C" w:rsidRPr="004D631C">
        <w:noBreakHyphen/>
      </w:r>
      <w:r w:rsidRPr="004D631C">
        <w:t>35</w:t>
      </w:r>
      <w:r w:rsidR="004D631C" w:rsidRPr="004D631C">
        <w:noBreakHyphen/>
      </w:r>
      <w:r w:rsidRPr="004D631C">
        <w:t>1525(1) (Competitive Fixed Price Bidding: Conditions for Use), Section 11</w:t>
      </w:r>
      <w:r w:rsidR="004D631C" w:rsidRPr="004D631C">
        <w:noBreakHyphen/>
      </w:r>
      <w:r w:rsidRPr="004D631C">
        <w:t>35</w:t>
      </w:r>
      <w:r w:rsidR="004D631C" w:rsidRPr="004D631C">
        <w:noBreakHyphen/>
      </w:r>
      <w:r w:rsidRPr="004D631C">
        <w:t>1528(1) (Competitive Best Value Bidding: Conditions for Use), Section 11</w:t>
      </w:r>
      <w:r w:rsidR="004D631C" w:rsidRPr="004D631C">
        <w:noBreakHyphen/>
      </w:r>
      <w:r w:rsidRPr="004D631C">
        <w:t>35</w:t>
      </w:r>
      <w:r w:rsidR="004D631C" w:rsidRPr="004D631C">
        <w:noBreakHyphen/>
      </w:r>
      <w:r w:rsidRPr="004D631C">
        <w:t>1528(8) (Competitive Best Value Bidding: Award), Section 11</w:t>
      </w:r>
      <w:r w:rsidR="004D631C" w:rsidRPr="004D631C">
        <w:noBreakHyphen/>
      </w:r>
      <w:r w:rsidRPr="004D631C">
        <w:t>35</w:t>
      </w:r>
      <w:r w:rsidR="004D631C" w:rsidRPr="004D631C">
        <w:noBreakHyphen/>
      </w:r>
      <w:r w:rsidRPr="004D631C">
        <w:t>1529(1) (Competitive Online Bidding: Conditions for Use), Section 11</w:t>
      </w:r>
      <w:r w:rsidR="004D631C" w:rsidRPr="004D631C">
        <w:noBreakHyphen/>
      </w:r>
      <w:r w:rsidRPr="004D631C">
        <w:t>35</w:t>
      </w:r>
      <w:r w:rsidR="004D631C" w:rsidRPr="004D631C">
        <w:noBreakHyphen/>
      </w:r>
      <w:r w:rsidRPr="004D631C">
        <w:t>1530(1) (Competitive Sealed Proposals, Conditions for Use), Section 11</w:t>
      </w:r>
      <w:r w:rsidR="004D631C" w:rsidRPr="004D631C">
        <w:noBreakHyphen/>
      </w:r>
      <w:r w:rsidRPr="004D631C">
        <w:t>35</w:t>
      </w:r>
      <w:r w:rsidR="004D631C" w:rsidRPr="004D631C">
        <w:noBreakHyphen/>
      </w:r>
      <w:r w:rsidRPr="004D631C">
        <w:t>1530(4) (Competitive Sealed Proposals: Request for Qualifications), Section 11</w:t>
      </w:r>
      <w:r w:rsidR="004D631C" w:rsidRPr="004D631C">
        <w:noBreakHyphen/>
      </w:r>
      <w:r w:rsidRPr="004D631C">
        <w:t>35</w:t>
      </w:r>
      <w:r w:rsidR="004D631C" w:rsidRPr="004D631C">
        <w:noBreakHyphen/>
      </w:r>
      <w:r w:rsidRPr="004D631C">
        <w:t>1530(7) (Competitive Sealed Proposals, Selection and Ranking of Prospective Offerors), Section 11</w:t>
      </w:r>
      <w:r w:rsidR="004D631C" w:rsidRPr="004D631C">
        <w:noBreakHyphen/>
      </w:r>
      <w:r w:rsidRPr="004D631C">
        <w:t>35</w:t>
      </w:r>
      <w:r w:rsidR="004D631C" w:rsidRPr="004D631C">
        <w:noBreakHyphen/>
      </w:r>
      <w:r w:rsidRPr="004D631C">
        <w:t>1530(9) (Competitive Sealed Proposals Award), Section 11</w:t>
      </w:r>
      <w:r w:rsidR="004D631C" w:rsidRPr="004D631C">
        <w:noBreakHyphen/>
      </w:r>
      <w:r w:rsidRPr="004D631C">
        <w:t>35</w:t>
      </w:r>
      <w:r w:rsidR="004D631C" w:rsidRPr="004D631C">
        <w:noBreakHyphen/>
      </w:r>
      <w:r w:rsidRPr="004D631C">
        <w:t>1540 (Negotiations After Unsuccessful Competitive Sealed Bidding), Section 11</w:t>
      </w:r>
      <w:r w:rsidR="004D631C" w:rsidRPr="004D631C">
        <w:noBreakHyphen/>
      </w:r>
      <w:r w:rsidRPr="004D631C">
        <w:t>35</w:t>
      </w:r>
      <w:r w:rsidR="004D631C" w:rsidRPr="004D631C">
        <w:noBreakHyphen/>
      </w:r>
      <w:r w:rsidRPr="004D631C">
        <w:t>1560 (Sole Source Procurement), Section 11</w:t>
      </w:r>
      <w:r w:rsidR="004D631C" w:rsidRPr="004D631C">
        <w:noBreakHyphen/>
      </w:r>
      <w:r w:rsidRPr="004D631C">
        <w:t>35</w:t>
      </w:r>
      <w:r w:rsidR="004D631C" w:rsidRPr="004D631C">
        <w:noBreakHyphen/>
      </w:r>
      <w:r w:rsidRPr="004D631C">
        <w:t>1570 (Emergency Procurement), Section 11</w:t>
      </w:r>
      <w:r w:rsidR="004D631C" w:rsidRPr="004D631C">
        <w:noBreakHyphen/>
      </w:r>
      <w:r w:rsidRPr="004D631C">
        <w:t>35</w:t>
      </w:r>
      <w:r w:rsidR="004D631C" w:rsidRPr="004D631C">
        <w:noBreakHyphen/>
      </w:r>
      <w:r w:rsidRPr="004D631C">
        <w:t>1710 (Cancellation of Invitation for Bids or Requests for Proposals), Section 11</w:t>
      </w:r>
      <w:r w:rsidR="004D631C" w:rsidRPr="004D631C">
        <w:noBreakHyphen/>
      </w:r>
      <w:r w:rsidRPr="004D631C">
        <w:t>35</w:t>
      </w:r>
      <w:r w:rsidR="004D631C" w:rsidRPr="004D631C">
        <w:noBreakHyphen/>
      </w:r>
      <w:r w:rsidRPr="004D631C">
        <w:t>1810(2) (Responsibility of Bidders and Offerors, Determination of Nonresponsibility), Section 11</w:t>
      </w:r>
      <w:r w:rsidR="004D631C" w:rsidRPr="004D631C">
        <w:noBreakHyphen/>
      </w:r>
      <w:r w:rsidRPr="004D631C">
        <w:t>35</w:t>
      </w:r>
      <w:r w:rsidR="004D631C" w:rsidRPr="004D631C">
        <w:noBreakHyphen/>
      </w:r>
      <w:r w:rsidRPr="004D631C">
        <w:t>1830(3) (Cost or Pricing Data, Cost or Pricing Data Not Required), Section 11</w:t>
      </w:r>
      <w:r w:rsidR="004D631C" w:rsidRPr="004D631C">
        <w:noBreakHyphen/>
      </w:r>
      <w:r w:rsidRPr="004D631C">
        <w:t>35</w:t>
      </w:r>
      <w:r w:rsidR="004D631C" w:rsidRPr="004D631C">
        <w:noBreakHyphen/>
      </w:r>
      <w:r w:rsidRPr="004D631C">
        <w:t>2010 (Types and Forms of Contracts), Section 11</w:t>
      </w:r>
      <w:r w:rsidR="004D631C" w:rsidRPr="004D631C">
        <w:noBreakHyphen/>
      </w:r>
      <w:r w:rsidRPr="004D631C">
        <w:t>35</w:t>
      </w:r>
      <w:r w:rsidR="004D631C" w:rsidRPr="004D631C">
        <w:noBreakHyphen/>
      </w:r>
      <w:r w:rsidRPr="004D631C">
        <w:t>2020 (Approval of Accounting System), Section 11</w:t>
      </w:r>
      <w:r w:rsidR="004D631C" w:rsidRPr="004D631C">
        <w:noBreakHyphen/>
      </w:r>
      <w:r w:rsidRPr="004D631C">
        <w:t>35</w:t>
      </w:r>
      <w:r w:rsidR="004D631C" w:rsidRPr="004D631C">
        <w:noBreakHyphen/>
      </w:r>
      <w:r w:rsidRPr="004D631C">
        <w:t>2030(2) (Multi</w:t>
      </w:r>
      <w:r w:rsidR="004D631C" w:rsidRPr="004D631C">
        <w:noBreakHyphen/>
      </w:r>
      <w:r w:rsidRPr="004D631C">
        <w:t>Term Contracts, Determination Prior to Use), Section 11</w:t>
      </w:r>
      <w:r w:rsidR="004D631C" w:rsidRPr="004D631C">
        <w:noBreakHyphen/>
      </w:r>
      <w:r w:rsidRPr="004D631C">
        <w:t>35</w:t>
      </w:r>
      <w:r w:rsidR="004D631C" w:rsidRPr="004D631C">
        <w:noBreakHyphen/>
      </w:r>
      <w:r w:rsidRPr="004D631C">
        <w:t>3010(1) (Choice of Project Delivery Method), Section 11</w:t>
      </w:r>
      <w:r w:rsidR="004D631C" w:rsidRPr="004D631C">
        <w:noBreakHyphen/>
      </w:r>
      <w:r w:rsidRPr="004D631C">
        <w:t>35</w:t>
      </w:r>
      <w:r w:rsidR="004D631C" w:rsidRPr="004D631C">
        <w:noBreakHyphen/>
      </w:r>
      <w:r w:rsidRPr="004D631C">
        <w:t>3020(2)(d) (Construction Procurement Procedures: Negotiations after Unsuccessful Competitive Sealed Bidding), Section 11</w:t>
      </w:r>
      <w:r w:rsidR="004D631C" w:rsidRPr="004D631C">
        <w:noBreakHyphen/>
      </w:r>
      <w:r w:rsidRPr="004D631C">
        <w:t>35</w:t>
      </w:r>
      <w:r w:rsidR="004D631C" w:rsidRPr="004D631C">
        <w:noBreakHyphen/>
      </w:r>
      <w:r w:rsidRPr="004D631C">
        <w:t>3023 (Prequalification on State Construction), Section 11</w:t>
      </w:r>
      <w:r w:rsidR="004D631C" w:rsidRPr="004D631C">
        <w:noBreakHyphen/>
      </w:r>
      <w:r w:rsidRPr="004D631C">
        <w:t>35</w:t>
      </w:r>
      <w:r w:rsidR="004D631C" w:rsidRPr="004D631C">
        <w:noBreakHyphen/>
      </w:r>
      <w:r w:rsidRPr="004D631C">
        <w:t>3220(5) (Procurement Procedure, Selection and Ranking of the Five Most Qualified), Section 11</w:t>
      </w:r>
      <w:r w:rsidR="004D631C" w:rsidRPr="004D631C">
        <w:noBreakHyphen/>
      </w:r>
      <w:r w:rsidRPr="004D631C">
        <w:t>35</w:t>
      </w:r>
      <w:r w:rsidR="004D631C" w:rsidRPr="004D631C">
        <w:noBreakHyphen/>
      </w:r>
      <w:r w:rsidRPr="004D631C">
        <w:t>4210(7) (Stay of Procurement During Protests, Decision to Proceed), and Section 11</w:t>
      </w:r>
      <w:r w:rsidR="004D631C" w:rsidRPr="004D631C">
        <w:noBreakHyphen/>
      </w:r>
      <w:r w:rsidRPr="004D631C">
        <w:t>35</w:t>
      </w:r>
      <w:r w:rsidR="004D631C" w:rsidRPr="004D631C">
        <w:noBreakHyphen/>
      </w:r>
      <w:r w:rsidRPr="004D631C">
        <w:t>4810 (Cooperative Use of Supplies, Services, or Information Technology).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The chief procurement officers or their designees shall review samples of the determinations periodically, and issue reports and recommendations on the appropriateness of the determinations made.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26; 1997 Act No. 153, </w:t>
      </w:r>
      <w:r w:rsidRPr="004D631C">
        <w:t xml:space="preserve">Section </w:t>
      </w:r>
      <w:r w:rsidR="00423B5D" w:rsidRPr="004D631C">
        <w:t xml:space="preserve">1; 2006 Act No. 376, </w:t>
      </w:r>
      <w:r w:rsidRPr="004D631C">
        <w:t xml:space="preserve">Section </w:t>
      </w:r>
      <w:r w:rsidR="00423B5D" w:rsidRPr="004D631C">
        <w:t xml:space="preserve">36; 2008 Act No. 174, </w:t>
      </w:r>
      <w:r w:rsidRPr="004D631C">
        <w:t xml:space="preserve">Section </w:t>
      </w:r>
      <w:r w:rsidR="00423B5D" w:rsidRPr="004D631C">
        <w:t>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2420.</w:t>
      </w:r>
      <w:r w:rsidR="00423B5D" w:rsidRPr="004D631C">
        <w:t xml:space="preserve"> Reporting of anticompetitive practices.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When any information or allegations concerning anticompetitive practices among any bidders or offerors, come to the attention of any employee of the State, immediate notice of the relevant facts shall be transmitted to the Attorney General.</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2430.</w:t>
      </w:r>
      <w:r w:rsidR="00423B5D" w:rsidRPr="004D631C">
        <w:t xml:space="preserve"> Retention of procurement records.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Attorney General, generally, see </w:t>
      </w:r>
      <w:r w:rsidR="004D631C" w:rsidRPr="004D631C">
        <w:t xml:space="preserve">Section </w:t>
      </w:r>
      <w:r w:rsidRPr="004D631C">
        <w:t>1</w:t>
      </w:r>
      <w:r w:rsidR="004D631C" w:rsidRPr="004D631C">
        <w:noBreakHyphen/>
      </w:r>
      <w:r w:rsidRPr="004D631C">
        <w:t>7</w:t>
      </w:r>
      <w:r w:rsidR="004D631C" w:rsidRPr="004D631C">
        <w:noBreakHyphen/>
      </w:r>
      <w:r w:rsidRPr="004D631C">
        <w:t>10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Department of Archives and History, generally, see </w:t>
      </w:r>
      <w:r w:rsidR="004D631C" w:rsidRPr="004D631C">
        <w:t xml:space="preserve">Section </w:t>
      </w:r>
      <w:r w:rsidRPr="004D631C">
        <w:t>60</w:t>
      </w:r>
      <w:r w:rsidR="004D631C" w:rsidRPr="004D631C">
        <w:noBreakHyphen/>
      </w:r>
      <w:r w:rsidRPr="004D631C">
        <w:t>11</w:t>
      </w:r>
      <w:r w:rsidR="004D631C" w:rsidRPr="004D631C">
        <w:noBreakHyphen/>
      </w:r>
      <w:r w:rsidRPr="004D631C">
        <w:t>20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Public records and their management, see </w:t>
      </w:r>
      <w:r w:rsidR="004D631C" w:rsidRPr="004D631C">
        <w:t xml:space="preserve">Section </w:t>
      </w:r>
      <w:r w:rsidRPr="004D631C">
        <w:t>30</w:t>
      </w:r>
      <w:r w:rsidR="004D631C" w:rsidRPr="004D631C">
        <w:noBreakHyphen/>
      </w:r>
      <w:r w:rsidRPr="004D631C">
        <w:t>1</w:t>
      </w:r>
      <w:r w:rsidR="004D631C" w:rsidRPr="004D631C">
        <w:noBreakHyphen/>
      </w:r>
      <w:r w:rsidRPr="004D631C">
        <w:t>10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Records 13.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326.</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Records </w:t>
      </w:r>
      <w:r w:rsidR="004D631C" w:rsidRPr="004D631C">
        <w:t xml:space="preserve">Sections </w:t>
      </w:r>
      <w:r w:rsidRPr="004D631C">
        <w:t xml:space="preserve"> 37 to 39.</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2440.</w:t>
      </w:r>
      <w:r w:rsidR="00423B5D" w:rsidRPr="004D631C">
        <w:t xml:space="preserve"> Records of procurement actions.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(1)(a) Contents of Records. A governmental body as defined in Section 11</w:t>
      </w:r>
      <w:r w:rsidR="004D631C" w:rsidRPr="004D631C">
        <w:noBreakHyphen/>
      </w:r>
      <w:r w:rsidRPr="004D631C">
        <w:t>35</w:t>
      </w:r>
      <w:r w:rsidR="004D631C" w:rsidRPr="004D631C">
        <w:noBreakHyphen/>
      </w:r>
      <w:r w:rsidRPr="004D631C">
        <w:t>310(18) shall submit quarterly a record listing all contracts made pursuant to Section 11</w:t>
      </w:r>
      <w:r w:rsidR="004D631C" w:rsidRPr="004D631C">
        <w:noBreakHyphen/>
      </w:r>
      <w:r w:rsidRPr="004D631C">
        <w:t>35</w:t>
      </w:r>
      <w:r w:rsidR="004D631C" w:rsidRPr="004D631C">
        <w:noBreakHyphen/>
      </w:r>
      <w:r w:rsidRPr="004D631C">
        <w:t>1560 (Sole Source Procurement) or Section 11</w:t>
      </w:r>
      <w:r w:rsidR="004D631C" w:rsidRPr="004D631C">
        <w:noBreakHyphen/>
      </w:r>
      <w:r w:rsidRPr="004D631C">
        <w:t>35</w:t>
      </w:r>
      <w:r w:rsidR="004D631C" w:rsidRPr="004D631C">
        <w:noBreakHyphen/>
      </w:r>
      <w:r w:rsidRPr="004D631C">
        <w:t>1570 (Emergency Procurements) to the chief procurement officers. The record must contain: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each contractor</w:t>
      </w:r>
      <w:r w:rsidR="004D631C" w:rsidRPr="004D631C">
        <w:t>’</w:t>
      </w:r>
      <w:r w:rsidRPr="004D631C">
        <w:t>s name;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the amount and type of each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a listing of supplies, services, information technology, or construction procured under each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The chief procurement officers shall maintain these records for five years.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Publication of Records. A copy of the record must be submitted to the board on an annual basis and must be available for public inspection.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37.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Records 13.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326.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Records </w:t>
      </w:r>
      <w:r w:rsidR="004D631C" w:rsidRPr="004D631C">
        <w:t xml:space="preserve">Sections </w:t>
      </w:r>
      <w:r w:rsidRPr="004D631C">
        <w:t xml:space="preserve"> 37 to 39.</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Specifications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Definitions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2610.</w:t>
      </w:r>
      <w:r w:rsidR="00423B5D" w:rsidRPr="004D631C">
        <w:t xml:space="preserve"> Definitions of terms used in this article.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As used in this article, the term </w:t>
      </w:r>
      <w:r w:rsidR="004D631C" w:rsidRPr="004D631C">
        <w:t>“</w:t>
      </w:r>
      <w:r w:rsidRPr="004D631C">
        <w:t>specifications</w:t>
      </w:r>
      <w:r w:rsidR="004D631C" w:rsidRPr="004D631C">
        <w:t>”</w:t>
      </w:r>
      <w:r w:rsidRPr="004D631C">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Specifications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2710.</w:t>
      </w:r>
      <w:r w:rsidR="00423B5D" w:rsidRPr="004D631C">
        <w:t xml:space="preserve"> Issuance of specifications; duties of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board shall promulgate regulations governing the preparation, maintenance, and content of specifications for supplies, services, information technology, and construction required by the State.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38.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2720.</w:t>
      </w:r>
      <w:r w:rsidR="00423B5D" w:rsidRPr="004D631C">
        <w:t xml:space="preserve"> Duties of the chief procurement officers and the using agencies.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4D631C" w:rsidRPr="004D631C">
        <w:noBreakHyphen/>
      </w:r>
      <w:r w:rsidRPr="004D631C">
        <w:t>35</w:t>
      </w:r>
      <w:r w:rsidR="004D631C" w:rsidRPr="004D631C">
        <w:noBreakHyphen/>
      </w:r>
      <w:r w:rsidRPr="004D631C">
        <w:t>1550, 11</w:t>
      </w:r>
      <w:r w:rsidR="004D631C" w:rsidRPr="004D631C">
        <w:noBreakHyphen/>
      </w:r>
      <w:r w:rsidRPr="004D631C">
        <w:t>35</w:t>
      </w:r>
      <w:r w:rsidR="004D631C" w:rsidRPr="004D631C">
        <w:noBreakHyphen/>
      </w:r>
      <w:r w:rsidRPr="004D631C">
        <w:t>1570, and 11</w:t>
      </w:r>
      <w:r w:rsidR="004D631C" w:rsidRPr="004D631C">
        <w:noBreakHyphen/>
      </w:r>
      <w:r w:rsidRPr="004D631C">
        <w:t>35</w:t>
      </w:r>
      <w:r w:rsidR="004D631C" w:rsidRPr="004D631C">
        <w:noBreakHyphen/>
      </w:r>
      <w:r w:rsidRPr="004D631C">
        <w:t>3230, the specification for which must be prepared and maintained by the using agencies in accordance with the provisions of this article and regulations promulgated under it and monitored periodically by the chief procurement officers.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39.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2730.</w:t>
      </w:r>
      <w:r w:rsidR="00423B5D" w:rsidRPr="004D631C">
        <w:t xml:space="preserve"> Assuring competition.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All specifications shall be drafted so as to assure cost effective procurement of the state</w:t>
      </w:r>
      <w:r w:rsidR="004D631C" w:rsidRPr="004D631C">
        <w:t>’</w:t>
      </w:r>
      <w:r w:rsidRPr="004D631C">
        <w:t>s actual needs and shall not be unduly restrictive.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2740.</w:t>
      </w:r>
      <w:r w:rsidR="00423B5D" w:rsidRPr="004D631C">
        <w:t xml:space="preserve"> Relationship with using agencies.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2750.</w:t>
      </w:r>
      <w:r w:rsidR="00423B5D" w:rsidRPr="004D631C">
        <w:t xml:space="preserve"> Specifications prepared by architects and engineers.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1986 Act No. 510, </w:t>
      </w:r>
      <w:r w:rsidRPr="004D631C">
        <w:t xml:space="preserve">Section </w:t>
      </w:r>
      <w:r w:rsidR="00423B5D" w:rsidRPr="004D631C">
        <w:t xml:space="preserve">10; 1997 Act No. 153, </w:t>
      </w:r>
      <w:r w:rsidRPr="004D631C">
        <w:t xml:space="preserve">Section </w:t>
      </w:r>
      <w:r w:rsidR="00423B5D" w:rsidRPr="004D631C">
        <w:t>1, June 13, 1997.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Construction, Architect</w:t>
      </w:r>
      <w:r w:rsidR="004D631C" w:rsidRPr="004D631C">
        <w:noBreakHyphen/>
      </w:r>
      <w:r w:rsidRPr="004D631C">
        <w:t>Engineer, Construction Management, and Land Surveying Services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Definitions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2910.</w:t>
      </w:r>
      <w:r w:rsidR="00423B5D" w:rsidRPr="004D631C">
        <w:t xml:space="preserve"> Definitions of terms used in this article.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 </w:t>
      </w:r>
      <w:r w:rsidR="004D631C" w:rsidRPr="004D631C">
        <w:t>“</w:t>
      </w:r>
      <w:r w:rsidRPr="004D631C">
        <w:t>Architect</w:t>
      </w:r>
      <w:r w:rsidR="004D631C" w:rsidRPr="004D631C">
        <w:noBreakHyphen/>
      </w:r>
      <w:r w:rsidRPr="004D631C">
        <w:t>engineer and land surveying services</w:t>
      </w:r>
      <w:r w:rsidR="004D631C" w:rsidRPr="004D631C">
        <w:t>”</w:t>
      </w:r>
      <w:r w:rsidRPr="004D631C">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w:t>
      </w:r>
      <w:r w:rsidRPr="004D631C">
        <w:lastRenderedPageBreak/>
        <w:t>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 </w:t>
      </w:r>
      <w:r w:rsidR="004D631C" w:rsidRPr="004D631C">
        <w:t>“</w:t>
      </w:r>
      <w:r w:rsidRPr="004D631C">
        <w:t>Construction manager agent</w:t>
      </w:r>
      <w:r w:rsidR="004D631C" w:rsidRPr="004D631C">
        <w:t>”</w:t>
      </w:r>
      <w:r w:rsidRPr="004D631C">
        <w:t xml:space="preserve"> means a business that has been awarded a separate contract with the governmental body to provide construction management services but not construction.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 </w:t>
      </w:r>
      <w:r w:rsidR="004D631C" w:rsidRPr="004D631C">
        <w:t>“</w:t>
      </w:r>
      <w:r w:rsidRPr="004D631C">
        <w:t>Construction manager at</w:t>
      </w:r>
      <w:r w:rsidR="004D631C" w:rsidRPr="004D631C">
        <w:noBreakHyphen/>
      </w:r>
      <w:r w:rsidRPr="004D631C">
        <w:t>risk</w:t>
      </w:r>
      <w:r w:rsidR="004D631C" w:rsidRPr="004D631C">
        <w:t>”</w:t>
      </w:r>
      <w:r w:rsidRPr="004D631C">
        <w:t xml:space="preserve"> means a business that has been awarded a separate contract with the governmental body to provide both construction management services and construction using the construction management at</w:t>
      </w:r>
      <w:r w:rsidR="004D631C" w:rsidRPr="004D631C">
        <w:noBreakHyphen/>
      </w:r>
      <w:r w:rsidRPr="004D631C">
        <w:t>risk project delivery method. A contract with a construction manager at</w:t>
      </w:r>
      <w:r w:rsidR="004D631C" w:rsidRPr="004D631C">
        <w:noBreakHyphen/>
      </w:r>
      <w:r w:rsidRPr="004D631C">
        <w:t>risk may be executed before completion of design.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(4) </w:t>
      </w:r>
      <w:r w:rsidR="004D631C" w:rsidRPr="004D631C">
        <w:t>“</w:t>
      </w:r>
      <w:r w:rsidRPr="004D631C">
        <w:t>Construction management services</w:t>
      </w:r>
      <w:r w:rsidR="004D631C" w:rsidRPr="004D631C">
        <w:t>”</w:t>
      </w:r>
      <w:r w:rsidRPr="004D631C">
        <w:t xml:space="preserve"> are those professional services associated with contract administration, project management, and other specified services provided in connection with the administration of a project delivery method defined in Section 11</w:t>
      </w:r>
      <w:r w:rsidR="004D631C" w:rsidRPr="004D631C">
        <w:noBreakHyphen/>
      </w:r>
      <w:r w:rsidRPr="004D631C">
        <w:t>35</w:t>
      </w:r>
      <w:r w:rsidR="004D631C" w:rsidRPr="004D631C">
        <w:noBreakHyphen/>
      </w:r>
      <w:r w:rsidRPr="004D631C">
        <w:t>3005 (Project Delivery Methods Authorized).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(5) </w:t>
      </w:r>
      <w:r w:rsidR="004D631C" w:rsidRPr="004D631C">
        <w:t>“</w:t>
      </w:r>
      <w:r w:rsidRPr="004D631C">
        <w:t>Construction management at</w:t>
      </w:r>
      <w:r w:rsidR="004D631C" w:rsidRPr="004D631C">
        <w:noBreakHyphen/>
      </w:r>
      <w:r w:rsidRPr="004D631C">
        <w:t>risk</w:t>
      </w:r>
      <w:r w:rsidR="004D631C" w:rsidRPr="004D631C">
        <w:t>”</w:t>
      </w:r>
      <w:r w:rsidRPr="004D631C">
        <w:t xml:space="preserve"> means a project delivery method in which the governmental body awards separate contracts, one for architectural and engineering services to design an infrastructure facility and the second to a construction manager at</w:t>
      </w:r>
      <w:r w:rsidR="004D631C" w:rsidRPr="004D631C">
        <w:noBreakHyphen/>
      </w:r>
      <w:r w:rsidRPr="004D631C">
        <w:t>risk for both construction of the infrastructure facility according to the design and construction management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(6) </w:t>
      </w:r>
      <w:r w:rsidR="004D631C" w:rsidRPr="004D631C">
        <w:t>“</w:t>
      </w:r>
      <w:r w:rsidRPr="004D631C">
        <w:t>Design</w:t>
      </w:r>
      <w:r w:rsidR="004D631C" w:rsidRPr="004D631C">
        <w:noBreakHyphen/>
      </w:r>
      <w:r w:rsidRPr="004D631C">
        <w:t>bid</w:t>
      </w:r>
      <w:r w:rsidR="004D631C" w:rsidRPr="004D631C">
        <w:noBreakHyphen/>
      </w:r>
      <w:r w:rsidRPr="004D631C">
        <w:t>build</w:t>
      </w:r>
      <w:r w:rsidR="004D631C" w:rsidRPr="004D631C">
        <w:t>”</w:t>
      </w:r>
      <w:r w:rsidRPr="004D631C">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(7) </w:t>
      </w:r>
      <w:r w:rsidR="004D631C" w:rsidRPr="004D631C">
        <w:t>“</w:t>
      </w:r>
      <w:r w:rsidRPr="004D631C">
        <w:t>Design</w:t>
      </w:r>
      <w:r w:rsidR="004D631C" w:rsidRPr="004D631C">
        <w:noBreakHyphen/>
      </w:r>
      <w:r w:rsidRPr="004D631C">
        <w:t>build</w:t>
      </w:r>
      <w:r w:rsidR="004D631C" w:rsidRPr="004D631C">
        <w:t>”</w:t>
      </w:r>
      <w:r w:rsidRPr="004D631C">
        <w:t xml:space="preserve"> means a project delivery method in which the governmental body enters into a single contract for design and construction of an infrastructure facility.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(8) </w:t>
      </w:r>
      <w:r w:rsidR="004D631C" w:rsidRPr="004D631C">
        <w:t>“</w:t>
      </w:r>
      <w:r w:rsidRPr="004D631C">
        <w:t>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w:t>
      </w:r>
      <w:r w:rsidR="004D631C" w:rsidRPr="004D631C">
        <w:t>”</w:t>
      </w:r>
      <w:r w:rsidRPr="004D631C">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(9) </w:t>
      </w:r>
      <w:r w:rsidR="004D631C" w:rsidRPr="004D631C">
        <w:t>“</w:t>
      </w:r>
      <w:r w:rsidRPr="004D631C">
        <w:t>Design</w:t>
      </w:r>
      <w:r w:rsidR="004D631C" w:rsidRPr="004D631C">
        <w:noBreakHyphen/>
      </w:r>
      <w:r w:rsidRPr="004D631C">
        <w:t>build</w:t>
      </w:r>
      <w:r w:rsidR="004D631C" w:rsidRPr="004D631C">
        <w:noBreakHyphen/>
      </w:r>
      <w:r w:rsidRPr="004D631C">
        <w:t>operate</w:t>
      </w:r>
      <w:r w:rsidR="004D631C" w:rsidRPr="004D631C">
        <w:noBreakHyphen/>
      </w:r>
      <w:r w:rsidRPr="004D631C">
        <w:t>maintain</w:t>
      </w:r>
      <w:r w:rsidR="004D631C" w:rsidRPr="004D631C">
        <w:t>”</w:t>
      </w:r>
      <w:r w:rsidRPr="004D631C">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(10) </w:t>
      </w:r>
      <w:r w:rsidR="004D631C" w:rsidRPr="004D631C">
        <w:t>“</w:t>
      </w:r>
      <w:r w:rsidRPr="004D631C">
        <w:t>Design requirements</w:t>
      </w:r>
      <w:r w:rsidR="004D631C" w:rsidRPr="004D631C">
        <w:t>”</w:t>
      </w:r>
      <w:r w:rsidRPr="004D631C">
        <w:t xml:space="preserve"> means the written description of the infrastructure facility to be procured pursuant to this article, including: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required features, functions, characteristics, qualities, and properties that are required by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the anticipated schedule, including start, duration, and completion;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(11) </w:t>
      </w:r>
      <w:r w:rsidR="004D631C" w:rsidRPr="004D631C">
        <w:t>“</w:t>
      </w:r>
      <w:r w:rsidRPr="004D631C">
        <w:t>Independent peer reviewer services</w:t>
      </w:r>
      <w:r w:rsidR="004D631C" w:rsidRPr="004D631C">
        <w:t>”</w:t>
      </w:r>
      <w:r w:rsidRPr="004D631C">
        <w:t xml:space="preserve"> are additional architectural and engineering services that a governmental body shall acquire, as designated in the Manual for Planning and Execution of State Permanent Improvement, in design</w:t>
      </w:r>
      <w:r w:rsidR="004D631C" w:rsidRPr="004D631C">
        <w:noBreakHyphen/>
      </w:r>
      <w:r w:rsidRPr="004D631C">
        <w:t>build, design</w:t>
      </w:r>
      <w:r w:rsidR="004D631C" w:rsidRPr="004D631C">
        <w:noBreakHyphen/>
      </w:r>
      <w:r w:rsidRPr="004D631C">
        <w:t>build</w:t>
      </w:r>
      <w:r w:rsidR="004D631C" w:rsidRPr="004D631C">
        <w:noBreakHyphen/>
      </w:r>
      <w:r w:rsidRPr="004D631C">
        <w:t>operate</w:t>
      </w:r>
      <w:r w:rsidR="004D631C" w:rsidRPr="004D631C">
        <w:noBreakHyphen/>
      </w:r>
      <w:r w:rsidRPr="004D631C">
        <w:t>maintain, or 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(12) </w:t>
      </w:r>
      <w:r w:rsidR="004D631C" w:rsidRPr="004D631C">
        <w:t>“</w:t>
      </w:r>
      <w:r w:rsidRPr="004D631C">
        <w:t>Infrastructure facility</w:t>
      </w:r>
      <w:r w:rsidR="004D631C" w:rsidRPr="004D631C">
        <w:t>”</w:t>
      </w:r>
      <w:r w:rsidRPr="004D631C">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(13) </w:t>
      </w:r>
      <w:r w:rsidR="004D631C" w:rsidRPr="004D631C">
        <w:t>“</w:t>
      </w:r>
      <w:r w:rsidRPr="004D631C">
        <w:t>Operations and maintenance</w:t>
      </w:r>
      <w:r w:rsidR="004D631C" w:rsidRPr="004D631C">
        <w:t>”</w:t>
      </w:r>
      <w:r w:rsidRPr="004D631C">
        <w:t xml:space="preserve"> means a project delivery method in which the governmental body enters into a single contract for the routine operation, routine repair, and routine maintenance of an infrastructure facility.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(14) </w:t>
      </w:r>
      <w:r w:rsidR="004D631C" w:rsidRPr="004D631C">
        <w:t>“</w:t>
      </w:r>
      <w:r w:rsidRPr="004D631C">
        <w:t>Proposal development documents</w:t>
      </w:r>
      <w:r w:rsidR="004D631C" w:rsidRPr="004D631C">
        <w:t>”</w:t>
      </w:r>
      <w:r w:rsidRPr="004D631C">
        <w:t xml:space="preserve"> means drawings and other design</w:t>
      </w:r>
      <w:r w:rsidR="004D631C" w:rsidRPr="004D631C">
        <w:noBreakHyphen/>
      </w:r>
      <w:r w:rsidRPr="004D631C">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2008 Act No. 174, </w:t>
      </w:r>
      <w:r w:rsidRPr="004D631C">
        <w:t xml:space="preserve">Section </w:t>
      </w:r>
      <w:r w:rsidR="00423B5D" w:rsidRPr="004D631C">
        <w:t>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The General Assembly finds that: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Regulations governing procurements involving services defined in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830.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Construction Services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3005.</w:t>
      </w:r>
      <w:r w:rsidR="00423B5D" w:rsidRPr="004D631C">
        <w:t xml:space="preserve"> Project delivery methods authorized.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The following project delivery methods are authorized for procurements relating to infrastructure facilities: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design</w:t>
      </w:r>
      <w:r w:rsidR="004D631C" w:rsidRPr="004D631C">
        <w:noBreakHyphen/>
      </w:r>
      <w:r w:rsidRPr="004D631C">
        <w:t>bid</w:t>
      </w:r>
      <w:r w:rsidR="004D631C" w:rsidRPr="004D631C">
        <w:noBreakHyphen/>
      </w:r>
      <w:r w:rsidRPr="004D631C">
        <w:t>build;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construction management at</w:t>
      </w:r>
      <w:r w:rsidR="004D631C" w:rsidRPr="004D631C">
        <w:noBreakHyphen/>
      </w:r>
      <w:r w:rsidRPr="004D631C">
        <w:t>risk;</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operations and maintenance;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design</w:t>
      </w:r>
      <w:r w:rsidR="004D631C" w:rsidRPr="004D631C">
        <w:noBreakHyphen/>
      </w:r>
      <w:r w:rsidRPr="004D631C">
        <w:t>build;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design</w:t>
      </w:r>
      <w:r w:rsidR="004D631C" w:rsidRPr="004D631C">
        <w:noBreakHyphen/>
      </w:r>
      <w:r w:rsidRPr="004D631C">
        <w:t>build</w:t>
      </w:r>
      <w:r w:rsidR="004D631C" w:rsidRPr="004D631C">
        <w:noBreakHyphen/>
      </w:r>
      <w:r w:rsidRPr="004D631C">
        <w:t>operate</w:t>
      </w:r>
      <w:r w:rsidR="004D631C" w:rsidRPr="004D631C">
        <w:noBreakHyphen/>
      </w:r>
      <w:r w:rsidRPr="004D631C">
        <w:t>maintain;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(f) 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In addition to those methods identified in item (1), the board, by regulation, and the State Engineer, in accordance with Section 11</w:t>
      </w:r>
      <w:r w:rsidR="004D631C" w:rsidRPr="004D631C">
        <w:noBreakHyphen/>
      </w:r>
      <w:r w:rsidRPr="004D631C">
        <w:t>35</w:t>
      </w:r>
      <w:r w:rsidR="004D631C" w:rsidRPr="004D631C">
        <w:noBreakHyphen/>
      </w:r>
      <w:r w:rsidRPr="004D631C">
        <w:t>3010, may: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approve as an alternate project delivery method any combination of design, construction, finance, and services for operations and maintenance of an infrastructure facility;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allow or require the governmental body to follow any of the additional procedures established by Section 11</w:t>
      </w:r>
      <w:r w:rsidR="004D631C" w:rsidRPr="004D631C">
        <w:noBreakHyphen/>
      </w:r>
      <w:r w:rsidRPr="004D631C">
        <w:t>35</w:t>
      </w:r>
      <w:r w:rsidR="004D631C" w:rsidRPr="004D631C">
        <w:noBreakHyphen/>
      </w:r>
      <w:r w:rsidRPr="004D631C">
        <w:t>3024.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Participation in a report or study that is later used in the preparation of design requirements for a project does not disqualify a firm from participating as a member of a proposing team in a construction management at</w:t>
      </w:r>
      <w:r w:rsidR="004D631C" w:rsidRPr="004D631C">
        <w:noBreakHyphen/>
      </w:r>
      <w:r w:rsidRPr="004D631C">
        <w:t>risk, design</w:t>
      </w:r>
      <w:r w:rsidR="004D631C" w:rsidRPr="004D631C">
        <w:noBreakHyphen/>
      </w:r>
      <w:r w:rsidRPr="004D631C">
        <w:t>build, design</w:t>
      </w:r>
      <w:r w:rsidR="004D631C" w:rsidRPr="004D631C">
        <w:noBreakHyphen/>
      </w:r>
      <w:r w:rsidRPr="004D631C">
        <w:t>build</w:t>
      </w:r>
      <w:r w:rsidR="004D631C" w:rsidRPr="004D631C">
        <w:noBreakHyphen/>
      </w:r>
      <w:r w:rsidRPr="004D631C">
        <w:t>operate</w:t>
      </w:r>
      <w:r w:rsidR="004D631C" w:rsidRPr="004D631C">
        <w:noBreakHyphen/>
      </w:r>
      <w:r w:rsidRPr="004D631C">
        <w:t>maintain, or 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2008 Act No. 174, </w:t>
      </w:r>
      <w:r w:rsidRPr="004D631C">
        <w:t xml:space="preserve">Section </w:t>
      </w:r>
      <w:r w:rsidR="00423B5D" w:rsidRPr="004D631C">
        <w:t>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The General Assembly finds that: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3010.</w:t>
      </w:r>
      <w:r w:rsidR="00423B5D" w:rsidRPr="004D631C">
        <w:t xml:space="preserve"> Choice of project delivery method.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State Engineer</w:t>
      </w:r>
      <w:r w:rsidR="004D631C" w:rsidRPr="004D631C">
        <w:t>’</w:t>
      </w:r>
      <w:r w:rsidRPr="004D631C">
        <w:t>s Office Review. The governmental body shall submit its written report stating the facts and considerations leading to the selection of the particular project delivery method to the State Engineer</w:t>
      </w:r>
      <w:r w:rsidR="004D631C" w:rsidRPr="004D631C">
        <w:t>’</w:t>
      </w:r>
      <w:r w:rsidRPr="004D631C">
        <w:t>s Office for its review.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Approval or Disagreement by State Engineer</w:t>
      </w:r>
      <w:r w:rsidR="004D631C" w:rsidRPr="004D631C">
        <w:t>’</w:t>
      </w:r>
      <w:r w:rsidRPr="004D631C">
        <w:t>s Office. The State Engineer</w:t>
      </w:r>
      <w:r w:rsidR="004D631C" w:rsidRPr="004D631C">
        <w:t>’</w:t>
      </w:r>
      <w:r w:rsidRPr="004D631C">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4D631C" w:rsidRPr="004D631C">
        <w:t>’</w:t>
      </w:r>
      <w:r w:rsidRPr="004D631C">
        <w:t xml:space="preserve">s Office disagrees with the project delivery method selected, it may contest it by submitting the matter to the board for decision. Written </w:t>
      </w:r>
      <w:r w:rsidRPr="004D631C">
        <w:lastRenderedPageBreak/>
        <w:t>notification by the State Engineer</w:t>
      </w:r>
      <w:r w:rsidR="004D631C" w:rsidRPr="004D631C">
        <w:t>’</w:t>
      </w:r>
      <w:r w:rsidRPr="004D631C">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4D631C" w:rsidRPr="004D631C">
        <w:t>’</w:t>
      </w:r>
      <w:r w:rsidRPr="004D631C">
        <w:t>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2008 Act No. 174, </w:t>
      </w:r>
      <w:r w:rsidRPr="004D631C">
        <w:t xml:space="preserve">Section </w:t>
      </w:r>
      <w:r w:rsidR="00423B5D" w:rsidRPr="004D631C">
        <w:t>12.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3015.</w:t>
      </w:r>
      <w:r w:rsidR="00423B5D" w:rsidRPr="004D631C">
        <w:t xml:space="preserve"> Source selection methods assigned to project delivery methods.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Scope. This section specifies the source selection methods applicable to procurements for the project delivery methods identified in Section 11</w:t>
      </w:r>
      <w:r w:rsidR="004D631C" w:rsidRPr="004D631C">
        <w:noBreakHyphen/>
      </w:r>
      <w:r w:rsidRPr="004D631C">
        <w:t>35</w:t>
      </w:r>
      <w:r w:rsidR="004D631C" w:rsidRPr="004D631C">
        <w:noBreakHyphen/>
      </w:r>
      <w:r w:rsidRPr="004D631C">
        <w:t>3005 (Project delivery methods authorized), except as provided in Sections 11</w:t>
      </w:r>
      <w:r w:rsidR="004D631C" w:rsidRPr="004D631C">
        <w:noBreakHyphen/>
      </w:r>
      <w:r w:rsidRPr="004D631C">
        <w:t>35</w:t>
      </w:r>
      <w:r w:rsidR="004D631C" w:rsidRPr="004D631C">
        <w:noBreakHyphen/>
      </w:r>
      <w:r w:rsidRPr="004D631C">
        <w:t>1550 (Small Purchases), 11</w:t>
      </w:r>
      <w:r w:rsidR="004D631C" w:rsidRPr="004D631C">
        <w:noBreakHyphen/>
      </w:r>
      <w:r w:rsidRPr="004D631C">
        <w:t>35</w:t>
      </w:r>
      <w:r w:rsidR="004D631C" w:rsidRPr="004D631C">
        <w:noBreakHyphen/>
      </w:r>
      <w:r w:rsidRPr="004D631C">
        <w:t>1560 (Sole Source Procurement), and 11</w:t>
      </w:r>
      <w:r w:rsidR="004D631C" w:rsidRPr="004D631C">
        <w:noBreakHyphen/>
      </w:r>
      <w:r w:rsidRPr="004D631C">
        <w:t>35</w:t>
      </w:r>
      <w:r w:rsidR="004D631C" w:rsidRPr="004D631C">
        <w:noBreakHyphen/>
      </w:r>
      <w:r w:rsidRPr="004D631C">
        <w:t>1570 (Emergency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Design</w:t>
      </w:r>
      <w:r w:rsidR="004D631C" w:rsidRPr="004D631C">
        <w:noBreakHyphen/>
      </w:r>
      <w:r w:rsidRPr="004D631C">
        <w:t>bid</w:t>
      </w:r>
      <w:r w:rsidR="004D631C" w:rsidRPr="004D631C">
        <w:noBreakHyphen/>
      </w:r>
      <w:r w:rsidRPr="004D631C">
        <w:t>build: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Design. Architect</w:t>
      </w:r>
      <w:r w:rsidR="004D631C" w:rsidRPr="004D631C">
        <w:noBreakHyphen/>
      </w:r>
      <w:r w:rsidRPr="004D631C">
        <w:t>engineer, construction management, and land surveying services. The qualifications based selection process in Section 11</w:t>
      </w:r>
      <w:r w:rsidR="004D631C" w:rsidRPr="004D631C">
        <w:noBreakHyphen/>
      </w:r>
      <w:r w:rsidRPr="004D631C">
        <w:t>35</w:t>
      </w:r>
      <w:r w:rsidR="004D631C" w:rsidRPr="004D631C">
        <w:noBreakHyphen/>
      </w:r>
      <w:r w:rsidRPr="004D631C">
        <w:t>3220 (Qualifications Based Selection Procedures) must be used to procure architect</w:t>
      </w:r>
      <w:r w:rsidR="004D631C" w:rsidRPr="004D631C">
        <w:noBreakHyphen/>
      </w:r>
      <w:r w:rsidRPr="004D631C">
        <w:t>engineer, construction management, and land surveying services, unless those services are acquired in conjunction with construction using one of the project delivery methods provided in Section 11</w:t>
      </w:r>
      <w:r w:rsidR="004D631C" w:rsidRPr="004D631C">
        <w:noBreakHyphen/>
      </w:r>
      <w:r w:rsidRPr="004D631C">
        <w:t>35</w:t>
      </w:r>
      <w:r w:rsidR="004D631C" w:rsidRPr="004D631C">
        <w:noBreakHyphen/>
      </w:r>
      <w:r w:rsidRPr="004D631C">
        <w:t>3015 (3), (5), (6), (7), and (8).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Construction. Competitive sealed bidding, as provided in Section 11</w:t>
      </w:r>
      <w:r w:rsidR="004D631C" w:rsidRPr="004D631C">
        <w:noBreakHyphen/>
      </w:r>
      <w:r w:rsidRPr="004D631C">
        <w:t>35</w:t>
      </w:r>
      <w:r w:rsidR="004D631C" w:rsidRPr="004D631C">
        <w:noBreakHyphen/>
      </w:r>
      <w:r w:rsidRPr="004D631C">
        <w:t>1520 (Competitive Sealed Bidding), must be used to procure construction in design</w:t>
      </w:r>
      <w:r w:rsidR="004D631C" w:rsidRPr="004D631C">
        <w:noBreakHyphen/>
      </w:r>
      <w:r w:rsidRPr="004D631C">
        <w:t>bid</w:t>
      </w:r>
      <w:r w:rsidR="004D631C" w:rsidRPr="004D631C">
        <w:noBreakHyphen/>
      </w:r>
      <w:r w:rsidRPr="004D631C">
        <w:t>build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Construction Management at</w:t>
      </w:r>
      <w:r w:rsidR="004D631C" w:rsidRPr="004D631C">
        <w:noBreakHyphen/>
      </w:r>
      <w:r w:rsidRPr="004D631C">
        <w:t>risk. Contracts for construction management at</w:t>
      </w:r>
      <w:r w:rsidR="004D631C" w:rsidRPr="004D631C">
        <w:noBreakHyphen/>
      </w:r>
      <w:r w:rsidRPr="004D631C">
        <w:t>risk must be procured as provided in either Section 11</w:t>
      </w:r>
      <w:r w:rsidR="004D631C" w:rsidRPr="004D631C">
        <w:noBreakHyphen/>
      </w:r>
      <w:r w:rsidRPr="004D631C">
        <w:t>35</w:t>
      </w:r>
      <w:r w:rsidR="004D631C" w:rsidRPr="004D631C">
        <w:noBreakHyphen/>
      </w:r>
      <w:r w:rsidRPr="004D631C">
        <w:t>1520 (Competitive Sealed Bidding) or Section 11</w:t>
      </w:r>
      <w:r w:rsidR="004D631C" w:rsidRPr="004D631C">
        <w:noBreakHyphen/>
      </w:r>
      <w:r w:rsidRPr="004D631C">
        <w:t>35</w:t>
      </w:r>
      <w:r w:rsidR="004D631C" w:rsidRPr="004D631C">
        <w:noBreakHyphen/>
      </w:r>
      <w:r w:rsidRPr="004D631C">
        <w:t>1530 (Competitive Sealed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Operations and Maintenance. Contracts for operations and maintenance must be procured as set forth in Section 11</w:t>
      </w:r>
      <w:r w:rsidR="004D631C" w:rsidRPr="004D631C">
        <w:noBreakHyphen/>
      </w:r>
      <w:r w:rsidRPr="004D631C">
        <w:t>35</w:t>
      </w:r>
      <w:r w:rsidR="004D631C" w:rsidRPr="004D631C">
        <w:noBreakHyphen/>
      </w:r>
      <w:r w:rsidRPr="004D631C">
        <w:t>1510 (Methods of Source Selection).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Design</w:t>
      </w:r>
      <w:r w:rsidR="004D631C" w:rsidRPr="004D631C">
        <w:noBreakHyphen/>
      </w:r>
      <w:r w:rsidRPr="004D631C">
        <w:t>build. Contracts for design</w:t>
      </w:r>
      <w:r w:rsidR="004D631C" w:rsidRPr="004D631C">
        <w:noBreakHyphen/>
      </w:r>
      <w:r w:rsidRPr="004D631C">
        <w:t>build must be procured by competitive sealed proposals, as provided in Section 11</w:t>
      </w:r>
      <w:r w:rsidR="004D631C" w:rsidRPr="004D631C">
        <w:noBreakHyphen/>
      </w:r>
      <w:r w:rsidRPr="004D631C">
        <w:t>35</w:t>
      </w:r>
      <w:r w:rsidR="004D631C" w:rsidRPr="004D631C">
        <w:noBreakHyphen/>
      </w:r>
      <w:r w:rsidRPr="004D631C">
        <w:t>1530 (Competitive Sealed Proposals), except that the regulations may describe the circumstances under which a particular design</w:t>
      </w:r>
      <w:r w:rsidR="004D631C" w:rsidRPr="004D631C">
        <w:noBreakHyphen/>
      </w:r>
      <w:r w:rsidRPr="004D631C">
        <w:t>build procurement does not require the submission of proposal development documents as required in Section 11</w:t>
      </w:r>
      <w:r w:rsidR="004D631C" w:rsidRPr="004D631C">
        <w:noBreakHyphen/>
      </w:r>
      <w:r w:rsidRPr="004D631C">
        <w:t>35</w:t>
      </w:r>
      <w:r w:rsidR="004D631C" w:rsidRPr="004D631C">
        <w:noBreakHyphen/>
      </w:r>
      <w:r w:rsidRPr="004D631C">
        <w:t>3024(2)(b).</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Design</w:t>
      </w:r>
      <w:r w:rsidR="004D631C" w:rsidRPr="004D631C">
        <w:noBreakHyphen/>
      </w:r>
      <w:r w:rsidRPr="004D631C">
        <w:t>build</w:t>
      </w:r>
      <w:r w:rsidR="004D631C" w:rsidRPr="004D631C">
        <w:noBreakHyphen/>
      </w:r>
      <w:r w:rsidRPr="004D631C">
        <w:t>operate</w:t>
      </w:r>
      <w:r w:rsidR="004D631C" w:rsidRPr="004D631C">
        <w:noBreakHyphen/>
      </w:r>
      <w:r w:rsidRPr="004D631C">
        <w:t>maintain. Contracts for design</w:t>
      </w:r>
      <w:r w:rsidR="004D631C" w:rsidRPr="004D631C">
        <w:noBreakHyphen/>
      </w:r>
      <w:r w:rsidRPr="004D631C">
        <w:t>build</w:t>
      </w:r>
      <w:r w:rsidR="004D631C" w:rsidRPr="004D631C">
        <w:noBreakHyphen/>
      </w:r>
      <w:r w:rsidRPr="004D631C">
        <w:t>operate</w:t>
      </w:r>
      <w:r w:rsidR="004D631C" w:rsidRPr="004D631C">
        <w:noBreakHyphen/>
      </w:r>
      <w:r w:rsidRPr="004D631C">
        <w:t>maintain must be procured by competitive sealed proposals, as provided in Section 11</w:t>
      </w:r>
      <w:r w:rsidR="004D631C" w:rsidRPr="004D631C">
        <w:noBreakHyphen/>
      </w:r>
      <w:r w:rsidRPr="004D631C">
        <w:t>35</w:t>
      </w:r>
      <w:r w:rsidR="004D631C" w:rsidRPr="004D631C">
        <w:noBreakHyphen/>
      </w:r>
      <w:r w:rsidRPr="004D631C">
        <w:t>1530 (Competitive Sealed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 Contracts for 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 must be procured by competitive sealed proposals, as provided in Section 11</w:t>
      </w:r>
      <w:r w:rsidR="004D631C" w:rsidRPr="004D631C">
        <w:noBreakHyphen/>
      </w:r>
      <w:r w:rsidRPr="004D631C">
        <w:t>35</w:t>
      </w:r>
      <w:r w:rsidR="004D631C" w:rsidRPr="004D631C">
        <w:noBreakHyphen/>
      </w:r>
      <w:r w:rsidRPr="004D631C">
        <w:t>1530 (Competitive Sealed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(8) Other. Contracts for an alternate project delivery method approved pursuant to Section 11</w:t>
      </w:r>
      <w:r w:rsidR="004D631C" w:rsidRPr="004D631C">
        <w:noBreakHyphen/>
      </w:r>
      <w:r w:rsidRPr="004D631C">
        <w:t>35</w:t>
      </w:r>
      <w:r w:rsidR="004D631C" w:rsidRPr="004D631C">
        <w:noBreakHyphen/>
      </w:r>
      <w:r w:rsidRPr="004D631C">
        <w:t>3005(2) must be procured by a source selection method provided in Section 11</w:t>
      </w:r>
      <w:r w:rsidR="004D631C" w:rsidRPr="004D631C">
        <w:noBreakHyphen/>
      </w:r>
      <w:r w:rsidRPr="004D631C">
        <w:t>35</w:t>
      </w:r>
      <w:r w:rsidR="004D631C" w:rsidRPr="004D631C">
        <w:noBreakHyphen/>
      </w:r>
      <w:r w:rsidRPr="004D631C">
        <w:t>1510, as specified by the authority approving the alternative project delivery method.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2008 Act No. 174, </w:t>
      </w:r>
      <w:r w:rsidRPr="004D631C">
        <w:t xml:space="preserve">Section </w:t>
      </w:r>
      <w:r w:rsidR="00423B5D" w:rsidRPr="004D631C">
        <w:t>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3020.</w:t>
      </w:r>
      <w:r w:rsidR="00423B5D" w:rsidRPr="004D631C">
        <w:t xml:space="preserve"> Additional bidding procedures for construction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Exceptions in Competitive Sealed Bidding Procedures. The process of competitive sealed bidding as required by Section 11</w:t>
      </w:r>
      <w:r w:rsidR="004D631C" w:rsidRPr="004D631C">
        <w:noBreakHyphen/>
      </w:r>
      <w:r w:rsidRPr="004D631C">
        <w:t>35</w:t>
      </w:r>
      <w:r w:rsidR="004D631C" w:rsidRPr="004D631C">
        <w:noBreakHyphen/>
      </w:r>
      <w:r w:rsidRPr="004D631C">
        <w:t>3015(2)(b) must be performed in accordance with the procedures outlined in Article 5 of this code subject to the following exceptions: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4D631C" w:rsidRPr="004D631C">
        <w:t>’</w:t>
      </w:r>
      <w:r w:rsidRPr="004D631C">
        <w:t>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Bid Acceptance. Instead of Section 11</w:t>
      </w:r>
      <w:r w:rsidR="004D631C" w:rsidRPr="004D631C">
        <w:noBreakHyphen/>
      </w:r>
      <w:r w:rsidRPr="004D631C">
        <w:t>35</w:t>
      </w:r>
      <w:r w:rsidR="004D631C" w:rsidRPr="004D631C">
        <w:noBreakHyphen/>
      </w:r>
      <w:r w:rsidRPr="004D631C">
        <w:t xml:space="preserve">1520(6), the following provision applies. Bids must be accepted unconditionally without alteration or correction, except as otherwise authorized in this code. The </w:t>
      </w:r>
      <w:r w:rsidRPr="004D631C">
        <w:lastRenderedPageBreak/>
        <w:t>governmental body</w:t>
      </w:r>
      <w:r w:rsidR="004D631C" w:rsidRPr="004D631C">
        <w:t>’</w:t>
      </w:r>
      <w:r w:rsidRPr="004D631C">
        <w:t>s invitation for bids must set forth all requirements of the bid including, but not limited to:</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 The governmental body, in consultation with the architect</w:t>
      </w:r>
      <w:r w:rsidR="004D631C" w:rsidRPr="004D631C">
        <w:noBreakHyphen/>
      </w:r>
      <w:r w:rsidRPr="004D631C">
        <w:t>engineer assigned to the project, shall identify by specialty in the invitation for bids all subcontractors who are expected to perform work for the prime contractor to or about the construction when those subcontractors</w:t>
      </w:r>
      <w:r w:rsidR="004D631C" w:rsidRPr="004D631C">
        <w:t>’</w:t>
      </w:r>
      <w:r w:rsidRPr="004D631C">
        <w:t xml:space="preserve"> contracts are each expected to exceed three percent of the prime contractor</w:t>
      </w:r>
      <w:r w:rsidR="004D631C" w:rsidRPr="004D631C">
        <w:t>’</w:t>
      </w:r>
      <w:r w:rsidRPr="004D631C">
        <w:t>s total base bid. In addition, the governmental body, in consultation with the architect</w:t>
      </w:r>
      <w:r w:rsidR="004D631C" w:rsidRPr="004D631C">
        <w:noBreakHyphen/>
      </w:r>
      <w:r w:rsidRPr="004D631C">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4D631C" w:rsidRPr="004D631C">
        <w:noBreakHyphen/>
      </w:r>
      <w:r w:rsidRPr="004D631C">
        <w:t>35</w:t>
      </w:r>
      <w:r w:rsidR="004D631C" w:rsidRPr="004D631C">
        <w:noBreakHyphen/>
      </w:r>
      <w:r w:rsidRPr="004D631C">
        <w:t>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(ii) Failure to complete the list provided in the invitation for bids renders the bidder</w:t>
      </w:r>
      <w:r w:rsidR="004D631C" w:rsidRPr="004D631C">
        <w:t>’</w:t>
      </w:r>
      <w:r w:rsidRPr="004D631C">
        <w:t>s bid unresponsive.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(iii) The governmental body shall send all responsive bidders a copy of the bid tabulation within ten working days following the bid opening.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(c) Instead of Section 11</w:t>
      </w:r>
      <w:r w:rsidR="004D631C" w:rsidRPr="004D631C">
        <w:noBreakHyphen/>
      </w:r>
      <w:r w:rsidRPr="004D631C">
        <w:t>35</w:t>
      </w:r>
      <w:r w:rsidR="004D631C" w:rsidRPr="004D631C">
        <w:noBreakHyphen/>
      </w:r>
      <w:r w:rsidRPr="004D631C">
        <w:t>1520(10), the following provisions apply: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4D631C" w:rsidRPr="004D631C">
        <w:t>’</w:t>
      </w:r>
      <w:r w:rsidRPr="004D631C">
        <w:t>s right to protest pursuant to Section 11</w:t>
      </w:r>
      <w:r w:rsidR="004D631C" w:rsidRPr="004D631C">
        <w:noBreakHyphen/>
      </w:r>
      <w:r w:rsidRPr="004D631C">
        <w:t>35</w:t>
      </w:r>
      <w:r w:rsidR="004D631C" w:rsidRPr="004D631C">
        <w:noBreakHyphen/>
      </w:r>
      <w:r w:rsidRPr="004D631C">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4D631C" w:rsidRPr="004D631C">
        <w:t>’</w:t>
      </w:r>
      <w:r w:rsidRPr="004D631C">
        <w:t>s right to protest pursuant to Section 11</w:t>
      </w:r>
      <w:r w:rsidR="004D631C" w:rsidRPr="004D631C">
        <w:noBreakHyphen/>
      </w:r>
      <w:r w:rsidRPr="004D631C">
        <w:t>35</w:t>
      </w:r>
      <w:r w:rsidR="004D631C" w:rsidRPr="004D631C">
        <w:noBreakHyphen/>
      </w:r>
      <w:r w:rsidRPr="004D631C">
        <w:t>4210(1).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(ii) After ten days</w:t>
      </w:r>
      <w:r w:rsidR="004D631C" w:rsidRPr="004D631C">
        <w:t>’</w:t>
      </w:r>
      <w:r w:rsidRPr="004D631C">
        <w:t xml:space="preserve"> notice is given, the governmental body may enter into a contract with the bidder named in the notice in accordance with the provisions of this code and of the bid solicited. The procurement officer must comply with Section 11</w:t>
      </w:r>
      <w:r w:rsidR="004D631C" w:rsidRPr="004D631C">
        <w:noBreakHyphen/>
      </w:r>
      <w:r w:rsidRPr="004D631C">
        <w:t>35</w:t>
      </w:r>
      <w:r w:rsidR="004D631C" w:rsidRPr="004D631C">
        <w:noBreakHyphen/>
      </w:r>
      <w:r w:rsidRPr="004D631C">
        <w:t>1810.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(iii) If, at bid opening, only one bid is received and determined to be responsive and responsible and within the governmental body</w:t>
      </w:r>
      <w:r w:rsidR="004D631C" w:rsidRPr="004D631C">
        <w:t>’</w:t>
      </w:r>
      <w:r w:rsidRPr="004D631C">
        <w:t>s construction budget, award may be made without the ten</w:t>
      </w:r>
      <w:r w:rsidR="004D631C" w:rsidRPr="004D631C">
        <w:noBreakHyphen/>
      </w:r>
      <w:r w:rsidRPr="004D631C">
        <w:t>day waiting period.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(d) Negotiations after Unsuccessful Competitive Sealed Bidding. Instead of Section 11</w:t>
      </w:r>
      <w:r w:rsidR="004D631C" w:rsidRPr="004D631C">
        <w:noBreakHyphen/>
      </w:r>
      <w:r w:rsidRPr="004D631C">
        <w:t>35</w:t>
      </w:r>
      <w:r w:rsidR="004D631C" w:rsidRPr="004D631C">
        <w:noBreakHyphen/>
      </w:r>
      <w:r w:rsidRPr="004D631C">
        <w:t>1540, the following provisions apply: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w:t>
      </w:r>
      <w:r w:rsidRPr="004D631C">
        <w:lastRenderedPageBreak/>
        <w:t>construction budget but may not reduce the cost below the established construction budget more than ten percent without a written request by the agency and the written approval of the chief procurement officer based on the best interest of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4D631C" w:rsidRPr="004D631C">
        <w:noBreakHyphen/>
      </w:r>
      <w:r w:rsidRPr="004D631C">
        <w:t>47</w:t>
      </w:r>
      <w:r w:rsidR="004D631C" w:rsidRPr="004D631C">
        <w:noBreakHyphen/>
      </w:r>
      <w:r w:rsidRPr="004D631C">
        <w:t>40 and 2</w:t>
      </w:r>
      <w:r w:rsidR="004D631C" w:rsidRPr="004D631C">
        <w:noBreakHyphen/>
      </w:r>
      <w:r w:rsidRPr="004D631C">
        <w:t>47</w:t>
      </w:r>
      <w:r w:rsidR="004D631C" w:rsidRPr="004D631C">
        <w:noBreakHyphen/>
      </w:r>
      <w:r w:rsidRPr="004D631C">
        <w:t>50.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1981 Act No. 179 </w:t>
      </w:r>
      <w:r w:rsidRPr="004D631C">
        <w:t xml:space="preserve">Section </w:t>
      </w:r>
      <w:r w:rsidR="00423B5D" w:rsidRPr="004D631C">
        <w:t xml:space="preserve">16; 1992 Act No. 442, </w:t>
      </w:r>
      <w:r w:rsidRPr="004D631C">
        <w:t xml:space="preserve">Section </w:t>
      </w:r>
      <w:r w:rsidR="00423B5D" w:rsidRPr="004D631C">
        <w:t xml:space="preserve">1; 1993 Act No. 178, </w:t>
      </w:r>
      <w:r w:rsidRPr="004D631C">
        <w:t xml:space="preserve">Section </w:t>
      </w:r>
      <w:r w:rsidR="00423B5D" w:rsidRPr="004D631C">
        <w:t xml:space="preserve">27; 1993 Act No. 164, Part II, </w:t>
      </w:r>
      <w:r w:rsidRPr="004D631C">
        <w:t xml:space="preserve">Section </w:t>
      </w:r>
      <w:r w:rsidR="00423B5D" w:rsidRPr="004D631C">
        <w:t xml:space="preserve">65; 1997 Act No. 153, </w:t>
      </w:r>
      <w:r w:rsidRPr="004D631C">
        <w:t xml:space="preserve">Section </w:t>
      </w:r>
      <w:r w:rsidR="00423B5D" w:rsidRPr="004D631C">
        <w:t xml:space="preserve">1; 2006 Act No. 376, </w:t>
      </w:r>
      <w:r w:rsidRPr="004D631C">
        <w:t xml:space="preserve">Section </w:t>
      </w:r>
      <w:r w:rsidR="00423B5D" w:rsidRPr="004D631C">
        <w:t xml:space="preserve">40; 2008 Act No. 174, </w:t>
      </w:r>
      <w:r w:rsidRPr="004D631C">
        <w:t xml:space="preserve">Section </w:t>
      </w:r>
      <w:r w:rsidR="00423B5D" w:rsidRPr="004D631C">
        <w:t>13.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As to source selection methods, see </w:t>
      </w:r>
      <w:r w:rsidR="004D631C" w:rsidRPr="004D631C">
        <w:t xml:space="preserve">Section </w:t>
      </w:r>
      <w:r w:rsidRPr="004D631C">
        <w:t>11</w:t>
      </w:r>
      <w:r w:rsidR="004D631C" w:rsidRPr="004D631C">
        <w:noBreakHyphen/>
      </w:r>
      <w:r w:rsidRPr="004D631C">
        <w:t>35</w:t>
      </w:r>
      <w:r w:rsidR="004D631C" w:rsidRPr="004D631C">
        <w:noBreakHyphen/>
      </w:r>
      <w:r w:rsidRPr="004D631C">
        <w:t>3015.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Certain bid preferences, otherwise applicable, do not apply to certain procurement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1520.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Contract performance bond and payment bond required upon award of construction contract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3030.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Indefinite delivery contracts may be awarded on as</w:t>
      </w:r>
      <w:r w:rsidR="004D631C" w:rsidRPr="004D631C">
        <w:noBreakHyphen/>
      </w:r>
      <w:r w:rsidRPr="004D631C">
        <w:t xml:space="preserve">needed basis for construction related services,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3310.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Joint Bond Review Committee, see </w:t>
      </w:r>
      <w:r w:rsidR="004D631C" w:rsidRPr="004D631C">
        <w:t xml:space="preserve">Section </w:t>
      </w:r>
      <w:r w:rsidRPr="004D631C">
        <w:t>2</w:t>
      </w:r>
      <w:r w:rsidR="004D631C" w:rsidRPr="004D631C">
        <w:noBreakHyphen/>
      </w:r>
      <w:r w:rsidRPr="004D631C">
        <w:t>47</w:t>
      </w:r>
      <w:r w:rsidR="004D631C" w:rsidRPr="004D631C">
        <w:noBreakHyphen/>
      </w:r>
      <w:r w:rsidRPr="004D631C">
        <w:t>20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Review of plans and specifications for compliance with energy conservation standards as prerequisite to awarding construction contracts, see </w:t>
      </w:r>
      <w:r w:rsidR="004D631C" w:rsidRPr="004D631C">
        <w:t xml:space="preserve">Section </w:t>
      </w:r>
      <w:r w:rsidRPr="004D631C">
        <w:t>48</w:t>
      </w:r>
      <w:r w:rsidR="004D631C" w:rsidRPr="004D631C">
        <w:noBreakHyphen/>
      </w:r>
      <w:r w:rsidRPr="004D631C">
        <w:t>52</w:t>
      </w:r>
      <w:r w:rsidR="004D631C" w:rsidRPr="004D631C">
        <w:noBreakHyphen/>
      </w:r>
      <w:r w:rsidRPr="004D631C">
        <w:t>680.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Consolidated Procurement Code regulations, official state government publication, see S.C. Code of Regulations R. 19</w:t>
      </w:r>
      <w:r w:rsidR="004D631C" w:rsidRPr="004D631C">
        <w:noBreakHyphen/>
      </w:r>
      <w:r w:rsidRPr="004D631C">
        <w:t>445.2040.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70 Am. Jur. Proof of Facts 3d 97, Proof that a Government Agency was Liable for Improperly Granting a Bid Award to a Bid Applicant.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148 Am. Jur. Trials 1, Litigation of Claim Under Miller Act, 40 U.S.C.A.Ss 3131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16, Construction Contracts With the State of South Carolina.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Treatises and Practice Aids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Bruner and O</w:t>
      </w:r>
      <w:r w:rsidR="004D631C" w:rsidRPr="004D631C">
        <w:t>’</w:t>
      </w:r>
      <w:r w:rsidRPr="004D631C">
        <w:t xml:space="preserve">Connor on Construction Law </w:t>
      </w:r>
      <w:r w:rsidR="004D631C" w:rsidRPr="004D631C">
        <w:t xml:space="preserve">Section </w:t>
      </w:r>
      <w:r w:rsidRPr="004D631C">
        <w:t xml:space="preserve">2:126, </w:t>
      </w:r>
      <w:r w:rsidR="004D631C" w:rsidRPr="004D631C">
        <w:t>“</w:t>
      </w:r>
      <w:r w:rsidRPr="004D631C">
        <w:t>Firm Bid</w:t>
      </w:r>
      <w:r w:rsidR="004D631C" w:rsidRPr="004D631C">
        <w:t>”</w:t>
      </w:r>
      <w:r w:rsidRPr="004D631C">
        <w:t xml:space="preserve"> Rule and Enforcement of Sub</w:t>
      </w:r>
      <w:r w:rsidR="004D631C" w:rsidRPr="004D631C">
        <w:noBreakHyphen/>
      </w:r>
      <w:r w:rsidRPr="004D631C">
        <w:t>Bids</w:t>
      </w:r>
      <w:r w:rsidR="004D631C" w:rsidRPr="004D631C">
        <w:noBreakHyphen/>
      </w:r>
      <w:r w:rsidRPr="004D631C">
        <w:t>Bidder Lack of Reliance on Sub</w:t>
      </w:r>
      <w:r w:rsidR="004D631C" w:rsidRPr="004D631C">
        <w:noBreakHyphen/>
      </w:r>
      <w:r w:rsidRPr="004D631C">
        <w:t>Bid</w:t>
      </w:r>
      <w:r w:rsidR="004D631C" w:rsidRPr="004D631C">
        <w:noBreakHyphen/>
      </w:r>
      <w:r w:rsidRPr="004D631C">
        <w:t>Bidder Rejection of Sub</w:t>
      </w:r>
      <w:r w:rsidR="004D631C" w:rsidRPr="004D631C">
        <w:noBreakHyphen/>
      </w:r>
      <w:r w:rsidRPr="004D631C">
        <w:t>Bid by Post</w:t>
      </w:r>
      <w:r w:rsidR="004D631C" w:rsidRPr="004D631C">
        <w:noBreakHyphen/>
      </w:r>
      <w:r w:rsidRPr="004D631C">
        <w:t xml:space="preserve">Bid </w:t>
      </w:r>
      <w:r w:rsidR="004D631C" w:rsidRPr="004D631C">
        <w:t>“</w:t>
      </w:r>
      <w:r w:rsidRPr="004D631C">
        <w:t>Bid Shopping</w:t>
      </w:r>
      <w:r w:rsidR="004D631C" w:rsidRPr="004D631C">
        <w:t>”</w:t>
      </w:r>
      <w:r w:rsidRPr="004D631C">
        <w:t xml:space="preserve"> or </w:t>
      </w:r>
      <w:r w:rsidR="004D631C" w:rsidRPr="004D631C">
        <w:t>“</w:t>
      </w:r>
      <w:r w:rsidRPr="004D631C">
        <w:t>Bid Chiseling</w:t>
      </w:r>
      <w:r w:rsidR="004D631C" w:rsidRPr="004D631C">
        <w:t>”</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Bruner and O</w:t>
      </w:r>
      <w:r w:rsidR="004D631C" w:rsidRPr="004D631C">
        <w:t>’</w:t>
      </w:r>
      <w:r w:rsidRPr="004D631C">
        <w:t xml:space="preserve">Connor on Construction Law </w:t>
      </w:r>
      <w:r w:rsidR="004D631C" w:rsidRPr="004D631C">
        <w:t xml:space="preserve">Section </w:t>
      </w:r>
      <w:r w:rsidRPr="004D631C">
        <w:t>8:152, Payment Bonds.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Justiciability 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Review 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Subcontractors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County</w:t>
      </w:r>
      <w:r w:rsidR="004D631C" w:rsidRPr="004D631C">
        <w:t>’</w:t>
      </w:r>
      <w:r w:rsidRPr="004D631C">
        <w:t>s procurement code was remedial in nature, and its provisions would be construed liberally to carry out its purposes and afford the greatest protection to county citizens, in action by taxpayer against county seeking declaration that county failed to comply with procurement code on three design</w:t>
      </w:r>
      <w:r w:rsidR="004D631C" w:rsidRPr="004D631C">
        <w:noBreakHyphen/>
      </w:r>
      <w:r w:rsidRPr="004D631C">
        <w:t>build public works projects. Sloan v. Greenville County (S.C.App. 2003) 356 S.C. 531, 590 S.E.2d 338. Counties 116; Public Contracts 121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Written determination by county facilities project manager to use design</w:t>
      </w:r>
      <w:r w:rsidR="004D631C" w:rsidRPr="004D631C">
        <w:noBreakHyphen/>
      </w:r>
      <w:r w:rsidRPr="004D631C">
        <w:t>build source for renovation of forensic lab rather than traditional competitive sealed bidding procurement did not provide sufficient grounds to support county council</w:t>
      </w:r>
      <w:r w:rsidR="004D631C" w:rsidRPr="004D631C">
        <w:t>’</w:t>
      </w:r>
      <w:r w:rsidRPr="004D631C">
        <w:t>s decision to approve use of design</w:t>
      </w:r>
      <w:r w:rsidR="004D631C" w:rsidRPr="004D631C">
        <w:noBreakHyphen/>
      </w:r>
      <w:r w:rsidRPr="004D631C">
        <w:t>build method under county</w:t>
      </w:r>
      <w:r w:rsidR="004D631C" w:rsidRPr="004D631C">
        <w:t>’</w:t>
      </w:r>
      <w:r w:rsidRPr="004D631C">
        <w:t>s procurement code; entire determination was limited to a single paragraph, merely set forth three conclusory statements that were unsupported by any factual grounds, did not discuss the disadvantages of using traditional competitive sealed bidding method, and did not discuss the advantages of the design</w:t>
      </w:r>
      <w:r w:rsidR="004D631C" w:rsidRPr="004D631C">
        <w:noBreakHyphen/>
      </w:r>
      <w:r w:rsidRPr="004D631C">
        <w:t>build with any degree of specificity. Sloan v. Greenville County (S.C.App. 2003) 356 S.C. 531, 590 S.E.2d 338. Counties 116; Public Contracts 123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Written determination by acting county administrator to use design</w:t>
      </w:r>
      <w:r w:rsidR="004D631C" w:rsidRPr="004D631C">
        <w:noBreakHyphen/>
      </w:r>
      <w:r w:rsidRPr="004D631C">
        <w:t xml:space="preserve">build source for roads improvement project rather than traditional competitive sealed bidding procurement provided sufficient grounds to </w:t>
      </w:r>
      <w:r w:rsidRPr="004D631C">
        <w:lastRenderedPageBreak/>
        <w:t>support county council</w:t>
      </w:r>
      <w:r w:rsidR="004D631C" w:rsidRPr="004D631C">
        <w:t>’</w:t>
      </w:r>
      <w:r w:rsidRPr="004D631C">
        <w:t>s decision to approve use of design</w:t>
      </w:r>
      <w:r w:rsidR="004D631C" w:rsidRPr="004D631C">
        <w:noBreakHyphen/>
      </w:r>
      <w:r w:rsidRPr="004D631C">
        <w:t>build method under county</w:t>
      </w:r>
      <w:r w:rsidR="004D631C" w:rsidRPr="004D631C">
        <w:t>’</w:t>
      </w:r>
      <w:r w:rsidRPr="004D631C">
        <w:t>s procurement code; determination addressed the special challenges presented by an extensive expedited roads improvement program, contained projections of additional costs associated with additional staff county would need if county used the traditional procurement methods, and addressed the project</w:t>
      </w:r>
      <w:r w:rsidR="004D631C" w:rsidRPr="004D631C">
        <w:noBreakHyphen/>
      </w:r>
      <w:r w:rsidRPr="004D631C">
        <w:t>specific needs of the county, county</w:t>
      </w:r>
      <w:r w:rsidR="004D631C" w:rsidRPr="004D631C">
        <w:t>’</w:t>
      </w:r>
      <w:r w:rsidRPr="004D631C">
        <w:t>s previous experience with design</w:t>
      </w:r>
      <w:r w:rsidR="004D631C" w:rsidRPr="004D631C">
        <w:noBreakHyphen/>
      </w:r>
      <w:r w:rsidRPr="004D631C">
        <w:t>build, and a comparison of the alternative methods. Sloan v. Greenville County (S.C.App. 2003) 356 S.C. 531, 590 S.E.2d 338. Highways 113(1); Public Contracts 123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Written determination by county administrator to use design</w:t>
      </w:r>
      <w:r w:rsidR="004D631C" w:rsidRPr="004D631C">
        <w:noBreakHyphen/>
      </w:r>
      <w:r w:rsidRPr="004D631C">
        <w:t>build source for roads improvement project rather than traditional competitive sealed bidding procurement provided sufficient grounds to support county council</w:t>
      </w:r>
      <w:r w:rsidR="004D631C" w:rsidRPr="004D631C">
        <w:t>’</w:t>
      </w:r>
      <w:r w:rsidRPr="004D631C">
        <w:t>s decision to approve use of design</w:t>
      </w:r>
      <w:r w:rsidR="004D631C" w:rsidRPr="004D631C">
        <w:noBreakHyphen/>
      </w:r>
      <w:r w:rsidRPr="004D631C">
        <w:t>build method under county</w:t>
      </w:r>
      <w:r w:rsidR="004D631C" w:rsidRPr="004D631C">
        <w:t>’</w:t>
      </w:r>
      <w:r w:rsidRPr="004D631C">
        <w:t>s procurement code; determination addressed the specific needs of the project, weighed the alternative methods for procuring construction services, provided county council and interested members of the public clear insight into the rationale underlying its decision to use design</w:t>
      </w:r>
      <w:r w:rsidR="004D631C" w:rsidRPr="004D631C">
        <w:noBreakHyphen/>
      </w:r>
      <w:r w:rsidRPr="004D631C">
        <w:t>build, and concluded that design</w:t>
      </w:r>
      <w:r w:rsidR="004D631C" w:rsidRPr="004D631C">
        <w:noBreakHyphen/>
      </w:r>
      <w:r w:rsidRPr="004D631C">
        <w:t>build method would best address county council</w:t>
      </w:r>
      <w:r w:rsidR="004D631C" w:rsidRPr="004D631C">
        <w:t>’</w:t>
      </w:r>
      <w:r w:rsidRPr="004D631C">
        <w:t>s mandate that road improvements be completed rapidly. Sloan v. Greenville County (S.C.App. 2003) 356 S.C. 531, 590 S.E.2d 338.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Proof of actual bid shopping is not required to establish violation of State Consolidated Procurement Code. Code 1976, </w:t>
      </w:r>
      <w:r w:rsidR="004D631C" w:rsidRPr="004D631C">
        <w:t xml:space="preserve">Section </w:t>
      </w:r>
      <w:r w:rsidRPr="004D631C">
        <w:t>11</w:t>
      </w:r>
      <w:r w:rsidR="004D631C" w:rsidRPr="004D631C">
        <w:noBreakHyphen/>
      </w:r>
      <w:r w:rsidRPr="004D631C">
        <w:t>35</w:t>
      </w:r>
      <w:r w:rsidR="004D631C" w:rsidRPr="004D631C">
        <w:noBreakHyphen/>
      </w:r>
      <w:r w:rsidRPr="004D631C">
        <w:t>3020. Ray Bell Const. Co., Inc. v. School Dist. of Greenville County (S.C. 1998) 331 S.C. 19, 501.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2. Subcontractors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Bidder</w:t>
      </w:r>
      <w:r w:rsidR="004D631C" w:rsidRPr="004D631C">
        <w:t>’</w:t>
      </w:r>
      <w:r w:rsidRPr="004D631C">
        <w:t>s listing of alternate subcontractors on bid form for high school project provided it with opportunity to choose from among several subcontractors post</w:t>
      </w:r>
      <w:r w:rsidR="004D631C" w:rsidRPr="004D631C">
        <w:noBreakHyphen/>
      </w:r>
      <w:r w:rsidRPr="004D631C">
        <w:t>award in violation of bid listing provision of State Consolidated Procurement Code. Ray Bell Const. Co., Inc. v. School Dist. of Greenville County (S.C. 1998) 331 S.C. 19, 501 S.E.2d 725. Education 154; Public Contracts 134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 Consolidated Procurement Code prohibits listing of multiple subcontractors in the alternative on bid, but does not proscribe listing multiple subcontractors when more than one subcontractor is actually going to perform work, meaning the job will be shared, or when award of subcontractors will depend on some post</w:t>
      </w:r>
      <w:r w:rsidR="004D631C" w:rsidRPr="004D631C">
        <w:noBreakHyphen/>
      </w:r>
      <w:r w:rsidRPr="004D631C">
        <w:t>award action by awarding agency. Ray Bell Const. Co., Inc. v. School Dist. of Greenville County (S.C. 1998) 331 S.C. 19, 501 S.E.2d 725. Public Contracts 134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Bidder</w:t>
      </w:r>
      <w:r w:rsidR="004D631C" w:rsidRPr="004D631C">
        <w:t>’</w:t>
      </w:r>
      <w:r w:rsidRPr="004D631C">
        <w:t>s violation of bid listing provision of State Consolidated Procurement Code due to listing of alternate subcontractors on bid form for high school project, which provided bidder with opportunity to choose from among several subcontractors post</w:t>
      </w:r>
      <w:r w:rsidR="004D631C" w:rsidRPr="004D631C">
        <w:noBreakHyphen/>
      </w:r>
      <w:r w:rsidRPr="004D631C">
        <w:t>award, was material violation of Code which could not be waived by school district. Ray Bell Const. Co., Inc. v. School Dist. of Greenville County (S.C. 1998) 331 S.C. 19, 501 S.E.2d 725. Education 154; Public Contracts 134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Bidder</w:t>
      </w:r>
      <w:r w:rsidR="004D631C" w:rsidRPr="004D631C">
        <w:t>’</w:t>
      </w:r>
      <w:r w:rsidRPr="004D631C">
        <w:t>s listing of alternative subcontractors in bid for general contract on construction of school did not render bid unresponsive under State Consolidated Procurement Code. Ray Bell Const. Co., Inc. v. School Dist. of Greenville County (S.C.App. 1996) 324 S.C. 320, 478 S.E.2d 67, rehearing denied, reversed 331 S.C. 19, 501 S.E.2d 725. Education 154; Public Contracts 134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Contractor</w:t>
      </w:r>
      <w:r w:rsidR="004D631C" w:rsidRPr="004D631C">
        <w:t>’</w:t>
      </w:r>
      <w:r w:rsidRPr="004D631C">
        <w:t xml:space="preserve">s bid was nonresponsive where it failed to list subcontractor, as required by </w:t>
      </w:r>
      <w:r w:rsidR="004D631C" w:rsidRPr="004D631C">
        <w:t xml:space="preserve">Section </w:t>
      </w:r>
      <w:r w:rsidRPr="004D631C">
        <w:t>11</w:t>
      </w:r>
      <w:r w:rsidR="004D631C" w:rsidRPr="004D631C">
        <w:noBreakHyphen/>
      </w:r>
      <w:r w:rsidRPr="004D631C">
        <w:t>35</w:t>
      </w:r>
      <w:r w:rsidR="004D631C" w:rsidRPr="004D631C">
        <w:noBreakHyphen/>
      </w:r>
      <w:r w:rsidRPr="004D631C">
        <w:t>3020, whether the failure to do so was intentional or the result of negligence. William C. Logan &amp; Associates v. Leatherman (S.C. 1986) 290 S.C. 400, 351 S.E.2d 146.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Bidder</w:t>
      </w:r>
      <w:r w:rsidR="004D631C" w:rsidRPr="004D631C">
        <w:t>’</w:t>
      </w:r>
      <w:r w:rsidRPr="004D631C">
        <w:t xml:space="preserve">s failure, either negligently or intentionally, to list subcontractors in accordance with statutory requirements rendered bid nonresponsive. Code 1976, </w:t>
      </w:r>
      <w:r w:rsidR="004D631C" w:rsidRPr="004D631C">
        <w:t xml:space="preserve">Section </w:t>
      </w:r>
      <w:r w:rsidRPr="004D631C">
        <w:t>11</w:t>
      </w:r>
      <w:r w:rsidR="004D631C" w:rsidRPr="004D631C">
        <w:noBreakHyphen/>
      </w:r>
      <w:r w:rsidRPr="004D631C">
        <w:t>35</w:t>
      </w:r>
      <w:r w:rsidR="004D631C" w:rsidRPr="004D631C">
        <w:noBreakHyphen/>
      </w:r>
      <w:r w:rsidRPr="004D631C">
        <w:t>3020. William C. Logan &amp; Associates v. Leatherman (S.C. 1986) 290 S.C. 400, 351 S.E.2d 146. Public Contracts 167; States 98.11(4)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3. Justiciability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Taxpayer</w:t>
      </w:r>
      <w:r w:rsidR="004D631C" w:rsidRPr="004D631C">
        <w:t>’</w:t>
      </w:r>
      <w:r w:rsidRPr="004D631C">
        <w:t>s challenges to adequacy of written determinations for county projects involved no matters of imperative and manifest urgency and were moot, even if county</w:t>
      </w:r>
      <w:r w:rsidR="004D631C" w:rsidRPr="004D631C">
        <w:t>’</w:t>
      </w:r>
      <w:r w:rsidRPr="004D631C">
        <w:t>s compliance with procurement ordinance was an issue of public importance; projects were completed, the ordinance was amended to require an independent monitor to oversee the procurement of design</w:t>
      </w:r>
      <w:r w:rsidR="004D631C" w:rsidRPr="004D631C">
        <w:noBreakHyphen/>
      </w:r>
      <w:r w:rsidRPr="004D631C">
        <w:t>build services and to require public notice and an opportunity to be heard, the Court of Appeals issued two opinions addressing the adequacy of the county</w:t>
      </w:r>
      <w:r w:rsidR="004D631C" w:rsidRPr="004D631C">
        <w:t>’</w:t>
      </w:r>
      <w:r w:rsidRPr="004D631C">
        <w:t>s written determinations under the procurement ordinance, and no imperative or manifest urgency existed in an advisory opinion on the application of an obsolete procurement ordinance to completed projects. Sloan v. Greenville County (S.C. 2004) 361 S.C. 568, 606 S.E.2d 464. Counties 196(4)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Taxpayer of county had standing to bring action against county seeking declaration that county failed to comply with ordinances governing procurement of construction services on three design</w:t>
      </w:r>
      <w:r w:rsidR="004D631C" w:rsidRPr="004D631C">
        <w:noBreakHyphen/>
      </w:r>
      <w:r w:rsidRPr="004D631C">
        <w:t>build public works projects; projects collectively required the expenditure of millions of taxpayer dollars, taxpayer had a real, material, and substantial interest in whether county followed procurement procedures specifically designed to ensure wise management of the public fisc, and resolution of issue of whether competitive bidding procedure was properly followed would likely have an impact on government practices beyond the confines of the case itself and thus had sufficient public importance. Sloan v. Greenville County (S.C.App. 2003) 356 S.C. 531, 590 S.E.2d 338.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4. Review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 </w:t>
      </w:r>
      <w:r w:rsidR="004D631C" w:rsidRPr="004D631C">
        <w:t>“</w:t>
      </w:r>
      <w:r w:rsidRPr="004D631C">
        <w:t>preponderance of the evidence</w:t>
      </w:r>
      <w:r w:rsidR="004D631C" w:rsidRPr="004D631C">
        <w:t>”</w:t>
      </w:r>
      <w:r w:rsidRPr="004D631C">
        <w:t xml:space="preserve"> review standard, rather than an </w:t>
      </w:r>
      <w:r w:rsidR="004D631C" w:rsidRPr="004D631C">
        <w:t>“</w:t>
      </w:r>
      <w:r w:rsidRPr="004D631C">
        <w:t>any evidence</w:t>
      </w:r>
      <w:r w:rsidR="004D631C" w:rsidRPr="004D631C">
        <w:t>”</w:t>
      </w:r>
      <w:r w:rsidRPr="004D631C">
        <w:t xml:space="preserve"> standard of review, applied in county</w:t>
      </w:r>
      <w:r w:rsidR="004D631C" w:rsidRPr="004D631C">
        <w:t>’</w:t>
      </w:r>
      <w:r w:rsidRPr="004D631C">
        <w:t>s and taxpayer</w:t>
      </w:r>
      <w:r w:rsidR="004D631C" w:rsidRPr="004D631C">
        <w:t>’</w:t>
      </w:r>
      <w:r w:rsidRPr="004D631C">
        <w:t>s appeal of trial court</w:t>
      </w:r>
      <w:r w:rsidR="004D631C" w:rsidRPr="004D631C">
        <w:t>’</w:t>
      </w:r>
      <w:r w:rsidRPr="004D631C">
        <w:t>s findings in taxpayer</w:t>
      </w:r>
      <w:r w:rsidR="004D631C" w:rsidRPr="004D631C">
        <w:t>’</w:t>
      </w:r>
      <w:r w:rsidRPr="004D631C">
        <w:t>s action against county seeking declaration that county failed to comply with ordinances governing procurement of construction services on three design</w:t>
      </w:r>
      <w:r w:rsidR="004D631C" w:rsidRPr="004D631C">
        <w:noBreakHyphen/>
      </w:r>
      <w:r w:rsidRPr="004D631C">
        <w:t>build public works projects; main purpose of action was to enjoin county from awarding contracts in a manner that taxpayer claimed was ultra vires rather than to construe written contracts, and was appropriately characterized as equitable. Sloan v. Greenville County (S.C.App. 2003) 356 S.C. 531, 590 S.E.2d 338. Declaratory Judgment 393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Appeal to the circuit court of the South Carolina Review Panel</w:t>
      </w:r>
      <w:r w:rsidR="004D631C" w:rsidRPr="004D631C">
        <w:t>’</w:t>
      </w:r>
      <w:r w:rsidRPr="004D631C">
        <w:t>s determination with respect to contractor</w:t>
      </w:r>
      <w:r w:rsidR="004D631C" w:rsidRPr="004D631C">
        <w:t>’</w:t>
      </w:r>
      <w:r w:rsidRPr="004D631C">
        <w:t xml:space="preserve">s failure to list subcontractor in its bid, as required by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3020, was governed by </w:t>
      </w:r>
      <w:r w:rsidR="004D631C" w:rsidRPr="004D631C">
        <w:t xml:space="preserve">Section </w:t>
      </w:r>
      <w:r w:rsidRPr="004D631C">
        <w:t>1</w:t>
      </w:r>
      <w:r w:rsidR="004D631C" w:rsidRPr="004D631C">
        <w:noBreakHyphen/>
      </w:r>
      <w:r w:rsidRPr="004D631C">
        <w:t>23</w:t>
      </w:r>
      <w:r w:rsidR="004D631C" w:rsidRPr="004D631C">
        <w:noBreakHyphen/>
      </w:r>
      <w:r w:rsidRPr="004D631C">
        <w:t>380. William C. Logan &amp; Associates v. Leatherman (S.C. 1986) 290 S.C. 400, 351 S.E.2d 146.</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3021.</w:t>
      </w:r>
      <w:r w:rsidR="00423B5D" w:rsidRPr="004D631C">
        <w:t xml:space="preserve"> Subcontractor substitution.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After notice of an award or intended award has been given, whichever is earlier, the prospective contractor identified in the notice may not substitute a business as subcontractor in place of a subcontractor listed in the prospective contractor</w:t>
      </w:r>
      <w:r w:rsidR="004D631C" w:rsidRPr="004D631C">
        <w:t>’</w:t>
      </w:r>
      <w:r w:rsidRPr="004D631C">
        <w:t>s bid or proposal, except for one or more of the following reasons: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upon a showing satisfactory to the governmental body by the prospective contractor that: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the listed subcontractor is not financially responsible;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the listed subcontractor</w:t>
      </w:r>
      <w:r w:rsidR="004D631C" w:rsidRPr="004D631C">
        <w:t>’</w:t>
      </w:r>
      <w:r w:rsidRPr="004D631C">
        <w:t>s scope of work did not include a portion of the work required in the plans and specifications, and the exclusion is not clearly set forth in the subcontractor</w:t>
      </w:r>
      <w:r w:rsidR="004D631C" w:rsidRPr="004D631C">
        <w:t>’</w:t>
      </w:r>
      <w:r w:rsidRPr="004D631C">
        <w:t>s original bid;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the listed subcontractor was listed as a result of an inadvertent clerical error, but only if that request is made within four working days of opening;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(v) the listed subcontractor must be licensed and did not have the license at the time required by law;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if the listed subcontractor fails or refuses to perform his subcontract;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if the work of the listed subcontractor is found by the governmental body to be substantially unsatisfactory;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upon mutual agreement of the contractor and subcontractor;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with the consent of the governmental body for good cause shown.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The request for substitution must be made to the governmental body in writing. This written request does not give rise to a private right of action against the prospective contractor in the absence of actual malice.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4D631C" w:rsidRPr="004D631C">
        <w:t>’</w:t>
      </w:r>
      <w:r w:rsidRPr="004D631C">
        <w:t>s offer. This section does not affect a contractor</w:t>
      </w:r>
      <w:r w:rsidR="004D631C" w:rsidRPr="004D631C">
        <w:t>’</w:t>
      </w:r>
      <w:r w:rsidRPr="004D631C">
        <w:t>s ability to request withdrawal of a bid in accordance with the provisions of this code and the regulations promulgated pursuant to 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This section applies to a procurement conducted using the source selection methods authorized by Section 11</w:t>
      </w:r>
      <w:r w:rsidR="004D631C" w:rsidRPr="004D631C">
        <w:noBreakHyphen/>
      </w:r>
      <w:r w:rsidRPr="004D631C">
        <w:t>35</w:t>
      </w:r>
      <w:r w:rsidR="004D631C" w:rsidRPr="004D631C">
        <w:noBreakHyphen/>
      </w:r>
      <w:r w:rsidRPr="004D631C">
        <w:t>3015(2)(b), (3), (5), (6), (7), and (8).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2008 Act No. 174, </w:t>
      </w:r>
      <w:r w:rsidRPr="004D631C">
        <w:t xml:space="preserve">Section </w:t>
      </w:r>
      <w:r w:rsidR="00423B5D" w:rsidRPr="004D631C">
        <w:t>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289 to 290, 292 to 293.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3023.</w:t>
      </w:r>
      <w:r w:rsidR="00423B5D" w:rsidRPr="004D631C">
        <w:t xml:space="preserve"> Prequalification on state construction.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(A) In accordance with this section and procedures published by the State Engineer, a governmental body may limit participation in a solicitation for construction to only those businesses, including potential </w:t>
      </w:r>
      <w:r w:rsidRPr="004D631C">
        <w:lastRenderedPageBreak/>
        <w:t>subcontractors, that are prequalified. The prequalification process may be used only with the approval and supervision of the State Engineer</w:t>
      </w:r>
      <w:r w:rsidR="004D631C" w:rsidRPr="004D631C">
        <w:t>’</w:t>
      </w:r>
      <w:r w:rsidRPr="004D631C">
        <w:t>s Office. If businesses are prequalified, the governmental body must issue a request for qualifications. Adequate public notice of the request for qualifications must be given in the manner provided in Section 11</w:t>
      </w:r>
      <w:r w:rsidR="004D631C" w:rsidRPr="004D631C">
        <w:noBreakHyphen/>
      </w:r>
      <w:r w:rsidRPr="004D631C">
        <w:t>35</w:t>
      </w:r>
      <w:r w:rsidR="004D631C" w:rsidRPr="004D631C">
        <w:noBreakHyphen/>
      </w:r>
      <w:r w:rsidRPr="004D631C">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4D631C" w:rsidRPr="004D631C">
        <w:noBreakHyphen/>
      </w:r>
      <w:r w:rsidRPr="004D631C">
        <w:t>35</w:t>
      </w:r>
      <w:r w:rsidR="004D631C" w:rsidRPr="004D631C">
        <w:noBreakHyphen/>
      </w:r>
      <w:r w:rsidRPr="004D631C">
        <w:t>1520(4) (Request for Qualifications) and Section 11</w:t>
      </w:r>
      <w:r w:rsidR="004D631C" w:rsidRPr="004D631C">
        <w:noBreakHyphen/>
      </w:r>
      <w:r w:rsidRPr="004D631C">
        <w:t>35</w:t>
      </w:r>
      <w:r w:rsidR="004D631C" w:rsidRPr="004D631C">
        <w:noBreakHyphen/>
      </w:r>
      <w:r w:rsidRPr="004D631C">
        <w:t>1530(4) (Request for Qualifications) do not apply to a procurement of construction.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In a design</w:t>
      </w:r>
      <w:r w:rsidR="004D631C" w:rsidRPr="004D631C">
        <w:noBreakHyphen/>
      </w:r>
      <w:r w:rsidRPr="004D631C">
        <w:t>bid</w:t>
      </w:r>
      <w:r w:rsidR="004D631C" w:rsidRPr="004D631C">
        <w:noBreakHyphen/>
      </w:r>
      <w:r w:rsidRPr="004D631C">
        <w:t>build procurement, the prequalification process may be used only if the construction involved is unique in nature, over ten million dollars in value, or involves special circumstances, as determined by the State Engineer. In a design</w:t>
      </w:r>
      <w:r w:rsidR="004D631C" w:rsidRPr="004D631C">
        <w:noBreakHyphen/>
      </w:r>
      <w:r w:rsidRPr="004D631C">
        <w:t>bid</w:t>
      </w:r>
      <w:r w:rsidR="004D631C" w:rsidRPr="004D631C">
        <w:noBreakHyphen/>
      </w:r>
      <w:r w:rsidRPr="004D631C">
        <w:t>build procurement, the minimum requirements for prequalification must be published in the request for qualifications. Offers must be sought from all businesses that meet the published minimum requirements for prequalification.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2008 Act No. 174, </w:t>
      </w:r>
      <w:r w:rsidRPr="004D631C">
        <w:t xml:space="preserve">Section </w:t>
      </w:r>
      <w:r w:rsidR="00423B5D" w:rsidRPr="004D631C">
        <w:t>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Consolidated Procurement Code regulations, construction, architect engineer, construction management, and land surveying services, see S.C. Code of Regulations R. 19</w:t>
      </w:r>
      <w:r w:rsidR="004D631C" w:rsidRPr="004D631C">
        <w:noBreakHyphen/>
      </w:r>
      <w:r w:rsidRPr="004D631C">
        <w:t>445.2145.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Consolidated Procurement Code regulations, prequalifying for a single solicitation, see S.C. Code of Regulations R. 19</w:t>
      </w:r>
      <w:r w:rsidR="004D631C" w:rsidRPr="004D631C">
        <w:noBreakHyphen/>
      </w:r>
      <w:r w:rsidRPr="004D631C">
        <w:t>445.2132.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3024.</w:t>
      </w:r>
      <w:r w:rsidR="00423B5D" w:rsidRPr="004D631C">
        <w:t xml:space="preserve"> Additional procedures applicable to procurement of certain project delivery methods.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Applicability. In addition to the requirements of Section 11</w:t>
      </w:r>
      <w:r w:rsidR="004D631C" w:rsidRPr="004D631C">
        <w:noBreakHyphen/>
      </w:r>
      <w:r w:rsidRPr="004D631C">
        <w:t>35</w:t>
      </w:r>
      <w:r w:rsidR="004D631C" w:rsidRPr="004D631C">
        <w:noBreakHyphen/>
      </w:r>
      <w:r w:rsidRPr="004D631C">
        <w:t>1530 (Competitive Sealed Proposals), the procedures in this section apply as provided in items (2), (3), and (4) below.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Content of Request for Proposals. A Request for Proposals for design</w:t>
      </w:r>
      <w:r w:rsidR="004D631C" w:rsidRPr="004D631C">
        <w:noBreakHyphen/>
      </w:r>
      <w:r w:rsidRPr="004D631C">
        <w:t>build, design</w:t>
      </w:r>
      <w:r w:rsidR="004D631C" w:rsidRPr="004D631C">
        <w:noBreakHyphen/>
      </w:r>
      <w:r w:rsidRPr="004D631C">
        <w:t>build</w:t>
      </w:r>
      <w:r w:rsidR="004D631C" w:rsidRPr="004D631C">
        <w:noBreakHyphen/>
      </w:r>
      <w:r w:rsidRPr="004D631C">
        <w:t>operate</w:t>
      </w:r>
      <w:r w:rsidR="004D631C" w:rsidRPr="004D631C">
        <w:noBreakHyphen/>
      </w:r>
      <w:r w:rsidRPr="004D631C">
        <w:t>maintain, or 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must include design requirements;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must solicit proposal development documents;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may, if the governmental body determines that the cost of preparing proposals is high in view of the size, estimated price, and complexity of the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prequalify offerors in accordance with Section 11</w:t>
      </w:r>
      <w:r w:rsidR="004D631C" w:rsidRPr="004D631C">
        <w:noBreakHyphen/>
      </w:r>
      <w:r w:rsidRPr="004D631C">
        <w:t>35</w:t>
      </w:r>
      <w:r w:rsidR="004D631C" w:rsidRPr="004D631C">
        <w:noBreakHyphen/>
      </w:r>
      <w:r w:rsidRPr="004D631C">
        <w:t>3023 by issuing a request for qualifications in advance of the request for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4D631C" w:rsidRPr="004D631C">
        <w:noBreakHyphen/>
      </w:r>
      <w:r w:rsidRPr="004D631C">
        <w:t>35</w:t>
      </w:r>
      <w:r w:rsidR="004D631C" w:rsidRPr="004D631C">
        <w:noBreakHyphen/>
      </w:r>
      <w:r w:rsidRPr="004D631C">
        <w:t>1530, if the number of proposals to be short</w:t>
      </w:r>
      <w:r w:rsidR="004D631C" w:rsidRPr="004D631C">
        <w:noBreakHyphen/>
      </w:r>
      <w:r w:rsidRPr="004D631C">
        <w:t>listed is stated in the Request for Proposals and prompt public notice is given to all offerors as to which proposals have been short</w:t>
      </w:r>
      <w:r w:rsidR="004D631C" w:rsidRPr="004D631C">
        <w:noBreakHyphen/>
      </w:r>
      <w:r w:rsidRPr="004D631C">
        <w:t>listed;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pay stipends to unsuccessful offerors, if the amount of the stipends and the terms under which stipends are paid are stated in the Request for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Evaluation Factors. A Request for Proposals for design</w:t>
      </w:r>
      <w:r w:rsidR="004D631C" w:rsidRPr="004D631C">
        <w:noBreakHyphen/>
      </w:r>
      <w:r w:rsidRPr="004D631C">
        <w:t>build, design</w:t>
      </w:r>
      <w:r w:rsidR="004D631C" w:rsidRPr="004D631C">
        <w:noBreakHyphen/>
      </w:r>
      <w:r w:rsidRPr="004D631C">
        <w:t>build</w:t>
      </w:r>
      <w:r w:rsidR="004D631C" w:rsidRPr="004D631C">
        <w:noBreakHyphen/>
      </w:r>
      <w:r w:rsidRPr="004D631C">
        <w:t>operate</w:t>
      </w:r>
      <w:r w:rsidR="004D631C" w:rsidRPr="004D631C">
        <w:noBreakHyphen/>
      </w:r>
      <w:r w:rsidRPr="004D631C">
        <w:t>maintain, or 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 must: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state the relative importance of (i) demonstrated compliance with the design requirements, (ii) offeror qualifications, (iii) financial capacity, (iv) project schedule, (v) price, or life</w:t>
      </w:r>
      <w:r w:rsidR="004D631C" w:rsidRPr="004D631C">
        <w:noBreakHyphen/>
      </w:r>
      <w:r w:rsidRPr="004D631C">
        <w:t>cycle price for design</w:t>
      </w:r>
      <w:r w:rsidR="004D631C" w:rsidRPr="004D631C">
        <w:noBreakHyphen/>
      </w:r>
      <w:r w:rsidRPr="004D631C">
        <w:t>build</w:t>
      </w:r>
      <w:r w:rsidR="004D631C" w:rsidRPr="004D631C">
        <w:noBreakHyphen/>
      </w:r>
      <w:r w:rsidRPr="004D631C">
        <w:t>operate</w:t>
      </w:r>
      <w:r w:rsidR="004D631C" w:rsidRPr="004D631C">
        <w:noBreakHyphen/>
      </w:r>
      <w:r w:rsidRPr="004D631C">
        <w:t>maintain and design</w:t>
      </w:r>
      <w:r w:rsidR="004D631C" w:rsidRPr="004D631C">
        <w:noBreakHyphen/>
      </w:r>
      <w:r w:rsidRPr="004D631C">
        <w:t>build</w:t>
      </w:r>
      <w:r w:rsidR="004D631C" w:rsidRPr="004D631C">
        <w:noBreakHyphen/>
      </w:r>
      <w:r w:rsidRPr="004D631C">
        <w:t>finance</w:t>
      </w:r>
      <w:r w:rsidR="004D631C" w:rsidRPr="004D631C">
        <w:noBreakHyphen/>
      </w:r>
      <w:r w:rsidRPr="004D631C">
        <w:t>operate</w:t>
      </w:r>
      <w:r w:rsidR="004D631C" w:rsidRPr="004D631C">
        <w:noBreakHyphen/>
      </w:r>
      <w:r w:rsidRPr="004D631C">
        <w:t>maintain procurements, and (vi) other factors, if any;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Unless excused by the State Engineer, the State Engineer</w:t>
      </w:r>
      <w:r w:rsidR="004D631C" w:rsidRPr="004D631C">
        <w:t>’</w:t>
      </w:r>
      <w:r w:rsidRPr="004D631C">
        <w:t>s Office shall oversee the evaluation process for a procurement of construction if factors other than price are considered in the evaluation of a proposal.</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2008 Act No. 174, </w:t>
      </w:r>
      <w:r w:rsidRPr="004D631C">
        <w:t xml:space="preserve">Section </w:t>
      </w:r>
      <w:r w:rsidR="00423B5D" w:rsidRPr="004D631C">
        <w:t>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3030.</w:t>
      </w:r>
      <w:r w:rsidR="00423B5D" w:rsidRPr="004D631C">
        <w:t xml:space="preserve"> Bond and security.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Bid Security.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Requirement for Bid Security. Bid security is required for all competitive sealed bidding for construction contracts in a design</w:t>
      </w:r>
      <w:r w:rsidR="004D631C" w:rsidRPr="004D631C">
        <w:noBreakHyphen/>
      </w:r>
      <w:r w:rsidRPr="004D631C">
        <w:t>bid</w:t>
      </w:r>
      <w:r w:rsidR="004D631C" w:rsidRPr="004D631C">
        <w:noBreakHyphen/>
      </w:r>
      <w:r w:rsidRPr="004D631C">
        <w:t>build procurement in excess of fifty thousand dollars and other contracts as may be prescribed by the State Engineer</w:t>
      </w:r>
      <w:r w:rsidR="004D631C" w:rsidRPr="004D631C">
        <w:t>’</w:t>
      </w:r>
      <w:r w:rsidRPr="004D631C">
        <w:t>s Office. Bid security is a bond provided by a surety company meeting the criteria established by the regulations of the board or otherwise supplied in a form that may be established by regulation of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Amount of Bid Security. Bid security must be in an amount equal to at least five percent of the amount of the bid at a minimum.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Withdrawal of Bids. After the bids are opened, they must be irrevocable for the period specified in the invitation for bids. If a bidder is permitted to withdraw its bid before bid opening pursuant to Section 11</w:t>
      </w:r>
      <w:r w:rsidR="004D631C" w:rsidRPr="004D631C">
        <w:noBreakHyphen/>
      </w:r>
      <w:r w:rsidRPr="004D631C">
        <w:t>35</w:t>
      </w:r>
      <w:r w:rsidR="004D631C" w:rsidRPr="004D631C">
        <w:noBreakHyphen/>
      </w:r>
      <w:r w:rsidRPr="004D631C">
        <w:t>1520(7), action must not be had against the bidder or the bid security.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Contract Performance Payment Bonds.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When Required</w:t>
      </w:r>
      <w:r w:rsidR="004D631C" w:rsidRPr="004D631C">
        <w:noBreakHyphen/>
      </w:r>
      <w:r w:rsidRPr="004D631C">
        <w:t>Amounts. The following bonds or security must be delivered to the governmental body and become binding on the parties upon the execution of the contract for construction: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in the case of a construction contract valued at fifty thousand dollars or less, the governmental body may waive the requirements of (i) and (ii) above, if the governmental body has protected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(iv) in the case of a construction manager at</w:t>
      </w:r>
      <w:r w:rsidR="004D631C" w:rsidRPr="004D631C">
        <w:noBreakHyphen/>
      </w:r>
      <w:r w:rsidRPr="004D631C">
        <w:t>risk contract, the solicitation may provide that bonds or security are not required during the project</w:t>
      </w:r>
      <w:r w:rsidR="004D631C" w:rsidRPr="004D631C">
        <w:t>’</w:t>
      </w:r>
      <w:r w:rsidRPr="004D631C">
        <w:t>s preconstruction or design phase, if construction does not commence until the requirements of (i) and (ii) above have been satisfied.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Suits on Payment Bonds</w:t>
      </w:r>
      <w:r w:rsidR="004D631C" w:rsidRPr="004D631C">
        <w:noBreakHyphen/>
      </w:r>
      <w:r w:rsidRPr="004D631C">
        <w:t>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w:t>
      </w:r>
      <w:r w:rsidR="004D631C" w:rsidRPr="004D631C">
        <w:noBreakHyphen/>
      </w:r>
      <w:r w:rsidRPr="004D631C">
        <w:t>5</w:t>
      </w:r>
      <w:r w:rsidR="004D631C" w:rsidRPr="004D631C">
        <w:noBreakHyphen/>
      </w:r>
      <w:r w:rsidRPr="004D631C">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For purposes of this section, </w:t>
      </w:r>
      <w:r w:rsidR="004D631C" w:rsidRPr="004D631C">
        <w:t>“</w:t>
      </w:r>
      <w:r w:rsidRPr="004D631C">
        <w:t>bonded contractor</w:t>
      </w:r>
      <w:r w:rsidR="004D631C" w:rsidRPr="004D631C">
        <w:t>”</w:t>
      </w:r>
      <w:r w:rsidRPr="004D631C">
        <w:t xml:space="preserve"> means the contractor or subcontractor furnishing the payment bond, and </w:t>
      </w:r>
      <w:r w:rsidR="004D631C" w:rsidRPr="004D631C">
        <w:t>“</w:t>
      </w:r>
      <w:r w:rsidRPr="004D631C">
        <w:t>remote claimant</w:t>
      </w:r>
      <w:r w:rsidR="004D631C" w:rsidRPr="004D631C">
        <w:t>”</w:t>
      </w:r>
      <w:r w:rsidRPr="004D631C">
        <w:t xml:space="preserve">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Suits on Payment Bonds</w:t>
      </w:r>
      <w:r w:rsidR="004D631C" w:rsidRPr="004D631C">
        <w:noBreakHyphen/>
      </w:r>
      <w:r w:rsidRPr="004D631C">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Bonds Forms and Copies.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Bonds Forms. The board shall promulgate by regulation the form of the bonds required by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Retention.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Maximum amount to be withheld. In a contract or subcontract for construction which provides for progress payments in installments based upon an estimated percentage of completion, with a percentage of the contract</w:t>
      </w:r>
      <w:r w:rsidR="004D631C" w:rsidRPr="004D631C">
        <w:t>’</w:t>
      </w:r>
      <w:r w:rsidRPr="004D631C">
        <w:t>s proceeds to be retained by the State or general contractor pending completion of the contract or subcontract, the retained amount of each progress payment or installment must be no more than three and one</w:t>
      </w:r>
      <w:r w:rsidR="004D631C" w:rsidRPr="004D631C">
        <w:noBreakHyphen/>
      </w:r>
      <w:r w:rsidRPr="004D631C">
        <w:t>half percent.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Sections </w:t>
      </w:r>
      <w:r w:rsidR="00423B5D" w:rsidRPr="004D631C">
        <w:t xml:space="preserve"> 29</w:t>
      </w:r>
      <w:r w:rsidRPr="004D631C">
        <w:noBreakHyphen/>
      </w:r>
      <w:r w:rsidR="00423B5D" w:rsidRPr="004D631C">
        <w:t xml:space="preserve">31; 1993 Act No. 164, Part II, </w:t>
      </w:r>
      <w:r w:rsidRPr="004D631C">
        <w:t xml:space="preserve">Section </w:t>
      </w:r>
      <w:r w:rsidR="00423B5D" w:rsidRPr="004D631C">
        <w:t xml:space="preserve">10A; 1997 Act No. 153, </w:t>
      </w:r>
      <w:r w:rsidRPr="004D631C">
        <w:t xml:space="preserve">Section </w:t>
      </w:r>
      <w:r w:rsidR="00423B5D" w:rsidRPr="004D631C">
        <w:t xml:space="preserve">1; 2000 Act No. 240, </w:t>
      </w:r>
      <w:r w:rsidRPr="004D631C">
        <w:t xml:space="preserve">Section </w:t>
      </w:r>
      <w:r w:rsidR="00423B5D" w:rsidRPr="004D631C">
        <w:t xml:space="preserve">2; 2002 Act No. 253, </w:t>
      </w:r>
      <w:r w:rsidRPr="004D631C">
        <w:t xml:space="preserve">Section </w:t>
      </w:r>
      <w:r w:rsidR="00423B5D" w:rsidRPr="004D631C">
        <w:t xml:space="preserve">3; 2005 Act No. 97, </w:t>
      </w:r>
      <w:r w:rsidRPr="004D631C">
        <w:t xml:space="preserve">Section </w:t>
      </w:r>
      <w:r w:rsidR="00423B5D" w:rsidRPr="004D631C">
        <w:t xml:space="preserve">1; 2006 Act No. 376, </w:t>
      </w:r>
      <w:r w:rsidRPr="004D631C">
        <w:t xml:space="preserve">Section </w:t>
      </w:r>
      <w:r w:rsidR="00423B5D" w:rsidRPr="004D631C">
        <w:t xml:space="preserve">41; 2008 Act No. 174, </w:t>
      </w:r>
      <w:r w:rsidRPr="004D631C">
        <w:t xml:space="preserve">Section </w:t>
      </w:r>
      <w:r w:rsidR="00423B5D" w:rsidRPr="004D631C">
        <w:t xml:space="preserve">14; 2014 Act No. 264 (S.1026), </w:t>
      </w:r>
      <w:r w:rsidRPr="004D631C">
        <w:t xml:space="preserve">Section </w:t>
      </w:r>
      <w:r w:rsidR="00423B5D" w:rsidRPr="004D631C">
        <w:t>3, eff June 6, 2014.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Effect of Amendment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2014 Act No. 264, </w:t>
      </w:r>
      <w:r w:rsidR="004D631C" w:rsidRPr="004D631C">
        <w:t xml:space="preserve">Section </w:t>
      </w:r>
      <w:r w:rsidRPr="004D631C">
        <w:t xml:space="preserve">3, in subsection (c), fourth sentence from the end, substituted </w:t>
      </w:r>
      <w:r w:rsidR="004D631C" w:rsidRPr="004D631C">
        <w:t>“</w:t>
      </w:r>
      <w:r w:rsidRPr="004D631C">
        <w:t>generally conform to the requirements of Section 29</w:t>
      </w:r>
      <w:r w:rsidR="004D631C" w:rsidRPr="004D631C">
        <w:noBreakHyphen/>
      </w:r>
      <w:r w:rsidRPr="004D631C">
        <w:t>5</w:t>
      </w:r>
      <w:r w:rsidR="004D631C" w:rsidRPr="004D631C">
        <w:noBreakHyphen/>
      </w:r>
      <w:r w:rsidRPr="004D631C">
        <w:t>20(B) and sent by certified or registered mail</w:t>
      </w:r>
      <w:r w:rsidR="004D631C" w:rsidRPr="004D631C">
        <w:t>”</w:t>
      </w:r>
      <w:r w:rsidRPr="004D631C">
        <w:t xml:space="preserve"> for </w:t>
      </w:r>
      <w:r w:rsidR="004D631C" w:rsidRPr="004D631C">
        <w:t>“</w:t>
      </w:r>
      <w:r w:rsidRPr="004D631C">
        <w:t>be served personally or sent by fax or by electronic mail or by registered or certified mail, postage prepaid,</w:t>
      </w:r>
      <w:r w:rsidR="004D631C" w:rsidRPr="004D631C">
        <w:t>”</w:t>
      </w:r>
      <w:r w:rsidRPr="004D631C">
        <w:t>, and added the last sentence relating to time for bringing suit.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Effect of failure to file notice of project commencement, see </w:t>
      </w:r>
      <w:r w:rsidR="004D631C" w:rsidRPr="004D631C">
        <w:t xml:space="preserve">Section </w:t>
      </w:r>
      <w:r w:rsidRPr="004D631C">
        <w:t>29</w:t>
      </w:r>
      <w:r w:rsidR="004D631C" w:rsidRPr="004D631C">
        <w:noBreakHyphen/>
      </w:r>
      <w:r w:rsidRPr="004D631C">
        <w:t>5</w:t>
      </w:r>
      <w:r w:rsidR="004D631C" w:rsidRPr="004D631C">
        <w:noBreakHyphen/>
      </w:r>
      <w:r w:rsidRPr="004D631C">
        <w:t>23.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Regulations of Department of Highways and Public Transportation implementing State Disadvantaged Business Enterprise Program, see S.C. Code of Regulations R. 63</w:t>
      </w:r>
      <w:r w:rsidR="004D631C" w:rsidRPr="004D631C">
        <w:noBreakHyphen/>
      </w:r>
      <w:r w:rsidRPr="004D631C">
        <w:t>700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Suit on payment bond required by State or political subdivision for protection of persons furnishing labor, material or rental equipment, see </w:t>
      </w:r>
      <w:r w:rsidR="004D631C" w:rsidRPr="004D631C">
        <w:t xml:space="preserve">Section </w:t>
      </w:r>
      <w:r w:rsidRPr="004D631C">
        <w:t>11</w:t>
      </w:r>
      <w:r w:rsidR="004D631C" w:rsidRPr="004D631C">
        <w:noBreakHyphen/>
      </w:r>
      <w:r w:rsidRPr="004D631C">
        <w:t>1</w:t>
      </w:r>
      <w:r w:rsidR="004D631C" w:rsidRPr="004D631C">
        <w:noBreakHyphen/>
      </w:r>
      <w:r w:rsidRPr="004D631C">
        <w:t>120.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ALR Library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21 ALR 7th 5 , Construction and Application of State </w:t>
      </w:r>
      <w:r w:rsidR="004D631C" w:rsidRPr="004D631C">
        <w:t>“</w:t>
      </w:r>
      <w:r w:rsidRPr="004D631C">
        <w:t>Little Miller Acts</w:t>
      </w:r>
      <w:r w:rsidR="004D631C" w:rsidRPr="004D631C">
        <w:t>”</w:t>
      </w:r>
      <w:r w:rsidRPr="004D631C">
        <w:t xml:space="preserve"> Exclusive of Preemption Issues</w:t>
      </w:r>
      <w:r w:rsidR="004D631C" w:rsidRPr="004D631C">
        <w:noBreakHyphen/>
      </w:r>
      <w:r w:rsidRPr="004D631C">
        <w:t>Notice, Statutes of Limitation, Damages, and Other Considerations.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148 Am. Jur. Trials 1, Litigation of Claim Under Miller Act, 40 U.S.C.A. </w:t>
      </w:r>
      <w:r w:rsidR="004D631C" w:rsidRPr="004D631C">
        <w:t xml:space="preserve">Sections </w:t>
      </w:r>
      <w:r w:rsidRPr="004D631C">
        <w:t xml:space="preserve"> 3131 et seq.</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Architects and Engineers </w:t>
      </w:r>
      <w:r w:rsidR="004D631C" w:rsidRPr="004D631C">
        <w:t xml:space="preserve">Section </w:t>
      </w:r>
      <w:r w:rsidRPr="004D631C">
        <w:t>25, Sureties.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Bonds </w:t>
      </w:r>
      <w:r w:rsidR="004D631C" w:rsidRPr="004D631C">
        <w:t xml:space="preserve">Section </w:t>
      </w:r>
      <w:r w:rsidRPr="004D631C">
        <w:t>78, Chapter 35 and South Carolina Consolidated Procurement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Bonds </w:t>
      </w:r>
      <w:r w:rsidR="004D631C" w:rsidRPr="004D631C">
        <w:t xml:space="preserve">Section </w:t>
      </w:r>
      <w:r w:rsidRPr="004D631C">
        <w:t>82, Chapter 69 Claim and Delivery.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59, Contracts With State of South Carolina.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S.C. Jur. Mechanics</w:t>
      </w:r>
      <w:r w:rsidR="004D631C" w:rsidRPr="004D631C">
        <w:t>’</w:t>
      </w:r>
      <w:r w:rsidRPr="004D631C">
        <w:t xml:space="preserve"> Liens </w:t>
      </w:r>
      <w:r w:rsidR="004D631C" w:rsidRPr="004D631C">
        <w:t xml:space="preserve">Section </w:t>
      </w:r>
      <w:r w:rsidRPr="004D631C">
        <w:t>7, Public Property Exception.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Venue </w:t>
      </w:r>
      <w:r w:rsidR="004D631C" w:rsidRPr="004D631C">
        <w:t xml:space="preserve">Section </w:t>
      </w:r>
      <w:r w:rsidRPr="004D631C">
        <w:t>5, Contracts.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Treatises and Practice Aids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Bruner and O</w:t>
      </w:r>
      <w:r w:rsidR="004D631C" w:rsidRPr="004D631C">
        <w:t>’</w:t>
      </w:r>
      <w:r w:rsidRPr="004D631C">
        <w:t xml:space="preserve">Connor on Construction Law </w:t>
      </w:r>
      <w:r w:rsidR="004D631C" w:rsidRPr="004D631C">
        <w:t xml:space="preserve">Section </w:t>
      </w:r>
      <w:r w:rsidRPr="004D631C">
        <w:t>8:152, Payment Bonds.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Bruner and O</w:t>
      </w:r>
      <w:r w:rsidR="004D631C" w:rsidRPr="004D631C">
        <w:t>’</w:t>
      </w:r>
      <w:r w:rsidRPr="004D631C">
        <w:t xml:space="preserve">Connor on Construction Law </w:t>
      </w:r>
      <w:r w:rsidR="004D631C" w:rsidRPr="004D631C">
        <w:t xml:space="preserve">Section </w:t>
      </w:r>
      <w:r w:rsidRPr="004D631C">
        <w:t>8:18.50, Retainage</w:t>
      </w:r>
      <w:r w:rsidR="004D631C" w:rsidRPr="004D631C">
        <w:noBreakHyphen/>
      </w:r>
      <w:r w:rsidRPr="004D631C">
        <w:t>Retainage Statutes.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South Carolina Procurement Code section, requiring all political subdivisions to adopt ordinances or procedures embodying sound principles of appropriately competitive procurement, provided legislative </w:t>
      </w:r>
      <w:r w:rsidRPr="004D631C">
        <w:lastRenderedPageBreak/>
        <w:t>authority for county water and sewer district to enact district procurement ordinance subsection imposing one</w:t>
      </w:r>
      <w:r w:rsidR="004D631C" w:rsidRPr="004D631C">
        <w:noBreakHyphen/>
      </w:r>
      <w:r w:rsidRPr="004D631C">
        <w:t xml:space="preserve">year limitations period on suits instituted upon payment bond; Code provisions showed legislative intent that rules, such as shorter statute of limitations, governing prompt resolution of contract disputes were included within ambit of </w:t>
      </w:r>
      <w:r w:rsidR="004D631C" w:rsidRPr="004D631C">
        <w:t>“</w:t>
      </w:r>
      <w:r w:rsidRPr="004D631C">
        <w:t>sound principles of appropriately competitive procurement</w:t>
      </w:r>
      <w:r w:rsidR="004D631C" w:rsidRPr="004D631C">
        <w:t>”</w:t>
      </w:r>
      <w:r w:rsidRPr="004D631C">
        <w:t xml:space="preserve"> within meaning of section. D.W. Flowe &amp; Sons, Inc. v. Christopher Const. Co. (S.C. 1997) 326 S.C. 17, 482 S.E.2d 558. Counties O 123;Public Contracts 229; Water Law 1900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Processing of quality control label by subcontractor was not </w:t>
      </w:r>
      <w:r w:rsidR="004D631C" w:rsidRPr="004D631C">
        <w:t>“</w:t>
      </w:r>
      <w:r w:rsidRPr="004D631C">
        <w:t>labor performed</w:t>
      </w:r>
      <w:r w:rsidR="004D631C" w:rsidRPr="004D631C">
        <w:t>”</w:t>
      </w:r>
      <w:r w:rsidRPr="004D631C">
        <w:t xml:space="preserve"> or </w:t>
      </w:r>
      <w:r w:rsidR="004D631C" w:rsidRPr="004D631C">
        <w:t>“</w:t>
      </w:r>
      <w:r w:rsidRPr="004D631C">
        <w:t>materials supplied</w:t>
      </w:r>
      <w:r w:rsidR="004D631C" w:rsidRPr="004D631C">
        <w:t>”</w:t>
      </w:r>
      <w:r w:rsidRPr="004D631C">
        <w:t xml:space="preserve"> within meaning of statute requiring subcontractor to bring action on payment bond within 90 days after it last performed labor or supplied material on job it contracted to perform. Code 1976, </w:t>
      </w:r>
      <w:r w:rsidR="004D631C" w:rsidRPr="004D631C">
        <w:t xml:space="preserve">Sections </w:t>
      </w:r>
      <w:r w:rsidRPr="004D631C">
        <w:t xml:space="preserve"> 11</w:t>
      </w:r>
      <w:r w:rsidR="004D631C" w:rsidRPr="004D631C">
        <w:noBreakHyphen/>
      </w:r>
      <w:r w:rsidRPr="004D631C">
        <w:t>35</w:t>
      </w:r>
      <w:r w:rsidR="004D631C" w:rsidRPr="004D631C">
        <w:noBreakHyphen/>
      </w:r>
      <w:r w:rsidRPr="004D631C">
        <w:t>3030, 11</w:t>
      </w:r>
      <w:r w:rsidR="004D631C" w:rsidRPr="004D631C">
        <w:noBreakHyphen/>
      </w:r>
      <w:r w:rsidRPr="004D631C">
        <w:t>35</w:t>
      </w:r>
      <w:r w:rsidR="004D631C" w:rsidRPr="004D631C">
        <w:noBreakHyphen/>
      </w:r>
      <w:r w:rsidRPr="004D631C">
        <w:t>3030(2)(c). Quality Lightning Protection, Inc. v. H.C. Brown Const. Co., Inc. (S.C.App. 1992) 311 S.C. 62, 427 S.E.2d 676, rehearing denied.</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3035.</w:t>
      </w:r>
      <w:r w:rsidR="00423B5D" w:rsidRPr="004D631C">
        <w:t xml:space="preserve"> Errors and omissions insurance.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Regulations shall be promulgated that specify when a governmental body shall require offerors to provide appropriate errors and omissions insurance to cover architectural and engineering services under the project delivery methods set forth in Section 11</w:t>
      </w:r>
      <w:r w:rsidR="004D631C" w:rsidRPr="004D631C">
        <w:noBreakHyphen/>
      </w:r>
      <w:r w:rsidRPr="004D631C">
        <w:t>35</w:t>
      </w:r>
      <w:r w:rsidR="004D631C" w:rsidRPr="004D631C">
        <w:noBreakHyphen/>
      </w:r>
      <w:r w:rsidRPr="004D631C">
        <w:t>3005(1)(a), (d), (e), and (f).</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2008 Act No. 174, </w:t>
      </w:r>
      <w:r w:rsidRPr="004D631C">
        <w:t xml:space="preserve">Section </w:t>
      </w:r>
      <w:r w:rsidR="00423B5D" w:rsidRPr="004D631C">
        <w:t>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w:t>
      </w:r>
      <w:r w:rsidR="00423B5D" w:rsidRPr="004D631C">
        <w:t>This act takes effect upon approval by the Governor and applies to solicitations issued on or after January 1, 2008.</w:t>
      </w:r>
      <w:r w:rsidRPr="004D631C">
        <w:t>”</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3037.</w:t>
      </w:r>
      <w:r w:rsidR="00423B5D" w:rsidRPr="004D631C">
        <w:t xml:space="preserve"> Other forms of security.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governmental body may require one or more of the following forms of security to assure the timely, faithful, and uninterrupted provision of operations and maintenance services procured separately or as one element of another project delivery method: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operations period surety bonds that secure the performance of the contractor</w:t>
      </w:r>
      <w:r w:rsidR="004D631C" w:rsidRPr="004D631C">
        <w:t>’</w:t>
      </w:r>
      <w:r w:rsidRPr="004D631C">
        <w:t>s operations and maintenance obligations;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letters of credit in an amount appropriate to cover the cost to the governmental body of preventing infrastructure service interruptions for a period up to twelve months;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(c) appropriate written guarantees from the contractor, or depending upon the circumstances, from a parent corporation, to secure the recovery of reprocurement costs to the governmental body if the contractor defaults in performance.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2008 Act No. 174, </w:t>
      </w:r>
      <w:r w:rsidRPr="004D631C">
        <w:t xml:space="preserve">Section </w:t>
      </w:r>
      <w:r w:rsidR="00423B5D" w:rsidRPr="004D631C">
        <w:t>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3040.</w:t>
      </w:r>
      <w:r w:rsidR="00423B5D" w:rsidRPr="004D631C">
        <w:t xml:space="preserve"> Contract clauses and their administration.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Contract Clauses. State construction contracts and subcontracts may include clauses providing for adjustments in prices, time of performance, and other appropriate contract provisions including, but not limited to:</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unilateral right of a governmental body to order in writing: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all changes in the work within the scope of the contract,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all changes in the time of performance of the contract which do not alter the scope of the contract work;</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variations occurring between estimated quantities of work in the contract and actual quantities;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suspension of work ordered by the governmental body;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site conditions differing from those indicated in the contract or ordinarily encountered.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Price Adjustments.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Adjustments in price pursuant to clauses adopted or promulgated pursuant to Section 11</w:t>
      </w:r>
      <w:r w:rsidR="004D631C" w:rsidRPr="004D631C">
        <w:noBreakHyphen/>
      </w:r>
      <w:r w:rsidRPr="004D631C">
        <w:t>35</w:t>
      </w:r>
      <w:r w:rsidR="004D631C" w:rsidRPr="004D631C">
        <w:noBreakHyphen/>
      </w:r>
      <w:r w:rsidRPr="004D631C">
        <w:t>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by unit prices specified in the contract or subsequently agreed upon;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by the costs attributable to the events or situations under those clauses with adjustment of profits or fee, all as specified in the contract or subsequently agreed upon;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by agreement on a fixed price adjustment;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(iv) in another manner as the contracting parties may mutually agree;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 contractor is required to submit cost or pricing data if an adjustment in contract price is subject to the provisions of Section 11</w:t>
      </w:r>
      <w:r w:rsidR="004D631C" w:rsidRPr="004D631C">
        <w:noBreakHyphen/>
      </w:r>
      <w:r w:rsidRPr="004D631C">
        <w:t>35</w:t>
      </w:r>
      <w:r w:rsidR="004D631C" w:rsidRPr="004D631C">
        <w:noBreakHyphen/>
      </w:r>
      <w:r w:rsidRPr="004D631C">
        <w:t>1830.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Additional Contract Clauses. The construction contracts and subcontracts may include clauses providing for appropriate remedies that cover as a minimum: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specified excuses for delay or nonperformance;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termination of the contract for default;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termination of the contract in whole or in part for the convenience of the governmental body.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42.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289 to 290, 292 to 293.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3050.</w:t>
      </w:r>
      <w:r w:rsidR="00423B5D" w:rsidRPr="004D631C">
        <w:t xml:space="preserve"> Cost principles regulations for construction contractors.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289 to 290, 292 to 293.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3060.</w:t>
      </w:r>
      <w:r w:rsidR="00423B5D" w:rsidRPr="004D631C">
        <w:t xml:space="preserve"> Fiscal responsibility.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Every contract modification, change order, or contract price adjustment under a construction contract with the State is subject to Sections 2</w:t>
      </w:r>
      <w:r w:rsidR="004D631C" w:rsidRPr="004D631C">
        <w:noBreakHyphen/>
      </w:r>
      <w:r w:rsidRPr="004D631C">
        <w:t>47</w:t>
      </w:r>
      <w:r w:rsidR="004D631C" w:rsidRPr="004D631C">
        <w:noBreakHyphen/>
      </w:r>
      <w:r w:rsidRPr="004D631C">
        <w:t>40 and 2</w:t>
      </w:r>
      <w:r w:rsidR="004D631C" w:rsidRPr="004D631C">
        <w:noBreakHyphen/>
      </w:r>
      <w:r w:rsidRPr="004D631C">
        <w:t>47</w:t>
      </w:r>
      <w:r w:rsidR="004D631C" w:rsidRPr="004D631C">
        <w:noBreakHyphen/>
      </w:r>
      <w:r w:rsidRPr="004D631C">
        <w:t>50.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43.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 </w:t>
      </w:r>
      <w:r w:rsidRPr="004D631C">
        <w:t>272.</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3070.</w:t>
      </w:r>
      <w:r w:rsidR="00423B5D" w:rsidRPr="004D631C">
        <w:t xml:space="preserve"> Approval of architectural, engineering, or construction changes which do not alter scope or intent or exceed approved budget.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governmental body may approve and pay for amendments to architectural/engineering contracts and change orders to construction contracts, within the governmental body</w:t>
      </w:r>
      <w:r w:rsidR="004D631C" w:rsidRPr="004D631C">
        <w:t>’</w:t>
      </w:r>
      <w:r w:rsidRPr="004D631C">
        <w:t>s certification, which do not alter the original scope or intent of the project and which do not exceed the previously approved project budget.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2008 Act No. 174, </w:t>
      </w:r>
      <w:r w:rsidRPr="004D631C">
        <w:t xml:space="preserve">Section </w:t>
      </w:r>
      <w:r w:rsidR="00423B5D" w:rsidRPr="004D631C">
        <w:t>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 </w:t>
      </w:r>
      <w:r w:rsidRPr="004D631C">
        <w:t>272.</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5</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Architect</w:t>
      </w:r>
      <w:r w:rsidR="004D631C" w:rsidRPr="004D631C">
        <w:noBreakHyphen/>
      </w:r>
      <w:r w:rsidRPr="004D631C">
        <w:t>Engineer, Construction Management, and Land Surveying Services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3210.</w:t>
      </w:r>
      <w:r w:rsidR="00423B5D" w:rsidRPr="004D631C">
        <w:t xml:space="preserve"> Policy.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Policy. It is the policy of this State to announce publicly all requirements for architect</w:t>
      </w:r>
      <w:r w:rsidR="004D631C" w:rsidRPr="004D631C">
        <w:noBreakHyphen/>
      </w:r>
      <w:r w:rsidRPr="004D631C">
        <w:t>engineer, construction management, and land surveying services and to negotiate contracts for such services on the basis of demonstrated competence and qualification for the particular type of services required and at fair and reasonable prices.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32; 1997 Act No. 153, </w:t>
      </w:r>
      <w:r w:rsidRPr="004D631C">
        <w:t xml:space="preserve">Section </w:t>
      </w:r>
      <w:r w:rsidR="00423B5D" w:rsidRPr="004D631C">
        <w:t xml:space="preserve">1; 2008 Act No. 174, </w:t>
      </w:r>
      <w:r w:rsidRPr="004D631C">
        <w:t xml:space="preserve">Section </w:t>
      </w:r>
      <w:r w:rsidR="00423B5D" w:rsidRPr="004D631C">
        <w:t>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16, Construction Contracts With the State of South Carolina.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Under Section 11</w:t>
      </w:r>
      <w:r w:rsidR="004D631C" w:rsidRPr="004D631C">
        <w:noBreakHyphen/>
      </w:r>
      <w:r w:rsidRPr="004D631C">
        <w:t>35</w:t>
      </w:r>
      <w:r w:rsidR="004D631C" w:rsidRPr="004D631C">
        <w:noBreakHyphen/>
      </w:r>
      <w:r w:rsidRPr="004D631C">
        <w:t>3210, it is the policy of the South Carolina Procurement Code to obtain architectural services on the basis of demonstrated competence and qualifications for a particular service at fair and reasonable prices; under the Procurement Code, Section 11</w:t>
      </w:r>
      <w:r w:rsidR="004D631C" w:rsidRPr="004D631C">
        <w:noBreakHyphen/>
      </w:r>
      <w:r w:rsidRPr="004D631C">
        <w:t>35</w:t>
      </w:r>
      <w:r w:rsidR="004D631C" w:rsidRPr="004D631C">
        <w:noBreakHyphen/>
      </w:r>
      <w:r w:rsidRPr="004D631C">
        <w:t>3220(3), design firms must furnish any information which a particular invitation may require; pursuant to Section 11</w:t>
      </w:r>
      <w:r w:rsidR="004D631C" w:rsidRPr="004D631C">
        <w:noBreakHyphen/>
      </w:r>
      <w:r w:rsidRPr="004D631C">
        <w:t>35</w:t>
      </w:r>
      <w:r w:rsidR="004D631C" w:rsidRPr="004D631C">
        <w:noBreakHyphen/>
      </w:r>
      <w:r w:rsidRPr="004D631C">
        <w:t>3220(4), at least five (5) firms must be interviewed, unless less than five (5) respond. Under Section 11</w:t>
      </w:r>
      <w:r w:rsidR="004D631C" w:rsidRPr="004D631C">
        <w:noBreakHyphen/>
      </w:r>
      <w:r w:rsidRPr="004D631C">
        <w:t>35</w:t>
      </w:r>
      <w:r w:rsidR="004D631C" w:rsidRPr="004D631C">
        <w:noBreakHyphen/>
      </w:r>
      <w:r w:rsidRPr="004D631C">
        <w:t>3220(5), the firms interviewed must be selected and ranked based on certain statutory criteria. A contract may then be negotiated under Section 11</w:t>
      </w:r>
      <w:r w:rsidR="004D631C" w:rsidRPr="004D631C">
        <w:noBreakHyphen/>
      </w:r>
      <w:r w:rsidRPr="004D631C">
        <w:t>35</w:t>
      </w:r>
      <w:r w:rsidR="004D631C" w:rsidRPr="004D631C">
        <w:noBreakHyphen/>
      </w:r>
      <w:r w:rsidRPr="004D631C">
        <w:t>3220(7); while the State does not require Architects to bid on State construction projects, the Code does not prohibit a State agency from requesting a design firm to inform that agency of the fee which it will seek if selected to provide services on a prospective project for information purposes. 1981 S.C. Op.Atty.Gen. 103, 1981 S.C. Op.Atty.Gen. No. 81</w:t>
      </w:r>
      <w:r w:rsidR="004D631C" w:rsidRPr="004D631C">
        <w:noBreakHyphen/>
      </w:r>
      <w:r w:rsidRPr="004D631C">
        <w:t>81, (Sept. 23, 1981) 1981 WL 96607.</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3215.</w:t>
      </w:r>
      <w:r w:rsidR="00423B5D" w:rsidRPr="004D631C">
        <w:t xml:space="preserve"> Preference for resident design service; definitions; exceptions.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As used in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(1) </w:t>
      </w:r>
      <w:r w:rsidR="004D631C" w:rsidRPr="004D631C">
        <w:t>“</w:t>
      </w:r>
      <w:r w:rsidRPr="004D631C">
        <w:t>Design services</w:t>
      </w:r>
      <w:r w:rsidR="004D631C" w:rsidRPr="004D631C">
        <w:t>”</w:t>
      </w:r>
      <w:r w:rsidRPr="004D631C">
        <w:t xml:space="preserve"> means architect</w:t>
      </w:r>
      <w:r w:rsidR="004D631C" w:rsidRPr="004D631C">
        <w:noBreakHyphen/>
      </w:r>
      <w:r w:rsidRPr="004D631C">
        <w:t>engineer, construction management, or land surveying services as defined in Section 11</w:t>
      </w:r>
      <w:r w:rsidR="004D631C" w:rsidRPr="004D631C">
        <w:noBreakHyphen/>
      </w:r>
      <w:r w:rsidRPr="004D631C">
        <w:t>35</w:t>
      </w:r>
      <w:r w:rsidR="004D631C" w:rsidRPr="004D631C">
        <w:noBreakHyphen/>
      </w:r>
      <w:r w:rsidRPr="004D631C">
        <w:t>2910 and awarded pursuant to Section 11</w:t>
      </w:r>
      <w:r w:rsidR="004D631C" w:rsidRPr="004D631C">
        <w:noBreakHyphen/>
      </w:r>
      <w:r w:rsidRPr="004D631C">
        <w:t>35</w:t>
      </w:r>
      <w:r w:rsidR="004D631C" w:rsidRPr="004D631C">
        <w:noBreakHyphen/>
      </w:r>
      <w:r w:rsidRPr="004D631C">
        <w:t>3220.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(2) </w:t>
      </w:r>
      <w:r w:rsidR="004D631C" w:rsidRPr="004D631C">
        <w:t>“</w:t>
      </w:r>
      <w:r w:rsidRPr="004D631C">
        <w:t>Resident</w:t>
      </w:r>
      <w:r w:rsidR="004D631C" w:rsidRPr="004D631C">
        <w:t>”</w:t>
      </w:r>
      <w:r w:rsidRPr="004D631C">
        <w:t xml:space="preserve"> means a business that employs, either directly or through consultants, an adequate number of persons domiciled in South Carolina to perform a majority of the design services involved in the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(C) An award to a nonresident of a contract involving design services must be supported by a written determination explaining why the award was made to the selected firm.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(D) In an evaluation conducted pursuant to Section 11</w:t>
      </w:r>
      <w:r w:rsidR="004D631C" w:rsidRPr="004D631C">
        <w:noBreakHyphen/>
      </w:r>
      <w:r w:rsidRPr="004D631C">
        <w:t>35</w:t>
      </w:r>
      <w:r w:rsidR="004D631C" w:rsidRPr="004D631C">
        <w:noBreakHyphen/>
      </w:r>
      <w:r w:rsidRPr="004D631C">
        <w:t>3220, a resident firm must be ranked higher than a nonresident firm if the agency selection committee finds the two firms otherwise equally qualified.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(E) This section does not apply to a procurement if either the procurement does not involve construction or the design services are a minor accompaniment to a contract for nondesign services.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2006 Act No. 375, </w:t>
      </w:r>
      <w:r w:rsidRPr="004D631C">
        <w:t xml:space="preserve">Section </w:t>
      </w:r>
      <w:r w:rsidR="00423B5D" w:rsidRPr="004D631C">
        <w:t xml:space="preserve">1; 2009 Act No. 72, </w:t>
      </w:r>
      <w:r w:rsidRPr="004D631C">
        <w:t xml:space="preserve">Section </w:t>
      </w:r>
      <w:r w:rsidR="00423B5D" w:rsidRPr="004D631C">
        <w:t>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2009 Act No. 72, </w:t>
      </w:r>
      <w:r w:rsidR="004D631C" w:rsidRPr="004D631C">
        <w:t xml:space="preserve">Section </w:t>
      </w:r>
      <w:r w:rsidRPr="004D631C">
        <w:t>6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S.C. Jur. Construction Law </w:t>
      </w:r>
      <w:r w:rsidR="004D631C" w:rsidRPr="004D631C">
        <w:t xml:space="preserve">Section </w:t>
      </w:r>
      <w:r w:rsidRPr="004D631C">
        <w:t>16, Construction Contracts With the State of South Carolina.</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3220.</w:t>
      </w:r>
      <w:r w:rsidR="00423B5D" w:rsidRPr="004D631C">
        <w:t xml:space="preserve"> Qualifications based selection procedures.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Agency Selection Committee. A governmental body shall establish its own architect</w:t>
      </w:r>
      <w:r w:rsidR="004D631C" w:rsidRPr="004D631C">
        <w:noBreakHyphen/>
      </w:r>
      <w:r w:rsidRPr="004D631C">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4D631C" w:rsidRPr="004D631C">
        <w:t>’</w:t>
      </w:r>
      <w:r w:rsidRPr="004D631C">
        <w:t>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(2)(a) Advertisement of Project Description. The agency selection committee is responsible for: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developing a description of the proposed project;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enumerating all required professional services for that project;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preparing a formal invitation to firms for submission of information.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(b) The invitation must include, but not be limited to, the project title, the general scope of work, a description of all professional services required for that project, the submission deadline, and how interested </w:t>
      </w:r>
      <w:r w:rsidRPr="004D631C">
        <w:lastRenderedPageBreak/>
        <w:t>firms may apply for consideration. The agency selection committee shall file a copy of the project description and the invitation with the State Engineer</w:t>
      </w:r>
      <w:r w:rsidR="004D631C" w:rsidRPr="004D631C">
        <w:t>’</w:t>
      </w:r>
      <w:r w:rsidRPr="004D631C">
        <w:t>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Response to Invitation. The date for submission of information from interested persons or firms in response to an invitation must not be less than fifteen days after publication of the invitation. Interested architect</w:t>
      </w:r>
      <w:r w:rsidR="004D631C" w:rsidRPr="004D631C">
        <w:noBreakHyphen/>
      </w:r>
      <w:r w:rsidRPr="004D631C">
        <w:t xml:space="preserve"> engineer, construction management, and land surveying persons or firms shall respond to the invitation with the submission of a current and accurate Federal Standard Form 254, Architect</w:t>
      </w:r>
      <w:r w:rsidR="004D631C" w:rsidRPr="004D631C">
        <w:noBreakHyphen/>
      </w:r>
      <w:r w:rsidRPr="004D631C">
        <w:t>Engineer and Related Services Questionnaire, and Federal Standard Form 255, Architect</w:t>
      </w:r>
      <w:r w:rsidR="004D631C" w:rsidRPr="004D631C">
        <w:noBreakHyphen/>
      </w:r>
      <w:r w:rsidRPr="004D631C">
        <w:t>Engineer and Related Services Questionnaire for Specific Project, or their successor forms or similar information as the board may prescribe by regulation, and other information that the particular invitation may require.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Interviews with Interested Firms. Following receipt of information from all interested persons and firms, the agency selection committee shall hold interviews with at least three persons or firms who respond to the committee</w:t>
      </w:r>
      <w:r w:rsidR="004D631C" w:rsidRPr="004D631C">
        <w:t>’</w:t>
      </w:r>
      <w:r w:rsidRPr="004D631C">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4D631C" w:rsidRPr="004D631C">
        <w:t>’</w:t>
      </w:r>
      <w:r w:rsidRPr="004D631C">
        <w:t>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Selection and Ranking of the Three Most Qualified.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agency selection committee shall evaluate each of the persons or firms interviewed in view of their: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past performance;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the ability of professional personnel;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demonstrated ability to meet time and budget requirements;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(iv) location and knowledge of the locality of the project if the application of this criterion leaves an appropriate number of qualified firms, given the nature and size of the project;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(v) recent, current, and projected workloads of the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(vi) creativity and insight related to the project;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(vii) related experience on similar projects;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 xml:space="preserve">(viii) volume of work awarded by the using agency to the person or firm during the previous five years, with the objective of effectuating an equitable distribution of contracts by the State among qualified </w:t>
      </w:r>
      <w:r w:rsidRPr="004D631C">
        <w:lastRenderedPageBreak/>
        <w:t>firms including Minority Business Enterprises certified by the South Carolina Office of Small and Minority Business Assistance and firms that have not had previous state work;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(ix) any other special qualification required pursuant to the solicitation of the using agency.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Based upon these evaluations, the agency selection committee shall select the three persons or firms that, in its judgment, are the best qualified, ranking the three in priority order. The agency selection committee</w:t>
      </w:r>
      <w:r w:rsidR="004D631C" w:rsidRPr="004D631C">
        <w:t>’</w:t>
      </w:r>
      <w:r w:rsidRPr="004D631C">
        <w:t>s report ranking the three chosen persons or firms must be in writing and include data substantiating its determinations.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Notice of Selection and Ranking. When it is determined by the agency that the ranking report is final, written notification of the highest ranked person or firm must be sent immediately to all firms interviewed.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(8) State Engineer</w:t>
      </w:r>
      <w:r w:rsidR="004D631C" w:rsidRPr="004D631C">
        <w:t>’</w:t>
      </w:r>
      <w:r w:rsidRPr="004D631C">
        <w:t>s Office Review. The head of the governmental body shall submit the following documents to the State Engineer</w:t>
      </w:r>
      <w:r w:rsidR="004D631C" w:rsidRPr="004D631C">
        <w:t>’</w:t>
      </w:r>
      <w:r w:rsidRPr="004D631C">
        <w:t>s Office for its review: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written report of the agency selection committee, listing the persons or firms that responded to the invitation to submit information and enumerating the reasons of the committee for selecting the particular ones to be interviewed;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the written ranking report of the agency selection committee and all data substantiating the determinations made in that report;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the tentative contract between the governmental body and the selected person or firm.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(9) Approval or Disagreement by State Engineer</w:t>
      </w:r>
      <w:r w:rsidR="004D631C" w:rsidRPr="004D631C">
        <w:t>’</w:t>
      </w:r>
      <w:r w:rsidRPr="004D631C">
        <w:t>s Office. The State Engineer</w:t>
      </w:r>
      <w:r w:rsidR="004D631C" w:rsidRPr="004D631C">
        <w:t>’</w:t>
      </w:r>
      <w:r w:rsidRPr="004D631C">
        <w:t>s Office has ten days to review the data submitted by the agency selection committee, and to determine its position with respect to the particular person or firm recommended for approval by the agency. If the State Engineer</w:t>
      </w:r>
      <w:r w:rsidR="004D631C" w:rsidRPr="004D631C">
        <w:t>’</w:t>
      </w:r>
      <w:r w:rsidRPr="004D631C">
        <w:t>s Office disagrees with the proposal, it may contest the proposal by submitting the matter to the board for decision. In the event of approval, the State Engineer</w:t>
      </w:r>
      <w:r w:rsidR="004D631C" w:rsidRPr="004D631C">
        <w:t>’</w:t>
      </w:r>
      <w:r w:rsidRPr="004D631C">
        <w:t>s Office shall notify immediately in writing the governmental body and the person or firm selected of the award and authorize the governmental body to execute a contract with the selected person or firm. In the event of disagreement, the State Engineer</w:t>
      </w:r>
      <w:r w:rsidR="004D631C" w:rsidRPr="004D631C">
        <w:t>’</w:t>
      </w:r>
      <w:r w:rsidRPr="004D631C">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4D631C" w:rsidRPr="004D631C">
        <w:t>’</w:t>
      </w:r>
      <w:r w:rsidRPr="004D631C">
        <w:t>s Office position, the governmental body shall submit the name of another person or firm to the State Engineer</w:t>
      </w:r>
      <w:r w:rsidR="004D631C" w:rsidRPr="004D631C">
        <w:t>’</w:t>
      </w:r>
      <w:r w:rsidRPr="004D631C">
        <w:t>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33; 1997 Act No. 153, </w:t>
      </w:r>
      <w:r w:rsidRPr="004D631C">
        <w:t xml:space="preserve">Section </w:t>
      </w:r>
      <w:r w:rsidR="00423B5D" w:rsidRPr="004D631C">
        <w:t xml:space="preserve">1; 2006 Act No. 376, </w:t>
      </w:r>
      <w:r w:rsidRPr="004D631C">
        <w:t xml:space="preserve">Section </w:t>
      </w:r>
      <w:r w:rsidR="00423B5D" w:rsidRPr="004D631C">
        <w:t xml:space="preserve">44; 2008 Act No. 174, </w:t>
      </w:r>
      <w:r w:rsidRPr="004D631C">
        <w:t xml:space="preserve">Section </w:t>
      </w:r>
      <w:r w:rsidR="00423B5D" w:rsidRPr="004D631C">
        <w:t>16.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regulation providing for use of competitive sealed proposals in lieu of competitive sealed bidding under certain conditions, see </w:t>
      </w:r>
      <w:r w:rsidR="004D631C" w:rsidRPr="004D631C">
        <w:t xml:space="preserve">Section </w:t>
      </w:r>
      <w:r w:rsidRPr="004D631C">
        <w:t>11</w:t>
      </w:r>
      <w:r w:rsidR="004D631C" w:rsidRPr="004D631C">
        <w:noBreakHyphen/>
      </w:r>
      <w:r w:rsidRPr="004D631C">
        <w:t>35</w:t>
      </w:r>
      <w:r w:rsidR="004D631C" w:rsidRPr="004D631C">
        <w:noBreakHyphen/>
      </w:r>
      <w:r w:rsidRPr="004D631C">
        <w:t>1530.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Determination required by subsection (5) of this section is final and conclusive unless clearly erroneous, arbitrary, capricious, or contrary to law,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Indefinite delivery contracts may be awarded on as</w:t>
      </w:r>
      <w:r w:rsidR="004D631C" w:rsidRPr="004D631C">
        <w:noBreakHyphen/>
      </w:r>
      <w:r w:rsidRPr="004D631C">
        <w:t>needed basis for architectural</w:t>
      </w:r>
      <w:r w:rsidR="004D631C" w:rsidRPr="004D631C">
        <w:noBreakHyphen/>
      </w:r>
      <w:r w:rsidRPr="004D631C">
        <w:t xml:space="preserve">engineering and land surveying services, pursuant to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3310.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Maximum total fees to be paid during certain period preceding negotiation of small contract by governmental body to any one architectural</w:t>
      </w:r>
      <w:r w:rsidR="004D631C" w:rsidRPr="004D631C">
        <w:noBreakHyphen/>
      </w:r>
      <w:r w:rsidRPr="004D631C">
        <w:t xml:space="preserve">engineering or land surveying firm for services performed pursuant to this section and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3230, see </w:t>
      </w:r>
      <w:r w:rsidR="004D631C" w:rsidRPr="004D631C">
        <w:t xml:space="preserve">Section </w:t>
      </w:r>
      <w:r w:rsidRPr="004D631C">
        <w:t>11</w:t>
      </w:r>
      <w:r w:rsidR="004D631C" w:rsidRPr="004D631C">
        <w:noBreakHyphen/>
      </w:r>
      <w:r w:rsidRPr="004D631C">
        <w:t>35</w:t>
      </w:r>
      <w:r w:rsidR="004D631C" w:rsidRPr="004D631C">
        <w:noBreakHyphen/>
      </w:r>
      <w:r w:rsidRPr="004D631C">
        <w:t>3230.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Prohibition against breaking large project into smaller projects to circumvent provisions of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3230.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This section governing procurement of architect</w:t>
      </w:r>
      <w:r w:rsidR="004D631C" w:rsidRPr="004D631C">
        <w:noBreakHyphen/>
      </w:r>
      <w:r w:rsidRPr="004D631C">
        <w:t xml:space="preserve">engineer, construction management, and land surveying services, with exceptions, see </w:t>
      </w:r>
      <w:r w:rsidR="004D631C" w:rsidRPr="004D631C">
        <w:t xml:space="preserve">Section </w:t>
      </w:r>
      <w:r w:rsidRPr="004D631C">
        <w:t>11</w:t>
      </w:r>
      <w:r w:rsidR="004D631C" w:rsidRPr="004D631C">
        <w:noBreakHyphen/>
      </w:r>
      <w:r w:rsidRPr="004D631C">
        <w:t>35</w:t>
      </w:r>
      <w:r w:rsidR="004D631C" w:rsidRPr="004D631C">
        <w:noBreakHyphen/>
      </w:r>
      <w:r w:rsidRPr="004D631C">
        <w:t>3210.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Consolidated Procurement Code regulations, construction, architect engineer, construction management, and land surveying services, see S.C. Code of Regulations R. 19</w:t>
      </w:r>
      <w:r w:rsidR="004D631C" w:rsidRPr="004D631C">
        <w:noBreakHyphen/>
      </w:r>
      <w:r w:rsidRPr="004D631C">
        <w:t>445.2145.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16, Construction Contracts With the State of South Carolina.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Under Section 11</w:t>
      </w:r>
      <w:r w:rsidR="004D631C" w:rsidRPr="004D631C">
        <w:noBreakHyphen/>
      </w:r>
      <w:r w:rsidRPr="004D631C">
        <w:t>35</w:t>
      </w:r>
      <w:r w:rsidR="004D631C" w:rsidRPr="004D631C">
        <w:noBreakHyphen/>
      </w:r>
      <w:r w:rsidRPr="004D631C">
        <w:t>3210, it is the policy of the South Carolina Procurement Code to obtain architectural services on the basis of demonstrated competence and qualifications for a particular service at fair and reasonable prices; under the Procurement Code, Section 11</w:t>
      </w:r>
      <w:r w:rsidR="004D631C" w:rsidRPr="004D631C">
        <w:noBreakHyphen/>
      </w:r>
      <w:r w:rsidRPr="004D631C">
        <w:t>35</w:t>
      </w:r>
      <w:r w:rsidR="004D631C" w:rsidRPr="004D631C">
        <w:noBreakHyphen/>
      </w:r>
      <w:r w:rsidRPr="004D631C">
        <w:t>3220(3), design firms must furnish any information which a particular invitation may require; pursuant to Section 11</w:t>
      </w:r>
      <w:r w:rsidR="004D631C" w:rsidRPr="004D631C">
        <w:noBreakHyphen/>
      </w:r>
      <w:r w:rsidRPr="004D631C">
        <w:t>35</w:t>
      </w:r>
      <w:r w:rsidR="004D631C" w:rsidRPr="004D631C">
        <w:noBreakHyphen/>
      </w:r>
      <w:r w:rsidRPr="004D631C">
        <w:t>3220(4), at least five (5) firms must be interviewed, unless less than five (5) respond. Under Section 11</w:t>
      </w:r>
      <w:r w:rsidR="004D631C" w:rsidRPr="004D631C">
        <w:noBreakHyphen/>
      </w:r>
      <w:r w:rsidRPr="004D631C">
        <w:t>35</w:t>
      </w:r>
      <w:r w:rsidR="004D631C" w:rsidRPr="004D631C">
        <w:noBreakHyphen/>
      </w:r>
      <w:r w:rsidRPr="004D631C">
        <w:t>3220(5), the firms interviewed must be selected and ranked based on certain statutory criteria. A contract may then be negotiated under Section 11</w:t>
      </w:r>
      <w:r w:rsidR="004D631C" w:rsidRPr="004D631C">
        <w:noBreakHyphen/>
      </w:r>
      <w:r w:rsidRPr="004D631C">
        <w:t>35</w:t>
      </w:r>
      <w:r w:rsidR="004D631C" w:rsidRPr="004D631C">
        <w:noBreakHyphen/>
      </w:r>
      <w:r w:rsidRPr="004D631C">
        <w:t>3220(7); while the State does not require Architects to bid on State construction projects, the Code does not prohibit a State agency from requesting a design firm to inform that agency of the fee which it will seek if selected to provide services on a prospective project for information purposes. 1981 S.C. Op.Atty.Gen. 103, 1981 S.C. Op.Atty.Gen. No. 81</w:t>
      </w:r>
      <w:r w:rsidR="004D631C" w:rsidRPr="004D631C">
        <w:noBreakHyphen/>
      </w:r>
      <w:r w:rsidRPr="004D631C">
        <w:t>81, (Sept. 23, 1981) 1981 WL 96607.</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The services of a construction manager should be specifically outlined for any proposed public project and should be publicly advertised for in a newspaper of general circulation in the State at least once along with a request for a resume of qualifications. The architect may not add those services by contract amendment for an additional fee under a standard AIA contract previously entered into pursuant to advertised selection of architects for architectural services only. 1980 S.C. Op.Atty.Gen. 60, 1980 S.C. Op.Atty.Gen. No. 80</w:t>
      </w:r>
      <w:r w:rsidR="004D631C" w:rsidRPr="004D631C">
        <w:noBreakHyphen/>
      </w:r>
      <w:r w:rsidRPr="004D631C">
        <w:t>30, (March 12, 1980) 1980 WL 81914.</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3230.</w:t>
      </w:r>
      <w:r w:rsidR="00423B5D" w:rsidRPr="004D631C">
        <w:t xml:space="preserve"> Exception for small architect</w:t>
      </w:r>
      <w:r w:rsidRPr="004D631C">
        <w:noBreakHyphen/>
      </w:r>
      <w:r w:rsidR="00423B5D" w:rsidRPr="004D631C">
        <w:t>engineer and land surveying services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Procurement Procedures for Certain Contracts. A governmental body securing architect</w:t>
      </w:r>
      <w:r w:rsidR="004D631C" w:rsidRPr="004D631C">
        <w:noBreakHyphen/>
      </w:r>
      <w:r w:rsidRPr="004D631C">
        <w:t>engineer or land surveying service which is estimated not to exceed twenty</w:t>
      </w:r>
      <w:r w:rsidR="004D631C" w:rsidRPr="004D631C">
        <w:noBreakHyphen/>
      </w:r>
      <w:r w:rsidRPr="004D631C">
        <w:t>five thousand dollars may award contracts by direct negotiation and selection, taking into account: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nature of the project;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the proximity of the architect</w:t>
      </w:r>
      <w:r w:rsidR="004D631C" w:rsidRPr="004D631C">
        <w:noBreakHyphen/>
      </w:r>
      <w:r w:rsidRPr="004D631C">
        <w:t>engineer or land surveying services to the project;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the capability of the architect, engineer, or land surveyor to produce the required service within a reasonable time;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past performance;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ability to meet project budget requirements.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Maximum Fees Payable to One Person or Firm. Fees paid during the twenty</w:t>
      </w:r>
      <w:r w:rsidR="004D631C" w:rsidRPr="004D631C">
        <w:noBreakHyphen/>
      </w:r>
      <w:r w:rsidRPr="004D631C">
        <w:t>four month period immediately preceding negotiation of the contract by a single governmental body for professional services performed by an architectural</w:t>
      </w:r>
      <w:r w:rsidR="004D631C" w:rsidRPr="004D631C">
        <w:noBreakHyphen/>
      </w:r>
      <w:r w:rsidRPr="004D631C">
        <w:t>engineering or land surveying firm pursuant to Section 11</w:t>
      </w:r>
      <w:r w:rsidR="004D631C" w:rsidRPr="004D631C">
        <w:noBreakHyphen/>
      </w:r>
      <w:r w:rsidRPr="004D631C">
        <w:t>35</w:t>
      </w:r>
      <w:r w:rsidR="004D631C" w:rsidRPr="004D631C">
        <w:noBreakHyphen/>
      </w:r>
      <w:r w:rsidRPr="004D631C">
        <w:t>3230(1) may not exceed seventy</w:t>
      </w:r>
      <w:r w:rsidR="004D631C" w:rsidRPr="004D631C">
        <w:noBreakHyphen/>
      </w:r>
      <w:r w:rsidRPr="004D631C">
        <w:t>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Submission of Contracts to State Engineer</w:t>
      </w:r>
      <w:r w:rsidR="004D631C" w:rsidRPr="004D631C">
        <w:t>’</w:t>
      </w:r>
      <w:r w:rsidRPr="004D631C">
        <w:t>s Office. Copies of contracts, including the negotiated scope of services and fees, awarded pursuant to this section must be submitted to the State Engineer</w:t>
      </w:r>
      <w:r w:rsidR="004D631C" w:rsidRPr="004D631C">
        <w:t>’</w:t>
      </w:r>
      <w:r w:rsidRPr="004D631C">
        <w:t>s Office for information.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Splitting of Larger Projects Prohibited. A governmental body may not break a project into small projects for the purpose of circumventing the provisions of Section 11</w:t>
      </w:r>
      <w:r w:rsidR="004D631C" w:rsidRPr="004D631C">
        <w:noBreakHyphen/>
      </w:r>
      <w:r w:rsidRPr="004D631C">
        <w:t>35</w:t>
      </w:r>
      <w:r w:rsidR="004D631C" w:rsidRPr="004D631C">
        <w:noBreakHyphen/>
      </w:r>
      <w:r w:rsidRPr="004D631C">
        <w:t>3220 and this section.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34; 1997 Act No. 153, </w:t>
      </w:r>
      <w:r w:rsidRPr="004D631C">
        <w:t xml:space="preserve">Section </w:t>
      </w:r>
      <w:r w:rsidR="00423B5D" w:rsidRPr="004D631C">
        <w:t xml:space="preserve">1; 2006 Act No. 376, </w:t>
      </w:r>
      <w:r w:rsidRPr="004D631C">
        <w:t xml:space="preserve">Section </w:t>
      </w:r>
      <w:r w:rsidR="00423B5D" w:rsidRPr="004D631C">
        <w:t xml:space="preserve">45; 2008 Act No. 174, </w:t>
      </w:r>
      <w:r w:rsidRPr="004D631C">
        <w:t xml:space="preserve">Section </w:t>
      </w:r>
      <w:r w:rsidR="00423B5D" w:rsidRPr="004D631C">
        <w:t>17.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vesting of central materials management authority in Division of General Services, see </w:t>
      </w:r>
      <w:r w:rsidR="004D631C" w:rsidRPr="004D631C">
        <w:t xml:space="preserve">Section </w:t>
      </w:r>
      <w:r w:rsidRPr="004D631C">
        <w:t>11</w:t>
      </w:r>
      <w:r w:rsidR="004D631C" w:rsidRPr="004D631C">
        <w:noBreakHyphen/>
      </w:r>
      <w:r w:rsidRPr="004D631C">
        <w:t>35</w:t>
      </w:r>
      <w:r w:rsidR="004D631C" w:rsidRPr="004D631C">
        <w:noBreakHyphen/>
      </w:r>
      <w:r w:rsidRPr="004D631C">
        <w:t>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Certain small indefinite delivery contracts may be procured as provided in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3310.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Provisions of this section constituting exception to requirements governing competitive sealed bidding in </w:t>
      </w:r>
      <w:r w:rsidR="004D631C" w:rsidRPr="004D631C">
        <w:t xml:space="preserve">Section </w:t>
      </w:r>
      <w:r w:rsidRPr="004D631C">
        <w:t>11</w:t>
      </w:r>
      <w:r w:rsidR="004D631C" w:rsidRPr="004D631C">
        <w:noBreakHyphen/>
      </w:r>
      <w:r w:rsidRPr="004D631C">
        <w:t>35</w:t>
      </w:r>
      <w:r w:rsidR="004D631C" w:rsidRPr="004D631C">
        <w:noBreakHyphen/>
      </w:r>
      <w:r w:rsidRPr="004D631C">
        <w:t xml:space="preserve">1520, see </w:t>
      </w:r>
      <w:r w:rsidR="004D631C" w:rsidRPr="004D631C">
        <w:t xml:space="preserve">Section </w:t>
      </w:r>
      <w:r w:rsidRPr="004D631C">
        <w:t>11</w:t>
      </w:r>
      <w:r w:rsidR="004D631C" w:rsidRPr="004D631C">
        <w:noBreakHyphen/>
      </w:r>
      <w:r w:rsidRPr="004D631C">
        <w:t>35</w:t>
      </w:r>
      <w:r w:rsidR="004D631C" w:rsidRPr="004D631C">
        <w:noBreakHyphen/>
      </w:r>
      <w:r w:rsidRPr="004D631C">
        <w:t>1510.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This section constituting exception to general procedures for procurement of architect</w:t>
      </w:r>
      <w:r w:rsidR="004D631C" w:rsidRPr="004D631C">
        <w:noBreakHyphen/>
      </w:r>
      <w:r w:rsidRPr="004D631C">
        <w:t xml:space="preserve">engineer, construction management, and land surveying services, see </w:t>
      </w:r>
      <w:r w:rsidR="004D631C" w:rsidRPr="004D631C">
        <w:t xml:space="preserve">Section </w:t>
      </w:r>
      <w:r w:rsidRPr="004D631C">
        <w:t>11</w:t>
      </w:r>
      <w:r w:rsidR="004D631C" w:rsidRPr="004D631C">
        <w:noBreakHyphen/>
      </w:r>
      <w:r w:rsidRPr="004D631C">
        <w:t>35</w:t>
      </w:r>
      <w:r w:rsidR="004D631C" w:rsidRPr="004D631C">
        <w:noBreakHyphen/>
      </w:r>
      <w:r w:rsidRPr="004D631C">
        <w:t>3210.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Specification requirements for services procured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2720.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S.C. Jur. Construction Law </w:t>
      </w:r>
      <w:r w:rsidR="004D631C" w:rsidRPr="004D631C">
        <w:t xml:space="preserve">Section </w:t>
      </w:r>
      <w:r w:rsidRPr="004D631C">
        <w:t>16, Construction Contracts With the State of South Carolina.</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3240.</w:t>
      </w:r>
      <w:r w:rsidR="00423B5D" w:rsidRPr="004D631C">
        <w:t xml:space="preserve"> Manual for planning and execution of state permanent improvements.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As relates to this code and the ensuing regulations, a </w:t>
      </w:r>
      <w:r w:rsidR="004D631C" w:rsidRPr="004D631C">
        <w:t>“</w:t>
      </w:r>
      <w:r w:rsidRPr="004D631C">
        <w:t>Manual for Planning and Execution of State Permanent Improvements</w:t>
      </w:r>
      <w:r w:rsidR="004D631C" w:rsidRPr="004D631C">
        <w:t>”</w:t>
      </w:r>
      <w:r w:rsidRPr="004D631C">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w:t>
      </w:r>
      <w:r w:rsidRPr="004D631C">
        <w:lastRenderedPageBreak/>
        <w:t>at least sixty days to make written comments after notice of the proposed changes is published in South Carolina Business Opportunities.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46.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Consolidated Procurement Code regulations, construction, architect engineer, construction management, and land surveying services, see S.C. Code of Regulations R. 19</w:t>
      </w:r>
      <w:r w:rsidR="004D631C" w:rsidRPr="004D631C">
        <w:noBreakHyphen/>
      </w:r>
      <w:r w:rsidRPr="004D631C">
        <w:t>445.2145.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S.C. Jur. Construction Law </w:t>
      </w:r>
      <w:r w:rsidR="004D631C" w:rsidRPr="004D631C">
        <w:t xml:space="preserve">Section </w:t>
      </w:r>
      <w:r w:rsidRPr="004D631C">
        <w:t>16, Construction Contracts With the State of South Carolina.</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3245.</w:t>
      </w:r>
      <w:r w:rsidR="00423B5D" w:rsidRPr="004D631C">
        <w:t xml:space="preserve"> Architect, engineer, or construction manager; performance of other work.</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An architect or engineer performing design work, or a construction manager performing construction management services, both as described in Section 11</w:t>
      </w:r>
      <w:r w:rsidR="004D631C" w:rsidRPr="004D631C">
        <w:noBreakHyphen/>
      </w:r>
      <w:r w:rsidRPr="004D631C">
        <w:t>35</w:t>
      </w:r>
      <w:r w:rsidR="004D631C" w:rsidRPr="004D631C">
        <w:noBreakHyphen/>
      </w:r>
      <w:r w:rsidRPr="004D631C">
        <w:t>2910(1) and (3), under a contract awarded pursuant to the provisions of Section 11</w:t>
      </w:r>
      <w:r w:rsidR="004D631C" w:rsidRPr="004D631C">
        <w:noBreakHyphen/>
      </w:r>
      <w:r w:rsidRPr="004D631C">
        <w:t>35</w:t>
      </w:r>
      <w:r w:rsidR="004D631C" w:rsidRPr="004D631C">
        <w:noBreakHyphen/>
      </w:r>
      <w:r w:rsidRPr="004D631C">
        <w:t>3220 or Section 11</w:t>
      </w:r>
      <w:r w:rsidR="004D631C" w:rsidRPr="004D631C">
        <w:noBreakHyphen/>
      </w:r>
      <w:r w:rsidRPr="004D631C">
        <w:t>35</w:t>
      </w:r>
      <w:r w:rsidR="004D631C" w:rsidRPr="004D631C">
        <w:noBreakHyphen/>
      </w:r>
      <w:r w:rsidRPr="004D631C">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4D631C" w:rsidRPr="004D631C">
        <w:noBreakHyphen/>
      </w:r>
      <w:r w:rsidRPr="004D631C">
        <w:t>15</w:t>
      </w:r>
      <w:r w:rsidR="004D631C" w:rsidRPr="004D631C">
        <w:noBreakHyphen/>
      </w:r>
      <w:r w:rsidRPr="004D631C">
        <w:t>210, then the construction management firm is subject to all applicable fines and penalties.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(c) This section applies only to procurements for construction using the design</w:t>
      </w:r>
      <w:r w:rsidR="004D631C" w:rsidRPr="004D631C">
        <w:noBreakHyphen/>
      </w:r>
      <w:r w:rsidRPr="004D631C">
        <w:t>bid</w:t>
      </w:r>
      <w:r w:rsidR="004D631C" w:rsidRPr="004D631C">
        <w:noBreakHyphen/>
      </w:r>
      <w:r w:rsidRPr="004D631C">
        <w:t>build project delivery method.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1991 Act No. 4, </w:t>
      </w:r>
      <w:r w:rsidRPr="004D631C">
        <w:t xml:space="preserve">Section </w:t>
      </w:r>
      <w:r w:rsidR="00423B5D" w:rsidRPr="004D631C">
        <w:t xml:space="preserve">1; 1994 Act No. 345,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 xml:space="preserve">47; 2008 Act No. 174, </w:t>
      </w:r>
      <w:r w:rsidRPr="004D631C">
        <w:t xml:space="preserve">Section </w:t>
      </w:r>
      <w:r w:rsidR="00423B5D" w:rsidRPr="004D631C">
        <w:t>18.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Consolidated Procurement Code regulations, construction, architect engineer, construction management, and land surveying services, see S.C. Code of Regulations R. 19</w:t>
      </w:r>
      <w:r w:rsidR="004D631C" w:rsidRPr="004D631C">
        <w:noBreakHyphen/>
      </w:r>
      <w:r w:rsidRPr="004D631C">
        <w:t>445.2145.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289 to 290, 292 to 293.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It appears that section 11</w:t>
      </w:r>
      <w:r w:rsidR="004D631C" w:rsidRPr="004D631C">
        <w:noBreakHyphen/>
      </w:r>
      <w:r w:rsidRPr="004D631C">
        <w:t>35</w:t>
      </w:r>
      <w:r w:rsidR="004D631C" w:rsidRPr="004D631C">
        <w:noBreakHyphen/>
      </w:r>
      <w:r w:rsidRPr="004D631C">
        <w:t xml:space="preserve">3245 does not prohibit </w:t>
      </w:r>
      <w:r w:rsidR="004D631C" w:rsidRPr="004D631C">
        <w:t>“</w:t>
      </w:r>
      <w:r w:rsidRPr="004D631C">
        <w:t>construction management at risk</w:t>
      </w:r>
      <w:r w:rsidR="004D631C" w:rsidRPr="004D631C">
        <w:t>”</w:t>
      </w:r>
      <w:r w:rsidRPr="004D631C">
        <w:t xml:space="preserve"> contracts, however, the statute is not entirely clear, and legislative clarification would be a means of resolving the issue with finality. S.C. Op.Atty.Gen. (Oct. 1, 2004) 2004 WL 2247471.</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10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31C">
        <w:t>Indefinite Delivery Contracts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3310.</w:t>
      </w:r>
      <w:r w:rsidR="00423B5D" w:rsidRPr="004D631C">
        <w:t xml:space="preserve"> Indefinite delivery contracts for construction items, architectural</w:t>
      </w:r>
      <w:r w:rsidRPr="004D631C">
        <w:noBreakHyphen/>
      </w:r>
      <w:r w:rsidR="00423B5D" w:rsidRPr="004D631C">
        <w:t>engineering, and land surveying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General Applicability. Indefinite delivery contracts may be awarded on an as</w:t>
      </w:r>
      <w:r w:rsidR="004D631C" w:rsidRPr="004D631C">
        <w:noBreakHyphen/>
      </w:r>
      <w:r w:rsidRPr="004D631C">
        <w:t>needed basis for construction services pursuant to the procedures in Section 11</w:t>
      </w:r>
      <w:r w:rsidR="004D631C" w:rsidRPr="004D631C">
        <w:noBreakHyphen/>
      </w:r>
      <w:r w:rsidRPr="004D631C">
        <w:t>35</w:t>
      </w:r>
      <w:r w:rsidR="004D631C" w:rsidRPr="004D631C">
        <w:noBreakHyphen/>
      </w:r>
      <w:r w:rsidRPr="004D631C">
        <w:t>3015(2)(b) and for architectural</w:t>
      </w:r>
      <w:r w:rsidR="004D631C" w:rsidRPr="004D631C">
        <w:noBreakHyphen/>
      </w:r>
      <w:r w:rsidRPr="004D631C">
        <w:t>engineering and land</w:t>
      </w:r>
      <w:r w:rsidR="004D631C" w:rsidRPr="004D631C">
        <w:noBreakHyphen/>
      </w:r>
      <w:r w:rsidRPr="004D631C">
        <w:t>surveying services pursuant to Section 11</w:t>
      </w:r>
      <w:r w:rsidR="004D631C" w:rsidRPr="004D631C">
        <w:noBreakHyphen/>
      </w:r>
      <w:r w:rsidRPr="004D631C">
        <w:t>35</w:t>
      </w:r>
      <w:r w:rsidR="004D631C" w:rsidRPr="004D631C">
        <w:noBreakHyphen/>
      </w:r>
      <w:r w:rsidRPr="004D631C">
        <w:t>3220.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Construction Services. When construction services contracts are awarded, each contract must be limited to a total expenditure of seven hundred fifty thousand dollars for a two</w:t>
      </w:r>
      <w:r w:rsidR="004D631C" w:rsidRPr="004D631C">
        <w:noBreakHyphen/>
      </w:r>
      <w:r w:rsidRPr="004D631C">
        <w:t>year period with individual project expenditures not to exceed one hundred fifty thousand dollars;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Architectural</w:t>
      </w:r>
      <w:r w:rsidR="004D631C" w:rsidRPr="004D631C">
        <w:noBreakHyphen/>
      </w:r>
      <w:r w:rsidRPr="004D631C">
        <w:t>Engineering and Land</w:t>
      </w:r>
      <w:r w:rsidR="004D631C" w:rsidRPr="004D631C">
        <w:noBreakHyphen/>
      </w:r>
      <w:r w:rsidRPr="004D631C">
        <w:t>Surveying Services. When architectural</w:t>
      </w:r>
      <w:r w:rsidR="004D631C" w:rsidRPr="004D631C">
        <w:noBreakHyphen/>
      </w:r>
      <w:r w:rsidRPr="004D631C">
        <w:t>engineering and land</w:t>
      </w:r>
      <w:r w:rsidR="004D631C" w:rsidRPr="004D631C">
        <w:noBreakHyphen/>
      </w:r>
      <w:r w:rsidRPr="004D631C">
        <w:t>surveying services contracts are awarded, each contract must be limited to a total expenditure of three hundred thousand dollars for a two</w:t>
      </w:r>
      <w:r w:rsidR="004D631C" w:rsidRPr="004D631C">
        <w:noBreakHyphen/>
      </w:r>
      <w:r w:rsidRPr="004D631C">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Small Indefinite Delivery Contracts. Small indefinite delivery contracts for architectural</w:t>
      </w:r>
      <w:r w:rsidR="004D631C" w:rsidRPr="004D631C">
        <w:noBreakHyphen/>
      </w:r>
      <w:r w:rsidRPr="004D631C">
        <w:t>engineering and land</w:t>
      </w:r>
      <w:r w:rsidR="004D631C" w:rsidRPr="004D631C">
        <w:noBreakHyphen/>
      </w:r>
      <w:r w:rsidRPr="004D631C">
        <w:t>surveying services may be procured as provided in Section 11</w:t>
      </w:r>
      <w:r w:rsidR="004D631C" w:rsidRPr="004D631C">
        <w:noBreakHyphen/>
      </w:r>
      <w:r w:rsidRPr="004D631C">
        <w:t>35</w:t>
      </w:r>
      <w:r w:rsidR="004D631C" w:rsidRPr="004D631C">
        <w:noBreakHyphen/>
      </w:r>
      <w:r w:rsidRPr="004D631C">
        <w:t>3230. A contract established under this section must be subject to Section 11</w:t>
      </w:r>
      <w:r w:rsidR="004D631C" w:rsidRPr="004D631C">
        <w:noBreakHyphen/>
      </w:r>
      <w:r w:rsidRPr="004D631C">
        <w:t>35</w:t>
      </w:r>
      <w:r w:rsidR="004D631C" w:rsidRPr="004D631C">
        <w:noBreakHyphen/>
      </w:r>
      <w:r w:rsidRPr="004D631C">
        <w:t>3230, and any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1993 Act No. 178, </w:t>
      </w:r>
      <w:r w:rsidRPr="004D631C">
        <w:t xml:space="preserve">Section </w:t>
      </w:r>
      <w:r w:rsidR="00423B5D" w:rsidRPr="004D631C">
        <w:t xml:space="preserve">35; 1997 Act No. 153, </w:t>
      </w:r>
      <w:r w:rsidRPr="004D631C">
        <w:t xml:space="preserve">Section </w:t>
      </w:r>
      <w:r w:rsidR="00423B5D" w:rsidRPr="004D631C">
        <w:t xml:space="preserve">1; 2008 Act No. 174, </w:t>
      </w:r>
      <w:r w:rsidRPr="004D631C">
        <w:t xml:space="preserve">Section </w:t>
      </w:r>
      <w:r w:rsidR="00423B5D" w:rsidRPr="004D631C">
        <w:t xml:space="preserve">19; 2011 Act No. 74, Pt V, </w:t>
      </w:r>
      <w:r w:rsidRPr="004D631C">
        <w:t xml:space="preserve">Section </w:t>
      </w:r>
      <w:r w:rsidR="00423B5D" w:rsidRPr="004D631C">
        <w:t>7, eff August 1, 2011.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2008 Act No. 174, </w:t>
      </w:r>
      <w:r w:rsidR="004D631C" w:rsidRPr="004D631C">
        <w:t xml:space="preserve">Section </w:t>
      </w:r>
      <w:r w:rsidRPr="004D631C">
        <w:t>21,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This act takes effect upon approval by the Governor and applies to solicitations issued on or after January 1, 2008.</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Effect of Amendment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The 2011 amendment rewrote the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Administrative efficiency for State Board for Technical and Comprehensive Education, advisory board, see </w:t>
      </w:r>
      <w:r w:rsidR="004D631C" w:rsidRPr="004D631C">
        <w:t xml:space="preserve">Section </w:t>
      </w:r>
      <w:r w:rsidRPr="004D631C">
        <w:t>59</w:t>
      </w:r>
      <w:r w:rsidR="004D631C" w:rsidRPr="004D631C">
        <w:noBreakHyphen/>
      </w:r>
      <w:r w:rsidRPr="004D631C">
        <w:t>53</w:t>
      </w:r>
      <w:r w:rsidR="004D631C" w:rsidRPr="004D631C">
        <w:noBreakHyphen/>
      </w:r>
      <w:r w:rsidRPr="004D631C">
        <w:t>168.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289 to 290, 292 to 293.</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11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31C">
        <w:t>Modifications and Termination of Contracts for Supplies and Services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3410.</w:t>
      </w:r>
      <w:r w:rsidR="00423B5D" w:rsidRPr="004D631C">
        <w:t xml:space="preserve"> Contract clauses and their administration.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unilateral right of a governmental body to order in writing changes in the work within the scope of the contract and temporary stopping of the work or delaying performance;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variations occurring between estimated quantities of work in a contract and actual quantities.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by unit prices specified in the contract or subsequently agreed upon;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by the costs attributable to the events or situations under such clauses with adjustment for profit or fee, all specified in the contract or subsequently agreed upon;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by agreement on a fixed price adjustment;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(iv) by rates determined by the Public Service Commission and set forth in the applicable tariffs;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(v) in such other manner as the contracting parties may mutually agree;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 contractor shall be required to submit cost or pricing data if any adjustment in contract price is subject to the provisions of Section 11</w:t>
      </w:r>
      <w:r w:rsidR="004D631C" w:rsidRPr="004D631C">
        <w:noBreakHyphen/>
      </w:r>
      <w:r w:rsidRPr="004D631C">
        <w:t>35</w:t>
      </w:r>
      <w:r w:rsidR="004D631C" w:rsidRPr="004D631C">
        <w:noBreakHyphen/>
      </w:r>
      <w:r w:rsidRPr="004D631C">
        <w:t>1830.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specified excuses for delay or nonperformance;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termination of the contract for default;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termination of the contract in whole or in part for the convenience of the governmental body.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48.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 </w:t>
      </w:r>
      <w:r w:rsidRPr="004D631C">
        <w:t>272.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26, Owner</w:t>
      </w:r>
      <w:r w:rsidR="004D631C" w:rsidRPr="004D631C">
        <w:t>’</w:t>
      </w:r>
      <w:r w:rsidRPr="004D631C">
        <w:t>s Right to Modify Contracts.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13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31C">
        <w:t>Cost Principles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3510.</w:t>
      </w:r>
      <w:r w:rsidR="00423B5D" w:rsidRPr="004D631C">
        <w:t xml:space="preserve"> Cost principles required for supplies and services contracts.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49.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289 to 290, 292 to 293.</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Supply Management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Warehouses and Inventory</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3620.</w:t>
      </w:r>
      <w:r w:rsidR="00423B5D" w:rsidRPr="004D631C">
        <w:t xml:space="preserve"> Management of warehouses and inventory.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vesting of central materials management authority in Division of General Services, see </w:t>
      </w:r>
      <w:r w:rsidR="004D631C" w:rsidRPr="004D631C">
        <w:t xml:space="preserve">Section </w:t>
      </w:r>
      <w:r w:rsidRPr="004D631C">
        <w:t>11</w:t>
      </w:r>
      <w:r w:rsidR="004D631C" w:rsidRPr="004D631C">
        <w:noBreakHyphen/>
      </w:r>
      <w:r w:rsidRPr="004D631C">
        <w:t>35</w:t>
      </w:r>
      <w:r w:rsidR="004D631C" w:rsidRPr="004D631C">
        <w:noBreakHyphen/>
      </w:r>
      <w:r w:rsidRPr="004D631C">
        <w:t>510.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Regulations For Sale, Lease, Transfer, and Disposal</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3810.</w:t>
      </w:r>
      <w:r w:rsidR="00423B5D" w:rsidRPr="004D631C">
        <w:t xml:space="preserve"> Regulations for sale, lease, transfer and disposal.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Subject to existing provisions of law, the board shall promulgate regulations governing: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(1) the sale, lease, or disposal of surplus supplies by public auction, competitive sealed bidding, or other appropriate methods designated by such regulations;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the transfer of excess supplies between agencies and departments.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Surplus property management, see S.C. Code of Regulations R. 19</w:t>
      </w:r>
      <w:r w:rsidR="004D631C" w:rsidRPr="004D631C">
        <w:noBreakHyphen/>
      </w:r>
      <w:r w:rsidRPr="004D631C">
        <w:t>445.2150.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89.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263 to 264.</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3820.</w:t>
      </w:r>
      <w:r w:rsidR="00423B5D" w:rsidRPr="004D631C">
        <w:t xml:space="preserve"> Allocation of proceeds for sale or disposal of surplus supplies.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Except as provided in Section 11</w:t>
      </w:r>
      <w:r w:rsidR="004D631C" w:rsidRPr="004D631C">
        <w:noBreakHyphen/>
      </w:r>
      <w:r w:rsidRPr="004D631C">
        <w:t>35</w:t>
      </w:r>
      <w:r w:rsidR="004D631C" w:rsidRPr="004D631C">
        <w:noBreakHyphen/>
      </w:r>
      <w:r w:rsidRPr="004D631C">
        <w:t>1580 and Section 11</w:t>
      </w:r>
      <w:r w:rsidR="004D631C" w:rsidRPr="004D631C">
        <w:noBreakHyphen/>
      </w:r>
      <w:r w:rsidRPr="004D631C">
        <w:t>35</w:t>
      </w:r>
      <w:r w:rsidR="004D631C" w:rsidRPr="004D631C">
        <w:noBreakHyphen/>
      </w:r>
      <w:r w:rsidRPr="004D631C">
        <w:t>3830 and the regulations pursuant to them, the sale of all state</w:t>
      </w:r>
      <w:r w:rsidR="004D631C" w:rsidRPr="004D631C">
        <w:noBreakHyphen/>
      </w:r>
      <w:r w:rsidRPr="004D631C">
        <w:t>owned supplies, or personal property not in actual public use must be conducted and directed by the Division of General Services of the Department of Administration. The sales must be held at such places and in a manner as in the judgment of the Division of General Services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division shall deposit the proceeds from the sales, less expense of the sales, in the state general fund or as otherwise directed by regulation. This policy and procedure applies to all governmental bodies unless exempt by law.</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 xml:space="preserve">50; 2014 Act No. 121 (S.22), Pt V, </w:t>
      </w:r>
      <w:r w:rsidRPr="004D631C">
        <w:t xml:space="preserve">Section </w:t>
      </w:r>
      <w:r w:rsidR="00423B5D" w:rsidRPr="004D631C">
        <w:t>7.U, eff July 1, 2015.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Effect of Amendment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2014 Act No. 121, </w:t>
      </w:r>
      <w:r w:rsidR="004D631C" w:rsidRPr="004D631C">
        <w:t xml:space="preserve">Section </w:t>
      </w:r>
      <w:r w:rsidRPr="004D631C">
        <w:t xml:space="preserve">7.U, substituted </w:t>
      </w:r>
      <w:r w:rsidR="004D631C" w:rsidRPr="004D631C">
        <w:t>“</w:t>
      </w:r>
      <w:r w:rsidRPr="004D631C">
        <w:t>Division of General Services of the Department of Administration</w:t>
      </w:r>
      <w:r w:rsidR="004D631C" w:rsidRPr="004D631C">
        <w:t>”</w:t>
      </w:r>
      <w:r w:rsidRPr="004D631C">
        <w:t xml:space="preserve"> for </w:t>
      </w:r>
      <w:r w:rsidR="004D631C" w:rsidRPr="004D631C">
        <w:t>“</w:t>
      </w:r>
      <w:r w:rsidRPr="004D631C">
        <w:t>designated board office</w:t>
      </w:r>
      <w:r w:rsidR="004D631C" w:rsidRPr="004D631C">
        <w:t>”</w:t>
      </w:r>
      <w:r w:rsidRPr="004D631C">
        <w:t xml:space="preserve">; substituted </w:t>
      </w:r>
      <w:r w:rsidR="004D631C" w:rsidRPr="004D631C">
        <w:t>“</w:t>
      </w:r>
      <w:r w:rsidRPr="004D631C">
        <w:t>Division of General Services</w:t>
      </w:r>
      <w:r w:rsidR="004D631C" w:rsidRPr="004D631C">
        <w:t>”</w:t>
      </w:r>
      <w:r w:rsidRPr="004D631C">
        <w:t xml:space="preserve"> for </w:t>
      </w:r>
      <w:r w:rsidR="004D631C" w:rsidRPr="004D631C">
        <w:t>“</w:t>
      </w:r>
      <w:r w:rsidRPr="004D631C">
        <w:t>designated board office</w:t>
      </w:r>
      <w:r w:rsidR="004D631C" w:rsidRPr="004D631C">
        <w:t>”</w:t>
      </w:r>
      <w:r w:rsidRPr="004D631C">
        <w:t xml:space="preserve">; substituted </w:t>
      </w:r>
      <w:r w:rsidR="004D631C" w:rsidRPr="004D631C">
        <w:t>“</w:t>
      </w:r>
      <w:r w:rsidRPr="004D631C">
        <w:t>report to the division</w:t>
      </w:r>
      <w:r w:rsidR="004D631C" w:rsidRPr="004D631C">
        <w:t>”</w:t>
      </w:r>
      <w:r w:rsidRPr="004D631C">
        <w:t xml:space="preserve"> for </w:t>
      </w:r>
      <w:r w:rsidR="004D631C" w:rsidRPr="004D631C">
        <w:t>“</w:t>
      </w:r>
      <w:r w:rsidRPr="004D631C">
        <w:t>report to the designated board office</w:t>
      </w:r>
      <w:r w:rsidR="004D631C" w:rsidRPr="004D631C">
        <w:t>”</w:t>
      </w:r>
      <w:r w:rsidRPr="004D631C">
        <w:t xml:space="preserve">; and substituted </w:t>
      </w:r>
      <w:r w:rsidR="004D631C" w:rsidRPr="004D631C">
        <w:t>“</w:t>
      </w:r>
      <w:r w:rsidRPr="004D631C">
        <w:t>The division shall deposit</w:t>
      </w:r>
      <w:r w:rsidR="004D631C" w:rsidRPr="004D631C">
        <w:t>”</w:t>
      </w:r>
      <w:r w:rsidRPr="004D631C">
        <w:t xml:space="preserve"> for </w:t>
      </w:r>
      <w:r w:rsidR="004D631C" w:rsidRPr="004D631C">
        <w:t>“</w:t>
      </w:r>
      <w:r w:rsidRPr="004D631C">
        <w:t>The designated board office shall deposit</w:t>
      </w:r>
      <w:r w:rsidR="004D631C" w:rsidRPr="004D631C">
        <w:t>”</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Sale in accordance with provisions of this section of personal property classified as surplus when trade</w:t>
      </w:r>
      <w:r w:rsidR="004D631C" w:rsidRPr="004D631C">
        <w:noBreakHyphen/>
      </w:r>
      <w:r w:rsidRPr="004D631C">
        <w:t xml:space="preserve">in value exceeds specified amount, see </w:t>
      </w:r>
      <w:r w:rsidR="004D631C" w:rsidRPr="004D631C">
        <w:t xml:space="preserve">Section </w:t>
      </w:r>
      <w:r w:rsidRPr="004D631C">
        <w:t>11</w:t>
      </w:r>
      <w:r w:rsidR="004D631C" w:rsidRPr="004D631C">
        <w:noBreakHyphen/>
      </w:r>
      <w:r w:rsidRPr="004D631C">
        <w:t>35</w:t>
      </w:r>
      <w:r w:rsidR="004D631C" w:rsidRPr="004D631C">
        <w:noBreakHyphen/>
      </w:r>
      <w:r w:rsidRPr="004D631C">
        <w:t>3830.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89.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263 to 264.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There is no specific law governing the sale of state property by a special purpose district, and the sale of state property that is not in actual public use may be made either by public auction or by competitive sealed bid to the highest bidder. 1983 S.C. Op.Atty.Gen. 15, 1983 S.C. Op.Atty.Gen. No. 83</w:t>
      </w:r>
      <w:r w:rsidR="004D631C" w:rsidRPr="004D631C">
        <w:noBreakHyphen/>
      </w:r>
      <w:r w:rsidRPr="004D631C">
        <w:t>4, (Feb. 22, 1983) 1983 WL 142675.</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3830.</w:t>
      </w:r>
      <w:r w:rsidR="00423B5D" w:rsidRPr="004D631C">
        <w:t xml:space="preserve"> Trade</w:t>
      </w:r>
      <w:r w:rsidRPr="004D631C">
        <w:noBreakHyphen/>
      </w:r>
      <w:r w:rsidR="00423B5D" w:rsidRPr="004D631C">
        <w:t>in sales.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Trade</w:t>
      </w:r>
      <w:r w:rsidR="004D631C" w:rsidRPr="004D631C">
        <w:noBreakHyphen/>
      </w:r>
      <w:r w:rsidRPr="004D631C">
        <w:t>in Value. Unless otherwise provided by law, governmental bodies may trade</w:t>
      </w:r>
      <w:r w:rsidR="004D631C" w:rsidRPr="004D631C">
        <w:noBreakHyphen/>
      </w:r>
      <w:r w:rsidRPr="004D631C">
        <w:t>in personal property, the trade</w:t>
      </w:r>
      <w:r w:rsidR="004D631C" w:rsidRPr="004D631C">
        <w:noBreakHyphen/>
      </w:r>
      <w:r w:rsidRPr="004D631C">
        <w:t>in value of which may be applied to the procurement or lease of like items. The trade</w:t>
      </w:r>
      <w:r w:rsidR="004D631C" w:rsidRPr="004D631C">
        <w:noBreakHyphen/>
      </w:r>
      <w:r w:rsidRPr="004D631C">
        <w:t>in value of such personal property shall not exceed an amount as specified in regulations promulgated by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Approval of Trade</w:t>
      </w:r>
      <w:r w:rsidR="004D631C" w:rsidRPr="004D631C">
        <w:noBreakHyphen/>
      </w:r>
      <w:r w:rsidRPr="004D631C">
        <w:t>in Sales. When the trade</w:t>
      </w:r>
      <w:r w:rsidR="004D631C" w:rsidRPr="004D631C">
        <w:noBreakHyphen/>
      </w:r>
      <w:r w:rsidRPr="004D631C">
        <w:t>in value of personal property of a governmental body exceeds the specified amount, the board shall have the authority to determine whether: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subject personal property shall be traded in and the value applied to the purchase of new like items;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the property shall be classified as surplus and sold in accordance with the provisions of Section 11</w:t>
      </w:r>
      <w:r w:rsidR="004D631C" w:rsidRPr="004D631C">
        <w:noBreakHyphen/>
      </w:r>
      <w:r w:rsidRPr="004D631C">
        <w:t>35</w:t>
      </w:r>
      <w:r w:rsidR="004D631C" w:rsidRPr="004D631C">
        <w:noBreakHyphen/>
      </w:r>
      <w:r w:rsidRPr="004D631C">
        <w:t>3820. The board</w:t>
      </w:r>
      <w:r w:rsidR="004D631C" w:rsidRPr="004D631C">
        <w:t>’</w:t>
      </w:r>
      <w:r w:rsidRPr="004D631C">
        <w:t>s determination shall be in writing and be subject to the provisions of this chapter.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Record of Trade</w:t>
      </w:r>
      <w:r w:rsidR="004D631C" w:rsidRPr="004D631C">
        <w:noBreakHyphen/>
      </w:r>
      <w:r w:rsidRPr="004D631C">
        <w:t>in Sales. Governmental bodies shall submit quarterly to the materials management officer a record listing all trade</w:t>
      </w:r>
      <w:r w:rsidR="004D631C" w:rsidRPr="004D631C">
        <w:noBreakHyphen/>
      </w:r>
      <w:r w:rsidRPr="004D631C">
        <w:t>in sales made under subsections (1) and (2) of this section.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This section constituting exception to general procedures governing sale of state owned supplies, property or personal property, see </w:t>
      </w:r>
      <w:r w:rsidR="004D631C" w:rsidRPr="004D631C">
        <w:t xml:space="preserve">Section </w:t>
      </w:r>
      <w:r w:rsidRPr="004D631C">
        <w:t>11</w:t>
      </w:r>
      <w:r w:rsidR="004D631C" w:rsidRPr="004D631C">
        <w:noBreakHyphen/>
      </w:r>
      <w:r w:rsidRPr="004D631C">
        <w:t>35</w:t>
      </w:r>
      <w:r w:rsidR="004D631C" w:rsidRPr="004D631C">
        <w:noBreakHyphen/>
      </w:r>
      <w:r w:rsidRPr="004D631C">
        <w:t>3820.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89.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263 to 264.</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3840.</w:t>
      </w:r>
      <w:r w:rsidR="00423B5D" w:rsidRPr="004D631C">
        <w:t xml:space="preserve"> Licensing for public sale of certain publications and materials.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The division may license for public sale publications, including South Carolina Business Opportunities, materials pertaining to training programs, and information technology products that are developed during </w:t>
      </w:r>
      <w:r w:rsidRPr="004D631C">
        <w:lastRenderedPageBreak/>
        <w:t>the normal course of its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1982 Act No. 466, Part II, </w:t>
      </w:r>
      <w:r w:rsidRPr="004D631C">
        <w:t xml:space="preserve">Section </w:t>
      </w:r>
      <w:r w:rsidR="00423B5D" w:rsidRPr="004D631C">
        <w:t xml:space="preserve">26; 1997 Act No. 153, </w:t>
      </w:r>
      <w:r w:rsidRPr="004D631C">
        <w:t xml:space="preserve">Section </w:t>
      </w:r>
      <w:r w:rsidR="00423B5D" w:rsidRPr="004D631C">
        <w:t xml:space="preserve">1; 2006 Act No. 376, </w:t>
      </w:r>
      <w:r w:rsidRPr="004D631C">
        <w:t xml:space="preserve">Section </w:t>
      </w:r>
      <w:r w:rsidR="00423B5D" w:rsidRPr="004D631C">
        <w:t xml:space="preserve">51; 2014 Act No. 121 (S.22), Pt V, </w:t>
      </w:r>
      <w:r w:rsidRPr="004D631C">
        <w:t xml:space="preserve">Section </w:t>
      </w:r>
      <w:r w:rsidR="00423B5D" w:rsidRPr="004D631C">
        <w:t>7.U, eff July 1, 2015.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Effect of Amendment</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2014 Act No. 121, </w:t>
      </w:r>
      <w:r w:rsidR="004D631C" w:rsidRPr="004D631C">
        <w:t xml:space="preserve">Section </w:t>
      </w:r>
      <w:r w:rsidRPr="004D631C">
        <w:t xml:space="preserve">7.U, substituted </w:t>
      </w:r>
      <w:r w:rsidR="004D631C" w:rsidRPr="004D631C">
        <w:t>“</w:t>
      </w:r>
      <w:r w:rsidRPr="004D631C">
        <w:t>The division</w:t>
      </w:r>
      <w:r w:rsidR="004D631C" w:rsidRPr="004D631C">
        <w:t>”</w:t>
      </w:r>
      <w:r w:rsidRPr="004D631C">
        <w:t xml:space="preserve"> for </w:t>
      </w:r>
      <w:r w:rsidR="004D631C" w:rsidRPr="004D631C">
        <w:t>“</w:t>
      </w:r>
      <w:r w:rsidRPr="004D631C">
        <w:t>The State Budget and Control Board</w:t>
      </w:r>
      <w:r w:rsidR="004D631C" w:rsidRPr="004D631C">
        <w:t>”</w:t>
      </w:r>
      <w:r w:rsidRPr="004D631C">
        <w:t xml:space="preserve">, and substituted </w:t>
      </w:r>
      <w:r w:rsidR="004D631C" w:rsidRPr="004D631C">
        <w:t>“</w:t>
      </w:r>
      <w:r w:rsidRPr="004D631C">
        <w:t>normal course of its activities</w:t>
      </w:r>
      <w:r w:rsidR="004D631C" w:rsidRPr="004D631C">
        <w:t>”</w:t>
      </w:r>
      <w:r w:rsidRPr="004D631C">
        <w:t xml:space="preserve"> for </w:t>
      </w:r>
      <w:r w:rsidR="004D631C" w:rsidRPr="004D631C">
        <w:t>“</w:t>
      </w:r>
      <w:r w:rsidRPr="004D631C">
        <w:t>normal course of the board</w:t>
      </w:r>
      <w:r w:rsidR="004D631C" w:rsidRPr="004D631C">
        <w:t>’</w:t>
      </w:r>
      <w:r w:rsidRPr="004D631C">
        <w:t>s activities</w:t>
      </w:r>
      <w:r w:rsidR="004D631C" w:rsidRPr="004D631C">
        <w:t>”</w:t>
      </w:r>
      <w:r w:rsidRPr="004D631C">
        <w:t>.</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3850.</w:t>
      </w:r>
      <w:r w:rsidR="00423B5D" w:rsidRPr="004D631C">
        <w:t xml:space="preserve"> Sale of unserviceable supplies.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Governmental bodies approved by the board may sell any supplies owned by it after the supplies have become entirely unserviceable and can properly be classified as </w:t>
      </w:r>
      <w:r w:rsidR="004D631C" w:rsidRPr="004D631C">
        <w:t>“</w:t>
      </w:r>
      <w:r w:rsidRPr="004D631C">
        <w:t>junk</w:t>
      </w:r>
      <w:r w:rsidR="004D631C" w:rsidRPr="004D631C">
        <w:t>”</w:t>
      </w:r>
      <w:r w:rsidRPr="004D631C">
        <w:t>,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2006 Act No. 376, </w:t>
      </w:r>
      <w:r w:rsidRPr="004D631C">
        <w:t xml:space="preserve">Section </w:t>
      </w:r>
      <w:r w:rsidR="00423B5D" w:rsidRPr="004D631C">
        <w:t>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This section was formerly codified as </w:t>
      </w:r>
      <w:r w:rsidR="004D631C" w:rsidRPr="004D631C">
        <w:t xml:space="preserve">Section </w:t>
      </w:r>
      <w:r w:rsidRPr="004D631C">
        <w:t>11</w:t>
      </w:r>
      <w:r w:rsidR="004D631C" w:rsidRPr="004D631C">
        <w:noBreakHyphen/>
      </w:r>
      <w:r w:rsidRPr="004D631C">
        <w:t>35</w:t>
      </w:r>
      <w:r w:rsidR="004D631C" w:rsidRPr="004D631C">
        <w:noBreakHyphen/>
      </w:r>
      <w:r w:rsidRPr="004D631C">
        <w:t>4020.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89.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263 to 264.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17, Construction Contracts With Political Subdivisions.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17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Legal and Contractual Remedies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Administrative Resolution Of Controversies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4210.</w:t>
      </w:r>
      <w:r w:rsidR="00423B5D" w:rsidRPr="004D631C">
        <w:t xml:space="preserve"> Right to protest; procedure; duty and authority to attempt to settle; administrative review; stay of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Right to Protest; Exclusive Remedy.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The rights and remedies granted in this article to bidders, offerors, contractors, or subcontractors, either actual or prospective, are to the exclusion of all other rights and remedies of the bidders, offerors, contractors, or subcontractors against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The rights and remedies granted by subsection (1) and Section 11</w:t>
      </w:r>
      <w:r w:rsidR="004D631C" w:rsidRPr="004D631C">
        <w:noBreakHyphen/>
      </w:r>
      <w:r w:rsidRPr="004D631C">
        <w:t>35</w:t>
      </w:r>
      <w:r w:rsidR="004D631C" w:rsidRPr="004D631C">
        <w:noBreakHyphen/>
      </w:r>
      <w:r w:rsidRPr="004D631C">
        <w:t>4410(1)(b) are not available for contracts with an actual or potential value of up to fifty thousand dollars.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w:t>
      </w:r>
      <w:r w:rsidRPr="004D631C">
        <w:lastRenderedPageBreak/>
        <w:t>for receipt of a protest has expired and shall issue a decision in writing within ten days of completion of the review. The decision must state the reasons for the action taken.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Notice of Decision. A copy of the decision under subsection (4) along with a statement of appeal rights pursuant to Section 11</w:t>
      </w:r>
      <w:r w:rsidR="004D631C" w:rsidRPr="004D631C">
        <w:noBreakHyphen/>
      </w:r>
      <w:r w:rsidRPr="004D631C">
        <w:t>35</w:t>
      </w:r>
      <w:r w:rsidR="004D631C" w:rsidRPr="004D631C">
        <w:noBreakHyphen/>
      </w:r>
      <w:r w:rsidRPr="004D631C">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4D631C" w:rsidRPr="004D631C">
        <w:noBreakHyphen/>
      </w:r>
      <w:r w:rsidRPr="004D631C">
        <w:t>35</w:t>
      </w:r>
      <w:r w:rsidR="004D631C" w:rsidRPr="004D631C">
        <w:noBreakHyphen/>
      </w:r>
      <w:r w:rsidRPr="004D631C">
        <w:t>4210(6).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Finality of Decision. A decision pursuant to subsection (4) is final and conclusive, unless fraudulent or unless a person adversely affected by the decision requests a further administrative review by the Procurement Review Panel pursuant to Section 11</w:t>
      </w:r>
      <w:r w:rsidR="004D631C" w:rsidRPr="004D631C">
        <w:noBreakHyphen/>
      </w:r>
      <w:r w:rsidRPr="004D631C">
        <w:t>35</w:t>
      </w:r>
      <w:r w:rsidR="004D631C" w:rsidRPr="004D631C">
        <w:noBreakHyphen/>
      </w:r>
      <w:r w:rsidRPr="004D631C">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(8) Notice of Chief Procurement Officer Address. Notice of the address of the appropriate chief procurement officer must be included in every notice of an intended award and in every invitation for bids, request for proposals, or other type solicitation.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1985 Act No. 109, </w:t>
      </w:r>
      <w:r w:rsidRPr="004D631C">
        <w:t xml:space="preserve">Section </w:t>
      </w:r>
      <w:r w:rsidR="00423B5D" w:rsidRPr="004D631C">
        <w:t xml:space="preserve">2; 1993 Act No. 178, </w:t>
      </w:r>
      <w:r w:rsidRPr="004D631C">
        <w:t xml:space="preserve">Section </w:t>
      </w:r>
      <w:r w:rsidR="00423B5D" w:rsidRPr="004D631C">
        <w:t xml:space="preserve">36; 1997 Act No. 153, </w:t>
      </w:r>
      <w:r w:rsidRPr="004D631C">
        <w:t xml:space="preserve">Section </w:t>
      </w:r>
      <w:r w:rsidR="00423B5D" w:rsidRPr="004D631C">
        <w:t xml:space="preserve">1; 2006 Act No. 376, </w:t>
      </w:r>
      <w:r w:rsidRPr="004D631C">
        <w:t xml:space="preserve">Section </w:t>
      </w:r>
      <w:r w:rsidR="00423B5D" w:rsidRPr="004D631C">
        <w:t>52.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Appeals to circuit court under Administrative Procedures Act, see </w:t>
      </w:r>
      <w:r w:rsidR="004D631C" w:rsidRPr="004D631C">
        <w:t xml:space="preserve">Section </w:t>
      </w:r>
      <w:r w:rsidRPr="004D631C">
        <w:t>1</w:t>
      </w:r>
      <w:r w:rsidR="004D631C" w:rsidRPr="004D631C">
        <w:noBreakHyphen/>
      </w:r>
      <w:r w:rsidRPr="004D631C">
        <w:t>23</w:t>
      </w:r>
      <w:r w:rsidR="004D631C" w:rsidRPr="004D631C">
        <w:noBreakHyphen/>
      </w:r>
      <w:r w:rsidRPr="004D631C">
        <w:t>380.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Authority of Procurement Review Panel to review determinations and decisions made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4410.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Determination of which subcontractors are included in list provided in invitation for bids is not protestable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3020.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Determination required by subsection (7) of this section is final and conclusive unless clearly erroneous, arbitrary, capricious, or contrary to law, see </w:t>
      </w:r>
      <w:r w:rsidR="004D631C" w:rsidRPr="004D631C">
        <w:t xml:space="preserve">Section </w:t>
      </w:r>
      <w:r w:rsidRPr="004D631C">
        <w:t>11</w:t>
      </w:r>
      <w:r w:rsidR="004D631C" w:rsidRPr="004D631C">
        <w:noBreakHyphen/>
      </w:r>
      <w:r w:rsidRPr="004D631C">
        <w:t>35</w:t>
      </w:r>
      <w:r w:rsidR="004D631C" w:rsidRPr="004D631C">
        <w:noBreakHyphen/>
      </w:r>
      <w:r w:rsidRPr="004D631C">
        <w:t>2410.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Failure of prospective bid offeror to be selected to receive request for proposals is not grounds for protest, see </w:t>
      </w:r>
      <w:r w:rsidR="004D631C" w:rsidRPr="004D631C">
        <w:t xml:space="preserve">Section </w:t>
      </w:r>
      <w:r w:rsidRPr="004D631C">
        <w:t>11</w:t>
      </w:r>
      <w:r w:rsidR="004D631C" w:rsidRPr="004D631C">
        <w:noBreakHyphen/>
      </w:r>
      <w:r w:rsidRPr="004D631C">
        <w:t>35</w:t>
      </w:r>
      <w:r w:rsidR="004D631C" w:rsidRPr="004D631C">
        <w:noBreakHyphen/>
      </w:r>
      <w:r w:rsidRPr="004D631C">
        <w:t>1530.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Failure to comply with chapter not grounds for protest, see </w:t>
      </w:r>
      <w:r w:rsidR="004D631C" w:rsidRPr="004D631C">
        <w:t xml:space="preserve">Section </w:t>
      </w:r>
      <w:r w:rsidRPr="004D631C">
        <w:t>11</w:t>
      </w:r>
      <w:r w:rsidR="004D631C" w:rsidRPr="004D631C">
        <w:noBreakHyphen/>
      </w:r>
      <w:r w:rsidRPr="004D631C">
        <w:t>57</w:t>
      </w:r>
      <w:r w:rsidR="004D631C" w:rsidRPr="004D631C">
        <w:noBreakHyphen/>
      </w:r>
      <w:r w:rsidRPr="004D631C">
        <w:t>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Failure to comply with provisions of the Drug</w:t>
      </w:r>
      <w:r w:rsidR="004D631C" w:rsidRPr="004D631C">
        <w:noBreakHyphen/>
      </w:r>
      <w:r w:rsidRPr="004D631C">
        <w:t xml:space="preserve">Free Workplace Act not grounds for protest under this section, see </w:t>
      </w:r>
      <w:r w:rsidR="004D631C" w:rsidRPr="004D631C">
        <w:t xml:space="preserve">Section </w:t>
      </w:r>
      <w:r w:rsidRPr="004D631C">
        <w:t>44</w:t>
      </w:r>
      <w:r w:rsidR="004D631C" w:rsidRPr="004D631C">
        <w:noBreakHyphen/>
      </w:r>
      <w:r w:rsidRPr="004D631C">
        <w:t>107</w:t>
      </w:r>
      <w:r w:rsidR="004D631C" w:rsidRPr="004D631C">
        <w:noBreakHyphen/>
      </w:r>
      <w:r w:rsidRPr="004D631C">
        <w:t>90.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Invitations for bids and posted notice pertaining to certain construction procurements must contain statement of bidder</w:t>
      </w:r>
      <w:r w:rsidR="004D631C" w:rsidRPr="004D631C">
        <w:t>’</w:t>
      </w:r>
      <w:r w:rsidRPr="004D631C">
        <w:t xml:space="preserve">s right to protest, see </w:t>
      </w:r>
      <w:r w:rsidR="004D631C" w:rsidRPr="004D631C">
        <w:t xml:space="preserve">Section </w:t>
      </w:r>
      <w:r w:rsidRPr="004D631C">
        <w:t>11</w:t>
      </w:r>
      <w:r w:rsidR="004D631C" w:rsidRPr="004D631C">
        <w:noBreakHyphen/>
      </w:r>
      <w:r w:rsidRPr="004D631C">
        <w:t>35</w:t>
      </w:r>
      <w:r w:rsidR="004D631C" w:rsidRPr="004D631C">
        <w:noBreakHyphen/>
      </w:r>
      <w:r w:rsidRPr="004D631C">
        <w:t>3020.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Notice of invitation to bid and notice of intended award must contain statement of bidder</w:t>
      </w:r>
      <w:r w:rsidR="004D631C" w:rsidRPr="004D631C">
        <w:t>’</w:t>
      </w:r>
      <w:r w:rsidRPr="004D631C">
        <w:t xml:space="preserve">s right to protest, see </w:t>
      </w:r>
      <w:r w:rsidR="004D631C" w:rsidRPr="004D631C">
        <w:t xml:space="preserve">Section </w:t>
      </w:r>
      <w:r w:rsidRPr="004D631C">
        <w:t>11</w:t>
      </w:r>
      <w:r w:rsidR="004D631C" w:rsidRPr="004D631C">
        <w:noBreakHyphen/>
      </w:r>
      <w:r w:rsidRPr="004D631C">
        <w:t>35</w:t>
      </w:r>
      <w:r w:rsidR="004D631C" w:rsidRPr="004D631C">
        <w:noBreakHyphen/>
      </w:r>
      <w:r w:rsidRPr="004D631C">
        <w:t>1520.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Procurement Review Panel, see </w:t>
      </w:r>
      <w:r w:rsidR="004D631C" w:rsidRPr="004D631C">
        <w:t xml:space="preserve">Section </w:t>
      </w:r>
      <w:r w:rsidRPr="004D631C">
        <w:t>11</w:t>
      </w:r>
      <w:r w:rsidR="004D631C" w:rsidRPr="004D631C">
        <w:noBreakHyphen/>
      </w:r>
      <w:r w:rsidRPr="004D631C">
        <w:t>35</w:t>
      </w:r>
      <w:r w:rsidR="004D631C" w:rsidRPr="004D631C">
        <w:noBreakHyphen/>
      </w:r>
      <w:r w:rsidRPr="004D631C">
        <w:t>4410.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Prohibition of contracting with discriminators business, see </w:t>
      </w:r>
      <w:r w:rsidR="004D631C" w:rsidRPr="004D631C">
        <w:t xml:space="preserve">Section </w:t>
      </w:r>
      <w:r w:rsidRPr="004D631C">
        <w:t>11</w:t>
      </w:r>
      <w:r w:rsidR="004D631C" w:rsidRPr="004D631C">
        <w:noBreakHyphen/>
      </w:r>
      <w:r w:rsidRPr="004D631C">
        <w:t>35</w:t>
      </w:r>
      <w:r w:rsidR="004D631C" w:rsidRPr="004D631C">
        <w:noBreakHyphen/>
      </w:r>
      <w:r w:rsidRPr="004D631C">
        <w:t>5300.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Remedies in subarticle 2, Remedies, may be granted by Chief Procurement Officer after review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4310.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See Administrative Procedures Act </w:t>
      </w:r>
      <w:r w:rsidR="004D631C" w:rsidRPr="004D631C">
        <w:t xml:space="preserve">Section </w:t>
      </w:r>
      <w:r w:rsidRPr="004D631C">
        <w:t>1</w:t>
      </w:r>
      <w:r w:rsidR="004D631C" w:rsidRPr="004D631C">
        <w:noBreakHyphen/>
      </w:r>
      <w:r w:rsidRPr="004D631C">
        <w:t>23</w:t>
      </w:r>
      <w:r w:rsidR="004D631C" w:rsidRPr="004D631C">
        <w:noBreakHyphen/>
      </w:r>
      <w:r w:rsidRPr="004D631C">
        <w:t>600(B) and (C).</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This section not applicable to contracts for small purchases, see </w:t>
      </w:r>
      <w:r w:rsidR="004D631C" w:rsidRPr="004D631C">
        <w:t xml:space="preserve">Section </w:t>
      </w:r>
      <w:r w:rsidRPr="004D631C">
        <w:t>11</w:t>
      </w:r>
      <w:r w:rsidR="004D631C" w:rsidRPr="004D631C">
        <w:noBreakHyphen/>
      </w:r>
      <w:r w:rsidRPr="004D631C">
        <w:t>35</w:t>
      </w:r>
      <w:r w:rsidR="004D631C" w:rsidRPr="004D631C">
        <w:noBreakHyphen/>
      </w:r>
      <w:r w:rsidRPr="004D631C">
        <w:t>1550.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This section not apply to contracts awarded under procedure for small procurements, see </w:t>
      </w:r>
      <w:r w:rsidR="004D631C" w:rsidRPr="004D631C">
        <w:t xml:space="preserve">Section </w:t>
      </w:r>
      <w:r w:rsidRPr="004D631C">
        <w:t>11</w:t>
      </w:r>
      <w:r w:rsidR="004D631C" w:rsidRPr="004D631C">
        <w:noBreakHyphen/>
      </w:r>
      <w:r w:rsidRPr="004D631C">
        <w:t>35</w:t>
      </w:r>
      <w:r w:rsidR="004D631C" w:rsidRPr="004D631C">
        <w:noBreakHyphen/>
      </w:r>
      <w:r w:rsidRPr="004D631C">
        <w:t>1550.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Treatises and Practice Aids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Bruner and O</w:t>
      </w:r>
      <w:r w:rsidR="004D631C" w:rsidRPr="004D631C">
        <w:t>’</w:t>
      </w:r>
      <w:r w:rsidRPr="004D631C">
        <w:t xml:space="preserve">Connor on Construction Law </w:t>
      </w:r>
      <w:r w:rsidR="004D631C" w:rsidRPr="004D631C">
        <w:t xml:space="preserve">Section </w:t>
      </w:r>
      <w:r w:rsidRPr="004D631C">
        <w:t>7:37, Project Risks</w:t>
      </w:r>
      <w:r w:rsidR="004D631C" w:rsidRPr="004D631C">
        <w:noBreakHyphen/>
      </w:r>
      <w:r w:rsidRPr="004D631C">
        <w:t>Contract Formation Risks</w:t>
      </w:r>
      <w:r w:rsidR="004D631C" w:rsidRPr="004D631C">
        <w:noBreakHyphen/>
      </w:r>
      <w:r w:rsidRPr="004D631C">
        <w:t>Bid Chiseling.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Construction and application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w:t>
      </w:r>
      <w:r w:rsidR="004D631C" w:rsidRPr="004D631C">
        <w:noBreakHyphen/>
      </w:r>
      <w:r w:rsidRPr="004D631C">
        <w:t xml:space="preserve">award of state contract was excessive in relation to violation by contractor of requirement that it list subcontractors, rather, contractor was required to remit $5,787 gain realized by its failure to observe proper </w:t>
      </w:r>
      <w:r w:rsidRPr="004D631C">
        <w:lastRenderedPageBreak/>
        <w:t>bid procedure. William C. Logan &amp; Associates v. Leatherman (S.C. 1986) 290 S.C. 400, 351 S.E.2d 146. Public Contracts 167; States 98.11(4)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Unsuccessful bidders whose bid on public contract was wrongfully rejected, were not limited to $5,000 recovery referred to in 1981 statute providing that bidder whose bid is wrongfully rejected may recover reasonable reimbursement amount and that review panel may make recommendations as deemed equitable, including reimbursement of bid preparation costs, not to exceed $5,000, and other relief; 1985 amendment to statute clarified that it was never the intention of Legislature to restrict total amount of recovery to $5,000. Code 1976, </w:t>
      </w:r>
      <w:r w:rsidR="004D631C" w:rsidRPr="004D631C">
        <w:t xml:space="preserve">Section </w:t>
      </w:r>
      <w:r w:rsidRPr="004D631C">
        <w:t>11</w:t>
      </w:r>
      <w:r w:rsidR="004D631C" w:rsidRPr="004D631C">
        <w:noBreakHyphen/>
      </w:r>
      <w:r w:rsidRPr="004D631C">
        <w:t>35</w:t>
      </w:r>
      <w:r w:rsidR="004D631C" w:rsidRPr="004D631C">
        <w:noBreakHyphen/>
      </w:r>
      <w:r w:rsidRPr="004D631C">
        <w:t>4210(7). Paddock Equipment Co. v. University of South Carolina (S.C.App. 1986) 289 S.C. 219, 345 S.E.2d 749.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2. Construction and application</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The 1985 amendment to </w:t>
      </w:r>
      <w:r w:rsidR="004D631C" w:rsidRPr="004D631C">
        <w:t xml:space="preserve">Section </w:t>
      </w:r>
      <w:r w:rsidRPr="004D631C">
        <w:t>11</w:t>
      </w:r>
      <w:r w:rsidR="004D631C" w:rsidRPr="004D631C">
        <w:noBreakHyphen/>
      </w:r>
      <w:r w:rsidRPr="004D631C">
        <w:t>35</w:t>
      </w:r>
      <w:r w:rsidR="004D631C" w:rsidRPr="004D631C">
        <w:noBreakHyphen/>
      </w:r>
      <w:r w:rsidRPr="004D631C">
        <w:t>4210 was remedial or curative, and the remedies provided in that amendment could be applied retroactively. William C. Logan &amp; Associates v. Leatherman (S.C. 1986) 290 S.C. 400, 351 S.E.2d 146.</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4215.</w:t>
      </w:r>
      <w:r w:rsidR="00423B5D" w:rsidRPr="004D631C">
        <w:t xml:space="preserve"> Posting of bond or irrevocable letter of credit.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4D631C" w:rsidRPr="004D631C">
        <w:t>’</w:t>
      </w:r>
      <w:r w:rsidRPr="004D631C">
        <w:t>s decision to require a bond or irrevocable letter of credit is not appealable under Section 11</w:t>
      </w:r>
      <w:r w:rsidR="004D631C" w:rsidRPr="004D631C">
        <w:noBreakHyphen/>
      </w:r>
      <w:r w:rsidRPr="004D631C">
        <w:t>35</w:t>
      </w:r>
      <w:r w:rsidR="004D631C" w:rsidRPr="004D631C">
        <w:noBreakHyphen/>
      </w:r>
      <w:r w:rsidRPr="004D631C">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4D631C" w:rsidRPr="004D631C">
        <w:t>’</w:t>
      </w:r>
      <w:r w:rsidRPr="004D631C">
        <w:t>s request for sole source or emergency procurements, the bond or irrevocable letter of credit shall be in an amount equal to one percent of the requesting agency</w:t>
      </w:r>
      <w:r w:rsidR="004D631C" w:rsidRPr="004D631C">
        <w:t>’</w:t>
      </w:r>
      <w:r w:rsidRPr="004D631C">
        <w:t>s estimate of the contract amount for the sole source or emergency procurement requested. In lieu of a bond or irrevocable letter of credit, the appropriate chief procurement officer may accept a cashier</w:t>
      </w:r>
      <w:r w:rsidR="004D631C" w:rsidRPr="004D631C">
        <w:t>’</w:t>
      </w:r>
      <w:r w:rsidRPr="004D631C">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4D631C" w:rsidRPr="004D631C">
        <w:t>’</w:t>
      </w:r>
      <w:r w:rsidRPr="004D631C">
        <w:t>s fees. Upon payment of such costs and charges by the bidder or offeror protesting the intended award or award of a contract, the bond, irrevocable letter of credit, cashier</w:t>
      </w:r>
      <w:r w:rsidR="004D631C" w:rsidRPr="004D631C">
        <w:t>’</w:t>
      </w:r>
      <w:r w:rsidRPr="004D631C">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4D631C" w:rsidRPr="004D631C">
        <w:t>’</w:t>
      </w:r>
      <w:r w:rsidRPr="004D631C">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4D631C" w:rsidRPr="004D631C">
        <w:t>’</w:t>
      </w:r>
      <w:r w:rsidRPr="004D631C">
        <w:t>s check may be sought from the agency requesting the bond or irrevocable letter of credit.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4220.</w:t>
      </w:r>
      <w:r w:rsidR="00423B5D" w:rsidRPr="004D631C">
        <w:t xml:space="preserve"> Authority to debar or suspend.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Causes for Debarment or Suspension. The causes for debarment or suspension shall include, but not be limited to:</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conviction for commission of a criminal offense as an incident to obtaining or attempting to obtain a public or private contract or subcontract, or in the performance of the contract or subcontract;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conviction under state or federal antitrust laws arising out of the submission of bids or proposals;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violation of contract provisions, as set forth below, of a character regarded by the appropriate chief procurement officer to be so serious as to justify debarment action: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deliberate failure without good cause to perform in accordance with the specifications or within the time limit provided in the contract;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violation of an order of a chief procurement officer or the Procurement Review Panel;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(f) any other cause the appropriate chief procurement officer determines to be so serious and compelling as to affect responsibility as a state contractor or subcontractor, including debarment by another governmental entity for any cause listed in this subsection.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Notice of Decision. A copy of the decision pursuant to subsection (3) and a statement of appeal rights pursuant to Section 11</w:t>
      </w:r>
      <w:r w:rsidR="004D631C" w:rsidRPr="004D631C">
        <w:noBreakHyphen/>
      </w:r>
      <w:r w:rsidRPr="004D631C">
        <w:t>35</w:t>
      </w:r>
      <w:r w:rsidR="004D631C" w:rsidRPr="004D631C">
        <w:noBreakHyphen/>
      </w:r>
      <w:r w:rsidRPr="004D631C">
        <w:t xml:space="preserve">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w:t>
      </w:r>
      <w:r w:rsidRPr="004D631C">
        <w:lastRenderedPageBreak/>
        <w:t>review and the posted decision must indicate the date of posting on its face and shall be accompanied by a statement of the right to appeal provided in Section 11</w:t>
      </w:r>
      <w:r w:rsidR="004D631C" w:rsidRPr="004D631C">
        <w:noBreakHyphen/>
      </w:r>
      <w:r w:rsidRPr="004D631C">
        <w:t>35</w:t>
      </w:r>
      <w:r w:rsidR="004D631C" w:rsidRPr="004D631C">
        <w:noBreakHyphen/>
      </w:r>
      <w:r w:rsidRPr="004D631C">
        <w:t>4220(5).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Finality of Decision. A decision pursuant to subsection (3) is final and conclusive, unless fraudulent or unless the debarred or suspended person requests further administrative review by the Procurement Review Panel pursuant to Section 11</w:t>
      </w:r>
      <w:r w:rsidR="004D631C" w:rsidRPr="004D631C">
        <w:noBreakHyphen/>
      </w:r>
      <w:r w:rsidRPr="004D631C">
        <w:t>35</w:t>
      </w:r>
      <w:r w:rsidR="004D631C" w:rsidRPr="004D631C">
        <w:noBreakHyphen/>
      </w:r>
      <w:r w:rsidRPr="004D631C">
        <w:t>4410(1), within ten days of the posting of the decision in accordance with Section 11</w:t>
      </w:r>
      <w:r w:rsidR="004D631C" w:rsidRPr="004D631C">
        <w:noBreakHyphen/>
      </w:r>
      <w:r w:rsidRPr="004D631C">
        <w:t>35</w:t>
      </w:r>
      <w:r w:rsidR="004D631C" w:rsidRPr="004D631C">
        <w:noBreakHyphen/>
      </w:r>
      <w:r w:rsidRPr="004D631C">
        <w:t>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4D631C" w:rsidRPr="004D631C">
        <w:t>“</w:t>
      </w:r>
      <w:r w:rsidRPr="004D631C">
        <w:t>principals</w:t>
      </w:r>
      <w:r w:rsidR="004D631C" w:rsidRPr="004D631C">
        <w:t>”</w:t>
      </w:r>
      <w:r w:rsidRPr="004D631C">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36; 1997 Act No. 153, </w:t>
      </w:r>
      <w:r w:rsidRPr="004D631C">
        <w:t xml:space="preserve">Section </w:t>
      </w:r>
      <w:r w:rsidR="00423B5D" w:rsidRPr="004D631C">
        <w:t xml:space="preserve">1; 2006 Act No. 376, </w:t>
      </w:r>
      <w:r w:rsidRPr="004D631C">
        <w:t xml:space="preserve">Section </w:t>
      </w:r>
      <w:r w:rsidR="00423B5D" w:rsidRPr="004D631C">
        <w:t>53.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Authority of Procurement Review Panel to review determinations and decisions made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4410.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Suspension or debarment for failure to comply with provisions of the Drug</w:t>
      </w:r>
      <w:r w:rsidR="004D631C" w:rsidRPr="004D631C">
        <w:noBreakHyphen/>
      </w:r>
      <w:r w:rsidRPr="004D631C">
        <w:t xml:space="preserve">Free Workplace Act, see </w:t>
      </w:r>
      <w:r w:rsidR="004D631C" w:rsidRPr="004D631C">
        <w:t xml:space="preserve">Section </w:t>
      </w:r>
      <w:r w:rsidRPr="004D631C">
        <w:t>44</w:t>
      </w:r>
      <w:r w:rsidR="004D631C" w:rsidRPr="004D631C">
        <w:noBreakHyphen/>
      </w:r>
      <w:r w:rsidRPr="004D631C">
        <w:t>107</w:t>
      </w:r>
      <w:r w:rsidR="004D631C" w:rsidRPr="004D631C">
        <w:noBreakHyphen/>
      </w:r>
      <w:r w:rsidRPr="004D631C">
        <w:t>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Surplus property management, see S.C. Code of Regulations R. 19</w:t>
      </w:r>
      <w:r w:rsidR="004D631C" w:rsidRPr="004D631C">
        <w:noBreakHyphen/>
      </w:r>
      <w:r w:rsidRPr="004D631C">
        <w:t>445.2150.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Immunity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Under South Carolina law, state engineer had statutory authority to debar or suspend contractors from working on construction contract with state university. Hass Const. Co. v. Thomas, 2001, 183 F.Supp.2d 800.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2. Immunity</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State engineer performed judicial</w:t>
      </w:r>
      <w:r w:rsidR="004D631C" w:rsidRPr="004D631C">
        <w:noBreakHyphen/>
      </w:r>
      <w:r w:rsidRPr="004D631C">
        <w:t>like functions in connection with contract dispute involving contractors working on construction contract with state university, and thus had absolute judicial immunity from claims arising from his actions taken pursuant to hearing, where parties were given notice of hearing, both parties submitted detailed statements of issues to be decided, state engineer explained purpose and procedures of hearing, all parties presented opening statements, evidence, cross</w:t>
      </w:r>
      <w:r w:rsidR="004D631C" w:rsidRPr="004D631C">
        <w:noBreakHyphen/>
      </w:r>
      <w:r w:rsidRPr="004D631C">
        <w:t>examination of witnesses, and closing arguments, witnesses were sworn in, state engineer</w:t>
      </w:r>
      <w:r w:rsidR="004D631C" w:rsidRPr="004D631C">
        <w:t>’</w:t>
      </w:r>
      <w:r w:rsidRPr="004D631C">
        <w:t>s staff counsel was present to assist him with legal questions and rulings on evidentiary objections made during course of hearing, decision was based solely on evidence presented during hearing, state engineer issued detailed written opinion, contractors were able to immediately appeal opinion, and decision was automatically suspended pending outcome of appeal. Hass Const. Co. v. Thomas, 2001, 183 F.Supp.2d 800. Public Employment 934; States 78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4230.</w:t>
      </w:r>
      <w:r w:rsidR="00423B5D" w:rsidRPr="004D631C">
        <w:t xml:space="preserve"> Authority to resolve contract and breach of contract controversies.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Notice of Decision. A copy of the decision pursuant to subsection (4) and a statement of appeal rights under Section 11</w:t>
      </w:r>
      <w:r w:rsidR="004D631C" w:rsidRPr="004D631C">
        <w:noBreakHyphen/>
      </w:r>
      <w:r w:rsidRPr="004D631C">
        <w:t>35</w:t>
      </w:r>
      <w:r w:rsidR="004D631C" w:rsidRPr="004D631C">
        <w:noBreakHyphen/>
      </w:r>
      <w:r w:rsidRPr="004D631C">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4D631C" w:rsidRPr="004D631C">
        <w:noBreakHyphen/>
      </w:r>
      <w:r w:rsidRPr="004D631C">
        <w:t>35</w:t>
      </w:r>
      <w:r w:rsidR="004D631C" w:rsidRPr="004D631C">
        <w:noBreakHyphen/>
      </w:r>
      <w:r w:rsidRPr="004D631C">
        <w:t>4230(6).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Finality of Decision. A decision pursuant to subsection (4) is final and conclusive, unless fraudulent or unless a person adversely affected requests a further administrative review by the Procurement Review Panel pursuant to Section 11</w:t>
      </w:r>
      <w:r w:rsidR="004D631C" w:rsidRPr="004D631C">
        <w:noBreakHyphen/>
      </w:r>
      <w:r w:rsidRPr="004D631C">
        <w:t>35</w:t>
      </w:r>
      <w:r w:rsidR="004D631C" w:rsidRPr="004D631C">
        <w:noBreakHyphen/>
      </w:r>
      <w:r w:rsidRPr="004D631C">
        <w:t>4410(1) within ten days of the posting of the decision in accordance with Section 11</w:t>
      </w:r>
      <w:r w:rsidR="004D631C" w:rsidRPr="004D631C">
        <w:noBreakHyphen/>
      </w:r>
      <w:r w:rsidRPr="004D631C">
        <w:t>35</w:t>
      </w:r>
      <w:r w:rsidR="004D631C" w:rsidRPr="004D631C">
        <w:noBreakHyphen/>
      </w:r>
      <w:r w:rsidRPr="004D631C">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178, </w:t>
      </w:r>
      <w:r w:rsidRPr="004D631C">
        <w:t xml:space="preserve">Section </w:t>
      </w:r>
      <w:r w:rsidR="00423B5D" w:rsidRPr="004D631C">
        <w:t xml:space="preserve">36; 1997 Act No. 153, </w:t>
      </w:r>
      <w:r w:rsidRPr="004D631C">
        <w:t xml:space="preserve">Section </w:t>
      </w:r>
      <w:r w:rsidR="00423B5D" w:rsidRPr="004D631C">
        <w:t xml:space="preserve">1; 2006 Act No. 376, </w:t>
      </w:r>
      <w:r w:rsidRPr="004D631C">
        <w:t xml:space="preserve">Section </w:t>
      </w:r>
      <w:r w:rsidR="00423B5D" w:rsidRPr="004D631C">
        <w:t>54.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Authority of Procurement Review Panel to review determinations and decisions made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4410.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Remedies available in controversy brought or reviewed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4320.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292 to 294.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Constitutional Law </w:t>
      </w:r>
      <w:r w:rsidR="004D631C" w:rsidRPr="004D631C">
        <w:t xml:space="preserve">Section </w:t>
      </w:r>
      <w:r w:rsidRPr="004D631C">
        <w:t>30, Executive</w:t>
      </w:r>
      <w:r w:rsidR="004D631C" w:rsidRPr="004D631C">
        <w:noBreakHyphen/>
      </w:r>
      <w:r w:rsidRPr="004D631C">
        <w:t xml:space="preserve"> Legislative Conflicts.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Construction with other laws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Due process 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Review 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Under South Carolina law, state engineer had statutory authority to conduct hearings in connection with contract dispute involving contractors working on construction contract with state university. Hass Const. Co. v. Thomas, 2001, 183 F.Supp.2d 800. States 68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Constitutional provision permitting the General Assembly to direct how claims against the state may be established and adjusted did not invalidate Consolidated Procurement Code provisions applicable to suits brought by the state, but simply limited claims against the state to those allowed by the legislature; since no constitutional provision limited the legislature</w:t>
      </w:r>
      <w:r w:rsidR="004D631C" w:rsidRPr="004D631C">
        <w:t>’</w:t>
      </w:r>
      <w:r w:rsidRPr="004D631C">
        <w:t>s power to establish jurisdiction for actions brought by the state, the legislature could provide for such actions as it saw fit. Unisys Corp. v. South Carolina Budget and Control Bd. Div. of General Services Information Technology Management Office (S.C. 2001) 346 S.C. 158, 551 S.E.2d 263, rehearing denied. Public Contracts 455; States 109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The procedure set forth in the Consolidated Procurement Code is the exclusive means of resolving a controversy between the state and a contractor concerning a contract solicited and awarded under the Code, whether or not the parties voluntarily choose to proceed under the Code. Unisys Corp. v. South Carolina Budget and Control Bd. Div. of General Services Information Technology Management Office (S.C. 2001) 346 S.C. 158, 551 S.E.2d 263, rehearing denied. Public Contracts 410; States 108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 statute making the procedure set forth in the Consolidated Procurement Code the exclusive means of resolving a controversy between the state and a contractor applied to contract reciting that it was based on an amended request for proposal (RFP) issued after the effective date of the statute, even though the original RFP was issued prior to the effective date. Unisys Corp. v. South Carolina Budget and Control Bd. Div. of General Services Information Technology Management Office (S.C. 2001) 346 S.C. 158, 551 S.E.2d 263, rehearing denied. Public Contracts 358; States 108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Contracts formed pursuant to the Consolidated Procurement Code are deemed to incorporate the applicable statutory provisions and such provisions shall prevail. Unisys Corp. v. South Carolina Budget and Control Bd. Div. of General Services Information Technology Management Office (S.C. 2001) 346 S.C. 158, 551 S.E.2d 263, rehearing denied. Public Contracts 255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The administrative proceeding under the Consolidated Procurement Code applied to the state</w:t>
      </w:r>
      <w:r w:rsidR="004D631C" w:rsidRPr="004D631C">
        <w:t>’</w:t>
      </w:r>
      <w:r w:rsidRPr="004D631C">
        <w:t>s claims against contractor for fraud in the inducement and punitive damages; the Code stated that it was the exclusive means of resolving controversies based upon misrepresentation. Unisys Corp. v. South Carolina Budget and Control Bd. Div. of General Services Information Technology Management Office (S.C. 2001) 346 S.C. 158, 551 S.E.2d 263, rehearing denied. Public Contracts 455; States 109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2. Construction with other laws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w:t>
      </w:r>
      <w:r w:rsidR="004D631C" w:rsidRPr="004D631C">
        <w:t>’</w:t>
      </w:r>
      <w:r w:rsidRPr="004D631C">
        <w:t>s cause of action against contractor for unfair trade practices was not viable; transactions under the Consolidated Procurement Code are exempt from the Unfair Trade Practices Act (UTPA). Unisys Corp. v. South Carolina Budget and Control Bd. Div. of General Services Information Technology Management Office (S.C. 2001) 346 S.C. 158, 551 S.E.2d 263, rehearing denied. Antitrust And Trade Regulation 152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3. Due process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The lack of an established procedure applicable to disputes before the chief procurement officer (CPO) would not substantially prejudice a state contractor in light of right to de novo review before a Review Panel satisfying due process. Const. Art. 1, </w:t>
      </w:r>
      <w:r w:rsidR="004D631C" w:rsidRPr="004D631C">
        <w:t xml:space="preserve">Section </w:t>
      </w:r>
      <w:r w:rsidRPr="004D631C">
        <w:t>22. Unisys Corp. v. South Carolina Budget and Control Bd. Div. of General Services Information Technology Management Office (S.C. 2001) 346 S.C. 158, 551 S.E.2d 263, rehearing denied. Constitutional Law 4256; Public Contracts 364(1)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4. Review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Statute vesting the circuit courts with jurisdiction to hear and determine all questions, actions, and controversies affecting state boards, commissions, and agencies does not trump the Consolidated Procurement Code and does not vest the circuit courts with exclusive original jurisdiction over breach of contract actions against the state; the Procurement Code took precedence as the later enacted statute. Unisys Corp. v. South Carolina Budget and Control Bd. Div. of General Services Information Technology Management Office (S.C. 2001) 346 S.C. 158, 551 S.E.2d 263, rehearing denied. Public Contracts 410; States 108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Provision of state contract permitting suit only in the Circuit Court in the County of Richland was overridden to the extent that it conflicted with a statute making the procedure set forth in the Consolidated Procurement Code the exclusive means of resolving a controversy between the state and a contractor; the provision thus simply made the Circuit Court the proper venue for any appeal of the Review Panel</w:t>
      </w:r>
      <w:r w:rsidR="004D631C" w:rsidRPr="004D631C">
        <w:t>’</w:t>
      </w:r>
      <w:r w:rsidRPr="004D631C">
        <w:t xml:space="preserve">s decision. Code 1976, </w:t>
      </w:r>
      <w:r w:rsidR="004D631C" w:rsidRPr="004D631C">
        <w:t xml:space="preserve">Sections </w:t>
      </w:r>
      <w:r w:rsidRPr="004D631C">
        <w:t xml:space="preserve"> 11</w:t>
      </w:r>
      <w:r w:rsidR="004D631C" w:rsidRPr="004D631C">
        <w:noBreakHyphen/>
      </w:r>
      <w:r w:rsidRPr="004D631C">
        <w:t>35</w:t>
      </w:r>
      <w:r w:rsidR="004D631C" w:rsidRPr="004D631C">
        <w:noBreakHyphen/>
      </w:r>
      <w:r w:rsidRPr="004D631C">
        <w:t>4230, 11</w:t>
      </w:r>
      <w:r w:rsidR="004D631C" w:rsidRPr="004D631C">
        <w:noBreakHyphen/>
      </w:r>
      <w:r w:rsidRPr="004D631C">
        <w:t>35</w:t>
      </w:r>
      <w:r w:rsidR="004D631C" w:rsidRPr="004D631C">
        <w:noBreakHyphen/>
      </w:r>
      <w:r w:rsidRPr="004D631C">
        <w:t>4410(6). Unisys Corp. v. South Carolina Budget and Control Bd. Div. of General Services Information Technology Management Office (S.C. 2001) 346 S.C. 158, 551 S.E.2d 263, rehearing denied. Public Contracts 410; States 108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2</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Remedies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4310.</w:t>
      </w:r>
      <w:r w:rsidR="00423B5D" w:rsidRPr="004D631C">
        <w:t xml:space="preserve"> Solicitations or awards in violation of the law.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4D631C" w:rsidRPr="004D631C">
        <w:noBreakHyphen/>
      </w:r>
      <w:r w:rsidRPr="004D631C">
        <w:t>35</w:t>
      </w:r>
      <w:r w:rsidR="004D631C" w:rsidRPr="004D631C">
        <w:noBreakHyphen/>
      </w:r>
      <w:r w:rsidRPr="004D631C">
        <w:t>4210 or by the Procurement Review Panel after review under Section 11</w:t>
      </w:r>
      <w:r w:rsidR="004D631C" w:rsidRPr="004D631C">
        <w:noBreakHyphen/>
      </w:r>
      <w:r w:rsidRPr="004D631C">
        <w:t>35</w:t>
      </w:r>
      <w:r w:rsidR="004D631C" w:rsidRPr="004D631C">
        <w:noBreakHyphen/>
      </w:r>
      <w:r w:rsidRPr="004D631C">
        <w:t>4410(1).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Remedies Prior to Award. If, prior to award of a contract, it is determined that a solicitation or proposed award of a contract is in violation of law, then the solicitation or proposed award may be: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canceled;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revised to comply with the law and rebid;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awarded in a manner that complies with the provisions of this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Remedies After Award. If, after an award of a contract, it is determined that the solicitation or award is in violation of law;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contract may be ratified and affirmed, provided it is in the best interests of the State;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the contract may be terminated and the payment of such damages, if any, as may be provided in the contract, may be awarded.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Entitlement to Costs. In addition to or in lieu of any other relief, when a protest submitted under Section 11</w:t>
      </w:r>
      <w:r w:rsidR="004D631C" w:rsidRPr="004D631C">
        <w:noBreakHyphen/>
      </w:r>
      <w:r w:rsidRPr="004D631C">
        <w:t>35</w:t>
      </w:r>
      <w:r w:rsidR="004D631C" w:rsidRPr="004D631C">
        <w:noBreakHyphen/>
      </w:r>
      <w:r w:rsidRPr="004D631C">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1993 Act No. 178, </w:t>
      </w:r>
      <w:r w:rsidRPr="004D631C">
        <w:t xml:space="preserve">Section </w:t>
      </w:r>
      <w:r w:rsidR="00423B5D" w:rsidRPr="004D631C">
        <w:t xml:space="preserve">36;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4320.</w:t>
      </w:r>
      <w:r w:rsidR="00423B5D" w:rsidRPr="004D631C">
        <w:t xml:space="preserve"> Contract controversies.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Remedies available in a contract controversy brought under the provisions of Section 11</w:t>
      </w:r>
      <w:r w:rsidR="004D631C" w:rsidRPr="004D631C">
        <w:noBreakHyphen/>
      </w:r>
      <w:r w:rsidRPr="004D631C">
        <w:t>35</w:t>
      </w:r>
      <w:r w:rsidR="004D631C" w:rsidRPr="004D631C">
        <w:noBreakHyphen/>
      </w:r>
      <w:r w:rsidRPr="004D631C">
        <w:t>4230. The appropriate chief procurement officer or the Procurement Review Panel, in the case of review under Section 11</w:t>
      </w:r>
      <w:r w:rsidR="004D631C" w:rsidRPr="004D631C">
        <w:noBreakHyphen/>
      </w:r>
      <w:r w:rsidRPr="004D631C">
        <w:t>35</w:t>
      </w:r>
      <w:r w:rsidR="004D631C" w:rsidRPr="004D631C">
        <w:noBreakHyphen/>
      </w:r>
      <w:r w:rsidRPr="004D631C">
        <w:t>4410(1), may award such relief as is necessary to resolve the controversy as allowed by the terms of the contract or by applicable law.</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1993 Act No. 178, </w:t>
      </w:r>
      <w:r w:rsidRPr="004D631C">
        <w:t xml:space="preserve">Section </w:t>
      </w:r>
      <w:r w:rsidR="00423B5D" w:rsidRPr="004D631C">
        <w:t xml:space="preserve">36;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292 to 294.</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4330.</w:t>
      </w:r>
      <w:r w:rsidR="00423B5D" w:rsidRPr="004D631C">
        <w:t xml:space="preserve"> Frivolous protests.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4D631C" w:rsidRPr="004D631C">
        <w:t>’</w:t>
      </w:r>
      <w:r w:rsidRPr="004D631C">
        <w:t>s fee.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1993 Act No. 178, </w:t>
      </w:r>
      <w:r w:rsidRPr="004D631C">
        <w:t xml:space="preserve">Section </w:t>
      </w:r>
      <w:r w:rsidR="00423B5D" w:rsidRPr="004D631C">
        <w:t xml:space="preserve">36; 1997 Act No. 153, </w:t>
      </w:r>
      <w:r w:rsidRPr="004D631C">
        <w:t xml:space="preserve">Section </w:t>
      </w:r>
      <w:r w:rsidR="00423B5D" w:rsidRPr="004D631C">
        <w:t xml:space="preserve">1; 2006 Act No. 376, </w:t>
      </w:r>
      <w:r w:rsidRPr="004D631C">
        <w:t xml:space="preserve">Section </w:t>
      </w:r>
      <w:r w:rsidR="00423B5D" w:rsidRPr="004D631C">
        <w:t>55.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Review Panel</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4410.</w:t>
      </w:r>
      <w:r w:rsidR="00423B5D" w:rsidRPr="004D631C">
        <w:t xml:space="preserve"> Procurement Review Panel.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Creation. There is created the South Carolina Procurement Review Panel which is charged with the responsibility to review and determine de novo:</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requests for review of written determinations of the chief procurement officers pursuant to Sections 11</w:t>
      </w:r>
      <w:r w:rsidR="004D631C" w:rsidRPr="004D631C">
        <w:noBreakHyphen/>
      </w:r>
      <w:r w:rsidRPr="004D631C">
        <w:t>35</w:t>
      </w:r>
      <w:r w:rsidR="004D631C" w:rsidRPr="004D631C">
        <w:noBreakHyphen/>
      </w:r>
      <w:r w:rsidRPr="004D631C">
        <w:t>4210(6), 11</w:t>
      </w:r>
      <w:r w:rsidR="004D631C" w:rsidRPr="004D631C">
        <w:noBreakHyphen/>
      </w:r>
      <w:r w:rsidRPr="004D631C">
        <w:t>35</w:t>
      </w:r>
      <w:r w:rsidR="004D631C" w:rsidRPr="004D631C">
        <w:noBreakHyphen/>
      </w:r>
      <w:r w:rsidRPr="004D631C">
        <w:t>4220(5), and 11</w:t>
      </w:r>
      <w:r w:rsidR="004D631C" w:rsidRPr="004D631C">
        <w:noBreakHyphen/>
      </w:r>
      <w:r w:rsidRPr="004D631C">
        <w:t>35</w:t>
      </w:r>
      <w:r w:rsidR="004D631C" w:rsidRPr="004D631C">
        <w:noBreakHyphen/>
      </w:r>
      <w:r w:rsidRPr="004D631C">
        <w:t>4230(6);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4D631C" w:rsidRPr="004D631C">
        <w:noBreakHyphen/>
      </w:r>
      <w:r w:rsidRPr="004D631C">
        <w:t>35</w:t>
      </w:r>
      <w:r w:rsidR="004D631C" w:rsidRPr="004D631C">
        <w:noBreakHyphen/>
      </w:r>
      <w:r w:rsidRPr="004D631C">
        <w:t>4210, 11</w:t>
      </w:r>
      <w:r w:rsidR="004D631C" w:rsidRPr="004D631C">
        <w:noBreakHyphen/>
      </w:r>
      <w:r w:rsidRPr="004D631C">
        <w:t>35</w:t>
      </w:r>
      <w:r w:rsidR="004D631C" w:rsidRPr="004D631C">
        <w:noBreakHyphen/>
      </w:r>
      <w:r w:rsidRPr="004D631C">
        <w:t>4220, or 11</w:t>
      </w:r>
      <w:r w:rsidR="004D631C" w:rsidRPr="004D631C">
        <w:noBreakHyphen/>
      </w:r>
      <w:r w:rsidRPr="004D631C">
        <w:t>35</w:t>
      </w:r>
      <w:r w:rsidR="004D631C" w:rsidRPr="004D631C">
        <w:noBreakHyphen/>
      </w:r>
      <w:r w:rsidRPr="004D631C">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Membership. The panel must be composed of:</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[Reserved]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[Reserved]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[Reserved]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[Reserved]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five members appointed by the Governor from the State at large who must be representative of the professions governed by this title including, but not limited to:</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goods and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information technology procurements;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construction;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(iv) architects and engineers;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(v) construction management;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(vi) land surveying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(f) two state employees appointed by the Governor.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4D631C" w:rsidRPr="004D631C">
        <w:noBreakHyphen/>
      </w:r>
      <w:r w:rsidRPr="004D631C">
        <w:t>large members of the panel must be paid per diem, mileage, and subsistence as provided by law for members of boards, commissions, and committees. State employee members must be reimbursed for meals, lodging, and travel in accordance with current state allowances.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 establish its own rules and procedures for the conduct of its business and the holding of its hearings;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 issue subpoenas;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(iii) interview any person it considers necessary;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(iv) record all determinations.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 party aggrieved by a subpoena issued pursuant to this provision shall apply to the panel for relief.</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Procedure. Within fifteen days of receiving a grievance filed pursuant to Section 11</w:t>
      </w:r>
      <w:r w:rsidR="004D631C" w:rsidRPr="004D631C">
        <w:noBreakHyphen/>
      </w:r>
      <w:r w:rsidRPr="004D631C">
        <w:t>35</w:t>
      </w:r>
      <w:r w:rsidR="004D631C" w:rsidRPr="004D631C">
        <w:noBreakHyphen/>
      </w:r>
      <w:r w:rsidRPr="004D631C">
        <w:t>4210(6), 11</w:t>
      </w:r>
      <w:r w:rsidR="004D631C" w:rsidRPr="004D631C">
        <w:noBreakHyphen/>
      </w:r>
      <w:r w:rsidRPr="004D631C">
        <w:t>35</w:t>
      </w:r>
      <w:r w:rsidR="004D631C" w:rsidRPr="004D631C">
        <w:noBreakHyphen/>
      </w:r>
      <w:r w:rsidRPr="004D631C">
        <w:t>4220(5), 11</w:t>
      </w:r>
      <w:r w:rsidR="004D631C" w:rsidRPr="004D631C">
        <w:noBreakHyphen/>
      </w:r>
      <w:r w:rsidRPr="004D631C">
        <w:t>35</w:t>
      </w:r>
      <w:r w:rsidR="004D631C" w:rsidRPr="004D631C">
        <w:noBreakHyphen/>
      </w:r>
      <w:r w:rsidRPr="004D631C">
        <w:t>4230(6), or 11</w:t>
      </w:r>
      <w:r w:rsidR="004D631C" w:rsidRPr="004D631C">
        <w:noBreakHyphen/>
      </w:r>
      <w:r w:rsidRPr="004D631C">
        <w:t>35</w:t>
      </w:r>
      <w:r w:rsidR="004D631C" w:rsidRPr="004D631C">
        <w:noBreakHyphen/>
      </w:r>
      <w:r w:rsidRPr="004D631C">
        <w:t>4410(1)(b), the chairman shall either convene the review panel to conduct an administrative review or schedule a hearing to facilitate its administrative review. Except for grievances filed pursuant to Section 11</w:t>
      </w:r>
      <w:r w:rsidR="004D631C" w:rsidRPr="004D631C">
        <w:noBreakHyphen/>
      </w:r>
      <w:r w:rsidRPr="004D631C">
        <w:t>35</w:t>
      </w:r>
      <w:r w:rsidR="004D631C" w:rsidRPr="004D631C">
        <w:noBreakHyphen/>
      </w:r>
      <w:r w:rsidRPr="004D631C">
        <w:t xml:space="preserve">4230(6), the review panel shall record its determination within ten working days and communicate its decision to those involved in the determination. In matters </w:t>
      </w:r>
      <w:r w:rsidRPr="004D631C">
        <w:lastRenderedPageBreak/>
        <w:t>designated by the review panel as complex, the review panel shall record its determination within thirty days.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1982 Act No. 431, </w:t>
      </w:r>
      <w:r w:rsidRPr="004D631C">
        <w:t xml:space="preserve">Section </w:t>
      </w:r>
      <w:r w:rsidR="00423B5D" w:rsidRPr="004D631C">
        <w:t xml:space="preserve">1; 1993 Act No. 178, </w:t>
      </w:r>
      <w:r w:rsidRPr="004D631C">
        <w:t xml:space="preserve">Section </w:t>
      </w:r>
      <w:r w:rsidR="00423B5D" w:rsidRPr="004D631C">
        <w:t xml:space="preserve">36; 1997 Act No. 153, </w:t>
      </w:r>
      <w:r w:rsidRPr="004D631C">
        <w:t xml:space="preserve">Section </w:t>
      </w:r>
      <w:r w:rsidR="00423B5D" w:rsidRPr="004D631C">
        <w:t xml:space="preserve">1; 2006 Act No. 376, </w:t>
      </w:r>
      <w:r w:rsidRPr="004D631C">
        <w:t xml:space="preserve">Section </w:t>
      </w:r>
      <w:r w:rsidR="00423B5D" w:rsidRPr="004D631C">
        <w:t xml:space="preserve">56; 2006 Act No. 387, </w:t>
      </w:r>
      <w:r w:rsidRPr="004D631C">
        <w:t xml:space="preserve">Section </w:t>
      </w:r>
      <w:r w:rsidR="00423B5D" w:rsidRPr="004D631C">
        <w:t>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Finality of decision of chief procurement officer concerning protested solicitation or award unless review under this section is timely requested, see </w:t>
      </w:r>
      <w:r w:rsidR="004D631C" w:rsidRPr="004D631C">
        <w:t xml:space="preserve">Section </w:t>
      </w:r>
      <w:r w:rsidRPr="004D631C">
        <w:t>11</w:t>
      </w:r>
      <w:r w:rsidR="004D631C" w:rsidRPr="004D631C">
        <w:noBreakHyphen/>
      </w:r>
      <w:r w:rsidRPr="004D631C">
        <w:t>35</w:t>
      </w:r>
      <w:r w:rsidR="004D631C" w:rsidRPr="004D631C">
        <w:noBreakHyphen/>
      </w:r>
      <w:r w:rsidRPr="004D631C">
        <w:t>4210.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Remedies available in controversy brought or reviewed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4320.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Remedies in subarticle 2, Remedies, may be granted by Procurement Review Panel after review under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4310.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Timely request for further administrative review of debarment or suspension, under this section, vitiates finality of decision, see </w:t>
      </w:r>
      <w:r w:rsidR="004D631C" w:rsidRPr="004D631C">
        <w:t xml:space="preserve">Section </w:t>
      </w:r>
      <w:r w:rsidRPr="004D631C">
        <w:t>11</w:t>
      </w:r>
      <w:r w:rsidR="004D631C" w:rsidRPr="004D631C">
        <w:noBreakHyphen/>
      </w:r>
      <w:r w:rsidRPr="004D631C">
        <w:t>35</w:t>
      </w:r>
      <w:r w:rsidR="004D631C" w:rsidRPr="004D631C">
        <w:noBreakHyphen/>
      </w:r>
      <w:r w:rsidRPr="004D631C">
        <w:t>4220.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Timely request for further administrative review under this section vitiates finality of decision settling controversy between state and contractor arising out of contract, see </w:t>
      </w:r>
      <w:r w:rsidR="004D631C" w:rsidRPr="004D631C">
        <w:t xml:space="preserve">Section </w:t>
      </w:r>
      <w:r w:rsidRPr="004D631C">
        <w:t>11</w:t>
      </w:r>
      <w:r w:rsidR="004D631C" w:rsidRPr="004D631C">
        <w:noBreakHyphen/>
      </w:r>
      <w:r w:rsidRPr="004D631C">
        <w:t>35</w:t>
      </w:r>
      <w:r w:rsidR="004D631C" w:rsidRPr="004D631C">
        <w:noBreakHyphen/>
      </w:r>
      <w:r w:rsidRPr="004D631C">
        <w:t>4230.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 108.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 292 to 294.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Constitutional Law </w:t>
      </w:r>
      <w:r w:rsidR="004D631C" w:rsidRPr="004D631C">
        <w:t xml:space="preserve">Section </w:t>
      </w:r>
      <w:r w:rsidRPr="004D631C">
        <w:t>30, Executive</w:t>
      </w:r>
      <w:r w:rsidR="004D631C" w:rsidRPr="004D631C">
        <w:noBreakHyphen/>
      </w:r>
      <w:r w:rsidRPr="004D631C">
        <w:t xml:space="preserve"> Legislative Conflicts.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Simultaneously serving on a county planning commission and as a member of the State</w:t>
      </w:r>
      <w:r w:rsidR="004D631C" w:rsidRPr="004D631C">
        <w:t>’</w:t>
      </w:r>
      <w:r w:rsidRPr="004D631C">
        <w:t>s Procurement Review Panel would most probably not contravene the dual office holding prohibitions of the State Constitution. 1989 S.C. Op.Atty.Gen. 23, 1989 S.C. Op.Atty.Gen. No. 89</w:t>
      </w:r>
      <w:r w:rsidR="004D631C" w:rsidRPr="004D631C">
        <w:noBreakHyphen/>
      </w:r>
      <w:r w:rsidRPr="004D631C">
        <w:t>5, (Jan. 23, 1989) 1989 WL 406095.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NOTES OF DECISIONS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In general 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Due process 2</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Jurisdiction 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Separation of powers 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1. In general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Provision of state contract permitting suit only in the Circuit Court in the County of Richland was overridden to the extent that it conflicted with a statute making the procedure set forth in the Consolidated Procurement Code the exclusive means of resolving a controversy between the state and a contractor; the provision thus simply made the Circuit Court the proper venue for any appeal of the Review Panel</w:t>
      </w:r>
      <w:r w:rsidR="004D631C" w:rsidRPr="004D631C">
        <w:t>’</w:t>
      </w:r>
      <w:r w:rsidRPr="004D631C">
        <w:t>s decision. Unisys Corp. v. South Carolina Budget and Control Bd. Div. of General Services Information Technology Management Office (S.C. 2001) 346 S.C. 158, 551 S.E.2d 263, rehearing denied. Public Contracts 410; States 108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South Carolina Procurement Review Panel was empowered only to determine whether unsuccessful bidder should have been awarded contract and could not sua sponte conduct administrative review or investigative hearings. Code 1976, </w:t>
      </w:r>
      <w:r w:rsidR="004D631C" w:rsidRPr="004D631C">
        <w:t xml:space="preserve">Section </w:t>
      </w:r>
      <w:r w:rsidRPr="004D631C">
        <w:t>11</w:t>
      </w:r>
      <w:r w:rsidR="004D631C" w:rsidRPr="004D631C">
        <w:noBreakHyphen/>
      </w:r>
      <w:r w:rsidRPr="004D631C">
        <w:t>35</w:t>
      </w:r>
      <w:r w:rsidR="004D631C" w:rsidRPr="004D631C">
        <w:noBreakHyphen/>
      </w:r>
      <w:r w:rsidRPr="004D631C">
        <w:t>4410. Hitachi Data Systems Corp. v. Leatherman (S.C. 1992) 309 S.C. 174, 420 S.E.2d 843.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2. Due process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Failure of Procurement Review Panel to adopt rules for conduct of its business and proceedings to review tower owner</w:t>
      </w:r>
      <w:r w:rsidR="004D631C" w:rsidRPr="004D631C">
        <w:t>’</w:t>
      </w:r>
      <w:r w:rsidRPr="004D631C">
        <w:t>s lease of antenna to Educational Television Commission did not substantially prejudice Commission and owner and did not deprive them of due process under State Constitution; Commission and owner were given notice of issues, opportunity to be heard, and right to cross</w:t>
      </w:r>
      <w:r w:rsidR="004D631C" w:rsidRPr="004D631C">
        <w:noBreakHyphen/>
      </w:r>
      <w:r w:rsidRPr="004D631C">
        <w:t xml:space="preserve">examine adverse witnesses. Code 1976, </w:t>
      </w:r>
      <w:r w:rsidR="004D631C" w:rsidRPr="004D631C">
        <w:t xml:space="preserve">Sections </w:t>
      </w:r>
      <w:r w:rsidRPr="004D631C">
        <w:t xml:space="preserve"> 1</w:t>
      </w:r>
      <w:r w:rsidR="004D631C" w:rsidRPr="004D631C">
        <w:noBreakHyphen/>
      </w:r>
      <w:r w:rsidRPr="004D631C">
        <w:t>23</w:t>
      </w:r>
      <w:r w:rsidR="004D631C" w:rsidRPr="004D631C">
        <w:noBreakHyphen/>
      </w:r>
      <w:r w:rsidRPr="004D631C">
        <w:t>380, 11</w:t>
      </w:r>
      <w:r w:rsidR="004D631C" w:rsidRPr="004D631C">
        <w:noBreakHyphen/>
      </w:r>
      <w:r w:rsidRPr="004D631C">
        <w:t>35</w:t>
      </w:r>
      <w:r w:rsidR="004D631C" w:rsidRPr="004D631C">
        <w:noBreakHyphen/>
      </w:r>
      <w:r w:rsidRPr="004D631C">
        <w:t>10 et seq., 11</w:t>
      </w:r>
      <w:r w:rsidR="004D631C" w:rsidRPr="004D631C">
        <w:noBreakHyphen/>
      </w:r>
      <w:r w:rsidRPr="004D631C">
        <w:t>35</w:t>
      </w:r>
      <w:r w:rsidR="004D631C" w:rsidRPr="004D631C">
        <w:noBreakHyphen/>
      </w:r>
      <w:r w:rsidRPr="004D631C">
        <w:t>4210, 11</w:t>
      </w:r>
      <w:r w:rsidR="004D631C" w:rsidRPr="004D631C">
        <w:noBreakHyphen/>
      </w:r>
      <w:r w:rsidRPr="004D631C">
        <w:t>35</w:t>
      </w:r>
      <w:r w:rsidR="004D631C" w:rsidRPr="004D631C">
        <w:noBreakHyphen/>
      </w:r>
      <w:r w:rsidRPr="004D631C">
        <w:t xml:space="preserve">4210(5); Const. Art. 1, </w:t>
      </w:r>
      <w:r w:rsidR="004D631C" w:rsidRPr="004D631C">
        <w:t xml:space="preserve">Section </w:t>
      </w:r>
      <w:r w:rsidRPr="004D631C">
        <w:t>3; U.S.C.A. Const.Amends. 5, 14. Tall Tower, Inc. v. South Carolina Procurement Review Panel (S.C. 1987) 294 S.C. 225, 363 S.E.2d 683.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3. Separation of powers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Legislative presence on Procurement Review Panel, which included member of House and member of Senate Labor, Commerce and Industry Committees, did not represent unconstitutional encroachment on executive function in violation of separation of powers, even though legislator presided over review hearing; five executive appointees would always constitute majority; chairman could be executive appointee, legislator, or even constitutional officer; and greater weight was to be given to legislative discretion in designating which legislative committee members possessed requisite special knowledge and expertise. Code 1976, </w:t>
      </w:r>
      <w:r w:rsidR="004D631C" w:rsidRPr="004D631C">
        <w:t xml:space="preserve">Sections </w:t>
      </w:r>
      <w:r w:rsidRPr="004D631C">
        <w:t xml:space="preserve"> 1</w:t>
      </w:r>
      <w:r w:rsidR="004D631C" w:rsidRPr="004D631C">
        <w:noBreakHyphen/>
      </w:r>
      <w:r w:rsidRPr="004D631C">
        <w:t>11</w:t>
      </w:r>
      <w:r w:rsidR="004D631C" w:rsidRPr="004D631C">
        <w:noBreakHyphen/>
      </w:r>
      <w:r w:rsidRPr="004D631C">
        <w:t>10, 11</w:t>
      </w:r>
      <w:r w:rsidR="004D631C" w:rsidRPr="004D631C">
        <w:noBreakHyphen/>
      </w:r>
      <w:r w:rsidRPr="004D631C">
        <w:t>35</w:t>
      </w:r>
      <w:r w:rsidR="004D631C" w:rsidRPr="004D631C">
        <w:noBreakHyphen/>
      </w:r>
      <w:r w:rsidRPr="004D631C">
        <w:t>20(f), 11</w:t>
      </w:r>
      <w:r w:rsidR="004D631C" w:rsidRPr="004D631C">
        <w:noBreakHyphen/>
      </w:r>
      <w:r w:rsidRPr="004D631C">
        <w:t>35</w:t>
      </w:r>
      <w:r w:rsidR="004D631C" w:rsidRPr="004D631C">
        <w:noBreakHyphen/>
      </w:r>
      <w:r w:rsidRPr="004D631C">
        <w:t>4210(7), 11</w:t>
      </w:r>
      <w:r w:rsidR="004D631C" w:rsidRPr="004D631C">
        <w:noBreakHyphen/>
      </w:r>
      <w:r w:rsidRPr="004D631C">
        <w:t>35</w:t>
      </w:r>
      <w:r w:rsidR="004D631C" w:rsidRPr="004D631C">
        <w:noBreakHyphen/>
      </w:r>
      <w:r w:rsidRPr="004D631C">
        <w:t>4410, 11</w:t>
      </w:r>
      <w:r w:rsidR="004D631C" w:rsidRPr="004D631C">
        <w:noBreakHyphen/>
      </w:r>
      <w:r w:rsidRPr="004D631C">
        <w:t>35</w:t>
      </w:r>
      <w:r w:rsidR="004D631C" w:rsidRPr="004D631C">
        <w:noBreakHyphen/>
      </w:r>
      <w:r w:rsidRPr="004D631C">
        <w:t xml:space="preserve">4410(2, 3, 5); Const. Art. 1, </w:t>
      </w:r>
      <w:r w:rsidR="004D631C" w:rsidRPr="004D631C">
        <w:t xml:space="preserve">Section </w:t>
      </w:r>
      <w:r w:rsidRPr="004D631C">
        <w:t>8. Tall Tower, Inc. v. South Carolina Procurement Review Panel (S.C. 1987) 294 S.C. 225, 363 S.E.2d 683.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4. Jurisdiction</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Absent formal protest concerning chief procurement officer</w:t>
      </w:r>
      <w:r w:rsidR="004D631C" w:rsidRPr="004D631C">
        <w:t>’</w:t>
      </w:r>
      <w:r w:rsidRPr="004D631C">
        <w:t xml:space="preserve">s prior decision in regard to accepting bid, South Carolina Procurement Review Panel lacked jurisdiction to, sua sponte, conduct administrative review of bidding process. Code 1976, </w:t>
      </w:r>
      <w:r w:rsidR="004D631C" w:rsidRPr="004D631C">
        <w:t xml:space="preserve">Section </w:t>
      </w:r>
      <w:r w:rsidRPr="004D631C">
        <w:t>11</w:t>
      </w:r>
      <w:r w:rsidR="004D631C" w:rsidRPr="004D631C">
        <w:noBreakHyphen/>
      </w:r>
      <w:r w:rsidRPr="004D631C">
        <w:t>35</w:t>
      </w:r>
      <w:r w:rsidR="004D631C" w:rsidRPr="004D631C">
        <w:noBreakHyphen/>
      </w:r>
      <w:r w:rsidRPr="004D631C">
        <w:t>4410. Hitachi Data Systems Corp. v. Leatherman (S.C. 1992) 309 S.C. 174, 420 S.E.2d 843.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4420.</w:t>
      </w:r>
      <w:r w:rsidR="00423B5D" w:rsidRPr="004D631C">
        <w:t xml:space="preserve"> Participation in review.</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2006 Act No. 376, </w:t>
      </w:r>
      <w:r w:rsidRPr="004D631C">
        <w:t xml:space="preserve">Section </w:t>
      </w:r>
      <w:r w:rsidR="00423B5D" w:rsidRPr="004D631C">
        <w:t>3.</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 108.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 292 to 294.</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19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Intergovernmental Relations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Definitions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4610.</w:t>
      </w:r>
      <w:r w:rsidR="00423B5D" w:rsidRPr="004D631C">
        <w:t xml:space="preserve"> Definitions of terms used in this article.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As used in this article, unless the context clearly indicates otherwise: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 </w:t>
      </w:r>
      <w:r w:rsidR="004D631C" w:rsidRPr="004D631C">
        <w:t>“</w:t>
      </w:r>
      <w:r w:rsidRPr="004D631C">
        <w:t>Cooperative purchasing</w:t>
      </w:r>
      <w:r w:rsidR="004D631C" w:rsidRPr="004D631C">
        <w:t>”</w:t>
      </w:r>
      <w:r w:rsidRPr="004D631C">
        <w:t xml:space="preserve"> means procurement conducted by, or on behalf of, more than one public procurement unit, or by a public procurement unit with an external procurement activity.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 </w:t>
      </w:r>
      <w:r w:rsidR="004D631C" w:rsidRPr="004D631C">
        <w:t>“</w:t>
      </w:r>
      <w:r w:rsidRPr="004D631C">
        <w:t>External procurement activity</w:t>
      </w:r>
      <w:r w:rsidR="004D631C" w:rsidRPr="004D631C">
        <w:t>”</w:t>
      </w:r>
      <w:r w:rsidRPr="004D631C">
        <w:t xml:space="preserve"> means: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any buying organization not located in this State which would qualify as a public procurement unit;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buying by the United States government.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 </w:t>
      </w:r>
      <w:r w:rsidR="004D631C" w:rsidRPr="004D631C">
        <w:t>“</w:t>
      </w:r>
      <w:r w:rsidRPr="004D631C">
        <w:t>Local public procurement unit</w:t>
      </w:r>
      <w:r w:rsidR="004D631C" w:rsidRPr="004D631C">
        <w:t>”</w:t>
      </w:r>
      <w:r w:rsidRPr="004D631C">
        <w:t xml:space="preserve"> means any political subdivision or unit thereof which expends public funds for the procurement of supplies, services, or construction.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(4) </w:t>
      </w:r>
      <w:r w:rsidR="004D631C" w:rsidRPr="004D631C">
        <w:t>“</w:t>
      </w:r>
      <w:r w:rsidRPr="004D631C">
        <w:t>Mandatory opting</w:t>
      </w:r>
      <w:r w:rsidR="004D631C" w:rsidRPr="004D631C">
        <w:t>”</w:t>
      </w:r>
      <w:r w:rsidRPr="004D631C">
        <w:t xml:space="preserve"> is the requirement for a local procurement unit to choose whether to utilize a state contract before it is established as prescribed in regulation by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(5) </w:t>
      </w:r>
      <w:r w:rsidR="004D631C" w:rsidRPr="004D631C">
        <w:t>“</w:t>
      </w:r>
      <w:r w:rsidRPr="004D631C">
        <w:t>Public procurement unit</w:t>
      </w:r>
      <w:r w:rsidR="004D631C" w:rsidRPr="004D631C">
        <w:t>”</w:t>
      </w:r>
      <w:r w:rsidRPr="004D631C">
        <w:t xml:space="preserve"> means either a local public procurement unit or a state public procurement unit.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(6) </w:t>
      </w:r>
      <w:r w:rsidR="004D631C" w:rsidRPr="004D631C">
        <w:t>“</w:t>
      </w:r>
      <w:r w:rsidRPr="004D631C">
        <w:t>State public procurement unit</w:t>
      </w:r>
      <w:r w:rsidR="004D631C" w:rsidRPr="004D631C">
        <w:t>”</w:t>
      </w:r>
      <w:r w:rsidRPr="004D631C">
        <w:t xml:space="preserve"> means the offices of the chief procurement officers and any other purchasing agency of this State.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Corporation created by SC Edisto Development Authority to carry out purposes of authority is considered a </w:t>
      </w:r>
      <w:r w:rsidR="004D631C" w:rsidRPr="004D631C">
        <w:t>“</w:t>
      </w:r>
      <w:r w:rsidRPr="004D631C">
        <w:t>public procurement unit</w:t>
      </w:r>
      <w:r w:rsidR="004D631C" w:rsidRPr="004D631C">
        <w:t>”</w:t>
      </w:r>
      <w:r w:rsidRPr="004D631C">
        <w:t xml:space="preserve"> for purposes of this article, see </w:t>
      </w:r>
      <w:r w:rsidR="004D631C" w:rsidRPr="004D631C">
        <w:t xml:space="preserve">Section </w:t>
      </w:r>
      <w:r w:rsidRPr="004D631C">
        <w:t>13</w:t>
      </w:r>
      <w:r w:rsidR="004D631C" w:rsidRPr="004D631C">
        <w:noBreakHyphen/>
      </w:r>
      <w:r w:rsidRPr="004D631C">
        <w:t>21</w:t>
      </w:r>
      <w:r w:rsidR="004D631C" w:rsidRPr="004D631C">
        <w:noBreakHyphen/>
      </w:r>
      <w:r w:rsidRPr="004D631C">
        <w:t>200.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Corporation created by SC Midlands Authority to carry out purposes of authority is considered a </w:t>
      </w:r>
      <w:r w:rsidR="004D631C" w:rsidRPr="004D631C">
        <w:t>“</w:t>
      </w:r>
      <w:r w:rsidRPr="004D631C">
        <w:t>public procurement unit</w:t>
      </w:r>
      <w:r w:rsidR="004D631C" w:rsidRPr="004D631C">
        <w:t>”</w:t>
      </w:r>
      <w:r w:rsidRPr="004D631C">
        <w:t xml:space="preserve"> for purposes of this article, see </w:t>
      </w:r>
      <w:r w:rsidR="004D631C" w:rsidRPr="004D631C">
        <w:t xml:space="preserve">Section </w:t>
      </w:r>
      <w:r w:rsidRPr="004D631C">
        <w:t>13</w:t>
      </w:r>
      <w:r w:rsidR="004D631C" w:rsidRPr="004D631C">
        <w:noBreakHyphen/>
      </w:r>
      <w:r w:rsidRPr="004D631C">
        <w:t>19</w:t>
      </w:r>
      <w:r w:rsidR="004D631C" w:rsidRPr="004D631C">
        <w:noBreakHyphen/>
      </w:r>
      <w:r w:rsidRPr="004D631C">
        <w:t>190.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Cooperative Purchasing</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4810.</w:t>
      </w:r>
      <w:r w:rsidR="00423B5D" w:rsidRPr="004D631C">
        <w:t xml:space="preserve"> Cooperative purchasing authorized.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4D631C" w:rsidRPr="004D631C">
        <w:noBreakHyphen/>
      </w:r>
      <w:r w:rsidRPr="004D631C">
        <w:t>party contracts between public procurement units and open</w:t>
      </w:r>
      <w:r w:rsidR="004D631C" w:rsidRPr="004D631C">
        <w:noBreakHyphen/>
      </w:r>
      <w:r w:rsidRPr="004D631C">
        <w:t>ended state public procurement unit contracts which shall be made available to local public procurement units, except as provided in Section 11</w:t>
      </w:r>
      <w:r w:rsidR="004D631C" w:rsidRPr="004D631C">
        <w:noBreakHyphen/>
      </w:r>
      <w:r w:rsidRPr="004D631C">
        <w:t>35</w:t>
      </w:r>
      <w:r w:rsidR="004D631C" w:rsidRPr="004D631C">
        <w:noBreakHyphen/>
      </w:r>
      <w:r w:rsidRPr="004D631C">
        <w:t>4820 or except as may otherwise be limited by the board through regulations.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However, thirty days</w:t>
      </w:r>
      <w:r w:rsidR="004D631C" w:rsidRPr="004D631C">
        <w:t>’</w:t>
      </w:r>
      <w:r w:rsidRPr="004D631C">
        <w:t xml:space="preserve"> notice of a proposed multi</w:t>
      </w:r>
      <w:r w:rsidR="004D631C" w:rsidRPr="004D631C">
        <w:noBreakHyphen/>
      </w:r>
      <w:r w:rsidRPr="004D631C">
        <w:t>state solicitation must be provided through central advertising and such contracts may be only awarded to manufacturers who will be distributing the products to South Carolina governmental bodies through South Carolina vendors; provided, however, that the provisions of this paragraph do not apply to public institutions of higher learning if the institution demonstrates a cost savings to the Office of State Procurement in regard to the multi</w:t>
      </w:r>
      <w:r w:rsidR="004D631C" w:rsidRPr="004D631C">
        <w:noBreakHyphen/>
      </w:r>
      <w:r w:rsidRPr="004D631C">
        <w:t>state solicitation and procurement.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2011 Act No. 74, Pt V, </w:t>
      </w:r>
      <w:r w:rsidRPr="004D631C">
        <w:t xml:space="preserve">Section </w:t>
      </w:r>
      <w:r w:rsidR="00423B5D" w:rsidRPr="004D631C">
        <w:t>8, eff August 1, 2011.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Effect of Amendment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The 2011 amendment in the second undesignated paragraph substituted </w:t>
      </w:r>
      <w:r w:rsidR="004D631C" w:rsidRPr="004D631C">
        <w:t>“</w:t>
      </w:r>
      <w:r w:rsidRPr="004D631C">
        <w:t>days</w:t>
      </w:r>
      <w:r w:rsidR="004D631C" w:rsidRPr="004D631C">
        <w:t>’”</w:t>
      </w:r>
      <w:r w:rsidRPr="004D631C">
        <w:t xml:space="preserve"> for </w:t>
      </w:r>
      <w:r w:rsidR="004D631C" w:rsidRPr="004D631C">
        <w:t>“</w:t>
      </w:r>
      <w:r w:rsidRPr="004D631C">
        <w:t>days</w:t>
      </w:r>
      <w:r w:rsidR="004D631C" w:rsidRPr="004D631C">
        <w:t>”</w:t>
      </w:r>
      <w:r w:rsidRPr="004D631C">
        <w:t xml:space="preserve">, substituted </w:t>
      </w:r>
      <w:r w:rsidR="004D631C" w:rsidRPr="004D631C">
        <w:t>“</w:t>
      </w:r>
      <w:r w:rsidRPr="004D631C">
        <w:t>must</w:t>
      </w:r>
      <w:r w:rsidR="004D631C" w:rsidRPr="004D631C">
        <w:t>”</w:t>
      </w:r>
      <w:r w:rsidRPr="004D631C">
        <w:t xml:space="preserve"> for </w:t>
      </w:r>
      <w:r w:rsidR="004D631C" w:rsidRPr="004D631C">
        <w:t>“</w:t>
      </w:r>
      <w:r w:rsidRPr="004D631C">
        <w:t>shall</w:t>
      </w:r>
      <w:r w:rsidR="004D631C" w:rsidRPr="004D631C">
        <w:t>”</w:t>
      </w:r>
      <w:r w:rsidRPr="004D631C">
        <w:t>, and added the exception at the end relating to demonstrated cost savings.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Administrative efficiency for State Board for Technical and Comprehensive Education, advisory board, see </w:t>
      </w:r>
      <w:r w:rsidR="004D631C" w:rsidRPr="004D631C">
        <w:t xml:space="preserve">Section </w:t>
      </w:r>
      <w:r w:rsidRPr="004D631C">
        <w:t>59</w:t>
      </w:r>
      <w:r w:rsidR="004D631C" w:rsidRPr="004D631C">
        <w:noBreakHyphen/>
      </w:r>
      <w:r w:rsidRPr="004D631C">
        <w:t>53</w:t>
      </w:r>
      <w:r w:rsidR="004D631C" w:rsidRPr="004D631C">
        <w:noBreakHyphen/>
      </w:r>
      <w:r w:rsidRPr="004D631C">
        <w:t>168.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Municipal Corporations 226.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Nos. 268,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Municipal Corporations </w:t>
      </w:r>
      <w:r w:rsidR="004D631C" w:rsidRPr="004D631C">
        <w:t xml:space="preserve">Sections </w:t>
      </w:r>
      <w:r w:rsidRPr="004D631C">
        <w:t xml:space="preserve"> 894 to 895, 897, 899 to 900.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4820.</w:t>
      </w:r>
      <w:r w:rsidR="00423B5D" w:rsidRPr="004D631C">
        <w:t xml:space="preserve"> Selective mandatory opting.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to cooperative purchasing, see </w:t>
      </w:r>
      <w:r w:rsidR="004D631C" w:rsidRPr="004D631C">
        <w:t xml:space="preserve">Section </w:t>
      </w:r>
      <w:r w:rsidRPr="004D631C">
        <w:t>11</w:t>
      </w:r>
      <w:r w:rsidR="004D631C" w:rsidRPr="004D631C">
        <w:noBreakHyphen/>
      </w:r>
      <w:r w:rsidRPr="004D631C">
        <w:t>35</w:t>
      </w:r>
      <w:r w:rsidR="004D631C" w:rsidRPr="004D631C">
        <w:noBreakHyphen/>
      </w:r>
      <w:r w:rsidRPr="004D631C">
        <w:t>4810.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Municipal Corporations 226.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Nos. 268,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Municipal Corporations </w:t>
      </w:r>
      <w:r w:rsidR="004D631C" w:rsidRPr="004D631C">
        <w:t xml:space="preserve">Sections </w:t>
      </w:r>
      <w:r w:rsidRPr="004D631C">
        <w:t xml:space="preserve"> 894 to 895, 897, 899 to 900.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4830.</w:t>
      </w:r>
      <w:r w:rsidR="00423B5D" w:rsidRPr="004D631C">
        <w:t xml:space="preserve"> Sale, acquisition, or use of supplies by a public procurement unit.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1982 Act No. 431, </w:t>
      </w:r>
      <w:r w:rsidRPr="004D631C">
        <w:t xml:space="preserve">Section </w:t>
      </w:r>
      <w:r w:rsidR="00423B5D" w:rsidRPr="004D631C">
        <w:t xml:space="preserve">2;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Municipal Corporations 226.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Nos. 268,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Municipal Corporations </w:t>
      </w:r>
      <w:r w:rsidR="004D631C" w:rsidRPr="004D631C">
        <w:t xml:space="preserve">Sections </w:t>
      </w:r>
      <w:r w:rsidRPr="004D631C">
        <w:t xml:space="preserve"> 894 to 895, 897, 899 to 900.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Attorney General</w:t>
      </w:r>
      <w:r w:rsidR="004D631C" w:rsidRPr="004D631C">
        <w:t>’</w:t>
      </w:r>
      <w:r w:rsidRPr="004D631C">
        <w:t>s Opinions</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The final decision as to whether the South Carolina Jobs</w:t>
      </w:r>
      <w:r w:rsidR="004D631C" w:rsidRPr="004D631C">
        <w:noBreakHyphen/>
      </w:r>
      <w:r w:rsidRPr="004D631C">
        <w:t>Economic Development Authority (</w:t>
      </w:r>
      <w:r w:rsidR="004D631C" w:rsidRPr="004D631C">
        <w:t>“</w:t>
      </w:r>
      <w:r w:rsidRPr="004D631C">
        <w:t>JEDA</w:t>
      </w:r>
      <w:r w:rsidR="004D631C" w:rsidRPr="004D631C">
        <w:t>”</w:t>
      </w:r>
      <w:r w:rsidRPr="004D631C">
        <w:t>) may sub</w:t>
      </w:r>
      <w:r w:rsidR="004D631C" w:rsidRPr="004D631C">
        <w:noBreakHyphen/>
      </w:r>
      <w:r w:rsidRPr="004D631C">
        <w:t>lease its office facilities to Carolina Capital Investment Corporation (</w:t>
      </w:r>
      <w:r w:rsidR="004D631C" w:rsidRPr="004D631C">
        <w:t>“</w:t>
      </w:r>
      <w:r w:rsidRPr="004D631C">
        <w:t>CCIC</w:t>
      </w:r>
      <w:r w:rsidR="004D631C" w:rsidRPr="004D631C">
        <w:t>”</w:t>
      </w:r>
      <w:r w:rsidRPr="004D631C">
        <w:t>) as well as contract with CCIC for CCIC to assume other major leases and for CCIC to rent from JEDA certain of its equipment, furniture, and fixtures prior to July 1 remains with the Division of General Services; no opinion is expressed as to the circumstances existing from and after July 1, 1992. 1992 S.C. Op.Atty.Gen. 76, 1992 S.C. Op.Atty.Gen. No. 92</w:t>
      </w:r>
      <w:r w:rsidR="004D631C" w:rsidRPr="004D631C">
        <w:noBreakHyphen/>
      </w:r>
      <w:r w:rsidRPr="004D631C">
        <w:t>32, (June 26, 1992) 1992 WL 575638.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4840.</w:t>
      </w:r>
      <w:r w:rsidR="00423B5D" w:rsidRPr="004D631C">
        <w:t xml:space="preserve"> Cooperative use of supplies or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1982 Act No. 431, </w:t>
      </w:r>
      <w:r w:rsidRPr="004D631C">
        <w:t xml:space="preserve">Section </w:t>
      </w:r>
      <w:r w:rsidR="00423B5D" w:rsidRPr="004D631C">
        <w:t xml:space="preserve">3;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Municipal Corporations 226.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Nos. 268,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Municipal Corporations </w:t>
      </w:r>
      <w:r w:rsidR="004D631C" w:rsidRPr="004D631C">
        <w:t xml:space="preserve">Sections </w:t>
      </w:r>
      <w:r w:rsidRPr="004D631C">
        <w:t xml:space="preserve"> 894 to 895, 897, 899 to 900.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4850.</w:t>
      </w:r>
      <w:r w:rsidR="00423B5D" w:rsidRPr="004D631C">
        <w:t xml:space="preserve"> Joint use of facilities.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4860.</w:t>
      </w:r>
      <w:r w:rsidR="00423B5D" w:rsidRPr="004D631C">
        <w:t xml:space="preserve"> Supply of personnel, information, and technical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 Supply of Personnel. Any public procurement unit is authorized, in its discretion, upon written request from another public procurement unit or external procurement activity, to provide personnel services to the </w:t>
      </w:r>
      <w:r w:rsidRPr="004D631C">
        <w:lastRenderedPageBreak/>
        <w:t>requesting public procurement unit or external procurement activity with or without pay by the recipient governmental unit as may be agreed upon by the parties involved.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State Information Services. Upon request, the chief procurement officers may make available to public procurement units or external procurement activities the following services among others: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standard forms;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printed manuals;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product specifications and standards;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quality assurance testing services and methods;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qualified product lists;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(f) source information;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(g) common use commodities listings;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(h) supplier prequalification information;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(i) supplier performance ratings;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(j) debarred and suspended bidders lists;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(k) forms for invitations for bids, requests for proposals, instruction to bidders, general contract provisions and other contract forms;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(l) contracts or published summaries thereof, including price and time of delivery information.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State Technical Services. The State, through the chief procurement officers, may provide the following technical services among others: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development of products specifications;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development of quality assurance test methods, including receiving, inspection, and acceptance procedures;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use of product testing and inspection facilities;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use of personnel training programs.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Fees. The chief procurement officers may enter into contractual arrangements and publish a schedule of fees for the services provided under subsections (3) and (4) of this section.</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B5D" w:rsidRPr="004D631C">
        <w:t xml:space="preserve">: 1981 Act No. 148, </w:t>
      </w:r>
      <w:r w:rsidRPr="004D631C">
        <w:t xml:space="preserve">Section </w:t>
      </w:r>
      <w:r w:rsidR="00423B5D" w:rsidRPr="004D631C">
        <w:t>1; 1997 Act No. 153.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4870.</w:t>
      </w:r>
      <w:r w:rsidR="00423B5D" w:rsidRPr="004D631C">
        <w:t xml:space="preserve"> Use of payments received by a supplying public procurement unit.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All payments from any public procurement unit or external procurement activity received by a public procurement unit supplying personnel or services shall be governed by any provisions of law concerning nonbudgeted revenue of the recipient entity.</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4880.</w:t>
      </w:r>
      <w:r w:rsidR="00423B5D" w:rsidRPr="004D631C">
        <w:t xml:space="preserve"> Public procurement units in compliance with code requirements.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Municipal Corporations 226.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Nos. 268,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Municipal Corporations </w:t>
      </w:r>
      <w:r w:rsidR="004D631C" w:rsidRPr="004D631C">
        <w:t xml:space="preserve">Sections </w:t>
      </w:r>
      <w:r w:rsidRPr="004D631C">
        <w:t xml:space="preserve"> 894 to 895, 897, 899 to 900.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4890.</w:t>
      </w:r>
      <w:r w:rsidR="00423B5D" w:rsidRPr="004D631C">
        <w:t xml:space="preserve"> Review of procurement requirement.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Municipal Corporations 226.</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Nos. 268,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Municipal Corporations </w:t>
      </w:r>
      <w:r w:rsidR="004D631C" w:rsidRPr="004D631C">
        <w:t xml:space="preserve">Sections </w:t>
      </w:r>
      <w:r w:rsidRPr="004D631C">
        <w:t xml:space="preserve"> 894 to 895, 897, 899 to 900.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270, 280 to 288.</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21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31C">
        <w:t>Assistance to Minority Businesses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Department of Administration established, transfer of offices, divisions, other agencies, see </w:t>
      </w:r>
      <w:r w:rsidR="004D631C" w:rsidRPr="004D631C">
        <w:t xml:space="preserve">Section </w:t>
      </w:r>
      <w:r w:rsidRPr="004D631C">
        <w:t>1</w:t>
      </w:r>
      <w:r w:rsidR="004D631C" w:rsidRPr="004D631C">
        <w:noBreakHyphen/>
      </w:r>
      <w:r w:rsidRPr="004D631C">
        <w:t>11</w:t>
      </w:r>
      <w:r w:rsidR="004D631C" w:rsidRPr="004D631C">
        <w:noBreakHyphen/>
      </w:r>
      <w:r w:rsidRPr="004D631C">
        <w:t>10.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1</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Definitions and Certification</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5010.</w:t>
      </w:r>
      <w:r w:rsidR="00423B5D" w:rsidRPr="004D631C">
        <w:t xml:space="preserve"> Definitions of terms used in this article.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board may promulgate regulations establishing detailed definitions of the following terms using, in addition to the criteria set forth in this section, such other criteria as it may deem desirable.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(1) </w:t>
      </w:r>
      <w:r w:rsidR="004D631C" w:rsidRPr="004D631C">
        <w:t>“</w:t>
      </w:r>
      <w:r w:rsidRPr="004D631C">
        <w:t>Minority person</w:t>
      </w:r>
      <w:r w:rsidR="004D631C" w:rsidRPr="004D631C">
        <w:t>”</w:t>
      </w:r>
      <w:r w:rsidRPr="004D631C">
        <w:t xml:space="preserve"> for the purpose of this article, means a United States citizen who is economically and socially disadvantaged.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(a) </w:t>
      </w:r>
      <w:r w:rsidR="004D631C" w:rsidRPr="004D631C">
        <w:t>“</w:t>
      </w:r>
      <w:r w:rsidRPr="004D631C">
        <w:t>Socially disadvantaged individuals</w:t>
      </w:r>
      <w:r w:rsidR="004D631C" w:rsidRPr="004D631C">
        <w:t>”</w:t>
      </w:r>
      <w:r w:rsidRPr="004D631C">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(b) </w:t>
      </w:r>
      <w:r w:rsidR="004D631C" w:rsidRPr="004D631C">
        <w:t>“</w:t>
      </w:r>
      <w:r w:rsidRPr="004D631C">
        <w:t>Economically disadvantaged individuals</w:t>
      </w:r>
      <w:r w:rsidR="004D631C" w:rsidRPr="004D631C">
        <w:t>”</w:t>
      </w:r>
      <w:r w:rsidRPr="004D631C">
        <w:t xml:space="preserve"> means those socially disadvantaged individuals whose ability to compete in the free enterprise system has been impaired due to diminished capital and credit opportunities as compared to others in the same business area who are not socially disadvantaged.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(2) A </w:t>
      </w:r>
      <w:r w:rsidR="004D631C" w:rsidRPr="004D631C">
        <w:t>“</w:t>
      </w:r>
      <w:r w:rsidRPr="004D631C">
        <w:t>socially and economically disadvantaged small business</w:t>
      </w:r>
      <w:r w:rsidR="004D631C" w:rsidRPr="004D631C">
        <w:t>”</w:t>
      </w:r>
      <w:r w:rsidRPr="004D631C">
        <w:t xml:space="preserve"> means any small business concern which:</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is at least fifty</w:t>
      </w:r>
      <w:r w:rsidR="004D631C" w:rsidRPr="004D631C">
        <w:noBreakHyphen/>
      </w:r>
      <w:r w:rsidRPr="004D631C">
        <w:t>one percent owned by one or more citizens of the United States who are determined to be socially and economically disadvantaged.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in the case of a concern which is a corporation, fifty</w:t>
      </w:r>
      <w:r w:rsidR="004D631C" w:rsidRPr="004D631C">
        <w:noBreakHyphen/>
      </w:r>
      <w:r w:rsidRPr="004D631C">
        <w:t>one percent of all classes of voting stock of such corporation must be owned by an individual determined to be socially and economically disadvantaged.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in the case of a concern which is a partnership, fifty</w:t>
      </w:r>
      <w:r w:rsidR="004D631C" w:rsidRPr="004D631C">
        <w:noBreakHyphen/>
      </w:r>
      <w:r w:rsidRPr="004D631C">
        <w:t xml:space="preserve">one percent of the partnership interest must be owned by an individual or individuals determined to be socially and economically disadvantaged and whose management and daily business operations are controlled by individuals determined to be socially and </w:t>
      </w:r>
      <w:r w:rsidRPr="004D631C">
        <w:lastRenderedPageBreak/>
        <w:t>economically disadvantaged. Such individuals must be involved in the daily management and operations of the business concerned.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Income tax credit for firms with state contracts that subcontract with minority firms certified as meeting criteria of item (2) of this section, see </w:t>
      </w:r>
      <w:r w:rsidR="004D631C" w:rsidRPr="004D631C">
        <w:t xml:space="preserve">Section </w:t>
      </w:r>
      <w:r w:rsidRPr="004D631C">
        <w:t>11</w:t>
      </w:r>
      <w:r w:rsidR="004D631C" w:rsidRPr="004D631C">
        <w:noBreakHyphen/>
      </w:r>
      <w:r w:rsidRPr="004D631C">
        <w:t>35</w:t>
      </w:r>
      <w:r w:rsidR="004D631C" w:rsidRPr="004D631C">
        <w:noBreakHyphen/>
      </w:r>
      <w:r w:rsidRPr="004D631C">
        <w:t>5230.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23B5D" w:rsidRPr="004D631C">
        <w:t xml:space="preserve"> 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Assistance to Minority Businesses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5210.</w:t>
      </w:r>
      <w:r w:rsidR="00423B5D" w:rsidRPr="004D631C">
        <w:t xml:space="preserve"> Statement of policy and its implementation.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4D631C" w:rsidRPr="004D631C">
        <w:t>’</w:t>
      </w:r>
      <w:r w:rsidRPr="004D631C">
        <w:t>s best interest to assist minority</w:t>
      </w:r>
      <w:r w:rsidR="004D631C" w:rsidRPr="004D631C">
        <w:noBreakHyphen/>
      </w:r>
      <w:r w:rsidRPr="004D631C">
        <w:t>owned businesses to develop fully as a part of the state</w:t>
      </w:r>
      <w:r w:rsidR="004D631C" w:rsidRPr="004D631C">
        <w:t>’</w:t>
      </w:r>
      <w:r w:rsidRPr="004D631C">
        <w:t>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Implementation. Chief procurement officers shall implement the policy set forth in subsection (1) of this section in accordance with the provisions of Section 11</w:t>
      </w:r>
      <w:r w:rsidR="004D631C" w:rsidRPr="004D631C">
        <w:noBreakHyphen/>
      </w:r>
      <w:r w:rsidRPr="004D631C">
        <w:t>35</w:t>
      </w:r>
      <w:r w:rsidR="004D631C" w:rsidRPr="004D631C">
        <w:noBreakHyphen/>
      </w:r>
      <w:r w:rsidRPr="004D631C">
        <w:t>5220.</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Edisto Development Authority not exempt from provisions of </w:t>
      </w:r>
      <w:r w:rsidR="004D631C" w:rsidRPr="004D631C">
        <w:t xml:space="preserve">Sections </w:t>
      </w:r>
      <w:r w:rsidRPr="004D631C">
        <w:t xml:space="preserve"> 11</w:t>
      </w:r>
      <w:r w:rsidR="004D631C" w:rsidRPr="004D631C">
        <w:noBreakHyphen/>
      </w:r>
      <w:r w:rsidRPr="004D631C">
        <w:t>35</w:t>
      </w:r>
      <w:r w:rsidR="004D631C" w:rsidRPr="004D631C">
        <w:noBreakHyphen/>
      </w:r>
      <w:r w:rsidRPr="004D631C">
        <w:t>5210 through 11</w:t>
      </w:r>
      <w:r w:rsidR="004D631C" w:rsidRPr="004D631C">
        <w:noBreakHyphen/>
      </w:r>
      <w:r w:rsidRPr="004D631C">
        <w:t>35</w:t>
      </w:r>
      <w:r w:rsidR="004D631C" w:rsidRPr="004D631C">
        <w:noBreakHyphen/>
      </w:r>
      <w:r w:rsidRPr="004D631C">
        <w:t xml:space="preserve">5270, inclusive, although exempt from remainder of Chapter 35, see </w:t>
      </w:r>
      <w:r w:rsidR="004D631C" w:rsidRPr="004D631C">
        <w:t xml:space="preserve">Section </w:t>
      </w:r>
      <w:r w:rsidRPr="004D631C">
        <w:t>13</w:t>
      </w:r>
      <w:r w:rsidR="004D631C" w:rsidRPr="004D631C">
        <w:noBreakHyphen/>
      </w:r>
      <w:r w:rsidRPr="004D631C">
        <w:t>21</w:t>
      </w:r>
      <w:r w:rsidR="004D631C" w:rsidRPr="004D631C">
        <w:noBreakHyphen/>
      </w:r>
      <w:r w:rsidRPr="004D631C">
        <w:t>30.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Midlands Authority not exempt from provisions of </w:t>
      </w:r>
      <w:r w:rsidR="004D631C" w:rsidRPr="004D631C">
        <w:t xml:space="preserve">Sections </w:t>
      </w:r>
      <w:r w:rsidRPr="004D631C">
        <w:t xml:space="preserve"> 11</w:t>
      </w:r>
      <w:r w:rsidR="004D631C" w:rsidRPr="004D631C">
        <w:noBreakHyphen/>
      </w:r>
      <w:r w:rsidRPr="004D631C">
        <w:t>35</w:t>
      </w:r>
      <w:r w:rsidR="004D631C" w:rsidRPr="004D631C">
        <w:noBreakHyphen/>
      </w:r>
      <w:r w:rsidRPr="004D631C">
        <w:t>5210 through 11</w:t>
      </w:r>
      <w:r w:rsidR="004D631C" w:rsidRPr="004D631C">
        <w:noBreakHyphen/>
      </w:r>
      <w:r w:rsidRPr="004D631C">
        <w:t>35</w:t>
      </w:r>
      <w:r w:rsidR="004D631C" w:rsidRPr="004D631C">
        <w:noBreakHyphen/>
      </w:r>
      <w:r w:rsidRPr="004D631C">
        <w:t xml:space="preserve">5270 inclusive, although exempt from remainder of Chapter 35, see </w:t>
      </w:r>
      <w:r w:rsidR="004D631C" w:rsidRPr="004D631C">
        <w:t xml:space="preserve">Section </w:t>
      </w:r>
      <w:r w:rsidRPr="004D631C">
        <w:t>13</w:t>
      </w:r>
      <w:r w:rsidR="004D631C" w:rsidRPr="004D631C">
        <w:noBreakHyphen/>
      </w:r>
      <w:r w:rsidRPr="004D631C">
        <w:t>19</w:t>
      </w:r>
      <w:r w:rsidR="004D631C" w:rsidRPr="004D631C">
        <w:noBreakHyphen/>
      </w:r>
      <w:r w:rsidRPr="004D631C">
        <w:t>30.</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5220.</w:t>
      </w:r>
      <w:r w:rsidR="00423B5D" w:rsidRPr="004D631C">
        <w:t xml:space="preserve"> Duties of the chief procurement officers.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Assistance from the Chief Procurement Officers. The chief procurement officers shall provide appropriate staffs to assist minority businesses with the procurement procedures developed pursuant to this code.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Special Publications. The chief procurement officers in cooperation with other appropriate private and state agencies may issue supplementary instructions designed to assist minority businesses with the state procurement procedures.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Source Lists. Chief procurement officers shall maintain special source lists of minority business firms detailing the products and services which they provide. These lists shall be made available to agency purchasing personnel.</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Solicitation Mailing Lists. The chief procurement officers shall include and identify minority business on the state</w:t>
      </w:r>
      <w:r w:rsidR="004D631C" w:rsidRPr="004D631C">
        <w:t>’</w:t>
      </w:r>
      <w:r w:rsidRPr="004D631C">
        <w:t>s bidders</w:t>
      </w:r>
      <w:r w:rsidR="004D631C" w:rsidRPr="004D631C">
        <w:t>’</w:t>
      </w:r>
      <w:r w:rsidRPr="004D631C">
        <w:t xml:space="preserve"> list and shall ensure that these firms are solicited on an equal basis within nonminority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Training Programs. The chief procurement officers shall work with appropriate state offices and minority groups in conducting seminars to assist minority business owners in learning how to do business with the State.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Fee Waivers. Upon request by an MBE certified by the Small and Minority Business Assistance Office, user or subscription fees for services provided by the chief procurement officers may be waived for an MBE.</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57.</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Application of this section in implementation of state policy of assisting minority business enterprises, see </w:t>
      </w:r>
      <w:r w:rsidR="004D631C" w:rsidRPr="004D631C">
        <w:t xml:space="preserve">Section </w:t>
      </w:r>
      <w:r w:rsidRPr="004D631C">
        <w:t>11</w:t>
      </w:r>
      <w:r w:rsidR="004D631C" w:rsidRPr="004D631C">
        <w:noBreakHyphen/>
      </w:r>
      <w:r w:rsidRPr="004D631C">
        <w:t>35</w:t>
      </w:r>
      <w:r w:rsidR="004D631C" w:rsidRPr="004D631C">
        <w:noBreakHyphen/>
      </w:r>
      <w:r w:rsidRPr="004D631C">
        <w:t>5210.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Except for provisions of </w:t>
      </w:r>
      <w:r w:rsidR="004D631C" w:rsidRPr="004D631C">
        <w:t xml:space="preserve">Sections </w:t>
      </w:r>
      <w:r w:rsidRPr="004D631C">
        <w:t xml:space="preserve"> 11</w:t>
      </w:r>
      <w:r w:rsidR="004D631C" w:rsidRPr="004D631C">
        <w:noBreakHyphen/>
      </w:r>
      <w:r w:rsidRPr="004D631C">
        <w:t>35</w:t>
      </w:r>
      <w:r w:rsidR="004D631C" w:rsidRPr="004D631C">
        <w:noBreakHyphen/>
      </w:r>
      <w:r w:rsidRPr="004D631C">
        <w:t>5220 through 11</w:t>
      </w:r>
      <w:r w:rsidR="004D631C" w:rsidRPr="004D631C">
        <w:noBreakHyphen/>
      </w:r>
      <w:r w:rsidRPr="004D631C">
        <w:t>35</w:t>
      </w:r>
      <w:r w:rsidR="004D631C" w:rsidRPr="004D631C">
        <w:noBreakHyphen/>
      </w:r>
      <w:r w:rsidRPr="004D631C">
        <w:t xml:space="preserve">5270, SC Jobs </w:t>
      </w:r>
      <w:r w:rsidR="004D631C" w:rsidRPr="004D631C">
        <w:noBreakHyphen/>
      </w:r>
      <w:r w:rsidRPr="004D631C">
        <w:t xml:space="preserve"> Economic Development Authority in exercising its powers is exempt from provisions of Title 11, Chap 35, see </w:t>
      </w:r>
      <w:r w:rsidR="004D631C" w:rsidRPr="004D631C">
        <w:t xml:space="preserve">Section </w:t>
      </w:r>
      <w:r w:rsidRPr="004D631C">
        <w:t>41</w:t>
      </w:r>
      <w:r w:rsidR="004D631C" w:rsidRPr="004D631C">
        <w:noBreakHyphen/>
      </w:r>
      <w:r w:rsidRPr="004D631C">
        <w:t>43</w:t>
      </w:r>
      <w:r w:rsidR="004D631C" w:rsidRPr="004D631C">
        <w:noBreakHyphen/>
      </w:r>
      <w:r w:rsidRPr="004D631C">
        <w:t>90.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5230.</w:t>
      </w:r>
      <w:r w:rsidR="00423B5D" w:rsidRPr="004D631C">
        <w:t xml:space="preserve"> Regulations for negotiation with state minority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(A) The board shall promulgate regulations that designate such procurement contracts as it may deem appropriate for negotiation with certified, South Carolina</w:t>
      </w:r>
      <w:r w:rsidR="004D631C" w:rsidRPr="004D631C">
        <w:noBreakHyphen/>
      </w:r>
      <w:r w:rsidRPr="004D631C">
        <w:t>based minority firms, as defined by this subarticle. Among the criteria that shall be used to determine such designations are: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(1) The total dollar value of procurement in South Carolina.</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The availability of South Carolina</w:t>
      </w:r>
      <w:r w:rsidR="004D631C" w:rsidRPr="004D631C">
        <w:noBreakHyphen/>
      </w:r>
      <w:r w:rsidRPr="004D631C">
        <w:t>based minority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(3) The potential for breaking the contracts into smaller units, where necessary, to accommodate such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(4) Insuring that the State shall not be required to sacrifice quality of goods or services.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(5) Ensuring that the price has been determined to be fair and reasonable, and competitive both to the State and to the contractor.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4D631C" w:rsidRPr="004D631C">
        <w:noBreakHyphen/>
      </w:r>
      <w:r w:rsidRPr="004D631C">
        <w:t>35</w:t>
      </w:r>
      <w:r w:rsidR="004D631C" w:rsidRPr="004D631C">
        <w:noBreakHyphen/>
      </w:r>
      <w:r w:rsidRPr="004D631C">
        <w:t>5010 of this code and any regulations which may be promulgated thereunder.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(2) The tax credit is limited to a maximum of fifty thousand dollars annually. A firm is eligible to claim a tax credit for a period of ten years from the date the first income tax credit is claimed.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(3) Any firm desiring to be certified as a minority firm shall make application to the Small and Minority Business Assistance Office (SMBAO) as defined by Section 11</w:t>
      </w:r>
      <w:r w:rsidR="004D631C" w:rsidRPr="004D631C">
        <w:noBreakHyphen/>
      </w:r>
      <w:r w:rsidRPr="004D631C">
        <w:t>35</w:t>
      </w:r>
      <w:r w:rsidR="004D631C" w:rsidRPr="004D631C">
        <w:noBreakHyphen/>
      </w:r>
      <w:r w:rsidRPr="004D631C">
        <w:t>5270, on such forms as may be prescribed by that office.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181, </w:t>
      </w:r>
      <w:r w:rsidRPr="004D631C">
        <w:t xml:space="preserve">Section </w:t>
      </w:r>
      <w:r w:rsidR="00423B5D" w:rsidRPr="004D631C">
        <w:t xml:space="preserve">96; 1995 Act No. 76, </w:t>
      </w:r>
      <w:r w:rsidRPr="004D631C">
        <w:t xml:space="preserve">Section </w:t>
      </w:r>
      <w:r w:rsidR="00423B5D" w:rsidRPr="004D631C">
        <w:t xml:space="preserve">8; 1997 Act No. 153, </w:t>
      </w:r>
      <w:r w:rsidRPr="004D631C">
        <w:t xml:space="preserve">Section </w:t>
      </w:r>
      <w:r w:rsidR="00423B5D" w:rsidRPr="004D631C">
        <w:t xml:space="preserve">1; 2006 Act No. 376, </w:t>
      </w:r>
      <w:r w:rsidRPr="004D631C">
        <w:t xml:space="preserve">Section </w:t>
      </w:r>
      <w:r w:rsidR="00423B5D" w:rsidRPr="004D631C">
        <w:t>58.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1995 Act No. 76, </w:t>
      </w:r>
      <w:r w:rsidR="004D631C" w:rsidRPr="004D631C">
        <w:t xml:space="preserve">Section </w:t>
      </w:r>
      <w:r w:rsidRPr="004D631C">
        <w:t>25,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Upon approval by the Governor, this act is effective for taxable years beginning after 1995.</w:t>
      </w:r>
      <w:r w:rsidRPr="004D631C">
        <w: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5240.</w:t>
      </w:r>
      <w:r w:rsidR="00423B5D" w:rsidRPr="004D631C">
        <w:t xml:space="preserve"> Minority business enterprise (MBE) Utilization Plan.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To emphasize the use of minority small businesses, each agency director shall develop a Minority Business Enterprise (MBE) Utilization Plan. The MBE Utilization Plan must include, but not be limited to:</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the name of the governmental body;</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a policy statement expressing a commitment by the governmental body to use MBEs in all aspects of procurement;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the name of the coordinator responsible for monitoring the MBE Utilization Plan;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goals that include expending with Minority Business Enterprises certified by the Office of Small and Minority Business Assistance an amount equal to ten percent of each governmental body</w:t>
      </w:r>
      <w:r w:rsidR="004D631C" w:rsidRPr="004D631C">
        <w:t>’</w:t>
      </w:r>
      <w:r w:rsidRPr="004D631C">
        <w:t>s total dollar amount of funds expended;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(f) procedures to be used when it is necessary to divide total project requirements into smaller tasks which will permit increased MBE participation;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4D631C" w:rsidRPr="004D631C">
        <w:t>’</w:t>
      </w:r>
      <w:r w:rsidRPr="004D631C">
        <w:t>s total dollar amount of funds expended. Progress reports must be submitted to the SMBAO no later than thirty days after the end of each fiscal quarter and contain the following information: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number of minority firms solicited;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number of minority bids received;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total dollar amount of funds expended on contracts awarded to minority firms certified pursuant to Section 11</w:t>
      </w:r>
      <w:r w:rsidR="004D631C" w:rsidRPr="004D631C">
        <w:noBreakHyphen/>
      </w:r>
      <w:r w:rsidRPr="004D631C">
        <w:t>35</w:t>
      </w:r>
      <w:r w:rsidR="004D631C" w:rsidRPr="004D631C">
        <w:noBreakHyphen/>
      </w:r>
      <w:r w:rsidRPr="004D631C">
        <w:t>5230;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total dollar amount of funds expended.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(3) For purposes of this section, and notwithstanding the Administrative Procedures Act, the executive director of the board shall establish a definition for the phrase </w:t>
      </w:r>
      <w:r w:rsidR="004D631C" w:rsidRPr="004D631C">
        <w:t>“</w:t>
      </w:r>
      <w:r w:rsidRPr="004D631C">
        <w:t>total dollar amount of funds expended</w:t>
      </w:r>
      <w:r w:rsidR="004D631C" w:rsidRPr="004D631C">
        <w:t>”</w:t>
      </w:r>
      <w:r w:rsidRPr="004D631C">
        <w:t>.</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1997 Act No. 153, </w:t>
      </w:r>
      <w:r w:rsidRPr="004D631C">
        <w:t xml:space="preserve">Section </w:t>
      </w:r>
      <w:r w:rsidR="00423B5D" w:rsidRPr="004D631C">
        <w:t xml:space="preserve">1; 2006 Act No. 376, </w:t>
      </w:r>
      <w:r w:rsidRPr="004D631C">
        <w:t xml:space="preserve">Section </w:t>
      </w:r>
      <w:r w:rsidR="00423B5D" w:rsidRPr="004D631C">
        <w:t>59.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98.</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270, 280 to 288.</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5250.</w:t>
      </w:r>
      <w:r w:rsidR="00423B5D" w:rsidRPr="004D631C">
        <w:t xml:space="preserve"> Progress payments and letters of credit.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181, </w:t>
      </w:r>
      <w:r w:rsidRPr="004D631C">
        <w:t xml:space="preserve">Section </w:t>
      </w:r>
      <w:r w:rsidR="00423B5D" w:rsidRPr="004D631C">
        <w:t xml:space="preserve">97; 1997 Act No. 153, </w:t>
      </w:r>
      <w:r w:rsidRPr="004D631C">
        <w:t xml:space="preserve">Section </w:t>
      </w:r>
      <w:r w:rsidR="00423B5D" w:rsidRPr="004D631C">
        <w:t>1.</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104.</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31C">
        <w:t xml:space="preserve">C.J.S. States </w:t>
      </w:r>
      <w:r w:rsidR="004D631C" w:rsidRPr="004D631C">
        <w:t xml:space="preserve">Sections </w:t>
      </w:r>
      <w:r w:rsidRPr="004D631C">
        <w:t xml:space="preserve"> 289 to 290, 292 to 293.</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5260.</w:t>
      </w:r>
      <w:r w:rsidR="00423B5D" w:rsidRPr="004D631C">
        <w:t xml:space="preserve"> Reports of number and dollar value of contracts awarded to minority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Small and Minority Business Assistance Office shall report annually in writing to the Governor concerning the number and dollar value of contracts awarded for each governmental body to a firm certified as a minority firm pursuant to Section 11</w:t>
      </w:r>
      <w:r w:rsidR="004D631C" w:rsidRPr="004D631C">
        <w:noBreakHyphen/>
      </w:r>
      <w:r w:rsidRPr="004D631C">
        <w:t>35</w:t>
      </w:r>
      <w:r w:rsidR="004D631C" w:rsidRPr="004D631C">
        <w:noBreakHyphen/>
      </w:r>
      <w:r w:rsidRPr="004D631C">
        <w:t>5230 during the preceding fiscal year. These records must be maintained to evaluate the progress of this program.</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B5D" w:rsidRPr="004D631C">
        <w:t xml:space="preserve">: 1981 Act No. 148, </w:t>
      </w:r>
      <w:r w:rsidRPr="004D631C">
        <w:t xml:space="preserve">Section </w:t>
      </w:r>
      <w:r w:rsidR="00423B5D" w:rsidRPr="004D631C">
        <w:t xml:space="preserve">1; 1995 Act No. 145, Part II, </w:t>
      </w:r>
      <w:r w:rsidRPr="004D631C">
        <w:t xml:space="preserve">Section </w:t>
      </w:r>
      <w:r w:rsidR="00423B5D" w:rsidRPr="004D631C">
        <w:t xml:space="preserve">15; 1997 Act No. 153, </w:t>
      </w:r>
      <w:r w:rsidRPr="004D631C">
        <w:t xml:space="preserve">Section </w:t>
      </w:r>
      <w:r w:rsidR="00423B5D" w:rsidRPr="004D631C">
        <w:t xml:space="preserve">1; 2006 Act No. 376, </w:t>
      </w:r>
      <w:r w:rsidRPr="004D631C">
        <w:t xml:space="preserve">Section </w:t>
      </w:r>
      <w:r w:rsidR="00423B5D" w:rsidRPr="004D631C">
        <w:t>60.</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5270.</w:t>
      </w:r>
      <w:r w:rsidR="00423B5D" w:rsidRPr="004D631C">
        <w:t xml:space="preserve"> Division of Small and Minority Business Contracting and Certification.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(1) assisting the chief procurement officers and governmental bodies in developing policies and procedures which will facilitate awarding contracts to small and minority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(2) assisting the chief procurement officers in aiding small and minority</w:t>
      </w:r>
      <w:r w:rsidR="004D631C" w:rsidRPr="004D631C">
        <w:noBreakHyphen/>
      </w:r>
      <w:r w:rsidRPr="004D631C">
        <w:t>owned firms and community</w:t>
      </w:r>
      <w:r w:rsidR="004D631C" w:rsidRPr="004D631C">
        <w:noBreakHyphen/>
      </w:r>
      <w:r w:rsidRPr="004D631C">
        <w:t>based business in developing organizations to provide technical assistance to minority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(3) assisting with the procurement and management training for small and minority firm owners;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(4) assisting in the identification of responsive small and minority firms;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(5) receiving and processing applications to be registered as a minority firm in accordance with Section 11</w:t>
      </w:r>
      <w:r w:rsidR="004D631C" w:rsidRPr="004D631C">
        <w:noBreakHyphen/>
      </w:r>
      <w:r w:rsidRPr="004D631C">
        <w:t>35</w:t>
      </w:r>
      <w:r w:rsidR="004D631C" w:rsidRPr="004D631C">
        <w:noBreakHyphen/>
      </w:r>
      <w:r w:rsidRPr="004D631C">
        <w:t>5230(B);</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(6) revoking the certification of any firm that has been found to have engaged in any of the following:</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(a) fraud or deceit in obtaining the certification;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(b) furnishing of substantially inaccurate or incomplete information concerning ownership or financial status;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(c) failure to report changes which affect the requirements for certification;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(d) gross negligence, incompetence, financial irresponsibility, or misconduct in the practice of his business; or</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(e) wilful violation of any provision of this article.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(7) After a period of one year, the division may reissue a certificate of eligibility provided acceptable evidence has been presented to the commission that the conditions which caused the revocation have been corrected.</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1981 Act No. 148, </w:t>
      </w:r>
      <w:r w:rsidRPr="004D631C">
        <w:t xml:space="preserve">Section </w:t>
      </w:r>
      <w:r w:rsidR="00423B5D" w:rsidRPr="004D631C">
        <w:t xml:space="preserve">1; 1993 Act No. 181, </w:t>
      </w:r>
      <w:r w:rsidRPr="004D631C">
        <w:t xml:space="preserve">Section </w:t>
      </w:r>
      <w:r w:rsidR="00423B5D" w:rsidRPr="004D631C">
        <w:t xml:space="preserve">98; 1997 Act No. 153, </w:t>
      </w:r>
      <w:r w:rsidRPr="004D631C">
        <w:t xml:space="preserve">Section </w:t>
      </w:r>
      <w:r w:rsidR="00423B5D" w:rsidRPr="004D631C">
        <w:t xml:space="preserve">1; 2006 Act No. 376, </w:t>
      </w:r>
      <w:r w:rsidRPr="004D631C">
        <w:t xml:space="preserve">Section </w:t>
      </w:r>
      <w:r w:rsidR="00423B5D" w:rsidRPr="004D631C">
        <w:t xml:space="preserve">61; 2014 Act No. 121 (S.22), Pt V, </w:t>
      </w:r>
      <w:r w:rsidRPr="004D631C">
        <w:t xml:space="preserve">Section </w:t>
      </w:r>
      <w:r w:rsidR="00423B5D" w:rsidRPr="004D631C">
        <w:t>7.V, eff July 1, 2015.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Effect of Amendment</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2014 Act No. 121, </w:t>
      </w:r>
      <w:r w:rsidR="004D631C" w:rsidRPr="004D631C">
        <w:t xml:space="preserve">Section </w:t>
      </w:r>
      <w:r w:rsidRPr="004D631C">
        <w:t>7.V, rewrote the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CROSS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Assistance to minority businesses, see S.C. Code of Regulations R. 19</w:t>
      </w:r>
      <w:r w:rsidR="004D631C" w:rsidRPr="004D631C">
        <w:noBreakHyphen/>
      </w:r>
      <w:r w:rsidRPr="004D631C">
        <w:t>445.2160.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Library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States 45.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Westlaw Topic No. 360.</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C.J.S. States </w:t>
      </w:r>
      <w:r w:rsidR="004D631C" w:rsidRPr="004D631C">
        <w:t xml:space="preserve">Sections </w:t>
      </w:r>
      <w:r w:rsidRPr="004D631C">
        <w:t xml:space="preserve"> 145 to 146, 157 to 161, 249.</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RESEARCH REFERENCES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Encyclopedias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Architects and Engineers </w:t>
      </w:r>
      <w:r w:rsidR="004D631C" w:rsidRPr="004D631C">
        <w:t xml:space="preserve">Section </w:t>
      </w:r>
      <w:r w:rsidRPr="004D631C">
        <w:t>13, Administrative Duties.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S.C. Jur. Construction Law </w:t>
      </w:r>
      <w:r w:rsidR="004D631C" w:rsidRPr="004D631C">
        <w:t xml:space="preserve">Section </w:t>
      </w:r>
      <w:r w:rsidRPr="004D631C">
        <w:t>16, Construction Contracts With the State of South Carolina.</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B5D" w:rsidRPr="004D631C">
        <w:t xml:space="preserve"> 23</w:t>
      </w:r>
    </w:p>
    <w:p w:rsidR="004D631C" w:rsidRP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31C">
        <w:t>Statewide Provisions</w:t>
      </w:r>
    </w:p>
    <w:p w:rsidR="004D631C" w:rsidRP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rPr>
          <w:b/>
        </w:rPr>
        <w:t xml:space="preserve">SECTION </w:t>
      </w:r>
      <w:r w:rsidR="00423B5D" w:rsidRPr="004D631C">
        <w:rPr>
          <w:b/>
        </w:rPr>
        <w:t>11</w:t>
      </w:r>
      <w:r w:rsidRPr="004D631C">
        <w:rPr>
          <w:b/>
        </w:rPr>
        <w:noBreakHyphen/>
      </w:r>
      <w:r w:rsidR="00423B5D" w:rsidRPr="004D631C">
        <w:rPr>
          <w:b/>
        </w:rPr>
        <w:t>35</w:t>
      </w:r>
      <w:r w:rsidRPr="004D631C">
        <w:rPr>
          <w:b/>
        </w:rPr>
        <w:noBreakHyphen/>
      </w:r>
      <w:r w:rsidR="00423B5D" w:rsidRPr="004D631C">
        <w:rPr>
          <w:b/>
        </w:rPr>
        <w:t>5300.</w:t>
      </w:r>
      <w:r w:rsidR="00423B5D" w:rsidRPr="004D631C">
        <w:t xml:space="preserve"> Prohibition of contracting with discriminatory business.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 xml:space="preserve">(A) A public entity may not enter into a contract with a business to acquire or dispose of supplies, services, information technology, or construction unless the contract includes a representation that the </w:t>
      </w:r>
      <w:r w:rsidRPr="004D631C">
        <w:lastRenderedPageBreak/>
        <w:t>business is not currently engaged in, and an agreement that the business will not engage in, the boycott of a person or an entity based in or doing business with a jurisdiction with whom South Carolina can enjoy open trade, as defined in this article.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(B) For purposes of this section: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(1) </w:t>
      </w:r>
      <w:r w:rsidR="004D631C" w:rsidRPr="004D631C">
        <w:t>“</w:t>
      </w:r>
      <w:r w:rsidRPr="004D631C">
        <w:t>Boycott</w:t>
      </w:r>
      <w:r w:rsidR="004D631C" w:rsidRPr="004D631C">
        <w:t>”</w:t>
      </w:r>
      <w:r w:rsidRPr="004D631C">
        <w:t xml:space="preserve"> means to blacklist, divest from, or otherwise refuse to deal with a person or firm when the action is based on race, color, religion, gender, or national origin of the targeted person or entity. </w:t>
      </w:r>
      <w:r w:rsidR="004D631C" w:rsidRPr="004D631C">
        <w:t>“</w:t>
      </w:r>
      <w:r w:rsidRPr="004D631C">
        <w:t>Boycott</w:t>
      </w:r>
      <w:r w:rsidR="004D631C" w:rsidRPr="004D631C">
        <w:t>”</w:t>
      </w:r>
      <w:r w:rsidRPr="004D631C">
        <w:t xml:space="preserve"> does not include: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(a) a decision based on business or economic reasons, or the specific conduct of a targeted person or firm;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(b) a boycott against a public entity of a foreign state when the boycott is applied in a nondiscriminatory manner; and</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r>
      <w:r w:rsidRPr="004D631C">
        <w:tab/>
        <w:t>(c) conduct necessary to comply with applicable law in the business</w:t>
      </w:r>
      <w:r w:rsidR="004D631C" w:rsidRPr="004D631C">
        <w:t>’</w:t>
      </w:r>
      <w:r w:rsidRPr="004D631C">
        <w:t>s home jurisdiction.</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(2) </w:t>
      </w:r>
      <w:r w:rsidR="004D631C" w:rsidRPr="004D631C">
        <w:t>“</w:t>
      </w:r>
      <w:r w:rsidRPr="004D631C">
        <w:t>Public entity</w:t>
      </w:r>
      <w:r w:rsidR="004D631C" w:rsidRPr="004D631C">
        <w:t>”</w:t>
      </w:r>
      <w:r w:rsidRPr="004D631C">
        <w:t xml:space="preserve"> means the State, or any political subdivision of the State, including a school district or agency, department, institution, or other public entity of them.</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r>
      <w:r w:rsidRPr="004D631C">
        <w:tab/>
        <w:t xml:space="preserve">(3) A </w:t>
      </w:r>
      <w:r w:rsidR="004D631C" w:rsidRPr="004D631C">
        <w:t>“</w:t>
      </w:r>
      <w:r w:rsidRPr="004D631C">
        <w:t>jurisdiction with whom South Carolina can enjoy open trade</w:t>
      </w:r>
      <w:r w:rsidR="004D631C" w:rsidRPr="004D631C">
        <w:t>”</w:t>
      </w:r>
      <w:r w:rsidRPr="004D631C">
        <w:t xml:space="preserve"> includes World Trade Organization members and those with which the United States has free trade or other agreements aimed at ensuring open and nondiscriminatory trade relations.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ab/>
        <w:t>(D) Failure to comply with a provision of this section is not grounds for a protest filed pursuant to Section 11</w:t>
      </w:r>
      <w:r w:rsidR="004D631C" w:rsidRPr="004D631C">
        <w:noBreakHyphen/>
      </w:r>
      <w:r w:rsidRPr="004D631C">
        <w:t>35</w:t>
      </w:r>
      <w:r w:rsidR="004D631C" w:rsidRPr="004D631C">
        <w:noBreakHyphen/>
      </w:r>
      <w:r w:rsidRPr="004D631C">
        <w:t>4210 or any other preaward protest process appearing in a procurement ordinance adopted by a political subdivision pursuant to Section 11</w:t>
      </w:r>
      <w:r w:rsidR="004D631C" w:rsidRPr="004D631C">
        <w:noBreakHyphen/>
      </w:r>
      <w:r w:rsidRPr="004D631C">
        <w:t>35</w:t>
      </w:r>
      <w:r w:rsidR="004D631C" w:rsidRPr="004D631C">
        <w:noBreakHyphen/>
      </w:r>
      <w:r w:rsidRPr="004D631C">
        <w:t>50 or Section 11</w:t>
      </w:r>
      <w:r w:rsidR="004D631C" w:rsidRPr="004D631C">
        <w:noBreakHyphen/>
      </w:r>
      <w:r w:rsidRPr="004D631C">
        <w:t>35</w:t>
      </w:r>
      <w:r w:rsidR="004D631C" w:rsidRPr="004D631C">
        <w:noBreakHyphen/>
      </w:r>
      <w:r w:rsidRPr="004D631C">
        <w:t>70, or similar law.</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B5D" w:rsidRPr="004D631C">
        <w:t xml:space="preserve">: 2015 Act No. 63 (H.3583), </w:t>
      </w:r>
      <w:r w:rsidRPr="004D631C">
        <w:t xml:space="preserve">Section </w:t>
      </w:r>
      <w:r w:rsidR="00423B5D" w:rsidRPr="004D631C">
        <w:t>1, eff June 4, 2015.</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Editor</w:t>
      </w:r>
      <w:r w:rsidR="004D631C" w:rsidRPr="004D631C">
        <w:t>’</w:t>
      </w:r>
      <w:r w:rsidRPr="004D631C">
        <w:t>s Note</w:t>
      </w:r>
    </w:p>
    <w:p w:rsidR="004D631C" w:rsidRDefault="00423B5D"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 xml:space="preserve">2015 Act No. 63, </w:t>
      </w:r>
      <w:r w:rsidR="004D631C" w:rsidRPr="004D631C">
        <w:t xml:space="preserve">Section </w:t>
      </w:r>
      <w:r w:rsidRPr="004D631C">
        <w:t>5, provides as follows:</w:t>
      </w:r>
    </w:p>
    <w:p w:rsidR="004D631C" w:rsidRDefault="004D631C"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31C">
        <w:t>“</w:t>
      </w:r>
      <w:r w:rsidR="00423B5D" w:rsidRPr="004D631C">
        <w:t>SECTION 5. This act takes effect upon approval by the Governor and does not apply to contracts entered into before the effective date of this act.</w:t>
      </w:r>
      <w:r w:rsidRPr="004D631C">
        <w:t>”</w:t>
      </w:r>
    </w:p>
    <w:p w:rsidR="00A84CDB" w:rsidRPr="004D631C" w:rsidRDefault="00A84CDB" w:rsidP="004D6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D631C" w:rsidSect="004D63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31C" w:rsidRDefault="004D631C" w:rsidP="004D631C">
      <w:r>
        <w:separator/>
      </w:r>
    </w:p>
  </w:endnote>
  <w:endnote w:type="continuationSeparator" w:id="0">
    <w:p w:rsidR="004D631C" w:rsidRDefault="004D631C" w:rsidP="004D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1C" w:rsidRPr="004D631C" w:rsidRDefault="004D631C" w:rsidP="004D6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1C" w:rsidRPr="004D631C" w:rsidRDefault="004D631C" w:rsidP="004D6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1C" w:rsidRPr="004D631C" w:rsidRDefault="004D631C" w:rsidP="004D6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31C" w:rsidRDefault="004D631C" w:rsidP="004D631C">
      <w:r>
        <w:separator/>
      </w:r>
    </w:p>
  </w:footnote>
  <w:footnote w:type="continuationSeparator" w:id="0">
    <w:p w:rsidR="004D631C" w:rsidRDefault="004D631C" w:rsidP="004D6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1C" w:rsidRPr="004D631C" w:rsidRDefault="004D631C" w:rsidP="004D6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1C" w:rsidRPr="004D631C" w:rsidRDefault="004D631C" w:rsidP="004D63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1C" w:rsidRPr="004D631C" w:rsidRDefault="004D631C" w:rsidP="004D63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5D"/>
    <w:rsid w:val="000D4DF5"/>
    <w:rsid w:val="001745C9"/>
    <w:rsid w:val="001849AB"/>
    <w:rsid w:val="00251EE4"/>
    <w:rsid w:val="002E698F"/>
    <w:rsid w:val="002F2F5A"/>
    <w:rsid w:val="00337472"/>
    <w:rsid w:val="00381DF2"/>
    <w:rsid w:val="003A316C"/>
    <w:rsid w:val="003C5F22"/>
    <w:rsid w:val="003E4E15"/>
    <w:rsid w:val="003E4FB5"/>
    <w:rsid w:val="00402788"/>
    <w:rsid w:val="00423B5D"/>
    <w:rsid w:val="004D631C"/>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A69CE-16C9-410C-968E-326361E0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3B5D"/>
    <w:rPr>
      <w:rFonts w:ascii="Courier New" w:eastAsiaTheme="minorEastAsia" w:hAnsi="Courier New" w:cs="Courier New"/>
      <w:sz w:val="20"/>
      <w:szCs w:val="20"/>
    </w:rPr>
  </w:style>
  <w:style w:type="paragraph" w:styleId="Header">
    <w:name w:val="header"/>
    <w:basedOn w:val="Normal"/>
    <w:link w:val="HeaderChar"/>
    <w:uiPriority w:val="99"/>
    <w:unhideWhenUsed/>
    <w:rsid w:val="004D631C"/>
    <w:pPr>
      <w:tabs>
        <w:tab w:val="center" w:pos="4680"/>
        <w:tab w:val="right" w:pos="9360"/>
      </w:tabs>
    </w:pPr>
  </w:style>
  <w:style w:type="character" w:customStyle="1" w:styleId="HeaderChar">
    <w:name w:val="Header Char"/>
    <w:basedOn w:val="DefaultParagraphFont"/>
    <w:link w:val="Header"/>
    <w:uiPriority w:val="99"/>
    <w:rsid w:val="004D631C"/>
    <w:rPr>
      <w:rFonts w:cs="Times New Roman"/>
    </w:rPr>
  </w:style>
  <w:style w:type="paragraph" w:styleId="Footer">
    <w:name w:val="footer"/>
    <w:basedOn w:val="Normal"/>
    <w:link w:val="FooterChar"/>
    <w:uiPriority w:val="99"/>
    <w:unhideWhenUsed/>
    <w:rsid w:val="004D631C"/>
    <w:pPr>
      <w:tabs>
        <w:tab w:val="center" w:pos="4680"/>
        <w:tab w:val="right" w:pos="9360"/>
      </w:tabs>
    </w:pPr>
  </w:style>
  <w:style w:type="character" w:customStyle="1" w:styleId="FooterChar">
    <w:name w:val="Footer Char"/>
    <w:basedOn w:val="DefaultParagraphFont"/>
    <w:link w:val="Footer"/>
    <w:uiPriority w:val="99"/>
    <w:rsid w:val="004D63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133</Pages>
  <Words>50844</Words>
  <Characters>289813</Characters>
  <Application>Microsoft Office Word</Application>
  <DocSecurity>0</DocSecurity>
  <Lines>2415</Lines>
  <Paragraphs>679</Paragraphs>
  <ScaleCrop>false</ScaleCrop>
  <Company>Legislative Services Agency (LSA)</Company>
  <LinksUpToDate>false</LinksUpToDate>
  <CharactersWithSpaces>339978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2017-10-20T20:47:00Z</dcterms:created>
  <dcterms:modified xsi:type="dcterms:W3CDTF">2017-10-20T20:47:00Z</dcterms:modified>
</cp:coreProperties>
</file>