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0D63">
        <w:t>CHAPTER 1</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D63">
        <w:t>General Provisions</w:t>
      </w:r>
      <w:bookmarkStart w:id="0" w:name="_GoBack"/>
      <w:bookmarkEnd w:id="0"/>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10.</w:t>
      </w:r>
      <w:r w:rsidR="008C7401" w:rsidRPr="000B0D63">
        <w:t xml:space="preserve"> Title covers all appeals in civil and criminal actions; exceptions.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The only mode of reviewing a judgment or order in a civil or criminal action, other than the mode prescribed for particular matters in Titles 14, 15, and 17, shall be as prescribed by this title.</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 1952 Code </w:t>
      </w:r>
      <w:r w:rsidRPr="000B0D63">
        <w:t xml:space="preserve">Section </w:t>
      </w:r>
      <w:r w:rsidR="008C7401" w:rsidRPr="000B0D63">
        <w:t>7</w:t>
      </w:r>
      <w:r w:rsidRPr="000B0D63">
        <w:noBreakHyphen/>
      </w:r>
      <w:r w:rsidR="008C7401" w:rsidRPr="000B0D63">
        <w:t xml:space="preserve">1; 1942 Code </w:t>
      </w:r>
      <w:r w:rsidRPr="000B0D63">
        <w:t xml:space="preserve">Section </w:t>
      </w:r>
      <w:r w:rsidR="008C7401" w:rsidRPr="000B0D63">
        <w:t xml:space="preserve">771; 1932 Code </w:t>
      </w:r>
      <w:r w:rsidRPr="000B0D63">
        <w:t xml:space="preserve">Section </w:t>
      </w:r>
      <w:r w:rsidR="008C7401" w:rsidRPr="000B0D63">
        <w:t xml:space="preserve">771; Civ. P. </w:t>
      </w:r>
      <w:r w:rsidRPr="000B0D63">
        <w:t>‘</w:t>
      </w:r>
      <w:r w:rsidR="008C7401" w:rsidRPr="000B0D63">
        <w:t xml:space="preserve">22 </w:t>
      </w:r>
      <w:r w:rsidRPr="000B0D63">
        <w:t xml:space="preserve">Section </w:t>
      </w:r>
      <w:r w:rsidR="008C7401" w:rsidRPr="000B0D63">
        <w:t xml:space="preserve">636; Civ. P. </w:t>
      </w:r>
      <w:r w:rsidRPr="000B0D63">
        <w:t>‘</w:t>
      </w:r>
      <w:r w:rsidR="008C7401" w:rsidRPr="000B0D63">
        <w:t xml:space="preserve">12 </w:t>
      </w:r>
      <w:r w:rsidRPr="000B0D63">
        <w:t xml:space="preserve">Section </w:t>
      </w:r>
      <w:r w:rsidR="008C7401" w:rsidRPr="000B0D63">
        <w:t xml:space="preserve">374; Civ. P. </w:t>
      </w:r>
      <w:r w:rsidRPr="000B0D63">
        <w:t>‘</w:t>
      </w:r>
      <w:r w:rsidR="008C7401" w:rsidRPr="000B0D63">
        <w:t xml:space="preserve">02 </w:t>
      </w:r>
      <w:r w:rsidRPr="000B0D63">
        <w:t xml:space="preserve">Section </w:t>
      </w:r>
      <w:r w:rsidR="008C7401" w:rsidRPr="000B0D63">
        <w:t>335; 1870 (14) 349; 1960 (51) 1750.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Appeals from decisions of board of registration under the South Carolina Election Law, see </w:t>
      </w:r>
      <w:r w:rsidR="000B0D63" w:rsidRPr="000B0D63">
        <w:t xml:space="preserve">Sections </w:t>
      </w:r>
      <w:r w:rsidRPr="000B0D63">
        <w:t xml:space="preserve"> 7</w:t>
      </w:r>
      <w:r w:rsidR="000B0D63" w:rsidRPr="000B0D63">
        <w:noBreakHyphen/>
      </w:r>
      <w:r w:rsidRPr="000B0D63">
        <w:t>5</w:t>
      </w:r>
      <w:r w:rsidR="000B0D63" w:rsidRPr="000B0D63">
        <w:noBreakHyphen/>
      </w:r>
      <w:r w:rsidRPr="000B0D63">
        <w:t>180, 7</w:t>
      </w:r>
      <w:r w:rsidR="000B0D63" w:rsidRPr="000B0D63">
        <w:noBreakHyphen/>
      </w:r>
      <w:r w:rsidRPr="000B0D63">
        <w:t>5</w:t>
      </w:r>
      <w:r w:rsidR="000B0D63" w:rsidRPr="000B0D63">
        <w:noBreakHyphen/>
      </w:r>
      <w:r w:rsidRPr="000B0D63">
        <w:t>230 et seq.</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Appeals from judgment entered under Uniform Post</w:t>
      </w:r>
      <w:r w:rsidR="000B0D63" w:rsidRPr="000B0D63">
        <w:noBreakHyphen/>
      </w:r>
      <w:r w:rsidRPr="000B0D63">
        <w:t xml:space="preserve">Conviction Procedure Act, see </w:t>
      </w:r>
      <w:r w:rsidR="000B0D63" w:rsidRPr="000B0D63">
        <w:t xml:space="preserve">Section </w:t>
      </w:r>
      <w:r w:rsidRPr="000B0D63">
        <w:t>17</w:t>
      </w:r>
      <w:r w:rsidR="000B0D63" w:rsidRPr="000B0D63">
        <w:noBreakHyphen/>
      </w:r>
      <w:r w:rsidRPr="000B0D63">
        <w:t>27</w:t>
      </w:r>
      <w:r w:rsidR="000B0D63" w:rsidRPr="000B0D63">
        <w:noBreakHyphen/>
      </w:r>
      <w:r w:rsidRPr="000B0D63">
        <w:t>100.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Civil remedies and procedure, generally, see </w:t>
      </w:r>
      <w:r w:rsidR="000B0D63" w:rsidRPr="000B0D63">
        <w:t xml:space="preserve">Section </w:t>
      </w:r>
      <w:r w:rsidRPr="000B0D63">
        <w:t>15</w:t>
      </w:r>
      <w:r w:rsidR="000B0D63" w:rsidRPr="000B0D63">
        <w:noBreakHyphen/>
      </w:r>
      <w:r w:rsidRPr="000B0D63">
        <w:t>1</w:t>
      </w:r>
      <w:r w:rsidR="000B0D63" w:rsidRPr="000B0D63">
        <w:noBreakHyphen/>
      </w:r>
      <w:r w:rsidRPr="000B0D63">
        <w:t>10 et seq.</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Courts, generally, see </w:t>
      </w:r>
      <w:r w:rsidR="000B0D63" w:rsidRPr="000B0D63">
        <w:t xml:space="preserve">Section </w:t>
      </w:r>
      <w:r w:rsidRPr="000B0D63">
        <w:t>14</w:t>
      </w:r>
      <w:r w:rsidR="000B0D63" w:rsidRPr="000B0D63">
        <w:noBreakHyphen/>
      </w:r>
      <w:r w:rsidRPr="000B0D63">
        <w:t>1</w:t>
      </w:r>
      <w:r w:rsidR="000B0D63" w:rsidRPr="000B0D63">
        <w:noBreakHyphen/>
      </w:r>
      <w:r w:rsidRPr="000B0D63">
        <w:t>10 et seq.</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Criminal procedure, generally, see </w:t>
      </w:r>
      <w:r w:rsidR="000B0D63" w:rsidRPr="000B0D63">
        <w:t xml:space="preserve">Section </w:t>
      </w:r>
      <w:r w:rsidRPr="000B0D63">
        <w:t>17</w:t>
      </w:r>
      <w:r w:rsidR="000B0D63" w:rsidRPr="000B0D63">
        <w:noBreakHyphen/>
      </w:r>
      <w:r w:rsidRPr="000B0D63">
        <w:t>1</w:t>
      </w:r>
      <w:r w:rsidR="000B0D63" w:rsidRPr="000B0D63">
        <w:noBreakHyphen/>
      </w:r>
      <w:r w:rsidRPr="000B0D63">
        <w:t>10 et seq.</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Magistrates, generally, see </w:t>
      </w:r>
      <w:r w:rsidR="000B0D63" w:rsidRPr="000B0D63">
        <w:t xml:space="preserve">Section </w:t>
      </w:r>
      <w:r w:rsidRPr="000B0D63">
        <w:t>22</w:t>
      </w:r>
      <w:r w:rsidR="000B0D63" w:rsidRPr="000B0D63">
        <w:noBreakHyphen/>
      </w:r>
      <w:r w:rsidRPr="000B0D63">
        <w:t>1</w:t>
      </w:r>
      <w:r w:rsidR="000B0D63" w:rsidRPr="000B0D63">
        <w:noBreakHyphen/>
      </w:r>
      <w:r w:rsidRPr="000B0D63">
        <w:t>10 et seq.</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Review of declaratory judgments, see </w:t>
      </w:r>
      <w:r w:rsidR="000B0D63" w:rsidRPr="000B0D63">
        <w:t xml:space="preserve">Section </w:t>
      </w:r>
      <w:r w:rsidRPr="000B0D63">
        <w:t>15</w:t>
      </w:r>
      <w:r w:rsidR="000B0D63" w:rsidRPr="000B0D63">
        <w:noBreakHyphen/>
      </w:r>
      <w:r w:rsidRPr="000B0D63">
        <w:t>53</w:t>
      </w:r>
      <w:r w:rsidR="000B0D63" w:rsidRPr="000B0D63">
        <w:noBreakHyphen/>
      </w:r>
      <w:r w:rsidRPr="000B0D63">
        <w:t>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Right to appeal of person denied registration to vote, see SC Const, Art II, </w:t>
      </w:r>
      <w:r w:rsidR="000B0D63" w:rsidRPr="000B0D63">
        <w:t xml:space="preserve">Section </w:t>
      </w:r>
      <w:r w:rsidRPr="000B0D63">
        <w:t>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Right to judicial review of judicial or quasi</w:t>
      </w:r>
      <w:r w:rsidR="000B0D63" w:rsidRPr="000B0D63">
        <w:noBreakHyphen/>
      </w:r>
      <w:r w:rsidRPr="000B0D63">
        <w:t xml:space="preserve">judicial decisions, see SC Const, Art I, </w:t>
      </w:r>
      <w:r w:rsidR="000B0D63" w:rsidRPr="000B0D63">
        <w:t xml:space="preserve">Section </w:t>
      </w:r>
      <w:r w:rsidRPr="000B0D63">
        <w:t>22.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1007.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25, 35 to 45.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Sections </w:t>
      </w:r>
      <w:r w:rsidRPr="000B0D63">
        <w:t xml:space="preserve"> 2328 to 2329.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LAW REVIEW AND JOURNAL COMMENTARIES</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t>
      </w:r>
      <w:r w:rsidR="008C7401" w:rsidRPr="000B0D63">
        <w:t>Appellate Practice</w:t>
      </w:r>
      <w:r w:rsidRPr="000B0D63">
        <w:t>”</w:t>
      </w:r>
      <w:r w:rsidR="008C7401" w:rsidRPr="000B0D63">
        <w:t xml:space="preserve"> in </w:t>
      </w:r>
      <w:r w:rsidRPr="000B0D63">
        <w:t>“</w:t>
      </w:r>
      <w:r w:rsidR="008C7401" w:rsidRPr="000B0D63">
        <w:t>Handbook of South Carolina Trial and Appellate Practice,</w:t>
      </w:r>
      <w:r w:rsidRPr="000B0D63">
        <w:t>”</w:t>
      </w:r>
      <w:r w:rsidR="008C7401" w:rsidRPr="000B0D63">
        <w:t xml:space="preserve"> 11 SCLQ, Supp, 170 (1959).</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t>
      </w:r>
      <w:r w:rsidR="008C7401" w:rsidRPr="000B0D63">
        <w:t>Procedure on Appeal</w:t>
      </w:r>
      <w:r w:rsidRPr="000B0D63">
        <w:t>”</w:t>
      </w:r>
      <w:r w:rsidR="008C7401" w:rsidRPr="000B0D63">
        <w:t xml:space="preserve"> in </w:t>
      </w:r>
      <w:r w:rsidRPr="000B0D63">
        <w:t>“</w:t>
      </w:r>
      <w:r w:rsidR="008C7401" w:rsidRPr="000B0D63">
        <w:t>Handbook of South Carolina Trial and Appellate Practice,</w:t>
      </w:r>
      <w:r w:rsidRPr="000B0D63">
        <w:t>”</w:t>
      </w:r>
      <w:r w:rsidR="008C7401" w:rsidRPr="000B0D63">
        <w:t xml:space="preserve"> 11 SCLQ, Supp, 212 (1959).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The Scope of Judicial Review: A Continuing Dialogue. 31 S.C. L. Rev. 171.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United States Supreme Court Annotations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State regulation of appellate procedure in civil case as violating equal protection clause of Federal Constitution</w:t>
      </w:r>
      <w:r w:rsidR="000B0D63" w:rsidRPr="000B0D63">
        <w:t>’</w:t>
      </w:r>
      <w:r w:rsidRPr="000B0D63">
        <w:t xml:space="preserve">s Fourteenth Amendment </w:t>
      </w:r>
      <w:r w:rsidR="000B0D63" w:rsidRPr="000B0D63">
        <w:noBreakHyphen/>
      </w:r>
      <w:r w:rsidRPr="000B0D63">
        <w:t xml:space="preserve"> Supreme Court cases. 100 L Ed 2d 947.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Applied in Tallevast v Kaminski (1928) 146 SC 225, 143 SE 796. Montgomery v. Robinson (S.C. 1912) 93 S.C. 247, 76 S.E. 188.</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Quoted in Hill v. Watson (S.C. 1878) 10 S.C. 268.</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20.</w:t>
      </w:r>
      <w:r w:rsidR="008C7401" w:rsidRPr="000B0D63">
        <w:t xml:space="preserve"> Definitions.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As used in reference to courts and court procedure in this Title the following terms shall be interpreted as follows: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 xml:space="preserve">(1) The words </w:t>
      </w:r>
      <w:r w:rsidR="000B0D63" w:rsidRPr="000B0D63">
        <w:t>“</w:t>
      </w:r>
      <w:r w:rsidRPr="000B0D63">
        <w:t>real property</w:t>
      </w:r>
      <w:r w:rsidR="000B0D63" w:rsidRPr="000B0D63">
        <w:t>”</w:t>
      </w:r>
      <w:r w:rsidRPr="000B0D63">
        <w:t xml:space="preserve"> and </w:t>
      </w:r>
      <w:r w:rsidR="000B0D63" w:rsidRPr="000B0D63">
        <w:t>“</w:t>
      </w:r>
      <w:r w:rsidRPr="000B0D63">
        <w:t>real estate</w:t>
      </w:r>
      <w:r w:rsidR="000B0D63" w:rsidRPr="000B0D63">
        <w:t>”</w:t>
      </w:r>
      <w:r w:rsidRPr="000B0D63">
        <w:t xml:space="preserve"> are coextensive with lands, tenements and hereditaments.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 xml:space="preserve">(2) The words </w:t>
      </w:r>
      <w:r w:rsidR="000B0D63" w:rsidRPr="000B0D63">
        <w:t>“</w:t>
      </w:r>
      <w:r w:rsidRPr="000B0D63">
        <w:t>personal property</w:t>
      </w:r>
      <w:r w:rsidR="000B0D63" w:rsidRPr="000B0D63">
        <w:t>”</w:t>
      </w:r>
      <w:r w:rsidRPr="000B0D63">
        <w:t xml:space="preserve"> include money, goods, chattels, things in action and evidences of debt.</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 xml:space="preserve">(3) The word </w:t>
      </w:r>
      <w:r w:rsidR="000B0D63" w:rsidRPr="000B0D63">
        <w:t>“</w:t>
      </w:r>
      <w:r w:rsidRPr="000B0D63">
        <w:t>property</w:t>
      </w:r>
      <w:r w:rsidR="000B0D63" w:rsidRPr="000B0D63">
        <w:t>”</w:t>
      </w:r>
      <w:r w:rsidRPr="000B0D63">
        <w:t xml:space="preserve"> includes real and personal property.</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lastRenderedPageBreak/>
        <w:tab/>
        <w:t xml:space="preserve">(4) The word </w:t>
      </w:r>
      <w:r w:rsidR="000B0D63" w:rsidRPr="000B0D63">
        <w:t>“</w:t>
      </w:r>
      <w:r w:rsidRPr="000B0D63">
        <w:t>clerk</w:t>
      </w:r>
      <w:r w:rsidR="000B0D63" w:rsidRPr="000B0D63">
        <w:t>”</w:t>
      </w:r>
      <w:r w:rsidRPr="000B0D63">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16; 1952 Code </w:t>
      </w:r>
      <w:r w:rsidRPr="000B0D63">
        <w:t xml:space="preserve">Sections </w:t>
      </w:r>
      <w:r w:rsidR="008C7401" w:rsidRPr="000B0D63">
        <w:t xml:space="preserve"> 7</w:t>
      </w:r>
      <w:r w:rsidRPr="000B0D63">
        <w:noBreakHyphen/>
      </w:r>
      <w:r w:rsidR="008C7401" w:rsidRPr="000B0D63">
        <w:t>16 to 7</w:t>
      </w:r>
      <w:r w:rsidRPr="000B0D63">
        <w:noBreakHyphen/>
      </w:r>
      <w:r w:rsidR="008C7401" w:rsidRPr="000B0D63">
        <w:t xml:space="preserve">19; 1942 Code </w:t>
      </w:r>
      <w:r w:rsidRPr="000B0D63">
        <w:t xml:space="preserve">Sections </w:t>
      </w:r>
      <w:r w:rsidR="008C7401" w:rsidRPr="000B0D63">
        <w:t xml:space="preserve"> 897</w:t>
      </w:r>
      <w:r w:rsidRPr="000B0D63">
        <w:noBreakHyphen/>
      </w:r>
      <w:r w:rsidR="008C7401" w:rsidRPr="000B0D63">
        <w:t xml:space="preserve">900; 1932 Code </w:t>
      </w:r>
      <w:r w:rsidRPr="000B0D63">
        <w:t xml:space="preserve">Sections </w:t>
      </w:r>
      <w:r w:rsidR="008C7401" w:rsidRPr="000B0D63">
        <w:t xml:space="preserve"> 897</w:t>
      </w:r>
      <w:r w:rsidRPr="000B0D63">
        <w:noBreakHyphen/>
      </w:r>
      <w:r w:rsidR="008C7401" w:rsidRPr="000B0D63">
        <w:t xml:space="preserve">900; Civ. P. </w:t>
      </w:r>
      <w:r w:rsidRPr="000B0D63">
        <w:t>‘</w:t>
      </w:r>
      <w:r w:rsidR="008C7401" w:rsidRPr="000B0D63">
        <w:t xml:space="preserve">22 </w:t>
      </w:r>
      <w:r w:rsidRPr="000B0D63">
        <w:t xml:space="preserve">Sections </w:t>
      </w:r>
      <w:r w:rsidR="008C7401" w:rsidRPr="000B0D63">
        <w:t xml:space="preserve"> 845</w:t>
      </w:r>
      <w:r w:rsidRPr="000B0D63">
        <w:noBreakHyphen/>
      </w:r>
      <w:r w:rsidR="008C7401" w:rsidRPr="000B0D63">
        <w:t xml:space="preserve">848; Civ. P. </w:t>
      </w:r>
      <w:r w:rsidRPr="000B0D63">
        <w:t>‘</w:t>
      </w:r>
      <w:r w:rsidR="008C7401" w:rsidRPr="000B0D63">
        <w:t xml:space="preserve">12 </w:t>
      </w:r>
      <w:r w:rsidRPr="000B0D63">
        <w:t xml:space="preserve">Sections </w:t>
      </w:r>
      <w:r w:rsidR="008C7401" w:rsidRPr="000B0D63">
        <w:t xml:space="preserve"> 482</w:t>
      </w:r>
      <w:r w:rsidRPr="000B0D63">
        <w:noBreakHyphen/>
      </w:r>
      <w:r w:rsidR="008C7401" w:rsidRPr="000B0D63">
        <w:t xml:space="preserve">485; Civ. P. </w:t>
      </w:r>
      <w:r w:rsidRPr="000B0D63">
        <w:t>‘</w:t>
      </w:r>
      <w:r w:rsidR="008C7401" w:rsidRPr="000B0D63">
        <w:t xml:space="preserve">02 </w:t>
      </w:r>
      <w:r w:rsidRPr="000B0D63">
        <w:t xml:space="preserve">Sections </w:t>
      </w:r>
      <w:r w:rsidR="008C7401" w:rsidRPr="000B0D63">
        <w:t xml:space="preserve"> 444</w:t>
      </w:r>
      <w:r w:rsidRPr="000B0D63">
        <w:noBreakHyphen/>
      </w:r>
      <w:r w:rsidR="008C7401" w:rsidRPr="000B0D63">
        <w:t>447; 1870 (14) 466</w:t>
      </w:r>
      <w:r w:rsidRPr="000B0D63">
        <w:noBreakHyphen/>
      </w:r>
      <w:r w:rsidR="008C7401" w:rsidRPr="000B0D63">
        <w:t xml:space="preserve">469; 1960 (51) 1926; 1999 Act No. 55, </w:t>
      </w:r>
      <w:r w:rsidRPr="000B0D63">
        <w:t xml:space="preserve">Section </w:t>
      </w:r>
      <w:r w:rsidR="008C7401" w:rsidRPr="000B0D63">
        <w:t>25, eff June 1, 1999.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1005.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2 to 3, 86 to 87.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Sections </w:t>
      </w:r>
      <w:r w:rsidRPr="000B0D63">
        <w:t xml:space="preserve"> 2325 to 2326.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Cited in McDonald v. Welborn (S.C. 1951) 220 S.C. 10, 66 S.E.2d 327.</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30.</w:t>
      </w:r>
      <w:r w:rsidR="008C7401" w:rsidRPr="000B0D63">
        <w:t xml:space="preserve"> Who may appeal.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Any party aggrieved may appeal in the cases prescribed in this title.</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2; 1952 Code </w:t>
      </w:r>
      <w:r w:rsidRPr="000B0D63">
        <w:t xml:space="preserve">Section </w:t>
      </w:r>
      <w:r w:rsidR="008C7401" w:rsidRPr="000B0D63">
        <w:t>7</w:t>
      </w:r>
      <w:r w:rsidRPr="000B0D63">
        <w:noBreakHyphen/>
      </w:r>
      <w:r w:rsidR="008C7401" w:rsidRPr="000B0D63">
        <w:t xml:space="preserve">2; 1942 Code </w:t>
      </w:r>
      <w:r w:rsidRPr="000B0D63">
        <w:t xml:space="preserve">Section </w:t>
      </w:r>
      <w:r w:rsidR="008C7401" w:rsidRPr="000B0D63">
        <w:t xml:space="preserve">773; 1932 Code </w:t>
      </w:r>
      <w:r w:rsidRPr="000B0D63">
        <w:t xml:space="preserve">Section </w:t>
      </w:r>
      <w:r w:rsidR="008C7401" w:rsidRPr="000B0D63">
        <w:t xml:space="preserve">773; Civ. P. </w:t>
      </w:r>
      <w:r w:rsidRPr="000B0D63">
        <w:t>‘</w:t>
      </w:r>
      <w:r w:rsidR="008C7401" w:rsidRPr="000B0D63">
        <w:t xml:space="preserve">22 </w:t>
      </w:r>
      <w:r w:rsidRPr="000B0D63">
        <w:t xml:space="preserve">Section </w:t>
      </w:r>
      <w:r w:rsidR="008C7401" w:rsidRPr="000B0D63">
        <w:t xml:space="preserve">638; Civ. P. </w:t>
      </w:r>
      <w:r w:rsidRPr="000B0D63">
        <w:t>‘</w:t>
      </w:r>
      <w:r w:rsidR="008C7401" w:rsidRPr="000B0D63">
        <w:t xml:space="preserve">12 </w:t>
      </w:r>
      <w:r w:rsidRPr="000B0D63">
        <w:t xml:space="preserve">Section </w:t>
      </w:r>
      <w:r w:rsidR="008C7401" w:rsidRPr="000B0D63">
        <w:t xml:space="preserve">376; Civ. P. </w:t>
      </w:r>
      <w:r w:rsidRPr="000B0D63">
        <w:t>‘</w:t>
      </w:r>
      <w:r w:rsidR="008C7401" w:rsidRPr="000B0D63">
        <w:t xml:space="preserve">02 </w:t>
      </w:r>
      <w:r w:rsidRPr="000B0D63">
        <w:t xml:space="preserve">Section </w:t>
      </w:r>
      <w:r w:rsidR="008C7401" w:rsidRPr="000B0D63">
        <w:t>337; 1870 (14) 351.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151.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1023.5.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250 to 255, 258 to 262, 264 to 266.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Sections </w:t>
      </w:r>
      <w:r w:rsidRPr="000B0D63">
        <w:t xml:space="preserve"> 2340 to 2341.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RESEARCH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Encyclopedias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S.C. Jur. Appeal and Error </w:t>
      </w:r>
      <w:r w:rsidR="000B0D63" w:rsidRPr="000B0D63">
        <w:t xml:space="preserve">Section </w:t>
      </w:r>
      <w:r w:rsidRPr="000B0D63">
        <w:t>29, Criminal Prosecutions.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S.C. Jur. Appeal and Error </w:t>
      </w:r>
      <w:r w:rsidR="000B0D63" w:rsidRPr="000B0D63">
        <w:t xml:space="preserve">Section </w:t>
      </w:r>
      <w:r w:rsidRPr="000B0D63">
        <w:t>30, Civil Actions.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S.C. Jur. Appeal and Error </w:t>
      </w:r>
      <w:r w:rsidR="000B0D63" w:rsidRPr="000B0D63">
        <w:t xml:space="preserve">Section </w:t>
      </w:r>
      <w:r w:rsidRPr="000B0D63">
        <w:t>71, The Four Basic Requirements.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LAW REVIEW AND JOURNAL COMMENTARIES</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t>
      </w:r>
      <w:r w:rsidR="008C7401" w:rsidRPr="000B0D63">
        <w:t>Parties to Proceedings for Review</w:t>
      </w:r>
      <w:r w:rsidRPr="000B0D63">
        <w:t>”</w:t>
      </w:r>
      <w:r w:rsidR="008C7401" w:rsidRPr="000B0D63">
        <w:t xml:space="preserve"> in </w:t>
      </w:r>
      <w:r w:rsidRPr="000B0D63">
        <w:t>“</w:t>
      </w:r>
      <w:r w:rsidR="008C7401" w:rsidRPr="000B0D63">
        <w:t>Handbook of South Carolina Trial and Appellate Practice,</w:t>
      </w:r>
      <w:r w:rsidRPr="000B0D63">
        <w:t>”</w:t>
      </w:r>
      <w:r w:rsidR="008C7401" w:rsidRPr="000B0D63">
        <w:t xml:space="preserve"> 11 SCLQ, Supp, 209 (1959).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United States Supreme Court Annotations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State regulation of appellate procedure in civil case as violating equal protection clause of Federal Constitution</w:t>
      </w:r>
      <w:r w:rsidR="000B0D63" w:rsidRPr="000B0D63">
        <w:t>’</w:t>
      </w:r>
      <w:r w:rsidRPr="000B0D63">
        <w:t xml:space="preserve">s Fourteenth Amendment </w:t>
      </w:r>
      <w:r w:rsidR="000B0D63" w:rsidRPr="000B0D63">
        <w:noBreakHyphen/>
      </w:r>
      <w:r w:rsidRPr="000B0D63">
        <w:t xml:space="preserve"> Supreme Court cases. 100 L Ed 2d 947.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Aggrieved party 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Cases 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Right to appeal 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 defendant</w:t>
      </w:r>
      <w:r w:rsidR="000B0D63" w:rsidRPr="000B0D63">
        <w:t>’</w:t>
      </w:r>
      <w:r w:rsidRPr="000B0D63">
        <w:t>s right to appeal is authorized by statutes and appellate court rules of procedure. State v. Rearick (S.C. 2016) 417 S.C. 391, 790 S.E.2d 192, certiorari denied 137 S.Ct. 1582, 197 L.Ed.2d 712. Criminal Law 1004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lastRenderedPageBreak/>
        <w:t xml:space="preserve">Under this section [Code 1962 </w:t>
      </w:r>
      <w:r w:rsidR="000B0D63" w:rsidRPr="000B0D63">
        <w:t xml:space="preserve">Section </w:t>
      </w:r>
      <w:r w:rsidRPr="000B0D63">
        <w:t>7</w:t>
      </w:r>
      <w:r w:rsidR="000B0D63" w:rsidRPr="000B0D63">
        <w:noBreakHyphen/>
      </w:r>
      <w:r w:rsidRPr="000B0D63">
        <w:t>2] a party ordinarily cannot appeal from a judgment, order, or decree in his own favor. Wilson v. Southern Ry., Carolina Division (S.C. 1923) 123 S.C. 399, 115 S.E. 764. Appeal And Error 151(5)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2. Aggrieved party</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An aggrieved party is one who is injured in a legal sense; one who has suffered an injury to person or property. Bivens v Knight (1970) 254 SC 10, 173 SE2d 150. Cisson v McWhorter, 255 SC 174, (1970) 177 SE2d 603.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An aggrieved party within this section [Code 1962 </w:t>
      </w:r>
      <w:r w:rsidR="000B0D63" w:rsidRPr="000B0D63">
        <w:t xml:space="preserve">Section </w:t>
      </w:r>
      <w:r w:rsidRPr="000B0D63">
        <w:t>7</w:t>
      </w:r>
      <w:r w:rsidR="000B0D63" w:rsidRPr="000B0D63">
        <w:noBreakHyphen/>
      </w:r>
      <w:r w:rsidRPr="000B0D63">
        <w:t>2] is a person who is aggrieved by the judgment or decree, when it operates on his rights of property or bears directly upon his interest, the word aggrieved referring to a substantial grievance, a denial of some personal or property right, or the imposition on a party of a burden or obligation. Bivens v Knight (1970) 254 SC 10, 173 SE2d 150. Cisson v McWhorter (1970) 255 SC 174, 177 SE2d 603.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An </w:t>
      </w:r>
      <w:r w:rsidR="000B0D63" w:rsidRPr="000B0D63">
        <w:t>“</w:t>
      </w:r>
      <w:r w:rsidRPr="000B0D63">
        <w:t>aggrieved party</w:t>
      </w:r>
      <w:r w:rsidR="000B0D63" w:rsidRPr="000B0D63">
        <w:t>”</w:t>
      </w:r>
      <w:r w:rsidRPr="000B0D63">
        <w:t xml:space="preserve"> permitted to appeal is one who is injured in a legal sense or has suffered an injury to person or property. State v. Rearick (S.C. 2016) 417 S.C. 391, 790 S.E.2d 192, certiorari denied 137 S.Ct. 1582, 197 L.Ed.2d 712. Criminal Law 1023.5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Defendant was not </w:t>
      </w:r>
      <w:r w:rsidR="000B0D63" w:rsidRPr="000B0D63">
        <w:t>“</w:t>
      </w:r>
      <w:r w:rsidRPr="000B0D63">
        <w:t>aggrieved</w:t>
      </w:r>
      <w:r w:rsidR="000B0D63" w:rsidRPr="000B0D63">
        <w:t>”</w:t>
      </w:r>
      <w:r w:rsidRPr="000B0D63">
        <w:t xml:space="preserve"> by circuit court</w:t>
      </w:r>
      <w:r w:rsidR="000B0D63" w:rsidRPr="000B0D63">
        <w:t>’</w:t>
      </w:r>
      <w:r w:rsidRPr="000B0D63">
        <w:t>s order reversing magistrate</w:t>
      </w:r>
      <w:r w:rsidR="000B0D63" w:rsidRPr="000B0D63">
        <w:t>’</w:t>
      </w:r>
      <w:r w:rsidRPr="000B0D63">
        <w:t>s dismissal of driving under the influence (DUI) charge, and therefore order was not appealable; order was analogous to an order denying a motion to suppress evidence, which was an interlocutory order that was not immediately appealable. State v. Looper (S.C.App. 2015) 412 S.C. 363, 772 S.E.2d 516, rehearing denied, certiorari granted. Criminal Law 1023(3)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Option holder for stock purchase was an </w:t>
      </w:r>
      <w:r w:rsidR="000B0D63" w:rsidRPr="000B0D63">
        <w:t>“</w:t>
      </w:r>
      <w:r w:rsidRPr="000B0D63">
        <w:t>aggrieved party</w:t>
      </w:r>
      <w:r w:rsidR="000B0D63" w:rsidRPr="000B0D63">
        <w:t>”</w:t>
      </w:r>
      <w:r w:rsidRPr="000B0D63">
        <w:t xml:space="preserve"> with standing to appeal judgment granting specific performance to option holder, but requiring him to pay $2,936,000, instead of $415,988; verdict required option holder to pay more than he contended he was contractually required to pay for exercise of option. North American Rescue Products, Inc. v. Richardson (S.C.App. 2011) 396 S.C. 124, 720 S.E.2d 53, rehearing denied, opinion affirmed in part, vacated in part 2014 WL 2535542, withdrawn and superseded 411 S.C. 371, 769 S.E.2d 237. Appeal and Error 151(5)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Clients of attorney were not </w:t>
      </w:r>
      <w:r w:rsidR="000B0D63" w:rsidRPr="000B0D63">
        <w:t>“</w:t>
      </w:r>
      <w:r w:rsidRPr="000B0D63">
        <w:t>aggrieved</w:t>
      </w:r>
      <w:r w:rsidR="000B0D63" w:rsidRPr="000B0D63">
        <w:t>”</w:t>
      </w:r>
      <w:r w:rsidRPr="000B0D63">
        <w:t xml:space="preserve"> party that could appeal sanctions imposed by trial court on attorney for filing frivolous claim; assessment of sanctions did not affect any property right of clients and did not impose any burden or obligation on them. Burns v. Gardner (S.C.App. 1997) 328 S.C. 608, 493 S.E.2d 356. Attorney And Client 24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Person is </w:t>
      </w:r>
      <w:r w:rsidR="000B0D63" w:rsidRPr="000B0D63">
        <w:t>“</w:t>
      </w:r>
      <w:r w:rsidRPr="000B0D63">
        <w:t>aggrieved</w:t>
      </w:r>
      <w:r w:rsidR="000B0D63" w:rsidRPr="000B0D63">
        <w:t>”</w:t>
      </w:r>
      <w:r w:rsidRPr="000B0D63">
        <w:t xml:space="preserve"> by judgment or decree, as requirement for right to appeal, when judgment or decree operates on his rights of property or bears directly upon his interest and constitutes substantial grievance, denial of some personal or property right, or imposition on party of burden or obligation. Burns v. Gardner (S.C.App. 1997) 328 S.C. 608, 493 S.E.2d 356. Appeal And Error 151(2)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Wife was not an aggrieved party where the court failed to grant a divorce to her on the ground of desertion, but instead granted divorce on the ground of separation for one year as asserted by the husband. Dunson v. Dunson (S.C. 1982) 278 S.C. 210, 294 S.E.2d 39.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Joint tortfeasor was not aggrieved party within meaning of this section, from an order granting a nonsuit as to another joint tortfeasor, since there is no right of contribution among joint tortfeasors; thus, tortfeasor</w:t>
      </w:r>
      <w:r w:rsidR="000B0D63" w:rsidRPr="000B0D63">
        <w:t>’</w:t>
      </w:r>
      <w:r w:rsidRPr="000B0D63">
        <w:t>s potential liability was not increased by the granting of the nonsuit. Knight v. Autumn Co., Inc. (S.C. 1978) 271 S.C. 112, 245 S.E.2d 602.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The statutory provision limiting appellate review to those who have been aggrieved by the judgment below is a wise and well</w:t>
      </w:r>
      <w:r w:rsidR="000B0D63" w:rsidRPr="000B0D63">
        <w:noBreakHyphen/>
      </w:r>
      <w:r w:rsidRPr="000B0D63">
        <w:t>reasoned requirement, as the reviewing court is concerned with correcting errors that have practically wronged the appealing party. Cisson v. McWhorter (S.C. 1970) 255 S.C. 174, 177 S.E.2d 603.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It is the duty of the Supreme Court to reject an appeal that is prosecuted by a party who is not aggrieved in a legal sense by the judgment of the trial court. Cisson v. McWhorter (S.C. 1970) 255 S.C. 174, 177 S.E.2d 603.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Where the appellant has not been prejudicially or injuriously affected by the judgment, it has no standing to appeal, as it is not a party aggrieved as contemplated by this section [Code 1962 </w:t>
      </w:r>
      <w:r w:rsidR="000B0D63" w:rsidRPr="000B0D63">
        <w:t xml:space="preserve">Section </w:t>
      </w:r>
      <w:r w:rsidRPr="000B0D63">
        <w:t>7</w:t>
      </w:r>
      <w:r w:rsidR="000B0D63" w:rsidRPr="000B0D63">
        <w:noBreakHyphen/>
      </w:r>
      <w:r w:rsidRPr="000B0D63">
        <w:t>2]. Cisson v. McWhorter (S.C. 1970) 255 S.C. 174, 177 S.E.2d 603.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Executor is not entitled to appeal from judgment decreeing division of land in kind, because he is not aggrieved as required by this section [Code 1962 </w:t>
      </w:r>
      <w:r w:rsidR="000B0D63" w:rsidRPr="000B0D63">
        <w:t xml:space="preserve">Section </w:t>
      </w:r>
      <w:r w:rsidRPr="000B0D63">
        <w:t>7</w:t>
      </w:r>
      <w:r w:rsidR="000B0D63" w:rsidRPr="000B0D63">
        <w:noBreakHyphen/>
      </w:r>
      <w:r w:rsidRPr="000B0D63">
        <w:t>2]. Byrd v. Shell (S.C. 1933) 169 S.C. 226, 168 S.E. 692. Appeal And Error 151(3)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3. Right to appeal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an action brought by the parents of a severely retarded and handicapped 11</w:t>
      </w:r>
      <w:r w:rsidR="000B0D63" w:rsidRPr="000B0D63">
        <w:noBreakHyphen/>
      </w:r>
      <w:r w:rsidRPr="000B0D63">
        <w:t>year</w:t>
      </w:r>
      <w:r w:rsidR="000B0D63" w:rsidRPr="000B0D63">
        <w:noBreakHyphen/>
      </w:r>
      <w:r w:rsidRPr="000B0D63">
        <w:t>old girl seeking a court order to have the child sterilized, appointed counsel had no right to appeal the court</w:t>
      </w:r>
      <w:r w:rsidR="000B0D63" w:rsidRPr="000B0D63">
        <w:t>’</w:t>
      </w:r>
      <w:r w:rsidRPr="000B0D63">
        <w:t xml:space="preserve">s sterilization order where, at the end of the hearing at which substantial evidence was offered to support the need for sterilization, the guardian ad litem, appointed by the court, informed the court that he accepted the factual showing and joined in the prayer of the parents that the sterilization of the child should be authorized, and </w:t>
      </w:r>
      <w:r w:rsidRPr="000B0D63">
        <w:lastRenderedPageBreak/>
        <w:t>at such time the duties of appointed counsel should have ended absent evidence of fraud or collusion on the part of the guardian. Brode v. Brode (S.C. 1982) 278 S.C. 457, 298 S.E.2d 443.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Where an individual commenced a will contest and died during the pendency thereof, the executor of the decedent had no individual right to appeal the judgment in the will contest. Asbury v. South Carolina Nat. Bank (S.C. 1977) 268 S.C. 40, 231 S.E.2d 306.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 person not a contestant nor a party to a probate proceeding has no individual right to appeal. Asbury v. South Carolina Nat. Bank (S.C. 1977) 268 S.C. 40, 231 S.E.2d 306.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4. Cases</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 xml:space="preserve">Special proceedings are included in the word </w:t>
      </w:r>
      <w:r w:rsidR="000B0D63" w:rsidRPr="000B0D63">
        <w:t>“</w:t>
      </w:r>
      <w:r w:rsidRPr="000B0D63">
        <w:t>cases.</w:t>
      </w:r>
      <w:r w:rsidR="000B0D63" w:rsidRPr="000B0D63">
        <w:t>”</w:t>
      </w:r>
      <w:r w:rsidRPr="000B0D63">
        <w:t xml:space="preserve"> </w:t>
      </w:r>
      <w:r w:rsidR="000B0D63" w:rsidRPr="000B0D63">
        <w:noBreakHyphen/>
      </w:r>
      <w:r w:rsidRPr="000B0D63">
        <w:t>Sease v. Dobson (S.C. 1892) 36 S.C. 554, 15 S.E. 703.</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40.</w:t>
      </w:r>
      <w:r w:rsidR="008C7401" w:rsidRPr="000B0D63">
        <w:t xml:space="preserve"> Appeals by corporations in criminal cases.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In all criminal cases against corporations the right of appeal shall be preserved and the procedure therein shall be such as is now provided by law in other appeals in criminal cases.</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3; 1952 Code </w:t>
      </w:r>
      <w:r w:rsidRPr="000B0D63">
        <w:t xml:space="preserve">Section </w:t>
      </w:r>
      <w:r w:rsidR="008C7401" w:rsidRPr="000B0D63">
        <w:t>7</w:t>
      </w:r>
      <w:r w:rsidRPr="000B0D63">
        <w:noBreakHyphen/>
      </w:r>
      <w:r w:rsidR="008C7401" w:rsidRPr="000B0D63">
        <w:t xml:space="preserve">3; 1942 Code </w:t>
      </w:r>
      <w:r w:rsidRPr="000B0D63">
        <w:t xml:space="preserve">Section </w:t>
      </w:r>
      <w:r w:rsidR="008C7401" w:rsidRPr="000B0D63">
        <w:t xml:space="preserve">992; 1932 Code </w:t>
      </w:r>
      <w:r w:rsidRPr="000B0D63">
        <w:t xml:space="preserve">Section </w:t>
      </w:r>
      <w:r w:rsidR="008C7401" w:rsidRPr="000B0D63">
        <w:t xml:space="preserve">992; Civ. C. </w:t>
      </w:r>
      <w:r w:rsidRPr="000B0D63">
        <w:t>‘</w:t>
      </w:r>
      <w:r w:rsidR="008C7401" w:rsidRPr="000B0D63">
        <w:t xml:space="preserve">22 </w:t>
      </w:r>
      <w:r w:rsidRPr="000B0D63">
        <w:t xml:space="preserve">Section </w:t>
      </w:r>
      <w:r w:rsidR="008C7401" w:rsidRPr="000B0D63">
        <w:t xml:space="preserve">4300; Civ. C. </w:t>
      </w:r>
      <w:r w:rsidRPr="000B0D63">
        <w:t>‘</w:t>
      </w:r>
      <w:r w:rsidR="008C7401" w:rsidRPr="000B0D63">
        <w:t xml:space="preserve">12 </w:t>
      </w:r>
      <w:r w:rsidRPr="000B0D63">
        <w:t xml:space="preserve">Section </w:t>
      </w:r>
      <w:r w:rsidR="008C7401" w:rsidRPr="000B0D63">
        <w:t>2833; 1911 (27) 41.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1026.</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Westlaw Topic No. 110.</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70.</w:t>
      </w:r>
      <w:r w:rsidR="008C7401" w:rsidRPr="000B0D63">
        <w:t xml:space="preserve"> Notice of appeal shall stay execution of sentence.</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In criminal cases service of notice of appeal in accordance with law shall operate as a stay of the execution of the sentence until the appeal is finally disposed of.</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6; 1952 Code </w:t>
      </w:r>
      <w:r w:rsidRPr="000B0D63">
        <w:t xml:space="preserve">Section </w:t>
      </w:r>
      <w:r w:rsidR="008C7401" w:rsidRPr="000B0D63">
        <w:t>7</w:t>
      </w:r>
      <w:r w:rsidRPr="000B0D63">
        <w:noBreakHyphen/>
      </w:r>
      <w:r w:rsidR="008C7401" w:rsidRPr="000B0D63">
        <w:t xml:space="preserve">6; 1942 Code </w:t>
      </w:r>
      <w:r w:rsidRPr="000B0D63">
        <w:t xml:space="preserve">Section </w:t>
      </w:r>
      <w:r w:rsidR="008C7401" w:rsidRPr="000B0D63">
        <w:t xml:space="preserve">1031; 1932 Code </w:t>
      </w:r>
      <w:r w:rsidRPr="000B0D63">
        <w:t xml:space="preserve">Section </w:t>
      </w:r>
      <w:r w:rsidR="008C7401" w:rsidRPr="000B0D63">
        <w:t xml:space="preserve">1031; Cr. P. </w:t>
      </w:r>
      <w:r w:rsidRPr="000B0D63">
        <w:t>‘</w:t>
      </w:r>
      <w:r w:rsidR="008C7401" w:rsidRPr="000B0D63">
        <w:t xml:space="preserve">22 </w:t>
      </w:r>
      <w:r w:rsidRPr="000B0D63">
        <w:t xml:space="preserve">Section </w:t>
      </w:r>
      <w:r w:rsidR="008C7401" w:rsidRPr="000B0D63">
        <w:t xml:space="preserve">121; Cr. C. </w:t>
      </w:r>
      <w:r w:rsidRPr="000B0D63">
        <w:t>‘</w:t>
      </w:r>
      <w:r w:rsidR="008C7401" w:rsidRPr="000B0D63">
        <w:t xml:space="preserve">12 </w:t>
      </w:r>
      <w:r w:rsidRPr="000B0D63">
        <w:t xml:space="preserve">Section </w:t>
      </w:r>
      <w:r w:rsidR="008C7401" w:rsidRPr="000B0D63">
        <w:t xml:space="preserve">100; Cr. C. </w:t>
      </w:r>
      <w:r w:rsidRPr="000B0D63">
        <w:t>‘</w:t>
      </w:r>
      <w:r w:rsidR="008C7401" w:rsidRPr="000B0D63">
        <w:t xml:space="preserve">02 </w:t>
      </w:r>
      <w:r w:rsidRPr="000B0D63">
        <w:t xml:space="preserve">Section </w:t>
      </w:r>
      <w:r w:rsidR="008C7401" w:rsidRPr="000B0D63">
        <w:t>73; R. S. 73; 1884 (18) 737; 1944 (43) 1256.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1083 to 1084.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 </w:t>
      </w:r>
      <w:r w:rsidRPr="000B0D63">
        <w:t>2356.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Attorney General</w:t>
      </w:r>
      <w:r w:rsidR="000B0D63" w:rsidRPr="000B0D63">
        <w:t>’</w:t>
      </w:r>
      <w:r w:rsidRPr="000B0D63">
        <w:t>s Opinions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by the defendant from denial by magistrate of motion for change of venue does not prevent case being tried pending final determination of the question on appeal, such denial being reviewable only on appeal from conviction. 1963</w:t>
      </w:r>
      <w:r w:rsidR="000B0D63" w:rsidRPr="000B0D63">
        <w:noBreakHyphen/>
      </w:r>
      <w:r w:rsidRPr="000B0D63">
        <w:t>64 Op Atty Gen, No 1733, p. 222 (September 25, 1964) 1964 WL 8353.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Cited in State v Avant (1910) 85 SC 570, 67 SE 908. Maxey v Manning (1953) 224 SC 320, 78 SE2d 633.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Where accused was unable to raise the bond which was set when his notice of appeal was given, he was not entitled to be released from custody pending his appeal. Sanders v. State of S. C. (D.C.S.C. 1969) 296 F.Supp. 563. Habeas Corpus 469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Defendant</w:t>
      </w:r>
      <w:r w:rsidR="000B0D63" w:rsidRPr="000B0D63">
        <w:t>’</w:t>
      </w:r>
      <w:r w:rsidRPr="000B0D63">
        <w:t>s sentences for his fraudulent check conviction and driving under suspension (DUS) conviction were sentences of confinement for purposes of rule governing stays of sentences pending appeals, even though committed portions of sentences were suspended to probation by trial court, and thus, defendant was required to post appeal bond to stay probationary sentences during appeal process; appeal bond relieved State of cost of supervising a probationer during appeal process, while at same time, the probationer remained under power of court as if in custody. State v. Gibbs (S.C. 2003) 353 S.C. 226, 577 S.E.2d 454. Bail 63.1; Sentencing And Punishment 475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But section is inapplicable to suspension of driver</w:t>
      </w:r>
      <w:r w:rsidR="000B0D63" w:rsidRPr="000B0D63">
        <w:t>’</w:t>
      </w:r>
      <w:r w:rsidRPr="000B0D63">
        <w:t xml:space="preserve">s license under Code 1962 </w:t>
      </w:r>
      <w:r w:rsidR="000B0D63" w:rsidRPr="000B0D63">
        <w:t xml:space="preserve">Section </w:t>
      </w:r>
      <w:r w:rsidRPr="000B0D63">
        <w:t>45</w:t>
      </w:r>
      <w:r w:rsidR="000B0D63" w:rsidRPr="000B0D63">
        <w:noBreakHyphen/>
      </w:r>
      <w:r w:rsidRPr="000B0D63">
        <w:t>348. Parker v. State Highway Dept. (S.C. 1953) 224 S.C. 263, 78 S.E.2d 382.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When bail bond was given on appeal from first conviction for maintaining a nuisance and was conditioned upon good behavior, circuit court was without jurisdiction during pendency of appeal from second conviction to order bail bond estreated because of the second conviction. State v. Cook (S.C. 1944) 204 S.C. 381, 29 S.E.2d 537. Criminal Law 1084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Applied in State v. Barton (S.C. 1942) 201 S.C. 225, 22 S.E.2d 585.</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An appeal is finally disposed of when it is declared abandoned by competent authority. State v. Johnson (S.C. 1898) 52 S.C. 505, 30 S.E. 592.</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80.</w:t>
      </w:r>
      <w:r w:rsidR="008C7401" w:rsidRPr="000B0D63">
        <w:t xml:space="preserve"> Confinement until bail given.</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Pending such appeal the defendant shall still remain in confinement until he give bail in such sum and with such sureties as to the court shall seem proper.</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7; 1952 Code </w:t>
      </w:r>
      <w:r w:rsidRPr="000B0D63">
        <w:t xml:space="preserve">Section </w:t>
      </w:r>
      <w:r w:rsidR="008C7401" w:rsidRPr="000B0D63">
        <w:t>7</w:t>
      </w:r>
      <w:r w:rsidRPr="000B0D63">
        <w:noBreakHyphen/>
      </w:r>
      <w:r w:rsidR="008C7401" w:rsidRPr="000B0D63">
        <w:t xml:space="preserve">7; 1942 Code </w:t>
      </w:r>
      <w:r w:rsidRPr="000B0D63">
        <w:t xml:space="preserve">Section </w:t>
      </w:r>
      <w:r w:rsidR="008C7401" w:rsidRPr="000B0D63">
        <w:t xml:space="preserve">1031; 1932 Code </w:t>
      </w:r>
      <w:r w:rsidRPr="000B0D63">
        <w:t xml:space="preserve">Section </w:t>
      </w:r>
      <w:r w:rsidR="008C7401" w:rsidRPr="000B0D63">
        <w:t xml:space="preserve">1031; Cr. P. </w:t>
      </w:r>
      <w:r w:rsidRPr="000B0D63">
        <w:t>‘</w:t>
      </w:r>
      <w:r w:rsidR="008C7401" w:rsidRPr="000B0D63">
        <w:t xml:space="preserve">22 </w:t>
      </w:r>
      <w:r w:rsidRPr="000B0D63">
        <w:t xml:space="preserve">Section </w:t>
      </w:r>
      <w:r w:rsidR="008C7401" w:rsidRPr="000B0D63">
        <w:t xml:space="preserve">121; Cr. C. </w:t>
      </w:r>
      <w:r w:rsidRPr="000B0D63">
        <w:t>‘</w:t>
      </w:r>
      <w:r w:rsidR="008C7401" w:rsidRPr="000B0D63">
        <w:t xml:space="preserve">12 </w:t>
      </w:r>
      <w:r w:rsidRPr="000B0D63">
        <w:t xml:space="preserve">Section </w:t>
      </w:r>
      <w:r w:rsidR="008C7401" w:rsidRPr="000B0D63">
        <w:t xml:space="preserve">100; Cr. C. </w:t>
      </w:r>
      <w:r w:rsidRPr="000B0D63">
        <w:t>‘</w:t>
      </w:r>
      <w:r w:rsidR="008C7401" w:rsidRPr="000B0D63">
        <w:t xml:space="preserve">02 </w:t>
      </w:r>
      <w:r w:rsidRPr="000B0D63">
        <w:t xml:space="preserve">Section </w:t>
      </w:r>
      <w:r w:rsidR="008C7401" w:rsidRPr="000B0D63">
        <w:t>73; R. S. 73; 1884 (18) 737; 1944 (43) 1256.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How bail is given in appeals from magistrates, see </w:t>
      </w:r>
      <w:r w:rsidR="000B0D63" w:rsidRPr="000B0D63">
        <w:t xml:space="preserve">Section </w:t>
      </w:r>
      <w:r w:rsidRPr="000B0D63">
        <w:t>18</w:t>
      </w:r>
      <w:r w:rsidR="000B0D63" w:rsidRPr="000B0D63">
        <w:noBreakHyphen/>
      </w:r>
      <w:r w:rsidRPr="000B0D63">
        <w:t>3</w:t>
      </w:r>
      <w:r w:rsidR="000B0D63" w:rsidRPr="000B0D63">
        <w:noBreakHyphen/>
      </w:r>
      <w:r w:rsidRPr="000B0D63">
        <w:t>50.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Sentence of confinement not stayed until defendant posts bail, see Rule 230, SCACR.</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Bail 44.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 49.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Bail; Release and Detention Pending Proceedings </w:t>
      </w:r>
      <w:r w:rsidR="000B0D63" w:rsidRPr="000B0D63">
        <w:t xml:space="preserve">Sections </w:t>
      </w:r>
      <w:r w:rsidRPr="000B0D63">
        <w:t xml:space="preserve"> 7 to 8, 39 to 45, 47 to 54, 56 to 60.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RESEARCH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Encyclopedias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S.C. Jur. Appeal and Error App I, South Carolina Appellate Court Rules Parts I and II Only General Provisions of and Practice and Procedure in Appellate Courts.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United States Supreme Court Annotations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Release on bail as rendering criminal case moot so as to preclude review by habeas corpus. 1 L Ed 2d 1876.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Where accused was unable to raise the bond which was set when his notice of appeal was given, he was not entitled to be released from custody pending his appeal. Sanders v. State of S. C. (D.C.S.C. 1969) 296 F.Supp. 563. Habeas Corpus 469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For non</w:t>
      </w:r>
      <w:r w:rsidR="000B0D63" w:rsidRPr="000B0D63">
        <w:noBreakHyphen/>
      </w:r>
      <w:r w:rsidRPr="000B0D63">
        <w:t>confinement sentences, simply serving the notice of intent to appeal stays the execution of the sentence until the appeal has been concluded, while for sentences involving confinement, the defendant must post bail. State v. Gibbs (S.C.App. 2001) 346 S.C. 355, 550 S.E.2d 908, rehearing denied, certiorari granted, reversed 353 S.C. 226, 577 S.E.2d 454. Criminal Law 1083</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The service of a notice in writing on the solicitor of an intention to appeal is a prerequisite to the granting of bail. State v. Avant (S.C. 1910) 85 S.C. 570, 67 S.E. 908.</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90.</w:t>
      </w:r>
      <w:r w:rsidR="008C7401" w:rsidRPr="000B0D63">
        <w:t xml:space="preserve"> When bail may be allowed.</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8; 1952 Code </w:t>
      </w:r>
      <w:r w:rsidRPr="000B0D63">
        <w:t xml:space="preserve">Section </w:t>
      </w:r>
      <w:r w:rsidR="008C7401" w:rsidRPr="000B0D63">
        <w:t>7</w:t>
      </w:r>
      <w:r w:rsidRPr="000B0D63">
        <w:noBreakHyphen/>
      </w:r>
      <w:r w:rsidR="008C7401" w:rsidRPr="000B0D63">
        <w:t xml:space="preserve">8; 1942 Code </w:t>
      </w:r>
      <w:r w:rsidRPr="000B0D63">
        <w:t xml:space="preserve">Section </w:t>
      </w:r>
      <w:r w:rsidR="008C7401" w:rsidRPr="000B0D63">
        <w:t xml:space="preserve">1031; 1932 Code </w:t>
      </w:r>
      <w:r w:rsidRPr="000B0D63">
        <w:t xml:space="preserve">Section </w:t>
      </w:r>
      <w:r w:rsidR="008C7401" w:rsidRPr="000B0D63">
        <w:t xml:space="preserve">1031; Cr. P. </w:t>
      </w:r>
      <w:r w:rsidRPr="000B0D63">
        <w:t>‘</w:t>
      </w:r>
      <w:r w:rsidR="008C7401" w:rsidRPr="000B0D63">
        <w:t xml:space="preserve">22 </w:t>
      </w:r>
      <w:r w:rsidRPr="000B0D63">
        <w:t xml:space="preserve">Section </w:t>
      </w:r>
      <w:r w:rsidR="008C7401" w:rsidRPr="000B0D63">
        <w:t xml:space="preserve">121; Cr. C. </w:t>
      </w:r>
      <w:r w:rsidRPr="000B0D63">
        <w:t>‘</w:t>
      </w:r>
      <w:r w:rsidR="008C7401" w:rsidRPr="000B0D63">
        <w:t xml:space="preserve">12 </w:t>
      </w:r>
      <w:r w:rsidRPr="000B0D63">
        <w:t xml:space="preserve">Section </w:t>
      </w:r>
      <w:r w:rsidR="008C7401" w:rsidRPr="000B0D63">
        <w:t xml:space="preserve">100; Cr. C. </w:t>
      </w:r>
      <w:r w:rsidRPr="000B0D63">
        <w:t>‘</w:t>
      </w:r>
      <w:r w:rsidR="008C7401" w:rsidRPr="000B0D63">
        <w:t xml:space="preserve">02 </w:t>
      </w:r>
      <w:r w:rsidRPr="000B0D63">
        <w:t xml:space="preserve">Section </w:t>
      </w:r>
      <w:r w:rsidR="008C7401" w:rsidRPr="000B0D63">
        <w:t xml:space="preserve">73; R. S. 73; 1884 (18) 737; 1944 (43) 1256; 1996 Act No. 400, </w:t>
      </w:r>
      <w:r w:rsidRPr="000B0D63">
        <w:t xml:space="preserve">Section </w:t>
      </w:r>
      <w:r w:rsidR="008C7401" w:rsidRPr="000B0D63">
        <w:t>1, eff June 4, 1996.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How bail is given in appeals from magistrates, see </w:t>
      </w:r>
      <w:r w:rsidR="000B0D63" w:rsidRPr="000B0D63">
        <w:t xml:space="preserve">Section </w:t>
      </w:r>
      <w:r w:rsidRPr="000B0D63">
        <w:t>18</w:t>
      </w:r>
      <w:r w:rsidR="000B0D63" w:rsidRPr="000B0D63">
        <w:noBreakHyphen/>
      </w:r>
      <w:r w:rsidRPr="000B0D63">
        <w:t>3</w:t>
      </w:r>
      <w:r w:rsidR="000B0D63" w:rsidRPr="000B0D63">
        <w:noBreakHyphen/>
      </w:r>
      <w:r w:rsidRPr="000B0D63">
        <w:t>50.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Sentence of confinement not stayed until defendant posts bail, see Rule 246, SCACR.</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Bail 44(2).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 49.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Bail; Release and Detention Pending Proceedings </w:t>
      </w:r>
      <w:r w:rsidR="000B0D63" w:rsidRPr="000B0D63">
        <w:t xml:space="preserve">Sections </w:t>
      </w:r>
      <w:r w:rsidRPr="000B0D63">
        <w:t xml:space="preserve"> 7 to 8, 48 to 49, 52 to 53, 56.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RESEARCH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Encyclopedias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S.C. Jur. Appeal and Error </w:t>
      </w:r>
      <w:r w:rsidR="000B0D63" w:rsidRPr="000B0D63">
        <w:t xml:space="preserve">Section </w:t>
      </w:r>
      <w:r w:rsidRPr="000B0D63">
        <w:t>47, Criminal Appeals.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S.C. Jur. Appeal and Error App I, South Carolina Appellate Court Rules Parts I and II Only General Provisions of and Practice and Procedure in Appellate Courts.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United States Supreme Court Annotations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Release on bail as rendering criminal case moot so as to preclude review by habeas corpus. 1 L Ed 2d 1876.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Jurisdiction 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Factors to be considered in admitting a person to bail pending appeal include the probability of reversal, the nature of the crime, the possibility of escape, and the character and circumstances of the defendant. In re Michael H. (S.C. 2004) 360 S.C. 540, 602 S.E.2d 729, rehearing denied, certiorari denied 125 S.Ct. 1644, 544 U.S. 943, 161 L.Ed.2d 511. Bail 44(2); Bail 44(3.1)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For non</w:t>
      </w:r>
      <w:r w:rsidR="000B0D63" w:rsidRPr="000B0D63">
        <w:noBreakHyphen/>
      </w:r>
      <w:r w:rsidRPr="000B0D63">
        <w:t>confinement sentences, simply serving the notice of intent to appeal stays the execution of the sentence until the appeal has been concluded, while for sentences involving confinement, the defendant must post bail. State v. Gibbs (S.C.App. 2001) 346 S.C. 355, 550 S.E.2d 908, rehearing denied, certiorari granted, reversed 353 S.C. 226, 577 S.E.2d 454. Criminal Law 1083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Cited in State v. Swilling (S.C. 1967) 249 S.C. 541, 155 S.E.2d 607, certiorari denied 88 S.Ct. 806, 389 U.S. 1055, 19 L.Ed.2d 853.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Supreme Court may grant bail under provisions of SC Const, Art 5, </w:t>
      </w:r>
      <w:r w:rsidR="000B0D63" w:rsidRPr="000B0D63">
        <w:t xml:space="preserve">Section </w:t>
      </w:r>
      <w:r w:rsidRPr="000B0D63">
        <w:t xml:space="preserve">4 (now Art 5, </w:t>
      </w:r>
      <w:r w:rsidR="000B0D63" w:rsidRPr="000B0D63">
        <w:t xml:space="preserve">Section </w:t>
      </w:r>
      <w:r w:rsidRPr="000B0D63">
        <w:t xml:space="preserve">5), and since legislature may not remove powers granted to the court by the Constitution, the Supreme Court may in its discretion grant bail where the sentence exceeds ten years notwithstanding the provisions of this section [Code 1962 </w:t>
      </w:r>
      <w:r w:rsidR="000B0D63" w:rsidRPr="000B0D63">
        <w:t xml:space="preserve">Section </w:t>
      </w:r>
      <w:r w:rsidRPr="000B0D63">
        <w:t>7</w:t>
      </w:r>
      <w:r w:rsidR="000B0D63" w:rsidRPr="000B0D63">
        <w:noBreakHyphen/>
      </w:r>
      <w:r w:rsidRPr="000B0D63">
        <w:t>8]. State v. Whitener (S.C. 1954) 225 S.C. 244, 81 S.E.2d 784.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Before the 1944 amendment to this section [Code 1962 </w:t>
      </w:r>
      <w:r w:rsidR="000B0D63" w:rsidRPr="000B0D63">
        <w:t xml:space="preserve">Section </w:t>
      </w:r>
      <w:r w:rsidRPr="000B0D63">
        <w:t>7</w:t>
      </w:r>
      <w:r w:rsidR="000B0D63" w:rsidRPr="000B0D63">
        <w:noBreakHyphen/>
      </w:r>
      <w:r w:rsidRPr="000B0D63">
        <w:t>8], bail after conviction was a matter of discretion and not of right. Nichols v. Patterson (S.C. 1943) 202 S.C. 352, 25 S.E.2d 155.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 tender of sufficient bond stays execution, on an appeal from a magistrate</w:t>
      </w:r>
      <w:r w:rsidR="000B0D63" w:rsidRPr="000B0D63">
        <w:t>’</w:t>
      </w:r>
      <w:r w:rsidRPr="000B0D63">
        <w:t>s order, holding one in contempt. State v. Barnett (S.C. 1914) 98 S.C. 422, 82 S.E. 795.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Section 1032 of the 1942 Code, containing provisions similar to this section [Code 1962 </w:t>
      </w:r>
      <w:r w:rsidR="000B0D63" w:rsidRPr="000B0D63">
        <w:t xml:space="preserve">Section </w:t>
      </w:r>
      <w:r w:rsidRPr="000B0D63">
        <w:t>7</w:t>
      </w:r>
      <w:r w:rsidR="000B0D63" w:rsidRPr="000B0D63">
        <w:noBreakHyphen/>
      </w:r>
      <w:r w:rsidRPr="000B0D63">
        <w:t>8], was held not to apply to the Supreme Court. State v. Farris (S.C. 1897) 51 S.C. 176, 28 S.E. 308.</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2. Jurisdiction</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Court of Appeals retained jurisdiction over juvenile</w:t>
      </w:r>
      <w:r w:rsidR="000B0D63" w:rsidRPr="000B0D63">
        <w:t>’</w:t>
      </w:r>
      <w:r w:rsidRPr="000B0D63">
        <w:t>s case and acted within its authority when it granted juvenile</w:t>
      </w:r>
      <w:r w:rsidR="000B0D63" w:rsidRPr="000B0D63">
        <w:t>’</w:t>
      </w:r>
      <w:r w:rsidRPr="000B0D63">
        <w:t>s petition for bond pending appeal, where state had filed petition for rehearing, three days later juvenile filed petition for appeal bond pending outcome of state</w:t>
      </w:r>
      <w:r w:rsidR="000B0D63" w:rsidRPr="000B0D63">
        <w:t>’</w:t>
      </w:r>
      <w:r w:rsidRPr="000B0D63">
        <w:t>s appeal from Court of Appeals</w:t>
      </w:r>
      <w:r w:rsidR="000B0D63" w:rsidRPr="000B0D63">
        <w:t>’</w:t>
      </w:r>
      <w:r w:rsidRPr="000B0D63">
        <w:t xml:space="preserve"> decision, Court of Appeals denied state</w:t>
      </w:r>
      <w:r w:rsidR="000B0D63" w:rsidRPr="000B0D63">
        <w:t>’</w:t>
      </w:r>
      <w:r w:rsidRPr="000B0D63">
        <w:t>s petition for rehearing and granted juvenile</w:t>
      </w:r>
      <w:r w:rsidR="000B0D63" w:rsidRPr="000B0D63">
        <w:t>’</w:t>
      </w:r>
      <w:r w:rsidRPr="000B0D63">
        <w:t>s petition for appeal bond on the same day, Court of Appeals had not returned remittitur when it granted juvenile</w:t>
      </w:r>
      <w:r w:rsidR="000B0D63" w:rsidRPr="000B0D63">
        <w:t>’</w:t>
      </w:r>
      <w:r w:rsidRPr="000B0D63">
        <w:t>s petition for appeal bond, and Supreme Court had not yet granted certiorari over the case. In re Michael H. (S.C. 2004) 360 S.C. 540, 602 S.E.2d 729, rehearing denied, certiorari denied 125 S.Ct. 1644, 544 U.S. 943, 161 L.Ed.2d 511. Infants 2526</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100.</w:t>
      </w:r>
      <w:r w:rsidR="008C7401" w:rsidRPr="000B0D63">
        <w:t xml:space="preserve"> Amendment to cure failure to perfect appeal.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When a party shall give, in good faith, notice of appeal from a judgment or order and shall omit, through mistake, to do any other act necessary to perfect the appeal or to stay proceedings the court may permit an amendment on such terms as may be just.</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9; 1952 Code </w:t>
      </w:r>
      <w:r w:rsidRPr="000B0D63">
        <w:t xml:space="preserve">Section </w:t>
      </w:r>
      <w:r w:rsidR="008C7401" w:rsidRPr="000B0D63">
        <w:t>7</w:t>
      </w:r>
      <w:r w:rsidRPr="000B0D63">
        <w:noBreakHyphen/>
      </w:r>
      <w:r w:rsidR="008C7401" w:rsidRPr="000B0D63">
        <w:t xml:space="preserve">9; 1942 Code </w:t>
      </w:r>
      <w:r w:rsidRPr="000B0D63">
        <w:t xml:space="preserve">Section </w:t>
      </w:r>
      <w:r w:rsidR="008C7401" w:rsidRPr="000B0D63">
        <w:t xml:space="preserve">775; 1932 Code </w:t>
      </w:r>
      <w:r w:rsidRPr="000B0D63">
        <w:t xml:space="preserve">Section </w:t>
      </w:r>
      <w:r w:rsidR="008C7401" w:rsidRPr="000B0D63">
        <w:t xml:space="preserve">775; Civ. P. </w:t>
      </w:r>
      <w:r w:rsidRPr="000B0D63">
        <w:t>‘</w:t>
      </w:r>
      <w:r w:rsidR="008C7401" w:rsidRPr="000B0D63">
        <w:t xml:space="preserve">22 </w:t>
      </w:r>
      <w:r w:rsidRPr="000B0D63">
        <w:t xml:space="preserve">Section </w:t>
      </w:r>
      <w:r w:rsidR="008C7401" w:rsidRPr="000B0D63">
        <w:t xml:space="preserve">640; Civ. P. </w:t>
      </w:r>
      <w:r w:rsidRPr="000B0D63">
        <w:t>‘</w:t>
      </w:r>
      <w:r w:rsidR="008C7401" w:rsidRPr="000B0D63">
        <w:t xml:space="preserve">12 </w:t>
      </w:r>
      <w:r w:rsidRPr="000B0D63">
        <w:t xml:space="preserve">Section </w:t>
      </w:r>
      <w:r w:rsidR="008C7401" w:rsidRPr="000B0D63">
        <w:t xml:space="preserve">378; Civ. P. </w:t>
      </w:r>
      <w:r w:rsidRPr="000B0D63">
        <w:t>‘</w:t>
      </w:r>
      <w:r w:rsidR="008C7401" w:rsidRPr="000B0D63">
        <w:t xml:space="preserve">02 </w:t>
      </w:r>
      <w:r w:rsidRPr="000B0D63">
        <w:t xml:space="preserve">Section </w:t>
      </w:r>
      <w:r w:rsidR="008C7401" w:rsidRPr="000B0D63">
        <w:t>339; 1870 (14) 353; 1878 (16) 698; 1880 (17) 368; 1912 (27) 625.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Amendment of pleadings in appeal from inferior court to circuit court, see </w:t>
      </w:r>
      <w:r w:rsidR="000B0D63" w:rsidRPr="000B0D63">
        <w:t xml:space="preserve">Sections </w:t>
      </w:r>
      <w:r w:rsidRPr="000B0D63">
        <w:t xml:space="preserve"> 18</w:t>
      </w:r>
      <w:r w:rsidR="000B0D63" w:rsidRPr="000B0D63">
        <w:noBreakHyphen/>
      </w:r>
      <w:r w:rsidRPr="000B0D63">
        <w:t>7</w:t>
      </w:r>
      <w:r w:rsidR="000B0D63" w:rsidRPr="000B0D63">
        <w:noBreakHyphen/>
      </w:r>
      <w:r w:rsidRPr="000B0D63">
        <w:t>140, 18</w:t>
      </w:r>
      <w:r w:rsidR="000B0D63" w:rsidRPr="000B0D63">
        <w:noBreakHyphen/>
      </w:r>
      <w:r w:rsidRPr="000B0D63">
        <w:t>7</w:t>
      </w:r>
      <w:r w:rsidR="000B0D63" w:rsidRPr="000B0D63">
        <w:noBreakHyphen/>
      </w:r>
      <w:r w:rsidRPr="000B0D63">
        <w:t>190.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361(5), 459.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1079, 1084.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414 to 416, 522.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 </w:t>
      </w:r>
      <w:r w:rsidRPr="000B0D63">
        <w:t>2356.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Cited in Associated Petroleum Carriers v. Mutual Properties, Inc. (S.C. 1959) 235 S.C. 195, 110 S.E.2d 861.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Applied in State v. Patterson (S.C. 1941) 198 S.C. 181, 17 S.E.2d 153.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would not be dismissed for failure to perfect appeal where plaintiff did not intend to abandon appeal, but merely intended to delay perfection of appeal pending negotiation for settlement of defendant</w:t>
      </w:r>
      <w:r w:rsidR="000B0D63" w:rsidRPr="000B0D63">
        <w:t>’</w:t>
      </w:r>
      <w:r w:rsidRPr="000B0D63">
        <w:t>s proposed amendment to plaintiff</w:t>
      </w:r>
      <w:r w:rsidR="000B0D63" w:rsidRPr="000B0D63">
        <w:t>’</w:t>
      </w:r>
      <w:r w:rsidRPr="000B0D63">
        <w:t>s proposed case for appeal. Salley v. Western Mut. Fire Ins. Co. (S.C. 1935) 177 S.C. 281, 181 S.E. 72. Appeal And Error 787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 party appealing from a judgment of the probate court must file a certified copy in the appellate court within a reasonable time; and where he permits five terms of court to convene without doing so, and fails, after motion to dismiss the appeal, to take any steps under this section [Code 1962 </w:t>
      </w:r>
      <w:r w:rsidR="000B0D63" w:rsidRPr="000B0D63">
        <w:t xml:space="preserve">Section </w:t>
      </w:r>
      <w:r w:rsidRPr="000B0D63">
        <w:t>7</w:t>
      </w:r>
      <w:r w:rsidR="000B0D63" w:rsidRPr="000B0D63">
        <w:noBreakHyphen/>
      </w:r>
      <w:r w:rsidRPr="000B0D63">
        <w:t xml:space="preserve">9] and Code 1962 </w:t>
      </w:r>
      <w:r w:rsidR="000B0D63" w:rsidRPr="000B0D63">
        <w:t xml:space="preserve">Section </w:t>
      </w:r>
      <w:r w:rsidRPr="000B0D63">
        <w:t>7</w:t>
      </w:r>
      <w:r w:rsidR="000B0D63" w:rsidRPr="000B0D63">
        <w:noBreakHyphen/>
      </w:r>
      <w:r w:rsidRPr="000B0D63">
        <w:t>411, to relieve himself from his neglect, the appeal is properly dismissed. In re Dicks</w:t>
      </w:r>
      <w:r w:rsidR="000B0D63" w:rsidRPr="000B0D63">
        <w:t>’</w:t>
      </w:r>
      <w:r w:rsidRPr="000B0D63">
        <w:t xml:space="preserve"> Will (S.C. 1912) 90 S.C. 439, 73 S.E. 866.</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 xml:space="preserve">Failure to serve exceptions in time is an omission within this section [Code 1962 </w:t>
      </w:r>
      <w:r w:rsidR="000B0D63" w:rsidRPr="000B0D63">
        <w:t xml:space="preserve">Section </w:t>
      </w:r>
      <w:r w:rsidRPr="000B0D63">
        <w:t>7</w:t>
      </w:r>
      <w:r w:rsidR="000B0D63" w:rsidRPr="000B0D63">
        <w:noBreakHyphen/>
      </w:r>
      <w:r w:rsidRPr="000B0D63">
        <w:t xml:space="preserve">9] and Code 1962 </w:t>
      </w:r>
      <w:r w:rsidR="000B0D63" w:rsidRPr="000B0D63">
        <w:t xml:space="preserve">Section </w:t>
      </w:r>
      <w:r w:rsidRPr="000B0D63">
        <w:t>7</w:t>
      </w:r>
      <w:r w:rsidR="000B0D63" w:rsidRPr="000B0D63">
        <w:noBreakHyphen/>
      </w:r>
      <w:r w:rsidRPr="000B0D63">
        <w:t>411, but the court, within its discretion, may permit the party to perfect the appeal. Crosswell v. Connecticut Indemnity Ass</w:t>
      </w:r>
      <w:r w:rsidR="000B0D63" w:rsidRPr="000B0D63">
        <w:t>’</w:t>
      </w:r>
      <w:r w:rsidRPr="000B0D63">
        <w:t>n (S.C. 1897) 49 S.C. 374, 27 S.E. 388.</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120.</w:t>
      </w:r>
      <w:r w:rsidR="008C7401" w:rsidRPr="000B0D63">
        <w:t xml:space="preserve"> How parties shall be designated on appeal.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The party appealing shall be known as the appellant and the adverse party as the respondent. But the title of the action shall not be changed in consequence of the appeal.</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11; 1952 Code </w:t>
      </w:r>
      <w:r w:rsidRPr="000B0D63">
        <w:t xml:space="preserve">Section </w:t>
      </w:r>
      <w:r w:rsidR="008C7401" w:rsidRPr="000B0D63">
        <w:t>7</w:t>
      </w:r>
      <w:r w:rsidRPr="000B0D63">
        <w:noBreakHyphen/>
      </w:r>
      <w:r w:rsidR="008C7401" w:rsidRPr="000B0D63">
        <w:t xml:space="preserve">11; 1942 Code </w:t>
      </w:r>
      <w:r w:rsidRPr="000B0D63">
        <w:t xml:space="preserve">Section </w:t>
      </w:r>
      <w:r w:rsidR="008C7401" w:rsidRPr="000B0D63">
        <w:t xml:space="preserve">774; 1932 Code </w:t>
      </w:r>
      <w:r w:rsidRPr="000B0D63">
        <w:t xml:space="preserve">Section </w:t>
      </w:r>
      <w:r w:rsidR="008C7401" w:rsidRPr="000B0D63">
        <w:t xml:space="preserve">774; Civ. P. </w:t>
      </w:r>
      <w:r w:rsidRPr="000B0D63">
        <w:t>‘</w:t>
      </w:r>
      <w:r w:rsidR="008C7401" w:rsidRPr="000B0D63">
        <w:t xml:space="preserve">22 </w:t>
      </w:r>
      <w:r w:rsidRPr="000B0D63">
        <w:t xml:space="preserve">Section </w:t>
      </w:r>
      <w:r w:rsidR="008C7401" w:rsidRPr="000B0D63">
        <w:t xml:space="preserve">639; Civ. P. </w:t>
      </w:r>
      <w:r w:rsidRPr="000B0D63">
        <w:t>‘</w:t>
      </w:r>
      <w:r w:rsidR="008C7401" w:rsidRPr="000B0D63">
        <w:t xml:space="preserve">12 </w:t>
      </w:r>
      <w:r w:rsidRPr="000B0D63">
        <w:t xml:space="preserve">Section </w:t>
      </w:r>
      <w:r w:rsidR="008C7401" w:rsidRPr="000B0D63">
        <w:t xml:space="preserve">377; Civ. P. </w:t>
      </w:r>
      <w:r w:rsidRPr="000B0D63">
        <w:t>‘</w:t>
      </w:r>
      <w:r w:rsidR="008C7401" w:rsidRPr="000B0D63">
        <w:t xml:space="preserve">02 </w:t>
      </w:r>
      <w:r w:rsidRPr="000B0D63">
        <w:t xml:space="preserve">Section </w:t>
      </w:r>
      <w:r w:rsidR="008C7401" w:rsidRPr="000B0D63">
        <w:t>338; 1870 (14) 352.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321.1, 326.1.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1070.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325 to 327, 332 to 334.</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 xml:space="preserve">C.J.S. Criminal Law </w:t>
      </w:r>
      <w:r w:rsidR="000B0D63" w:rsidRPr="000B0D63">
        <w:t xml:space="preserve">Section </w:t>
      </w:r>
      <w:r w:rsidRPr="000B0D63">
        <w:t>2354.</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130.</w:t>
      </w:r>
      <w:r w:rsidR="008C7401" w:rsidRPr="000B0D63">
        <w:t xml:space="preserve"> Review of intermediate orders affecting judgment.</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Upon an appeal from a judgment the court may review any intermediate order involving the merits and necessarily affecting the judgment.</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12; 1952 Code </w:t>
      </w:r>
      <w:r w:rsidRPr="000B0D63">
        <w:t xml:space="preserve">Section </w:t>
      </w:r>
      <w:r w:rsidR="008C7401" w:rsidRPr="000B0D63">
        <w:t>7</w:t>
      </w:r>
      <w:r w:rsidRPr="000B0D63">
        <w:noBreakHyphen/>
      </w:r>
      <w:r w:rsidR="008C7401" w:rsidRPr="000B0D63">
        <w:t xml:space="preserve">12; 1942 Code </w:t>
      </w:r>
      <w:r w:rsidRPr="000B0D63">
        <w:t xml:space="preserve">Section </w:t>
      </w:r>
      <w:r w:rsidR="008C7401" w:rsidRPr="000B0D63">
        <w:t xml:space="preserve">777; 1932 Code </w:t>
      </w:r>
      <w:r w:rsidRPr="000B0D63">
        <w:t xml:space="preserve">Section </w:t>
      </w:r>
      <w:r w:rsidR="008C7401" w:rsidRPr="000B0D63">
        <w:t xml:space="preserve">777; Civ. P. </w:t>
      </w:r>
      <w:r w:rsidRPr="000B0D63">
        <w:t>‘</w:t>
      </w:r>
      <w:r w:rsidR="008C7401" w:rsidRPr="000B0D63">
        <w:t xml:space="preserve">22 </w:t>
      </w:r>
      <w:r w:rsidRPr="000B0D63">
        <w:t xml:space="preserve">Section </w:t>
      </w:r>
      <w:r w:rsidR="008C7401" w:rsidRPr="000B0D63">
        <w:t xml:space="preserve">642; Civ. P. </w:t>
      </w:r>
      <w:r w:rsidRPr="000B0D63">
        <w:t>‘</w:t>
      </w:r>
      <w:r w:rsidR="008C7401" w:rsidRPr="000B0D63">
        <w:t xml:space="preserve">12 </w:t>
      </w:r>
      <w:r w:rsidRPr="000B0D63">
        <w:t xml:space="preserve">Section </w:t>
      </w:r>
      <w:r w:rsidR="008C7401" w:rsidRPr="000B0D63">
        <w:t xml:space="preserve">380; Civ. P. </w:t>
      </w:r>
      <w:r w:rsidRPr="000B0D63">
        <w:t>‘</w:t>
      </w:r>
      <w:r w:rsidR="008C7401" w:rsidRPr="000B0D63">
        <w:t xml:space="preserve">02 </w:t>
      </w:r>
      <w:r w:rsidRPr="000B0D63">
        <w:t xml:space="preserve">Section </w:t>
      </w:r>
      <w:r w:rsidR="008C7401" w:rsidRPr="000B0D63">
        <w:t>341; 1870 (14) 355.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Appellate jurisdiction of Supreme Court, see </w:t>
      </w:r>
      <w:r w:rsidR="000B0D63" w:rsidRPr="000B0D63">
        <w:t xml:space="preserve">Section </w:t>
      </w:r>
      <w:r w:rsidRPr="000B0D63">
        <w:t>14</w:t>
      </w:r>
      <w:r w:rsidR="000B0D63" w:rsidRPr="000B0D63">
        <w:noBreakHyphen/>
      </w:r>
      <w:r w:rsidRPr="000B0D63">
        <w:t>3</w:t>
      </w:r>
      <w:r w:rsidR="000B0D63" w:rsidRPr="000B0D63">
        <w:noBreakHyphen/>
      </w:r>
      <w:r w:rsidRPr="000B0D63">
        <w:t>330.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Jurisdiction of Supreme Court, see SC Const, Art V, </w:t>
      </w:r>
      <w:r w:rsidR="000B0D63" w:rsidRPr="000B0D63">
        <w:t xml:space="preserve">Section </w:t>
      </w:r>
      <w:r w:rsidRPr="000B0D63">
        <w:t>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Review of intermediate orders by Supreme Court, see </w:t>
      </w:r>
      <w:r w:rsidR="000B0D63" w:rsidRPr="000B0D63">
        <w:t xml:space="preserve">Section </w:t>
      </w:r>
      <w:r w:rsidRPr="000B0D63">
        <w:t>14</w:t>
      </w:r>
      <w:r w:rsidR="000B0D63" w:rsidRPr="000B0D63">
        <w:noBreakHyphen/>
      </w:r>
      <w:r w:rsidRPr="000B0D63">
        <w:t>3</w:t>
      </w:r>
      <w:r w:rsidR="000B0D63" w:rsidRPr="000B0D63">
        <w:noBreakHyphen/>
      </w:r>
      <w:r w:rsidRPr="000B0D63">
        <w:t>430.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871.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1134.90.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 </w:t>
      </w:r>
      <w:r w:rsidRPr="000B0D63">
        <w:t>855.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 </w:t>
      </w:r>
      <w:r w:rsidRPr="000B0D63">
        <w:t>2381.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condemnation action, trial court</w:t>
      </w:r>
      <w:r w:rsidR="000B0D63" w:rsidRPr="000B0D63">
        <w:t>’</w:t>
      </w:r>
      <w:r w:rsidRPr="000B0D63">
        <w:t xml:space="preserve">s order ruling that landowner was entitled to interest on additional 50% of funds deposited with clerk of court by condemning authority was not a final, appealable judgment and was thus not the law of the case when no appeal was taken; court noted that it did not have the relevant dates needed to calculate actual amount of interest due, and court left the matter to the parties to determine but gave them the option to bring the matter back before court if they could not agree. South </w:t>
      </w:r>
      <w:r w:rsidRPr="000B0D63">
        <w:lastRenderedPageBreak/>
        <w:t>Carolina Dept. of Transp. v. Faulkenberry (S.C.App. 1999) 337 S.C. 140, 522 S.E.2d 822. Courts 99(6); Eminent Domain 253(1)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An order granting an extension of time in which to answer a request for admissions is intermediate or interlocutory in nature and does not involve the merits or a substantial right, but is reviewable after final judgment under </w:t>
      </w:r>
      <w:r w:rsidR="000B0D63" w:rsidRPr="000B0D63">
        <w:t xml:space="preserve">Section </w:t>
      </w:r>
      <w:r w:rsidRPr="000B0D63">
        <w:t>18</w:t>
      </w:r>
      <w:r w:rsidR="000B0D63" w:rsidRPr="000B0D63">
        <w:noBreakHyphen/>
      </w:r>
      <w:r w:rsidRPr="000B0D63">
        <w:t>1</w:t>
      </w:r>
      <w:r w:rsidR="000B0D63" w:rsidRPr="000B0D63">
        <w:noBreakHyphen/>
      </w:r>
      <w:r w:rsidRPr="000B0D63">
        <w:t>130. Pendergrass v. Martin (S.C. 1980) 275 S.C. 413, 272 S.E.2d 172. Appeal And Error 90; Appeal And Error 91(4)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Order denying compulsory reference of the issues involved in a law suit affects the mode of trial and is appealable. Pelfrey v. Bank of Greer (S.C. 1978) 270 S.C. 691, 244 S.E.2d 315.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Denial of motion to strike is not ordinarily appealable until final judgment, unless (1) the motion to strike is in the nature of a demurrer or (2) there is an appealable issue before the court justifying the consideration of the motion to strike also in order to avoid unnecessary litigation. Pelfrey v. Bank of Greer (S.C. 1978) 270 S.C. 691, 244 S.E.2d 315. Appeal And Error 103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Cited in Gunnells v. Raybestos</w:t>
      </w:r>
      <w:r w:rsidR="000B0D63" w:rsidRPr="000B0D63">
        <w:noBreakHyphen/>
      </w:r>
      <w:r w:rsidRPr="000B0D63">
        <w:t>Manhattan, Inc. (S.C. 1973) 261 S.C. 106, 198 S.E.2d 535.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Applied in Johnson v. Abney Mills (S.C. 1951) 219 S.C. 231, 64 S.E.2d 641.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Intermediate orders, on appeal from decree in receivership proceeding, which affected the final decree could be reviewed although no intention to appeal was given within ten days after filing of orders. Montgomery &amp; Crawford v. Arcadia Mills (S.C. 1934) 173 S.C. 464, 176 S.E. 589. Appeal And Error 870(3)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Order granting new trial cannot be reviewed on appeal from a final judgment obtained in the second trial of the case, especially if notice of intention to appeal therefrom is not given within the time required by law. De Pass v. Broad River Power Co. (S.C. 1934) 173 S.C. 387, 176 S.E. 325, 95 A.L.R. 545. Appeal And Error 870(6)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An exception to order overruling demurrer is reviewable without notice of intention to appeal being filed within ten days after the order, on appeal from final judgment, since the order is intermediate involving the merits of the case. McCoy v. State Highway Dept. of South Carolina (S.C. 1933) 169 S.C. 436, 169 S.E. 174. Appeal And Error 425</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Intermediate decree is reviewable although appeal therefrom has been dismissed. Where a circuit judge enters a decree subject to a master</w:t>
      </w:r>
      <w:r w:rsidR="000B0D63" w:rsidRPr="000B0D63">
        <w:t>’</w:t>
      </w:r>
      <w:r w:rsidRPr="000B0D63">
        <w:t>s finding on a matter committed to him, and another judge renders a decree on the master</w:t>
      </w:r>
      <w:r w:rsidR="000B0D63" w:rsidRPr="000B0D63">
        <w:t>’</w:t>
      </w:r>
      <w:r w:rsidRPr="000B0D63">
        <w:t>s report, on appeal from the latter decree the court may review the intermediate decree, though an appeal from such intermediate decree has been dismissed as such dismissal cannot affect the court</w:t>
      </w:r>
      <w:r w:rsidR="000B0D63" w:rsidRPr="000B0D63">
        <w:t>’</w:t>
      </w:r>
      <w:r w:rsidRPr="000B0D63">
        <w:t>s right to review such intermediate decree on appeal from the final judgment. Morgan v. Smith (S.C. 1900) 59 S.C. 49, 37 S.E. 43. Appeal And Error 870(1)</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140.</w:t>
      </w:r>
      <w:r w:rsidR="008C7401" w:rsidRPr="000B0D63">
        <w:t xml:space="preserve"> Judgment on appeal.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13; 1952 Code </w:t>
      </w:r>
      <w:r w:rsidRPr="000B0D63">
        <w:t xml:space="preserve">Section </w:t>
      </w:r>
      <w:r w:rsidR="008C7401" w:rsidRPr="000B0D63">
        <w:t>7</w:t>
      </w:r>
      <w:r w:rsidRPr="000B0D63">
        <w:noBreakHyphen/>
      </w:r>
      <w:r w:rsidR="008C7401" w:rsidRPr="000B0D63">
        <w:t xml:space="preserve">13; 1942 Code </w:t>
      </w:r>
      <w:r w:rsidRPr="000B0D63">
        <w:t xml:space="preserve">Section </w:t>
      </w:r>
      <w:r w:rsidR="008C7401" w:rsidRPr="000B0D63">
        <w:t xml:space="preserve">778; 1932 Code </w:t>
      </w:r>
      <w:r w:rsidRPr="000B0D63">
        <w:t xml:space="preserve">Section </w:t>
      </w:r>
      <w:r w:rsidR="008C7401" w:rsidRPr="000B0D63">
        <w:t xml:space="preserve">778; Civ. P. </w:t>
      </w:r>
      <w:r w:rsidRPr="000B0D63">
        <w:t>‘</w:t>
      </w:r>
      <w:r w:rsidR="008C7401" w:rsidRPr="000B0D63">
        <w:t xml:space="preserve">22 </w:t>
      </w:r>
      <w:r w:rsidRPr="000B0D63">
        <w:t xml:space="preserve">Section </w:t>
      </w:r>
      <w:r w:rsidR="008C7401" w:rsidRPr="000B0D63">
        <w:t xml:space="preserve">643; Civ. P. </w:t>
      </w:r>
      <w:r w:rsidRPr="000B0D63">
        <w:t>‘</w:t>
      </w:r>
      <w:r w:rsidR="008C7401" w:rsidRPr="000B0D63">
        <w:t xml:space="preserve">12 </w:t>
      </w:r>
      <w:r w:rsidRPr="000B0D63">
        <w:t xml:space="preserve">Section </w:t>
      </w:r>
      <w:r w:rsidR="008C7401" w:rsidRPr="000B0D63">
        <w:t xml:space="preserve">381; Civ. P. </w:t>
      </w:r>
      <w:r w:rsidRPr="000B0D63">
        <w:t>‘</w:t>
      </w:r>
      <w:r w:rsidR="008C7401" w:rsidRPr="000B0D63">
        <w:t xml:space="preserve">02 </w:t>
      </w:r>
      <w:r w:rsidRPr="000B0D63">
        <w:t xml:space="preserve">Section </w:t>
      </w:r>
      <w:r w:rsidR="008C7401" w:rsidRPr="000B0D63">
        <w:t>342; 1870 (14) 356; 1960 (51) 1751.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Enforcement of judgments, see </w:t>
      </w:r>
      <w:r w:rsidR="000B0D63" w:rsidRPr="000B0D63">
        <w:t xml:space="preserve">Section </w:t>
      </w:r>
      <w:r w:rsidRPr="000B0D63">
        <w:t>15</w:t>
      </w:r>
      <w:r w:rsidR="000B0D63" w:rsidRPr="000B0D63">
        <w:noBreakHyphen/>
      </w:r>
      <w:r w:rsidRPr="000B0D63">
        <w:t>35</w:t>
      </w:r>
      <w:r w:rsidR="000B0D63" w:rsidRPr="000B0D63">
        <w:noBreakHyphen/>
      </w:r>
      <w:r w:rsidRPr="000B0D63">
        <w:t>180.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Judgments, generally, see SCRCP, Rule 54.</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Judgment of circuit court in case an appeal, see </w:t>
      </w:r>
      <w:r w:rsidR="000B0D63" w:rsidRPr="000B0D63">
        <w:t xml:space="preserve">Section </w:t>
      </w:r>
      <w:r w:rsidRPr="000B0D63">
        <w:t>18</w:t>
      </w:r>
      <w:r w:rsidR="000B0D63" w:rsidRPr="000B0D63">
        <w:noBreakHyphen/>
      </w:r>
      <w:r w:rsidRPr="000B0D63">
        <w:t>7</w:t>
      </w:r>
      <w:r w:rsidR="000B0D63" w:rsidRPr="000B0D63">
        <w:noBreakHyphen/>
      </w:r>
      <w:r w:rsidRPr="000B0D63">
        <w:t>170.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Judgment of Supreme Court, see </w:t>
      </w:r>
      <w:r w:rsidR="000B0D63" w:rsidRPr="000B0D63">
        <w:t xml:space="preserve">Section </w:t>
      </w:r>
      <w:r w:rsidRPr="000B0D63">
        <w:t>18</w:t>
      </w:r>
      <w:r w:rsidR="000B0D63" w:rsidRPr="000B0D63">
        <w:noBreakHyphen/>
      </w:r>
      <w:r w:rsidRPr="000B0D63">
        <w:t>9</w:t>
      </w:r>
      <w:r w:rsidR="000B0D63" w:rsidRPr="000B0D63">
        <w:noBreakHyphen/>
      </w:r>
      <w:r w:rsidRPr="000B0D63">
        <w:t>270.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1111, 1115.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1181(1).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1013 to 1016.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 </w:t>
      </w:r>
      <w:r w:rsidRPr="000B0D63">
        <w:t>2373.</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Homicide </w:t>
      </w:r>
      <w:r w:rsidR="000B0D63" w:rsidRPr="000B0D63">
        <w:t xml:space="preserve">Section </w:t>
      </w:r>
      <w:r w:rsidRPr="000B0D63">
        <w:t>526.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Although an order dismissing some but not all multiple defendants joined in the same action is ordinarily not final or appealable, under </w:t>
      </w:r>
      <w:r w:rsidR="000B0D63" w:rsidRPr="000B0D63">
        <w:t xml:space="preserve">Section </w:t>
      </w:r>
      <w:r w:rsidRPr="000B0D63">
        <w:t>18</w:t>
      </w:r>
      <w:r w:rsidR="000B0D63" w:rsidRPr="000B0D63">
        <w:noBreakHyphen/>
      </w:r>
      <w:r w:rsidRPr="000B0D63">
        <w:t>1</w:t>
      </w:r>
      <w:r w:rsidR="000B0D63" w:rsidRPr="000B0D63">
        <w:noBreakHyphen/>
      </w:r>
      <w:r w:rsidRPr="000B0D63">
        <w:t>130 the appellate court, upon appeal from a final judgment, may review any intermediate order involving the merits and necessarily affecting the judgment; accordingly, the Attorney General</w:t>
      </w:r>
      <w:r w:rsidR="000B0D63" w:rsidRPr="000B0D63">
        <w:t>’</w:t>
      </w:r>
      <w:r w:rsidRPr="000B0D63">
        <w:t>s appeal from a final order in an action under the Unfair Trade Practices Act was sufficient to bring intermediate orders granting summary judgment before the Court of Appeal for review, where proper exceptions had been taken to the granting of summary judgment. State ex rel. McLeod v. C &amp; L Corp., Inc. (S.C.App. 1984) 280 S.C. 519, 313 S.E.2d 334.</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Order appointing appraisers is intermediate order reviewable upon appeal from final judgment. Bankers Trust of South Carolina v. Bruce (S.C. 1980) 275 S.C. 35, 267 S.E.2d 424.</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150.</w:t>
      </w:r>
      <w:r w:rsidR="008C7401" w:rsidRPr="000B0D63">
        <w:t xml:space="preserve"> Certiorari to magistrates or municipal court.</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 xml:space="preserve">Whenever a person shall have been convicted in a municipal court or a magistrates court such person shall have the right, upon petition, to obtain from any circuit judge or justice of the Supreme Court </w:t>
      </w:r>
      <w:r w:rsidRPr="000B0D63">
        <w:lastRenderedPageBreak/>
        <w:t>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14; 1952 Code </w:t>
      </w:r>
      <w:r w:rsidRPr="000B0D63">
        <w:t xml:space="preserve">Section </w:t>
      </w:r>
      <w:r w:rsidR="008C7401" w:rsidRPr="000B0D63">
        <w:t>7</w:t>
      </w:r>
      <w:r w:rsidRPr="000B0D63">
        <w:noBreakHyphen/>
      </w:r>
      <w:r w:rsidR="008C7401" w:rsidRPr="000B0D63">
        <w:t xml:space="preserve">14; 1942 Code </w:t>
      </w:r>
      <w:r w:rsidRPr="000B0D63">
        <w:t xml:space="preserve">Section </w:t>
      </w:r>
      <w:r w:rsidR="008C7401" w:rsidRPr="000B0D63">
        <w:t xml:space="preserve">994; 1932 Code </w:t>
      </w:r>
      <w:r w:rsidRPr="000B0D63">
        <w:t xml:space="preserve">Section </w:t>
      </w:r>
      <w:r w:rsidR="008C7401" w:rsidRPr="000B0D63">
        <w:t>994; 1928 (35) 1317.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Jurisdiction of Supreme Court to issue writs of certiorari, see SC Const, Art V, </w:t>
      </w:r>
      <w:r w:rsidR="000B0D63" w:rsidRPr="000B0D63">
        <w:t xml:space="preserve">Section </w:t>
      </w:r>
      <w:r w:rsidRPr="000B0D63">
        <w:t xml:space="preserve">5, </w:t>
      </w:r>
      <w:r w:rsidR="000B0D63" w:rsidRPr="000B0D63">
        <w:t xml:space="preserve">Section </w:t>
      </w:r>
      <w:r w:rsidRPr="000B0D63">
        <w:t>14</w:t>
      </w:r>
      <w:r w:rsidR="000B0D63" w:rsidRPr="000B0D63">
        <w:noBreakHyphen/>
      </w:r>
      <w:r w:rsidRPr="000B0D63">
        <w:t>3</w:t>
      </w:r>
      <w:r w:rsidR="000B0D63" w:rsidRPr="000B0D63">
        <w:noBreakHyphen/>
      </w:r>
      <w:r w:rsidRPr="000B0D63">
        <w:t>310.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Powers of justices and judges at chambers, see SC Const, Art V, </w:t>
      </w:r>
      <w:r w:rsidR="000B0D63" w:rsidRPr="000B0D63">
        <w:t xml:space="preserve">Section </w:t>
      </w:r>
      <w:r w:rsidRPr="000B0D63">
        <w:t>20.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Power of Supreme Court justices at chambers, see </w:t>
      </w:r>
      <w:r w:rsidR="000B0D63" w:rsidRPr="000B0D63">
        <w:t xml:space="preserve">Section </w:t>
      </w:r>
      <w:r w:rsidRPr="000B0D63">
        <w:t>14</w:t>
      </w:r>
      <w:r w:rsidR="000B0D63" w:rsidRPr="000B0D63">
        <w:noBreakHyphen/>
      </w:r>
      <w:r w:rsidRPr="000B0D63">
        <w:t>3</w:t>
      </w:r>
      <w:r w:rsidR="000B0D63" w:rsidRPr="000B0D63">
        <w:noBreakHyphen/>
      </w:r>
      <w:r w:rsidRPr="000B0D63">
        <w:t>350.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Recording judgments of Supreme Court under South Carolina Rules of Civil Procedure, see Rule 58, SCRCP.</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260.4, 260.7.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NOTES OF DECISIONS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In general 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1. In general</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The circuit court had no jurisdiction to grant a motion for new trial where respondent had failed to move for a new trial before the magistrate who had convicted him and had failed to appeal to the court of general sessions. State v. Dickert (S.C. 1973) 260 S.C. 490, 197 S.E.2d 89.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There was no authority on the part of the circuit judge to stay the magistrate</w:t>
      </w:r>
      <w:r w:rsidR="000B0D63" w:rsidRPr="000B0D63">
        <w:t>’</w:t>
      </w:r>
      <w:r w:rsidRPr="000B0D63">
        <w:t>s order suspending respondent</w:t>
      </w:r>
      <w:r w:rsidR="000B0D63" w:rsidRPr="000B0D63">
        <w:t>’</w:t>
      </w:r>
      <w:r w:rsidRPr="000B0D63">
        <w:t>s driver</w:t>
      </w:r>
      <w:r w:rsidR="000B0D63" w:rsidRPr="000B0D63">
        <w:t>’</w:t>
      </w:r>
      <w:r w:rsidRPr="000B0D63">
        <w:t>s license. State v. Dickert (S.C. 1973) 260 S.C. 490, 197 S.E.2d 89.</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Method of review under this section [Code 1962 </w:t>
      </w:r>
      <w:r w:rsidR="000B0D63" w:rsidRPr="000B0D63">
        <w:t xml:space="preserve">Section </w:t>
      </w:r>
      <w:r w:rsidRPr="000B0D63">
        <w:t>7</w:t>
      </w:r>
      <w:r w:rsidR="000B0D63" w:rsidRPr="000B0D63">
        <w:noBreakHyphen/>
      </w:r>
      <w:r w:rsidRPr="000B0D63">
        <w:t>14] classified as appellate proceeding. City of Columbia v. South Carolina Public Service Commission (S.C. 1963) 242 S.C. 528, 131 S.E.2d 705.</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Quoted in State v. Butler (S.C. 1956) 230 S.C. 159, 94 S.E.2d 761.</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160.</w:t>
      </w:r>
      <w:r w:rsidR="008C7401" w:rsidRPr="000B0D63">
        <w:t xml:space="preserve"> Where undertakings must be filed.</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The various undertakings required to be given by this title must be filed with the clerk of the court, unless the court expressly provides for a different disposition.</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15; 1952 Code </w:t>
      </w:r>
      <w:r w:rsidRPr="000B0D63">
        <w:t xml:space="preserve">Section </w:t>
      </w:r>
      <w:r w:rsidR="008C7401" w:rsidRPr="000B0D63">
        <w:t>7</w:t>
      </w:r>
      <w:r w:rsidRPr="000B0D63">
        <w:noBreakHyphen/>
      </w:r>
      <w:r w:rsidR="008C7401" w:rsidRPr="000B0D63">
        <w:t xml:space="preserve">15; 1942 Code </w:t>
      </w:r>
      <w:r w:rsidRPr="000B0D63">
        <w:t xml:space="preserve">Section </w:t>
      </w:r>
      <w:r w:rsidR="008C7401" w:rsidRPr="000B0D63">
        <w:t xml:space="preserve">824; 1932 Code </w:t>
      </w:r>
      <w:r w:rsidRPr="000B0D63">
        <w:t xml:space="preserve">Section </w:t>
      </w:r>
      <w:r w:rsidR="008C7401" w:rsidRPr="000B0D63">
        <w:t xml:space="preserve">824; Civ. P. </w:t>
      </w:r>
      <w:r w:rsidRPr="000B0D63">
        <w:t>‘</w:t>
      </w:r>
      <w:r w:rsidR="008C7401" w:rsidRPr="000B0D63">
        <w:t xml:space="preserve">22 </w:t>
      </w:r>
      <w:r w:rsidRPr="000B0D63">
        <w:t xml:space="preserve">Section </w:t>
      </w:r>
      <w:r w:rsidR="008C7401" w:rsidRPr="000B0D63">
        <w:t xml:space="preserve">772; Civ. P. </w:t>
      </w:r>
      <w:r w:rsidRPr="000B0D63">
        <w:t>‘</w:t>
      </w:r>
      <w:r w:rsidR="008C7401" w:rsidRPr="000B0D63">
        <w:t xml:space="preserve">12 </w:t>
      </w:r>
      <w:r w:rsidRPr="000B0D63">
        <w:t xml:space="preserve">Section </w:t>
      </w:r>
      <w:r w:rsidR="008C7401" w:rsidRPr="000B0D63">
        <w:t xml:space="preserve">458; Civ. P. </w:t>
      </w:r>
      <w:r w:rsidRPr="000B0D63">
        <w:t>‘</w:t>
      </w:r>
      <w:r w:rsidR="008C7401" w:rsidRPr="000B0D63">
        <w:t xml:space="preserve">02 </w:t>
      </w:r>
      <w:r w:rsidRPr="000B0D63">
        <w:t xml:space="preserve">Section </w:t>
      </w:r>
      <w:r w:rsidR="008C7401" w:rsidRPr="000B0D63">
        <w:t>420; 1870 (14) 438.</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CROSS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Filing undertakings on appeals to Supreme Court, see </w:t>
      </w:r>
      <w:r w:rsidR="000B0D63" w:rsidRPr="000B0D63">
        <w:t xml:space="preserve">Section </w:t>
      </w:r>
      <w:r w:rsidRPr="000B0D63">
        <w:t>18</w:t>
      </w:r>
      <w:r w:rsidR="000B0D63" w:rsidRPr="000B0D63">
        <w:noBreakHyphen/>
      </w:r>
      <w:r w:rsidRPr="000B0D63">
        <w:t>9</w:t>
      </w:r>
      <w:r w:rsidR="000B0D63" w:rsidRPr="000B0D63">
        <w:noBreakHyphen/>
      </w:r>
      <w:r w:rsidRPr="000B0D63">
        <w:t>230.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351(1), 625.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260.5, 1069(1), 1106(1).</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389 to 390, 646.</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 </w:t>
      </w:r>
      <w:r w:rsidRPr="000B0D63">
        <w:t>2355.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United States Supreme Court Annotations</w:t>
      </w:r>
    </w:p>
    <w:p w:rsidR="000B0D63" w:rsidRP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0D63">
        <w:t>State regulation of appellate procedure in civil case as violating equal protection clause of Federal Constitution</w:t>
      </w:r>
      <w:r w:rsidR="000B0D63" w:rsidRPr="000B0D63">
        <w:t>’</w:t>
      </w:r>
      <w:r w:rsidRPr="000B0D63">
        <w:t xml:space="preserve">s Fourteenth Amendment </w:t>
      </w:r>
      <w:r w:rsidR="000B0D63" w:rsidRPr="000B0D63">
        <w:noBreakHyphen/>
      </w:r>
      <w:r w:rsidRPr="000B0D63">
        <w:t xml:space="preserve"> Supreme Court cases. 100 L Ed 2d 947.</w:t>
      </w:r>
    </w:p>
    <w:p w:rsidR="000B0D63" w:rsidRP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rPr>
          <w:b/>
        </w:rPr>
        <w:t xml:space="preserve">SECTION </w:t>
      </w:r>
      <w:r w:rsidR="008C7401" w:rsidRPr="000B0D63">
        <w:rPr>
          <w:b/>
        </w:rPr>
        <w:t>18</w:t>
      </w:r>
      <w:r w:rsidRPr="000B0D63">
        <w:rPr>
          <w:b/>
        </w:rPr>
        <w:noBreakHyphen/>
      </w:r>
      <w:r w:rsidR="008C7401" w:rsidRPr="000B0D63">
        <w:rPr>
          <w:b/>
        </w:rPr>
        <w:t>1</w:t>
      </w:r>
      <w:r w:rsidRPr="000B0D63">
        <w:rPr>
          <w:b/>
        </w:rPr>
        <w:noBreakHyphen/>
      </w:r>
      <w:r w:rsidR="008C7401" w:rsidRPr="000B0D63">
        <w:rPr>
          <w:b/>
        </w:rPr>
        <w:t>170.</w:t>
      </w:r>
      <w:r w:rsidR="008C7401" w:rsidRPr="000B0D63">
        <w:t xml:space="preserve"> Rules of construction.</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b/>
        <w:t>The rule of the common law that statutes in derogation of that law are to be strictly construed has no application to this title.</w:t>
      </w: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0D63" w:rsidRDefault="000B0D63"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401" w:rsidRPr="000B0D63">
        <w:t xml:space="preserve">: 1962 Code </w:t>
      </w:r>
      <w:r w:rsidRPr="000B0D63">
        <w:t xml:space="preserve">Section </w:t>
      </w:r>
      <w:r w:rsidR="008C7401" w:rsidRPr="000B0D63">
        <w:t>7</w:t>
      </w:r>
      <w:r w:rsidRPr="000B0D63">
        <w:noBreakHyphen/>
      </w:r>
      <w:r w:rsidR="008C7401" w:rsidRPr="000B0D63">
        <w:t xml:space="preserve">20; 1952 Code </w:t>
      </w:r>
      <w:r w:rsidRPr="000B0D63">
        <w:t xml:space="preserve">Section </w:t>
      </w:r>
      <w:r w:rsidR="008C7401" w:rsidRPr="000B0D63">
        <w:t>7</w:t>
      </w:r>
      <w:r w:rsidRPr="000B0D63">
        <w:noBreakHyphen/>
      </w:r>
      <w:r w:rsidR="008C7401" w:rsidRPr="000B0D63">
        <w:t xml:space="preserve">20; 1942 Code </w:t>
      </w:r>
      <w:r w:rsidRPr="000B0D63">
        <w:t xml:space="preserve">Section </w:t>
      </w:r>
      <w:r w:rsidR="008C7401" w:rsidRPr="000B0D63">
        <w:t xml:space="preserve">902; 1932 Code </w:t>
      </w:r>
      <w:r w:rsidRPr="000B0D63">
        <w:t xml:space="preserve">Section </w:t>
      </w:r>
      <w:r w:rsidR="008C7401" w:rsidRPr="000B0D63">
        <w:t xml:space="preserve">902; Civ. P. </w:t>
      </w:r>
      <w:r w:rsidRPr="000B0D63">
        <w:t>‘</w:t>
      </w:r>
      <w:r w:rsidR="008C7401" w:rsidRPr="000B0D63">
        <w:t xml:space="preserve">22 </w:t>
      </w:r>
      <w:r w:rsidRPr="000B0D63">
        <w:t xml:space="preserve">Section </w:t>
      </w:r>
      <w:r w:rsidR="008C7401" w:rsidRPr="000B0D63">
        <w:t xml:space="preserve">850; Civ. P. </w:t>
      </w:r>
      <w:r w:rsidRPr="000B0D63">
        <w:t>‘</w:t>
      </w:r>
      <w:r w:rsidR="008C7401" w:rsidRPr="000B0D63">
        <w:t xml:space="preserve">12 </w:t>
      </w:r>
      <w:r w:rsidRPr="000B0D63">
        <w:t xml:space="preserve">Section </w:t>
      </w:r>
      <w:r w:rsidR="008C7401" w:rsidRPr="000B0D63">
        <w:t xml:space="preserve">487; Civ. P. </w:t>
      </w:r>
      <w:r w:rsidRPr="000B0D63">
        <w:t>‘</w:t>
      </w:r>
      <w:r w:rsidR="008C7401" w:rsidRPr="000B0D63">
        <w:t xml:space="preserve">02 </w:t>
      </w:r>
      <w:r w:rsidRPr="000B0D63">
        <w:t xml:space="preserve">Section </w:t>
      </w:r>
      <w:r w:rsidR="008C7401" w:rsidRPr="000B0D63">
        <w:t>448; 1870 (14) 470.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Library References</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Appeal and Error 2.</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Criminal Law 1005.</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Westlaw Topic Nos. 30, 110.</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Appeal and Error </w:t>
      </w:r>
      <w:r w:rsidR="000B0D63" w:rsidRPr="000B0D63">
        <w:t xml:space="preserve">Sections </w:t>
      </w:r>
      <w:r w:rsidRPr="000B0D63">
        <w:t xml:space="preserve"> 2 to 3, 86 to 87.</w:t>
      </w:r>
    </w:p>
    <w:p w:rsidR="000B0D63" w:rsidRDefault="008C7401"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D63">
        <w:t xml:space="preserve">C.J.S. Criminal Law </w:t>
      </w:r>
      <w:r w:rsidR="000B0D63" w:rsidRPr="000B0D63">
        <w:t xml:space="preserve">Sections </w:t>
      </w:r>
      <w:r w:rsidRPr="000B0D63">
        <w:t xml:space="preserve"> 2325 to 2326.</w:t>
      </w:r>
    </w:p>
    <w:p w:rsidR="00A84CDB" w:rsidRPr="000B0D63" w:rsidRDefault="00A84CDB" w:rsidP="000B0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B0D63" w:rsidSect="000B0D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D63" w:rsidRDefault="000B0D63" w:rsidP="000B0D63">
      <w:r>
        <w:separator/>
      </w:r>
    </w:p>
  </w:endnote>
  <w:endnote w:type="continuationSeparator" w:id="0">
    <w:p w:rsidR="000B0D63" w:rsidRDefault="000B0D63" w:rsidP="000B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D63" w:rsidRDefault="000B0D63" w:rsidP="000B0D63">
      <w:r>
        <w:separator/>
      </w:r>
    </w:p>
  </w:footnote>
  <w:footnote w:type="continuationSeparator" w:id="0">
    <w:p w:rsidR="000B0D63" w:rsidRDefault="000B0D63" w:rsidP="000B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3" w:rsidRPr="000B0D63" w:rsidRDefault="000B0D63" w:rsidP="000B0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01"/>
    <w:rsid w:val="000B0D6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C7401"/>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57758-C6E0-4896-AFBF-3CC68F62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7401"/>
    <w:rPr>
      <w:rFonts w:ascii="Courier New" w:eastAsiaTheme="minorEastAsia" w:hAnsi="Courier New" w:cs="Courier New"/>
      <w:sz w:val="20"/>
      <w:szCs w:val="20"/>
    </w:rPr>
  </w:style>
  <w:style w:type="paragraph" w:styleId="Header">
    <w:name w:val="header"/>
    <w:basedOn w:val="Normal"/>
    <w:link w:val="HeaderChar"/>
    <w:uiPriority w:val="99"/>
    <w:unhideWhenUsed/>
    <w:rsid w:val="000B0D63"/>
    <w:pPr>
      <w:tabs>
        <w:tab w:val="center" w:pos="4680"/>
        <w:tab w:val="right" w:pos="9360"/>
      </w:tabs>
    </w:pPr>
  </w:style>
  <w:style w:type="character" w:customStyle="1" w:styleId="HeaderChar">
    <w:name w:val="Header Char"/>
    <w:basedOn w:val="DefaultParagraphFont"/>
    <w:link w:val="Header"/>
    <w:uiPriority w:val="99"/>
    <w:rsid w:val="000B0D63"/>
    <w:rPr>
      <w:rFonts w:cs="Times New Roman"/>
    </w:rPr>
  </w:style>
  <w:style w:type="paragraph" w:styleId="Footer">
    <w:name w:val="footer"/>
    <w:basedOn w:val="Normal"/>
    <w:link w:val="FooterChar"/>
    <w:uiPriority w:val="99"/>
    <w:unhideWhenUsed/>
    <w:rsid w:val="000B0D63"/>
    <w:pPr>
      <w:tabs>
        <w:tab w:val="center" w:pos="4680"/>
        <w:tab w:val="right" w:pos="9360"/>
      </w:tabs>
    </w:pPr>
  </w:style>
  <w:style w:type="character" w:customStyle="1" w:styleId="FooterChar">
    <w:name w:val="Footer Char"/>
    <w:basedOn w:val="DefaultParagraphFont"/>
    <w:link w:val="Footer"/>
    <w:uiPriority w:val="99"/>
    <w:rsid w:val="000B0D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4843</Words>
  <Characters>27609</Characters>
  <Application>Microsoft Office Word</Application>
  <DocSecurity>0</DocSecurity>
  <Lines>230</Lines>
  <Paragraphs>64</Paragraphs>
  <ScaleCrop>false</ScaleCrop>
  <Company>Legislative Services Agency (LSA)</Company>
  <LinksUpToDate>false</LinksUpToDate>
  <CharactersWithSpaces>32388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2017-10-23T12:38:00Z</dcterms:created>
  <dcterms:modified xsi:type="dcterms:W3CDTF">2017-10-23T12:38:00Z</dcterms:modified>
</cp:coreProperties>
</file>