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43C4">
        <w:t>CHAPTER 31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43C4">
        <w:t>Contributions and Payments to the Unemployment Trust Fund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Corporate officers exempt from unemployment benefits absent employer election, procedure, exceptions, see </w:t>
      </w:r>
      <w:r w:rsidR="006943C4" w:rsidRPr="006943C4">
        <w:t xml:space="preserve">Section </w:t>
      </w:r>
      <w:r w:rsidRPr="006943C4">
        <w:t>41</w:t>
      </w:r>
      <w:r w:rsidR="006943C4" w:rsidRPr="006943C4">
        <w:noBreakHyphen/>
      </w:r>
      <w:r w:rsidRPr="006943C4">
        <w:t>27</w:t>
      </w:r>
      <w:r w:rsidR="006943C4" w:rsidRPr="006943C4">
        <w:noBreakHyphen/>
      </w:r>
      <w:r w:rsidRPr="006943C4">
        <w:t>265.</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Department of Employment and Workforce integrity fund, see </w:t>
      </w:r>
      <w:r w:rsidR="006943C4" w:rsidRPr="006943C4">
        <w:t xml:space="preserve">Section </w:t>
      </w:r>
      <w:r w:rsidRPr="006943C4">
        <w:t>41</w:t>
      </w:r>
      <w:r w:rsidR="006943C4" w:rsidRPr="006943C4">
        <w:noBreakHyphen/>
      </w:r>
      <w:r w:rsidRPr="006943C4">
        <w:t>33</w:t>
      </w:r>
      <w:r w:rsidR="006943C4" w:rsidRPr="006943C4">
        <w:noBreakHyphen/>
      </w:r>
      <w:r w:rsidRPr="006943C4">
        <w:t>910.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7921" w:rsidRPr="006943C4">
        <w:t xml:space="preserve"> 1</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43C4">
        <w:t>Rates of Contributions</w:t>
      </w:r>
      <w:bookmarkStart w:id="0" w:name="_GoBack"/>
      <w:bookmarkEnd w:id="0"/>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5.</w:t>
      </w:r>
      <w:r w:rsidR="003A7921" w:rsidRPr="006943C4">
        <w:t xml:space="preserve"> Definitions.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As used in this chapter: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(1) </w:t>
      </w:r>
      <w:r w:rsidR="006943C4" w:rsidRPr="006943C4">
        <w:t>“</w:t>
      </w:r>
      <w:r w:rsidRPr="006943C4">
        <w:t>Benefit ratio</w:t>
      </w:r>
      <w:r w:rsidR="006943C4" w:rsidRPr="006943C4">
        <w:t>”</w:t>
      </w:r>
      <w:r w:rsidRPr="006943C4">
        <w:t xml:space="preserve"> means: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(a) for the period of January 1, 2011, through December 31, 2013, the number calculated by dividing the sum of all benefits charged to an employer during the forty calendar quarters immediately preceding the calculation date by the sum of the employer</w:t>
      </w:r>
      <w:r w:rsidR="006943C4" w:rsidRPr="006943C4">
        <w:t>’</w:t>
      </w:r>
      <w:r w:rsidRPr="006943C4">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 from January 1, 2014, the number calculated by dividing the sum of all benefits charged to an employer during the twelve calendar quarters immediately preceding the calculation date by the sum of the employer</w:t>
      </w:r>
      <w:r w:rsidR="006943C4" w:rsidRPr="006943C4">
        <w:t>’</w:t>
      </w:r>
      <w:r w:rsidRPr="006943C4">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(2) </w:t>
      </w:r>
      <w:r w:rsidR="006943C4" w:rsidRPr="006943C4">
        <w:t>“</w:t>
      </w:r>
      <w:r w:rsidRPr="006943C4">
        <w:t>Department</w:t>
      </w:r>
      <w:r w:rsidR="006943C4" w:rsidRPr="006943C4">
        <w:t>”</w:t>
      </w:r>
      <w:r w:rsidRPr="006943C4">
        <w:t xml:space="preserve"> means the Department of Employment and Workforce.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(3) </w:t>
      </w:r>
      <w:r w:rsidR="006943C4" w:rsidRPr="006943C4">
        <w:t>“</w:t>
      </w:r>
      <w:r w:rsidRPr="006943C4">
        <w:t>Statewide average required rate</w:t>
      </w:r>
      <w:r w:rsidR="006943C4" w:rsidRPr="006943C4">
        <w:t>”</w:t>
      </w:r>
      <w:r w:rsidRPr="006943C4">
        <w:t xml:space="preserve"> means the amount of income projected to be needed by the unemployment insurance trust fund for the upcoming calendar year divided by the estimated taxable wages over the same period rounded to the sixth decimal place.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(4) </w:t>
      </w:r>
      <w:r w:rsidR="006943C4" w:rsidRPr="006943C4">
        <w:t>“</w:t>
      </w:r>
      <w:r w:rsidRPr="006943C4">
        <w:t>Statewide average interest surcharge</w:t>
      </w:r>
      <w:r w:rsidR="006943C4" w:rsidRPr="006943C4">
        <w:t>”</w:t>
      </w:r>
      <w:r w:rsidRPr="006943C4">
        <w:t xml:space="preserve"> means the amount of income projected to be needed to pay interest on outstanding federal advances during the upcoming calendar year divided by the estimated taxable wages for the upcoming calendar year.</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2010 Act No. 234, </w:t>
      </w:r>
      <w:r w:rsidRPr="006943C4">
        <w:t xml:space="preserve">Section </w:t>
      </w:r>
      <w:r w:rsidR="003A7921" w:rsidRPr="006943C4">
        <w:t xml:space="preserve">1, eff January 1, 2011; 2011 Act No. 63, </w:t>
      </w:r>
      <w:r w:rsidRPr="006943C4">
        <w:t xml:space="preserve">Section </w:t>
      </w:r>
      <w:r w:rsidR="003A7921" w:rsidRPr="006943C4">
        <w:t>1,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subsection (1)(a) substituted </w:t>
      </w:r>
      <w:r w:rsidR="006943C4" w:rsidRPr="006943C4">
        <w:t>“</w:t>
      </w:r>
      <w:r w:rsidRPr="006943C4">
        <w:t>sum</w:t>
      </w:r>
      <w:r w:rsidR="006943C4" w:rsidRPr="006943C4">
        <w:t>”</w:t>
      </w:r>
      <w:r w:rsidRPr="006943C4">
        <w:t xml:space="preserve"> for </w:t>
      </w:r>
      <w:r w:rsidR="006943C4" w:rsidRPr="006943C4">
        <w:t>“</w:t>
      </w:r>
      <w:r w:rsidRPr="006943C4">
        <w:t>average</w:t>
      </w:r>
      <w:r w:rsidR="006943C4" w:rsidRPr="006943C4">
        <w:t>”</w:t>
      </w:r>
      <w:r w:rsidRPr="006943C4">
        <w:t xml:space="preserve">, </w:t>
      </w:r>
      <w:r w:rsidR="006943C4" w:rsidRPr="006943C4">
        <w:t>“</w:t>
      </w:r>
      <w:r w:rsidRPr="006943C4">
        <w:t>sum of the employer</w:t>
      </w:r>
      <w:r w:rsidR="006943C4" w:rsidRPr="006943C4">
        <w:t>’</w:t>
      </w:r>
      <w:r w:rsidRPr="006943C4">
        <w:t>s</w:t>
      </w:r>
      <w:r w:rsidR="006943C4" w:rsidRPr="006943C4">
        <w:t>”</w:t>
      </w:r>
      <w:r w:rsidRPr="006943C4">
        <w:t xml:space="preserve"> for </w:t>
      </w:r>
      <w:r w:rsidR="006943C4" w:rsidRPr="006943C4">
        <w:t>“</w:t>
      </w:r>
      <w:r w:rsidRPr="006943C4">
        <w:t>employer</w:t>
      </w:r>
      <w:r w:rsidR="006943C4" w:rsidRPr="006943C4">
        <w:t>’</w:t>
      </w:r>
      <w:r w:rsidRPr="006943C4">
        <w:t>s average</w:t>
      </w:r>
      <w:r w:rsidR="006943C4" w:rsidRPr="006943C4">
        <w:t>”</w:t>
      </w:r>
      <w:r w:rsidRPr="006943C4">
        <w:t xml:space="preserve">, and </w:t>
      </w:r>
      <w:r w:rsidR="006943C4" w:rsidRPr="006943C4">
        <w:t>“</w:t>
      </w:r>
      <w:r w:rsidRPr="006943C4">
        <w:t>for</w:t>
      </w:r>
      <w:r w:rsidR="006943C4" w:rsidRPr="006943C4">
        <w:t>”</w:t>
      </w:r>
      <w:r w:rsidRPr="006943C4">
        <w:t xml:space="preserve"> for </w:t>
      </w:r>
      <w:r w:rsidR="006943C4" w:rsidRPr="006943C4">
        <w:t>“</w:t>
      </w:r>
      <w:r w:rsidRPr="006943C4">
        <w:t>during</w:t>
      </w:r>
      <w:r w:rsidR="006943C4" w:rsidRPr="006943C4">
        <w:t>”</w:t>
      </w:r>
      <w:r w:rsidRPr="006943C4">
        <w:t xml:space="preserve"> in the first sentence, substituted </w:t>
      </w:r>
      <w:r w:rsidR="006943C4" w:rsidRPr="006943C4">
        <w:t>“</w:t>
      </w:r>
      <w:r w:rsidRPr="006943C4">
        <w:t>one calendar quarter</w:t>
      </w:r>
      <w:r w:rsidR="006943C4" w:rsidRPr="006943C4">
        <w:t>”</w:t>
      </w:r>
      <w:r w:rsidRPr="006943C4">
        <w:t xml:space="preserve"> for </w:t>
      </w:r>
      <w:r w:rsidR="006943C4" w:rsidRPr="006943C4">
        <w:t>“</w:t>
      </w:r>
      <w:r w:rsidRPr="006943C4">
        <w:t>four calendar quarters</w:t>
      </w:r>
      <w:r w:rsidR="006943C4" w:rsidRPr="006943C4">
        <w:t>”</w:t>
      </w:r>
      <w:r w:rsidRPr="006943C4">
        <w:t xml:space="preserve"> in the second sentence, and substituted </w:t>
      </w:r>
      <w:r w:rsidR="006943C4" w:rsidRPr="006943C4">
        <w:t>“</w:t>
      </w:r>
      <w:r w:rsidRPr="006943C4">
        <w:t>using data for quarters filed through June thirtieth of the current year</w:t>
      </w:r>
      <w:r w:rsidR="006943C4" w:rsidRPr="006943C4">
        <w:t>”</w:t>
      </w:r>
      <w:r w:rsidRPr="006943C4">
        <w:t xml:space="preserve"> for </w:t>
      </w:r>
      <w:r w:rsidR="006943C4" w:rsidRPr="006943C4">
        <w:t>“</w:t>
      </w:r>
      <w:r w:rsidRPr="006943C4">
        <w:t>on July first</w:t>
      </w:r>
      <w:r w:rsidR="006943C4" w:rsidRPr="006943C4">
        <w:t>”</w:t>
      </w:r>
      <w:r w:rsidRPr="006943C4">
        <w:t xml:space="preserve"> in the third sentence; and in subsection (B) in the first sentence substituted </w:t>
      </w:r>
      <w:r w:rsidR="006943C4" w:rsidRPr="006943C4">
        <w:t>“</w:t>
      </w:r>
      <w:r w:rsidRPr="006943C4">
        <w:t>sum</w:t>
      </w:r>
      <w:r w:rsidR="006943C4" w:rsidRPr="006943C4">
        <w:t>”</w:t>
      </w:r>
      <w:r w:rsidRPr="006943C4">
        <w:t xml:space="preserve"> for </w:t>
      </w:r>
      <w:r w:rsidR="006943C4" w:rsidRPr="006943C4">
        <w:t>“</w:t>
      </w:r>
      <w:r w:rsidRPr="006943C4">
        <w:t>average</w:t>
      </w:r>
      <w:r w:rsidR="006943C4" w:rsidRPr="006943C4">
        <w:t>”</w:t>
      </w:r>
      <w:r w:rsidRPr="006943C4">
        <w:t xml:space="preserve">, </w:t>
      </w:r>
      <w:r w:rsidR="006943C4" w:rsidRPr="006943C4">
        <w:t>“</w:t>
      </w:r>
      <w:r w:rsidRPr="006943C4">
        <w:t>sum of the employer</w:t>
      </w:r>
      <w:r w:rsidR="006943C4" w:rsidRPr="006943C4">
        <w:t>’</w:t>
      </w:r>
      <w:r w:rsidRPr="006943C4">
        <w:t>s</w:t>
      </w:r>
      <w:r w:rsidR="006943C4" w:rsidRPr="006943C4">
        <w:t>”</w:t>
      </w:r>
      <w:r w:rsidRPr="006943C4">
        <w:t xml:space="preserve"> for </w:t>
      </w:r>
      <w:r w:rsidR="006943C4" w:rsidRPr="006943C4">
        <w:t>“</w:t>
      </w:r>
      <w:r w:rsidRPr="006943C4">
        <w:t>employer</w:t>
      </w:r>
      <w:r w:rsidR="006943C4" w:rsidRPr="006943C4">
        <w:t>’</w:t>
      </w:r>
      <w:r w:rsidRPr="006943C4">
        <w:t>s average</w:t>
      </w:r>
      <w:r w:rsidR="006943C4" w:rsidRPr="006943C4">
        <w:t>”</w:t>
      </w:r>
      <w:r w:rsidRPr="006943C4">
        <w:t xml:space="preserve">, and </w:t>
      </w:r>
      <w:r w:rsidR="006943C4" w:rsidRPr="006943C4">
        <w:t>“</w:t>
      </w:r>
      <w:r w:rsidRPr="006943C4">
        <w:t>for</w:t>
      </w:r>
      <w:r w:rsidR="006943C4" w:rsidRPr="006943C4">
        <w:t>”</w:t>
      </w:r>
      <w:r w:rsidRPr="006943C4">
        <w:t xml:space="preserve"> for </w:t>
      </w:r>
      <w:r w:rsidR="006943C4" w:rsidRPr="006943C4">
        <w:t>“</w:t>
      </w:r>
      <w:r w:rsidRPr="006943C4">
        <w:t>during</w:t>
      </w:r>
      <w:r w:rsidR="006943C4" w:rsidRPr="006943C4">
        <w:t>”</w:t>
      </w:r>
      <w:r w:rsidRPr="006943C4">
        <w:t xml:space="preserve">, in the second sentence substituted </w:t>
      </w:r>
      <w:r w:rsidR="006943C4" w:rsidRPr="006943C4">
        <w:t>“</w:t>
      </w:r>
      <w:r w:rsidRPr="006943C4">
        <w:t>one calendar quarters</w:t>
      </w:r>
      <w:r w:rsidR="006943C4" w:rsidRPr="006943C4">
        <w:t>”</w:t>
      </w:r>
      <w:r w:rsidRPr="006943C4">
        <w:t xml:space="preserve"> for </w:t>
      </w:r>
      <w:r w:rsidR="006943C4" w:rsidRPr="006943C4">
        <w:t>“</w:t>
      </w:r>
      <w:r w:rsidRPr="006943C4">
        <w:t>four calendar quarters</w:t>
      </w:r>
      <w:r w:rsidR="006943C4" w:rsidRPr="006943C4">
        <w:t>”</w:t>
      </w:r>
      <w:r w:rsidRPr="006943C4">
        <w:t xml:space="preserve">, and in the third sentence substituted </w:t>
      </w:r>
      <w:r w:rsidR="006943C4" w:rsidRPr="006943C4">
        <w:t>“</w:t>
      </w:r>
      <w:r w:rsidRPr="006943C4">
        <w:t>using data for quarters filed through June thirtieth of the current year</w:t>
      </w:r>
      <w:r w:rsidR="006943C4" w:rsidRPr="006943C4">
        <w:t>”</w:t>
      </w:r>
      <w:r w:rsidRPr="006943C4">
        <w:t xml:space="preserve"> for </w:t>
      </w:r>
      <w:r w:rsidR="006943C4" w:rsidRPr="006943C4">
        <w:t>“</w:t>
      </w:r>
      <w:r w:rsidRPr="006943C4">
        <w:t>on July first</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Attorney General</w:t>
      </w:r>
      <w:r w:rsidR="006943C4" w:rsidRPr="006943C4">
        <w:t>’</w:t>
      </w:r>
      <w:r w:rsidRPr="006943C4">
        <w:t>s Opinions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Legislative action is necessary to clarify the meaning of Section 41</w:t>
      </w:r>
      <w:r w:rsidR="006943C4" w:rsidRPr="006943C4">
        <w:noBreakHyphen/>
      </w:r>
      <w:r w:rsidRPr="006943C4">
        <w:t>31</w:t>
      </w:r>
      <w:r w:rsidR="006943C4" w:rsidRPr="006943C4">
        <w:noBreakHyphen/>
      </w:r>
      <w:r w:rsidRPr="006943C4">
        <w:t xml:space="preserve">5 and whether, for purposes of the benefit ratio calculation, a </w:t>
      </w:r>
      <w:r w:rsidR="006943C4" w:rsidRPr="006943C4">
        <w:t>“</w:t>
      </w:r>
      <w:r w:rsidRPr="006943C4">
        <w:t>ten year look back</w:t>
      </w:r>
      <w:r w:rsidR="006943C4" w:rsidRPr="006943C4">
        <w:t>”</w:t>
      </w:r>
      <w:r w:rsidRPr="006943C4">
        <w:t xml:space="preserve"> or a </w:t>
      </w:r>
      <w:r w:rsidR="006943C4" w:rsidRPr="006943C4">
        <w:t>“</w:t>
      </w:r>
      <w:r w:rsidRPr="006943C4">
        <w:t>three year look back</w:t>
      </w:r>
      <w:r w:rsidR="006943C4" w:rsidRPr="006943C4">
        <w:t>”</w:t>
      </w:r>
      <w:r w:rsidRPr="006943C4">
        <w:t xml:space="preserve"> was intended. S.C. Op.Atty.Gen. (Sept. 5, 2013) 2013 WL 4873939.</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10.</w:t>
      </w:r>
      <w:r w:rsidR="003A7921" w:rsidRPr="006943C4">
        <w:t xml:space="preserve"> General rate of contribution.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lastRenderedPageBreak/>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6943C4" w:rsidRPr="006943C4">
        <w:t>’</w:t>
      </w:r>
      <w:r w:rsidRPr="006943C4">
        <w:t>s account.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171; 1952 Code </w:t>
      </w:r>
      <w:r w:rsidRPr="006943C4">
        <w:t xml:space="preserve">Section </w:t>
      </w:r>
      <w:r w:rsidR="003A7921" w:rsidRPr="006943C4">
        <w:t>68</w:t>
      </w:r>
      <w:r w:rsidRPr="006943C4">
        <w:noBreakHyphen/>
      </w:r>
      <w:r w:rsidR="003A7921" w:rsidRPr="006943C4">
        <w:t xml:space="preserve">171; 1942 Code </w:t>
      </w:r>
      <w:r w:rsidRPr="006943C4">
        <w:t xml:space="preserve">Section </w:t>
      </w:r>
      <w:r w:rsidR="003A7921" w:rsidRPr="006943C4">
        <w:t>7035</w:t>
      </w:r>
      <w:r w:rsidRPr="006943C4">
        <w:noBreakHyphen/>
      </w:r>
      <w:r w:rsidR="003A7921" w:rsidRPr="006943C4">
        <w:t xml:space="preserve">87; 1936 (39) 1716; 1939 (41) 487; 1941 (42) 369; 1955 (49) 480; 1986 Act No. 362, </w:t>
      </w:r>
      <w:r w:rsidRPr="006943C4">
        <w:t xml:space="preserve">Section </w:t>
      </w:r>
      <w:r w:rsidR="003A7921" w:rsidRPr="006943C4">
        <w:t xml:space="preserve">2, eff April 3, 1986; 1999 Act No. 37, </w:t>
      </w:r>
      <w:r w:rsidRPr="006943C4">
        <w:t xml:space="preserve">Section </w:t>
      </w:r>
      <w:r w:rsidR="003A7921" w:rsidRPr="006943C4">
        <w:t xml:space="preserve">2, eff June 1, 1999; 2010 Act No. 146, </w:t>
      </w:r>
      <w:r w:rsidRPr="006943C4">
        <w:t xml:space="preserve">Section </w:t>
      </w:r>
      <w:r w:rsidR="003A7921" w:rsidRPr="006943C4">
        <w:t xml:space="preserve">9, eff March 30, 2010; 2010 Act No. 234, </w:t>
      </w:r>
      <w:r w:rsidRPr="006943C4">
        <w:t xml:space="preserve">Section </w:t>
      </w:r>
      <w:r w:rsidR="003A7921" w:rsidRPr="006943C4">
        <w:t xml:space="preserve">1, eff January 1, 2011; 2011 Act No. 3, </w:t>
      </w:r>
      <w:r w:rsidRPr="006943C4">
        <w:t xml:space="preserve">Section </w:t>
      </w:r>
      <w:r w:rsidR="003A7921" w:rsidRPr="006943C4">
        <w:t>9, eff March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1986 amendment changed the rate of contributions from </w:t>
      </w:r>
      <w:r w:rsidR="006943C4" w:rsidRPr="006943C4">
        <w:t>“</w:t>
      </w:r>
      <w:r w:rsidRPr="006943C4">
        <w:t>two and seven</w:t>
      </w:r>
      <w:r w:rsidR="006943C4" w:rsidRPr="006943C4">
        <w:noBreakHyphen/>
      </w:r>
      <w:r w:rsidRPr="006943C4">
        <w:t>tenths per cent</w:t>
      </w:r>
      <w:r w:rsidR="006943C4" w:rsidRPr="006943C4">
        <w:t>”</w:t>
      </w:r>
      <w:r w:rsidRPr="006943C4">
        <w:t xml:space="preserve"> to </w:t>
      </w:r>
      <w:r w:rsidR="006943C4" w:rsidRPr="006943C4">
        <w:t>“</w:t>
      </w:r>
      <w:r w:rsidRPr="006943C4">
        <w:t>five and four</w:t>
      </w:r>
      <w:r w:rsidR="006943C4" w:rsidRPr="006943C4">
        <w:noBreakHyphen/>
      </w:r>
      <w:r w:rsidRPr="006943C4">
        <w:t>tenths percent</w:t>
      </w:r>
      <w:r w:rsidR="006943C4" w:rsidRPr="006943C4">
        <w:t>”</w:t>
      </w:r>
      <w:r w:rsidRPr="006943C4">
        <w:t xml:space="preserve">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1999 amendment designated the former section as subsection (A), and added subsection (B).</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first 2010 amendment in subsection (A) added the last two sentences relating to prepayment.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second 2010 amendment deleted subsection identifier (A) and subsection (B), and omitted the text added by 2010 Act No. 146 to subsection (A).</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substituted </w:t>
      </w:r>
      <w:r w:rsidR="006943C4" w:rsidRPr="006943C4">
        <w:t>“</w:t>
      </w:r>
      <w:r w:rsidRPr="006943C4">
        <w:t>the tax rate assigned to rate class twenty</w:t>
      </w:r>
      <w:r w:rsidR="006943C4" w:rsidRPr="006943C4">
        <w:t>”</w:t>
      </w:r>
      <w:r w:rsidRPr="006943C4">
        <w:t xml:space="preserve"> for </w:t>
      </w:r>
      <w:r w:rsidR="006943C4" w:rsidRPr="006943C4">
        <w:t>“</w:t>
      </w:r>
      <w:r w:rsidRPr="006943C4">
        <w:t>five and four</w:t>
      </w:r>
      <w:r w:rsidR="006943C4" w:rsidRPr="006943C4">
        <w:noBreakHyphen/>
      </w:r>
      <w:r w:rsidRPr="006943C4">
        <w:t>tenths percent of wages paid by him during each year</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Where it was contended that the assessments provided for in this section [Code 1962 </w:t>
      </w:r>
      <w:r w:rsidR="006943C4" w:rsidRPr="006943C4">
        <w:t xml:space="preserve">Section </w:t>
      </w:r>
      <w:r w:rsidRPr="006943C4">
        <w:t>68</w:t>
      </w:r>
      <w:r w:rsidR="006943C4" w:rsidRPr="006943C4">
        <w:noBreakHyphen/>
      </w:r>
      <w:r w:rsidRPr="006943C4">
        <w:t xml:space="preserve">171] are not based on the ensuing annual estimated need but are, on the contrary, sufficient to meet such need and to build up a trust fund which will yield an income to be used in later years and therefore violate SC Const, Art 10, </w:t>
      </w:r>
      <w:r w:rsidR="006943C4" w:rsidRPr="006943C4">
        <w:t xml:space="preserve">Section </w:t>
      </w:r>
      <w:r w:rsidRPr="006943C4">
        <w:t>2, it was held that this section did not violate the Constitution. Pickelsimer v. Pratt (S.C. 1941) 198 S.C. 225, 17 S.E.2d 524.</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An </w:t>
      </w:r>
      <w:r w:rsidR="006943C4" w:rsidRPr="006943C4">
        <w:t>“</w:t>
      </w:r>
      <w:r w:rsidRPr="006943C4">
        <w:t>employing unit</w:t>
      </w:r>
      <w:r w:rsidR="006943C4" w:rsidRPr="006943C4">
        <w:t>”</w:t>
      </w:r>
      <w:r w:rsidRPr="006943C4">
        <w:t xml:space="preserve"> is not liable for contributions. Jack Ulmer, Inc. v. Daniel (S.C. 1940) 193 S.C. 193, 7 S.E.2d 829.</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20.</w:t>
      </w:r>
      <w:r w:rsidR="003A7921" w:rsidRPr="006943C4">
        <w:t xml:space="preserve"> Employers</w:t>
      </w:r>
      <w:r w:rsidRPr="006943C4">
        <w:t>’</w:t>
      </w:r>
      <w:r w:rsidR="003A7921" w:rsidRPr="006943C4">
        <w:t xml:space="preserve"> accounts.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The department shall maintain a separate account for each employer and shall accurately record the data used to determine an employer</w:t>
      </w:r>
      <w:r w:rsidR="006943C4" w:rsidRPr="006943C4">
        <w:t>’</w:t>
      </w:r>
      <w:r w:rsidRPr="006943C4">
        <w:t>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6943C4" w:rsidRPr="006943C4">
        <w:t>’</w:t>
      </w:r>
      <w:r w:rsidRPr="006943C4">
        <w:t>s account.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lastRenderedPageBreak/>
        <w:tab/>
        <w:t>(D) Nothing in this article shall be construed to limit benefits payable pursuant to Chapter 35 of this title.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172; 1952 Code </w:t>
      </w:r>
      <w:r w:rsidRPr="006943C4">
        <w:t xml:space="preserve">Section </w:t>
      </w:r>
      <w:r w:rsidR="003A7921" w:rsidRPr="006943C4">
        <w:t>68</w:t>
      </w:r>
      <w:r w:rsidRPr="006943C4">
        <w:noBreakHyphen/>
      </w:r>
      <w:r w:rsidR="003A7921" w:rsidRPr="006943C4">
        <w:t xml:space="preserve">172; 1942 Code </w:t>
      </w:r>
      <w:r w:rsidRPr="006943C4">
        <w:t xml:space="preserve">Section </w:t>
      </w:r>
      <w:r w:rsidR="003A7921" w:rsidRPr="006943C4">
        <w:t>7035</w:t>
      </w:r>
      <w:r w:rsidRPr="006943C4">
        <w:noBreakHyphen/>
      </w:r>
      <w:r w:rsidR="003A7921" w:rsidRPr="006943C4">
        <w:t xml:space="preserve">87; 1936 (39) 1716; 1939 (41) 487; 1941 (42) 369; 1949 (46) 582; 1950 (46) 2014; 1971 (57) 950, 993; 2010 Act No. 234, </w:t>
      </w:r>
      <w:r w:rsidRPr="006943C4">
        <w:t xml:space="preserve">Section </w:t>
      </w:r>
      <w:r w:rsidR="003A7921" w:rsidRPr="006943C4">
        <w:t xml:space="preserve">1, eff January 1, 2011; 2011 Act No. 63, </w:t>
      </w:r>
      <w:r w:rsidRPr="006943C4">
        <w:t xml:space="preserve">Section </w:t>
      </w:r>
      <w:r w:rsidR="003A7921" w:rsidRPr="006943C4">
        <w:t>2,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added the subsection identifiers,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 in first sentence of subsection (C) substituted a reference to regulations for rules, and made nonsubstantive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subsection (A) substituted </w:t>
      </w:r>
      <w:r w:rsidR="006943C4" w:rsidRPr="006943C4">
        <w:t>“</w:t>
      </w:r>
      <w:r w:rsidRPr="006943C4">
        <w:t>accurately record the data used to determine an employer</w:t>
      </w:r>
      <w:r w:rsidR="006943C4" w:rsidRPr="006943C4">
        <w:t>’</w:t>
      </w:r>
      <w:r w:rsidRPr="006943C4">
        <w:t>s experience for the purpose of rate assignments</w:t>
      </w:r>
      <w:r w:rsidR="006943C4" w:rsidRPr="006943C4">
        <w:t>”</w:t>
      </w:r>
      <w:r w:rsidRPr="006943C4">
        <w:t xml:space="preserve"> for </w:t>
      </w:r>
      <w:r w:rsidR="006943C4" w:rsidRPr="006943C4">
        <w:t>“</w:t>
      </w:r>
      <w:r w:rsidRPr="006943C4">
        <w:t>credit the account of each with all the contributions paid on his behalf, but</w:t>
      </w:r>
      <w:r w:rsidR="006943C4" w:rsidRPr="006943C4">
        <w:t>”</w:t>
      </w:r>
      <w:r w:rsidRPr="006943C4">
        <w:t xml:space="preserve"> in the first sentence.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Benefits for seasonal workers, see </w:t>
      </w:r>
      <w:r w:rsidR="006943C4" w:rsidRPr="006943C4">
        <w:t xml:space="preserve">Section </w:t>
      </w:r>
      <w:r w:rsidRPr="006943C4">
        <w:t>41</w:t>
      </w:r>
      <w:r w:rsidR="006943C4" w:rsidRPr="006943C4">
        <w:noBreakHyphen/>
      </w:r>
      <w:r w:rsidRPr="006943C4">
        <w:t>31</w:t>
      </w:r>
      <w:r w:rsidR="006943C4" w:rsidRPr="006943C4">
        <w:noBreakHyphen/>
      </w:r>
      <w:r w:rsidRPr="006943C4">
        <w:t>52.</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Joint account, see S.C. Code of Regulations R. 47</w:t>
      </w:r>
      <w:r w:rsidR="006943C4" w:rsidRPr="006943C4">
        <w:noBreakHyphen/>
      </w:r>
      <w:r w:rsidRPr="006943C4">
        <w:t>39.</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 </w:t>
      </w:r>
      <w:r w:rsidRPr="006943C4">
        <w:t>210.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In an employee</w:t>
      </w:r>
      <w:r w:rsidR="006943C4" w:rsidRPr="006943C4">
        <w:t>’</w:t>
      </w:r>
      <w:r w:rsidRPr="006943C4">
        <w:t xml:space="preserve">s action against his employer for the cost of stolen tools, </w:t>
      </w:r>
      <w:r w:rsidR="006943C4" w:rsidRPr="006943C4">
        <w:t xml:space="preserve">Section </w:t>
      </w:r>
      <w:r w:rsidRPr="006943C4">
        <w:t>41</w:t>
      </w:r>
      <w:r w:rsidR="006943C4" w:rsidRPr="006943C4">
        <w:noBreakHyphen/>
      </w:r>
      <w:r w:rsidRPr="006943C4">
        <w:t>31</w:t>
      </w:r>
      <w:r w:rsidR="006943C4" w:rsidRPr="006943C4">
        <w:noBreakHyphen/>
      </w:r>
      <w:r w:rsidRPr="006943C4">
        <w:t>20 justified the trial court</w:t>
      </w:r>
      <w:r w:rsidR="006943C4" w:rsidRPr="006943C4">
        <w:t>’</w:t>
      </w:r>
      <w:r w:rsidRPr="006943C4">
        <w:t>s refusal to reduce the plaintiff</w:t>
      </w:r>
      <w:r w:rsidR="006943C4" w:rsidRPr="006943C4">
        <w:t>’</w:t>
      </w:r>
      <w:r w:rsidRPr="006943C4">
        <w:t>s award by unemployment payments made to the plaintiff, even though the employer had contributed to the unemployment fund. Dixon v. Besco Engineering, Inc. (S.C.App. 1995) 320 S.C. 174, 463 S.E.2d 636.</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30.</w:t>
      </w:r>
      <w:r w:rsidR="003A7921" w:rsidRPr="006943C4">
        <w:t xml:space="preserve"> Classification of employers.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The department annually shall classify employers in accordance with their actual experience of the total taxable wages reported and with respect to benefits charged against their accounts to set contribution rates that reflect the employer</w:t>
      </w:r>
      <w:r w:rsidR="006943C4" w:rsidRPr="006943C4">
        <w:t>’</w:t>
      </w:r>
      <w:r w:rsidRPr="006943C4">
        <w:t>s experience. The department shall determine the contribution rate of each employer in accordance with the requirements of Sections 41</w:t>
      </w:r>
      <w:r w:rsidR="006943C4" w:rsidRPr="006943C4">
        <w:noBreakHyphen/>
      </w:r>
      <w:r w:rsidRPr="006943C4">
        <w:t>31</w:t>
      </w:r>
      <w:r w:rsidR="006943C4" w:rsidRPr="006943C4">
        <w:noBreakHyphen/>
      </w:r>
      <w:r w:rsidRPr="006943C4">
        <w:t>20 to 41</w:t>
      </w:r>
      <w:r w:rsidR="006943C4" w:rsidRPr="006943C4">
        <w:noBreakHyphen/>
      </w:r>
      <w:r w:rsidRPr="006943C4">
        <w:t>31</w:t>
      </w:r>
      <w:r w:rsidR="006943C4" w:rsidRPr="006943C4">
        <w:noBreakHyphen/>
      </w:r>
      <w:r w:rsidRPr="006943C4">
        <w:t>70.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173; 1952 Code </w:t>
      </w:r>
      <w:r w:rsidRPr="006943C4">
        <w:t xml:space="preserve">Section </w:t>
      </w:r>
      <w:r w:rsidR="003A7921" w:rsidRPr="006943C4">
        <w:t>68</w:t>
      </w:r>
      <w:r w:rsidRPr="006943C4">
        <w:noBreakHyphen/>
      </w:r>
      <w:r w:rsidR="003A7921" w:rsidRPr="006943C4">
        <w:t xml:space="preserve">173; 1942 Code </w:t>
      </w:r>
      <w:r w:rsidRPr="006943C4">
        <w:t xml:space="preserve">Section </w:t>
      </w:r>
      <w:r w:rsidR="003A7921" w:rsidRPr="006943C4">
        <w:t>7035</w:t>
      </w:r>
      <w:r w:rsidRPr="006943C4">
        <w:noBreakHyphen/>
      </w:r>
      <w:r w:rsidR="003A7921" w:rsidRPr="006943C4">
        <w:t xml:space="preserve">87; 1936 (39) 1716; 1939 (41) 487; 1941 (42) 369; 2010 Act No. 234, </w:t>
      </w:r>
      <w:r w:rsidRPr="006943C4">
        <w:t xml:space="preserve">Section </w:t>
      </w:r>
      <w:r w:rsidR="003A7921" w:rsidRPr="006943C4">
        <w:t xml:space="preserve">1, eff January 1, 2011; 2011 Act No. 3, </w:t>
      </w:r>
      <w:r w:rsidRPr="006943C4">
        <w:t xml:space="preserve">Section </w:t>
      </w:r>
      <w:r w:rsidR="003A7921" w:rsidRPr="006943C4">
        <w:t>10, eff March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substituted </w:t>
      </w:r>
      <w:r w:rsidR="006943C4" w:rsidRPr="006943C4">
        <w:t>“</w:t>
      </w:r>
      <w:r w:rsidRPr="006943C4">
        <w:t>of the total taxable wages reported and</w:t>
      </w:r>
      <w:r w:rsidR="006943C4" w:rsidRPr="006943C4">
        <w:t>”</w:t>
      </w:r>
      <w:r w:rsidRPr="006943C4">
        <w:t xml:space="preserve"> for </w:t>
      </w:r>
      <w:r w:rsidR="006943C4" w:rsidRPr="006943C4">
        <w:t>“</w:t>
      </w:r>
      <w:r w:rsidRPr="006943C4">
        <w:t>in the payment of contributions on their own behalf and</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Sections </w:t>
      </w:r>
      <w:r w:rsidRPr="006943C4">
        <w:t xml:space="preserve"> 152, 196, 197.</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primary purpose of Code 1962 </w:t>
      </w:r>
      <w:r w:rsidR="006943C4" w:rsidRPr="006943C4">
        <w:t xml:space="preserve">Section </w:t>
      </w:r>
      <w:r w:rsidRPr="006943C4">
        <w:t>68</w:t>
      </w:r>
      <w:r w:rsidR="006943C4" w:rsidRPr="006943C4">
        <w:noBreakHyphen/>
      </w:r>
      <w:r w:rsidRPr="006943C4">
        <w:t xml:space="preserve">172 and this provision would be greatly impaired, if not completely defeated, if benefits were paid to persons who became unemployed, not because the employer </w:t>
      </w:r>
      <w:r w:rsidRPr="006943C4">
        <w:lastRenderedPageBreak/>
        <w:t>could no longer provide them with work, but solely because of changes in their personal circumstances. Judson Mills v. South Carolina Unemployment Compensation Com</w:t>
      </w:r>
      <w:r w:rsidR="006943C4" w:rsidRPr="006943C4">
        <w:t>’</w:t>
      </w:r>
      <w:r w:rsidRPr="006943C4">
        <w:t>n. (S.C. 1944) 204 S.C. 37, 28 S.E.2d 535.</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40.</w:t>
      </w:r>
      <w:r w:rsidR="003A7921" w:rsidRPr="006943C4">
        <w:t xml:space="preserve"> Base rate computation periods.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Each employer</w:t>
      </w:r>
      <w:r w:rsidR="006943C4" w:rsidRPr="006943C4">
        <w:t>’</w:t>
      </w:r>
      <w:r w:rsidRPr="006943C4">
        <w:t>s base rate for the twelve months commencing January first of any calendar year is determined in accordance with Section 41</w:t>
      </w:r>
      <w:r w:rsidR="006943C4" w:rsidRPr="006943C4">
        <w:noBreakHyphen/>
      </w:r>
      <w:r w:rsidRPr="006943C4">
        <w:t>31</w:t>
      </w:r>
      <w:r w:rsidR="006943C4" w:rsidRPr="006943C4">
        <w:noBreakHyphen/>
      </w:r>
      <w:r w:rsidRPr="006943C4">
        <w:t>50 on the basis of his record up through June thirtieth of the preceding calendar year, but no employer</w:t>
      </w:r>
      <w:r w:rsidR="006943C4" w:rsidRPr="006943C4">
        <w:t>’</w:t>
      </w:r>
      <w:r w:rsidRPr="006943C4">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174; 1952 Code </w:t>
      </w:r>
      <w:r w:rsidRPr="006943C4">
        <w:t xml:space="preserve">Section </w:t>
      </w:r>
      <w:r w:rsidR="003A7921" w:rsidRPr="006943C4">
        <w:t>68</w:t>
      </w:r>
      <w:r w:rsidRPr="006943C4">
        <w:noBreakHyphen/>
      </w:r>
      <w:r w:rsidR="003A7921" w:rsidRPr="006943C4">
        <w:t xml:space="preserve">174; 1942 Code </w:t>
      </w:r>
      <w:r w:rsidRPr="006943C4">
        <w:t xml:space="preserve">Section </w:t>
      </w:r>
      <w:r w:rsidR="003A7921" w:rsidRPr="006943C4">
        <w:t>7035</w:t>
      </w:r>
      <w:r w:rsidRPr="006943C4">
        <w:noBreakHyphen/>
      </w:r>
      <w:r w:rsidR="003A7921" w:rsidRPr="006943C4">
        <w:t xml:space="preserve">87; 1936 (39) 1716; 1939 (41) 487; 1941 (42) 369; 1950 (46) 2013; 1955 (49) 480; 1986 Act No. 362, </w:t>
      </w:r>
      <w:r w:rsidRPr="006943C4">
        <w:t xml:space="preserve">Section </w:t>
      </w:r>
      <w:r w:rsidR="003A7921" w:rsidRPr="006943C4">
        <w:t xml:space="preserve">3, eff April 3, 1986; 1999 Act No. 37, </w:t>
      </w:r>
      <w:r w:rsidRPr="006943C4">
        <w:t xml:space="preserve">Section </w:t>
      </w:r>
      <w:r w:rsidR="003A7921" w:rsidRPr="006943C4">
        <w:t xml:space="preserve">3, eff June 1, 1999; 2002 Act No. 306, </w:t>
      </w:r>
      <w:r w:rsidRPr="006943C4">
        <w:t xml:space="preserve">Section </w:t>
      </w:r>
      <w:r w:rsidR="003A7921" w:rsidRPr="006943C4">
        <w:t xml:space="preserve">4, eff June 5, 2002; 2010 Act No. 234, </w:t>
      </w:r>
      <w:r w:rsidRPr="006943C4">
        <w:t xml:space="preserve">Section </w:t>
      </w:r>
      <w:r w:rsidR="003A7921" w:rsidRPr="006943C4">
        <w:t xml:space="preserve">1, eff January 1, 2011; 2011 Act No. 63, </w:t>
      </w:r>
      <w:r w:rsidRPr="006943C4">
        <w:t xml:space="preserve">Section </w:t>
      </w:r>
      <w:r w:rsidR="003A7921" w:rsidRPr="006943C4">
        <w:t>3,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Prior laws: 1936 (39) 1716; 1939 (41) 487; 1941 (42) 369; 1942 Code </w:t>
      </w:r>
      <w:r w:rsidR="006943C4" w:rsidRPr="006943C4">
        <w:t xml:space="preserve">Section </w:t>
      </w:r>
      <w:r w:rsidRPr="006943C4">
        <w:t>7035</w:t>
      </w:r>
      <w:r w:rsidR="006943C4" w:rsidRPr="006943C4">
        <w:noBreakHyphen/>
      </w:r>
      <w:r w:rsidRPr="006943C4">
        <w:t xml:space="preserve">87; 1950 (46) 2013; 1952 Code </w:t>
      </w:r>
      <w:r w:rsidR="006943C4" w:rsidRPr="006943C4">
        <w:t xml:space="preserve">Section </w:t>
      </w:r>
      <w:r w:rsidRPr="006943C4">
        <w:t>68</w:t>
      </w:r>
      <w:r w:rsidR="006943C4" w:rsidRPr="006943C4">
        <w:noBreakHyphen/>
      </w:r>
      <w:r w:rsidRPr="006943C4">
        <w:t xml:space="preserve">174; 1955 (49) 480; 1962 Code </w:t>
      </w:r>
      <w:r w:rsidR="006943C4" w:rsidRPr="006943C4">
        <w:t xml:space="preserve">Section </w:t>
      </w:r>
      <w:r w:rsidRPr="006943C4">
        <w:t>68</w:t>
      </w:r>
      <w:r w:rsidR="006943C4" w:rsidRPr="006943C4">
        <w:noBreakHyphen/>
      </w:r>
      <w:r w:rsidRPr="006943C4">
        <w:t xml:space="preserve">174; 1986 Act No. 362, </w:t>
      </w:r>
      <w:r w:rsidR="006943C4" w:rsidRPr="006943C4">
        <w:t xml:space="preserve">Section </w:t>
      </w:r>
      <w:r w:rsidRPr="006943C4">
        <w:t xml:space="preserve">3; 1999 Act No. 37, </w:t>
      </w:r>
      <w:r w:rsidR="006943C4" w:rsidRPr="006943C4">
        <w:t xml:space="preserve">Section </w:t>
      </w:r>
      <w:r w:rsidRPr="006943C4">
        <w:t xml:space="preserve">3; 2002 Act No. 306, </w:t>
      </w:r>
      <w:r w:rsidR="006943C4" w:rsidRPr="006943C4">
        <w:t xml:space="preserve">Section </w:t>
      </w:r>
      <w:r w:rsidRPr="006943C4">
        <w:t>4.</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1986 amendment made grammatical changes and lowered the minimum rate applicable to employers until there have been 24 consecutive months of coverage after initial liability for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1999 amendment changed </w:t>
      </w:r>
      <w:r w:rsidR="006943C4" w:rsidRPr="006943C4">
        <w:t>“</w:t>
      </w:r>
      <w:r w:rsidRPr="006943C4">
        <w:t>rate</w:t>
      </w:r>
      <w:r w:rsidR="006943C4" w:rsidRPr="006943C4">
        <w:t>”</w:t>
      </w:r>
      <w:r w:rsidRPr="006943C4">
        <w:t xml:space="preserve"> to </w:t>
      </w:r>
      <w:r w:rsidR="006943C4" w:rsidRPr="006943C4">
        <w:t>“</w:t>
      </w:r>
      <w:r w:rsidRPr="006943C4">
        <w:t>base rate</w:t>
      </w:r>
      <w:r w:rsidR="006943C4" w:rsidRPr="006943C4">
        <w:t>”</w:t>
      </w:r>
      <w:r w:rsidRPr="006943C4">
        <w:t xml:space="preserve"> throughout.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2002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in the first sentence substituted </w:t>
      </w:r>
      <w:r w:rsidR="006943C4" w:rsidRPr="006943C4">
        <w:t>“</w:t>
      </w:r>
      <w:r w:rsidRPr="006943C4">
        <w:t>the rate applicable for rate class thirteen</w:t>
      </w:r>
      <w:r w:rsidR="006943C4" w:rsidRPr="006943C4">
        <w:t>”</w:t>
      </w:r>
      <w:r w:rsidRPr="006943C4">
        <w:t xml:space="preserve"> for </w:t>
      </w:r>
      <w:r w:rsidR="006943C4" w:rsidRPr="006943C4">
        <w:t>“</w:t>
      </w:r>
      <w:r w:rsidRPr="006943C4">
        <w:t>two and sixty</w:t>
      </w:r>
      <w:r w:rsidR="006943C4" w:rsidRPr="006943C4">
        <w:noBreakHyphen/>
      </w:r>
      <w:r w:rsidRPr="006943C4">
        <w:t>four hundredths percent</w:t>
      </w:r>
      <w:r w:rsidR="006943C4" w:rsidRPr="006943C4">
        <w:t>”</w:t>
      </w:r>
      <w:r w:rsidRPr="006943C4">
        <w:t xml:space="preserve">, and deleted </w:t>
      </w:r>
      <w:r w:rsidR="006943C4" w:rsidRPr="006943C4">
        <w:t>“</w:t>
      </w:r>
      <w:r w:rsidRPr="006943C4">
        <w:t>under the chapters</w:t>
      </w:r>
      <w:r w:rsidR="006943C4" w:rsidRPr="006943C4">
        <w:t>”</w:t>
      </w:r>
      <w:r w:rsidRPr="006943C4">
        <w:t xml:space="preserve"> after </w:t>
      </w:r>
      <w:r w:rsidR="006943C4" w:rsidRPr="006943C4">
        <w:t>“</w:t>
      </w:r>
      <w:r w:rsidRPr="006943C4">
        <w:t>contributions</w:t>
      </w:r>
      <w:r w:rsidR="006943C4" w:rsidRPr="006943C4">
        <w:t>”</w:t>
      </w:r>
      <w:r w:rsidRPr="006943C4">
        <w:t xml:space="preserve"> in the second sentence.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the first sentence substituted </w:t>
      </w:r>
      <w:r w:rsidR="006943C4" w:rsidRPr="006943C4">
        <w:t>“</w:t>
      </w:r>
      <w:r w:rsidRPr="006943C4">
        <w:t>through June thirtieth</w:t>
      </w:r>
      <w:r w:rsidR="006943C4" w:rsidRPr="006943C4">
        <w:t>”</w:t>
      </w:r>
      <w:r w:rsidRPr="006943C4">
        <w:t xml:space="preserve"> for </w:t>
      </w:r>
      <w:r w:rsidR="006943C4" w:rsidRPr="006943C4">
        <w:t>“</w:t>
      </w:r>
      <w:r w:rsidRPr="006943C4">
        <w:t>to July first</w:t>
      </w:r>
      <w:r w:rsidR="006943C4" w:rsidRPr="006943C4">
        <w:t>”</w:t>
      </w:r>
      <w:r w:rsidRPr="006943C4">
        <w:t xml:space="preserve"> and </w:t>
      </w:r>
      <w:r w:rsidR="006943C4" w:rsidRPr="006943C4">
        <w:t>“</w:t>
      </w:r>
      <w:r w:rsidRPr="006943C4">
        <w:t>class twelve</w:t>
      </w:r>
      <w:r w:rsidR="006943C4" w:rsidRPr="006943C4">
        <w:t>”</w:t>
      </w:r>
      <w:r w:rsidRPr="006943C4">
        <w:t xml:space="preserve"> for </w:t>
      </w:r>
      <w:r w:rsidR="006943C4" w:rsidRPr="006943C4">
        <w:t>“</w:t>
      </w:r>
      <w:r w:rsidRPr="006943C4">
        <w:t>class thirteen</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Applicability of this section to provisions relative to computation of rates applicable to successors, see </w:t>
      </w:r>
      <w:r w:rsidR="006943C4" w:rsidRPr="006943C4">
        <w:t xml:space="preserve">Section </w:t>
      </w:r>
      <w:r w:rsidRPr="006943C4">
        <w:t>41</w:t>
      </w:r>
      <w:r w:rsidR="006943C4" w:rsidRPr="006943C4">
        <w:noBreakHyphen/>
      </w:r>
      <w:r w:rsidRPr="006943C4">
        <w:t>31</w:t>
      </w:r>
      <w:r w:rsidR="006943C4" w:rsidRPr="006943C4">
        <w:noBreakHyphen/>
      </w:r>
      <w:r w:rsidRPr="006943C4">
        <w:t>110.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Increased rate where delinquent report is received, see </w:t>
      </w:r>
      <w:r w:rsidR="006943C4" w:rsidRPr="006943C4">
        <w:t xml:space="preserve">Section </w:t>
      </w:r>
      <w:r w:rsidRPr="006943C4">
        <w:t>41</w:t>
      </w:r>
      <w:r w:rsidR="006943C4" w:rsidRPr="006943C4">
        <w:noBreakHyphen/>
      </w:r>
      <w:r w:rsidRPr="006943C4">
        <w:t>31</w:t>
      </w:r>
      <w:r w:rsidR="006943C4" w:rsidRPr="006943C4">
        <w:noBreakHyphen/>
      </w:r>
      <w:r w:rsidRPr="006943C4">
        <w:t>60.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Cited in State</w:t>
      </w:r>
      <w:r w:rsidR="006943C4" w:rsidRPr="006943C4">
        <w:noBreakHyphen/>
      </w:r>
      <w:r w:rsidRPr="006943C4">
        <w:t>Record Pub. Co. v. South Carolina Employment Sec. Commission (S.C. 1970) 254 S.C. 1, 173 S.E.2d 144.</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45.</w:t>
      </w:r>
      <w:r w:rsidR="003A7921" w:rsidRPr="006943C4">
        <w:t xml:space="preserve"> Debt status estimates; promulgation of regulations.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For the purposes of this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(1) </w:t>
      </w:r>
      <w:r w:rsidR="006943C4" w:rsidRPr="006943C4">
        <w:t>“</w:t>
      </w:r>
      <w:r w:rsidRPr="006943C4">
        <w:t>Average high cost multiple</w:t>
      </w:r>
      <w:r w:rsidR="006943C4" w:rsidRPr="006943C4">
        <w:t>”</w:t>
      </w:r>
      <w:r w:rsidRPr="006943C4">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(2) </w:t>
      </w:r>
      <w:r w:rsidR="006943C4" w:rsidRPr="006943C4">
        <w:t>“</w:t>
      </w:r>
      <w:r w:rsidRPr="006943C4">
        <w:t>Benefit cost rate</w:t>
      </w:r>
      <w:r w:rsidR="006943C4" w:rsidRPr="006943C4">
        <w:t>”</w:t>
      </w:r>
      <w:r w:rsidRPr="006943C4">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(3) </w:t>
      </w:r>
      <w:r w:rsidR="006943C4" w:rsidRPr="006943C4">
        <w:t>“</w:t>
      </w:r>
      <w:r w:rsidRPr="006943C4">
        <w:t>Income needed to pay benefits</w:t>
      </w:r>
      <w:r w:rsidR="006943C4" w:rsidRPr="006943C4">
        <w:t>”</w:t>
      </w:r>
      <w:r w:rsidRPr="006943C4">
        <w:t xml:space="preserve"> means the estimate of benefits payable in a given calendar year less the estimate of interest to be earned by the unemployment insurance trust fund for that calendar year.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(4) </w:t>
      </w:r>
      <w:r w:rsidR="006943C4" w:rsidRPr="006943C4">
        <w:t>“</w:t>
      </w:r>
      <w:r w:rsidRPr="006943C4">
        <w:t>Statewide reserve ratio</w:t>
      </w:r>
      <w:r w:rsidR="006943C4" w:rsidRPr="006943C4">
        <w:t>”</w:t>
      </w:r>
      <w:r w:rsidRPr="006943C4">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(5) </w:t>
      </w:r>
      <w:r w:rsidR="006943C4" w:rsidRPr="006943C4">
        <w:t>“</w:t>
      </w:r>
      <w:r w:rsidRPr="006943C4">
        <w:t>Fund adequacy target</w:t>
      </w:r>
      <w:r w:rsidR="006943C4" w:rsidRPr="006943C4">
        <w:t>”</w:t>
      </w:r>
      <w:r w:rsidRPr="006943C4">
        <w:t xml:space="preserve"> means an average high</w:t>
      </w:r>
      <w:r w:rsidR="006943C4" w:rsidRPr="006943C4">
        <w:noBreakHyphen/>
      </w:r>
      <w:r w:rsidRPr="006943C4">
        <w:t>cost multiple of one.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(6) </w:t>
      </w:r>
      <w:r w:rsidR="006943C4" w:rsidRPr="006943C4">
        <w:t>“</w:t>
      </w:r>
      <w:r w:rsidRPr="006943C4">
        <w:t>Trust fund reserve</w:t>
      </w:r>
      <w:r w:rsidR="006943C4" w:rsidRPr="006943C4">
        <w:t>”</w:t>
      </w:r>
      <w:r w:rsidRPr="006943C4">
        <w:t xml:space="preserve"> excludes distributions from the federal government pursuant to 42 U.S.C. 1103, commonly referred to as the Reed Act.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(1) Estimates of the revenue needed to pay benefits will be based on Congressional Budget Office projections for the subsequent calendar year</w:t>
      </w:r>
      <w:r w:rsidR="006943C4" w:rsidRPr="006943C4">
        <w:t>’</w:t>
      </w:r>
      <w:r w:rsidRPr="006943C4">
        <w:t>s total unemployment rate. This total unemployment rate will be adjusted for South Carolina based on the historic relationship between the unemployment rate in South Carolina and the national unemployment rate calculated from 1980 to present.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(2) The historic relationship, calculated from 1980 to present, between the total unemployment rate and the insured unemployment rate in South Carolina will be used to adjust the projected total unemployment rate to the rate of insured unemployment.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(3) Estimates of forecasted benefits will be based upon the prior three year average of the annual number of weeks compensated multiplied by an estimate of the average weekly benefit for the next year.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(4) Estimates of amounts to pay to avoid FUTA credit reductions and amount of repayments on the loan will be projected through consultation with officials at the US Department of Labor.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After the fund returns to solvency, the department must promulgate regulations concerning the income needed to pay benefits in each year and return the trust fund to an adequate level as defined in subsection (A)(5).</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2011 Act No. 63, </w:t>
      </w:r>
      <w:r w:rsidR="006943C4" w:rsidRPr="006943C4">
        <w:t xml:space="preserve">Section </w:t>
      </w:r>
      <w:r w:rsidRPr="006943C4">
        <w:t>20, provides as follows: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w:t>
      </w:r>
      <w:r w:rsidR="003A7921" w:rsidRPr="006943C4">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w:t>
      </w:r>
      <w:r w:rsidR="003A7921" w:rsidRPr="006943C4">
        <w:t>(B) The Department of Employment and Workforce must apply all funds directly appropriated to the department pursuant to Act 73, R 106, H. 3700, in such a manner to reduce the amount of income that must be raised pursuant to Section 41</w:t>
      </w:r>
      <w:r w:rsidRPr="006943C4">
        <w:noBreakHyphen/>
      </w:r>
      <w:r w:rsidR="003A7921" w:rsidRPr="006943C4">
        <w:t>31</w:t>
      </w:r>
      <w:r w:rsidRPr="006943C4">
        <w:noBreakHyphen/>
      </w:r>
      <w:r w:rsidR="003A7921" w:rsidRPr="006943C4">
        <w:t>45(A)(3) and (B).</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Unemployment Trust Fund, definitions, see S.C. Code of Regulations R. 47</w:t>
      </w:r>
      <w:r w:rsidR="006943C4" w:rsidRPr="006943C4">
        <w:noBreakHyphen/>
      </w:r>
      <w:r w:rsidRPr="006943C4">
        <w:t>500.</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Unemployment Trust Fund solvency, see S.C. Code of Regulations R. 47</w:t>
      </w:r>
      <w:r w:rsidR="006943C4" w:rsidRPr="006943C4">
        <w:noBreakHyphen/>
      </w:r>
      <w:r w:rsidRPr="006943C4">
        <w:t>501.</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50.</w:t>
      </w:r>
      <w:r w:rsidR="003A7921" w:rsidRPr="006943C4">
        <w:t xml:space="preserve"> Determination of tax rates.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Each employer eligible for a rate computation shall have his tax rate determined in the following manner: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(1)(a)(i) Annually the department must calculate a contribution rate for each employer qualified for an experience rating. The contribution rate must correspond to the rate calculated for the employer</w:t>
      </w:r>
      <w:r w:rsidR="006943C4" w:rsidRPr="006943C4">
        <w:t>’</w:t>
      </w:r>
      <w:r w:rsidRPr="006943C4">
        <w:t>s benefit ratio class.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(ii) To determine an employer</w:t>
      </w:r>
      <w:r w:rsidR="006943C4" w:rsidRPr="006943C4">
        <w:t>’</w:t>
      </w:r>
      <w:r w:rsidRPr="006943C4">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6943C4" w:rsidRPr="006943C4">
        <w:t>’</w:t>
      </w:r>
      <w:r w:rsidRPr="006943C4">
        <w:t>s benefit ratio.</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(iii) If an employer</w:t>
      </w:r>
      <w:r w:rsidR="006943C4" w:rsidRPr="006943C4">
        <w:t>’</w:t>
      </w:r>
      <w:r w:rsidRPr="006943C4">
        <w:t>s taxable wages qualify the employer for two separate classes, the employer shall be afforded the class assigned the lower contribution rate. Employers with identical benefit ratios shall be assigned to the same class.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 The income needed to pay benefits for the calendar year plus any applicable income needed to reach the solvency target must be divided by the estimated taxable wages for the calendar year. The result rounded to the next higher one</w:t>
      </w:r>
      <w:r w:rsidR="006943C4" w:rsidRPr="006943C4">
        <w:noBreakHyphen/>
      </w:r>
      <w:r w:rsidRPr="006943C4">
        <w:t>hundredth of one percent is the average required rate needed to pay benefits and achieve solvency targets.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6943C4" w:rsidRPr="006943C4">
        <w:noBreakHyphen/>
      </w:r>
      <w:r w:rsidRPr="006943C4">
        <w:t>tenths percent.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(2)(a) If the calculated rate necessary for benefit rate class twenty exceeds five and four</w:t>
      </w:r>
      <w:r w:rsidR="006943C4" w:rsidRPr="006943C4">
        <w:noBreakHyphen/>
      </w:r>
      <w:r w:rsidRPr="006943C4">
        <w:t>tenths percent, then the rate for each preceding benefit rate class shall be equal to ninety percent of the rate calculated for the succeeding class, except that rate class twelve shall be set at one</w:t>
      </w:r>
      <w:r w:rsidR="006943C4" w:rsidRPr="006943C4">
        <w:noBreakHyphen/>
      </w:r>
      <w:r w:rsidRPr="006943C4">
        <w:t>fourth the rate calculated for class twenty, provided that the rate for class one shall be zero.</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(b)(i) If the computed rate necessary for class twenty is less than five and four</w:t>
      </w:r>
      <w:r w:rsidR="006943C4" w:rsidRPr="006943C4">
        <w:noBreakHyphen/>
      </w:r>
      <w:r w:rsidRPr="006943C4">
        <w:t>tenths percent, then the rate for class twenty shall be set at five and four</w:t>
      </w:r>
      <w:r w:rsidR="006943C4" w:rsidRPr="006943C4">
        <w:noBreakHyphen/>
      </w:r>
      <w:r w:rsidRPr="006943C4">
        <w:t>tenths percent.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(ii) The rate for rate class twelve shall be calculated by multiplying the average tax rate computed in item (1)(b) by twenty, subtracting five and four</w:t>
      </w:r>
      <w:r w:rsidR="006943C4" w:rsidRPr="006943C4">
        <w:noBreakHyphen/>
      </w:r>
      <w:r w:rsidRPr="006943C4">
        <w:t>tenths percent, and dividing by nineteen.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(iii) The contribution rate for rate classes eleven through one shall be equal to ninety percent of the rate for the succeeding class, provided that the rate for class one shall be zero.</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(iv) The contribution rate for class thirteen shall be equal to one hundred twenty percent of the rate calculated for rate class twelve.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r>
      <w:r w:rsidRPr="006943C4">
        <w:tab/>
        <w:t>(v) The contribution rate for rate class nineteen shall be set at an amount that allows for average contributions, beginning with class eighteen and ending with class fourteen, that are equal to ninety percent of the preceding class.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For calendar year 2011 and any subsequent calendar year, voluntary payments are not permitted for the purpose of obtaining a lower rate of required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(4) For tax year 2011, no employer shall have a base tax rate higher than the base tax rate for rate class twelve if during the applicable rate computation period, as defined in Section 41</w:t>
      </w:r>
      <w:r w:rsidR="006943C4" w:rsidRPr="006943C4">
        <w:noBreakHyphen/>
      </w:r>
      <w:r w:rsidRPr="006943C4">
        <w:t>31</w:t>
      </w:r>
      <w:r w:rsidR="006943C4" w:rsidRPr="006943C4">
        <w:noBreakHyphen/>
      </w:r>
      <w:r w:rsidRPr="006943C4">
        <w:t>5, the employer has been credited with more in tax contributions than have been charged to that employer</w:t>
      </w:r>
      <w:r w:rsidR="006943C4" w:rsidRPr="006943C4">
        <w:t>’</w:t>
      </w:r>
      <w:r w:rsidRPr="006943C4">
        <w:t>s account for benefits.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175; 1952 Code </w:t>
      </w:r>
      <w:r w:rsidRPr="006943C4">
        <w:t xml:space="preserve">Section </w:t>
      </w:r>
      <w:r w:rsidR="003A7921" w:rsidRPr="006943C4">
        <w:t>68</w:t>
      </w:r>
      <w:r w:rsidRPr="006943C4">
        <w:noBreakHyphen/>
      </w:r>
      <w:r w:rsidR="003A7921" w:rsidRPr="006943C4">
        <w:t xml:space="preserve">175; 1942 Code </w:t>
      </w:r>
      <w:r w:rsidRPr="006943C4">
        <w:t xml:space="preserve">Section </w:t>
      </w:r>
      <w:r w:rsidR="003A7921" w:rsidRPr="006943C4">
        <w:t>7035</w:t>
      </w:r>
      <w:r w:rsidRPr="006943C4">
        <w:noBreakHyphen/>
      </w:r>
      <w:r w:rsidR="003A7921" w:rsidRPr="006943C4">
        <w:t xml:space="preserve">87; 1936 (39) 1716; 1939 (41) 487; 1941 (42) 369; 1942 (42) 1691; 1944 (43) 1426; 1947 (45) 532; 1948 (45) 1764; 1955 (49) 480; 1961 (52) 162; 1973 (58) 412; 1984 Act No. 406, </w:t>
      </w:r>
      <w:r w:rsidRPr="006943C4">
        <w:t xml:space="preserve">Section </w:t>
      </w:r>
      <w:r w:rsidR="003A7921" w:rsidRPr="006943C4">
        <w:t xml:space="preserve">3; 1985 Act No. 154, </w:t>
      </w:r>
      <w:r w:rsidRPr="006943C4">
        <w:t xml:space="preserve">Section </w:t>
      </w:r>
      <w:r w:rsidR="003A7921" w:rsidRPr="006943C4">
        <w:t xml:space="preserve">2; 1986 Act No. 362, </w:t>
      </w:r>
      <w:r w:rsidRPr="006943C4">
        <w:t xml:space="preserve">Section </w:t>
      </w:r>
      <w:r w:rsidR="003A7921" w:rsidRPr="006943C4">
        <w:t xml:space="preserve">4, eff April 3, 1986; 1999 Act No. 37, </w:t>
      </w:r>
      <w:r w:rsidRPr="006943C4">
        <w:t xml:space="preserve">Section </w:t>
      </w:r>
      <w:r w:rsidR="003A7921" w:rsidRPr="006943C4">
        <w:t xml:space="preserve">4, eff June 1, 1999; 2010 Act No. 234, </w:t>
      </w:r>
      <w:r w:rsidRPr="006943C4">
        <w:t xml:space="preserve">Section </w:t>
      </w:r>
      <w:r w:rsidR="003A7921" w:rsidRPr="006943C4">
        <w:t xml:space="preserve">1, eff January 1, 2011; 2011 Act No. 63, </w:t>
      </w:r>
      <w:r w:rsidRPr="006943C4">
        <w:t xml:space="preserve">Sections </w:t>
      </w:r>
      <w:r w:rsidR="003A7921" w:rsidRPr="006943C4">
        <w:t xml:space="preserve"> 4, 15,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2011 Act No. 63, </w:t>
      </w:r>
      <w:r w:rsidR="006943C4" w:rsidRPr="006943C4">
        <w:t xml:space="preserve">Section </w:t>
      </w:r>
      <w:r w:rsidRPr="006943C4">
        <w:t>20, provides as follows: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w:t>
      </w:r>
      <w:r w:rsidR="003A7921" w:rsidRPr="006943C4">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w:t>
      </w:r>
      <w:r w:rsidR="003A7921" w:rsidRPr="006943C4">
        <w:t>(B) The Department of Employment and Workforce must apply all funds directly appropriated to the department pursuant to Act 73, R 106, H. 3700, in such a manner to reduce the amount of income that must be raised pursuant to Section 41</w:t>
      </w:r>
      <w:r w:rsidRPr="006943C4">
        <w:noBreakHyphen/>
      </w:r>
      <w:r w:rsidR="003A7921" w:rsidRPr="006943C4">
        <w:t>31</w:t>
      </w:r>
      <w:r w:rsidRPr="006943C4">
        <w:noBreakHyphen/>
      </w:r>
      <w:r w:rsidR="003A7921" w:rsidRPr="006943C4">
        <w:t>45(A)(3) and (B).</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the first undesignated paragraph substituted </w:t>
      </w:r>
      <w:r w:rsidR="006943C4" w:rsidRPr="006943C4">
        <w:t>“</w:t>
      </w:r>
      <w:r w:rsidRPr="006943C4">
        <w:t>tax rate</w:t>
      </w:r>
      <w:r w:rsidR="006943C4" w:rsidRPr="006943C4">
        <w:t>”</w:t>
      </w:r>
      <w:r w:rsidRPr="006943C4">
        <w:t xml:space="preserve"> for </w:t>
      </w:r>
      <w:r w:rsidR="006943C4" w:rsidRPr="006943C4">
        <w:t>“</w:t>
      </w:r>
      <w:r w:rsidRPr="006943C4">
        <w:t>base rate</w:t>
      </w:r>
      <w:r w:rsidR="006943C4" w:rsidRPr="006943C4">
        <w:t>”</w:t>
      </w:r>
      <w:r w:rsidRPr="006943C4">
        <w:t xml:space="preserve">; in subsection (1)(a)(i) inserted </w:t>
      </w:r>
      <w:r w:rsidR="006943C4" w:rsidRPr="006943C4">
        <w:t>“</w:t>
      </w:r>
      <w:r w:rsidRPr="006943C4">
        <w:t>the</w:t>
      </w:r>
      <w:r w:rsidR="006943C4" w:rsidRPr="006943C4">
        <w:t>”</w:t>
      </w:r>
      <w:r w:rsidRPr="006943C4">
        <w:t xml:space="preserve"> before </w:t>
      </w:r>
      <w:r w:rsidR="006943C4" w:rsidRPr="006943C4">
        <w:t>“</w:t>
      </w:r>
      <w:r w:rsidRPr="006943C4">
        <w:t>rate calculated</w:t>
      </w:r>
      <w:r w:rsidR="006943C4" w:rsidRPr="006943C4">
        <w:t>”</w:t>
      </w:r>
      <w:r w:rsidRPr="006943C4">
        <w:t xml:space="preserve"> in the second sentence; in subsection (1)(a)(ii) substituted </w:t>
      </w:r>
      <w:r w:rsidR="006943C4" w:rsidRPr="006943C4">
        <w:t>“</w:t>
      </w:r>
      <w:r w:rsidRPr="006943C4">
        <w:t>employers with less than twelve months of accomplished liability, employers with outstanding tax liens, delinquent tax class employers, and employers who reimburse the department in lieu of contributions</w:t>
      </w:r>
      <w:r w:rsidR="006943C4" w:rsidRPr="006943C4">
        <w:t>”</w:t>
      </w:r>
      <w:r w:rsidRPr="006943C4">
        <w:t xml:space="preserve"> for </w:t>
      </w:r>
      <w:r w:rsidR="006943C4" w:rsidRPr="006943C4">
        <w:t>“</w:t>
      </w:r>
      <w:r w:rsidRPr="006943C4">
        <w:t>reimbursable employment wage</w:t>
      </w:r>
      <w:r w:rsidR="006943C4" w:rsidRPr="006943C4">
        <w:t>”</w:t>
      </w:r>
      <w:r w:rsidRPr="006943C4">
        <w:t xml:space="preserve"> in the third sentence; in subsection (2)(b)(ii) substituted </w:t>
      </w:r>
      <w:r w:rsidR="006943C4" w:rsidRPr="006943C4">
        <w:t>“</w:t>
      </w:r>
      <w:r w:rsidRPr="006943C4">
        <w:t>item</w:t>
      </w:r>
      <w:r w:rsidR="006943C4" w:rsidRPr="006943C4">
        <w:t>”</w:t>
      </w:r>
      <w:r w:rsidRPr="006943C4">
        <w:t xml:space="preserve"> for </w:t>
      </w:r>
      <w:r w:rsidR="006943C4" w:rsidRPr="006943C4">
        <w:t>“</w:t>
      </w:r>
      <w:r w:rsidRPr="006943C4">
        <w:t>subsection</w:t>
      </w:r>
      <w:r w:rsidR="006943C4" w:rsidRPr="006943C4">
        <w:t>”</w:t>
      </w:r>
      <w:r w:rsidRPr="006943C4">
        <w:t>; added subsection (3) relating to calendar year 2011; and added subsection (4) relating to tax year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Unemployment Trust Fund solvency, see S.C. Code of Regulations R. 47</w:t>
      </w:r>
      <w:r w:rsidR="006943C4" w:rsidRPr="006943C4">
        <w:noBreakHyphen/>
      </w:r>
      <w:r w:rsidRPr="006943C4">
        <w:t>501.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Sections </w:t>
      </w:r>
      <w:r w:rsidRPr="006943C4">
        <w:t xml:space="preserve"> 196, 197.</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experience rating method is reasonable and fair. It is not based on fancy or whim. It will encourage stability of employment and reduce unemployment. Pickelsimer v. Pratt (S.C. 1941) 198 S.C. 225, 17 S.E.2d 524.</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52.</w:t>
      </w:r>
      <w:r w:rsidR="003A7921" w:rsidRPr="006943C4">
        <w:t xml:space="preserve"> Benefits for seasonal workers.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Effective with claims filed on or after January 1, 2012:</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6943C4" w:rsidRPr="006943C4">
        <w:noBreakHyphen/>
      </w:r>
      <w:r w:rsidRPr="006943C4">
        <w:t xml:space="preserve">six weeks in a calendar year. No pursuit shall be considered seasonal until the department makes a determination that the pursuit is seasonal. However, any successor to a seasonal pursuit shall be deemed seasonal unless the successor requests cancellation of the seasonal </w:t>
      </w:r>
      <w:r w:rsidRPr="006943C4">
        <w:lastRenderedPageBreak/>
        <w:t>pursuit status within one hundred twenty days after the acquisition. This provision shall not be applicable to pending cases nor retroactive in effect.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 Upon application by a pursuit for seasonal pursuit status, the department shall determine or redetermine whether the pursuit is seasonal and, if seasonal, the pursuit</w:t>
      </w:r>
      <w:r w:rsidR="006943C4" w:rsidRPr="006943C4">
        <w:t>’</w:t>
      </w:r>
      <w:r w:rsidRPr="006943C4">
        <w:t>s active period. The department may, on its own motion, redetermine a seasonal pursuit</w:t>
      </w:r>
      <w:r w:rsidR="006943C4" w:rsidRPr="006943C4">
        <w:t>’</w:t>
      </w:r>
      <w:r w:rsidRPr="006943C4">
        <w:t>s active period. An application for a seasonal determination must be made on forms prescribed by the department and must be made at least thirty days prior to the beginning date of the period of production operations for which a determination is requested.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Whenever the department has determined or redetermined a pursuit to be seasonal, the pursuit shall be notified immediately, and the notice must contain the beginning and ending dates of the pursuit</w:t>
      </w:r>
      <w:r w:rsidR="006943C4" w:rsidRPr="006943C4">
        <w:t>’</w:t>
      </w:r>
      <w:r w:rsidRPr="006943C4">
        <w: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(6)(a) A seasonal worker is eligible to receive benefits based on seasonal wages only for a week of unemployment which occurs, or the greater part of which occurs, within the active period of the seasonal pursuit in which he earned base period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6943C4" w:rsidRPr="006943C4">
        <w:noBreakHyphen/>
      </w:r>
      <w:r w:rsidRPr="006943C4">
        <w:t>35</w:t>
      </w:r>
      <w:r w:rsidR="006943C4" w:rsidRPr="006943C4">
        <w:noBreakHyphen/>
      </w:r>
      <w:r w:rsidRPr="006943C4">
        <w:t>50, by the percentage obtained by dividing the seasonal wages in his base period by all of his base period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6943C4" w:rsidRPr="006943C4">
        <w:noBreakHyphen/>
      </w:r>
      <w:r w:rsidRPr="006943C4">
        <w:t>35</w:t>
      </w:r>
      <w:r w:rsidR="006943C4" w:rsidRPr="006943C4">
        <w:noBreakHyphen/>
      </w:r>
      <w:r w:rsidRPr="006943C4">
        <w:t>50, by the percentage obtained by dividing the nonseasonal wages in his base period by all of his base period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(e) In no case is a seasonal worker eligible to receive a total amount of benefits in a benefit year in excess of the maximum benefits payable for such benefit year, as provided in Section 41</w:t>
      </w:r>
      <w:r w:rsidR="006943C4" w:rsidRPr="006943C4">
        <w:noBreakHyphen/>
      </w:r>
      <w:r w:rsidRPr="006943C4">
        <w:t>35</w:t>
      </w:r>
      <w:r w:rsidR="006943C4" w:rsidRPr="006943C4">
        <w:noBreakHyphen/>
      </w:r>
      <w:r w:rsidRPr="006943C4">
        <w:t>50.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(7)(a) All benefits paid to a seasonal worker based on seasonal wages shall be charged, as prescribed in Section 41</w:t>
      </w:r>
      <w:r w:rsidR="006943C4" w:rsidRPr="006943C4">
        <w:noBreakHyphen/>
      </w:r>
      <w:r w:rsidRPr="006943C4">
        <w:t>31</w:t>
      </w:r>
      <w:r w:rsidR="006943C4" w:rsidRPr="006943C4">
        <w:noBreakHyphen/>
      </w:r>
      <w:r w:rsidRPr="006943C4">
        <w:t>20, against the account of his base period employer who paid him such seasonal wages, and for the purpose of this paragraph such seasonal wages shall be deemed to constitute all of his base period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 All benefits paid to a seasonal worker based on nonseasonal wages shall be charged, as prescribed in Section 41</w:t>
      </w:r>
      <w:r w:rsidR="006943C4" w:rsidRPr="006943C4">
        <w:noBreakHyphen/>
      </w:r>
      <w:r w:rsidRPr="006943C4">
        <w:t>31</w:t>
      </w:r>
      <w:r w:rsidR="006943C4" w:rsidRPr="006943C4">
        <w:noBreakHyphen/>
      </w:r>
      <w:r w:rsidRPr="006943C4">
        <w:t>20, against the account of his base period employer who paid him such nonseasonal wages, and for the purpose of this paragraph such nonseasonal wages shall be deemed to constitute all of his base period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(9) Nothing in this section shall be construed to limit the right of any individual whose claim for benefits is determined in accordance herewith to appeal from such determination as provided in Section 41</w:t>
      </w:r>
      <w:r w:rsidR="006943C4" w:rsidRPr="006943C4">
        <w:noBreakHyphen/>
      </w:r>
      <w:r w:rsidRPr="006943C4">
        <w:t>35</w:t>
      </w:r>
      <w:r w:rsidR="006943C4" w:rsidRPr="006943C4">
        <w:noBreakHyphen/>
      </w:r>
      <w:r w:rsidRPr="006943C4">
        <w:t>660.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(10) As used in this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(a) </w:t>
      </w:r>
      <w:r w:rsidR="006943C4" w:rsidRPr="006943C4">
        <w:t>“</w:t>
      </w:r>
      <w:r w:rsidRPr="006943C4">
        <w:t>Pursuit</w:t>
      </w:r>
      <w:r w:rsidR="006943C4" w:rsidRPr="006943C4">
        <w:t>”</w:t>
      </w:r>
      <w:r w:rsidRPr="006943C4">
        <w:t xml:space="preserve"> means an employer or branch of an employer.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(b) </w:t>
      </w:r>
      <w:r w:rsidR="006943C4" w:rsidRPr="006943C4">
        <w:t>“</w:t>
      </w:r>
      <w:r w:rsidRPr="006943C4">
        <w:t>Branch of an employer</w:t>
      </w:r>
      <w:r w:rsidR="006943C4" w:rsidRPr="006943C4">
        <w:t>”</w:t>
      </w:r>
      <w:r w:rsidRPr="006943C4">
        <w:t xml:space="preserve"> means a part of an employer</w:t>
      </w:r>
      <w:r w:rsidR="006943C4" w:rsidRPr="006943C4">
        <w:t>’</w:t>
      </w:r>
      <w:r w:rsidRPr="006943C4">
        <w:t>s activities which is carried on or is capable of being carried on as a separate enterprise.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(c) </w:t>
      </w:r>
      <w:r w:rsidR="006943C4" w:rsidRPr="006943C4">
        <w:t>“</w:t>
      </w:r>
      <w:r w:rsidRPr="006943C4">
        <w:t>Production operations</w:t>
      </w:r>
      <w:r w:rsidR="006943C4" w:rsidRPr="006943C4">
        <w:t>”</w:t>
      </w:r>
      <w:r w:rsidRPr="006943C4">
        <w:t xml:space="preserve"> means all the activities of a pursuit which are primarily related to the production of its characteristic goods or services.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(d) </w:t>
      </w:r>
      <w:r w:rsidR="006943C4" w:rsidRPr="006943C4">
        <w:t>“</w:t>
      </w:r>
      <w:r w:rsidRPr="006943C4">
        <w:t>Active period or periods</w:t>
      </w:r>
      <w:r w:rsidR="006943C4" w:rsidRPr="006943C4">
        <w:t>”</w:t>
      </w:r>
      <w:r w:rsidRPr="006943C4">
        <w:t xml:space="preserve"> of a seasonal pursuit means the longest regularly recurring period or periods within which production operations of the pursuit are customarily carried 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(e) </w:t>
      </w:r>
      <w:r w:rsidR="006943C4" w:rsidRPr="006943C4">
        <w:t>“</w:t>
      </w:r>
      <w:r w:rsidRPr="006943C4">
        <w:t>Seasonal wages</w:t>
      </w:r>
      <w:r w:rsidR="006943C4" w:rsidRPr="006943C4">
        <w:t>”</w:t>
      </w:r>
      <w:r w:rsidRPr="006943C4">
        <w:t xml:space="preserve"> means the wages earned in a seasonal pursuit within its active period or periods. The department may prescribe by regulation the manner in which seasonal wages shall be reported.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(f) </w:t>
      </w:r>
      <w:r w:rsidR="006943C4" w:rsidRPr="006943C4">
        <w:t>“</w:t>
      </w:r>
      <w:r w:rsidRPr="006943C4">
        <w:t>Seasonal worker</w:t>
      </w:r>
      <w:r w:rsidR="006943C4" w:rsidRPr="006943C4">
        <w:t>”</w:t>
      </w:r>
      <w:r w:rsidRPr="006943C4">
        <w:t xml:space="preserve"> means a worker at least twenty</w:t>
      </w:r>
      <w:r w:rsidR="006943C4" w:rsidRPr="006943C4">
        <w:noBreakHyphen/>
      </w:r>
      <w:r w:rsidRPr="006943C4">
        <w:t xml:space="preserve"> five percent of whose base period wages are seasonal wages.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(g) </w:t>
      </w:r>
      <w:r w:rsidR="006943C4" w:rsidRPr="006943C4">
        <w:t>“</w:t>
      </w:r>
      <w:r w:rsidRPr="006943C4">
        <w:t>Interested party</w:t>
      </w:r>
      <w:r w:rsidR="006943C4" w:rsidRPr="006943C4">
        <w:t>”</w:t>
      </w:r>
      <w:r w:rsidRPr="006943C4">
        <w:t xml:space="preserve"> means any individual affected by a seasonal determination.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(h) </w:t>
      </w:r>
      <w:r w:rsidR="006943C4" w:rsidRPr="006943C4">
        <w:t>“</w:t>
      </w:r>
      <w:r w:rsidRPr="006943C4">
        <w:t>Inactive period or periods</w:t>
      </w:r>
      <w:r w:rsidR="006943C4" w:rsidRPr="006943C4">
        <w:t>”</w:t>
      </w:r>
      <w:r w:rsidRPr="006943C4">
        <w:t xml:space="preserve"> of a seasonal pursuit means that part of a calendar year which is not included in the active period or periods of such pursuit.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(i) </w:t>
      </w:r>
      <w:r w:rsidR="006943C4" w:rsidRPr="006943C4">
        <w:t>“</w:t>
      </w:r>
      <w:r w:rsidRPr="006943C4">
        <w:t>Nonseasonal wages</w:t>
      </w:r>
      <w:r w:rsidR="006943C4" w:rsidRPr="006943C4">
        <w:t>”</w:t>
      </w:r>
      <w:r w:rsidRPr="006943C4">
        <w:t xml:space="preserve"> means the wages earned in a seasonal pursuit within the inactive period or periods of such pursuit, or wages earned at any time in a nonseasonal pursuit.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(j) </w:t>
      </w:r>
      <w:r w:rsidR="006943C4" w:rsidRPr="006943C4">
        <w:t>“</w:t>
      </w:r>
      <w:r w:rsidRPr="006943C4">
        <w:t>Wages</w:t>
      </w:r>
      <w:r w:rsidR="006943C4" w:rsidRPr="006943C4">
        <w:t>”</w:t>
      </w:r>
      <w:r w:rsidRPr="006943C4">
        <w:t xml:space="preserve"> means remuneration for employment.</w:t>
      </w:r>
      <w:r w:rsidR="006943C4" w:rsidRPr="006943C4">
        <w: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7921" w:rsidRPr="006943C4">
        <w:t xml:space="preserve">: 2011 Act No. 63, </w:t>
      </w:r>
      <w:r w:rsidRPr="006943C4">
        <w:t xml:space="preserve">Section </w:t>
      </w:r>
      <w:r w:rsidR="003A7921" w:rsidRPr="006943C4">
        <w:t>16, eff June 14, 2011.</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55.</w:t>
      </w:r>
      <w:r w:rsidR="003A7921" w:rsidRPr="006943C4">
        <w:t xml:space="preserve"> Additional surcharges when fund insolvent; rates; deposit in special account.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w:t>
      </w:r>
      <w:r w:rsidRPr="006943C4">
        <w:lastRenderedPageBreak/>
        <w:t>payroll for the calendar year. The result rounded to the next higher one</w:t>
      </w:r>
      <w:r w:rsidR="006943C4" w:rsidRPr="006943C4">
        <w:noBreakHyphen/>
      </w:r>
      <w:r w:rsidRPr="006943C4">
        <w:t>hundredth of one percent is the statewide average surcharge.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6943C4" w:rsidRPr="006943C4">
        <w:noBreakHyphen/>
      </w:r>
      <w:r w:rsidRPr="006943C4">
        <w:t>fourth the rate calculated for rate class twenty.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These funds shall be deposited in a special account as provided in Section 41</w:t>
      </w:r>
      <w:r w:rsidR="006943C4" w:rsidRPr="006943C4">
        <w:noBreakHyphen/>
      </w:r>
      <w:r w:rsidRPr="006943C4">
        <w:t>33</w:t>
      </w:r>
      <w:r w:rsidR="006943C4" w:rsidRPr="006943C4">
        <w:noBreakHyphen/>
      </w:r>
      <w:r w:rsidRPr="006943C4">
        <w:t>810.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2010 Act No. 234, </w:t>
      </w:r>
      <w:r w:rsidRPr="006943C4">
        <w:t xml:space="preserve">Section </w:t>
      </w:r>
      <w:r w:rsidR="003A7921" w:rsidRPr="006943C4">
        <w:t xml:space="preserve">1, eff January 1, 2011; 2011 Act No. 3, </w:t>
      </w:r>
      <w:r w:rsidRPr="006943C4">
        <w:t xml:space="preserve">Section </w:t>
      </w:r>
      <w:r w:rsidR="003A7921" w:rsidRPr="006943C4">
        <w:t>11, eff March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subsection (A), in the first sentence, inserted </w:t>
      </w:r>
      <w:r w:rsidR="006943C4" w:rsidRPr="006943C4">
        <w:t>“</w:t>
      </w:r>
      <w:r w:rsidRPr="006943C4">
        <w:t>contributory</w:t>
      </w:r>
      <w:r w:rsidR="006943C4" w:rsidRPr="006943C4">
        <w:t>”</w:t>
      </w:r>
      <w:r w:rsidRPr="006943C4">
        <w:t xml:space="preserve"> before </w:t>
      </w:r>
      <w:r w:rsidR="006943C4" w:rsidRPr="006943C4">
        <w:t>“</w:t>
      </w:r>
      <w:r w:rsidRPr="006943C4">
        <w:t>employers; and added subsection (C) relating to deposit into a special account.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Department of Employment and Workforce Interest Assessment Fund, see </w:t>
      </w:r>
      <w:r w:rsidR="006943C4" w:rsidRPr="006943C4">
        <w:t xml:space="preserve">Section </w:t>
      </w:r>
      <w:r w:rsidRPr="006943C4">
        <w:t>41</w:t>
      </w:r>
      <w:r w:rsidR="006943C4" w:rsidRPr="006943C4">
        <w:noBreakHyphen/>
      </w:r>
      <w:r w:rsidRPr="006943C4">
        <w:t>33</w:t>
      </w:r>
      <w:r w:rsidR="006943C4" w:rsidRPr="006943C4">
        <w:noBreakHyphen/>
      </w:r>
      <w:r w:rsidRPr="006943C4">
        <w:t>810.</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60.</w:t>
      </w:r>
      <w:r w:rsidR="003A7921" w:rsidRPr="006943C4">
        <w:t xml:space="preserve"> Tax rate where delinquent report received; no reduction in tax rate class permitted when execution for unpaid tax shall be outstanding.</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If on the computation date upon which an employer</w:t>
      </w:r>
      <w:r w:rsidR="006943C4" w:rsidRPr="006943C4">
        <w:t>’</w:t>
      </w:r>
      <w:r w:rsidRPr="006943C4">
        <w:t>s tax rate is to be computed as provided in Section 41</w:t>
      </w:r>
      <w:r w:rsidR="006943C4" w:rsidRPr="006943C4">
        <w:noBreakHyphen/>
      </w:r>
      <w:r w:rsidRPr="006943C4">
        <w:t>31</w:t>
      </w:r>
      <w:r w:rsidR="006943C4" w:rsidRPr="006943C4">
        <w:noBreakHyphen/>
      </w:r>
      <w:r w:rsidRPr="006943C4">
        <w:t>40 there is a delinquent report, the tax class twenty rate must be assigned to the employer for the period to which the computation applies.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No employer is permitted to pay his unemployment compensation tax at a reduced tax rate class for any quarter when a tax execution issued in accordance with Section 41</w:t>
      </w:r>
      <w:r w:rsidR="006943C4" w:rsidRPr="006943C4">
        <w:noBreakHyphen/>
      </w:r>
      <w:r w:rsidRPr="006943C4">
        <w:t>31</w:t>
      </w:r>
      <w:r w:rsidR="006943C4" w:rsidRPr="006943C4">
        <w:noBreakHyphen/>
      </w:r>
      <w:r w:rsidRPr="006943C4">
        <w:t>390 with respect to delinquent unemployment compensation tax for a previous quarter is unpaid and outstanding against the employer. If on the computation date upon which an employer</w:t>
      </w:r>
      <w:r w:rsidR="006943C4" w:rsidRPr="006943C4">
        <w:t>’</w:t>
      </w:r>
      <w:r w:rsidRPr="006943C4">
        <w:t>s tax rate is computed as provided in Section 41</w:t>
      </w:r>
      <w:r w:rsidR="006943C4" w:rsidRPr="006943C4">
        <w:noBreakHyphen/>
      </w:r>
      <w:r w:rsidRPr="006943C4">
        <w:t>31</w:t>
      </w:r>
      <w:r w:rsidR="006943C4" w:rsidRPr="006943C4">
        <w:noBreakHyphen/>
      </w:r>
      <w:r w:rsidRPr="006943C4">
        <w:t>40 there is an outstanding tax execution, the tax class twenty rate must be assigned to the employer until the next computation date or until such time as all outstanding tax executions have been paid.</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2010 Act No. 234, </w:t>
      </w:r>
      <w:r w:rsidRPr="006943C4">
        <w:t xml:space="preserve">Section </w:t>
      </w:r>
      <w:r w:rsidR="003A7921" w:rsidRPr="006943C4">
        <w:t xml:space="preserve">1, eff January 1, 2011; 2011 Act No. 63, </w:t>
      </w:r>
      <w:r w:rsidRPr="006943C4">
        <w:t xml:space="preserve">Section </w:t>
      </w:r>
      <w:r w:rsidR="003A7921" w:rsidRPr="006943C4">
        <w:t>5,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2011 amendment rewrote the section.</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70.</w:t>
      </w:r>
      <w:r w:rsidR="003A7921" w:rsidRPr="006943C4">
        <w:t xml:space="preserve"> Account shall not be terminated on account of suspension of business for service in armed forces.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w:t>
      </w:r>
      <w:r w:rsidRPr="006943C4">
        <w:lastRenderedPageBreak/>
        <w:t>January 1, 1951, such employer</w:t>
      </w:r>
      <w:r w:rsidR="006943C4" w:rsidRPr="006943C4">
        <w:t>’</w:t>
      </w:r>
      <w:r w:rsidRPr="006943C4">
        <w:t>s account shall not be terminated; and, if the business is resumed and employment rendered within two years after the discharge or release from active duty in the armed forces of the person or persons, the employer</w:t>
      </w:r>
      <w:r w:rsidR="006943C4" w:rsidRPr="006943C4">
        <w:t>’</w:t>
      </w:r>
      <w:r w:rsidRPr="006943C4">
        <w:t>s experience shall be deemed to have been continuous throughout that period. The benefit ratio of the employer shall be the amount calculated pursuant to Section 41</w:t>
      </w:r>
      <w:r w:rsidR="006943C4" w:rsidRPr="006943C4">
        <w:noBreakHyphen/>
      </w:r>
      <w:r w:rsidRPr="006943C4">
        <w:t>31</w:t>
      </w:r>
      <w:r w:rsidR="006943C4" w:rsidRPr="006943C4">
        <w:noBreakHyphen/>
      </w:r>
      <w:r w:rsidRPr="006943C4">
        <w:t>5, including benefits paid to any individual during the period the employer was in the armed forces. This provision shall not be construed to authorize cash refunds and any adjustments required hereunder only shall be by credit certificate.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175.2; 1952 (47) 1889; 1955 (49) 480; 2010 Act No. 234, </w:t>
      </w:r>
      <w:r w:rsidRPr="006943C4">
        <w:t xml:space="preserve">Section </w:t>
      </w:r>
      <w:r w:rsidR="003A7921" w:rsidRPr="006943C4">
        <w:t xml:space="preserve">1, eff January 1, 2011; 2011 Act No. 63, </w:t>
      </w:r>
      <w:r w:rsidRPr="006943C4">
        <w:t xml:space="preserve">Section </w:t>
      </w:r>
      <w:r w:rsidR="003A7921" w:rsidRPr="006943C4">
        <w:t>6,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in the first sentence, and rewrote the second sentence.</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2011 amendment in the second sentence deleted </w:t>
      </w:r>
      <w:r w:rsidR="006943C4" w:rsidRPr="006943C4">
        <w:t>“</w:t>
      </w:r>
      <w:r w:rsidRPr="006943C4">
        <w:t>, divided by his average annual payroll for the most recent year during the whole of which the employer has been in business and has rendered employment</w:t>
      </w:r>
      <w:r w:rsidR="006943C4" w:rsidRPr="006943C4">
        <w:t>”</w:t>
      </w:r>
      <w:r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80.</w:t>
      </w:r>
      <w:r w:rsidR="003A7921" w:rsidRPr="006943C4">
        <w:t xml:space="preserve"> Omitted by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Former </w:t>
      </w:r>
      <w:r w:rsidR="006943C4" w:rsidRPr="006943C4">
        <w:t xml:space="preserve">Section </w:t>
      </w:r>
      <w:r w:rsidRPr="006943C4">
        <w:t>41</w:t>
      </w:r>
      <w:r w:rsidR="006943C4" w:rsidRPr="006943C4">
        <w:noBreakHyphen/>
      </w:r>
      <w:r w:rsidRPr="006943C4">
        <w:t>31</w:t>
      </w:r>
      <w:r w:rsidR="006943C4" w:rsidRPr="006943C4">
        <w:noBreakHyphen/>
      </w:r>
      <w:r w:rsidRPr="006943C4">
        <w:t xml:space="preserve">80 was entitled </w:t>
      </w:r>
      <w:r w:rsidR="006943C4" w:rsidRPr="006943C4">
        <w:t>“</w:t>
      </w:r>
      <w:r w:rsidRPr="006943C4">
        <w:t>Statewide reserve ratio; increase in rates when ratio is less than three and one</w:t>
      </w:r>
      <w:r w:rsidR="006943C4" w:rsidRPr="006943C4">
        <w:noBreakHyphen/>
      </w:r>
      <w:r w:rsidRPr="006943C4">
        <w:t>half percent</w:t>
      </w:r>
      <w:r w:rsidR="006943C4" w:rsidRPr="006943C4">
        <w:t>”</w:t>
      </w:r>
      <w:r w:rsidRPr="006943C4">
        <w:t xml:space="preserve"> and was derived from 1962 Code </w:t>
      </w:r>
      <w:r w:rsidR="006943C4" w:rsidRPr="006943C4">
        <w:t xml:space="preserve">Section </w:t>
      </w:r>
      <w:r w:rsidRPr="006943C4">
        <w:t>68</w:t>
      </w:r>
      <w:r w:rsidR="006943C4" w:rsidRPr="006943C4">
        <w:noBreakHyphen/>
      </w:r>
      <w:r w:rsidRPr="006943C4">
        <w:t xml:space="preserve">176; 1952 Code </w:t>
      </w:r>
      <w:r w:rsidR="006943C4" w:rsidRPr="006943C4">
        <w:t xml:space="preserve">Section </w:t>
      </w:r>
      <w:r w:rsidRPr="006943C4">
        <w:t>68</w:t>
      </w:r>
      <w:r w:rsidR="006943C4" w:rsidRPr="006943C4">
        <w:noBreakHyphen/>
      </w:r>
      <w:r w:rsidRPr="006943C4">
        <w:t xml:space="preserve">176; 1942 Code </w:t>
      </w:r>
      <w:r w:rsidR="006943C4" w:rsidRPr="006943C4">
        <w:t xml:space="preserve">Section </w:t>
      </w:r>
      <w:r w:rsidRPr="006943C4">
        <w:t>7035</w:t>
      </w:r>
      <w:r w:rsidR="006943C4" w:rsidRPr="006943C4">
        <w:noBreakHyphen/>
      </w:r>
      <w:r w:rsidRPr="006943C4">
        <w:t xml:space="preserve">87; 1936 (39) 1716; 1939 (41) 487; 1941 (42) 369; 1955 (49) 480; 1957 (50) 580; 1961 (52) 162, 453; 1966 (54) 2640; 1972 (57) 2187; 1973 (58) 412. 1981 Act No. 108 </w:t>
      </w:r>
      <w:r w:rsidR="006943C4" w:rsidRPr="006943C4">
        <w:t xml:space="preserve">Section </w:t>
      </w:r>
      <w:r w:rsidRPr="006943C4">
        <w:t xml:space="preserve">6; 1986 Act No. 362, </w:t>
      </w:r>
      <w:r w:rsidR="006943C4" w:rsidRPr="006943C4">
        <w:t xml:space="preserve">Section </w:t>
      </w:r>
      <w:r w:rsidRPr="006943C4">
        <w:t xml:space="preserve">6; 1999 Act No. 37, </w:t>
      </w:r>
      <w:r w:rsidR="006943C4" w:rsidRPr="006943C4">
        <w:t xml:space="preserve">Section </w:t>
      </w:r>
      <w:r w:rsidRPr="006943C4">
        <w:t>6.</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90.</w:t>
      </w:r>
      <w:r w:rsidR="003A7921" w:rsidRPr="006943C4">
        <w:t xml:space="preserve"> Effect of change of corporate name.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In the event of a change of name by a corporation, without any change of ownership interest, the department may provide that the experience rating of the old corporation be continued by the new corporation.</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177; 1952 Code </w:t>
      </w:r>
      <w:r w:rsidRPr="006943C4">
        <w:t xml:space="preserve">Section </w:t>
      </w:r>
      <w:r w:rsidR="003A7921" w:rsidRPr="006943C4">
        <w:t>68</w:t>
      </w:r>
      <w:r w:rsidRPr="006943C4">
        <w:noBreakHyphen/>
      </w:r>
      <w:r w:rsidR="003A7921" w:rsidRPr="006943C4">
        <w:t xml:space="preserve">177; 1942 Code </w:t>
      </w:r>
      <w:r w:rsidRPr="006943C4">
        <w:t xml:space="preserve">Section </w:t>
      </w:r>
      <w:r w:rsidR="003A7921" w:rsidRPr="006943C4">
        <w:t>7035</w:t>
      </w:r>
      <w:r w:rsidRPr="006943C4">
        <w:noBreakHyphen/>
      </w:r>
      <w:r w:rsidR="003A7921" w:rsidRPr="006943C4">
        <w:t xml:space="preserve">87; 1936 (39) 1716; 1939 (41) 487; 1941 (42) 369;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the department</w:t>
      </w:r>
      <w:r w:rsidR="006943C4" w:rsidRPr="006943C4">
        <w:t>”</w:t>
      </w:r>
      <w:r w:rsidRPr="006943C4">
        <w:t xml:space="preserve"> for </w:t>
      </w:r>
      <w:r w:rsidR="006943C4" w:rsidRPr="006943C4">
        <w:t>““</w:t>
      </w:r>
      <w:r w:rsidRPr="006943C4">
        <w:t>therein, the Commission</w:t>
      </w:r>
      <w:r w:rsidR="006943C4" w:rsidRPr="006943C4">
        <w:t>”</w:t>
      </w:r>
      <w:r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100.</w:t>
      </w:r>
      <w:r w:rsidR="003A7921" w:rsidRPr="006943C4">
        <w:t xml:space="preserve"> Successor by purchase, merger of the like of entire business as employer; notice.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w:t>
      </w:r>
      <w:r w:rsidRPr="006943C4">
        <w:lastRenderedPageBreak/>
        <w:t xml:space="preserve">department shall prescribe by regulation the notice to be given of the acquisition. For the purposes of Chapters 27 through 41 of this title the term </w:t>
      </w:r>
      <w:r w:rsidR="006943C4" w:rsidRPr="006943C4">
        <w:t>“</w:t>
      </w:r>
      <w:r w:rsidRPr="006943C4">
        <w:t>substantially all</w:t>
      </w:r>
      <w:r w:rsidR="006943C4" w:rsidRPr="006943C4">
        <w:t>”</w:t>
      </w:r>
      <w:r w:rsidRPr="006943C4">
        <w:t xml:space="preserve"> means ninety</w:t>
      </w:r>
      <w:r w:rsidR="006943C4" w:rsidRPr="006943C4">
        <w:noBreakHyphen/>
      </w:r>
      <w:r w:rsidRPr="006943C4">
        <w:t>five percent or more of the business as determined by the department in a particular case.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178; 1952 Code </w:t>
      </w:r>
      <w:r w:rsidRPr="006943C4">
        <w:t xml:space="preserve">Section </w:t>
      </w:r>
      <w:r w:rsidR="003A7921" w:rsidRPr="006943C4">
        <w:t>68</w:t>
      </w:r>
      <w:r w:rsidRPr="006943C4">
        <w:noBreakHyphen/>
      </w:r>
      <w:r w:rsidR="003A7921" w:rsidRPr="006943C4">
        <w:t xml:space="preserve">178; 1942 (42) 1691; 1943 (43) 318; 1944 (43) 1296; 1966 (54) 2640;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in the second and third sentences, and made nonsubstantive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Information to be furnished with respect to changes in ownership, notification of acquisitions, and methods for the transfer of experience rating, see S.C. Code of Regulations R. 47</w:t>
      </w:r>
      <w:r w:rsidR="006943C4" w:rsidRPr="006943C4">
        <w:noBreakHyphen/>
      </w:r>
      <w:r w:rsidRPr="006943C4">
        <w:t>17.</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 </w:t>
      </w:r>
      <w:r w:rsidRPr="006943C4">
        <w:t>196, 197.</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factors to be considered in determining whether a successor has acquired substantially all of the predecessor</w:t>
      </w:r>
      <w:r w:rsidR="006943C4" w:rsidRPr="006943C4">
        <w:t>’</w:t>
      </w:r>
      <w:r w:rsidRPr="006943C4">
        <w:t>s business are: (1) place of business; (2) staff of employees; (3) customers; (4) good will; (5) trade name; (6) stock in trade; (7) accounts receivable; (8) tools and fixtures; and (9) other costs. Pee Dee Nursing Home, Inc. v. South Carolina Employment Sec. Com</w:t>
      </w:r>
      <w:r w:rsidR="006943C4" w:rsidRPr="006943C4">
        <w:t>’</w:t>
      </w:r>
      <w:r w:rsidRPr="006943C4">
        <w:t>n (S.C. 1990) 303 S.C. 232, 399 S.E.2d 777. Taxation 3278</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There was sufficient evidence to support a ruling that a successor nursing home had acquired substantially all of the predecessor</w:t>
      </w:r>
      <w:r w:rsidR="006943C4" w:rsidRPr="006943C4">
        <w:t>’</w:t>
      </w:r>
      <w:r w:rsidRPr="006943C4">
        <w:t>s business, so that the successor was properly assigned the same unemployment insurance contribution rating as its predecessor, where the successor continued uninterrupted the patient care operation from the predecessor</w:t>
      </w:r>
      <w:r w:rsidR="006943C4" w:rsidRPr="006943C4">
        <w:t>’</w:t>
      </w:r>
      <w:r w:rsidRPr="006943C4">
        <w:t>s place of business, and initially retained more than 95 percent of the predecessor</w:t>
      </w:r>
      <w:r w:rsidR="006943C4" w:rsidRPr="006943C4">
        <w:t>’</w:t>
      </w:r>
      <w:r w:rsidRPr="006943C4">
        <w:t>s employees and all of the predecessor</w:t>
      </w:r>
      <w:r w:rsidR="006943C4" w:rsidRPr="006943C4">
        <w:t>’</w:t>
      </w:r>
      <w:r w:rsidRPr="006943C4">
        <w:t>s patients, patient records, its trade name, and its inventory and equipment. Pee Dee Nursing Home, Inc. v. South Carolina Employment Sec. Com</w:t>
      </w:r>
      <w:r w:rsidR="006943C4" w:rsidRPr="006943C4">
        <w:t>’</w:t>
      </w:r>
      <w:r w:rsidRPr="006943C4">
        <w:t>n (S.C. 1990) 303 S.C. 232, 399 S.E.2d 777. Taxation 3278</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classification of employers, according to their experience records for the purpose of determining their unemployment insurance contribution rating, is consistent with the statute</w:t>
      </w:r>
      <w:r w:rsidR="006943C4" w:rsidRPr="006943C4">
        <w:t>’</w:t>
      </w:r>
      <w:r w:rsidRPr="006943C4">
        <w:t>s purpose of encouraging stability of employment and reducing unemployment, and therefore the classification of a successor business based upon the predecessor</w:t>
      </w:r>
      <w:r w:rsidR="006943C4" w:rsidRPr="006943C4">
        <w:t>’</w:t>
      </w:r>
      <w:r w:rsidRPr="006943C4">
        <w:t xml:space="preserve">s employment record was a rational one and bore a reasonable relationship to the legislative purpose of </w:t>
      </w:r>
      <w:r w:rsidR="006943C4" w:rsidRPr="006943C4">
        <w:t xml:space="preserve">Section </w:t>
      </w:r>
      <w:r w:rsidRPr="006943C4">
        <w:t>41</w:t>
      </w:r>
      <w:r w:rsidR="006943C4" w:rsidRPr="006943C4">
        <w:noBreakHyphen/>
      </w:r>
      <w:r w:rsidRPr="006943C4">
        <w:t>31</w:t>
      </w:r>
      <w:r w:rsidR="006943C4" w:rsidRPr="006943C4">
        <w:noBreakHyphen/>
      </w:r>
      <w:r w:rsidRPr="006943C4">
        <w:t xml:space="preserve">100. Additionally, the application of </w:t>
      </w:r>
      <w:r w:rsidR="006943C4" w:rsidRPr="006943C4">
        <w:t xml:space="preserve">Section </w:t>
      </w:r>
      <w:r w:rsidRPr="006943C4">
        <w:t>41</w:t>
      </w:r>
      <w:r w:rsidR="006943C4" w:rsidRPr="006943C4">
        <w:noBreakHyphen/>
      </w:r>
      <w:r w:rsidRPr="006943C4">
        <w:t>31</w:t>
      </w:r>
      <w:r w:rsidR="006943C4" w:rsidRPr="006943C4">
        <w:noBreakHyphen/>
      </w:r>
      <w:r w:rsidRPr="006943C4">
        <w:t xml:space="preserve">100 does not create an irrational classification based on whether an employer commences business in a </w:t>
      </w:r>
      <w:r w:rsidR="006943C4" w:rsidRPr="006943C4">
        <w:t>“</w:t>
      </w:r>
      <w:r w:rsidRPr="006943C4">
        <w:t>special use</w:t>
      </w:r>
      <w:r w:rsidR="006943C4" w:rsidRPr="006943C4">
        <w:t>”</w:t>
      </w:r>
      <w:r w:rsidRPr="006943C4">
        <w:t xml:space="preserve"> building; whether or not the building is of </w:t>
      </w:r>
      <w:r w:rsidR="006943C4" w:rsidRPr="006943C4">
        <w:t>“</w:t>
      </w:r>
      <w:r w:rsidRPr="006943C4">
        <w:t>special</w:t>
      </w:r>
      <w:r w:rsidR="006943C4" w:rsidRPr="006943C4">
        <w:t>”</w:t>
      </w:r>
      <w:r w:rsidRPr="006943C4">
        <w:t xml:space="preserve"> or </w:t>
      </w:r>
      <w:r w:rsidR="006943C4" w:rsidRPr="006943C4">
        <w:t>“</w:t>
      </w:r>
      <w:r w:rsidRPr="006943C4">
        <w:t>general</w:t>
      </w:r>
      <w:r w:rsidR="006943C4" w:rsidRPr="006943C4">
        <w:t>”</w:t>
      </w:r>
      <w:r w:rsidRPr="006943C4">
        <w:t xml:space="preserve"> use is an appropriate factor to be considered in classifying a succeeding business conducted from the same site. Pee Dee Nursing Home, Inc. v. South Carolina Employment Sec. Com</w:t>
      </w:r>
      <w:r w:rsidR="006943C4" w:rsidRPr="006943C4">
        <w:t>’</w:t>
      </w:r>
      <w:r w:rsidRPr="006943C4">
        <w:t>n (S.C. 1990) 303 S.C. 232, 399 S.E.2d 777.</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110.</w:t>
      </w:r>
      <w:r w:rsidR="003A7921" w:rsidRPr="006943C4">
        <w:t xml:space="preserve"> Computation of base rates applicable to successors.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Whenever any person or other legal entity has in any manner succeeded to or has acquired substantially all or a distinct and severable portion of the business of another, as provided in Sections 41</w:t>
      </w:r>
      <w:r w:rsidR="006943C4" w:rsidRPr="006943C4">
        <w:noBreakHyphen/>
      </w:r>
      <w:r w:rsidRPr="006943C4">
        <w:t>31</w:t>
      </w:r>
      <w:r w:rsidR="006943C4" w:rsidRPr="006943C4">
        <w:noBreakHyphen/>
      </w:r>
      <w:r w:rsidRPr="006943C4">
        <w:t>100 and 41</w:t>
      </w:r>
      <w:r w:rsidR="006943C4" w:rsidRPr="006943C4">
        <w:noBreakHyphen/>
      </w:r>
      <w:r w:rsidRPr="006943C4">
        <w:t>31</w:t>
      </w:r>
      <w:r w:rsidR="006943C4" w:rsidRPr="006943C4">
        <w:noBreakHyphen/>
      </w:r>
      <w:r w:rsidRPr="006943C4">
        <w:t>120, the base rates of contributions are computed as follows: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(3) If the successor is already an employer at the time of the acquisition, the base rate of contributions applicable at the time of the acquisition to the successor employer shall continue to be the applicable base rate.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6943C4" w:rsidRPr="006943C4">
        <w:noBreakHyphen/>
      </w:r>
      <w:r w:rsidRPr="006943C4">
        <w:t>31</w:t>
      </w:r>
      <w:r w:rsidR="006943C4" w:rsidRPr="006943C4">
        <w:noBreakHyphen/>
      </w:r>
      <w:r w:rsidRPr="006943C4">
        <w:t>40.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179; 1952 Code </w:t>
      </w:r>
      <w:r w:rsidRPr="006943C4">
        <w:t xml:space="preserve">Section </w:t>
      </w:r>
      <w:r w:rsidR="003A7921" w:rsidRPr="006943C4">
        <w:t>68</w:t>
      </w:r>
      <w:r w:rsidRPr="006943C4">
        <w:noBreakHyphen/>
      </w:r>
      <w:r w:rsidR="003A7921" w:rsidRPr="006943C4">
        <w:t xml:space="preserve">179; 1942 (42) 1691; 1943 (43) 318; 1944 (43) 1296; 1966 (54) 2640; 1981 Act No. 108 </w:t>
      </w:r>
      <w:r w:rsidRPr="006943C4">
        <w:t xml:space="preserve">Section </w:t>
      </w:r>
      <w:r w:rsidR="003A7921" w:rsidRPr="006943C4">
        <w:t xml:space="preserve">7; 1986 Act No. 361, </w:t>
      </w:r>
      <w:r w:rsidRPr="006943C4">
        <w:t xml:space="preserve">Section </w:t>
      </w:r>
      <w:r w:rsidR="003A7921" w:rsidRPr="006943C4">
        <w:t xml:space="preserve">2, eff April 3, 1986; 1999 Act No. 37, </w:t>
      </w:r>
      <w:r w:rsidRPr="006943C4">
        <w:t xml:space="preserve">Section </w:t>
      </w:r>
      <w:r w:rsidR="003A7921" w:rsidRPr="006943C4">
        <w:t xml:space="preserve">7, eff June 1, 1999; 2002 Act No. 306, </w:t>
      </w:r>
      <w:r w:rsidRPr="006943C4">
        <w:t xml:space="preserve">Section </w:t>
      </w:r>
      <w:r w:rsidR="003A7921" w:rsidRPr="006943C4">
        <w:t xml:space="preserve">6, eff June 5, 2002;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1986 amendment made grammatical changes in this section; substituted </w:t>
      </w:r>
      <w:r w:rsidR="006943C4" w:rsidRPr="006943C4">
        <w:t>“</w:t>
      </w:r>
      <w:r w:rsidRPr="006943C4">
        <w:t>for the remainder of the calendar year</w:t>
      </w:r>
      <w:r w:rsidR="006943C4" w:rsidRPr="006943C4">
        <w:t>”</w:t>
      </w:r>
      <w:r w:rsidRPr="006943C4">
        <w:t xml:space="preserve"> for </w:t>
      </w:r>
      <w:r w:rsidR="006943C4" w:rsidRPr="006943C4">
        <w:t>“</w:t>
      </w:r>
      <w:r w:rsidRPr="006943C4">
        <w:t>until the next computation date</w:t>
      </w:r>
      <w:r w:rsidR="006943C4" w:rsidRPr="006943C4">
        <w:t>”</w:t>
      </w:r>
      <w:r w:rsidRPr="006943C4">
        <w:t xml:space="preserve"> and added the provision relative to computation of the rate for the subsequent calendar year in item (a); and, in the last paragraph, substituted </w:t>
      </w:r>
      <w:r w:rsidR="006943C4" w:rsidRPr="006943C4">
        <w:t>“</w:t>
      </w:r>
      <w:r w:rsidRPr="006943C4">
        <w:t>for the remainder of the calendar year</w:t>
      </w:r>
      <w:r w:rsidR="006943C4" w:rsidRPr="006943C4">
        <w:t>”</w:t>
      </w:r>
      <w:r w:rsidRPr="006943C4">
        <w:t xml:space="preserve"> for </w:t>
      </w:r>
      <w:r w:rsidR="006943C4" w:rsidRPr="006943C4">
        <w:t>“</w:t>
      </w:r>
      <w:r w:rsidRPr="006943C4">
        <w:t xml:space="preserve">until the next computation date under </w:t>
      </w:r>
      <w:r w:rsidR="006943C4" w:rsidRPr="006943C4">
        <w:t xml:space="preserve">Section </w:t>
      </w:r>
      <w:r w:rsidRPr="006943C4">
        <w:t>41</w:t>
      </w:r>
      <w:r w:rsidR="006943C4" w:rsidRPr="006943C4">
        <w:noBreakHyphen/>
      </w:r>
      <w:r w:rsidRPr="006943C4">
        <w:t>31</w:t>
      </w:r>
      <w:r w:rsidR="006943C4" w:rsidRPr="006943C4">
        <w:noBreakHyphen/>
      </w:r>
      <w:r w:rsidRPr="006943C4">
        <w:t>50</w:t>
      </w:r>
      <w:r w:rsidR="006943C4" w:rsidRPr="006943C4">
        <w:t>”</w:t>
      </w:r>
      <w:r w:rsidRPr="006943C4">
        <w:t xml:space="preserve">, added provisions relative to computation of the rate for the subsequent calendar year, and added </w:t>
      </w:r>
      <w:r w:rsidR="006943C4" w:rsidRPr="006943C4">
        <w:t>“</w:t>
      </w:r>
      <w:r w:rsidRPr="006943C4">
        <w:t xml:space="preserve">and at such time as provided in </w:t>
      </w:r>
      <w:r w:rsidR="006943C4" w:rsidRPr="006943C4">
        <w:t xml:space="preserve">Section </w:t>
      </w:r>
      <w:r w:rsidRPr="006943C4">
        <w:t>41</w:t>
      </w:r>
      <w:r w:rsidR="006943C4" w:rsidRPr="006943C4">
        <w:noBreakHyphen/>
      </w:r>
      <w:r w:rsidRPr="006943C4">
        <w:t>31</w:t>
      </w:r>
      <w:r w:rsidR="006943C4" w:rsidRPr="006943C4">
        <w:noBreakHyphen/>
      </w:r>
      <w:r w:rsidRPr="006943C4">
        <w:t>40</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1999 amendment substituted </w:t>
      </w:r>
      <w:r w:rsidR="006943C4" w:rsidRPr="006943C4">
        <w:t>“</w:t>
      </w:r>
      <w:r w:rsidRPr="006943C4">
        <w:t>base rate</w:t>
      </w:r>
      <w:r w:rsidR="006943C4" w:rsidRPr="006943C4">
        <w:t>”</w:t>
      </w:r>
      <w:r w:rsidRPr="006943C4">
        <w:t xml:space="preserve"> for </w:t>
      </w:r>
      <w:r w:rsidR="006943C4" w:rsidRPr="006943C4">
        <w:t>“</w:t>
      </w:r>
      <w:r w:rsidRPr="006943C4">
        <w:t>rate</w:t>
      </w:r>
      <w:r w:rsidR="006943C4" w:rsidRPr="006943C4">
        <w:t>”</w:t>
      </w:r>
      <w:r w:rsidRPr="006943C4">
        <w:t xml:space="preserve"> throughout, and made other minor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2002 amendment, in paragraph (a), deleted the last sentence which formerly read, </w:t>
      </w:r>
      <w:r w:rsidR="006943C4" w:rsidRPr="006943C4">
        <w:t>“</w:t>
      </w:r>
      <w:r w:rsidRPr="006943C4">
        <w:t>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w:t>
      </w:r>
      <w:r w:rsidR="006943C4" w:rsidRPr="006943C4">
        <w:t>”</w:t>
      </w:r>
      <w:r w:rsidRPr="006943C4">
        <w:t xml:space="preserve">; in paragraphs (b) and (c), substituted </w:t>
      </w:r>
      <w:r w:rsidR="006943C4" w:rsidRPr="006943C4">
        <w:t>“</w:t>
      </w:r>
      <w:r w:rsidRPr="006943C4">
        <w:t>for the remainder of the year</w:t>
      </w:r>
      <w:r w:rsidR="006943C4" w:rsidRPr="006943C4">
        <w:t>”</w:t>
      </w:r>
      <w:r w:rsidRPr="006943C4">
        <w:t xml:space="preserve"> for </w:t>
      </w:r>
      <w:r w:rsidR="006943C4" w:rsidRPr="006943C4">
        <w:t>“</w:t>
      </w:r>
      <w:r w:rsidRPr="006943C4">
        <w:t>until the end of the quarter in which the succession occurs</w:t>
      </w:r>
      <w:r w:rsidR="006943C4" w:rsidRPr="006943C4">
        <w:t>”</w:t>
      </w:r>
      <w:r w:rsidRPr="006943C4">
        <w:t>; and rewrote the last undesignated paragraph.</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added the subsection (A) and (B) identifiers; changed the paragraph (a), (b), and (c) identifiers to (1), (2), and (3); in subsection (A)(2) deleted at the end text relating to the applicability of the </w:t>
      </w:r>
      <w:r w:rsidRPr="006943C4">
        <w:lastRenderedPageBreak/>
        <w:t xml:space="preserve">base rate for the remainder of the year; and in subsection (A)(2) substituted </w:t>
      </w:r>
      <w:r w:rsidR="006943C4" w:rsidRPr="006943C4">
        <w:t>“</w:t>
      </w:r>
      <w:r w:rsidRPr="006943C4">
        <w:t>base rate.</w:t>
      </w:r>
      <w:r w:rsidR="006943C4" w:rsidRPr="006943C4">
        <w:t>”</w:t>
      </w:r>
      <w:r w:rsidRPr="006943C4">
        <w:t xml:space="preserve"> for </w:t>
      </w:r>
      <w:r w:rsidR="006943C4" w:rsidRPr="006943C4">
        <w:t>“</w:t>
      </w:r>
      <w:r w:rsidRPr="006943C4">
        <w:t>for the remainder of the year.</w:t>
      </w:r>
      <w:r w:rsidR="006943C4" w:rsidRPr="006943C4">
        <w:t>”</w:t>
      </w:r>
      <w:r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120.</w:t>
      </w:r>
      <w:r w:rsidR="003A7921" w:rsidRPr="006943C4">
        <w:t xml:space="preserve"> Successor by merger, purchase or the like of part of established business.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181; 1952 Code </w:t>
      </w:r>
      <w:r w:rsidRPr="006943C4">
        <w:t xml:space="preserve">Section </w:t>
      </w:r>
      <w:r w:rsidR="003A7921" w:rsidRPr="006943C4">
        <w:t>68</w:t>
      </w:r>
      <w:r w:rsidRPr="006943C4">
        <w:noBreakHyphen/>
      </w:r>
      <w:r w:rsidR="003A7921" w:rsidRPr="006943C4">
        <w:t xml:space="preserve">181; 1950 (46) 2183; 1966 (54) 2640;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benefit experience</w:t>
      </w:r>
      <w:r w:rsidR="006943C4" w:rsidRPr="006943C4">
        <w:t>”</w:t>
      </w:r>
      <w:r w:rsidRPr="006943C4">
        <w:t xml:space="preserve"> for </w:t>
      </w:r>
      <w:r w:rsidR="006943C4" w:rsidRPr="006943C4">
        <w:t>“</w:t>
      </w:r>
      <w:r w:rsidRPr="006943C4">
        <w:t>reserve account</w:t>
      </w:r>
      <w:r w:rsidR="006943C4" w:rsidRPr="006943C4">
        <w:t>”</w:t>
      </w:r>
      <w:r w:rsidRPr="006943C4">
        <w:t xml:space="preserve"> in the first sentence,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in the second sentence, and made non substantive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Sections </w:t>
      </w:r>
      <w:r w:rsidRPr="006943C4">
        <w:t xml:space="preserve"> 196, 197.</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125.</w:t>
      </w:r>
      <w:r w:rsidR="003A7921" w:rsidRPr="006943C4">
        <w:t xml:space="preserve"> Assignment of employment benefit record upon acquisition or reorganization of existing employment unit.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Notwithstanding the provisions of Sections 41</w:t>
      </w:r>
      <w:r w:rsidR="006943C4" w:rsidRPr="006943C4">
        <w:noBreakHyphen/>
      </w:r>
      <w:r w:rsidRPr="006943C4">
        <w:t>31</w:t>
      </w:r>
      <w:r w:rsidR="006943C4" w:rsidRPr="006943C4">
        <w:noBreakHyphen/>
      </w:r>
      <w:r w:rsidRPr="006943C4">
        <w:t>100 and 41</w:t>
      </w:r>
      <w:r w:rsidR="006943C4" w:rsidRPr="006943C4">
        <w:noBreakHyphen/>
      </w:r>
      <w:r w:rsidRPr="006943C4">
        <w:t>31</w:t>
      </w:r>
      <w:r w:rsidR="006943C4" w:rsidRPr="006943C4">
        <w:noBreakHyphen/>
      </w:r>
      <w:r w:rsidRPr="006943C4">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w:t>
      </w:r>
      <w:r w:rsidRPr="006943C4">
        <w:lastRenderedPageBreak/>
        <w:t>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An employing unit must not be assigned any portion of the employment benefit record of an existing employing unit upon the acquisition of that established business or of an identifiable and segregable part of that established business if:</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(1) the acquiring person was not otherwise an employer at the time of the acquisition;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(2) the person has no substantial commonality of interest, including ownership or management, in the business acquired; and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(3) the department finds that the person acquired the business or an identifiable and segregable part of the business solely or primarily for the purpose of obtaining a lower rate of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6943C4" w:rsidRPr="006943C4">
        <w:noBreakHyphen/>
      </w:r>
      <w:r w:rsidRPr="006943C4">
        <w:t>31</w:t>
      </w:r>
      <w:r w:rsidR="006943C4" w:rsidRPr="006943C4">
        <w:noBreakHyphen/>
      </w:r>
      <w:r w:rsidRPr="006943C4">
        <w:t>140.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6943C4" w:rsidRPr="006943C4">
        <w:t>“</w:t>
      </w:r>
      <w:r w:rsidRPr="006943C4">
        <w:t>knowingly</w:t>
      </w:r>
      <w:r w:rsidR="006943C4" w:rsidRPr="006943C4">
        <w:t>”</w:t>
      </w:r>
      <w:r w:rsidRPr="006943C4">
        <w:t xml:space="preserve"> or </w:t>
      </w:r>
      <w:r w:rsidR="006943C4" w:rsidRPr="006943C4">
        <w:t>“</w:t>
      </w:r>
      <w:r w:rsidRPr="006943C4">
        <w:t>knowing</w:t>
      </w:r>
      <w:r w:rsidR="006943C4" w:rsidRPr="006943C4">
        <w:t>”</w:t>
      </w:r>
      <w:r w:rsidRPr="006943C4">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 xml:space="preserve">(3) As used in this section, a </w:t>
      </w:r>
      <w:r w:rsidR="006943C4" w:rsidRPr="006943C4">
        <w:t>“</w:t>
      </w:r>
      <w:r w:rsidRPr="006943C4">
        <w:t>contribution tax return preparer</w:t>
      </w:r>
      <w:r w:rsidR="006943C4" w:rsidRPr="006943C4">
        <w:t>”</w:t>
      </w:r>
      <w:r w:rsidRPr="006943C4">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(E) The department shall establish procedures to identify the transfer or acquisition of a business for purposes of this section.</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2004 Act No. 245, </w:t>
      </w:r>
      <w:r w:rsidRPr="006943C4">
        <w:t xml:space="preserve">Section </w:t>
      </w:r>
      <w:r w:rsidR="003A7921" w:rsidRPr="006943C4">
        <w:t xml:space="preserve">1, eff May 24, 2004; 2005 Act No. 50, </w:t>
      </w:r>
      <w:r w:rsidRPr="006943C4">
        <w:t xml:space="preserve">Sections </w:t>
      </w:r>
      <w:r w:rsidR="003A7921" w:rsidRPr="006943C4">
        <w:t xml:space="preserve"> 2.A, 2.B, eff May 3, 2005; 2010 Act No. 234, </w:t>
      </w:r>
      <w:r w:rsidRPr="006943C4">
        <w:t xml:space="preserve">Section </w:t>
      </w:r>
      <w:r w:rsidR="003A7921" w:rsidRPr="006943C4">
        <w:t xml:space="preserve">1, eff January 1, 2011; 2011 Act No. 63, </w:t>
      </w:r>
      <w:r w:rsidRPr="006943C4">
        <w:t xml:space="preserve">Section </w:t>
      </w:r>
      <w:r w:rsidR="003A7921" w:rsidRPr="006943C4">
        <w:t>7,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in subsection (A) substituted </w:t>
      </w:r>
      <w:r w:rsidR="006943C4" w:rsidRPr="006943C4">
        <w:t>“</w:t>
      </w:r>
      <w:r w:rsidRPr="006943C4">
        <w:t>of an existing business enterprise</w:t>
      </w:r>
      <w:r w:rsidR="006943C4" w:rsidRPr="006943C4">
        <w:t>”</w:t>
      </w:r>
      <w:r w:rsidRPr="006943C4">
        <w:t xml:space="preserve"> for </w:t>
      </w:r>
      <w:r w:rsidR="006943C4" w:rsidRPr="006943C4">
        <w:t>“</w:t>
      </w:r>
      <w:r w:rsidRPr="006943C4">
        <w:t>thereof</w:t>
      </w:r>
      <w:r w:rsidR="006943C4" w:rsidRPr="006943C4">
        <w:t>”</w:t>
      </w:r>
      <w:r w:rsidRPr="006943C4">
        <w:t xml:space="preserve">; in subsection (B) substituted </w:t>
      </w:r>
      <w:r w:rsidR="006943C4" w:rsidRPr="006943C4">
        <w:t>“</w:t>
      </w:r>
      <w:r w:rsidRPr="006943C4">
        <w:t>that established business</w:t>
      </w:r>
      <w:r w:rsidR="006943C4" w:rsidRPr="006943C4">
        <w:t>”</w:t>
      </w:r>
      <w:r w:rsidRPr="006943C4">
        <w:t xml:space="preserve"> for </w:t>
      </w:r>
      <w:r w:rsidR="006943C4" w:rsidRPr="006943C4">
        <w:t>“</w:t>
      </w:r>
      <w:r w:rsidRPr="006943C4">
        <w:t>thereof</w:t>
      </w:r>
      <w:r w:rsidR="006943C4" w:rsidRPr="006943C4">
        <w:t>”</w:t>
      </w:r>
      <w:r w:rsidRPr="006943C4">
        <w:t xml:space="preserve">; in subsection (B)(3) substituted </w:t>
      </w:r>
      <w:r w:rsidR="006943C4" w:rsidRPr="006943C4">
        <w:t>“</w:t>
      </w:r>
      <w:r w:rsidRPr="006943C4">
        <w:t>of the business</w:t>
      </w:r>
      <w:r w:rsidR="006943C4" w:rsidRPr="006943C4">
        <w:t>”</w:t>
      </w:r>
      <w:r w:rsidRPr="006943C4">
        <w:t xml:space="preserve"> for </w:t>
      </w:r>
      <w:r w:rsidR="006943C4" w:rsidRPr="006943C4">
        <w:t>“</w:t>
      </w:r>
      <w:r w:rsidRPr="006943C4">
        <w:t>thereof</w:t>
      </w:r>
      <w:r w:rsidR="006943C4" w:rsidRPr="006943C4">
        <w:t>”</w:t>
      </w:r>
      <w:r w:rsidRPr="006943C4">
        <w:t xml:space="preserve">; in subsection (C) deleted </w:t>
      </w:r>
      <w:r w:rsidR="006943C4" w:rsidRPr="006943C4">
        <w:t>“</w:t>
      </w:r>
      <w:r w:rsidRPr="006943C4">
        <w:t>in any event</w:t>
      </w:r>
      <w:r w:rsidR="006943C4" w:rsidRPr="006943C4">
        <w:t>”</w:t>
      </w:r>
      <w:r w:rsidRPr="006943C4">
        <w:t xml:space="preserve"> following </w:t>
      </w:r>
      <w:r w:rsidR="006943C4" w:rsidRPr="006943C4">
        <w:t>“</w:t>
      </w:r>
      <w:r w:rsidRPr="006943C4">
        <w:t>predecessor employer</w:t>
      </w:r>
      <w:r w:rsidR="006943C4" w:rsidRPr="006943C4">
        <w:t>”</w:t>
      </w:r>
      <w:r w:rsidRPr="006943C4">
        <w:t xml:space="preserve">;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 and made nonsubstantive changes.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2011 amendment rewrote subsection (C).</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130.</w:t>
      </w:r>
      <w:r w:rsidR="003A7921" w:rsidRPr="006943C4">
        <w:t xml:space="preserve"> Refunds not authorized; adjustments made by deductions from future payments.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Nothing in Sections 41</w:t>
      </w:r>
      <w:r w:rsidR="006943C4" w:rsidRPr="006943C4">
        <w:noBreakHyphen/>
      </w:r>
      <w:r w:rsidRPr="006943C4">
        <w:t>31</w:t>
      </w:r>
      <w:r w:rsidR="006943C4" w:rsidRPr="006943C4">
        <w:noBreakHyphen/>
      </w:r>
      <w:r w:rsidRPr="006943C4">
        <w:t>110 and 41</w:t>
      </w:r>
      <w:r w:rsidR="006943C4" w:rsidRPr="006943C4">
        <w:noBreakHyphen/>
      </w:r>
      <w:r w:rsidRPr="006943C4">
        <w:t>31</w:t>
      </w:r>
      <w:r w:rsidR="006943C4" w:rsidRPr="006943C4">
        <w:noBreakHyphen/>
      </w:r>
      <w:r w:rsidRPr="006943C4">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185; 1952 Code 68</w:t>
      </w:r>
      <w:r w:rsidRPr="006943C4">
        <w:noBreakHyphen/>
      </w:r>
      <w:r w:rsidR="003A7921" w:rsidRPr="006943C4">
        <w:t xml:space="preserve">185; 1950 (46) 2183; 1966 (54) 2640;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 xml:space="preserve">authorize or require sums lawfully paid into the unemployment compensation trust fund for any purpose other than </w:t>
      </w:r>
      <w:r w:rsidR="006943C4" w:rsidRPr="006943C4">
        <w:t>“</w:t>
      </w:r>
      <w:r w:rsidRPr="006943C4">
        <w:t xml:space="preserve"> for </w:t>
      </w:r>
      <w:r w:rsidR="006943C4" w:rsidRPr="006943C4">
        <w:t>“</w:t>
      </w:r>
      <w:r w:rsidRPr="006943C4">
        <w:t>use otherwise any of such sums except</w:t>
      </w:r>
      <w:r w:rsidR="006943C4" w:rsidRPr="006943C4">
        <w:t>”</w:t>
      </w:r>
      <w:r w:rsidRPr="006943C4">
        <w:t xml:space="preserve"> in the first sentence, and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in the second sentence.</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140.</w:t>
      </w:r>
      <w:r w:rsidR="003A7921" w:rsidRPr="006943C4">
        <w:t xml:space="preserve"> Transfer of experience rating account.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(A) For the purposes of this section and for tax years 2010 and prior, </w:t>
      </w:r>
      <w:r w:rsidR="006943C4" w:rsidRPr="006943C4">
        <w:t>“</w:t>
      </w:r>
      <w:r w:rsidRPr="006943C4">
        <w:t>debit balance</w:t>
      </w:r>
      <w:r w:rsidR="006943C4" w:rsidRPr="006943C4">
        <w:t>”</w:t>
      </w:r>
      <w:r w:rsidRPr="006943C4">
        <w:t xml:space="preserve"> means the excess of total benefits charged over total contributions made.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For acquisitions that occur in tax years 2010 and prior, no transfer of experience rating accounts, in whole or in part, is permitted under the provisions of Sections 41</w:t>
      </w:r>
      <w:r w:rsidR="006943C4" w:rsidRPr="006943C4">
        <w:noBreakHyphen/>
      </w:r>
      <w:r w:rsidRPr="006943C4">
        <w:t>31</w:t>
      </w:r>
      <w:r w:rsidR="006943C4" w:rsidRPr="006943C4">
        <w:noBreakHyphen/>
      </w:r>
      <w:r w:rsidRPr="006943C4">
        <w:t>100 through 41</w:t>
      </w:r>
      <w:r w:rsidR="006943C4" w:rsidRPr="006943C4">
        <w:noBreakHyphen/>
      </w:r>
      <w:r w:rsidRPr="006943C4">
        <w:t>31</w:t>
      </w:r>
      <w:r w:rsidR="006943C4" w:rsidRPr="006943C4">
        <w:noBreakHyphen/>
      </w:r>
      <w:r w:rsidRPr="006943C4">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6943C4" w:rsidRPr="006943C4">
        <w:noBreakHyphen/>
      </w:r>
      <w:r w:rsidRPr="006943C4">
        <w:t>31</w:t>
      </w:r>
      <w:r w:rsidR="006943C4" w:rsidRPr="006943C4">
        <w:noBreakHyphen/>
      </w:r>
      <w:r w:rsidRPr="006943C4">
        <w:t>100 and 41</w:t>
      </w:r>
      <w:r w:rsidR="006943C4" w:rsidRPr="006943C4">
        <w:noBreakHyphen/>
      </w:r>
      <w:r w:rsidRPr="006943C4">
        <w:t>31</w:t>
      </w:r>
      <w:r w:rsidR="006943C4" w:rsidRPr="006943C4">
        <w:noBreakHyphen/>
      </w:r>
      <w:r w:rsidRPr="006943C4">
        <w:t>120.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Effective for acquisitions occurring in tax years 2011 and later, no transfer of benefit charges or taxable wages, in whole or in part, is permitted pursuant to the provisions of Sections 41</w:t>
      </w:r>
      <w:r w:rsidR="006943C4" w:rsidRPr="006943C4">
        <w:noBreakHyphen/>
      </w:r>
      <w:r w:rsidRPr="006943C4">
        <w:t>31</w:t>
      </w:r>
      <w:r w:rsidR="006943C4" w:rsidRPr="006943C4">
        <w:noBreakHyphen/>
      </w:r>
      <w:r w:rsidRPr="006943C4">
        <w:t>100 through 41</w:t>
      </w:r>
      <w:r w:rsidR="006943C4" w:rsidRPr="006943C4">
        <w:noBreakHyphen/>
      </w:r>
      <w:r w:rsidRPr="006943C4">
        <w:t>31</w:t>
      </w:r>
      <w:r w:rsidR="006943C4" w:rsidRPr="006943C4">
        <w:noBreakHyphen/>
      </w:r>
      <w:r w:rsidRPr="006943C4">
        <w:t xml:space="preserve">130 unless all unemployment compensation taxes based on wages paid by the transferring employer prior to the date of transfer are paid by the transferring employer when due or assumed by the acquiring </w:t>
      </w:r>
      <w:r w:rsidRPr="006943C4">
        <w:lastRenderedPageBreak/>
        <w:t>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6943C4" w:rsidRPr="006943C4">
        <w:noBreakHyphen/>
      </w:r>
      <w:r w:rsidRPr="006943C4">
        <w:t>31</w:t>
      </w:r>
      <w:r w:rsidR="006943C4" w:rsidRPr="006943C4">
        <w:noBreakHyphen/>
      </w:r>
      <w:r w:rsidRPr="006943C4">
        <w:t>100 and 41</w:t>
      </w:r>
      <w:r w:rsidR="006943C4" w:rsidRPr="006943C4">
        <w:noBreakHyphen/>
      </w:r>
      <w:r w:rsidRPr="006943C4">
        <w:t>31</w:t>
      </w:r>
      <w:r w:rsidR="006943C4" w:rsidRPr="006943C4">
        <w:noBreakHyphen/>
      </w:r>
      <w:r w:rsidRPr="006943C4">
        <w:t>120.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185.1; 1952 (47) 1891; 1966 (54) 2640; 1986 Act No. 361, </w:t>
      </w:r>
      <w:r w:rsidRPr="006943C4">
        <w:t xml:space="preserve">Section </w:t>
      </w:r>
      <w:r w:rsidR="003A7921" w:rsidRPr="006943C4">
        <w:t xml:space="preserve">3, eff April 3, 1986; 2010 Act No. 234, </w:t>
      </w:r>
      <w:r w:rsidRPr="006943C4">
        <w:t xml:space="preserve">Section </w:t>
      </w:r>
      <w:r w:rsidR="003A7921" w:rsidRPr="006943C4">
        <w:t xml:space="preserve">1, eff January 1, 2011; 2011 Act No. 63, </w:t>
      </w:r>
      <w:r w:rsidRPr="006943C4">
        <w:t xml:space="preserve">Section </w:t>
      </w:r>
      <w:r w:rsidR="003A7921" w:rsidRPr="006943C4">
        <w:t>8,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1986 amendment made grammatical changes and added the provision relative to the time within which unemployment compensation taxes must be assumed by the acquiring employer.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added subsection (A) relating to the definition of </w:t>
      </w:r>
      <w:r w:rsidR="006943C4" w:rsidRPr="006943C4">
        <w:t>“</w:t>
      </w:r>
      <w:r w:rsidRPr="006943C4">
        <w:t>debit balance</w:t>
      </w:r>
      <w:r w:rsidR="006943C4" w:rsidRPr="006943C4">
        <w:t>”</w:t>
      </w:r>
      <w:r w:rsidRPr="006943C4">
        <w:t xml:space="preserve">; added subsection identifier (B); and in subsection (B)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in the first sentence, and in the second sentence deleted the parenthetical definition of </w:t>
      </w:r>
      <w:r w:rsidR="006943C4" w:rsidRPr="006943C4">
        <w:t>“</w:t>
      </w:r>
      <w:r w:rsidRPr="006943C4">
        <w:t>debit balance</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2011 amendment in subsection (A) inserted </w:t>
      </w:r>
      <w:r w:rsidR="006943C4" w:rsidRPr="006943C4">
        <w:t>“</w:t>
      </w:r>
      <w:r w:rsidRPr="006943C4">
        <w:t>and for tax years 2010 and prior</w:t>
      </w:r>
      <w:r w:rsidR="006943C4" w:rsidRPr="006943C4">
        <w:t>”</w:t>
      </w:r>
      <w:r w:rsidRPr="006943C4">
        <w:t xml:space="preserve">, in subsection (B) substituted </w:t>
      </w:r>
      <w:r w:rsidR="006943C4" w:rsidRPr="006943C4">
        <w:t>“</w:t>
      </w:r>
      <w:r w:rsidRPr="006943C4">
        <w:t>For acquisitions that occur in tax years 2010 and prior, no</w:t>
      </w:r>
      <w:r w:rsidR="006943C4" w:rsidRPr="006943C4">
        <w:t>”</w:t>
      </w:r>
      <w:r w:rsidRPr="006943C4">
        <w:t xml:space="preserve"> for </w:t>
      </w:r>
      <w:r w:rsidR="006943C4" w:rsidRPr="006943C4">
        <w:t>“</w:t>
      </w:r>
      <w:r w:rsidRPr="006943C4">
        <w:t>No</w:t>
      </w:r>
      <w:r w:rsidR="006943C4" w:rsidRPr="006943C4">
        <w:t>”</w:t>
      </w:r>
      <w:r w:rsidRPr="006943C4">
        <w:t>, and added subsection (C) relating to acquisitions occurring in tax years 2011 and later.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Assignment of employment benefit record upon acquisition or reorganization of existing employment unit, see </w:t>
      </w:r>
      <w:r w:rsidR="006943C4" w:rsidRPr="006943C4">
        <w:t xml:space="preserve">Section </w:t>
      </w:r>
      <w:r w:rsidRPr="006943C4">
        <w:t>41</w:t>
      </w:r>
      <w:r w:rsidR="006943C4" w:rsidRPr="006943C4">
        <w:noBreakHyphen/>
      </w:r>
      <w:r w:rsidRPr="006943C4">
        <w:t>31</w:t>
      </w:r>
      <w:r w:rsidR="006943C4" w:rsidRPr="006943C4">
        <w:noBreakHyphen/>
      </w:r>
      <w:r w:rsidRPr="006943C4">
        <w:t>125.</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150.</w:t>
      </w:r>
      <w:r w:rsidR="003A7921" w:rsidRPr="006943C4">
        <w:t xml:space="preserve"> Treatment of fractions of a cent.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In the payment of any contributions or any departmental administrative contingency assessment a fractional part of a cent must be disregarded unless it amounts to one</w:t>
      </w:r>
      <w:r w:rsidR="006943C4" w:rsidRPr="006943C4">
        <w:noBreakHyphen/>
      </w:r>
      <w:r w:rsidRPr="006943C4">
        <w:t>half cent or more, in which case it must be increased by one cent.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186; 1952 Code </w:t>
      </w:r>
      <w:r w:rsidRPr="006943C4">
        <w:t xml:space="preserve">Section </w:t>
      </w:r>
      <w:r w:rsidR="003A7921" w:rsidRPr="006943C4">
        <w:t>68</w:t>
      </w:r>
      <w:r w:rsidRPr="006943C4">
        <w:noBreakHyphen/>
      </w:r>
      <w:r w:rsidR="003A7921" w:rsidRPr="006943C4">
        <w:t xml:space="preserve">186; 1942 Code </w:t>
      </w:r>
      <w:r w:rsidRPr="006943C4">
        <w:t xml:space="preserve">Section </w:t>
      </w:r>
      <w:r w:rsidR="003A7921" w:rsidRPr="006943C4">
        <w:t>7035</w:t>
      </w:r>
      <w:r w:rsidRPr="006943C4">
        <w:noBreakHyphen/>
      </w:r>
      <w:r w:rsidR="003A7921" w:rsidRPr="006943C4">
        <w:t xml:space="preserve">87; 1936 (39) 1716; 1939 (41) 487; 1941 (42) 369; 1986 Act No. 362, </w:t>
      </w:r>
      <w:r w:rsidRPr="006943C4">
        <w:t xml:space="preserve">Section </w:t>
      </w:r>
      <w:r w:rsidR="003A7921" w:rsidRPr="006943C4">
        <w:t xml:space="preserve">7, eff April 3, 1986;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1986 amendment added </w:t>
      </w:r>
      <w:r w:rsidR="006943C4" w:rsidRPr="006943C4">
        <w:t>“</w:t>
      </w:r>
      <w:r w:rsidRPr="006943C4">
        <w:t>or employment security administrative contingency assessment</w:t>
      </w:r>
      <w:r w:rsidR="006943C4" w:rsidRPr="006943C4">
        <w:t>”</w:t>
      </w:r>
      <w:r w:rsidRPr="006943C4">
        <w:t xml:space="preserve">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any departmental</w:t>
      </w:r>
      <w:r w:rsidR="006943C4" w:rsidRPr="006943C4">
        <w:t>”</w:t>
      </w:r>
      <w:r w:rsidRPr="006943C4">
        <w:t xml:space="preserve"> for </w:t>
      </w:r>
      <w:r w:rsidR="006943C4" w:rsidRPr="006943C4">
        <w:t>“</w:t>
      </w:r>
      <w:r w:rsidRPr="006943C4">
        <w:t>employment security</w:t>
      </w:r>
      <w:r w:rsidR="006943C4" w:rsidRPr="006943C4">
        <w:t>”</w:t>
      </w:r>
      <w:r w:rsidRPr="006943C4">
        <w:t xml:space="preserve"> and </w:t>
      </w:r>
      <w:r w:rsidR="006943C4" w:rsidRPr="006943C4">
        <w:t>“</w:t>
      </w:r>
      <w:r w:rsidRPr="006943C4">
        <w:t>by</w:t>
      </w:r>
      <w:r w:rsidR="006943C4" w:rsidRPr="006943C4">
        <w:t>”</w:t>
      </w:r>
      <w:r w:rsidRPr="006943C4">
        <w:t xml:space="preserve"> for </w:t>
      </w:r>
      <w:r w:rsidR="006943C4" w:rsidRPr="006943C4">
        <w:t>“</w:t>
      </w:r>
      <w:r w:rsidRPr="006943C4">
        <w:t>to</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Employment security administrative contingency assessments, see </w:t>
      </w:r>
      <w:r w:rsidR="006943C4" w:rsidRPr="006943C4">
        <w:t xml:space="preserve">Section </w:t>
      </w:r>
      <w:r w:rsidRPr="006943C4">
        <w:t>41</w:t>
      </w:r>
      <w:r w:rsidR="006943C4" w:rsidRPr="006943C4">
        <w:noBreakHyphen/>
      </w:r>
      <w:r w:rsidRPr="006943C4">
        <w:t>27</w:t>
      </w:r>
      <w:r w:rsidR="006943C4" w:rsidRPr="006943C4">
        <w:noBreakHyphen/>
      </w:r>
      <w:r w:rsidRPr="006943C4">
        <w:t>410.</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160.</w:t>
      </w:r>
      <w:r w:rsidR="003A7921" w:rsidRPr="006943C4">
        <w:t xml:space="preserve"> Contribution reports shall not be required more frequently than quarterly.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6943C4" w:rsidRPr="006943C4">
        <w:t>“</w:t>
      </w:r>
      <w:r w:rsidRPr="006943C4">
        <w:t>Employer Quarterly Contribution and Wage Reports</w:t>
      </w:r>
      <w:r w:rsidR="006943C4" w:rsidRPr="006943C4">
        <w:t>”</w:t>
      </w:r>
      <w:r w:rsidRPr="006943C4">
        <w:t xml:space="preserve"> containing the employee</w:t>
      </w:r>
      <w:r w:rsidR="006943C4" w:rsidRPr="006943C4">
        <w:t>’</w:t>
      </w:r>
      <w:r w:rsidRPr="006943C4">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187; 1952 Code </w:t>
      </w:r>
      <w:r w:rsidRPr="006943C4">
        <w:t xml:space="preserve">Section </w:t>
      </w:r>
      <w:r w:rsidR="003A7921" w:rsidRPr="006943C4">
        <w:t>68</w:t>
      </w:r>
      <w:r w:rsidRPr="006943C4">
        <w:noBreakHyphen/>
      </w:r>
      <w:r w:rsidR="003A7921" w:rsidRPr="006943C4">
        <w:t xml:space="preserve">187; 1942 Code </w:t>
      </w:r>
      <w:r w:rsidRPr="006943C4">
        <w:t xml:space="preserve">Section </w:t>
      </w:r>
      <w:r w:rsidR="003A7921" w:rsidRPr="006943C4">
        <w:t>7035</w:t>
      </w:r>
      <w:r w:rsidRPr="006943C4">
        <w:noBreakHyphen/>
      </w:r>
      <w:r w:rsidR="003A7921" w:rsidRPr="006943C4">
        <w:t xml:space="preserve">87; 1936 (39) 1716; 1939 (41) 487; 1941 (42) 369; 2002 Act No. 306, </w:t>
      </w:r>
      <w:r w:rsidRPr="006943C4">
        <w:t xml:space="preserve">Section </w:t>
      </w:r>
      <w:r w:rsidR="003A7921" w:rsidRPr="006943C4">
        <w:t xml:space="preserve">7, eff June 5, 2002;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2002 amendment rewrote the section.</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170.</w:t>
      </w:r>
      <w:r w:rsidR="003A7921" w:rsidRPr="006943C4">
        <w:t xml:space="preserve"> Report to employer on status of account; protests.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The department annually shall report to any employer the status of his account showing his total charges against it for benefits paid during the annual period and his benefit ratio as calculated pursuant to Section 41</w:t>
      </w:r>
      <w:r w:rsidR="006943C4" w:rsidRPr="006943C4">
        <w:noBreakHyphen/>
      </w:r>
      <w:r w:rsidRPr="006943C4">
        <w:t>31</w:t>
      </w:r>
      <w:r w:rsidR="006943C4" w:rsidRPr="006943C4">
        <w:noBreakHyphen/>
      </w:r>
      <w:r w:rsidRPr="006943C4">
        <w:t>5, as applicable. No employer may contest any charge against his account or the status of his account unless he makes protest within thirty days after such report has been mailed by the department.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188; 1952 Code </w:t>
      </w:r>
      <w:r w:rsidRPr="006943C4">
        <w:t xml:space="preserve">Section </w:t>
      </w:r>
      <w:r w:rsidR="003A7921" w:rsidRPr="006943C4">
        <w:t>68</w:t>
      </w:r>
      <w:r w:rsidRPr="006943C4">
        <w:noBreakHyphen/>
      </w:r>
      <w:r w:rsidR="003A7921" w:rsidRPr="006943C4">
        <w:t xml:space="preserve">188; 1942 Code </w:t>
      </w:r>
      <w:r w:rsidRPr="006943C4">
        <w:t xml:space="preserve">Section </w:t>
      </w:r>
      <w:r w:rsidR="003A7921" w:rsidRPr="006943C4">
        <w:t>7035</w:t>
      </w:r>
      <w:r w:rsidRPr="006943C4">
        <w:noBreakHyphen/>
      </w:r>
      <w:r w:rsidR="003A7921" w:rsidRPr="006943C4">
        <w:t xml:space="preserve">87;1936 (39) 1716; 1939 (41) 487; 1941 (42) 369; 1966 (54) 2640; 1975 (59) 330;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Prior laws: 1936 (39) 1716; 1939 (41) 487; 1941 (42) 369; 1942 (42) 1691; 1942 Code </w:t>
      </w:r>
      <w:r w:rsidR="006943C4" w:rsidRPr="006943C4">
        <w:t xml:space="preserve">Section </w:t>
      </w:r>
      <w:r w:rsidRPr="006943C4">
        <w:t>7035</w:t>
      </w:r>
      <w:r w:rsidR="006943C4" w:rsidRPr="006943C4">
        <w:noBreakHyphen/>
      </w:r>
      <w:r w:rsidRPr="006943C4">
        <w:t>87; 1952 Code 68</w:t>
      </w:r>
      <w:r w:rsidR="006943C4" w:rsidRPr="006943C4">
        <w:noBreakHyphen/>
      </w:r>
      <w:r w:rsidRPr="006943C4">
        <w:t xml:space="preserve">188; 1962 Code </w:t>
      </w:r>
      <w:r w:rsidR="006943C4" w:rsidRPr="006943C4">
        <w:t xml:space="preserve">Section </w:t>
      </w:r>
      <w:r w:rsidRPr="006943C4">
        <w:t>68</w:t>
      </w:r>
      <w:r w:rsidR="006943C4" w:rsidRPr="006943C4">
        <w:noBreakHyphen/>
      </w:r>
      <w:r w:rsidRPr="006943C4">
        <w:t>188; 1966 (54) 2640; 1975 (59) 330.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7921" w:rsidRPr="006943C4">
        <w:t xml:space="preserve"> 3</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43C4">
        <w:t>Payment and Collection of Contributions</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310.</w:t>
      </w:r>
      <w:r w:rsidR="003A7921" w:rsidRPr="006943C4">
        <w:t xml:space="preserve"> Time contributions accrue and become payable; contributions shall not be deducted from wages; limitation on collection actions.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6943C4" w:rsidRPr="006943C4">
        <w:t>’</w:t>
      </w:r>
      <w:r w:rsidRPr="006943C4">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201; 1952 Code </w:t>
      </w:r>
      <w:r w:rsidRPr="006943C4">
        <w:t xml:space="preserve">Section </w:t>
      </w:r>
      <w:r w:rsidR="003A7921" w:rsidRPr="006943C4">
        <w:t>68</w:t>
      </w:r>
      <w:r w:rsidRPr="006943C4">
        <w:noBreakHyphen/>
      </w:r>
      <w:r w:rsidR="003A7921" w:rsidRPr="006943C4">
        <w:t xml:space="preserve">201; 1942 Code </w:t>
      </w:r>
      <w:r w:rsidRPr="006943C4">
        <w:t xml:space="preserve">Section </w:t>
      </w:r>
      <w:r w:rsidR="003A7921" w:rsidRPr="006943C4">
        <w:t>7035</w:t>
      </w:r>
      <w:r w:rsidRPr="006943C4">
        <w:noBreakHyphen/>
      </w:r>
      <w:r w:rsidR="003A7921" w:rsidRPr="006943C4">
        <w:t xml:space="preserve">87; 1936 (39) 1716; 1939 (41) 487; 1941 (42) 369; 1966 (54) 2640;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 </w:t>
      </w:r>
      <w:r w:rsidRPr="006943C4">
        <w:t>152.</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RESEARCH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Encyclopedias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S.C. Jur. Limitation of Actions </w:t>
      </w:r>
      <w:r w:rsidR="006943C4" w:rsidRPr="006943C4">
        <w:t xml:space="preserve">Section </w:t>
      </w:r>
      <w:r w:rsidRPr="006943C4">
        <w:t>47, Labor and Employment.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NOTES OF DECISIONS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 general 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1. In general</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Cited in Lumber Mut. Cas. Ins. Co. of N.Y. v. Stukes, 1947, 164 F.2d 571.</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320.</w:t>
      </w:r>
      <w:r w:rsidR="003A7921" w:rsidRPr="006943C4">
        <w:t xml:space="preserve"> Examination of reports and computation of contribution; notice of excess due.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202; 1952 Code </w:t>
      </w:r>
      <w:r w:rsidRPr="006943C4">
        <w:t xml:space="preserve">Section </w:t>
      </w:r>
      <w:r w:rsidR="003A7921" w:rsidRPr="006943C4">
        <w:t>68</w:t>
      </w:r>
      <w:r w:rsidRPr="006943C4">
        <w:noBreakHyphen/>
      </w:r>
      <w:r w:rsidR="003A7921" w:rsidRPr="006943C4">
        <w:t xml:space="preserve">202; 1942 Code </w:t>
      </w:r>
      <w:r w:rsidRPr="006943C4">
        <w:t xml:space="preserve">Section </w:t>
      </w:r>
      <w:r w:rsidR="003A7921" w:rsidRPr="006943C4">
        <w:t>7035</w:t>
      </w:r>
      <w:r w:rsidRPr="006943C4">
        <w:noBreakHyphen/>
      </w:r>
      <w:r w:rsidR="003A7921" w:rsidRPr="006943C4">
        <w:t xml:space="preserve">94; 1936 (39) 1716; 1939 (41) 487; 1941 (42) 369;2010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Sections </w:t>
      </w:r>
      <w:r w:rsidRPr="006943C4">
        <w:t xml:space="preserve"> 195, 196, 197.</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330.</w:t>
      </w:r>
      <w:r w:rsidR="003A7921" w:rsidRPr="006943C4">
        <w:t xml:space="preserve"> Imposition of penalty.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203; 1952 Code </w:t>
      </w:r>
      <w:r w:rsidRPr="006943C4">
        <w:t xml:space="preserve">Section </w:t>
      </w:r>
      <w:r w:rsidR="003A7921" w:rsidRPr="006943C4">
        <w:t>68</w:t>
      </w:r>
      <w:r w:rsidRPr="006943C4">
        <w:noBreakHyphen/>
      </w:r>
      <w:r w:rsidR="003A7921" w:rsidRPr="006943C4">
        <w:t xml:space="preserve">203; 1942 Code </w:t>
      </w:r>
      <w:r w:rsidRPr="006943C4">
        <w:t xml:space="preserve">Section </w:t>
      </w:r>
      <w:r w:rsidR="003A7921" w:rsidRPr="006943C4">
        <w:t>7035</w:t>
      </w:r>
      <w:r w:rsidRPr="006943C4">
        <w:noBreakHyphen/>
      </w:r>
      <w:r w:rsidR="003A7921" w:rsidRPr="006943C4">
        <w:t xml:space="preserve">94; 1936 (39) 1716; 1939 (41) 487; 1941 (42) 369; 2010 Act No. 234, </w:t>
      </w:r>
      <w:r w:rsidRPr="006943C4">
        <w:t xml:space="preserve">Section </w:t>
      </w:r>
      <w:r w:rsidR="003A7921" w:rsidRPr="006943C4">
        <w:t xml:space="preserve">1, eff January 1, 2011; 2011 Act No. 63, </w:t>
      </w:r>
      <w:r w:rsidRPr="006943C4">
        <w:t xml:space="preserve">Section </w:t>
      </w:r>
      <w:r w:rsidR="003A7921" w:rsidRPr="006943C4">
        <w:t>19,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2011 amendment rewrote subsection (A) by adding the subsection identifiers and adding subsection (A)(2) relating to calendar year 2011.</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340.</w:t>
      </w:r>
      <w:r w:rsidR="003A7921" w:rsidRPr="006943C4">
        <w:t xml:space="preserve"> Department to give notice of improper reports; determination of contribution when employer fails to file proper report.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6943C4" w:rsidRPr="006943C4">
        <w:t>’</w:t>
      </w:r>
      <w:r w:rsidRPr="006943C4">
        <w:t xml:space="preserve">s best information and belief. The department must then determine the amount of contribution due, if any, </w:t>
      </w:r>
      <w:r w:rsidRPr="006943C4">
        <w:lastRenderedPageBreak/>
        <w:t>computing it at double the rate which would otherwise apply. The department may allow further time, not to exceed an additional fifteen days, for filing the proper report after notice is mailed.</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204; 1952 Code </w:t>
      </w:r>
      <w:r w:rsidRPr="006943C4">
        <w:t xml:space="preserve">Section </w:t>
      </w:r>
      <w:r w:rsidR="003A7921" w:rsidRPr="006943C4">
        <w:t>68</w:t>
      </w:r>
      <w:r w:rsidRPr="006943C4">
        <w:noBreakHyphen/>
      </w:r>
      <w:r w:rsidR="003A7921" w:rsidRPr="006943C4">
        <w:t xml:space="preserve">204; 1942 Code </w:t>
      </w:r>
      <w:r w:rsidRPr="006943C4">
        <w:t xml:space="preserve">Section </w:t>
      </w:r>
      <w:r w:rsidR="003A7921" w:rsidRPr="006943C4">
        <w:t>7035</w:t>
      </w:r>
      <w:r w:rsidRPr="006943C4">
        <w:noBreakHyphen/>
      </w:r>
      <w:r w:rsidR="003A7921" w:rsidRPr="006943C4">
        <w:t xml:space="preserve">94; 1936 (39) 1716; 1939 (41) 487; 1941 (42) 369;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2010 amendment rewrote the section.</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350.</w:t>
      </w:r>
      <w:r w:rsidR="003A7921" w:rsidRPr="006943C4">
        <w:t xml:space="preserve"> Penalty for failure to file report.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6943C4" w:rsidRPr="006943C4">
        <w:noBreakHyphen/>
      </w:r>
      <w:r w:rsidRPr="006943C4">
        <w:t>five nor more than one thousand dollars in addition to the contributions payable with respect to the report.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204.1; 1969 (56) 268; 1985 Act No. 154, </w:t>
      </w:r>
      <w:r w:rsidRPr="006943C4">
        <w:t xml:space="preserve">Section </w:t>
      </w:r>
      <w:r w:rsidR="003A7921" w:rsidRPr="006943C4">
        <w:t xml:space="preserve">4;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The 2010 amendment rewrote the section.</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360.</w:t>
      </w:r>
      <w:r w:rsidR="003A7921" w:rsidRPr="006943C4">
        <w:t xml:space="preserve"> Adjustments and refunds.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6943C4" w:rsidRPr="006943C4">
        <w:t>’</w:t>
      </w:r>
      <w:r w:rsidRPr="006943C4">
        <w:t>s own initiative.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205; 1952 Code </w:t>
      </w:r>
      <w:r w:rsidRPr="006943C4">
        <w:t xml:space="preserve">Section </w:t>
      </w:r>
      <w:r w:rsidR="003A7921" w:rsidRPr="006943C4">
        <w:t>68</w:t>
      </w:r>
      <w:r w:rsidRPr="006943C4">
        <w:noBreakHyphen/>
      </w:r>
      <w:r w:rsidR="003A7921" w:rsidRPr="006943C4">
        <w:t xml:space="preserve">205; 1942 Code </w:t>
      </w:r>
      <w:r w:rsidRPr="006943C4">
        <w:t xml:space="preserve">Section </w:t>
      </w:r>
      <w:r w:rsidR="003A7921" w:rsidRPr="006943C4">
        <w:t>7035</w:t>
      </w:r>
      <w:r w:rsidRPr="006943C4">
        <w:noBreakHyphen/>
      </w:r>
      <w:r w:rsidR="003A7921" w:rsidRPr="006943C4">
        <w:t xml:space="preserve">94; 1936 (39) 1716; 1939 (41) 487; 1941 (42) 369; 1957 (50) 580; 1966 (54) 2640; 1986 Act No. 362, </w:t>
      </w:r>
      <w:r w:rsidRPr="006943C4">
        <w:t xml:space="preserve">Section </w:t>
      </w:r>
      <w:r w:rsidR="003A7921" w:rsidRPr="006943C4">
        <w:t xml:space="preserve">8, eff April 3, 1986;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1986 amendment added references to employment security administrative contingency assessments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added the subsection identifiers and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Employment security administrative contingency assessments, see </w:t>
      </w:r>
      <w:r w:rsidR="006943C4" w:rsidRPr="006943C4">
        <w:t xml:space="preserve">Section </w:t>
      </w:r>
      <w:r w:rsidRPr="006943C4">
        <w:t>41</w:t>
      </w:r>
      <w:r w:rsidR="006943C4" w:rsidRPr="006943C4">
        <w:noBreakHyphen/>
      </w:r>
      <w:r w:rsidRPr="006943C4">
        <w:t>27</w:t>
      </w:r>
      <w:r w:rsidR="006943C4" w:rsidRPr="006943C4">
        <w:noBreakHyphen/>
      </w:r>
      <w:r w:rsidRPr="006943C4">
        <w:t>410.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Unemployment Compensation Fund, application of this section, see </w:t>
      </w:r>
      <w:r w:rsidR="006943C4" w:rsidRPr="006943C4">
        <w:t xml:space="preserve">Section </w:t>
      </w:r>
      <w:r w:rsidRPr="006943C4">
        <w:t>41</w:t>
      </w:r>
      <w:r w:rsidR="006943C4" w:rsidRPr="006943C4">
        <w:noBreakHyphen/>
      </w:r>
      <w:r w:rsidRPr="006943C4">
        <w:t>33</w:t>
      </w:r>
      <w:r w:rsidR="006943C4" w:rsidRPr="006943C4">
        <w:noBreakHyphen/>
      </w:r>
      <w:r w:rsidRPr="006943C4">
        <w:t>80.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Sections </w:t>
      </w:r>
      <w:r w:rsidRPr="006943C4">
        <w:t xml:space="preserve"> 152, 196, 197, 207.</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370.</w:t>
      </w:r>
      <w:r w:rsidR="003A7921" w:rsidRPr="006943C4">
        <w:t xml:space="preserve"> Interest on unpaid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6943C4" w:rsidRPr="006943C4">
        <w:t>’</w:t>
      </w:r>
      <w:r w:rsidRPr="006943C4">
        <w:t>s liability shall bear interest at the rate of one</w:t>
      </w:r>
      <w:r w:rsidR="006943C4" w:rsidRPr="006943C4">
        <w:noBreakHyphen/>
      </w:r>
      <w:r w:rsidRPr="006943C4">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If any employer</w:t>
      </w:r>
      <w:r w:rsidR="006943C4" w:rsidRPr="006943C4">
        <w:t>’</w:t>
      </w:r>
      <w:r w:rsidRPr="006943C4">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206; 1952 Code </w:t>
      </w:r>
      <w:r w:rsidRPr="006943C4">
        <w:t xml:space="preserve">Section </w:t>
      </w:r>
      <w:r w:rsidR="003A7921" w:rsidRPr="006943C4">
        <w:t>68</w:t>
      </w:r>
      <w:r w:rsidRPr="006943C4">
        <w:noBreakHyphen/>
      </w:r>
      <w:r w:rsidR="003A7921" w:rsidRPr="006943C4">
        <w:t xml:space="preserve">206; 1942 Code </w:t>
      </w:r>
      <w:r w:rsidRPr="006943C4">
        <w:t xml:space="preserve">Section </w:t>
      </w:r>
      <w:r w:rsidR="003A7921" w:rsidRPr="006943C4">
        <w:t>7035</w:t>
      </w:r>
      <w:r w:rsidRPr="006943C4">
        <w:noBreakHyphen/>
      </w:r>
      <w:r w:rsidR="003A7921" w:rsidRPr="006943C4">
        <w:t xml:space="preserve">94; 1936 (39) 1716; 1939 (41) 487; 1941 (42) 369; 1957 (50) 580; 1985 Act No. 154, </w:t>
      </w:r>
      <w:r w:rsidRPr="006943C4">
        <w:t xml:space="preserve">Section </w:t>
      </w:r>
      <w:r w:rsidR="003A7921" w:rsidRPr="006943C4">
        <w:t xml:space="preserve">5;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 substituted </w:t>
      </w:r>
      <w:r w:rsidR="006943C4" w:rsidRPr="006943C4">
        <w:t>“</w:t>
      </w:r>
      <w:r w:rsidRPr="006943C4">
        <w:t>of a month</w:t>
      </w:r>
      <w:r w:rsidR="006943C4" w:rsidRPr="006943C4">
        <w:t>”</w:t>
      </w:r>
      <w:r w:rsidRPr="006943C4">
        <w:t xml:space="preserve"> for </w:t>
      </w:r>
      <w:r w:rsidR="006943C4" w:rsidRPr="006943C4">
        <w:t>“</w:t>
      </w:r>
      <w:r w:rsidRPr="006943C4">
        <w:t>thereof</w:t>
      </w:r>
      <w:r w:rsidR="006943C4" w:rsidRPr="006943C4">
        <w:t>”</w:t>
      </w:r>
      <w:r w:rsidRPr="006943C4">
        <w:t xml:space="preserve"> in subsection (A), and made nonsubstantive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 </w:t>
      </w:r>
      <w:r w:rsidRPr="006943C4">
        <w:t>203.</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380.</w:t>
      </w:r>
      <w:r w:rsidR="003A7921" w:rsidRPr="006943C4">
        <w:t xml:space="preserve"> Lien for contributions, interest, penalties and costs.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6943C4" w:rsidRPr="006943C4">
        <w:noBreakHyphen/>
      </w:r>
      <w:r w:rsidRPr="006943C4">
        <w:t>31</w:t>
      </w:r>
      <w:r w:rsidR="006943C4" w:rsidRPr="006943C4">
        <w:noBreakHyphen/>
      </w:r>
      <w:r w:rsidRPr="006943C4">
        <w:t>390 is indexed as prescribed in Section 41</w:t>
      </w:r>
      <w:r w:rsidR="006943C4" w:rsidRPr="006943C4">
        <w:noBreakHyphen/>
      </w:r>
      <w:r w:rsidRPr="006943C4">
        <w:t>31</w:t>
      </w:r>
      <w:r w:rsidR="006943C4" w:rsidRPr="006943C4">
        <w:noBreakHyphen/>
      </w:r>
      <w:r w:rsidRPr="006943C4">
        <w:t>400.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207; 1952 Code </w:t>
      </w:r>
      <w:r w:rsidRPr="006943C4">
        <w:t xml:space="preserve">Section </w:t>
      </w:r>
      <w:r w:rsidR="003A7921" w:rsidRPr="006943C4">
        <w:t>68</w:t>
      </w:r>
      <w:r w:rsidRPr="006943C4">
        <w:noBreakHyphen/>
      </w:r>
      <w:r w:rsidR="003A7921" w:rsidRPr="006943C4">
        <w:t xml:space="preserve">207; 1942 Code </w:t>
      </w:r>
      <w:r w:rsidRPr="006943C4">
        <w:t xml:space="preserve">Section </w:t>
      </w:r>
      <w:r w:rsidR="003A7921" w:rsidRPr="006943C4">
        <w:t>7035</w:t>
      </w:r>
      <w:r w:rsidRPr="006943C4">
        <w:noBreakHyphen/>
      </w:r>
      <w:r w:rsidR="003A7921" w:rsidRPr="006943C4">
        <w:t xml:space="preserve">94; 1936 (39) 1716; 1939 (41) 487; 1941 (42) 369; 1942 (42) 1648; 1963 (53) 228; 1966 (54) 2640; 1986 Act No. 362, </w:t>
      </w:r>
      <w:r w:rsidRPr="006943C4">
        <w:t xml:space="preserve">Section </w:t>
      </w:r>
      <w:r w:rsidR="003A7921" w:rsidRPr="006943C4">
        <w:t xml:space="preserve">9, eff April 3, 1986;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1986 amendment added </w:t>
      </w:r>
      <w:r w:rsidR="006943C4" w:rsidRPr="006943C4">
        <w:t>“</w:t>
      </w:r>
      <w:r w:rsidRPr="006943C4">
        <w:t>employment security administrative contingency assessments,</w:t>
      </w:r>
      <w:r w:rsidR="006943C4" w:rsidRPr="006943C4">
        <w:t>”</w:t>
      </w:r>
      <w:r w:rsidRPr="006943C4">
        <w:t xml:space="preserve">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departmental</w:t>
      </w:r>
      <w:r w:rsidR="006943C4" w:rsidRPr="006943C4">
        <w:t>”</w:t>
      </w:r>
      <w:r w:rsidRPr="006943C4">
        <w:t xml:space="preserve"> for </w:t>
      </w:r>
      <w:r w:rsidR="006943C4" w:rsidRPr="006943C4">
        <w:t>“</w:t>
      </w:r>
      <w:r w:rsidRPr="006943C4">
        <w:t>employment security</w:t>
      </w:r>
      <w:r w:rsidR="006943C4" w:rsidRPr="006943C4">
        <w:t>”</w:t>
      </w:r>
      <w:r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Recovery of benefits paid to person not entitled thereto, see </w:t>
      </w:r>
      <w:r w:rsidR="006943C4" w:rsidRPr="006943C4">
        <w:t xml:space="preserve">Section </w:t>
      </w:r>
      <w:r w:rsidRPr="006943C4">
        <w:t>41</w:t>
      </w:r>
      <w:r w:rsidR="006943C4" w:rsidRPr="006943C4">
        <w:noBreakHyphen/>
      </w:r>
      <w:r w:rsidRPr="006943C4">
        <w:t>41</w:t>
      </w:r>
      <w:r w:rsidR="006943C4" w:rsidRPr="006943C4">
        <w:noBreakHyphen/>
      </w:r>
      <w:r w:rsidRPr="006943C4">
        <w:t>40.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Tax liens and enforcement, generally, see </w:t>
      </w:r>
      <w:r w:rsidR="006943C4" w:rsidRPr="006943C4">
        <w:t xml:space="preserve">Section </w:t>
      </w:r>
      <w:r w:rsidRPr="006943C4">
        <w:t>12</w:t>
      </w:r>
      <w:r w:rsidR="006943C4" w:rsidRPr="006943C4">
        <w:noBreakHyphen/>
      </w:r>
      <w:r w:rsidRPr="006943C4">
        <w:t>49</w:t>
      </w:r>
      <w:r w:rsidR="006943C4" w:rsidRPr="006943C4">
        <w:noBreakHyphen/>
      </w:r>
      <w:r w:rsidRPr="006943C4">
        <w:t>10 et seq.</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Sections </w:t>
      </w:r>
      <w:r w:rsidRPr="006943C4">
        <w:t xml:space="preserve"> 152, 202.</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Attorney General</w:t>
      </w:r>
      <w:r w:rsidR="006943C4" w:rsidRPr="006943C4">
        <w:t>’</w:t>
      </w:r>
      <w:r w:rsidRPr="006943C4">
        <w:t>s Opinions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Since contributions, interest and costs due to the Commission are deemed to be taxes owing to the State under this section [Code 1962 </w:t>
      </w:r>
      <w:r w:rsidR="006943C4" w:rsidRPr="006943C4">
        <w:t xml:space="preserve">Section </w:t>
      </w:r>
      <w:r w:rsidRPr="006943C4">
        <w:t>68</w:t>
      </w:r>
      <w:r w:rsidR="006943C4" w:rsidRPr="006943C4">
        <w:noBreakHyphen/>
      </w:r>
      <w:r w:rsidRPr="006943C4">
        <w:t xml:space="preserve">207], suit for collection may be brought, under Code 1962 </w:t>
      </w:r>
      <w:r w:rsidR="006943C4" w:rsidRPr="006943C4">
        <w:t xml:space="preserve">Section </w:t>
      </w:r>
      <w:r w:rsidRPr="006943C4">
        <w:t>65</w:t>
      </w:r>
      <w:r w:rsidR="006943C4" w:rsidRPr="006943C4">
        <w:noBreakHyphen/>
      </w:r>
      <w:r w:rsidRPr="006943C4">
        <w:t>2707, within ten years from the date when the amount should have been paid. 1962</w:t>
      </w:r>
      <w:r w:rsidR="006943C4" w:rsidRPr="006943C4">
        <w:noBreakHyphen/>
      </w:r>
      <w:r w:rsidRPr="006943C4">
        <w:t>63 Op Atty Gen, No 1570 p 139.</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390.</w:t>
      </w:r>
      <w:r w:rsidR="003A7921" w:rsidRPr="006943C4">
        <w:t xml:space="preserve"> Issuance of warrant of execution for collection.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The department shall promulgate regulations to carry out the provisions of this section.</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208; 1952 Code </w:t>
      </w:r>
      <w:r w:rsidRPr="006943C4">
        <w:t xml:space="preserve">Section </w:t>
      </w:r>
      <w:r w:rsidR="003A7921" w:rsidRPr="006943C4">
        <w:t>68</w:t>
      </w:r>
      <w:r w:rsidRPr="006943C4">
        <w:noBreakHyphen/>
      </w:r>
      <w:r w:rsidR="003A7921" w:rsidRPr="006943C4">
        <w:t xml:space="preserve">208; 1942 Code </w:t>
      </w:r>
      <w:r w:rsidRPr="006943C4">
        <w:t xml:space="preserve">Section </w:t>
      </w:r>
      <w:r w:rsidR="003A7921" w:rsidRPr="006943C4">
        <w:t>7035</w:t>
      </w:r>
      <w:r w:rsidRPr="006943C4">
        <w:noBreakHyphen/>
      </w:r>
      <w:r w:rsidR="003A7921" w:rsidRPr="006943C4">
        <w:t xml:space="preserve">94; 1936 (39) 1716; 1939 (41) 487; 1941 (42) 369; 1942 (42) 1648; 1986 Act No. 362, </w:t>
      </w:r>
      <w:r w:rsidRPr="006943C4">
        <w:t xml:space="preserve">Section </w:t>
      </w:r>
      <w:r w:rsidR="003A7921" w:rsidRPr="006943C4">
        <w:t xml:space="preserve">10, eff April 3, 1986; 1994 Act No. 300, </w:t>
      </w:r>
      <w:r w:rsidRPr="006943C4">
        <w:t xml:space="preserve">Section </w:t>
      </w:r>
      <w:r w:rsidR="003A7921" w:rsidRPr="006943C4">
        <w:t xml:space="preserve">1, eff March 1, 1994; 1999 Act No. 73, </w:t>
      </w:r>
      <w:r w:rsidRPr="006943C4">
        <w:t xml:space="preserve">Section </w:t>
      </w:r>
      <w:r w:rsidR="003A7921" w:rsidRPr="006943C4">
        <w:t xml:space="preserve">1, eff June 11, 1999;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1986 amendment added provisions making this section applicable to defaults in payments of penalties and employment security administrative contingency assessments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1999 amendment, in subsections (A) and (B), changed references to the sheriff or tax collector to references to the commission or its authorized representative; and added subsection (C).</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departmental</w:t>
      </w:r>
      <w:r w:rsidR="006943C4" w:rsidRPr="006943C4">
        <w:t>”</w:t>
      </w:r>
      <w:r w:rsidRPr="006943C4">
        <w:t xml:space="preserve"> for </w:t>
      </w:r>
      <w:r w:rsidR="006943C4" w:rsidRPr="006943C4">
        <w:t>“</w:t>
      </w:r>
      <w:r w:rsidRPr="006943C4">
        <w:t>employment security</w:t>
      </w:r>
      <w:r w:rsidR="006943C4" w:rsidRPr="006943C4">
        <w:t>”</w:t>
      </w:r>
      <w:r w:rsidRPr="006943C4">
        <w:t xml:space="preserve"> and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Employment security administrative contingency assessments, see </w:t>
      </w:r>
      <w:r w:rsidR="006943C4" w:rsidRPr="006943C4">
        <w:t xml:space="preserve">Section </w:t>
      </w:r>
      <w:r w:rsidRPr="006943C4">
        <w:t>41</w:t>
      </w:r>
      <w:r w:rsidR="006943C4" w:rsidRPr="006943C4">
        <w:noBreakHyphen/>
      </w:r>
      <w:r w:rsidRPr="006943C4">
        <w:t>27</w:t>
      </w:r>
      <w:r w:rsidR="006943C4" w:rsidRPr="006943C4">
        <w:noBreakHyphen/>
      </w:r>
      <w:r w:rsidRPr="006943C4">
        <w:t>410.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Prohibition against employer paying unemployment compensation tax at reduced rate when execution under this section is unpaid and outstanding against employer, see </w:t>
      </w:r>
      <w:r w:rsidR="006943C4" w:rsidRPr="006943C4">
        <w:t xml:space="preserve">Section </w:t>
      </w:r>
      <w:r w:rsidRPr="006943C4">
        <w:t>41</w:t>
      </w:r>
      <w:r w:rsidR="006943C4" w:rsidRPr="006943C4">
        <w:noBreakHyphen/>
      </w:r>
      <w:r w:rsidRPr="006943C4">
        <w:t>31</w:t>
      </w:r>
      <w:r w:rsidR="006943C4" w:rsidRPr="006943C4">
        <w:noBreakHyphen/>
      </w:r>
      <w:r w:rsidRPr="006943C4">
        <w:t>60.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Recovery of benefits paid to person not entitled thereto, see </w:t>
      </w:r>
      <w:r w:rsidR="006943C4" w:rsidRPr="006943C4">
        <w:t xml:space="preserve">Section </w:t>
      </w:r>
      <w:r w:rsidRPr="006943C4">
        <w:t>41</w:t>
      </w:r>
      <w:r w:rsidR="006943C4" w:rsidRPr="006943C4">
        <w:noBreakHyphen/>
      </w:r>
      <w:r w:rsidRPr="006943C4">
        <w:t>41</w:t>
      </w:r>
      <w:r w:rsidR="006943C4" w:rsidRPr="006943C4">
        <w:noBreakHyphen/>
      </w:r>
      <w:r w:rsidRPr="006943C4">
        <w:t>40.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Tax liens and enforcement, generally, see </w:t>
      </w:r>
      <w:r w:rsidR="006943C4" w:rsidRPr="006943C4">
        <w:t xml:space="preserve">Section </w:t>
      </w:r>
      <w:r w:rsidRPr="006943C4">
        <w:t>12</w:t>
      </w:r>
      <w:r w:rsidR="006943C4" w:rsidRPr="006943C4">
        <w:noBreakHyphen/>
      </w:r>
      <w:r w:rsidRPr="006943C4">
        <w:t>49</w:t>
      </w:r>
      <w:r w:rsidR="006943C4" w:rsidRPr="006943C4">
        <w:noBreakHyphen/>
      </w:r>
      <w:r w:rsidRPr="006943C4">
        <w:t>10 et seq.</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 </w:t>
      </w:r>
      <w:r w:rsidRPr="006943C4">
        <w:t>205.</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400.</w:t>
      </w:r>
      <w:r w:rsidR="003A7921" w:rsidRPr="006943C4">
        <w:t xml:space="preserve"> Procedure under execution.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w:t>
      </w:r>
      <w:r w:rsidRPr="006943C4">
        <w:lastRenderedPageBreak/>
        <w:t>manner prescribed by law in respect to executions issued against property upon judgments of a court of record and is entitled to the same fees for service in executing the warrant to be collected in the same manner.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(C) The department shall promulgate regulations to carry out the provisions of this section.</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209; 1952 Code </w:t>
      </w:r>
      <w:r w:rsidRPr="006943C4">
        <w:t xml:space="preserve">Section </w:t>
      </w:r>
      <w:r w:rsidR="003A7921" w:rsidRPr="006943C4">
        <w:t>68</w:t>
      </w:r>
      <w:r w:rsidRPr="006943C4">
        <w:noBreakHyphen/>
      </w:r>
      <w:r w:rsidR="003A7921" w:rsidRPr="006943C4">
        <w:t xml:space="preserve">209; 1942 Code </w:t>
      </w:r>
      <w:r w:rsidRPr="006943C4">
        <w:t xml:space="preserve">Section </w:t>
      </w:r>
      <w:r w:rsidR="003A7921" w:rsidRPr="006943C4">
        <w:t>7035</w:t>
      </w:r>
      <w:r w:rsidRPr="006943C4">
        <w:noBreakHyphen/>
      </w:r>
      <w:r w:rsidR="003A7921" w:rsidRPr="006943C4">
        <w:t xml:space="preserve">94; 1936 (39) 1716; 1939 (41) 487; 1941 (42) 369; 1942 (42) 1648; 1986 Act No. 362, </w:t>
      </w:r>
      <w:r w:rsidRPr="006943C4">
        <w:t xml:space="preserve">Section </w:t>
      </w:r>
      <w:r w:rsidR="003A7921" w:rsidRPr="006943C4">
        <w:t xml:space="preserve">11, eff April 3, 1986; 1999 Act No. 73, </w:t>
      </w:r>
      <w:r w:rsidRPr="006943C4">
        <w:t xml:space="preserve">Section </w:t>
      </w:r>
      <w:r w:rsidR="003A7921" w:rsidRPr="006943C4">
        <w:t xml:space="preserve">2, eff June 11, 1999;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1986 amendment added references to penalties and employment security administrative contingency assessments and made grammatical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Employment security administrative contingency assessments, see </w:t>
      </w:r>
      <w:r w:rsidR="006943C4" w:rsidRPr="006943C4">
        <w:t xml:space="preserve">Section </w:t>
      </w:r>
      <w:r w:rsidRPr="006943C4">
        <w:t>41</w:t>
      </w:r>
      <w:r w:rsidR="006943C4" w:rsidRPr="006943C4">
        <w:noBreakHyphen/>
      </w:r>
      <w:r w:rsidRPr="006943C4">
        <w:t>27</w:t>
      </w:r>
      <w:r w:rsidR="006943C4" w:rsidRPr="006943C4">
        <w:noBreakHyphen/>
      </w:r>
      <w:r w:rsidRPr="006943C4">
        <w:t>410.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Tax liens and enforcement, generally, see </w:t>
      </w:r>
      <w:r w:rsidR="006943C4" w:rsidRPr="006943C4">
        <w:t xml:space="preserve">Section </w:t>
      </w:r>
      <w:r w:rsidRPr="006943C4">
        <w:t>12</w:t>
      </w:r>
      <w:r w:rsidR="006943C4" w:rsidRPr="006943C4">
        <w:noBreakHyphen/>
      </w:r>
      <w:r w:rsidRPr="006943C4">
        <w:t>49</w:t>
      </w:r>
      <w:r w:rsidR="006943C4" w:rsidRPr="006943C4">
        <w:noBreakHyphen/>
      </w:r>
      <w:r w:rsidRPr="006943C4">
        <w:t>10 et seq.</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 </w:t>
      </w:r>
      <w:r w:rsidRPr="006943C4">
        <w:t>205.</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410.</w:t>
      </w:r>
      <w:r w:rsidR="003A7921" w:rsidRPr="006943C4">
        <w:t xml:space="preserve"> Fees.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Any clerk of court or register of deeds, as the case may be, or county treasurer shall be entitled to the fees provided in Section 14</w:t>
      </w:r>
      <w:r w:rsidR="006943C4" w:rsidRPr="006943C4">
        <w:noBreakHyphen/>
      </w:r>
      <w:r w:rsidRPr="006943C4">
        <w:t>19</w:t>
      </w:r>
      <w:r w:rsidR="006943C4" w:rsidRPr="006943C4">
        <w:noBreakHyphen/>
      </w:r>
      <w:r w:rsidRPr="006943C4">
        <w:t>100 for filing, enrolling, and satisfying a tax warrant or execution issued by the department.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210; 1952 Code </w:t>
      </w:r>
      <w:r w:rsidRPr="006943C4">
        <w:t xml:space="preserve">Section </w:t>
      </w:r>
      <w:r w:rsidR="003A7921" w:rsidRPr="006943C4">
        <w:t>68</w:t>
      </w:r>
      <w:r w:rsidRPr="006943C4">
        <w:noBreakHyphen/>
      </w:r>
      <w:r w:rsidR="003A7921" w:rsidRPr="006943C4">
        <w:t xml:space="preserve">210; 1949 (46) 382; 1955 (49) 519;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1997 Act No. 34, </w:t>
      </w:r>
      <w:r w:rsidR="006943C4" w:rsidRPr="006943C4">
        <w:t xml:space="preserve">Section </w:t>
      </w:r>
      <w:r w:rsidRPr="006943C4">
        <w:t xml:space="preserve">1, directed the Code Commissioner to change all references to </w:t>
      </w:r>
      <w:r w:rsidR="006943C4" w:rsidRPr="006943C4">
        <w:t>“</w:t>
      </w:r>
      <w:r w:rsidRPr="006943C4">
        <w:t>Register of Mesne Conveyances</w:t>
      </w:r>
      <w:r w:rsidR="006943C4" w:rsidRPr="006943C4">
        <w:t>”</w:t>
      </w:r>
      <w:r w:rsidRPr="006943C4">
        <w:t xml:space="preserve"> to </w:t>
      </w:r>
      <w:r w:rsidR="006943C4" w:rsidRPr="006943C4">
        <w:t>“</w:t>
      </w:r>
      <w:r w:rsidRPr="006943C4">
        <w:t>Register of Deeds</w:t>
      </w:r>
      <w:r w:rsidR="006943C4" w:rsidRPr="006943C4">
        <w:t>”</w:t>
      </w:r>
      <w:r w:rsidRPr="006943C4">
        <w:t xml:space="preserve"> wherever appearing in the 1976 Code of Laws.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and made nonsubstantive changes.</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420.</w:t>
      </w:r>
      <w:r w:rsidR="003A7921" w:rsidRPr="006943C4">
        <w:t xml:space="preserve"> Priorities under legal dissolution or distribution.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Subsequent to any distribution of an employer</w:t>
      </w:r>
      <w:r w:rsidR="006943C4" w:rsidRPr="006943C4">
        <w:t>’</w:t>
      </w:r>
      <w:r w:rsidRPr="006943C4">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6943C4" w:rsidRPr="006943C4">
        <w:t>’</w:t>
      </w:r>
      <w:r w:rsidRPr="006943C4">
        <w:t>s adjudication in bankruptcy or judicially confirmed extension proposal or composition under the Federal Bankruptcy Act, contributions then or thereafter due shall be entitled to such priority as is provided in that act.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211; 1952 Code </w:t>
      </w:r>
      <w:r w:rsidRPr="006943C4">
        <w:t xml:space="preserve">Section </w:t>
      </w:r>
      <w:r w:rsidR="003A7921" w:rsidRPr="006943C4">
        <w:t>68</w:t>
      </w:r>
      <w:r w:rsidRPr="006943C4">
        <w:noBreakHyphen/>
      </w:r>
      <w:r w:rsidR="003A7921" w:rsidRPr="006943C4">
        <w:t xml:space="preserve">211; 1942 Code </w:t>
      </w:r>
      <w:r w:rsidRPr="006943C4">
        <w:t xml:space="preserve">Section </w:t>
      </w:r>
      <w:r w:rsidR="003A7921" w:rsidRPr="006943C4">
        <w:t>7035</w:t>
      </w:r>
      <w:r w:rsidRPr="006943C4">
        <w:noBreakHyphen/>
      </w:r>
      <w:r w:rsidR="003A7921" w:rsidRPr="006943C4">
        <w:t xml:space="preserve">94; 1936 (39) 1716; 1939 (41) 487; 1941 (42) 369;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Editor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Prior laws: 1936 (39) 1716; 1939 (41) 487; 1941 (42) 369; 1942 (42) 1648; 1942 Code </w:t>
      </w:r>
      <w:r w:rsidR="006943C4" w:rsidRPr="006943C4">
        <w:t xml:space="preserve">Section </w:t>
      </w:r>
      <w:r w:rsidRPr="006943C4">
        <w:t>7035</w:t>
      </w:r>
      <w:r w:rsidR="006943C4" w:rsidRPr="006943C4">
        <w:noBreakHyphen/>
      </w:r>
      <w:r w:rsidRPr="006943C4">
        <w:t>94; 1952 Code 68</w:t>
      </w:r>
      <w:r w:rsidR="006943C4" w:rsidRPr="006943C4">
        <w:noBreakHyphen/>
      </w:r>
      <w:r w:rsidRPr="006943C4">
        <w:t xml:space="preserve">211; 1962 Code </w:t>
      </w:r>
      <w:r w:rsidR="006943C4" w:rsidRPr="006943C4">
        <w:t xml:space="preserve">Section </w:t>
      </w:r>
      <w:r w:rsidRPr="006943C4">
        <w:t>68</w:t>
      </w:r>
      <w:r w:rsidR="006943C4" w:rsidRPr="006943C4">
        <w:noBreakHyphen/>
      </w:r>
      <w:r w:rsidRPr="006943C4">
        <w:t>211.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Subsequent to any</w:t>
      </w:r>
      <w:r w:rsidR="006943C4" w:rsidRPr="006943C4">
        <w:t>”</w:t>
      </w:r>
      <w:r w:rsidRPr="006943C4">
        <w:t xml:space="preserve"> for </w:t>
      </w:r>
      <w:r w:rsidR="006943C4" w:rsidRPr="006943C4">
        <w:t>“</w:t>
      </w:r>
      <w:r w:rsidRPr="006943C4">
        <w:t>In the event of any</w:t>
      </w:r>
      <w:r w:rsidR="006943C4" w:rsidRPr="006943C4">
        <w:t>”</w:t>
      </w:r>
      <w:r w:rsidRPr="006943C4">
        <w:t xml:space="preserve"> in the first and second sentences, and in the first sentence, substituted </w:t>
      </w:r>
      <w:r w:rsidR="006943C4" w:rsidRPr="006943C4">
        <w:t>“</w:t>
      </w:r>
      <w:r w:rsidRPr="006943C4">
        <w:t>a court order,</w:t>
      </w:r>
      <w:r w:rsidR="006943C4" w:rsidRPr="006943C4">
        <w:t>”</w:t>
      </w:r>
      <w:r w:rsidRPr="006943C4">
        <w:t xml:space="preserve"> for </w:t>
      </w:r>
      <w:r w:rsidR="006943C4" w:rsidRPr="006943C4">
        <w:t>“</w:t>
      </w:r>
      <w:r w:rsidRPr="006943C4">
        <w:t>an order of any court under the laws of this State,</w:t>
      </w:r>
      <w:r w:rsidR="006943C4" w:rsidRPr="006943C4">
        <w:t>”</w:t>
      </w:r>
      <w:r w:rsidRPr="006943C4">
        <w:t>, and made nonsubstantive changes.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81 C.J.S., Social Security and Public Welfare </w:t>
      </w:r>
      <w:r w:rsidR="006943C4" w:rsidRPr="006943C4">
        <w:t xml:space="preserve">Section </w:t>
      </w:r>
      <w:r w:rsidRPr="006943C4">
        <w:t>202.</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7921" w:rsidRPr="006943C4">
        <w:t xml:space="preserve"> 5</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43C4">
        <w:t>Financing Benefits Paid to Employees of Nonprofit Organizations</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600.</w:t>
      </w:r>
      <w:r w:rsidR="003A7921" w:rsidRPr="006943C4">
        <w:t xml:space="preserve"> Definition of </w:t>
      </w:r>
      <w:r w:rsidRPr="006943C4">
        <w:t>“</w:t>
      </w:r>
      <w:r w:rsidR="003A7921" w:rsidRPr="006943C4">
        <w:t>nonprofit organization</w:t>
      </w:r>
      <w:r w:rsidRPr="006943C4">
        <w:t>”</w:t>
      </w:r>
      <w:r w:rsidR="003A7921" w:rsidRPr="006943C4">
        <w: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For the purposes of this article, </w:t>
      </w:r>
      <w:r w:rsidR="006943C4" w:rsidRPr="006943C4">
        <w:t>“</w:t>
      </w:r>
      <w:r w:rsidRPr="006943C4">
        <w:t>nonprofit organization</w:t>
      </w:r>
      <w:r w:rsidR="006943C4" w:rsidRPr="006943C4">
        <w:t>”</w:t>
      </w:r>
      <w:r w:rsidRPr="006943C4">
        <w:t xml:space="preserve"> means an organization, or group of organizations, described in Section 501(c)(3) of the United States Internal Revenue Code that is exempt from income taxes under Section 501(a) of that code.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A7921" w:rsidRPr="006943C4">
        <w:t xml:space="preserve">: 2010 Act No. 234, </w:t>
      </w:r>
      <w:r w:rsidRPr="006943C4">
        <w:t xml:space="preserve">Section </w:t>
      </w:r>
      <w:r w:rsidR="003A7921" w:rsidRPr="006943C4">
        <w:t>1, eff January 1, 2011.</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610.</w:t>
      </w:r>
      <w:r w:rsidR="003A7921" w:rsidRPr="006943C4">
        <w:t xml:space="preserve"> Application of article.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Benefits paid to employees of nonprofit organizations shall be financed in accordance with the provisions of this article.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220; 1971 (57) 950;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deleted the second sentence which read: </w:t>
      </w:r>
      <w:r w:rsidR="006943C4" w:rsidRPr="006943C4">
        <w:t>“</w:t>
      </w:r>
      <w:r w:rsidRPr="006943C4">
        <w:t xml:space="preserve">For the purpose of this section and </w:t>
      </w:r>
      <w:r w:rsidR="006943C4" w:rsidRPr="006943C4">
        <w:t xml:space="preserve">Sections </w:t>
      </w:r>
      <w:r w:rsidRPr="006943C4">
        <w:t>41</w:t>
      </w:r>
      <w:r w:rsidR="006943C4" w:rsidRPr="006943C4">
        <w:noBreakHyphen/>
      </w:r>
      <w:r w:rsidRPr="006943C4">
        <w:t>31</w:t>
      </w:r>
      <w:r w:rsidR="006943C4" w:rsidRPr="006943C4">
        <w:noBreakHyphen/>
      </w:r>
      <w:r w:rsidRPr="006943C4">
        <w:t xml:space="preserve">670, a </w:t>
      </w:r>
      <w:r w:rsidR="006943C4" w:rsidRPr="006943C4">
        <w:t>“</w:t>
      </w:r>
      <w:r w:rsidRPr="006943C4">
        <w:t>nonprofit organization</w:t>
      </w:r>
      <w:r w:rsidR="006943C4" w:rsidRPr="006943C4">
        <w:t>”</w:t>
      </w:r>
      <w:r w:rsidRPr="006943C4">
        <w:t xml:space="preserve"> is an organization (or group of organizations) described in </w:t>
      </w:r>
      <w:r w:rsidR="006943C4" w:rsidRPr="006943C4">
        <w:t xml:space="preserve">Section </w:t>
      </w:r>
      <w:r w:rsidRPr="006943C4">
        <w:t xml:space="preserve">501 (c) (3) of the U.S. Internal Revenue Code which is exempt from income tax under </w:t>
      </w:r>
      <w:r w:rsidR="006943C4" w:rsidRPr="006943C4">
        <w:t xml:space="preserve">Section </w:t>
      </w:r>
      <w:r w:rsidRPr="006943C4">
        <w:t>501 (a) of such Code.</w:t>
      </w:r>
      <w:r w:rsidR="006943C4"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620.</w:t>
      </w:r>
      <w:r w:rsidR="003A7921" w:rsidRPr="006943C4">
        <w:t xml:space="preserve"> Election to make payments in lieu of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Any nonprofit organization which, pursuant to item (6) of Section 41</w:t>
      </w:r>
      <w:r w:rsidR="006943C4" w:rsidRPr="006943C4">
        <w:noBreakHyphen/>
      </w:r>
      <w:r w:rsidRPr="006943C4">
        <w:t>27</w:t>
      </w:r>
      <w:r w:rsidR="006943C4" w:rsidRPr="006943C4">
        <w:noBreakHyphen/>
      </w:r>
      <w:r w:rsidRPr="006943C4">
        <w:t>210, is, or becomes, subject to Chapters 27 through 41 of this title after December 31, 1971, shall pay contributions under provisions of Section 41</w:t>
      </w:r>
      <w:r w:rsidR="006943C4" w:rsidRPr="006943C4">
        <w:noBreakHyphen/>
      </w:r>
      <w:r w:rsidRPr="006943C4">
        <w:t>31</w:t>
      </w:r>
      <w:r w:rsidR="006943C4" w:rsidRPr="006943C4">
        <w:noBreakHyphen/>
      </w:r>
      <w:r w:rsidRPr="006943C4">
        <w:t>10 unless it elects, in accordance with this section, to pay the department for the unemployment fund an amount equal to the amount of regular benefits and one</w:t>
      </w:r>
      <w:r w:rsidR="006943C4" w:rsidRPr="006943C4">
        <w:noBreakHyphen/>
      </w:r>
      <w:r w:rsidRPr="006943C4">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6943C4" w:rsidRPr="006943C4">
        <w:noBreakHyphen/>
      </w:r>
      <w:r w:rsidRPr="006943C4">
        <w:t>27</w:t>
      </w:r>
      <w:r w:rsidR="006943C4" w:rsidRPr="006943C4">
        <w:noBreakHyphen/>
      </w:r>
      <w:r w:rsidRPr="006943C4">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6943C4" w:rsidRPr="006943C4">
        <w:noBreakHyphen/>
      </w:r>
      <w:r w:rsidRPr="006943C4">
        <w:t>day period immediately following that date.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(5) The department may for good cause extend the period within which a notice of election, or a notice of termination, must be filed and may permit an election to be retroactive but not any earlier than with respect to benefits paid after December 31, 1969.</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6943C4" w:rsidRPr="006943C4">
        <w:noBreakHyphen/>
      </w:r>
      <w:r w:rsidRPr="006943C4">
        <w:t>31</w:t>
      </w:r>
      <w:r w:rsidR="006943C4" w:rsidRPr="006943C4">
        <w:noBreakHyphen/>
      </w:r>
      <w:r w:rsidRPr="006943C4">
        <w:t>630.</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221; 1971 (57) 950; 1977 Act No. 161, </w:t>
      </w:r>
      <w:r w:rsidRPr="006943C4">
        <w:t xml:space="preserve">Section </w:t>
      </w:r>
      <w:r w:rsidR="003A7921" w:rsidRPr="006943C4">
        <w:t xml:space="preserve">17; 1981 Act No. 108, </w:t>
      </w:r>
      <w:r w:rsidRPr="006943C4">
        <w:t xml:space="preserve">Section </w:t>
      </w:r>
      <w:r w:rsidR="003A7921" w:rsidRPr="006943C4">
        <w:t xml:space="preserve">8; 1984 Act No. 385, </w:t>
      </w:r>
      <w:r w:rsidRPr="006943C4">
        <w:t xml:space="preserve">Section </w:t>
      </w:r>
      <w:r w:rsidR="003A7921" w:rsidRPr="006943C4">
        <w:t xml:space="preserve">1;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Interest surcharge, see S.C. Code of Regulations R. 47</w:t>
      </w:r>
      <w:r w:rsidR="006943C4" w:rsidRPr="006943C4">
        <w:noBreakHyphen/>
      </w:r>
      <w:r w:rsidRPr="006943C4">
        <w:t>7.</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Recovery benefits paid to person not entitled thereto, see </w:t>
      </w:r>
      <w:r w:rsidR="006943C4" w:rsidRPr="006943C4">
        <w:t xml:space="preserve">Section </w:t>
      </w:r>
      <w:r w:rsidRPr="006943C4">
        <w:t>41</w:t>
      </w:r>
      <w:r w:rsidR="006943C4" w:rsidRPr="006943C4">
        <w:noBreakHyphen/>
      </w:r>
      <w:r w:rsidRPr="006943C4">
        <w:t>41</w:t>
      </w:r>
      <w:r w:rsidR="006943C4" w:rsidRPr="006943C4">
        <w:noBreakHyphen/>
      </w:r>
      <w:r w:rsidRPr="006943C4">
        <w:t>40.</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630.</w:t>
      </w:r>
      <w:r w:rsidR="003A7921" w:rsidRPr="006943C4">
        <w:t xml:space="preserve"> Method of making payments; appeal from department</w:t>
      </w:r>
      <w:r w:rsidRPr="006943C4">
        <w:t>’</w:t>
      </w:r>
      <w:r w:rsidR="003A7921" w:rsidRPr="006943C4">
        <w:t>s determination of amount due; interest and penalties.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Payments in lieu of contributions shall be made in accordance with the provisions of subsections (1) and (2) of this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 At the end of each calendar quarter the department shall bill each nonprofit organization (or group of such organizations) which has elected to make payments in lieu of contributions for an amount equal to the full amount of regular benefits plus one</w:t>
      </w:r>
      <w:r w:rsidR="006943C4" w:rsidRPr="006943C4">
        <w:noBreakHyphen/>
      </w:r>
      <w:r w:rsidRPr="006943C4">
        <w:t>half of the amount of extended benefits paid during such quarter, and effective January 1, 1979, with respect to the State or any political subdivision or any instrumentality thereof as defined in Section 41</w:t>
      </w:r>
      <w:r w:rsidR="006943C4" w:rsidRPr="006943C4">
        <w:noBreakHyphen/>
      </w:r>
      <w:r w:rsidRPr="006943C4">
        <w:t>27</w:t>
      </w:r>
      <w:r w:rsidR="006943C4" w:rsidRPr="006943C4">
        <w:noBreakHyphen/>
      </w:r>
      <w:r w:rsidRPr="006943C4">
        <w:t>230(2)(b) the full amount of regular and extended benefits attributable to services performed in its employ.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 Each nonprofit organization that has elected payment of benefits in lieu of contributions shall further elect for the same period to make such payments in accordance with one of the following two methods: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(a) payment of any bill rendered under subsection (1) of this section in accordance with subsection (3) of this section; or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r>
      <w:r w:rsidRPr="006943C4">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6943C4" w:rsidRPr="006943C4">
        <w:noBreakHyphen/>
      </w:r>
      <w:r w:rsidRPr="006943C4">
        <w:t>half of the amount of extended benefits paid to individuals during such calendar year, and effective January 1, 1979, with respect to the State or any political subdivision or any instrumentality thereof as defined in Section 41</w:t>
      </w:r>
      <w:r w:rsidR="006943C4" w:rsidRPr="006943C4">
        <w:noBreakHyphen/>
      </w:r>
      <w:r w:rsidRPr="006943C4">
        <w:t>27</w:t>
      </w:r>
      <w:r w:rsidR="006943C4" w:rsidRPr="006943C4">
        <w:noBreakHyphen/>
      </w:r>
      <w:r w:rsidRPr="006943C4">
        <w:t xml:space="preserve">230(2)(b) the full amount of all regular and extended benefits paid to individuals </w:t>
      </w:r>
      <w:r w:rsidRPr="006943C4">
        <w:lastRenderedPageBreak/>
        <w:t>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(4) Payments made by any nonprofit organization under the provisions of this section shall not be deducted or deductible, in whole or in part, from the remuneration of individuals in the employ of the organization.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6943C4" w:rsidRPr="006943C4">
        <w:noBreakHyphen/>
      </w:r>
      <w:r w:rsidRPr="006943C4">
        <w:t>35</w:t>
      </w:r>
      <w:r w:rsidR="006943C4" w:rsidRPr="006943C4">
        <w:noBreakHyphen/>
      </w:r>
      <w:r w:rsidRPr="006943C4">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(6) Past due payments of amounts in lieu of contributions shall be subject to the same interest and penalties that, pursuant to Section 41</w:t>
      </w:r>
      <w:r w:rsidR="006943C4" w:rsidRPr="006943C4">
        <w:noBreakHyphen/>
      </w:r>
      <w:r w:rsidRPr="006943C4">
        <w:t>31</w:t>
      </w:r>
      <w:r w:rsidR="006943C4" w:rsidRPr="006943C4">
        <w:noBreakHyphen/>
      </w:r>
      <w:r w:rsidRPr="006943C4">
        <w:t>370, apply to past due contributions.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(7) All of the provisions of Section 41</w:t>
      </w:r>
      <w:r w:rsidR="006943C4" w:rsidRPr="006943C4">
        <w:noBreakHyphen/>
      </w:r>
      <w:r w:rsidRPr="006943C4">
        <w:t>31</w:t>
      </w:r>
      <w:r w:rsidR="006943C4" w:rsidRPr="006943C4">
        <w:noBreakHyphen/>
      </w:r>
      <w:r w:rsidRPr="006943C4">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(8) All of the remedies, powers, and means available to the department under the provisions of Sections 41</w:t>
      </w:r>
      <w:r w:rsidR="006943C4" w:rsidRPr="006943C4">
        <w:noBreakHyphen/>
      </w:r>
      <w:r w:rsidRPr="006943C4">
        <w:t>31</w:t>
      </w:r>
      <w:r w:rsidR="006943C4" w:rsidRPr="006943C4">
        <w:noBreakHyphen/>
      </w:r>
      <w:r w:rsidRPr="006943C4">
        <w:t>380, 41</w:t>
      </w:r>
      <w:r w:rsidR="006943C4" w:rsidRPr="006943C4">
        <w:noBreakHyphen/>
      </w:r>
      <w:r w:rsidRPr="006943C4">
        <w:t>31</w:t>
      </w:r>
      <w:r w:rsidR="006943C4" w:rsidRPr="006943C4">
        <w:noBreakHyphen/>
      </w:r>
      <w:r w:rsidRPr="006943C4">
        <w:t>390, 41</w:t>
      </w:r>
      <w:r w:rsidR="006943C4" w:rsidRPr="006943C4">
        <w:noBreakHyphen/>
      </w:r>
      <w:r w:rsidRPr="006943C4">
        <w:t>31</w:t>
      </w:r>
      <w:r w:rsidR="006943C4" w:rsidRPr="006943C4">
        <w:noBreakHyphen/>
      </w:r>
      <w:r w:rsidRPr="006943C4">
        <w:t>400, 41</w:t>
      </w:r>
      <w:r w:rsidR="006943C4" w:rsidRPr="006943C4">
        <w:noBreakHyphen/>
      </w:r>
      <w:r w:rsidRPr="006943C4">
        <w:t>31</w:t>
      </w:r>
      <w:r w:rsidR="006943C4" w:rsidRPr="006943C4">
        <w:noBreakHyphen/>
      </w:r>
      <w:r w:rsidRPr="006943C4">
        <w:t>410, and 41</w:t>
      </w:r>
      <w:r w:rsidR="006943C4" w:rsidRPr="006943C4">
        <w:noBreakHyphen/>
      </w:r>
      <w:r w:rsidRPr="006943C4">
        <w:t>31</w:t>
      </w:r>
      <w:r w:rsidR="006943C4" w:rsidRPr="006943C4">
        <w:noBreakHyphen/>
      </w:r>
      <w:r w:rsidRPr="006943C4">
        <w:t xml:space="preserve">420 to enforce the payment of contributions, interest, penalties, and costs are applicable to the enforcement of payments in lieu of contributions and interest due under the provisions of this section, and for the purposes of this item the term </w:t>
      </w:r>
      <w:r w:rsidR="006943C4" w:rsidRPr="006943C4">
        <w:t>“</w:t>
      </w:r>
      <w:r w:rsidRPr="006943C4">
        <w:t>contributions</w:t>
      </w:r>
      <w:r w:rsidR="006943C4" w:rsidRPr="006943C4">
        <w:t>”</w:t>
      </w:r>
      <w:r w:rsidRPr="006943C4">
        <w:t xml:space="preserve"> which appears in any such sections means </w:t>
      </w:r>
      <w:r w:rsidR="006943C4" w:rsidRPr="006943C4">
        <w:t>“</w:t>
      </w:r>
      <w:r w:rsidRPr="006943C4">
        <w:t>payment in lieu of contributions</w:t>
      </w:r>
      <w:r w:rsidR="006943C4" w:rsidRPr="006943C4">
        <w:t>”</w:t>
      </w:r>
      <w:r w:rsidRPr="006943C4">
        <w:t xml:space="preserve"> in all particulars.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(9) In the event any governmental entity which is a covered employer under the terms of this chapter and Article 5, Chapter 35 becomes delinquent in payments due under this chapter and Article 5, Chapter 35, </w:t>
      </w:r>
      <w:r w:rsidRPr="006943C4">
        <w:lastRenderedPageBreak/>
        <w:t>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222; 1971 (57) 950; 1973 (58) 248; 1977 Act No. 161, </w:t>
      </w:r>
      <w:r w:rsidRPr="006943C4">
        <w:t xml:space="preserve">Sections </w:t>
      </w:r>
      <w:r w:rsidR="003A7921" w:rsidRPr="006943C4">
        <w:t xml:space="preserve"> 18, 19; 1999 Act No. 55, </w:t>
      </w:r>
      <w:r w:rsidRPr="006943C4">
        <w:t xml:space="preserve">Section </w:t>
      </w:r>
      <w:r w:rsidR="003A7921" w:rsidRPr="006943C4">
        <w:t xml:space="preserve">42;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Code Commissioner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Pursuant to the directive to the Code Commissioner in 2010 Act No. 146, </w:t>
      </w:r>
      <w:r w:rsidR="006943C4" w:rsidRPr="006943C4">
        <w:t xml:space="preserve">Section </w:t>
      </w:r>
      <w:r w:rsidRPr="006943C4">
        <w:t xml:space="preserve">122, </w:t>
      </w:r>
      <w:r w:rsidR="006943C4" w:rsidRPr="006943C4">
        <w:t>“</w:t>
      </w:r>
      <w:r w:rsidRPr="006943C4">
        <w:t>Department of Employment and Workforce</w:t>
      </w:r>
      <w:r w:rsidR="006943C4" w:rsidRPr="006943C4">
        <w:t>”</w:t>
      </w:r>
      <w:r w:rsidRPr="006943C4">
        <w:t xml:space="preserve"> was substituted for all references to </w:t>
      </w:r>
      <w:r w:rsidR="006943C4" w:rsidRPr="006943C4">
        <w:t>“</w:t>
      </w:r>
      <w:r w:rsidRPr="006943C4">
        <w:t>Employment Security Commission</w:t>
      </w:r>
      <w:r w:rsidR="006943C4" w:rsidRPr="006943C4">
        <w:t>”</w:t>
      </w:r>
      <w:r w:rsidRPr="006943C4">
        <w:t xml:space="preserve">, and </w:t>
      </w:r>
      <w:r w:rsidR="006943C4" w:rsidRPr="006943C4">
        <w:t>“</w:t>
      </w:r>
      <w:r w:rsidRPr="006943C4">
        <w:t>Executive Director of the Department of Employment and Workforce</w:t>
      </w:r>
      <w:r w:rsidR="006943C4" w:rsidRPr="006943C4">
        <w:t>”</w:t>
      </w:r>
      <w:r w:rsidRPr="006943C4">
        <w:t xml:space="preserve"> or </w:t>
      </w:r>
      <w:r w:rsidR="006943C4" w:rsidRPr="006943C4">
        <w:t>“</w:t>
      </w:r>
      <w:r w:rsidRPr="006943C4">
        <w:t>executive director</w:t>
      </w:r>
      <w:r w:rsidR="006943C4" w:rsidRPr="006943C4">
        <w:t>”</w:t>
      </w:r>
      <w:r w:rsidRPr="006943C4">
        <w:t xml:space="preserve"> was substituted for all references to the </w:t>
      </w:r>
      <w:r w:rsidR="006943C4" w:rsidRPr="006943C4">
        <w:t>“</w:t>
      </w:r>
      <w:r w:rsidRPr="006943C4">
        <w:t>Chairman of the Employment Security Commission</w:t>
      </w:r>
      <w:r w:rsidR="006943C4" w:rsidRPr="006943C4">
        <w:t>”</w:t>
      </w:r>
      <w:r w:rsidRPr="006943C4">
        <w:t xml:space="preserve"> or </w:t>
      </w:r>
      <w:r w:rsidR="006943C4" w:rsidRPr="006943C4">
        <w:t>“</w:t>
      </w:r>
      <w:r w:rsidRPr="006943C4">
        <w:t>chairman</w:t>
      </w:r>
      <w:r w:rsidR="006943C4" w:rsidRPr="006943C4">
        <w:t>”</w:t>
      </w:r>
      <w:r w:rsidRPr="006943C4">
        <w:t xml:space="preserve"> that refer to the Chairman of the Employment Security Commission, as appropriate.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and </w:t>
      </w:r>
      <w:r w:rsidR="006943C4" w:rsidRPr="006943C4">
        <w:t>“</w:t>
      </w:r>
      <w:r w:rsidRPr="006943C4">
        <w:t>subsection</w:t>
      </w:r>
      <w:r w:rsidR="006943C4" w:rsidRPr="006943C4">
        <w:t>”</w:t>
      </w:r>
      <w:r w:rsidRPr="006943C4">
        <w:t xml:space="preserve"> for </w:t>
      </w:r>
      <w:r w:rsidR="006943C4" w:rsidRPr="006943C4">
        <w:t>“</w:t>
      </w:r>
      <w:r w:rsidRPr="006943C4">
        <w:t>paragraph</w:t>
      </w:r>
      <w:r w:rsidR="006943C4" w:rsidRPr="006943C4">
        <w:t>”</w:t>
      </w:r>
      <w:r w:rsidRPr="006943C4">
        <w:t xml:space="preserve"> throughout, and in subsection (9) substituted </w:t>
      </w:r>
      <w:r w:rsidR="006943C4" w:rsidRPr="006943C4">
        <w:t>“</w:t>
      </w:r>
      <w:r w:rsidRPr="006943C4">
        <w:t>department</w:t>
      </w:r>
      <w:r w:rsidR="006943C4" w:rsidRPr="006943C4">
        <w:t>”</w:t>
      </w:r>
      <w:r w:rsidRPr="006943C4">
        <w:t xml:space="preserve"> for </w:t>
      </w:r>
      <w:r w:rsidR="006943C4" w:rsidRPr="006943C4">
        <w:t>“</w:t>
      </w:r>
      <w:r w:rsidRPr="006943C4">
        <w:t>South Carolina Employment Security Commission</w:t>
      </w:r>
      <w:r w:rsidR="006943C4" w:rsidRPr="006943C4">
        <w:t>”</w:t>
      </w:r>
      <w:r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640.</w:t>
      </w:r>
      <w:r w:rsidR="003A7921" w:rsidRPr="006943C4">
        <w:t xml:space="preserve"> Security to insure payments.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The department in its discretion may adopt regulations requiring any nonprofit organization or group of organizations described in Section 41</w:t>
      </w:r>
      <w:r w:rsidR="006943C4" w:rsidRPr="006943C4">
        <w:noBreakHyphen/>
      </w:r>
      <w:r w:rsidRPr="006943C4">
        <w:t>31</w:t>
      </w:r>
      <w:r w:rsidR="006943C4" w:rsidRPr="006943C4">
        <w:noBreakHyphen/>
      </w:r>
      <w:r w:rsidRPr="006943C4">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 The amount of the surety bond, money deposit, securities, or other security required by this subsection shall bear such relationship as the department shall determine to the organization</w:t>
      </w:r>
      <w:r w:rsidR="006943C4" w:rsidRPr="006943C4">
        <w:t>’</w:t>
      </w:r>
      <w:r w:rsidRPr="006943C4">
        <w:t>s total wages paid for employment as defined in Section 41</w:t>
      </w:r>
      <w:r w:rsidR="006943C4" w:rsidRPr="006943C4">
        <w:noBreakHyphen/>
      </w:r>
      <w:r w:rsidRPr="006943C4">
        <w:t>27</w:t>
      </w:r>
      <w:r w:rsidR="006943C4" w:rsidRPr="006943C4">
        <w:noBreakHyphen/>
      </w:r>
      <w:r w:rsidRPr="006943C4">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 Any bond deposited under this subsection shall be in force for a period of not less than two calendar years and shall be renewed with the approval of the department, at such times as the department may prescribe, but not less frequently than at two</w:t>
      </w:r>
      <w:r w:rsidR="006943C4" w:rsidRPr="006943C4">
        <w:noBreakHyphen/>
      </w:r>
      <w:r w:rsidRPr="006943C4">
        <w:t xml:space="preserve">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w:t>
      </w:r>
      <w:r w:rsidRPr="006943C4">
        <w:lastRenderedPageBreak/>
        <w:t>41</w:t>
      </w:r>
      <w:r w:rsidR="006943C4" w:rsidRPr="006943C4">
        <w:noBreakHyphen/>
      </w:r>
      <w:r w:rsidRPr="006943C4">
        <w:t>31</w:t>
      </w:r>
      <w:r w:rsidR="006943C4" w:rsidRPr="006943C4">
        <w:noBreakHyphen/>
      </w:r>
      <w:r w:rsidRPr="006943C4">
        <w:t>630(6), shall render the surety liable on such bond to the extent of the bond, as though the surety was such organization.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6943C4" w:rsidRPr="006943C4">
        <w:noBreakHyphen/>
      </w:r>
      <w:r w:rsidRPr="006943C4">
        <w:t>31</w:t>
      </w:r>
      <w:r w:rsidR="006943C4" w:rsidRPr="006943C4">
        <w:noBreakHyphen/>
      </w:r>
      <w:r w:rsidRPr="006943C4">
        <w:t>630(6). The department shall require the organization within fifteen days following any deduction from a money deposit under the provisions of this subsection to deposit sufficient additional money to make whole the organization</w:t>
      </w:r>
      <w:r w:rsidR="006943C4" w:rsidRPr="006943C4">
        <w:t>’</w:t>
      </w:r>
      <w:r w:rsidRPr="006943C4">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223; 1971 (57) 950;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 and substituted </w:t>
      </w:r>
      <w:r w:rsidR="006943C4" w:rsidRPr="006943C4">
        <w:t>“</w:t>
      </w:r>
      <w:r w:rsidRPr="006943C4">
        <w:t>subsection</w:t>
      </w:r>
      <w:r w:rsidR="006943C4" w:rsidRPr="006943C4">
        <w:t>”</w:t>
      </w:r>
      <w:r w:rsidRPr="006943C4">
        <w:t xml:space="preserve"> for </w:t>
      </w:r>
      <w:r w:rsidR="006943C4" w:rsidRPr="006943C4">
        <w:t>“</w:t>
      </w:r>
      <w:r w:rsidRPr="006943C4">
        <w:t>paragraph</w:t>
      </w:r>
      <w:r w:rsidR="006943C4" w:rsidRPr="006943C4">
        <w:t>”</w:t>
      </w:r>
      <w:r w:rsidRPr="006943C4">
        <w:t xml:space="preserve"> or </w:t>
      </w:r>
      <w:r w:rsidR="006943C4" w:rsidRPr="006943C4">
        <w:t>“</w:t>
      </w:r>
      <w:r w:rsidRPr="006943C4">
        <w:t>subparagraph</w:t>
      </w:r>
      <w:r w:rsidR="006943C4" w:rsidRPr="006943C4">
        <w:t>”</w:t>
      </w:r>
      <w:r w:rsidRPr="006943C4">
        <w:t xml:space="preserve"> throughout.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650.</w:t>
      </w:r>
      <w:r w:rsidR="003A7921" w:rsidRPr="006943C4">
        <w:t xml:space="preserve"> Failure to post security.</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6943C4" w:rsidRPr="006943C4">
        <w:t>’</w:t>
      </w:r>
      <w:r w:rsidRPr="006943C4">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224; 1971 (57) 950;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660.</w:t>
      </w:r>
      <w:r w:rsidR="003A7921" w:rsidRPr="006943C4">
        <w:t xml:space="preserve"> Amount of payments; group accounts.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Each employer that is liable for payment in lieu of contributions shall pay the department for the fund an amount equal to the amount of regular benefits and one</w:t>
      </w:r>
      <w:r w:rsidR="006943C4" w:rsidRPr="006943C4">
        <w:noBreakHyphen/>
      </w:r>
      <w:r w:rsidRPr="006943C4">
        <w:t>half the extended benefits paid that are attributable to service in the employ of such employer except that after January 1, 1979, the State or any political subdivision or any instrumentality thereof as defined in Section 41</w:t>
      </w:r>
      <w:r w:rsidR="006943C4" w:rsidRPr="006943C4">
        <w:noBreakHyphen/>
      </w:r>
      <w:r w:rsidRPr="006943C4">
        <w:t>27</w:t>
      </w:r>
      <w:r w:rsidR="006943C4" w:rsidRPr="006943C4">
        <w:noBreakHyphen/>
      </w:r>
      <w:r w:rsidRPr="006943C4">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(3) Two or more employers that have been liable for payments in lieu of contributions, in accordance with the provisions of Section 41</w:t>
      </w:r>
      <w:r w:rsidR="006943C4" w:rsidRPr="006943C4">
        <w:noBreakHyphen/>
      </w:r>
      <w:r w:rsidRPr="006943C4">
        <w:t>31</w:t>
      </w:r>
      <w:r w:rsidR="006943C4" w:rsidRPr="006943C4">
        <w:noBreakHyphen/>
      </w:r>
      <w:r w:rsidRPr="006943C4">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6943C4" w:rsidRPr="006943C4">
        <w:t>’</w:t>
      </w:r>
      <w:r w:rsidRPr="006943C4">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6943C4" w:rsidRPr="006943C4">
        <w:t>’</w:t>
      </w:r>
      <w:r w:rsidRPr="006943C4">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225; 1971 (57) 950; 1977 Act No. 161, </w:t>
      </w:r>
      <w:r w:rsidRPr="006943C4">
        <w:t xml:space="preserve">Section </w:t>
      </w:r>
      <w:r w:rsidR="003A7921" w:rsidRPr="006943C4">
        <w:t xml:space="preserve">20; 1981 Act No. 108, </w:t>
      </w:r>
      <w:r w:rsidRPr="006943C4">
        <w:t xml:space="preserve">Section </w:t>
      </w:r>
      <w:r w:rsidR="003A7921" w:rsidRPr="006943C4">
        <w:t xml:space="preserve">9;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throughout, and </w:t>
      </w:r>
      <w:r w:rsidR="006943C4" w:rsidRPr="006943C4">
        <w:t>“</w:t>
      </w:r>
      <w:r w:rsidRPr="006943C4">
        <w:t>subsection</w:t>
      </w:r>
      <w:r w:rsidR="006943C4" w:rsidRPr="006943C4">
        <w:t>”</w:t>
      </w:r>
      <w:r w:rsidRPr="006943C4">
        <w:t xml:space="preserve"> for </w:t>
      </w:r>
      <w:r w:rsidR="006943C4" w:rsidRPr="006943C4">
        <w:t>“</w:t>
      </w:r>
      <w:r w:rsidRPr="006943C4">
        <w:t>paragraph</w:t>
      </w:r>
      <w:r w:rsidR="006943C4" w:rsidRPr="006943C4">
        <w:t>”</w:t>
      </w:r>
      <w:r w:rsidRPr="006943C4">
        <w:t xml:space="preserve"> or </w:t>
      </w:r>
      <w:r w:rsidR="006943C4" w:rsidRPr="006943C4">
        <w:t>“</w:t>
      </w:r>
      <w:r w:rsidRPr="006943C4">
        <w:t>subparagraph</w:t>
      </w:r>
      <w:r w:rsidR="006943C4" w:rsidRPr="006943C4">
        <w:t>”</w:t>
      </w:r>
      <w:r w:rsidRPr="006943C4">
        <w:t xml:space="preserve"> throughout.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670.</w:t>
      </w:r>
      <w:r w:rsidR="003A7921" w:rsidRPr="006943C4">
        <w:t xml:space="preserve"> Special provisions for organizations that made regular contributions prior to January 1, 1969.</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Any nonprofit organization that prior to January 1, 1969, paid contributions required by Section 41</w:t>
      </w:r>
      <w:r w:rsidR="006943C4" w:rsidRPr="006943C4">
        <w:noBreakHyphen/>
      </w:r>
      <w:r w:rsidRPr="006943C4">
        <w:t>31</w:t>
      </w:r>
      <w:r w:rsidR="006943C4" w:rsidRPr="006943C4">
        <w:noBreakHyphen/>
      </w:r>
      <w:r w:rsidRPr="006943C4">
        <w:t>10 and, pursuant to Section 41</w:t>
      </w:r>
      <w:r w:rsidR="006943C4" w:rsidRPr="006943C4">
        <w:noBreakHyphen/>
      </w:r>
      <w:r w:rsidRPr="006943C4">
        <w:t>31</w:t>
      </w:r>
      <w:r w:rsidR="006943C4" w:rsidRPr="006943C4">
        <w:noBreakHyphen/>
      </w:r>
      <w:r w:rsidRPr="006943C4">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 Any nonprofit organization which has elected to become liable for payments in lieu of contributions under the provisions of Sections 41</w:t>
      </w:r>
      <w:r w:rsidR="006943C4" w:rsidRPr="006943C4">
        <w:noBreakHyphen/>
      </w:r>
      <w:r w:rsidRPr="006943C4">
        <w:t>31</w:t>
      </w:r>
      <w:r w:rsidR="006943C4" w:rsidRPr="006943C4">
        <w:noBreakHyphen/>
      </w:r>
      <w:r w:rsidRPr="006943C4">
        <w:t>620 and 41</w:t>
      </w:r>
      <w:r w:rsidR="006943C4" w:rsidRPr="006943C4">
        <w:noBreakHyphen/>
      </w:r>
      <w:r w:rsidRPr="006943C4">
        <w:t>31</w:t>
      </w:r>
      <w:r w:rsidR="006943C4" w:rsidRPr="006943C4">
        <w:noBreakHyphen/>
      </w:r>
      <w:r w:rsidRPr="006943C4">
        <w:t>630 and thereafter terminates the election shall become an employer liable for the payments of contributions upon the effective date of the termination but no such employer</w:t>
      </w:r>
      <w:r w:rsidR="006943C4" w:rsidRPr="006943C4">
        <w:t>’</w:t>
      </w:r>
      <w:r w:rsidRPr="006943C4">
        <w:t>s tax rate thereafter may be less than tax rate class twelve until there have been twenty</w:t>
      </w:r>
      <w:r w:rsidR="006943C4" w:rsidRPr="006943C4">
        <w:noBreakHyphen/>
      </w:r>
      <w:r w:rsidRPr="006943C4">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226; 1971 (57) 950; 1973 (58) 248; 1986 Act No. 362, </w:t>
      </w:r>
      <w:r w:rsidRPr="006943C4">
        <w:t xml:space="preserve">Section </w:t>
      </w:r>
      <w:r w:rsidR="003A7921" w:rsidRPr="006943C4">
        <w:t xml:space="preserve">12; 1999 Act No. 37, </w:t>
      </w:r>
      <w:r w:rsidRPr="006943C4">
        <w:t xml:space="preserve">Section </w:t>
      </w:r>
      <w:r w:rsidR="003A7921" w:rsidRPr="006943C4">
        <w:t xml:space="preserve">8; 2010 Act No. 234, </w:t>
      </w:r>
      <w:r w:rsidRPr="006943C4">
        <w:t xml:space="preserve">Section </w:t>
      </w:r>
      <w:r w:rsidR="003A7921" w:rsidRPr="006943C4">
        <w:t xml:space="preserve">1, eff January 1, 2011; 2011 Act No. 63, </w:t>
      </w:r>
      <w:r w:rsidRPr="006943C4">
        <w:t xml:space="preserve">Section </w:t>
      </w:r>
      <w:r w:rsidR="003A7921" w:rsidRPr="006943C4">
        <w:t>9, eff June 14,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changed the paragraph identifiers from (1) and (2) to (A) and (B).</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2011 amendment rewrote subsection (B).</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7921" w:rsidRPr="006943C4">
        <w:t xml:space="preserve"> 7</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43C4">
        <w:t>Financing Benefits Paid to Employees of Governmental Entities</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810.</w:t>
      </w:r>
      <w:r w:rsidR="003A7921" w:rsidRPr="006943C4">
        <w:t xml:space="preserve"> Application of Article 5 of this chapter.</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Benefits paid to employees of a governmental entity as provided for by Sections 41</w:t>
      </w:r>
      <w:r w:rsidR="006943C4" w:rsidRPr="006943C4">
        <w:noBreakHyphen/>
      </w:r>
      <w:r w:rsidRPr="006943C4">
        <w:t>27</w:t>
      </w:r>
      <w:r w:rsidR="006943C4" w:rsidRPr="006943C4">
        <w:noBreakHyphen/>
      </w:r>
      <w:r w:rsidRPr="006943C4">
        <w:t>210(5), 41</w:t>
      </w:r>
      <w:r w:rsidR="006943C4" w:rsidRPr="006943C4">
        <w:noBreakHyphen/>
      </w:r>
      <w:r w:rsidRPr="006943C4">
        <w:t>27</w:t>
      </w:r>
      <w:r w:rsidR="006943C4" w:rsidRPr="006943C4">
        <w:noBreakHyphen/>
      </w:r>
      <w:r w:rsidRPr="006943C4">
        <w:t>230(2), and 41</w:t>
      </w:r>
      <w:r w:rsidR="006943C4" w:rsidRPr="006943C4">
        <w:noBreakHyphen/>
      </w:r>
      <w:r w:rsidRPr="006943C4">
        <w:t>35</w:t>
      </w:r>
      <w:r w:rsidR="006943C4" w:rsidRPr="006943C4">
        <w:noBreakHyphen/>
      </w:r>
      <w:r w:rsidRPr="006943C4">
        <w:t>10, shall be financed to the same extent, in similar manner, and by like procedure as is set out in Article 5 of this chapter with respect to the financing of benefits paid to employees of nonprofit organizations, except that the provisions of Section 41</w:t>
      </w:r>
      <w:r w:rsidR="006943C4" w:rsidRPr="006943C4">
        <w:noBreakHyphen/>
      </w:r>
      <w:r w:rsidRPr="006943C4">
        <w:t>31</w:t>
      </w:r>
      <w:r w:rsidR="006943C4" w:rsidRPr="006943C4">
        <w:noBreakHyphen/>
      </w:r>
      <w:r w:rsidRPr="006943C4">
        <w:t>640 shall not be applicable thereto, and except that for the purposes of Section 41</w:t>
      </w:r>
      <w:r w:rsidR="006943C4" w:rsidRPr="006943C4">
        <w:noBreakHyphen/>
      </w:r>
      <w:r w:rsidRPr="006943C4">
        <w:t>31</w:t>
      </w:r>
      <w:r w:rsidR="006943C4" w:rsidRPr="006943C4">
        <w:noBreakHyphen/>
      </w:r>
      <w:r w:rsidRPr="006943C4">
        <w:t>670 no governmental entity as defined in Section 41</w:t>
      </w:r>
      <w:r w:rsidR="006943C4" w:rsidRPr="006943C4">
        <w:noBreakHyphen/>
      </w:r>
      <w:r w:rsidRPr="006943C4">
        <w:t>27</w:t>
      </w:r>
      <w:r w:rsidR="006943C4" w:rsidRPr="006943C4">
        <w:noBreakHyphen/>
      </w:r>
      <w:r w:rsidRPr="006943C4">
        <w:t>230(2) may use any credit balance in its experience rating account for payment, credit, set off, or reduction of reimbursement of any amount of regular or extended benefits attributable to service in its employment.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1962 Code </w:t>
      </w:r>
      <w:r w:rsidRPr="006943C4">
        <w:t xml:space="preserve">Section </w:t>
      </w:r>
      <w:r w:rsidR="003A7921" w:rsidRPr="006943C4">
        <w:t>68</w:t>
      </w:r>
      <w:r w:rsidRPr="006943C4">
        <w:noBreakHyphen/>
      </w:r>
      <w:r w:rsidR="003A7921" w:rsidRPr="006943C4">
        <w:t xml:space="preserve">230; 1971 (57) 950; 1977 Act No. 161, </w:t>
      </w:r>
      <w:r w:rsidRPr="006943C4">
        <w:t xml:space="preserve">Section </w:t>
      </w:r>
      <w:r w:rsidR="003A7921" w:rsidRPr="006943C4">
        <w:t xml:space="preserve">21;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made no apparent change to this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Recovery benefits paid to person not entitled thereto, see </w:t>
      </w:r>
      <w:r w:rsidR="006943C4" w:rsidRPr="006943C4">
        <w:t xml:space="preserve">Section </w:t>
      </w:r>
      <w:r w:rsidRPr="006943C4">
        <w:t>41</w:t>
      </w:r>
      <w:r w:rsidR="006943C4" w:rsidRPr="006943C4">
        <w:noBreakHyphen/>
      </w:r>
      <w:r w:rsidRPr="006943C4">
        <w:t>41</w:t>
      </w:r>
      <w:r w:rsidR="006943C4" w:rsidRPr="006943C4">
        <w:noBreakHyphen/>
      </w:r>
      <w:r w:rsidRPr="006943C4">
        <w:t>40.</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820.</w:t>
      </w:r>
      <w:r w:rsidR="003A7921" w:rsidRPr="006943C4">
        <w:t xml:space="preserve"> Deposit and review of premiums collected from state agencies; transfers from general fund to cover claims.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w:t>
      </w:r>
      <w:r w:rsidR="006943C4" w:rsidRPr="006943C4">
        <w:t>’</w:t>
      </w:r>
      <w:r w:rsidRPr="006943C4">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 xml:space="preserve">(B) Notwithstanding the amounts annually appropriated as </w:t>
      </w:r>
      <w:r w:rsidR="006943C4" w:rsidRPr="006943C4">
        <w:t>“</w:t>
      </w:r>
      <w:r w:rsidRPr="006943C4">
        <w:t>Unemployment Compensation Insurance</w:t>
      </w:r>
      <w:r w:rsidR="006943C4" w:rsidRPr="006943C4">
        <w:t>”</w:t>
      </w:r>
      <w:r w:rsidRPr="006943C4">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w:t>
      </w:r>
      <w:r w:rsidR="006943C4" w:rsidRPr="006943C4">
        <w:t>’</w:t>
      </w:r>
      <w:r w:rsidRPr="006943C4">
        <w:t>s liability for such benefit claims actually paid to claimants who were employees of the State of South Carolina and entitled under federal law. The amount so certified must be remitted to the department.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2002 Act No. 356, </w:t>
      </w:r>
      <w:r w:rsidRPr="006943C4">
        <w:t xml:space="preserve">Section </w:t>
      </w:r>
      <w:r w:rsidR="003A7921" w:rsidRPr="006943C4">
        <w:t xml:space="preserve">1, Pt IX.J;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Code Commissioner</w:t>
      </w:r>
      <w:r w:rsidR="006943C4" w:rsidRPr="006943C4">
        <w:t>’</w:t>
      </w:r>
      <w:r w:rsidRPr="006943C4">
        <w:t>s Note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Pursuant to the directive to the Code Commissioner in 2010 Act No. 146, </w:t>
      </w:r>
      <w:r w:rsidR="006943C4" w:rsidRPr="006943C4">
        <w:t xml:space="preserve">Section </w:t>
      </w:r>
      <w:r w:rsidRPr="006943C4">
        <w:t xml:space="preserve">122, </w:t>
      </w:r>
      <w:r w:rsidR="006943C4" w:rsidRPr="006943C4">
        <w:t>“</w:t>
      </w:r>
      <w:r w:rsidRPr="006943C4">
        <w:t>Department of Employment and Workforce</w:t>
      </w:r>
      <w:r w:rsidR="006943C4" w:rsidRPr="006943C4">
        <w:t>”</w:t>
      </w:r>
      <w:r w:rsidRPr="006943C4">
        <w:t xml:space="preserve"> was substituted for all references to </w:t>
      </w:r>
      <w:r w:rsidR="006943C4" w:rsidRPr="006943C4">
        <w:t>“</w:t>
      </w:r>
      <w:r w:rsidRPr="006943C4">
        <w:t>Employment Security Commission</w:t>
      </w:r>
      <w:r w:rsidR="006943C4" w:rsidRPr="006943C4">
        <w:t>”</w:t>
      </w:r>
      <w:r w:rsidRPr="006943C4">
        <w:t xml:space="preserve">, and </w:t>
      </w:r>
      <w:r w:rsidR="006943C4" w:rsidRPr="006943C4">
        <w:t>“</w:t>
      </w:r>
      <w:r w:rsidRPr="006943C4">
        <w:t>Executive Director of the Department of Employment and Workforce</w:t>
      </w:r>
      <w:r w:rsidR="006943C4" w:rsidRPr="006943C4">
        <w:t>”</w:t>
      </w:r>
      <w:r w:rsidRPr="006943C4">
        <w:t xml:space="preserve"> or </w:t>
      </w:r>
      <w:r w:rsidR="006943C4" w:rsidRPr="006943C4">
        <w:t>“</w:t>
      </w:r>
      <w:r w:rsidRPr="006943C4">
        <w:t>executive director</w:t>
      </w:r>
      <w:r w:rsidR="006943C4" w:rsidRPr="006943C4">
        <w:t>”</w:t>
      </w:r>
      <w:r w:rsidRPr="006943C4">
        <w:t xml:space="preserve"> was substituted for all references to the </w:t>
      </w:r>
      <w:r w:rsidR="006943C4" w:rsidRPr="006943C4">
        <w:t>“</w:t>
      </w:r>
      <w:r w:rsidRPr="006943C4">
        <w:t>Chairman of the Employment Security Commission</w:t>
      </w:r>
      <w:r w:rsidR="006943C4" w:rsidRPr="006943C4">
        <w:t>”</w:t>
      </w:r>
      <w:r w:rsidRPr="006943C4">
        <w:t xml:space="preserve"> or </w:t>
      </w:r>
      <w:r w:rsidR="006943C4" w:rsidRPr="006943C4">
        <w:t>“</w:t>
      </w:r>
      <w:r w:rsidRPr="006943C4">
        <w:t>chairman</w:t>
      </w:r>
      <w:r w:rsidR="006943C4" w:rsidRPr="006943C4">
        <w:t>”</w:t>
      </w:r>
      <w:r w:rsidRPr="006943C4">
        <w:t xml:space="preserve"> that refer to the Chairman of the Employment Security Commission, as appropriate.</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943C4" w:rsidRPr="006943C4">
        <w:t xml:space="preserve">Section </w:t>
      </w:r>
      <w:r w:rsidRPr="006943C4">
        <w:t>5(D)(1), effective July 1, 2015.</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in subsection (B) substituted </w:t>
      </w:r>
      <w:r w:rsidR="006943C4" w:rsidRPr="006943C4">
        <w:t>“</w:t>
      </w:r>
      <w:r w:rsidRPr="006943C4">
        <w:t>department funds necessary</w:t>
      </w:r>
      <w:r w:rsidR="006943C4" w:rsidRPr="006943C4">
        <w:t>”</w:t>
      </w:r>
      <w:r w:rsidRPr="006943C4">
        <w:t xml:space="preserve"> for </w:t>
      </w:r>
      <w:r w:rsidR="006943C4" w:rsidRPr="006943C4">
        <w:t>“</w:t>
      </w:r>
      <w:r w:rsidRPr="006943C4">
        <w:t>South Carolina Employment Security Commission such funds as are necessary</w:t>
      </w:r>
      <w:r w:rsidR="006943C4" w:rsidRPr="006943C4">
        <w:t>”</w:t>
      </w:r>
      <w:r w:rsidRPr="006943C4">
        <w:t xml:space="preserve"> in the first sentence; and substituted </w:t>
      </w:r>
      <w:r w:rsidR="006943C4" w:rsidRPr="006943C4">
        <w:t>“</w:t>
      </w:r>
      <w:r w:rsidRPr="006943C4">
        <w:t>department</w:t>
      </w:r>
      <w:r w:rsidR="006943C4" w:rsidRPr="006943C4">
        <w:t>”</w:t>
      </w:r>
      <w:r w:rsidRPr="006943C4">
        <w:t xml:space="preserve"> for </w:t>
      </w:r>
      <w:r w:rsidR="006943C4" w:rsidRPr="006943C4">
        <w:t>“</w:t>
      </w:r>
      <w:r w:rsidRPr="006943C4">
        <w:t>Employment Security Commission</w:t>
      </w:r>
      <w:r w:rsidR="006943C4" w:rsidRPr="006943C4">
        <w:t>”</w:t>
      </w:r>
      <w:r w:rsidRPr="006943C4">
        <w:t xml:space="preserve"> in the second and third sentences.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A7921" w:rsidRPr="006943C4">
        <w:t xml:space="preserve"> 9</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43C4">
        <w:t>Payment and Collection of Departmental Administrative Contingency Assessments</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910.</w:t>
      </w:r>
      <w:r w:rsidR="003A7921" w:rsidRPr="006943C4">
        <w:t xml:space="preserve"> General provisions.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Departmental administrative contingency assessments must accrue and become payable by each employer who is subject to the assessments as defined in Section 41</w:t>
      </w:r>
      <w:r w:rsidR="006943C4" w:rsidRPr="006943C4">
        <w:noBreakHyphen/>
      </w:r>
      <w:r w:rsidRPr="006943C4">
        <w:t>27</w:t>
      </w:r>
      <w:r w:rsidR="006943C4" w:rsidRPr="006943C4">
        <w:noBreakHyphen/>
      </w:r>
      <w:r w:rsidRPr="006943C4">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6943C4" w:rsidRPr="006943C4">
        <w:t>’</w:t>
      </w:r>
      <w:r w:rsidRPr="006943C4">
        <w:t xml:space="preserve">s </w:t>
      </w:r>
      <w:r w:rsidRPr="006943C4">
        <w:lastRenderedPageBreak/>
        <w:t>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1986 Laws Act No. 362, </w:t>
      </w:r>
      <w:r w:rsidRPr="006943C4">
        <w:t xml:space="preserve">Section </w:t>
      </w:r>
      <w:r w:rsidR="003A7921" w:rsidRPr="006943C4">
        <w:t xml:space="preserve">13;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The 2010 amendment rewrote the section.</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CROSS REFERENCES</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Provisions governing staff leasing services do not affect Employment Security Law (</w:t>
      </w:r>
      <w:r w:rsidR="006943C4" w:rsidRPr="006943C4">
        <w:t xml:space="preserve">Sections </w:t>
      </w:r>
      <w:r w:rsidRPr="006943C4">
        <w:t xml:space="preserve"> 41</w:t>
      </w:r>
      <w:r w:rsidR="006943C4" w:rsidRPr="006943C4">
        <w:noBreakHyphen/>
      </w:r>
      <w:r w:rsidRPr="006943C4">
        <w:t>27</w:t>
      </w:r>
      <w:r w:rsidR="006943C4" w:rsidRPr="006943C4">
        <w:noBreakHyphen/>
      </w:r>
      <w:r w:rsidRPr="006943C4">
        <w:t>10 through 41</w:t>
      </w:r>
      <w:r w:rsidR="006943C4" w:rsidRPr="006943C4">
        <w:noBreakHyphen/>
      </w:r>
      <w:r w:rsidRPr="006943C4">
        <w:t>41</w:t>
      </w:r>
      <w:r w:rsidR="006943C4" w:rsidRPr="006943C4">
        <w:noBreakHyphen/>
      </w:r>
      <w:r w:rsidRPr="006943C4">
        <w:t xml:space="preserve">50), see </w:t>
      </w:r>
      <w:r w:rsidR="006943C4" w:rsidRPr="006943C4">
        <w:t xml:space="preserve">Section </w:t>
      </w:r>
      <w:r w:rsidRPr="006943C4">
        <w:t>40</w:t>
      </w:r>
      <w:r w:rsidR="006943C4" w:rsidRPr="006943C4">
        <w:noBreakHyphen/>
      </w:r>
      <w:r w:rsidRPr="006943C4">
        <w:t>68</w:t>
      </w:r>
      <w:r w:rsidR="006943C4" w:rsidRPr="006943C4">
        <w:noBreakHyphen/>
      </w:r>
      <w:r w:rsidRPr="006943C4">
        <w:t>180.</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LIBRARY REFERENCES</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81 C.J.S., Social Security and Public Welfare </w:t>
      </w:r>
      <w:r w:rsidR="006943C4" w:rsidRPr="006943C4">
        <w:t xml:space="preserve">Sections </w:t>
      </w:r>
      <w:r w:rsidRPr="006943C4">
        <w:t xml:space="preserve"> 192 et seq.</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920.</w:t>
      </w:r>
      <w:r w:rsidR="003A7921" w:rsidRPr="006943C4">
        <w:t xml:space="preserve"> Inclusion of assessments in quarterly contribution report.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Departmental administrative contingency assessments must be reported on the employer</w:t>
      </w:r>
      <w:r w:rsidR="006943C4" w:rsidRPr="006943C4">
        <w:t>’</w:t>
      </w:r>
      <w:r w:rsidRPr="006943C4">
        <w:t>s quarterly contribution report according to the same rules as the department may prescribe for contributions.</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1986 Laws Act No. 362, </w:t>
      </w:r>
      <w:r w:rsidRPr="006943C4">
        <w:t xml:space="preserve">Section </w:t>
      </w:r>
      <w:r w:rsidR="003A7921" w:rsidRPr="006943C4">
        <w:t xml:space="preserve">13;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P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43C4">
        <w:t xml:space="preserve">The 2010 amendment substituted </w:t>
      </w:r>
      <w:r w:rsidR="006943C4" w:rsidRPr="006943C4">
        <w:t>“</w:t>
      </w:r>
      <w:r w:rsidRPr="006943C4">
        <w:t>departmental</w:t>
      </w:r>
      <w:r w:rsidR="006943C4" w:rsidRPr="006943C4">
        <w:t>”</w:t>
      </w:r>
      <w:r w:rsidRPr="006943C4">
        <w:t xml:space="preserve"> for </w:t>
      </w:r>
      <w:r w:rsidR="006943C4" w:rsidRPr="006943C4">
        <w:t>“</w:t>
      </w:r>
      <w:r w:rsidRPr="006943C4">
        <w:t>employment security</w:t>
      </w:r>
      <w:r w:rsidR="006943C4" w:rsidRPr="006943C4">
        <w:t>”</w:t>
      </w:r>
      <w:r w:rsidRPr="006943C4">
        <w:t xml:space="preserve"> and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w:t>
      </w:r>
    </w:p>
    <w:p w:rsidR="006943C4" w:rsidRP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rPr>
          <w:b/>
        </w:rPr>
        <w:t xml:space="preserve">SECTION </w:t>
      </w:r>
      <w:r w:rsidR="003A7921" w:rsidRPr="006943C4">
        <w:rPr>
          <w:b/>
        </w:rPr>
        <w:t>41</w:t>
      </w:r>
      <w:r w:rsidRPr="006943C4">
        <w:rPr>
          <w:b/>
        </w:rPr>
        <w:noBreakHyphen/>
      </w:r>
      <w:r w:rsidR="003A7921" w:rsidRPr="006943C4">
        <w:rPr>
          <w:b/>
        </w:rPr>
        <w:t>31</w:t>
      </w:r>
      <w:r w:rsidRPr="006943C4">
        <w:rPr>
          <w:b/>
        </w:rPr>
        <w:noBreakHyphen/>
      </w:r>
      <w:r w:rsidR="003A7921" w:rsidRPr="006943C4">
        <w:rPr>
          <w:b/>
        </w:rPr>
        <w:t>930.</w:t>
      </w:r>
      <w:r w:rsidR="003A7921" w:rsidRPr="006943C4">
        <w:t xml:space="preserve"> Penalty for late payment.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ab/>
        <w:t>If any employer</w:t>
      </w:r>
      <w:r w:rsidR="006943C4" w:rsidRPr="006943C4">
        <w:t>’</w:t>
      </w:r>
      <w:r w:rsidRPr="006943C4">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43C4" w:rsidRDefault="006943C4"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A7921" w:rsidRPr="006943C4">
        <w:t xml:space="preserve">: 1986 Laws Act No. 362, </w:t>
      </w:r>
      <w:r w:rsidRPr="006943C4">
        <w:t xml:space="preserve">Section </w:t>
      </w:r>
      <w:r w:rsidR="003A7921" w:rsidRPr="006943C4">
        <w:t xml:space="preserve">13; 2010 Act No. 234, </w:t>
      </w:r>
      <w:r w:rsidRPr="006943C4">
        <w:t xml:space="preserve">Section </w:t>
      </w:r>
      <w:r w:rsidR="003A7921" w:rsidRPr="006943C4">
        <w:t>1, eff January 1, 2011.</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Effect of Amendment</w:t>
      </w:r>
    </w:p>
    <w:p w:rsidR="006943C4" w:rsidRDefault="003A7921"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43C4">
        <w:t xml:space="preserve">The 2010 amendment substituted </w:t>
      </w:r>
      <w:r w:rsidR="006943C4" w:rsidRPr="006943C4">
        <w:t>“</w:t>
      </w:r>
      <w:r w:rsidRPr="006943C4">
        <w:t>departmental</w:t>
      </w:r>
      <w:r w:rsidR="006943C4" w:rsidRPr="006943C4">
        <w:t>”</w:t>
      </w:r>
      <w:r w:rsidRPr="006943C4">
        <w:t xml:space="preserve"> for </w:t>
      </w:r>
      <w:r w:rsidR="006943C4" w:rsidRPr="006943C4">
        <w:t>“</w:t>
      </w:r>
      <w:r w:rsidRPr="006943C4">
        <w:t>employment security</w:t>
      </w:r>
      <w:r w:rsidR="006943C4" w:rsidRPr="006943C4">
        <w:t>”</w:t>
      </w:r>
      <w:r w:rsidRPr="006943C4">
        <w:t xml:space="preserve">, substituted </w:t>
      </w:r>
      <w:r w:rsidR="006943C4" w:rsidRPr="006943C4">
        <w:t>“</w:t>
      </w:r>
      <w:r w:rsidRPr="006943C4">
        <w:t>department</w:t>
      </w:r>
      <w:r w:rsidR="006943C4" w:rsidRPr="006943C4">
        <w:t>”</w:t>
      </w:r>
      <w:r w:rsidRPr="006943C4">
        <w:t xml:space="preserve"> for </w:t>
      </w:r>
      <w:r w:rsidR="006943C4" w:rsidRPr="006943C4">
        <w:t>“</w:t>
      </w:r>
      <w:r w:rsidRPr="006943C4">
        <w:t>commission</w:t>
      </w:r>
      <w:r w:rsidR="006943C4" w:rsidRPr="006943C4">
        <w:t>”</w:t>
      </w:r>
      <w:r w:rsidRPr="006943C4">
        <w:t xml:space="preserve">, and deleted </w:t>
      </w:r>
      <w:r w:rsidR="006943C4" w:rsidRPr="006943C4">
        <w:t>“</w:t>
      </w:r>
      <w:r w:rsidRPr="006943C4">
        <w:t>therefor</w:t>
      </w:r>
      <w:r w:rsidR="006943C4" w:rsidRPr="006943C4">
        <w:t>”</w:t>
      </w:r>
      <w:r w:rsidRPr="006943C4">
        <w:t xml:space="preserve"> after </w:t>
      </w:r>
      <w:r w:rsidR="006943C4" w:rsidRPr="006943C4">
        <w:t>“</w:t>
      </w:r>
      <w:r w:rsidRPr="006943C4">
        <w:t>has been issued</w:t>
      </w:r>
      <w:r w:rsidR="006943C4" w:rsidRPr="006943C4">
        <w:t>”</w:t>
      </w:r>
      <w:r w:rsidRPr="006943C4">
        <w:t>.</w:t>
      </w:r>
    </w:p>
    <w:p w:rsidR="004002BA" w:rsidRPr="006943C4" w:rsidRDefault="004002BA" w:rsidP="00694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6943C4" w:rsidSect="006943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3C4" w:rsidRDefault="006943C4" w:rsidP="006943C4">
      <w:pPr>
        <w:spacing w:after="0" w:line="240" w:lineRule="auto"/>
      </w:pPr>
      <w:r>
        <w:separator/>
      </w:r>
    </w:p>
  </w:endnote>
  <w:endnote w:type="continuationSeparator" w:id="0">
    <w:p w:rsidR="006943C4" w:rsidRDefault="006943C4" w:rsidP="0069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3C4" w:rsidRDefault="006943C4" w:rsidP="006943C4">
      <w:pPr>
        <w:spacing w:after="0" w:line="240" w:lineRule="auto"/>
      </w:pPr>
      <w:r>
        <w:separator/>
      </w:r>
    </w:p>
  </w:footnote>
  <w:footnote w:type="continuationSeparator" w:id="0">
    <w:p w:rsidR="006943C4" w:rsidRDefault="006943C4" w:rsidP="00694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3C4" w:rsidRPr="006943C4" w:rsidRDefault="006943C4" w:rsidP="00694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21"/>
    <w:rsid w:val="003A7921"/>
    <w:rsid w:val="004002BA"/>
    <w:rsid w:val="0069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27617-4370-4319-B8A3-926C4CDD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7921"/>
    <w:rPr>
      <w:rFonts w:ascii="Courier New" w:eastAsiaTheme="minorEastAsia" w:hAnsi="Courier New" w:cs="Courier New"/>
      <w:sz w:val="20"/>
      <w:szCs w:val="20"/>
    </w:rPr>
  </w:style>
  <w:style w:type="paragraph" w:styleId="Header">
    <w:name w:val="header"/>
    <w:basedOn w:val="Normal"/>
    <w:link w:val="HeaderChar"/>
    <w:uiPriority w:val="99"/>
    <w:unhideWhenUsed/>
    <w:rsid w:val="00694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C4"/>
    <w:rPr>
      <w:rFonts w:ascii="Times New Roman" w:hAnsi="Times New Roman" w:cs="Times New Roman"/>
    </w:rPr>
  </w:style>
  <w:style w:type="paragraph" w:styleId="Footer">
    <w:name w:val="footer"/>
    <w:basedOn w:val="Normal"/>
    <w:link w:val="FooterChar"/>
    <w:uiPriority w:val="99"/>
    <w:unhideWhenUsed/>
    <w:rsid w:val="00694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37</Pages>
  <Words>16267</Words>
  <Characters>92723</Characters>
  <Application>Microsoft Office Word</Application>
  <DocSecurity>0</DocSecurity>
  <Lines>772</Lines>
  <Paragraphs>217</Paragraphs>
  <ScaleCrop>false</ScaleCrop>
  <Company>Legislative Services Agency (LSA)</Company>
  <LinksUpToDate>false</LinksUpToDate>
  <CharactersWithSpaces>108773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