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0210">
        <w:rPr>
          <w:lang w:val="en-PH"/>
        </w:rPr>
        <w:t>CHAPTER 77</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0210">
        <w:rPr>
          <w:lang w:val="en-PH"/>
        </w:rPr>
        <w:t>Death With Dignity Act</w:t>
      </w:r>
      <w:bookmarkStart w:id="0" w:name="_GoBack"/>
      <w:bookmarkEnd w:id="0"/>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10.</w:t>
      </w:r>
      <w:r w:rsidR="001506A1" w:rsidRPr="00E00210">
        <w:rPr>
          <w:lang w:val="en-PH"/>
        </w:rPr>
        <w:t xml:space="preserve"> Short title.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This chapter may be cited as the Death With Dignity Act.</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1; 1988 Act No. 586.</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40 Am. Jur. Proof of Facts 3d 287, Proof of Basis for Refusal or Discontinuance of Life</w:t>
      </w:r>
      <w:r w:rsidR="00E00210" w:rsidRPr="00E00210">
        <w:rPr>
          <w:lang w:val="en-PH"/>
        </w:rPr>
        <w:noBreakHyphen/>
      </w:r>
      <w:r w:rsidRPr="00E00210">
        <w:rPr>
          <w:lang w:val="en-PH"/>
        </w:rPr>
        <w:t>Sustaining Treatment on Behalf of Incapacitated Person.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63 Am. Jur. Trials 1, Decisionmaking at the End of Life.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Planning for health care using living wills and durable powers of attorney: a guide for the South Carolina attorney. 42 S.C. L. Rev. 525 (Spring 1991).</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20.</w:t>
      </w:r>
      <w:r w:rsidR="001506A1" w:rsidRPr="00E00210">
        <w:rPr>
          <w:lang w:val="en-PH"/>
        </w:rPr>
        <w:t xml:space="preserve"> Definitions.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As used in this chapter:</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 xml:space="preserve">(1) </w:t>
      </w:r>
      <w:r w:rsidR="00E00210" w:rsidRPr="00E00210">
        <w:rPr>
          <w:lang w:val="en-PH"/>
        </w:rPr>
        <w:t>“</w:t>
      </w:r>
      <w:r w:rsidRPr="00E00210">
        <w:rPr>
          <w:lang w:val="en-PH"/>
        </w:rPr>
        <w:t>Declarant</w:t>
      </w:r>
      <w:r w:rsidR="00E00210" w:rsidRPr="00E00210">
        <w:rPr>
          <w:lang w:val="en-PH"/>
        </w:rPr>
        <w:t>”</w:t>
      </w:r>
      <w:r w:rsidRPr="00E00210">
        <w:rPr>
          <w:lang w:val="en-PH"/>
        </w:rPr>
        <w:t xml:space="preserve"> means a person who has signed a declaration in accordance with Sections 44</w:t>
      </w:r>
      <w:r w:rsidR="00E00210" w:rsidRPr="00E00210">
        <w:rPr>
          <w:lang w:val="en-PH"/>
        </w:rPr>
        <w:noBreakHyphen/>
      </w:r>
      <w:r w:rsidRPr="00E00210">
        <w:rPr>
          <w:lang w:val="en-PH"/>
        </w:rPr>
        <w:t>77</w:t>
      </w:r>
      <w:r w:rsidR="00E00210" w:rsidRPr="00E00210">
        <w:rPr>
          <w:lang w:val="en-PH"/>
        </w:rPr>
        <w:noBreakHyphen/>
      </w:r>
      <w:r w:rsidRPr="00E00210">
        <w:rPr>
          <w:lang w:val="en-PH"/>
        </w:rPr>
        <w:t>40 and 44</w:t>
      </w:r>
      <w:r w:rsidR="00E00210" w:rsidRPr="00E00210">
        <w:rPr>
          <w:lang w:val="en-PH"/>
        </w:rPr>
        <w:noBreakHyphen/>
      </w:r>
      <w:r w:rsidRPr="00E00210">
        <w:rPr>
          <w:lang w:val="en-PH"/>
        </w:rPr>
        <w:t>77</w:t>
      </w:r>
      <w:r w:rsidR="00E00210" w:rsidRPr="00E00210">
        <w:rPr>
          <w:lang w:val="en-PH"/>
        </w:rPr>
        <w:noBreakHyphen/>
      </w:r>
      <w:r w:rsidRPr="00E00210">
        <w:rPr>
          <w:lang w:val="en-PH"/>
        </w:rPr>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E00210" w:rsidRPr="00E00210">
        <w:rPr>
          <w:lang w:val="en-PH"/>
        </w:rPr>
        <w:noBreakHyphen/>
      </w:r>
      <w:r w:rsidRPr="00E00210">
        <w:rPr>
          <w:lang w:val="en-PH"/>
        </w:rPr>
        <w:t>77</w:t>
      </w:r>
      <w:r w:rsidR="00E00210" w:rsidRPr="00E00210">
        <w:rPr>
          <w:lang w:val="en-PH"/>
        </w:rPr>
        <w:noBreakHyphen/>
      </w:r>
      <w:r w:rsidRPr="00E00210">
        <w:rPr>
          <w:lang w:val="en-PH"/>
        </w:rPr>
        <w:t>40.</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 xml:space="preserve">(2) </w:t>
      </w:r>
      <w:r w:rsidR="00E00210" w:rsidRPr="00E00210">
        <w:rPr>
          <w:lang w:val="en-PH"/>
        </w:rPr>
        <w:t>“</w:t>
      </w:r>
      <w:r w:rsidRPr="00E00210">
        <w:rPr>
          <w:lang w:val="en-PH"/>
        </w:rPr>
        <w:t>Life</w:t>
      </w:r>
      <w:r w:rsidR="00E00210" w:rsidRPr="00E00210">
        <w:rPr>
          <w:lang w:val="en-PH"/>
        </w:rPr>
        <w:noBreakHyphen/>
      </w:r>
      <w:r w:rsidRPr="00E00210">
        <w:rPr>
          <w:lang w:val="en-PH"/>
        </w:rPr>
        <w:t>sustaining procedures</w:t>
      </w:r>
      <w:r w:rsidR="00E00210" w:rsidRPr="00E00210">
        <w:rPr>
          <w:lang w:val="en-PH"/>
        </w:rPr>
        <w:t>”</w:t>
      </w:r>
      <w:r w:rsidRPr="00E00210">
        <w:rPr>
          <w:lang w:val="en-PH"/>
        </w:rPr>
        <w:t xml:space="preserve"> means any medical procedures or intervention which would serve only to prolong the dying process and where, in the judgment of the attending physician, death will occur whether or not the procedures are utilized. Life</w:t>
      </w:r>
      <w:r w:rsidR="00E00210" w:rsidRPr="00E00210">
        <w:rPr>
          <w:lang w:val="en-PH"/>
        </w:rPr>
        <w:noBreakHyphen/>
      </w:r>
      <w:r w:rsidRPr="00E00210">
        <w:rPr>
          <w:lang w:val="en-PH"/>
        </w:rPr>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E00210" w:rsidRPr="00E00210">
        <w:rPr>
          <w:lang w:val="en-PH"/>
        </w:rPr>
        <w:noBreakHyphen/>
      </w:r>
      <w:r w:rsidRPr="00E00210">
        <w:rPr>
          <w:lang w:val="en-PH"/>
        </w:rPr>
        <w:t>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 xml:space="preserve">(3) </w:t>
      </w:r>
      <w:r w:rsidR="00E00210" w:rsidRPr="00E00210">
        <w:rPr>
          <w:lang w:val="en-PH"/>
        </w:rPr>
        <w:t>“</w:t>
      </w:r>
      <w:r w:rsidRPr="00E00210">
        <w:rPr>
          <w:lang w:val="en-PH"/>
        </w:rPr>
        <w:t>Physician</w:t>
      </w:r>
      <w:r w:rsidR="00E00210" w:rsidRPr="00E00210">
        <w:rPr>
          <w:lang w:val="en-PH"/>
        </w:rPr>
        <w:t>”</w:t>
      </w:r>
      <w:r w:rsidRPr="00E00210">
        <w:rPr>
          <w:lang w:val="en-PH"/>
        </w:rPr>
        <w:t xml:space="preserve"> means a person licensed to practice medicine.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 xml:space="preserve">(4) </w:t>
      </w:r>
      <w:r w:rsidR="00E00210" w:rsidRPr="00E00210">
        <w:rPr>
          <w:lang w:val="en-PH"/>
        </w:rPr>
        <w:t>“</w:t>
      </w:r>
      <w:r w:rsidRPr="00E00210">
        <w:rPr>
          <w:lang w:val="en-PH"/>
        </w:rPr>
        <w:t>Terminal condition</w:t>
      </w:r>
      <w:r w:rsidR="00E00210" w:rsidRPr="00E00210">
        <w:rPr>
          <w:lang w:val="en-PH"/>
        </w:rPr>
        <w:t>”</w:t>
      </w:r>
      <w:r w:rsidRPr="00E00210">
        <w:rPr>
          <w:lang w:val="en-PH"/>
        </w:rPr>
        <w:t xml:space="preserve"> means an incurable or irreversible condition that, within reasonable medical judgment, could cause death within a reasonably short period of time if life</w:t>
      </w:r>
      <w:r w:rsidR="00E00210" w:rsidRPr="00E00210">
        <w:rPr>
          <w:lang w:val="en-PH"/>
        </w:rPr>
        <w:noBreakHyphen/>
      </w:r>
      <w:r w:rsidRPr="00E00210">
        <w:rPr>
          <w:lang w:val="en-PH"/>
        </w:rPr>
        <w:t>sustaining procedures are not used.</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 xml:space="preserve">(5) </w:t>
      </w:r>
      <w:r w:rsidR="00E00210" w:rsidRPr="00E00210">
        <w:rPr>
          <w:lang w:val="en-PH"/>
        </w:rPr>
        <w:t>“</w:t>
      </w:r>
      <w:r w:rsidRPr="00E00210">
        <w:rPr>
          <w:lang w:val="en-PH"/>
        </w:rPr>
        <w:t>Active treatment</w:t>
      </w:r>
      <w:r w:rsidR="00E00210" w:rsidRPr="00E00210">
        <w:rPr>
          <w:lang w:val="en-PH"/>
        </w:rPr>
        <w:t>”</w:t>
      </w:r>
      <w:r w:rsidRPr="00E00210">
        <w:rPr>
          <w:lang w:val="en-PH"/>
        </w:rPr>
        <w:t xml:space="preserve"> means the standard of reasonable professional care that would be rendered by a physician to a patient in the absence of a declaration including, but not limited to, hospitalization and medication.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 xml:space="preserve">(6) </w:t>
      </w:r>
      <w:r w:rsidR="00E00210" w:rsidRPr="00E00210">
        <w:rPr>
          <w:lang w:val="en-PH"/>
        </w:rPr>
        <w:t>“</w:t>
      </w:r>
      <w:r w:rsidRPr="00E00210">
        <w:rPr>
          <w:lang w:val="en-PH"/>
        </w:rPr>
        <w:t>Person</w:t>
      </w:r>
      <w:r w:rsidR="00E00210" w:rsidRPr="00E00210">
        <w:rPr>
          <w:lang w:val="en-PH"/>
        </w:rPr>
        <w:t>”</w:t>
      </w:r>
      <w:r w:rsidRPr="00E00210">
        <w:rPr>
          <w:lang w:val="en-PH"/>
        </w:rPr>
        <w:t xml:space="preserve"> means an individual, partnership, committee, association, corporation, hospital, or other organization or group.</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 xml:space="preserve">(7) </w:t>
      </w:r>
      <w:r w:rsidR="00E00210" w:rsidRPr="00E00210">
        <w:rPr>
          <w:lang w:val="en-PH"/>
        </w:rPr>
        <w:t>“</w:t>
      </w:r>
      <w:r w:rsidRPr="00E00210">
        <w:rPr>
          <w:lang w:val="en-PH"/>
        </w:rPr>
        <w:t>Permanent unconsciousness</w:t>
      </w:r>
      <w:r w:rsidR="00E00210" w:rsidRPr="00E00210">
        <w:rPr>
          <w:lang w:val="en-PH"/>
        </w:rPr>
        <w:t>”</w:t>
      </w:r>
      <w:r w:rsidRPr="00E00210">
        <w:rPr>
          <w:lang w:val="en-PH"/>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 xml:space="preserve">2; 1988 Act No. 586; 1991 Act No. 149, </w:t>
      </w:r>
      <w:r w:rsidRPr="00E00210">
        <w:rPr>
          <w:lang w:val="en-PH"/>
        </w:rPr>
        <w:t xml:space="preserve">Section </w:t>
      </w:r>
      <w:r w:rsidR="001506A1" w:rsidRPr="00E00210">
        <w:rPr>
          <w:lang w:val="en-PH"/>
        </w:rPr>
        <w:t>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63 Am. Jur. Trials 1, Decisionmaking at the End of Life.</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 xml:space="preserve">S.C. Jur. Death and Right to Die </w:t>
      </w:r>
      <w:r w:rsidR="00E00210" w:rsidRPr="00E00210">
        <w:rPr>
          <w:lang w:val="en-PH"/>
        </w:rPr>
        <w:t xml:space="preserve">Section </w:t>
      </w:r>
      <w:r w:rsidRPr="00E00210">
        <w:rPr>
          <w:lang w:val="en-PH"/>
        </w:rPr>
        <w:t>13, Declarations.</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30.</w:t>
      </w:r>
      <w:r w:rsidR="001506A1" w:rsidRPr="00E00210">
        <w:rPr>
          <w:lang w:val="en-PH"/>
        </w:rPr>
        <w:t xml:space="preserve"> When life</w:t>
      </w:r>
      <w:r w:rsidRPr="00E00210">
        <w:rPr>
          <w:lang w:val="en-PH"/>
        </w:rPr>
        <w:noBreakHyphen/>
      </w:r>
      <w:r w:rsidR="001506A1" w:rsidRPr="00E00210">
        <w:rPr>
          <w:lang w:val="en-PH"/>
        </w:rPr>
        <w:t>sustaining procedures may be withheld.</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If a person eighteen years of age or older adopts a declaration that is substantially in the form provided in Section 44</w:t>
      </w:r>
      <w:r w:rsidR="00E00210" w:rsidRPr="00E00210">
        <w:rPr>
          <w:lang w:val="en-PH"/>
        </w:rPr>
        <w:noBreakHyphen/>
      </w:r>
      <w:r w:rsidRPr="00E00210">
        <w:rPr>
          <w:lang w:val="en-PH"/>
        </w:rPr>
        <w:t>77</w:t>
      </w:r>
      <w:r w:rsidR="00E00210" w:rsidRPr="00E00210">
        <w:rPr>
          <w:lang w:val="en-PH"/>
        </w:rPr>
        <w:noBreakHyphen/>
      </w:r>
      <w:r w:rsidRPr="00E00210">
        <w:rPr>
          <w:lang w:val="en-PH"/>
        </w:rPr>
        <w:t>50, whether executed before or after an amendment is made to the form, and that on its face is duly executed, witnessed, and authenticated as provided in Section 44</w:t>
      </w:r>
      <w:r w:rsidR="00E00210" w:rsidRPr="00E00210">
        <w:rPr>
          <w:lang w:val="en-PH"/>
        </w:rPr>
        <w:noBreakHyphen/>
      </w:r>
      <w:r w:rsidRPr="00E00210">
        <w:rPr>
          <w:lang w:val="en-PH"/>
        </w:rPr>
        <w:t>77</w:t>
      </w:r>
      <w:r w:rsidR="00E00210" w:rsidRPr="00E00210">
        <w:rPr>
          <w:lang w:val="en-PH"/>
        </w:rPr>
        <w:noBreakHyphen/>
      </w:r>
      <w:r w:rsidRPr="00E00210">
        <w:rPr>
          <w:lang w:val="en-PH"/>
        </w:rPr>
        <w:t>40 or on its face is in compliance with the law of the state of the declarant</w:t>
      </w:r>
      <w:r w:rsidR="00E00210" w:rsidRPr="00E00210">
        <w:rPr>
          <w:lang w:val="en-PH"/>
        </w:rPr>
        <w:t>’</w:t>
      </w:r>
      <w:r w:rsidRPr="00E00210">
        <w:rPr>
          <w:lang w:val="en-PH"/>
        </w:rPr>
        <w:t>s domicile at the time that the declaration is adopted, if the declaration provided for by the law expresses an intent that is substantially the same as the intent of the declaration provided in Section 44</w:t>
      </w:r>
      <w:r w:rsidR="00E00210" w:rsidRPr="00E00210">
        <w:rPr>
          <w:lang w:val="en-PH"/>
        </w:rPr>
        <w:noBreakHyphen/>
      </w:r>
      <w:r w:rsidRPr="00E00210">
        <w:rPr>
          <w:lang w:val="en-PH"/>
        </w:rPr>
        <w:t>77</w:t>
      </w:r>
      <w:r w:rsidR="00E00210" w:rsidRPr="00E00210">
        <w:rPr>
          <w:lang w:val="en-PH"/>
        </w:rPr>
        <w:noBreakHyphen/>
      </w:r>
      <w:r w:rsidRPr="00E00210">
        <w:rPr>
          <w:lang w:val="en-PH"/>
        </w:rPr>
        <w:t>40, and the person</w:t>
      </w:r>
      <w:r w:rsidR="00E00210" w:rsidRPr="00E00210">
        <w:rPr>
          <w:lang w:val="en-PH"/>
        </w:rPr>
        <w:t>’</w:t>
      </w:r>
      <w:r w:rsidRPr="00E00210">
        <w:rPr>
          <w:lang w:val="en-PH"/>
        </w:rPr>
        <w:t>s present condition is certified to be terminal or to be in a state of permanent unconsciousness by two physicians who personally have examined the declarant, one of whom is the declarant</w:t>
      </w:r>
      <w:r w:rsidR="00E00210" w:rsidRPr="00E00210">
        <w:rPr>
          <w:lang w:val="en-PH"/>
        </w:rPr>
        <w:t>’</w:t>
      </w:r>
      <w:r w:rsidRPr="00E00210">
        <w:rPr>
          <w:lang w:val="en-PH"/>
        </w:rPr>
        <w:t>s attending physician, and the other of whom is a physician other than the attending physician, then life</w:t>
      </w:r>
      <w:r w:rsidR="00E00210" w:rsidRPr="00E00210">
        <w:rPr>
          <w:lang w:val="en-PH"/>
        </w:rPr>
        <w:noBreakHyphen/>
      </w:r>
      <w:r w:rsidRPr="00E00210">
        <w:rPr>
          <w:lang w:val="en-PH"/>
        </w:rPr>
        <w:t>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the cortex as evidenced by neurodiagnostic studies or gross inspection of the brain, or some other characteristic of the declarant</w:t>
      </w:r>
      <w:r w:rsidR="00E00210" w:rsidRPr="00E00210">
        <w:rPr>
          <w:lang w:val="en-PH"/>
        </w:rPr>
        <w:t>’</w:t>
      </w:r>
      <w:r w:rsidRPr="00E00210">
        <w:rPr>
          <w:lang w:val="en-PH"/>
        </w:rPr>
        <w:t>s condition allows a diagnosis of permanent unconsciousness to be made with a high degree of medical certainty.</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All patients with life</w:t>
      </w:r>
      <w:r w:rsidR="00E00210" w:rsidRPr="00E00210">
        <w:rPr>
          <w:lang w:val="en-PH"/>
        </w:rPr>
        <w:noBreakHyphen/>
      </w:r>
      <w:r w:rsidRPr="00E00210">
        <w:rPr>
          <w:lang w:val="en-PH"/>
        </w:rPr>
        <w:t>threatening conditions that are diagnosed as terminal or in a state of permanent unconsciousness must be administered active treatment for at least six hours following the diagnosis before the physician may give effect to a declaration.</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 xml:space="preserve">3; 1988 Act No. 586; 1991 Act No. 149, </w:t>
      </w:r>
      <w:r w:rsidRPr="00E00210">
        <w:rPr>
          <w:lang w:val="en-PH"/>
        </w:rPr>
        <w:t xml:space="preserve">Section </w:t>
      </w:r>
      <w:r w:rsidR="001506A1" w:rsidRPr="00E00210">
        <w:rPr>
          <w:lang w:val="en-PH"/>
        </w:rPr>
        <w:t>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63 Am. Jur. Trials 1, Decisionmaking at the End of Life.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S.C. Jur. Death and Right to Die </w:t>
      </w:r>
      <w:r w:rsidR="00E00210" w:rsidRPr="00E00210">
        <w:rPr>
          <w:lang w:val="en-PH"/>
        </w:rPr>
        <w:t xml:space="preserve">Section </w:t>
      </w:r>
      <w:r w:rsidRPr="00E00210">
        <w:rPr>
          <w:lang w:val="en-PH"/>
        </w:rPr>
        <w:t>13, Declarations.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Forms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South Carolina Legal and Business Forms </w:t>
      </w:r>
      <w:r w:rsidR="00E00210" w:rsidRPr="00E00210">
        <w:rPr>
          <w:lang w:val="en-PH"/>
        </w:rPr>
        <w:t xml:space="preserve">Section </w:t>
      </w:r>
      <w:r w:rsidRPr="00E00210">
        <w:rPr>
          <w:lang w:val="en-PH"/>
        </w:rPr>
        <w:t>17:44 , Declaration of Desire for a Natural Death (Living Will).</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The Living Will: The Final Expression. 4 L Med Q 2 (Spring 1980).</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Planning for health care using living wills and durable powers of attorney: a guide for the South Carolina attorney. 42 S.C. L. Rev. 525 (Spring 1991).</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40.</w:t>
      </w:r>
      <w:r w:rsidR="001506A1" w:rsidRPr="00E00210">
        <w:rPr>
          <w:lang w:val="en-PH"/>
        </w:rPr>
        <w:t xml:space="preserve"> Validity of declaration.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A declaration is valid:</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(1) which expresses substantially in the form set forth in Section 44</w:t>
      </w:r>
      <w:r w:rsidR="00E00210" w:rsidRPr="00E00210">
        <w:rPr>
          <w:lang w:val="en-PH"/>
        </w:rPr>
        <w:noBreakHyphen/>
      </w:r>
      <w:r w:rsidRPr="00E00210">
        <w:rPr>
          <w:lang w:val="en-PH"/>
        </w:rPr>
        <w:t>77</w:t>
      </w:r>
      <w:r w:rsidR="00E00210" w:rsidRPr="00E00210">
        <w:rPr>
          <w:lang w:val="en-PH"/>
        </w:rPr>
        <w:noBreakHyphen/>
      </w:r>
      <w:r w:rsidRPr="00E00210">
        <w:rPr>
          <w:lang w:val="en-PH"/>
        </w:rPr>
        <w:t>50 a desire of the declarant that no life</w:t>
      </w:r>
      <w:r w:rsidR="00E00210" w:rsidRPr="00E00210">
        <w:rPr>
          <w:lang w:val="en-PH"/>
        </w:rPr>
        <w:noBreakHyphen/>
      </w:r>
      <w:r w:rsidRPr="00E00210">
        <w:rPr>
          <w:lang w:val="en-PH"/>
        </w:rPr>
        <w:t>sustaining procedures be used to prolong dying if his condition is terminal or if he is permanently unconscious and states that the declarant is aware that the declaration authorizes a physician to withhold or withdraw life</w:t>
      </w:r>
      <w:r w:rsidR="00E00210" w:rsidRPr="00E00210">
        <w:rPr>
          <w:lang w:val="en-PH"/>
        </w:rPr>
        <w:noBreakHyphen/>
      </w:r>
      <w:r w:rsidRPr="00E00210">
        <w:rPr>
          <w:lang w:val="en-PH"/>
        </w:rPr>
        <w:t>sustaining procedures;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E00210" w:rsidRPr="00E00210">
        <w:rPr>
          <w:lang w:val="en-PH"/>
        </w:rPr>
        <w:noBreakHyphen/>
      </w:r>
      <w:r w:rsidRPr="00E00210">
        <w:rPr>
          <w:lang w:val="en-PH"/>
        </w:rPr>
        <w:t>77</w:t>
      </w:r>
      <w:r w:rsidR="00E00210" w:rsidRPr="00E00210">
        <w:rPr>
          <w:lang w:val="en-PH"/>
        </w:rPr>
        <w:noBreakHyphen/>
      </w:r>
      <w:r w:rsidRPr="00E00210">
        <w:rPr>
          <w:lang w:val="en-PH"/>
        </w:rPr>
        <w:t xml:space="preserve">50 that, to the extent they have knowledge of their status, they are not related to the declarant by blood, marriage, or adoption, either as a spouse, lineal ancestor, descendant of the parents of the declarant, </w:t>
      </w:r>
      <w:r w:rsidRPr="00E00210">
        <w:rPr>
          <w:lang w:val="en-PH"/>
        </w:rPr>
        <w:lastRenderedPageBreak/>
        <w:t>or spouse of any of them, not directly financially responsible for the person</w:t>
      </w:r>
      <w:r w:rsidR="00E00210" w:rsidRPr="00E00210">
        <w:rPr>
          <w:lang w:val="en-PH"/>
        </w:rPr>
        <w:t>’</w:t>
      </w:r>
      <w:r w:rsidRPr="00E00210">
        <w:rPr>
          <w:lang w:val="en-PH"/>
        </w:rPr>
        <w:t>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E00210" w:rsidRPr="00E00210">
        <w:rPr>
          <w:lang w:val="en-PH"/>
        </w:rPr>
        <w:noBreakHyphen/>
      </w:r>
      <w:r w:rsidRPr="00E00210">
        <w:rPr>
          <w:lang w:val="en-PH"/>
        </w:rPr>
        <w:t>making role, by virtue of the custodial nature of their care, as to require special assurance that they are capable of wilfully and voluntarily executing a declaration; and</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E00210" w:rsidRPr="00E00210">
        <w:rPr>
          <w:lang w:val="en-PH"/>
        </w:rPr>
        <w:noBreakHyphen/>
      </w:r>
      <w:r w:rsidRPr="00E00210">
        <w:rPr>
          <w:lang w:val="en-PH"/>
        </w:rPr>
        <w:t>77</w:t>
      </w:r>
      <w:r w:rsidR="00E00210" w:rsidRPr="00E00210">
        <w:rPr>
          <w:lang w:val="en-PH"/>
        </w:rPr>
        <w:noBreakHyphen/>
      </w:r>
      <w:r w:rsidRPr="00E00210">
        <w:rPr>
          <w:lang w:val="en-PH"/>
        </w:rPr>
        <w:t>50.</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 xml:space="preserve">4; 1988 Act No. 586; 1991 Act No. 149, </w:t>
      </w:r>
      <w:r w:rsidRPr="00E00210">
        <w:rPr>
          <w:lang w:val="en-PH"/>
        </w:rPr>
        <w:t xml:space="preserve">Section </w:t>
      </w:r>
      <w:r w:rsidR="001506A1" w:rsidRPr="00E00210">
        <w:rPr>
          <w:lang w:val="en-PH"/>
        </w:rPr>
        <w:t>4.</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CROSS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Definition of </w:t>
      </w:r>
      <w:r w:rsidR="00E00210" w:rsidRPr="00E00210">
        <w:rPr>
          <w:lang w:val="en-PH"/>
        </w:rPr>
        <w:t>“</w:t>
      </w:r>
      <w:r w:rsidRPr="00E00210">
        <w:rPr>
          <w:lang w:val="en-PH"/>
        </w:rPr>
        <w:t>declarant</w:t>
      </w:r>
      <w:r w:rsidR="00E00210" w:rsidRPr="00E00210">
        <w:rPr>
          <w:lang w:val="en-PH"/>
        </w:rPr>
        <w:t>”</w:t>
      </w:r>
      <w:r w:rsidRPr="00E00210">
        <w:rPr>
          <w:lang w:val="en-PH"/>
        </w:rPr>
        <w:t xml:space="preserve">, see </w:t>
      </w:r>
      <w:r w:rsidR="00E00210" w:rsidRPr="00E00210">
        <w:rPr>
          <w:lang w:val="en-PH"/>
        </w:rPr>
        <w:t xml:space="preserve">Section </w:t>
      </w:r>
      <w:r w:rsidRPr="00E00210">
        <w:rPr>
          <w:lang w:val="en-PH"/>
        </w:rPr>
        <w:t>44</w:t>
      </w:r>
      <w:r w:rsidR="00E00210" w:rsidRPr="00E00210">
        <w:rPr>
          <w:lang w:val="en-PH"/>
        </w:rPr>
        <w:noBreakHyphen/>
      </w:r>
      <w:r w:rsidRPr="00E00210">
        <w:rPr>
          <w:lang w:val="en-PH"/>
        </w:rPr>
        <w:t>77</w:t>
      </w:r>
      <w:r w:rsidR="00E00210" w:rsidRPr="00E00210">
        <w:rPr>
          <w:lang w:val="en-PH"/>
        </w:rPr>
        <w:noBreakHyphen/>
      </w:r>
      <w:r w:rsidRPr="00E00210">
        <w:rPr>
          <w:lang w:val="en-PH"/>
        </w:rPr>
        <w:t>20.</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Intestate succession under the laws of South Carolina, see </w:t>
      </w:r>
      <w:r w:rsidR="00E00210" w:rsidRPr="00E00210">
        <w:rPr>
          <w:lang w:val="en-PH"/>
        </w:rPr>
        <w:t xml:space="preserve">Sections </w:t>
      </w:r>
      <w:r w:rsidRPr="00E00210">
        <w:rPr>
          <w:lang w:val="en-PH"/>
        </w:rPr>
        <w:t xml:space="preserve"> 62</w:t>
      </w:r>
      <w:r w:rsidR="00E00210" w:rsidRPr="00E00210">
        <w:rPr>
          <w:lang w:val="en-PH"/>
        </w:rPr>
        <w:noBreakHyphen/>
      </w:r>
      <w:r w:rsidRPr="00E00210">
        <w:rPr>
          <w:lang w:val="en-PH"/>
        </w:rPr>
        <w:t>2</w:t>
      </w:r>
      <w:r w:rsidR="00E00210" w:rsidRPr="00E00210">
        <w:rPr>
          <w:lang w:val="en-PH"/>
        </w:rPr>
        <w:noBreakHyphen/>
      </w:r>
      <w:r w:rsidRPr="00E00210">
        <w:rPr>
          <w:lang w:val="en-PH"/>
        </w:rPr>
        <w:t>101 et seq.</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Provision that a declaration is not a condition for becoming insured, receiving medical treatment, or being admitted to a hospital or nursing home, see </w:t>
      </w:r>
      <w:r w:rsidR="00E00210" w:rsidRPr="00E00210">
        <w:rPr>
          <w:lang w:val="en-PH"/>
        </w:rPr>
        <w:t xml:space="preserve">Section </w:t>
      </w:r>
      <w:r w:rsidRPr="00E00210">
        <w:rPr>
          <w:lang w:val="en-PH"/>
        </w:rPr>
        <w:t>44</w:t>
      </w:r>
      <w:r w:rsidR="00E00210" w:rsidRPr="00E00210">
        <w:rPr>
          <w:lang w:val="en-PH"/>
        </w:rPr>
        <w:noBreakHyphen/>
      </w:r>
      <w:r w:rsidRPr="00E00210">
        <w:rPr>
          <w:lang w:val="en-PH"/>
        </w:rPr>
        <w:t>77</w:t>
      </w:r>
      <w:r w:rsidR="00E00210" w:rsidRPr="00E00210">
        <w:rPr>
          <w:lang w:val="en-PH"/>
        </w:rPr>
        <w:noBreakHyphen/>
      </w:r>
      <w:r w:rsidRPr="00E00210">
        <w:rPr>
          <w:lang w:val="en-PH"/>
        </w:rPr>
        <w:t>120.</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Provision that execution and consummation of a declaration made in accordance with this section and </w:t>
      </w:r>
      <w:r w:rsidR="00E00210" w:rsidRPr="00E00210">
        <w:rPr>
          <w:lang w:val="en-PH"/>
        </w:rPr>
        <w:t xml:space="preserve">Section </w:t>
      </w:r>
      <w:r w:rsidRPr="00E00210">
        <w:rPr>
          <w:lang w:val="en-PH"/>
        </w:rPr>
        <w:t>44</w:t>
      </w:r>
      <w:r w:rsidR="00E00210" w:rsidRPr="00E00210">
        <w:rPr>
          <w:lang w:val="en-PH"/>
        </w:rPr>
        <w:noBreakHyphen/>
      </w:r>
      <w:r w:rsidRPr="00E00210">
        <w:rPr>
          <w:lang w:val="en-PH"/>
        </w:rPr>
        <w:t>77</w:t>
      </w:r>
      <w:r w:rsidR="00E00210" w:rsidRPr="00E00210">
        <w:rPr>
          <w:lang w:val="en-PH"/>
        </w:rPr>
        <w:noBreakHyphen/>
      </w:r>
      <w:r w:rsidRPr="00E00210">
        <w:rPr>
          <w:lang w:val="en-PH"/>
        </w:rPr>
        <w:t xml:space="preserve">50 does not constitute suicide, see </w:t>
      </w:r>
      <w:r w:rsidR="00E00210" w:rsidRPr="00E00210">
        <w:rPr>
          <w:lang w:val="en-PH"/>
        </w:rPr>
        <w:t xml:space="preserve">Section </w:t>
      </w:r>
      <w:r w:rsidRPr="00E00210">
        <w:rPr>
          <w:lang w:val="en-PH"/>
        </w:rPr>
        <w:t>44</w:t>
      </w:r>
      <w:r w:rsidR="00E00210" w:rsidRPr="00E00210">
        <w:rPr>
          <w:lang w:val="en-PH"/>
        </w:rPr>
        <w:noBreakHyphen/>
      </w:r>
      <w:r w:rsidRPr="00E00210">
        <w:rPr>
          <w:lang w:val="en-PH"/>
        </w:rPr>
        <w:t>77</w:t>
      </w:r>
      <w:r w:rsidR="00E00210" w:rsidRPr="00E00210">
        <w:rPr>
          <w:lang w:val="en-PH"/>
        </w:rPr>
        <w:noBreakHyphen/>
      </w:r>
      <w:r w:rsidRPr="00E00210">
        <w:rPr>
          <w:lang w:val="en-PH"/>
        </w:rPr>
        <w:t>110.</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63 Am. Jur. Trials 1, Decisionmaking at the End of Life.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S.C. Jur. Death and Right to Die </w:t>
      </w:r>
      <w:r w:rsidR="00E00210" w:rsidRPr="00E00210">
        <w:rPr>
          <w:lang w:val="en-PH"/>
        </w:rPr>
        <w:t xml:space="preserve">Section </w:t>
      </w:r>
      <w:r w:rsidRPr="00E00210">
        <w:rPr>
          <w:lang w:val="en-PH"/>
        </w:rPr>
        <w:t>13, Declarations.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Forms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South Carolina Legal and Business Forms </w:t>
      </w:r>
      <w:r w:rsidR="00E00210" w:rsidRPr="00E00210">
        <w:rPr>
          <w:lang w:val="en-PH"/>
        </w:rPr>
        <w:t xml:space="preserve">Section </w:t>
      </w:r>
      <w:r w:rsidRPr="00E00210">
        <w:rPr>
          <w:lang w:val="en-PH"/>
        </w:rPr>
        <w:t>17:44 , Declaration of Desire for a Natural Death (Living Will).</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Planning for health care using living wills and durable powers of attorney: A guide for the South Carolina attorney. 42 S.C. L. Rev. 525 (Spring 1991).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NOTES OF DECISIONS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Constitutional issues 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 Constitutional issues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State requirement that incompetent</w:t>
      </w:r>
      <w:r w:rsidR="00E00210" w:rsidRPr="00E00210">
        <w:rPr>
          <w:lang w:val="en-PH"/>
        </w:rPr>
        <w:t>’</w:t>
      </w:r>
      <w:r w:rsidRPr="00E00210">
        <w:rPr>
          <w:lang w:val="en-PH"/>
        </w:rPr>
        <w:t>s wishes as to withdrawal of life</w:t>
      </w:r>
      <w:r w:rsidR="00E00210" w:rsidRPr="00E00210">
        <w:rPr>
          <w:lang w:val="en-PH"/>
        </w:rPr>
        <w:noBreakHyphen/>
      </w:r>
      <w:r w:rsidRPr="00E00210">
        <w:rPr>
          <w:lang w:val="en-PH"/>
        </w:rPr>
        <w:t>sustaining treatment be proved by clear and convincing evidence did not violate due process, thus state could apply such standard in proceedings where guardian sought to discontinue nutrition and hydration of person diagnosed to be in persistent vegetative state. Cruzan by Cruzan v. Director, Missouri Dept. of Health, U.S.Mo.1990, 110 S.Ct. 2841, 497 U.S. 261, 111 L.Ed.2d 224. Constitutional Law 4335; Health 926</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50.</w:t>
      </w:r>
      <w:r w:rsidR="001506A1" w:rsidRPr="00E00210">
        <w:rPr>
          <w:lang w:val="en-PH"/>
        </w:rPr>
        <w:t xml:space="preserve"> Form of declaration.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p>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4575"/>
        <w:gridCol w:w="3423"/>
      </w:tblGrid>
      <w:tr w:rsidR="001506A1" w:rsidRPr="00E00210" w:rsidTr="00DC4222">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506A1" w:rsidRPr="00E0021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0210">
              <w:rPr>
                <w:rFonts w:eastAsia="Times New Roman"/>
                <w:szCs w:val="20"/>
              </w:rPr>
              <w:t>DECLARATION</w:t>
            </w:r>
          </w:p>
        </w:tc>
      </w:tr>
      <w:tr w:rsidR="001506A1" w:rsidRPr="00E0021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0210">
              <w:rPr>
                <w:rFonts w:eastAsia="Times New Roman"/>
                <w:szCs w:val="20"/>
              </w:rPr>
              <w:t>OF A DESIRE FOR A</w:t>
            </w:r>
          </w:p>
        </w:tc>
      </w:tr>
      <w:tr w:rsidR="001506A1" w:rsidRPr="00E0021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0210">
              <w:rPr>
                <w:rFonts w:eastAsia="Times New Roman"/>
                <w:szCs w:val="20"/>
              </w:rPr>
              <w:t>NATURAL DEATH</w:t>
            </w:r>
          </w:p>
        </w:tc>
      </w:tr>
    </w:tbl>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I, __________, Declarant, being at least eighteen years of age and a resident of and domiciled in the City of __________, County of __________, State of South Carolina, make this Declaration this ___ day of __________, 19___.</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I wilfully and voluntarily make known my desire that no life</w:t>
      </w:r>
      <w:r w:rsidR="00E00210" w:rsidRPr="00E00210">
        <w:rPr>
          <w:lang w:val="en-PH"/>
        </w:rPr>
        <w:noBreakHyphen/>
      </w:r>
      <w:r w:rsidRPr="00E00210">
        <w:rPr>
          <w:lang w:val="en-PH"/>
        </w:rPr>
        <w:t>sustaining procedures be used to prolong my dying if my condition is terminal or if I am in a state of permanent unconsciousness, and I declare: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E00210" w:rsidRPr="00E00210">
        <w:rPr>
          <w:lang w:val="en-PH"/>
        </w:rPr>
        <w:noBreakHyphen/>
      </w:r>
      <w:r w:rsidRPr="00E00210">
        <w:rPr>
          <w:lang w:val="en-PH"/>
        </w:rPr>
        <w:t>sustaining procedures or if the physicians certify that I am in a state of permanent unconsciousness and where the application of life</w:t>
      </w:r>
      <w:r w:rsidR="00E00210" w:rsidRPr="00E00210">
        <w:rPr>
          <w:lang w:val="en-PH"/>
        </w:rPr>
        <w:noBreakHyphen/>
      </w:r>
      <w:r w:rsidRPr="00E00210">
        <w:rPr>
          <w:lang w:val="en-PH"/>
        </w:rPr>
        <w:t>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INSTRUCTIONS CONCERNING ARTIFICIAL NUTRITION AND HYDRATION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INITIAL ONE OF THE FOLLOWING STATEMENTS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If my condition is terminal and could result in death within a reasonably short time,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__________ I direct that nutrition and hydration BE PROVIDED through any medically indicated means, including medically or surgically implanted tubes.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__________ I direct that nutrition and hydration NOT BE PROVIDED through any medically indicated means, including medically or surgically implanted tubes.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INITIAL ONE OF THE FOLLOWING STATEMENTS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If I am in a persistent vegetative state or other condition of permanent unconsciousness,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__________ I direct that nutrition and hydration BE PROVIDED through any medically indicated means, including medically or surgically implanted tubes.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__________ I direct that nutrition and hydration NOT BE PROVIDED through any medically indicated means, including medically or surgically implanted tubes.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In the absence of my ability to give directions regarding the use of life</w:t>
      </w:r>
      <w:r w:rsidR="00E00210" w:rsidRPr="00E00210">
        <w:rPr>
          <w:lang w:val="en-PH"/>
        </w:rPr>
        <w:noBreakHyphen/>
      </w:r>
      <w:r w:rsidRPr="00E00210">
        <w:rPr>
          <w:lang w:val="en-PH"/>
        </w:rPr>
        <w:t>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I am aware that this Declaration authorizes a physician to withhold or withdraw life</w:t>
      </w:r>
      <w:r w:rsidR="00E00210" w:rsidRPr="00E00210">
        <w:rPr>
          <w:lang w:val="en-PH"/>
        </w:rPr>
        <w:noBreakHyphen/>
      </w:r>
      <w:r w:rsidRPr="00E00210">
        <w:rPr>
          <w:lang w:val="en-PH"/>
        </w:rPr>
        <w:t>sustaining procedures. I am emotionally and mentally competent to make this Declaration.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APPOINTMENT OF AN AGENT (OPTIONAL)</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1. You may give another person authority to revoke this declaration on your behalf. If you wish to do so, please enter that person</w:t>
      </w:r>
      <w:r w:rsidR="00E00210" w:rsidRPr="00E00210">
        <w:rPr>
          <w:lang w:val="en-PH"/>
        </w:rPr>
        <w:t>’</w:t>
      </w:r>
      <w:r w:rsidRPr="00E00210">
        <w:rPr>
          <w:lang w:val="en-PH"/>
        </w:rPr>
        <w:t>s name in the space below.</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r>
      <w:r w:rsidRPr="00E00210">
        <w:rPr>
          <w:lang w:val="en-PH"/>
        </w:rPr>
        <w:tab/>
        <w:t>Name of Agent with Power to Revoke:_</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r>
      <w:r w:rsidRPr="00E00210">
        <w:rPr>
          <w:lang w:val="en-PH"/>
        </w:rPr>
        <w:tab/>
        <w:t>Address:_</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r>
      <w:r w:rsidRPr="00E00210">
        <w:rPr>
          <w:lang w:val="en-PH"/>
        </w:rPr>
        <w:tab/>
        <w:t>Telephone Number:_</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2. You may give another person authority to enforce this declaration on your behalf. If you wish to do so, please enter that person</w:t>
      </w:r>
      <w:r w:rsidR="00E00210" w:rsidRPr="00E00210">
        <w:rPr>
          <w:lang w:val="en-PH"/>
        </w:rPr>
        <w:t>’</w:t>
      </w:r>
      <w:r w:rsidRPr="00E00210">
        <w:rPr>
          <w:lang w:val="en-PH"/>
        </w:rPr>
        <w:t>s name in the space below.</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r>
      <w:r w:rsidRPr="00E00210">
        <w:rPr>
          <w:lang w:val="en-PH"/>
        </w:rPr>
        <w:tab/>
        <w:t>Name of Agent with Power to Enforce:_</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r>
      <w:r w:rsidRPr="00E00210">
        <w:rPr>
          <w:lang w:val="en-PH"/>
        </w:rPr>
        <w:tab/>
        <w:t>Address:_</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r>
      <w:r w:rsidRPr="00E00210">
        <w:rPr>
          <w:lang w:val="en-PH"/>
        </w:rPr>
        <w:tab/>
        <w:t>Telephone Number:_</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REVOCATION PROCEDURES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THIS DECLARATION MAY BE REVOKED BY ANY ONE OF THE FOLLOWING METHODS. HOWEVER, A REVOCATION IS NOT EFFECTIVE UNTIL IT IS COMMUNICATED TO THE ATTENDING PHYSICIAN.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(1) BY BEING DEFACED, TORN, OBLITERATED, OR OTHERWISE DESTROYED, IN EXPRESSION OF YOUR INTENT TO REVOKE, BY YOU OR BY SOME PERSON IN YOUR PRESENCE AND BY YOUR DIRECTION. REVOCATION BY DESTRUCTION OF ONE OR MORE OF MULTIPLE ORIGINAL DECLARATIONS REVOKES ALL OF THE ORIGINAL DECLARATIONS;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(2) BY A WRITTEN REVOCATION SIGNED AND DATED BY YOU EXPRESSING YOUR INTENT TO REVOKE;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(3) BY YOUR ORAL EXPRESSION OF YOUR INTENT TO REVOKE THE DECLARATION. AN ORAL REVOCATION COMMUNICATED TO THE ATTENDING PHYSICIAN BY A PERSON OTHER THAN YOU IS EFFECTIVE ONLY IF:</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(a) THE PERSON WAS PRESENT WHEN THE ORAL REVOCATION WAS MADE;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(b) THE REVOCATION WAS COMMUNICATED TO THE PHYSICIAN WITHIN A REASONABLE TIME;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(c) YOUR PHYSICAL OR MENTAL CONDITION MAKES IT IMPOSSIBLE FOR THE PHYSICIAN TO CONFIRM THROUGH SUBSEQUENT CONVERSATION WITH YOU THAT THE REVOCATION HAS OCCURRED.</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TO BE EFFECTIVE AS A REVOCATION, THE ORAL EXPRESSION CLEARLY MUST INDICATE YOUR DESIRE THAT THE DECLARATION NOT BE GIVEN EFFECT OR THAT LIFE</w:t>
      </w:r>
      <w:r w:rsidR="00E00210" w:rsidRPr="00E00210">
        <w:rPr>
          <w:lang w:val="en-PH"/>
        </w:rPr>
        <w:noBreakHyphen/>
      </w:r>
      <w:r w:rsidRPr="00E00210">
        <w:rPr>
          <w:lang w:val="en-PH"/>
        </w:rPr>
        <w:t>SUSTAINING PROCEDURES BE ADMINISTERED;</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(5) BY YOUR EXECUTING ANOTHER DECLARATION AT A LATER TIME.</w:t>
      </w:r>
    </w:p>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4840"/>
        <w:gridCol w:w="2894"/>
      </w:tblGrid>
      <w:tr w:rsidR="001506A1" w:rsidRPr="00E00210" w:rsidTr="00DC4222">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506A1" w:rsidRPr="00E0021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0210">
              <w:rPr>
                <w:rFonts w:eastAsia="Times New Roman"/>
                <w:szCs w:val="20"/>
              </w:rPr>
              <w:t> </w:t>
            </w:r>
          </w:p>
        </w:tc>
      </w:tr>
      <w:tr w:rsidR="001506A1" w:rsidRPr="00E0021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Signature of Declarant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0210">
              <w:rPr>
                <w:rFonts w:eastAsia="Times New Roman"/>
                <w:szCs w:val="20"/>
              </w:rPr>
              <w:t> </w:t>
            </w:r>
          </w:p>
        </w:tc>
      </w:tr>
    </w:tbl>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4840"/>
        <w:gridCol w:w="3688"/>
      </w:tblGrid>
      <w:tr w:rsidR="001506A1" w:rsidRPr="00E00210" w:rsidTr="00DC422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506A1" w:rsidRPr="00E0021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STATE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0210">
              <w:rPr>
                <w:rFonts w:eastAsia="Times New Roman"/>
                <w:szCs w:val="20"/>
              </w:rPr>
              <w:t>AFFIDAVIT</w:t>
            </w:r>
          </w:p>
        </w:tc>
      </w:tr>
      <w:tr w:rsidR="001506A1" w:rsidRPr="00E0021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0210">
              <w:rPr>
                <w:rFonts w:eastAsia="Times New Roman"/>
                <w:szCs w:val="20"/>
              </w:rPr>
              <w:t> </w:t>
            </w:r>
          </w:p>
        </w:tc>
      </w:tr>
    </w:tbl>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E00210" w:rsidRPr="00E00210">
        <w:rPr>
          <w:lang w:val="en-PH"/>
        </w:rPr>
        <w:t>’</w:t>
      </w:r>
      <w:r w:rsidRPr="00E00210">
        <w:rPr>
          <w:lang w:val="en-PH"/>
        </w:rPr>
        <w:t>s medical care; nor entitled to any portion of the declarant</w:t>
      </w:r>
      <w:r w:rsidR="00E00210" w:rsidRPr="00E00210">
        <w:rPr>
          <w:lang w:val="en-PH"/>
        </w:rPr>
        <w:t>’</w:t>
      </w:r>
      <w:r w:rsidRPr="00E00210">
        <w:rPr>
          <w:lang w:val="en-PH"/>
        </w:rPr>
        <w:t>s estate upon his decease, whether under any will or as an heir by intestate succession; nor the beneficiary of a life insurance policy of the declarant; nor the declarant</w:t>
      </w:r>
      <w:r w:rsidR="00E00210" w:rsidRPr="00E00210">
        <w:rPr>
          <w:lang w:val="en-PH"/>
        </w:rPr>
        <w:t>’</w:t>
      </w:r>
      <w:r w:rsidRPr="00E00210">
        <w:rPr>
          <w:lang w:val="en-PH"/>
        </w:rPr>
        <w:t>s attending physician; nor an employee of the attending physician; nor a person who has a claim against the declarant</w:t>
      </w:r>
      <w:r w:rsidR="00E00210" w:rsidRPr="00E00210">
        <w:rPr>
          <w:lang w:val="en-PH"/>
        </w:rPr>
        <w:t>’</w:t>
      </w:r>
      <w:r w:rsidRPr="00E00210">
        <w:rPr>
          <w:lang w:val="en-PH"/>
        </w:rPr>
        <w:t>s decedent</w:t>
      </w:r>
      <w:r w:rsidR="00E00210" w:rsidRPr="00E00210">
        <w:rPr>
          <w:lang w:val="en-PH"/>
        </w:rPr>
        <w:t>’</w:t>
      </w:r>
      <w:r w:rsidRPr="00E00210">
        <w:rPr>
          <w:lang w:val="en-PH"/>
        </w:rPr>
        <w:t>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____________________ Witness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____________________ Witness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Subscribed before me by __________, the declarant, and subscribed and sworn to before me by __________, the witnesses, this ___ day of __________, 19___.</w:t>
      </w:r>
    </w:p>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2"/>
        <w:gridCol w:w="7098"/>
      </w:tblGrid>
      <w:tr w:rsidR="001506A1" w:rsidRPr="00E00210" w:rsidTr="00DC422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506A1" w:rsidRPr="00E0021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0210">
              <w:rPr>
                <w:rFonts w:eastAsia="Times New Roman"/>
                <w:szCs w:val="20"/>
              </w:rPr>
              <w:t> </w:t>
            </w:r>
          </w:p>
        </w:tc>
      </w:tr>
      <w:tr w:rsidR="001506A1" w:rsidRPr="00E00210"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02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06A1"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0210">
              <w:rPr>
                <w:rFonts w:eastAsia="Times New Roman"/>
                <w:szCs w:val="20"/>
              </w:rPr>
              <w:t>Signature</w:t>
            </w:r>
          </w:p>
        </w:tc>
      </w:tr>
    </w:tbl>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Notary Public for ____________________</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My commission expires: ____________</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SEAL</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 xml:space="preserve">5; 1988 Act No. 586; 1991 Act No. 149, </w:t>
      </w:r>
      <w:r w:rsidRPr="00E00210">
        <w:rPr>
          <w:lang w:val="en-PH"/>
        </w:rPr>
        <w:t xml:space="preserve">Section </w:t>
      </w:r>
      <w:r w:rsidR="001506A1" w:rsidRPr="00E00210">
        <w:rPr>
          <w:lang w:val="en-PH"/>
        </w:rPr>
        <w:t>5.</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CROSS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Definition of </w:t>
      </w:r>
      <w:r w:rsidR="00E00210" w:rsidRPr="00E00210">
        <w:rPr>
          <w:lang w:val="en-PH"/>
        </w:rPr>
        <w:t>“</w:t>
      </w:r>
      <w:r w:rsidRPr="00E00210">
        <w:rPr>
          <w:lang w:val="en-PH"/>
        </w:rPr>
        <w:t>declarant</w:t>
      </w:r>
      <w:r w:rsidR="00E00210" w:rsidRPr="00E00210">
        <w:rPr>
          <w:lang w:val="en-PH"/>
        </w:rPr>
        <w:t>”</w:t>
      </w:r>
      <w:r w:rsidRPr="00E00210">
        <w:rPr>
          <w:lang w:val="en-PH"/>
        </w:rPr>
        <w:t xml:space="preserve">, see </w:t>
      </w:r>
      <w:r w:rsidR="00E00210" w:rsidRPr="00E00210">
        <w:rPr>
          <w:lang w:val="en-PH"/>
        </w:rPr>
        <w:t xml:space="preserve">Section </w:t>
      </w:r>
      <w:r w:rsidRPr="00E00210">
        <w:rPr>
          <w:lang w:val="en-PH"/>
        </w:rPr>
        <w:t>44</w:t>
      </w:r>
      <w:r w:rsidR="00E00210" w:rsidRPr="00E00210">
        <w:rPr>
          <w:lang w:val="en-PH"/>
        </w:rPr>
        <w:noBreakHyphen/>
      </w:r>
      <w:r w:rsidRPr="00E00210">
        <w:rPr>
          <w:lang w:val="en-PH"/>
        </w:rPr>
        <w:t>77</w:t>
      </w:r>
      <w:r w:rsidR="00E00210" w:rsidRPr="00E00210">
        <w:rPr>
          <w:lang w:val="en-PH"/>
        </w:rPr>
        <w:noBreakHyphen/>
      </w:r>
      <w:r w:rsidRPr="00E00210">
        <w:rPr>
          <w:lang w:val="en-PH"/>
        </w:rPr>
        <w:t>20.</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Provision that a declaration is not a condition for becoming insured, receiving medical treatment, or being admitted to a hospital or nursing home, see </w:t>
      </w:r>
      <w:r w:rsidR="00E00210" w:rsidRPr="00E00210">
        <w:rPr>
          <w:lang w:val="en-PH"/>
        </w:rPr>
        <w:t xml:space="preserve">Section </w:t>
      </w:r>
      <w:r w:rsidRPr="00E00210">
        <w:rPr>
          <w:lang w:val="en-PH"/>
        </w:rPr>
        <w:t>44</w:t>
      </w:r>
      <w:r w:rsidR="00E00210" w:rsidRPr="00E00210">
        <w:rPr>
          <w:lang w:val="en-PH"/>
        </w:rPr>
        <w:noBreakHyphen/>
      </w:r>
      <w:r w:rsidRPr="00E00210">
        <w:rPr>
          <w:lang w:val="en-PH"/>
        </w:rPr>
        <w:t>77</w:t>
      </w:r>
      <w:r w:rsidR="00E00210" w:rsidRPr="00E00210">
        <w:rPr>
          <w:lang w:val="en-PH"/>
        </w:rPr>
        <w:noBreakHyphen/>
      </w:r>
      <w:r w:rsidRPr="00E00210">
        <w:rPr>
          <w:lang w:val="en-PH"/>
        </w:rPr>
        <w:t>120.</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Provision that execution and consummation of a declaration made in accordance with this section and </w:t>
      </w:r>
      <w:r w:rsidR="00E00210" w:rsidRPr="00E00210">
        <w:rPr>
          <w:lang w:val="en-PH"/>
        </w:rPr>
        <w:t xml:space="preserve">Section </w:t>
      </w:r>
      <w:r w:rsidRPr="00E00210">
        <w:rPr>
          <w:lang w:val="en-PH"/>
        </w:rPr>
        <w:t>44</w:t>
      </w:r>
      <w:r w:rsidR="00E00210" w:rsidRPr="00E00210">
        <w:rPr>
          <w:lang w:val="en-PH"/>
        </w:rPr>
        <w:noBreakHyphen/>
      </w:r>
      <w:r w:rsidRPr="00E00210">
        <w:rPr>
          <w:lang w:val="en-PH"/>
        </w:rPr>
        <w:t>77</w:t>
      </w:r>
      <w:r w:rsidR="00E00210" w:rsidRPr="00E00210">
        <w:rPr>
          <w:lang w:val="en-PH"/>
        </w:rPr>
        <w:noBreakHyphen/>
      </w:r>
      <w:r w:rsidRPr="00E00210">
        <w:rPr>
          <w:lang w:val="en-PH"/>
        </w:rPr>
        <w:t xml:space="preserve">40 does not constitute suicide, see </w:t>
      </w:r>
      <w:r w:rsidR="00E00210" w:rsidRPr="00E00210">
        <w:rPr>
          <w:lang w:val="en-PH"/>
        </w:rPr>
        <w:t xml:space="preserve">Section </w:t>
      </w:r>
      <w:r w:rsidRPr="00E00210">
        <w:rPr>
          <w:lang w:val="en-PH"/>
        </w:rPr>
        <w:t>44</w:t>
      </w:r>
      <w:r w:rsidR="00E00210" w:rsidRPr="00E00210">
        <w:rPr>
          <w:lang w:val="en-PH"/>
        </w:rPr>
        <w:noBreakHyphen/>
      </w:r>
      <w:r w:rsidRPr="00E00210">
        <w:rPr>
          <w:lang w:val="en-PH"/>
        </w:rPr>
        <w:t>77</w:t>
      </w:r>
      <w:r w:rsidR="00E00210" w:rsidRPr="00E00210">
        <w:rPr>
          <w:lang w:val="en-PH"/>
        </w:rPr>
        <w:noBreakHyphen/>
      </w:r>
      <w:r w:rsidRPr="00E00210">
        <w:rPr>
          <w:lang w:val="en-PH"/>
        </w:rPr>
        <w:t>110.</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40 Am. Jur. Proof of Facts 3d 287, Proof of Basis for Refusal or Discontinuance of Life</w:t>
      </w:r>
      <w:r w:rsidR="00E00210" w:rsidRPr="00E00210">
        <w:rPr>
          <w:lang w:val="en-PH"/>
        </w:rPr>
        <w:noBreakHyphen/>
      </w:r>
      <w:r w:rsidRPr="00E00210">
        <w:rPr>
          <w:lang w:val="en-PH"/>
        </w:rPr>
        <w:t>Sustaining Treatment on Behalf of Incapacitated Person.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63 Am. Jur. Trials 1, Decisionmaking at the End of Life.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S.C. Jur. Death and Right to Die </w:t>
      </w:r>
      <w:r w:rsidR="00E00210" w:rsidRPr="00E00210">
        <w:rPr>
          <w:lang w:val="en-PH"/>
        </w:rPr>
        <w:t xml:space="preserve">Section </w:t>
      </w:r>
      <w:r w:rsidRPr="00E00210">
        <w:rPr>
          <w:lang w:val="en-PH"/>
        </w:rPr>
        <w:t>13, Declarations.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Forms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South Carolina Legal and Business Forms </w:t>
      </w:r>
      <w:r w:rsidR="00E00210" w:rsidRPr="00E00210">
        <w:rPr>
          <w:lang w:val="en-PH"/>
        </w:rPr>
        <w:t xml:space="preserve">Section </w:t>
      </w:r>
      <w:r w:rsidRPr="00E00210">
        <w:rPr>
          <w:lang w:val="en-PH"/>
        </w:rPr>
        <w:t>17:44 , Declaration of Desire for a Natural Death (Living Will).</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Planning for health care using living wills and durable powers of attorney: A guide for the South Carolina attorney. 42 S.C. L. Rev. 525 (Spring 1991).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NOTES OF DECISIONS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Constitutional issues 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 Constitutional issues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State requirement that incompetent</w:t>
      </w:r>
      <w:r w:rsidR="00E00210" w:rsidRPr="00E00210">
        <w:rPr>
          <w:lang w:val="en-PH"/>
        </w:rPr>
        <w:t>’</w:t>
      </w:r>
      <w:r w:rsidRPr="00E00210">
        <w:rPr>
          <w:lang w:val="en-PH"/>
        </w:rPr>
        <w:t>s wishes as to withdrawal of life</w:t>
      </w:r>
      <w:r w:rsidR="00E00210" w:rsidRPr="00E00210">
        <w:rPr>
          <w:lang w:val="en-PH"/>
        </w:rPr>
        <w:noBreakHyphen/>
      </w:r>
      <w:r w:rsidRPr="00E00210">
        <w:rPr>
          <w:lang w:val="en-PH"/>
        </w:rPr>
        <w:t xml:space="preserve">sustaining treatment be proved by clear and convincing evidence did not violate due process, thus state could apply such standard in </w:t>
      </w:r>
      <w:r w:rsidRPr="00E00210">
        <w:rPr>
          <w:lang w:val="en-PH"/>
        </w:rPr>
        <w:lastRenderedPageBreak/>
        <w:t>proceedings where guardian sought to discontinue nutrition and hydration of person diagnosed to be in persistent vegetative state. Cruzan by Cruzan v. Director, Missouri Dept. of Health, U.S.Mo.1990, 110 S.Ct. 2841, 497 U.S. 261, 111 L.Ed.2d 224. Constitutional Law 4335; Health 926</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65.</w:t>
      </w:r>
      <w:r w:rsidR="001506A1" w:rsidRPr="00E00210">
        <w:rPr>
          <w:lang w:val="en-PH"/>
        </w:rPr>
        <w:t xml:space="preserve"> Supplementation of declaration under prior or foreign law with artificial nutrition and hydration instructions.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 xml:space="preserve">A declarant whose declaration is executed in accordance with earlier versions of this chapter or in accordance with the law of another state may supplement that declaration by executing a document containing the provisions for </w:t>
      </w:r>
      <w:r w:rsidR="00E00210" w:rsidRPr="00E00210">
        <w:rPr>
          <w:lang w:val="en-PH"/>
        </w:rPr>
        <w:t>“</w:t>
      </w:r>
      <w:r w:rsidRPr="00E00210">
        <w:rPr>
          <w:lang w:val="en-PH"/>
        </w:rPr>
        <w:t>Instructions Concerning Artificial Nutrition and Hydration</w:t>
      </w:r>
      <w:r w:rsidR="00E00210" w:rsidRPr="00E00210">
        <w:rPr>
          <w:lang w:val="en-PH"/>
        </w:rPr>
        <w:t>”</w:t>
      </w:r>
      <w:r w:rsidRPr="00E00210">
        <w:rPr>
          <w:lang w:val="en-PH"/>
        </w:rPr>
        <w:t xml:space="preserve"> as provided for in Section 44</w:t>
      </w:r>
      <w:r w:rsidR="00E00210" w:rsidRPr="00E00210">
        <w:rPr>
          <w:lang w:val="en-PH"/>
        </w:rPr>
        <w:noBreakHyphen/>
      </w:r>
      <w:r w:rsidRPr="00E00210">
        <w:rPr>
          <w:lang w:val="en-PH"/>
        </w:rPr>
        <w:t>77</w:t>
      </w:r>
      <w:r w:rsidR="00E00210" w:rsidRPr="00E00210">
        <w:rPr>
          <w:lang w:val="en-PH"/>
        </w:rPr>
        <w:noBreakHyphen/>
      </w:r>
      <w:r w:rsidRPr="00E00210">
        <w:rPr>
          <w:lang w:val="en-PH"/>
        </w:rPr>
        <w:t>50 which must be signed by the declarant and witnessed in accordance with this chapter.</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1991 Act No. 149, </w:t>
      </w:r>
      <w:r w:rsidRPr="00E00210">
        <w:rPr>
          <w:lang w:val="en-PH"/>
        </w:rPr>
        <w:t xml:space="preserve">Section </w:t>
      </w:r>
      <w:r w:rsidR="001506A1" w:rsidRPr="00E00210">
        <w:rPr>
          <w:lang w:val="en-PH"/>
        </w:rPr>
        <w:t>9.</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63 Am. Jur. Trials 1, Decisionmaking at the End of Life.</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70.</w:t>
      </w:r>
      <w:r w:rsidR="001506A1" w:rsidRPr="00E00210">
        <w:rPr>
          <w:lang w:val="en-PH"/>
        </w:rPr>
        <w:t xml:space="preserve"> Ineffectiveness of declaration during course of declarant</w:t>
      </w:r>
      <w:r w:rsidRPr="00E00210">
        <w:rPr>
          <w:lang w:val="en-PH"/>
        </w:rPr>
        <w:t>’</w:t>
      </w:r>
      <w:r w:rsidR="001506A1" w:rsidRPr="00E00210">
        <w:rPr>
          <w:lang w:val="en-PH"/>
        </w:rPr>
        <w:t>s pregnancy.</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If a declarant has been diagnosed as pregnant, the Declaration is not effective during the course of the declarant</w:t>
      </w:r>
      <w:r w:rsidR="00E00210" w:rsidRPr="00E00210">
        <w:rPr>
          <w:lang w:val="en-PH"/>
        </w:rPr>
        <w:t>’</w:t>
      </w:r>
      <w:r w:rsidRPr="00E00210">
        <w:rPr>
          <w:lang w:val="en-PH"/>
        </w:rPr>
        <w:t>s pregnancy.</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5B; 1988 Act No. 586.</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63 Am. Jur. Trials 1, Decisionmaking at the End of Life.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S.C. Jur. Death and Right to Die </w:t>
      </w:r>
      <w:r w:rsidR="00E00210" w:rsidRPr="00E00210">
        <w:rPr>
          <w:lang w:val="en-PH"/>
        </w:rPr>
        <w:t xml:space="preserve">Section </w:t>
      </w:r>
      <w:r w:rsidRPr="00E00210">
        <w:rPr>
          <w:lang w:val="en-PH"/>
        </w:rPr>
        <w:t>13, Declarations.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Planning for health care using living wills and durable powers of attorney: A guide for the South Carolina attorney. 42 S.C. L. Rev. 525 (Spring 1991).</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80.</w:t>
      </w:r>
      <w:r w:rsidR="001506A1" w:rsidRPr="00E00210">
        <w:rPr>
          <w:lang w:val="en-PH"/>
        </w:rPr>
        <w:t xml:space="preserve"> Revocation of declaration.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The Declaration may be revoked:</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(1) by being defaced, torn, obliterated, or otherwise destroyed in expression of the declarant</w:t>
      </w:r>
      <w:r w:rsidR="00E00210" w:rsidRPr="00E00210">
        <w:rPr>
          <w:lang w:val="en-PH"/>
        </w:rPr>
        <w:t>’</w:t>
      </w:r>
      <w:r w:rsidRPr="00E00210">
        <w:rPr>
          <w:lang w:val="en-PH"/>
        </w:rPr>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E00210" w:rsidRPr="00E00210">
        <w:rPr>
          <w:lang w:val="en-PH"/>
        </w:rPr>
        <w:t>’</w:t>
      </w:r>
      <w:r w:rsidRPr="00E00210">
        <w:rPr>
          <w:lang w:val="en-PH"/>
        </w:rPr>
        <w:t>s medical record the time and date when the physician received notification of the revocation;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(2) by a written revocation signed and dated by the declarant expressing his intent to revoke. The revocation becomes effective only upon communication to the attending physician. The attending physician shall record in the declarant</w:t>
      </w:r>
      <w:r w:rsidR="00E00210" w:rsidRPr="00E00210">
        <w:rPr>
          <w:lang w:val="en-PH"/>
        </w:rPr>
        <w:t>’</w:t>
      </w:r>
      <w:r w:rsidRPr="00E00210">
        <w:rPr>
          <w:lang w:val="en-PH"/>
        </w:rPr>
        <w:t>s medical record the time and date when the physician received notification of the written revocation;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(a) the person was present when the oral revocation was made;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(b) the revocation was communicated to the physician within a reasonable time;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r>
      <w:r w:rsidRPr="00E00210">
        <w:rPr>
          <w:lang w:val="en-PH"/>
        </w:rPr>
        <w:tab/>
        <w:t>(c) the physical or mental condition of the declarant makes it impossible for the physician to confirm through subsequent conversation with the declarant that the revocation has occurred. The attending physician shall record in the declarant</w:t>
      </w:r>
      <w:r w:rsidR="00E00210" w:rsidRPr="00E00210">
        <w:rPr>
          <w:lang w:val="en-PH"/>
        </w:rPr>
        <w:t>’</w:t>
      </w:r>
      <w:r w:rsidRPr="00E00210">
        <w:rPr>
          <w:lang w:val="en-PH"/>
        </w:rPr>
        <w:t>s medical record the time, date, and place of the revocation and the time, date, and place, if different, of when the physician received notification of the revocation. To be effective as a revocation, the oral expression clearly must indicate the declarant</w:t>
      </w:r>
      <w:r w:rsidR="00E00210" w:rsidRPr="00E00210">
        <w:rPr>
          <w:lang w:val="en-PH"/>
        </w:rPr>
        <w:t>’</w:t>
      </w:r>
      <w:r w:rsidRPr="00E00210">
        <w:rPr>
          <w:lang w:val="en-PH"/>
        </w:rPr>
        <w:t>s desire that the declaration not be given effect or that life</w:t>
      </w:r>
      <w:r w:rsidR="00E00210" w:rsidRPr="00E00210">
        <w:rPr>
          <w:lang w:val="en-PH"/>
        </w:rPr>
        <w:noBreakHyphen/>
      </w:r>
      <w:r w:rsidRPr="00E00210">
        <w:rPr>
          <w:lang w:val="en-PH"/>
        </w:rPr>
        <w:t>sustaining procedures be administered;</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(4) by a written, signed, and dated revocation or by an oral revocation by the declarant</w:t>
      </w:r>
      <w:r w:rsidR="00E00210" w:rsidRPr="00E00210">
        <w:rPr>
          <w:lang w:val="en-PH"/>
        </w:rPr>
        <w:t>’</w:t>
      </w:r>
      <w:r w:rsidRPr="00E00210">
        <w:rPr>
          <w:lang w:val="en-PH"/>
        </w:rPr>
        <w:t>s designee, the designee</w:t>
      </w:r>
      <w:r w:rsidR="00E00210" w:rsidRPr="00E00210">
        <w:rPr>
          <w:lang w:val="en-PH"/>
        </w:rPr>
        <w:t>’</w:t>
      </w:r>
      <w:r w:rsidRPr="00E00210">
        <w:rPr>
          <w:lang w:val="en-PH"/>
        </w:rPr>
        <w:t>s name and address being supplied in the declaration, expressing the designee</w:t>
      </w:r>
      <w:r w:rsidR="00E00210" w:rsidRPr="00E00210">
        <w:rPr>
          <w:lang w:val="en-PH"/>
        </w:rPr>
        <w:t>’</w:t>
      </w:r>
      <w:r w:rsidRPr="00E00210">
        <w:rPr>
          <w:lang w:val="en-PH"/>
        </w:rPr>
        <w:t>s intent to permanently or temporarily revoke the declaration. The revocation becomes effective only upon communication to the attending physician by the designee. The attending physician shall record in the declarant</w:t>
      </w:r>
      <w:r w:rsidR="00E00210" w:rsidRPr="00E00210">
        <w:rPr>
          <w:lang w:val="en-PH"/>
        </w:rPr>
        <w:t>’</w:t>
      </w:r>
      <w:r w:rsidRPr="00E00210">
        <w:rPr>
          <w:lang w:val="en-PH"/>
        </w:rPr>
        <w:t>s medical record the time, date, and place of the revocation and the time, date, and place, if different, of when the physician received notification of the revocation. A designee may revoke only if the declarant is incompetent to do so.</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(5) by the declarant</w:t>
      </w:r>
      <w:r w:rsidR="00E00210" w:rsidRPr="00E00210">
        <w:rPr>
          <w:lang w:val="en-PH"/>
        </w:rPr>
        <w:t>’</w:t>
      </w:r>
      <w:r w:rsidRPr="00E00210">
        <w:rPr>
          <w:lang w:val="en-PH"/>
        </w:rPr>
        <w:t>s execution of a subsequent declaration.</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 xml:space="preserve">6; 1988 Act No. 586; 1991 Act No. 149, </w:t>
      </w:r>
      <w:r w:rsidRPr="00E00210">
        <w:rPr>
          <w:lang w:val="en-PH"/>
        </w:rPr>
        <w:t xml:space="preserve">Section </w:t>
      </w:r>
      <w:r w:rsidR="001506A1" w:rsidRPr="00E00210">
        <w:rPr>
          <w:lang w:val="en-PH"/>
        </w:rPr>
        <w:t>6.</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CROSS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Declaration that has been revoked as provided in this section not subject to provisions of </w:t>
      </w:r>
      <w:r w:rsidR="00E00210" w:rsidRPr="00E00210">
        <w:rPr>
          <w:lang w:val="en-PH"/>
        </w:rPr>
        <w:t xml:space="preserve">Section </w:t>
      </w:r>
      <w:r w:rsidRPr="00E00210">
        <w:rPr>
          <w:lang w:val="en-PH"/>
        </w:rPr>
        <w:t>44</w:t>
      </w:r>
      <w:r w:rsidR="00E00210" w:rsidRPr="00E00210">
        <w:rPr>
          <w:lang w:val="en-PH"/>
        </w:rPr>
        <w:noBreakHyphen/>
      </w:r>
      <w:r w:rsidRPr="00E00210">
        <w:rPr>
          <w:lang w:val="en-PH"/>
        </w:rPr>
        <w:t>77</w:t>
      </w:r>
      <w:r w:rsidR="00E00210" w:rsidRPr="00E00210">
        <w:rPr>
          <w:lang w:val="en-PH"/>
        </w:rPr>
        <w:noBreakHyphen/>
      </w:r>
      <w:r w:rsidRPr="00E00210">
        <w:rPr>
          <w:lang w:val="en-PH"/>
        </w:rPr>
        <w:t xml:space="preserve">85 pertaining to appointment of agent to effectuate declaration, see </w:t>
      </w:r>
      <w:r w:rsidR="00E00210" w:rsidRPr="00E00210">
        <w:rPr>
          <w:lang w:val="en-PH"/>
        </w:rPr>
        <w:t xml:space="preserve">Section </w:t>
      </w:r>
      <w:r w:rsidRPr="00E00210">
        <w:rPr>
          <w:lang w:val="en-PH"/>
        </w:rPr>
        <w:t>44</w:t>
      </w:r>
      <w:r w:rsidR="00E00210" w:rsidRPr="00E00210">
        <w:rPr>
          <w:lang w:val="en-PH"/>
        </w:rPr>
        <w:noBreakHyphen/>
      </w:r>
      <w:r w:rsidRPr="00E00210">
        <w:rPr>
          <w:lang w:val="en-PH"/>
        </w:rPr>
        <w:t>77</w:t>
      </w:r>
      <w:r w:rsidR="00E00210" w:rsidRPr="00E00210">
        <w:rPr>
          <w:lang w:val="en-PH"/>
        </w:rPr>
        <w:noBreakHyphen/>
      </w:r>
      <w:r w:rsidRPr="00E00210">
        <w:rPr>
          <w:lang w:val="en-PH"/>
        </w:rPr>
        <w:t>85.</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S.C. Jur. Death and Right to Die </w:t>
      </w:r>
      <w:r w:rsidR="00E00210" w:rsidRPr="00E00210">
        <w:rPr>
          <w:lang w:val="en-PH"/>
        </w:rPr>
        <w:t xml:space="preserve">Section </w:t>
      </w:r>
      <w:r w:rsidRPr="00E00210">
        <w:rPr>
          <w:lang w:val="en-PH"/>
        </w:rPr>
        <w:t>13, Declarations.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Planning for health care using living wills and durable powers of attorney: A guide for the South Carolina attorney. 42 S.C. L. Rev. 525 (Spring 1991).</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85.</w:t>
      </w:r>
      <w:r w:rsidR="001506A1" w:rsidRPr="00E00210">
        <w:rPr>
          <w:lang w:val="en-PH"/>
        </w:rPr>
        <w:t xml:space="preserve"> Agent may be appointed to effectuate declaration.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 xml:space="preserve">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w:t>
      </w:r>
      <w:r w:rsidRPr="00E00210">
        <w:rPr>
          <w:lang w:val="en-PH"/>
        </w:rPr>
        <w:lastRenderedPageBreak/>
        <w:t>of a person designated pursuant to this section is not affected by the subsequent appointment of a guardian or by the declarant</w:t>
      </w:r>
      <w:r w:rsidR="00E00210" w:rsidRPr="00E00210">
        <w:rPr>
          <w:lang w:val="en-PH"/>
        </w:rPr>
        <w:t>’</w:t>
      </w:r>
      <w:r w:rsidRPr="00E00210">
        <w:rPr>
          <w:lang w:val="en-PH"/>
        </w:rPr>
        <w: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E00210" w:rsidRPr="00E00210">
        <w:rPr>
          <w:lang w:val="en-PH"/>
        </w:rPr>
        <w:noBreakHyphen/>
      </w:r>
      <w:r w:rsidRPr="00E00210">
        <w:rPr>
          <w:lang w:val="en-PH"/>
        </w:rPr>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E00210" w:rsidRPr="00E00210">
        <w:rPr>
          <w:lang w:val="en-PH"/>
        </w:rPr>
        <w:noBreakHyphen/>
      </w:r>
      <w:r w:rsidRPr="00E00210">
        <w:rPr>
          <w:lang w:val="en-PH"/>
        </w:rPr>
        <w:t>77</w:t>
      </w:r>
      <w:r w:rsidR="00E00210" w:rsidRPr="00E00210">
        <w:rPr>
          <w:lang w:val="en-PH"/>
        </w:rPr>
        <w:noBreakHyphen/>
      </w:r>
      <w:r w:rsidRPr="00E00210">
        <w:rPr>
          <w:lang w:val="en-PH"/>
        </w:rPr>
        <w:t>80.</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1991 Act No. 149, </w:t>
      </w:r>
      <w:r w:rsidRPr="00E00210">
        <w:rPr>
          <w:lang w:val="en-PH"/>
        </w:rPr>
        <w:t xml:space="preserve">Section </w:t>
      </w:r>
      <w:r w:rsidR="001506A1" w:rsidRPr="00E00210">
        <w:rPr>
          <w:lang w:val="en-PH"/>
        </w:rPr>
        <w:t>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S.C. Jur. Death and Right to Die </w:t>
      </w:r>
      <w:r w:rsidR="00E00210" w:rsidRPr="00E00210">
        <w:rPr>
          <w:lang w:val="en-PH"/>
        </w:rPr>
        <w:t xml:space="preserve">Section </w:t>
      </w:r>
      <w:r w:rsidRPr="00E00210">
        <w:rPr>
          <w:lang w:val="en-PH"/>
        </w:rPr>
        <w:t>37, Actions Involving Incompetent Persons.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 xml:space="preserve">S.C. Jur. Death and Right to Die </w:t>
      </w:r>
      <w:r w:rsidR="00E00210" w:rsidRPr="00E00210">
        <w:rPr>
          <w:lang w:val="en-PH"/>
        </w:rPr>
        <w:t xml:space="preserve">Section </w:t>
      </w:r>
      <w:r w:rsidRPr="00E00210">
        <w:rPr>
          <w:lang w:val="en-PH"/>
        </w:rPr>
        <w:t>40, Family Members and Other Interested Parties.</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90.</w:t>
      </w:r>
      <w:r w:rsidR="001506A1" w:rsidRPr="00E00210">
        <w:rPr>
          <w:lang w:val="en-PH"/>
        </w:rPr>
        <w:t xml:space="preserve"> Reliance on declaration; presumption of good faith; immunity from liability.</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 xml:space="preserve">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t>
      </w:r>
      <w:r w:rsidRPr="00E00210">
        <w:rPr>
          <w:lang w:val="en-PH"/>
        </w:rPr>
        <w:lastRenderedPageBreak/>
        <w:t>withdraws or participates in the withholding or withdrawal of life</w:t>
      </w:r>
      <w:r w:rsidR="00E00210" w:rsidRPr="00E00210">
        <w:rPr>
          <w:lang w:val="en-PH"/>
        </w:rPr>
        <w:noBreakHyphen/>
      </w:r>
      <w:r w:rsidRPr="00E00210">
        <w:rPr>
          <w:lang w:val="en-PH"/>
        </w:rPr>
        <w:t>sustaining procedures from the terminally ill or permanently unconscious patient who executed the declaration, is presumed to be acting in good faith. A physician who in good faith certifies that a patient</w:t>
      </w:r>
      <w:r w:rsidR="00E00210" w:rsidRPr="00E00210">
        <w:rPr>
          <w:lang w:val="en-PH"/>
        </w:rPr>
        <w:t>’</w:t>
      </w:r>
      <w:r w:rsidRPr="00E00210">
        <w:rPr>
          <w:lang w:val="en-PH"/>
        </w:rPr>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E00210" w:rsidRPr="00E00210">
        <w:rPr>
          <w:lang w:val="en-PH"/>
        </w:rPr>
        <w:noBreakHyphen/>
      </w:r>
      <w:r w:rsidRPr="00E00210">
        <w:rPr>
          <w:lang w:val="en-PH"/>
        </w:rPr>
        <w:t>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 xml:space="preserve">7; 1988 Act No. 586; 1991 Act No. 149, </w:t>
      </w:r>
      <w:r w:rsidRPr="00E00210">
        <w:rPr>
          <w:lang w:val="en-PH"/>
        </w:rPr>
        <w:t xml:space="preserve">Section </w:t>
      </w:r>
      <w:r w:rsidR="001506A1" w:rsidRPr="00E00210">
        <w:rPr>
          <w:lang w:val="en-PH"/>
        </w:rPr>
        <w:t>7.</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S.C. Jur. Death and Right to Die </w:t>
      </w:r>
      <w:r w:rsidR="00E00210" w:rsidRPr="00E00210">
        <w:rPr>
          <w:lang w:val="en-PH"/>
        </w:rPr>
        <w:t xml:space="preserve">Section </w:t>
      </w:r>
      <w:r w:rsidRPr="00E00210">
        <w:rPr>
          <w:lang w:val="en-PH"/>
        </w:rPr>
        <w:t>10, Court Intervention.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S.C. Jur. Death and Right to Die </w:t>
      </w:r>
      <w:r w:rsidR="00E00210" w:rsidRPr="00E00210">
        <w:rPr>
          <w:lang w:val="en-PH"/>
        </w:rPr>
        <w:t xml:space="preserve">Section </w:t>
      </w:r>
      <w:r w:rsidRPr="00E00210">
        <w:rPr>
          <w:lang w:val="en-PH"/>
        </w:rPr>
        <w:t>13, Declarations.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Planning for health care using living wills and durable powers of attorney: A guide for the South Carolina attorney. 42 S.C. L. Rev. 525 (Spring 1991).</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100.</w:t>
      </w:r>
      <w:r w:rsidR="001506A1" w:rsidRPr="00E00210">
        <w:rPr>
          <w:lang w:val="en-PH"/>
        </w:rPr>
        <w:t xml:space="preserve"> Substitution of willing physician or health care worker for one unwilling to effectuate declaration.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A physician or health care facility electing for any reason not to participate in the withholding or withdrawal of life</w:t>
      </w:r>
      <w:r w:rsidR="00E00210" w:rsidRPr="00E00210">
        <w:rPr>
          <w:lang w:val="en-PH"/>
        </w:rPr>
        <w:noBreakHyphen/>
      </w:r>
      <w:r w:rsidRPr="00E00210">
        <w:rPr>
          <w:lang w:val="en-PH"/>
        </w:rPr>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E00210" w:rsidRPr="00E00210">
        <w:rPr>
          <w:lang w:val="en-PH"/>
        </w:rPr>
        <w:noBreakHyphen/>
      </w:r>
      <w:r w:rsidRPr="00E00210">
        <w:rPr>
          <w:lang w:val="en-PH"/>
        </w:rPr>
        <w:t>sustaining procedures from a declarant, the physician or health care facility shall make a reasonable effort to effectuate the declaration without the participation of the employee.</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 xml:space="preserve">8; 1988 Act No. 586; 1991 Act No. 149, </w:t>
      </w:r>
      <w:r w:rsidRPr="00E00210">
        <w:rPr>
          <w:lang w:val="en-PH"/>
        </w:rPr>
        <w:t xml:space="preserve">Section </w:t>
      </w:r>
      <w:r w:rsidR="001506A1" w:rsidRPr="00E00210">
        <w:rPr>
          <w:lang w:val="en-PH"/>
        </w:rPr>
        <w:t>10.</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63 Am. Jur. Trials 1, Decisionmaking at the End of Life.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S.C. Jur. Death and Right to Die </w:t>
      </w:r>
      <w:r w:rsidR="00E00210" w:rsidRPr="00E00210">
        <w:rPr>
          <w:lang w:val="en-PH"/>
        </w:rPr>
        <w:t xml:space="preserve">Section </w:t>
      </w:r>
      <w:r w:rsidRPr="00E00210">
        <w:rPr>
          <w:lang w:val="en-PH"/>
        </w:rPr>
        <w:t>13, Declarations.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Planning for health care using living wills and durable powers of attorney: A guide for the South Carolina attorney. 42 S.C. L. Rev. 525 (Spring 1991).</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110.</w:t>
      </w:r>
      <w:r w:rsidR="001506A1" w:rsidRPr="00E00210">
        <w:rPr>
          <w:lang w:val="en-PH"/>
        </w:rPr>
        <w:t xml:space="preserve"> Execution and consummation of declaration as not constituting suicide.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The execution and consummation of declarations made in accordance with Sections 44</w:t>
      </w:r>
      <w:r w:rsidR="00E00210" w:rsidRPr="00E00210">
        <w:rPr>
          <w:lang w:val="en-PH"/>
        </w:rPr>
        <w:noBreakHyphen/>
      </w:r>
      <w:r w:rsidRPr="00E00210">
        <w:rPr>
          <w:lang w:val="en-PH"/>
        </w:rPr>
        <w:t>77</w:t>
      </w:r>
      <w:r w:rsidR="00E00210" w:rsidRPr="00E00210">
        <w:rPr>
          <w:lang w:val="en-PH"/>
        </w:rPr>
        <w:noBreakHyphen/>
      </w:r>
      <w:r w:rsidRPr="00E00210">
        <w:rPr>
          <w:lang w:val="en-PH"/>
        </w:rPr>
        <w:t>40 and 44</w:t>
      </w:r>
      <w:r w:rsidR="00E00210" w:rsidRPr="00E00210">
        <w:rPr>
          <w:lang w:val="en-PH"/>
        </w:rPr>
        <w:noBreakHyphen/>
      </w:r>
      <w:r w:rsidRPr="00E00210">
        <w:rPr>
          <w:lang w:val="en-PH"/>
        </w:rPr>
        <w:t>77</w:t>
      </w:r>
      <w:r w:rsidR="00E00210" w:rsidRPr="00E00210">
        <w:rPr>
          <w:lang w:val="en-PH"/>
        </w:rPr>
        <w:noBreakHyphen/>
      </w:r>
      <w:r w:rsidRPr="00E00210">
        <w:rPr>
          <w:lang w:val="en-PH"/>
        </w:rPr>
        <w:t>50 do not constitute suicide for any purpose.</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9; 1988 Act No. 586.</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Planning for health care using living wills and durable powers of attorney: A guide for the South Carolina attorney. 42 S.C. L. Rev. 525 (Spring 1991).</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120.</w:t>
      </w:r>
      <w:r w:rsidR="001506A1" w:rsidRPr="00E00210">
        <w:rPr>
          <w:lang w:val="en-PH"/>
        </w:rPr>
        <w:t xml:space="preserve"> Declaration as a condition for insurance, receipt of medical treatment, or admission to hospital or nursing home.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No person may be required to sign a declaration in accordance with Sections 44</w:t>
      </w:r>
      <w:r w:rsidR="00E00210" w:rsidRPr="00E00210">
        <w:rPr>
          <w:lang w:val="en-PH"/>
        </w:rPr>
        <w:noBreakHyphen/>
      </w:r>
      <w:r w:rsidRPr="00E00210">
        <w:rPr>
          <w:lang w:val="en-PH"/>
        </w:rPr>
        <w:t>77</w:t>
      </w:r>
      <w:r w:rsidR="00E00210" w:rsidRPr="00E00210">
        <w:rPr>
          <w:lang w:val="en-PH"/>
        </w:rPr>
        <w:noBreakHyphen/>
      </w:r>
      <w:r w:rsidRPr="00E00210">
        <w:rPr>
          <w:lang w:val="en-PH"/>
        </w:rPr>
        <w:t>40 and 44</w:t>
      </w:r>
      <w:r w:rsidR="00E00210" w:rsidRPr="00E00210">
        <w:rPr>
          <w:lang w:val="en-PH"/>
        </w:rPr>
        <w:noBreakHyphen/>
      </w:r>
      <w:r w:rsidRPr="00E00210">
        <w:rPr>
          <w:lang w:val="en-PH"/>
        </w:rPr>
        <w:t>77</w:t>
      </w:r>
      <w:r w:rsidR="00E00210" w:rsidRPr="00E00210">
        <w:rPr>
          <w:lang w:val="en-PH"/>
        </w:rPr>
        <w:noBreakHyphen/>
      </w:r>
      <w:r w:rsidRPr="00E00210">
        <w:rPr>
          <w:lang w:val="en-PH"/>
        </w:rPr>
        <w:t>50 as a condition for becoming insured under any insurance contract or for receiving any medical treatment or as a condition of being admitted to a hospital or nursing home facility.</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10; 1988 Act No. 586.</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Planning for health care using living wills and durable powers of attorney: A guide for the South Carolina attorney. 42 S.C. L. Rev. 525 (Spring 1991).</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130.</w:t>
      </w:r>
      <w:r w:rsidR="001506A1" w:rsidRPr="00E00210">
        <w:rPr>
          <w:lang w:val="en-PH"/>
        </w:rPr>
        <w:t xml:space="preserve"> Chapter not to be construed to authorize or approve mercy killing.</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Nothing in this chapter may be construed to authorize or approve mercy killing, or to permit any affirmative or deliberate act or omission to end life other than to permit the natural process of dying.</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11; 1988 Act No. 586.</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Planning for health care using living wills and durable powers of attorney: A guide for the South Carolina attorney. 42 S.C. L. Rev. 525 (Spring 1991).</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140.</w:t>
      </w:r>
      <w:r w:rsidR="001506A1" w:rsidRPr="00E00210">
        <w:rPr>
          <w:lang w:val="en-PH"/>
        </w:rPr>
        <w:t xml:space="preserve"> No presumption as to intent to arise from absence of declaration; other legal rights not impaired.</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The absence of a declaration by an adult patient does not give rise to a presumption as to his intent to consent to or refuse life</w:t>
      </w:r>
      <w:r w:rsidR="00E00210" w:rsidRPr="00E00210">
        <w:rPr>
          <w:lang w:val="en-PH"/>
        </w:rPr>
        <w:noBreakHyphen/>
      </w:r>
      <w:r w:rsidRPr="00E00210">
        <w:rPr>
          <w:lang w:val="en-PH"/>
        </w:rPr>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E00210" w:rsidRPr="00E00210">
        <w:rPr>
          <w:lang w:val="en-PH"/>
        </w:rPr>
        <w:noBreakHyphen/>
      </w:r>
      <w:r w:rsidRPr="00E00210">
        <w:rPr>
          <w:lang w:val="en-PH"/>
        </w:rPr>
        <w:t>sustaining procedures in any lawful manner.</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 xml:space="preserve">12; 1988 Act No. 586; 1991 Act No. 149, </w:t>
      </w:r>
      <w:r w:rsidRPr="00E00210">
        <w:rPr>
          <w:lang w:val="en-PH"/>
        </w:rPr>
        <w:t xml:space="preserve">Section </w:t>
      </w:r>
      <w:r w:rsidR="001506A1" w:rsidRPr="00E00210">
        <w:rPr>
          <w:lang w:val="en-PH"/>
        </w:rPr>
        <w:t xml:space="preserve">11; 1997 Act No. 23, </w:t>
      </w:r>
      <w:r w:rsidRPr="00E00210">
        <w:rPr>
          <w:lang w:val="en-PH"/>
        </w:rPr>
        <w:t xml:space="preserve">Section </w:t>
      </w:r>
      <w:r w:rsidR="001506A1" w:rsidRPr="00E00210">
        <w:rPr>
          <w:lang w:val="en-PH"/>
        </w:rPr>
        <w:t>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63 Am. Jur. Trials 1, Decisionmaking at the End of Life.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P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210">
        <w:rPr>
          <w:lang w:val="en-PH"/>
        </w:rPr>
        <w:t>Planning for health care using living wills and durable powers of attorney: A guide for the South Carolina attorney. 42 S.C. L. Rev. 525 (Spring 1991).</w:t>
      </w:r>
    </w:p>
    <w:p w:rsidR="00E00210" w:rsidRP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b/>
          <w:lang w:val="en-PH"/>
        </w:rPr>
        <w:t xml:space="preserve">SECTION </w:t>
      </w:r>
      <w:r w:rsidR="001506A1" w:rsidRPr="00E00210">
        <w:rPr>
          <w:b/>
          <w:lang w:val="en-PH"/>
        </w:rPr>
        <w:t>44</w:t>
      </w:r>
      <w:r w:rsidRPr="00E00210">
        <w:rPr>
          <w:b/>
          <w:lang w:val="en-PH"/>
        </w:rPr>
        <w:noBreakHyphen/>
      </w:r>
      <w:r w:rsidR="001506A1" w:rsidRPr="00E00210">
        <w:rPr>
          <w:b/>
          <w:lang w:val="en-PH"/>
        </w:rPr>
        <w:t>77</w:t>
      </w:r>
      <w:r w:rsidRPr="00E00210">
        <w:rPr>
          <w:b/>
          <w:lang w:val="en-PH"/>
        </w:rPr>
        <w:noBreakHyphen/>
      </w:r>
      <w:r w:rsidR="001506A1" w:rsidRPr="00E00210">
        <w:rPr>
          <w:b/>
          <w:lang w:val="en-PH"/>
        </w:rPr>
        <w:t>160.</w:t>
      </w:r>
      <w:r w:rsidR="001506A1" w:rsidRPr="00E00210">
        <w:rPr>
          <w:lang w:val="en-PH"/>
        </w:rPr>
        <w:t xml:space="preserve"> Penalties.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ab/>
        <w:t>(C) If any person wilfully conceals, cancels, defaces, obliterates, or damages the declaration of another without the declarant</w:t>
      </w:r>
      <w:r w:rsidR="00E00210" w:rsidRPr="00E00210">
        <w:rPr>
          <w:lang w:val="en-PH"/>
        </w:rPr>
        <w:t>’</w:t>
      </w:r>
      <w:r w:rsidRPr="00E00210">
        <w:rPr>
          <w:lang w:val="en-PH"/>
        </w:rPr>
        <w:t>s consent or falsifies or forges a revocation of the declaration of another, that person breaches a duty owed to the declarant and is responsible for payment of any expenses or other damages incurred as a result of the wrongful act.</w:t>
      </w: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210" w:rsidRDefault="00E00210"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06A1" w:rsidRPr="00E00210">
        <w:rPr>
          <w:lang w:val="en-PH"/>
        </w:rPr>
        <w:t xml:space="preserve">: 1986 Act No. 341, </w:t>
      </w:r>
      <w:r w:rsidRPr="00E00210">
        <w:rPr>
          <w:lang w:val="en-PH"/>
        </w:rPr>
        <w:t xml:space="preserve">Section </w:t>
      </w:r>
      <w:r w:rsidR="001506A1" w:rsidRPr="00E00210">
        <w:rPr>
          <w:lang w:val="en-PH"/>
        </w:rPr>
        <w:t>14; 1988 Act No. 586.</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Library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Health 913.</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Westlaw Topic No. 198H.</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Hospitals </w:t>
      </w:r>
      <w:r w:rsidR="00E00210" w:rsidRPr="00E00210">
        <w:rPr>
          <w:lang w:val="en-PH"/>
        </w:rPr>
        <w:t xml:space="preserve">Section </w:t>
      </w:r>
      <w:r w:rsidRPr="00E00210">
        <w:rPr>
          <w:lang w:val="en-PH"/>
        </w:rPr>
        <w:t>42.</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C.J.S. Right to Die </w:t>
      </w:r>
      <w:r w:rsidR="00E00210" w:rsidRPr="00E00210">
        <w:rPr>
          <w:lang w:val="en-PH"/>
        </w:rPr>
        <w:t xml:space="preserve">Sections </w:t>
      </w:r>
      <w:r w:rsidRPr="00E00210">
        <w:rPr>
          <w:lang w:val="en-PH"/>
        </w:rPr>
        <w:t xml:space="preserve"> 1 to 2, 5, 7, 13 to 15, 18 to 25, 31 to 32, 34 to 39, 41 to 43, 48, 50 to 51.</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RESEARCH REFERENCES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Encyclopedias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40 Am. Jur. Proof of Facts 3d 287, Proof of Basis for Refusal or Discontinuance of Life</w:t>
      </w:r>
      <w:r w:rsidR="00E00210" w:rsidRPr="00E00210">
        <w:rPr>
          <w:lang w:val="en-PH"/>
        </w:rPr>
        <w:noBreakHyphen/>
      </w:r>
      <w:r w:rsidRPr="00E00210">
        <w:rPr>
          <w:lang w:val="en-PH"/>
        </w:rPr>
        <w:t>Sustaining Treatment on Behalf of Incapacitated Person.</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102 Am. Jur. Proof of Facts 3d 95, Advance Directives for Medical and Psychiatric Care.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63 Am. Jur. Trials 1, Decisionmaking at the End of Life.</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 xml:space="preserve">S.C. Jur. Death and Right to Die </w:t>
      </w:r>
      <w:r w:rsidR="00E00210" w:rsidRPr="00E00210">
        <w:rPr>
          <w:lang w:val="en-PH"/>
        </w:rPr>
        <w:t xml:space="preserve">Section </w:t>
      </w:r>
      <w:r w:rsidRPr="00E00210">
        <w:rPr>
          <w:lang w:val="en-PH"/>
        </w:rPr>
        <w:t>13, Declarations.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LAW REVIEW AND JOURNAL COMMENTARIES</w:t>
      </w:r>
    </w:p>
    <w:p w:rsidR="00E00210" w:rsidRDefault="001506A1"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210">
        <w:rPr>
          <w:lang w:val="en-PH"/>
        </w:rPr>
        <w:t>Planning for health care using living wills and durable powers of attorney: A guide for the South Carolina attorney. 42 S.C. L. Rev. 525 (Spring 1991).</w:t>
      </w:r>
    </w:p>
    <w:p w:rsidR="00F25049" w:rsidRPr="00E00210" w:rsidRDefault="00F25049" w:rsidP="00E00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0210" w:rsidSect="00E002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210" w:rsidRDefault="00E00210" w:rsidP="00E00210">
      <w:r>
        <w:separator/>
      </w:r>
    </w:p>
  </w:endnote>
  <w:endnote w:type="continuationSeparator" w:id="0">
    <w:p w:rsidR="00E00210" w:rsidRDefault="00E00210" w:rsidP="00E0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10" w:rsidRPr="00E00210" w:rsidRDefault="00E00210" w:rsidP="00E002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10" w:rsidRPr="00E00210" w:rsidRDefault="00E00210" w:rsidP="00E002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10" w:rsidRPr="00E00210" w:rsidRDefault="00E00210" w:rsidP="00E00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210" w:rsidRDefault="00E00210" w:rsidP="00E00210">
      <w:r>
        <w:separator/>
      </w:r>
    </w:p>
  </w:footnote>
  <w:footnote w:type="continuationSeparator" w:id="0">
    <w:p w:rsidR="00E00210" w:rsidRDefault="00E00210" w:rsidP="00E00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10" w:rsidRPr="00E00210" w:rsidRDefault="00E00210" w:rsidP="00E002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10" w:rsidRPr="00E00210" w:rsidRDefault="00E00210" w:rsidP="00E002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10" w:rsidRPr="00E00210" w:rsidRDefault="00E00210" w:rsidP="00E002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A1"/>
    <w:rsid w:val="001506A1"/>
    <w:rsid w:val="00E002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70374-90A3-4650-AF3E-2F07573D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06A1"/>
    <w:rPr>
      <w:rFonts w:ascii="Courier New" w:eastAsiaTheme="minorEastAsia" w:hAnsi="Courier New" w:cs="Courier New"/>
      <w:sz w:val="20"/>
      <w:szCs w:val="20"/>
    </w:rPr>
  </w:style>
  <w:style w:type="paragraph" w:styleId="Header">
    <w:name w:val="header"/>
    <w:basedOn w:val="Normal"/>
    <w:link w:val="HeaderChar"/>
    <w:uiPriority w:val="99"/>
    <w:unhideWhenUsed/>
    <w:rsid w:val="00E00210"/>
    <w:pPr>
      <w:tabs>
        <w:tab w:val="center" w:pos="4680"/>
        <w:tab w:val="right" w:pos="9360"/>
      </w:tabs>
    </w:pPr>
  </w:style>
  <w:style w:type="character" w:customStyle="1" w:styleId="HeaderChar">
    <w:name w:val="Header Char"/>
    <w:basedOn w:val="DefaultParagraphFont"/>
    <w:link w:val="Header"/>
    <w:uiPriority w:val="99"/>
    <w:rsid w:val="00E00210"/>
  </w:style>
  <w:style w:type="paragraph" w:styleId="Footer">
    <w:name w:val="footer"/>
    <w:basedOn w:val="Normal"/>
    <w:link w:val="FooterChar"/>
    <w:uiPriority w:val="99"/>
    <w:unhideWhenUsed/>
    <w:rsid w:val="00E00210"/>
    <w:pPr>
      <w:tabs>
        <w:tab w:val="center" w:pos="4680"/>
        <w:tab w:val="right" w:pos="9360"/>
      </w:tabs>
    </w:pPr>
  </w:style>
  <w:style w:type="character" w:customStyle="1" w:styleId="FooterChar">
    <w:name w:val="Footer Char"/>
    <w:basedOn w:val="DefaultParagraphFont"/>
    <w:link w:val="Footer"/>
    <w:uiPriority w:val="99"/>
    <w:rsid w:val="00E00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Pages>
  <Words>5431</Words>
  <Characters>30958</Characters>
  <Application>Microsoft Office Word</Application>
  <DocSecurity>0</DocSecurity>
  <Lines>257</Lines>
  <Paragraphs>72</Paragraphs>
  <ScaleCrop>false</ScaleCrop>
  <Company>Legislative Services Agency (LSA)</Company>
  <LinksUpToDate>false</LinksUpToDate>
  <CharactersWithSpaces>36317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