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3FF5">
        <w:t>CHAPTER 19</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3FF5">
        <w:t>Special Hunting and Fishing Provisions for Certain Counties and Areas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Cherokee County; Fish and Game Club</w:t>
      </w:r>
      <w:bookmarkStart w:id="0" w:name="_GoBack"/>
      <w:bookmarkEnd w:id="0"/>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10.</w:t>
      </w:r>
      <w:r w:rsidR="006C1837" w:rsidRPr="003F3FF5">
        <w:t xml:space="preserve"> Creation of Cherokee Fish and Game Club; purpose; duties of officers.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1002; 1952 Code </w:t>
      </w:r>
      <w:r w:rsidRPr="003F3FF5">
        <w:t xml:space="preserve">Section </w:t>
      </w:r>
      <w:r w:rsidR="006C1837" w:rsidRPr="003F3FF5">
        <w:t>28</w:t>
      </w:r>
      <w:r w:rsidRPr="003F3FF5">
        <w:noBreakHyphen/>
      </w:r>
      <w:r w:rsidR="006C1837" w:rsidRPr="003F3FF5">
        <w:t xml:space="preserve">1002; 1942 Code </w:t>
      </w:r>
      <w:r w:rsidRPr="003F3FF5">
        <w:t xml:space="preserve">Section </w:t>
      </w:r>
      <w:r w:rsidR="006C1837" w:rsidRPr="003F3FF5">
        <w:t>1801</w:t>
      </w:r>
      <w:r w:rsidRPr="003F3FF5">
        <w:noBreakHyphen/>
      </w:r>
      <w:r w:rsidR="006C1837" w:rsidRPr="003F3FF5">
        <w:t xml:space="preserve">2; 1936 (39) 1311;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Clubs 3.</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80.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Clubs </w:t>
      </w:r>
      <w:r w:rsidR="003F3FF5" w:rsidRPr="003F3FF5">
        <w:t xml:space="preserve">Section </w:t>
      </w:r>
      <w:r w:rsidRPr="003F3FF5">
        <w:t>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3</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Darlington County; Advisory Fish and Game Commission</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110.</w:t>
      </w:r>
      <w:r w:rsidR="006C1837" w:rsidRPr="003F3FF5">
        <w:t xml:space="preserve"> Creation of Darlington County Advisory Fish and Game Commission; membership; terms of office; vacancies.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1091; 1959 (51) 517;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61, 65.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97, 101 to 103.</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120.</w:t>
      </w:r>
      <w:r w:rsidR="006C1837" w:rsidRPr="003F3FF5">
        <w:t xml:space="preserve"> Officers of Commission; meetings.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organize by electing one of its members chairman and one of its members secretary, and the commissioners shall meet at such time and place as may be designated by the chairman.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1092; 1959 (51) 517;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lastRenderedPageBreak/>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130.</w:t>
      </w:r>
      <w:r w:rsidR="006C1837" w:rsidRPr="003F3FF5">
        <w:t xml:space="preserve"> Powers and duties of Commission.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1093; 1959 (51) 517;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Counties </w:t>
      </w:r>
      <w:r w:rsidR="003F3FF5" w:rsidRPr="003F3FF5">
        <w:t xml:space="preserve">Sections </w:t>
      </w:r>
      <w:r w:rsidRPr="003F3FF5">
        <w:t xml:space="preserve"> 122 to 128.</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5</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Darlington County; Prestwood Lake Wildlife Refuge Board</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210.</w:t>
      </w:r>
      <w:r w:rsidR="006C1837" w:rsidRPr="003F3FF5">
        <w:t xml:space="preserve"> Creation of Prestwood Lake Wildlife Refuge Board; membership; terms of office.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1095; 1957 (50) 177;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97.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220.</w:t>
      </w:r>
      <w:r w:rsidR="006C1837" w:rsidRPr="003F3FF5">
        <w:t xml:space="preserve"> Organization and meetings of Board; compensation of members.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1096; 1957 (50) 177;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68,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107 to 118, 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230.</w:t>
      </w:r>
      <w:r w:rsidR="006C1837" w:rsidRPr="003F3FF5">
        <w:t xml:space="preserve"> Powers and duties of Board.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Board shall have the following powers and duties: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(1) To govern and manage the Prestwood Lake Wildlife Refuge and to do all things incidental thereto;</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(2) To accept and receive donations, gifts or grants on behalf of the refuge and to use such funds as the Board deems best for the propagation and protection of wildlife in the area;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lastRenderedPageBreak/>
        <w:tab/>
      </w:r>
      <w:r w:rsidRPr="003F3FF5">
        <w:tab/>
        <w:t>(3) To take charge of the refuge and to make recommendations relative to the propagation and protection of wildlife therein, particularly including the posting of signs within this area;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(4) To report and prosecute all persons trespassing in the area or breaking the game laws relative thereto; and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(5) To plant and distribute food for wildlife in the area and to encourage and assist other individuals to do likewise in or on property adjacent thereto.</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1097; 1957 (50) 177;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Prestwood Lake area declared a wildlife sanctuary, see </w:t>
      </w:r>
      <w:r w:rsidR="003F3FF5" w:rsidRPr="003F3FF5">
        <w:t xml:space="preserve">Section </w:t>
      </w:r>
      <w:r w:rsidRPr="003F3FF5">
        <w:t>50</w:t>
      </w:r>
      <w:r w:rsidR="003F3FF5" w:rsidRPr="003F3FF5">
        <w:noBreakHyphen/>
      </w:r>
      <w:r w:rsidRPr="003F3FF5">
        <w:t>11</w:t>
      </w:r>
      <w:r w:rsidR="003F3FF5" w:rsidRPr="003F3FF5">
        <w:noBreakHyphen/>
      </w:r>
      <w:r w:rsidRPr="003F3FF5">
        <w:t>880.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122 to 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240.</w:t>
      </w:r>
      <w:r w:rsidR="006C1837" w:rsidRPr="003F3FF5">
        <w:t xml:space="preserve"> Rules and regulations of Board as to means of taking nongame fish.</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In addition to the powers and duties set forth in Section 50</w:t>
      </w:r>
      <w:r w:rsidR="003F3FF5" w:rsidRPr="003F3FF5">
        <w:noBreakHyphen/>
      </w:r>
      <w:r w:rsidRPr="003F3FF5">
        <w:t>19</w:t>
      </w:r>
      <w:r w:rsidR="003F3FF5" w:rsidRPr="003F3FF5">
        <w:noBreakHyphen/>
      </w:r>
      <w:r w:rsidRPr="003F3FF5">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1098; 1958 (50) 1999;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Counties </w:t>
      </w:r>
      <w:r w:rsidR="003F3FF5" w:rsidRPr="003F3FF5">
        <w:t xml:space="preserve">Section </w:t>
      </w:r>
      <w:r w:rsidRPr="003F3FF5">
        <w:t>122.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Attorney General</w:t>
      </w:r>
      <w:r w:rsidR="003F3FF5" w:rsidRPr="003F3FF5">
        <w:t>’</w:t>
      </w:r>
      <w:r w:rsidRPr="003F3FF5">
        <w:t>s Opinions</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Absent amendment of notice statutes requiring notice in a newspaper of general circulation by the General Assembly, the term newspaper of general circulation cannot be extended to include online newspapers. S.C. Op.Atty.Gen. (October 21, 2015) 2015 WL 6745997.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250.</w:t>
      </w:r>
      <w:r w:rsidR="006C1837" w:rsidRPr="003F3FF5">
        <w:t xml:space="preserve"> Night fishing prohibited.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Fishing at night in that portion of Four Hole Swamp known as Bridge Lake, in Dorchester County, is prohibited except during the shad season.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C1837" w:rsidRPr="003F3FF5">
        <w:t xml:space="preserve">: 2010 Act No. 200, </w:t>
      </w:r>
      <w:r w:rsidRPr="003F3FF5">
        <w:t xml:space="preserve">Section </w:t>
      </w:r>
      <w:r w:rsidR="006C1837" w:rsidRPr="003F3FF5">
        <w:t>12, eff May 28, 2010.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251.</w:t>
      </w:r>
      <w:r w:rsidR="006C1837" w:rsidRPr="003F3FF5">
        <w:t xml:space="preserve"> Slade Lake fishing and recreational requirements.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 The lawful size for black bass in Slade Lake in Edgefield County is twelve inches. The lawful catch limit for bass in Slade Lake is two per day, and the lawful catch limit for all other fish is fifteen per day.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(B) The open season for fishing on Slade Lake is the first day of April and ends on the first day of November. During the open season, fishing is only allowed on Wednesdays, Saturdays, and Sundays, opening one</w:t>
      </w:r>
      <w:r w:rsidR="003F3FF5" w:rsidRPr="003F3FF5">
        <w:noBreakHyphen/>
      </w:r>
      <w:r w:rsidRPr="003F3FF5">
        <w:t>half hour before sunrise and closing one</w:t>
      </w:r>
      <w:r w:rsidR="003F3FF5" w:rsidRPr="003F3FF5">
        <w:noBreakHyphen/>
      </w:r>
      <w:r w:rsidRPr="003F3FF5">
        <w:t>half hour after sundown. A valid fishing license is required for a person sixteen years of age or older.</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(D) It is unlawful on Slade Lake or the recreational area of Slade Lake to:</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(1) use watercraft of any kind on Slade Lake unless the watercraft is operated using oars or an electric trolling motor;</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(2) have rifles, shotguns, or other firearms in one</w:t>
      </w:r>
      <w:r w:rsidR="003F3FF5" w:rsidRPr="003F3FF5">
        <w:t>’</w:t>
      </w:r>
      <w:r w:rsidRPr="003F3FF5">
        <w:t>s possession;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(3) litter;</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(4) have a glass container in one</w:t>
      </w:r>
      <w:r w:rsidR="003F3FF5" w:rsidRPr="003F3FF5">
        <w:t>’</w:t>
      </w:r>
      <w:r w:rsidRPr="003F3FF5">
        <w:t>s possession;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(5) have beer, wine, or other alcoholic beverages in one</w:t>
      </w:r>
      <w:r w:rsidR="003F3FF5" w:rsidRPr="003F3FF5">
        <w:t>’</w:t>
      </w:r>
      <w:r w:rsidRPr="003F3FF5">
        <w:t>s possession;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(6) operate a motor vehicle off designated roadways or park a vehicle outside of designated parking areas.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(E) A person violating a provision of this section is guilty of a misdemeanor and, upon conviction, must be fined not less than ten dollars or more than one hundred dollars or imprisoned not less than ten days or more than thirty days, or both.</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2010 Act No. 200, </w:t>
      </w:r>
      <w:r w:rsidRPr="003F3FF5">
        <w:t xml:space="preserve">Section </w:t>
      </w:r>
      <w:r w:rsidR="006C1837" w:rsidRPr="003F3FF5">
        <w:t>13, eff May 28, 2010.</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Georgetown County</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310.</w:t>
      </w:r>
      <w:r w:rsidR="006C1837" w:rsidRPr="003F3FF5">
        <w:t xml:space="preserve"> Fishing on causeway crossing Belle Isle Lake prohibited.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3F3FF5" w:rsidRPr="003F3FF5">
        <w:noBreakHyphen/>
      </w:r>
      <w:r w:rsidRPr="003F3FF5">
        <w:t>five dollars or be confined for a period not to exceed thirty days, in the discretion of the court, for each separate offense.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1099; 1957 (50) 255;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Greenville County; Lanier Lake</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410.</w:t>
      </w:r>
      <w:r w:rsidR="006C1837" w:rsidRPr="003F3FF5">
        <w:t xml:space="preserve"> Agreement respecting Lanier Lake.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1031; 1952 Code </w:t>
      </w:r>
      <w:r w:rsidRPr="003F3FF5">
        <w:t xml:space="preserve">Section </w:t>
      </w:r>
      <w:r w:rsidR="006C1837" w:rsidRPr="003F3FF5">
        <w:t>28</w:t>
      </w:r>
      <w:r w:rsidRPr="003F3FF5">
        <w:noBreakHyphen/>
      </w:r>
      <w:r w:rsidR="006C1837" w:rsidRPr="003F3FF5">
        <w:t xml:space="preserve">1031; 1942 (42) 1574; 1952 (47) 2890;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to 39, 41.</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10</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Spartanburg County; Lake William C. Bowen, Lake Blalock, and the Spartanburg Municipal Reservoir #1</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450.</w:t>
      </w:r>
      <w:r w:rsidR="006C1837" w:rsidRPr="003F3FF5">
        <w:t xml:space="preserve"> Promulgation of regulations.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Notwithstanding any other provisions in this title, the department shall promulgate regulations to manage and protect fisheries in Lake William C. Bowen, Lake Blalock, and Spartanburg Municipal Reservoir #1 in Spartanburg County, South Carolina.</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1997 Act No. 116, </w:t>
      </w:r>
      <w:r w:rsidRPr="003F3FF5">
        <w:t xml:space="preserve">Section </w:t>
      </w:r>
      <w:r w:rsidR="006C1837" w:rsidRPr="003F3FF5">
        <w:t>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to 39, 41.</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11</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Greenwood County; Fishing Near Greenwood Power Plant</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510.</w:t>
      </w:r>
      <w:r w:rsidR="006C1837" w:rsidRPr="003F3FF5">
        <w:t xml:space="preserve"> Fishing in spillway or race permitted.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Fishing shall be permitted along, in and on the spillway or race south of the floodgates of the Greenwood hydroelectric plant on or near waters of the Saluda River as provided in this article.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1041; 1952 Code </w:t>
      </w:r>
      <w:r w:rsidRPr="003F3FF5">
        <w:t xml:space="preserve">Section </w:t>
      </w:r>
      <w:r w:rsidR="006C1837" w:rsidRPr="003F3FF5">
        <w:t>28</w:t>
      </w:r>
      <w:r w:rsidRPr="003F3FF5">
        <w:noBreakHyphen/>
      </w:r>
      <w:r w:rsidR="006C1837" w:rsidRPr="003F3FF5">
        <w:t xml:space="preserve">1041;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520.</w:t>
      </w:r>
      <w:r w:rsidR="006C1837" w:rsidRPr="003F3FF5">
        <w:t xml:space="preserve"> Erection of fence on each side of race or spillway.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Greenwood County Electric Power Commission shall erect on each side of such race or spillway a fence to run to the edge of the water as follows: Along the Newberry side or steam plant side such fence shall be erected at a point two hundred and twenty</w:t>
      </w:r>
      <w:r w:rsidR="003F3FF5" w:rsidRPr="003F3FF5">
        <w:noBreakHyphen/>
      </w:r>
      <w:r w:rsidRPr="003F3FF5">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3F3FF5" w:rsidRPr="003F3FF5">
        <w:noBreakHyphen/>
      </w:r>
      <w:r w:rsidRPr="003F3FF5">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1042; 1952 Code </w:t>
      </w:r>
      <w:r w:rsidRPr="003F3FF5">
        <w:t xml:space="preserve">Section </w:t>
      </w:r>
      <w:r w:rsidR="006C1837" w:rsidRPr="003F3FF5">
        <w:t>28</w:t>
      </w:r>
      <w:r w:rsidRPr="003F3FF5">
        <w:noBreakHyphen/>
      </w:r>
      <w:r w:rsidR="006C1837" w:rsidRPr="003F3FF5">
        <w:t xml:space="preserve">1042;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530.</w:t>
      </w:r>
      <w:r w:rsidR="006C1837" w:rsidRPr="003F3FF5">
        <w:t xml:space="preserve"> Fishing beyond fence line.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1043; 1952 Code </w:t>
      </w:r>
      <w:r w:rsidRPr="003F3FF5">
        <w:t xml:space="preserve">Section </w:t>
      </w:r>
      <w:r w:rsidR="006C1837" w:rsidRPr="003F3FF5">
        <w:t>28</w:t>
      </w:r>
      <w:r w:rsidRPr="003F3FF5">
        <w:noBreakHyphen/>
      </w:r>
      <w:r w:rsidR="006C1837" w:rsidRPr="003F3FF5">
        <w:t xml:space="preserve">1043;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30, 34 to 40.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540.</w:t>
      </w:r>
      <w:r w:rsidR="006C1837" w:rsidRPr="003F3FF5">
        <w:t xml:space="preserve"> Restrictions on northern and lake side of plant.</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1044; 1952 Code </w:t>
      </w:r>
      <w:r w:rsidRPr="003F3FF5">
        <w:t xml:space="preserve">Section </w:t>
      </w:r>
      <w:r w:rsidR="006C1837" w:rsidRPr="003F3FF5">
        <w:t>28</w:t>
      </w:r>
      <w:r w:rsidRPr="003F3FF5">
        <w:noBreakHyphen/>
      </w:r>
      <w:r w:rsidR="006C1837" w:rsidRPr="003F3FF5">
        <w:t xml:space="preserve">1044;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30, 34 to 40.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550.</w:t>
      </w:r>
      <w:r w:rsidR="006C1837" w:rsidRPr="003F3FF5">
        <w:t xml:space="preserve"> </w:t>
      </w:r>
      <w:r w:rsidRPr="003F3FF5">
        <w:t>“</w:t>
      </w:r>
      <w:r w:rsidR="006C1837" w:rsidRPr="003F3FF5">
        <w:t>No trespass</w:t>
      </w:r>
      <w:r w:rsidRPr="003F3FF5">
        <w:t>”</w:t>
      </w:r>
      <w:r w:rsidR="006C1837" w:rsidRPr="003F3FF5">
        <w:t xml:space="preserve"> signs posted.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 xml:space="preserve">The Greenwood County Electric Power Commission shall establish and maintain proper and suitable </w:t>
      </w:r>
      <w:r w:rsidR="003F3FF5" w:rsidRPr="003F3FF5">
        <w:t>“</w:t>
      </w:r>
      <w:r w:rsidRPr="003F3FF5">
        <w:t>no trespass</w:t>
      </w:r>
      <w:r w:rsidR="003F3FF5" w:rsidRPr="003F3FF5">
        <w:t>”</w:t>
      </w:r>
      <w:r w:rsidRPr="003F3FF5">
        <w:t xml:space="preserve"> signs so that members of the public shall be sufficiently warned and notified as to the lines established.</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1045; 1952 Code </w:t>
      </w:r>
      <w:r w:rsidRPr="003F3FF5">
        <w:t xml:space="preserve">Section </w:t>
      </w:r>
      <w:r w:rsidR="006C1837" w:rsidRPr="003F3FF5">
        <w:t>28</w:t>
      </w:r>
      <w:r w:rsidRPr="003F3FF5">
        <w:noBreakHyphen/>
      </w:r>
      <w:r w:rsidR="006C1837" w:rsidRPr="003F3FF5">
        <w:t xml:space="preserve">1045;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560.</w:t>
      </w:r>
      <w:r w:rsidR="006C1837" w:rsidRPr="003F3FF5">
        <w:t xml:space="preserve"> Manner of fishing.</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Fishing permitted along such area, as herein provided, shall only be done by hook or line, which shall include poles, rods and reels and natural or artificial bait.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1046; 1952 Code </w:t>
      </w:r>
      <w:r w:rsidRPr="003F3FF5">
        <w:t xml:space="preserve">Section </w:t>
      </w:r>
      <w:r w:rsidR="006C1837" w:rsidRPr="003F3FF5">
        <w:t>28</w:t>
      </w:r>
      <w:r w:rsidRPr="003F3FF5">
        <w:noBreakHyphen/>
      </w:r>
      <w:r w:rsidR="006C1837" w:rsidRPr="003F3FF5">
        <w:t xml:space="preserve">1046;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570.</w:t>
      </w:r>
      <w:r w:rsidR="006C1837" w:rsidRPr="003F3FF5">
        <w:t xml:space="preserve"> Persons fish at own risk.</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1049; 1952 Code </w:t>
      </w:r>
      <w:r w:rsidRPr="003F3FF5">
        <w:t xml:space="preserve">Section </w:t>
      </w:r>
      <w:r w:rsidR="006C1837" w:rsidRPr="003F3FF5">
        <w:t>28</w:t>
      </w:r>
      <w:r w:rsidRPr="003F3FF5">
        <w:noBreakHyphen/>
      </w:r>
      <w:r w:rsidR="006C1837" w:rsidRPr="003F3FF5">
        <w:t xml:space="preserve">1049;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214.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258.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580.</w:t>
      </w:r>
      <w:r w:rsidR="006C1837" w:rsidRPr="003F3FF5">
        <w:t xml:space="preserve"> Article does not affect operations of Greenwood County Electric Power Commission.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1050; 1952 Code </w:t>
      </w:r>
      <w:r w:rsidRPr="003F3FF5">
        <w:t xml:space="preserve">Section </w:t>
      </w:r>
      <w:r w:rsidR="006C1837" w:rsidRPr="003F3FF5">
        <w:t>28</w:t>
      </w:r>
      <w:r w:rsidRPr="003F3FF5">
        <w:noBreakHyphen/>
      </w:r>
      <w:r w:rsidR="006C1837" w:rsidRPr="003F3FF5">
        <w:t xml:space="preserve">1050;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122.</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590.</w:t>
      </w:r>
      <w:r w:rsidR="006C1837" w:rsidRPr="003F3FF5">
        <w:t xml:space="preserve"> Penalties.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Any person violating any provision of this article shall be guilty of a misdemeanor and shall be punished as follows: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(1) For a first offense by a fine of not less than twenty</w:t>
      </w:r>
      <w:r w:rsidR="003F3FF5" w:rsidRPr="003F3FF5">
        <w:noBreakHyphen/>
      </w:r>
      <w:r w:rsidRPr="003F3FF5">
        <w:t>five dollars nor more than one hundred dollars or by imprisonment of not less than ten days or more than thirty days;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(2) For a second offense by a fine of not less than fifty dollars nor more than one hundred dollars or by imprisonment of not less than fifteen days or more than thirty days; and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(3) For a third offense by a fine of not less than two hundred dollars or by imprisonment of not less than thirty days, in the discretion of the court having jurisdiction.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1051; 1952 Code </w:t>
      </w:r>
      <w:r w:rsidRPr="003F3FF5">
        <w:t xml:space="preserve">Section </w:t>
      </w:r>
      <w:r w:rsidR="006C1837" w:rsidRPr="003F3FF5">
        <w:t>28</w:t>
      </w:r>
      <w:r w:rsidRPr="003F3FF5">
        <w:noBreakHyphen/>
      </w:r>
      <w:r w:rsidR="006C1837" w:rsidRPr="003F3FF5">
        <w:t xml:space="preserve">1051; 1949 (46) 189; 1952 (47) 2179;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42 to 44.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13</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Devices on Little Pee Dee River</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710.</w:t>
      </w:r>
      <w:r w:rsidR="006C1837" w:rsidRPr="003F3FF5">
        <w:t xml:space="preserve"> Temporary use of nongame fishing devices on the Little Pee Dee River.</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Beginning on July 1, 2012, and for three years thereafter on the Little Pee Dee River, the following nongame devices are permitted:</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(1) Hoop nets: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(i) recreational license—one;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(ii) commercial license—twenty</w:t>
      </w:r>
      <w:r w:rsidR="003F3FF5" w:rsidRPr="003F3FF5">
        <w:noBreakHyphen/>
      </w:r>
      <w:r w:rsidRPr="003F3FF5">
        <w:t>five;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(2) Traps: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(i) recreational license—two;</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(ii) commercial license—twenty</w:t>
      </w:r>
      <w:r w:rsidR="003F3FF5" w:rsidRPr="003F3FF5">
        <w:noBreakHyphen/>
      </w:r>
      <w:r w:rsidRPr="003F3FF5">
        <w:t>five.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To fish these devices only in the Little Pee Dee River the department will issue special tags valid for three years at no cost.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1061; 1952 Code </w:t>
      </w:r>
      <w:r w:rsidRPr="003F3FF5">
        <w:t xml:space="preserve">Section </w:t>
      </w:r>
      <w:r w:rsidR="006C1837" w:rsidRPr="003F3FF5">
        <w:t>28</w:t>
      </w:r>
      <w:r w:rsidRPr="003F3FF5">
        <w:noBreakHyphen/>
      </w:r>
      <w:r w:rsidR="006C1837" w:rsidRPr="003F3FF5">
        <w:t xml:space="preserve">1061; 1946 (44) 1353; 1993 Act No. 181, </w:t>
      </w:r>
      <w:r w:rsidRPr="003F3FF5">
        <w:t xml:space="preserve">Section </w:t>
      </w:r>
      <w:r w:rsidR="006C1837" w:rsidRPr="003F3FF5">
        <w:t xml:space="preserve">1267; 2012 Act No. 114, </w:t>
      </w:r>
      <w:r w:rsidRPr="003F3FF5">
        <w:t xml:space="preserve">Section </w:t>
      </w:r>
      <w:r w:rsidR="006C1837" w:rsidRPr="003F3FF5">
        <w:t>7, eff July 1, 2012.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Effect of Amendment</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The 2012 amendment rewrote the section.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61, 62.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97 to 98.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SECTIONS </w:t>
      </w:r>
      <w:r w:rsidR="006C1837" w:rsidRPr="003F3FF5">
        <w:rPr>
          <w:b/>
        </w:rPr>
        <w:t>50</w:t>
      </w:r>
      <w:r w:rsidRPr="003F3FF5">
        <w:rPr>
          <w:b/>
        </w:rPr>
        <w:noBreakHyphen/>
      </w:r>
      <w:r w:rsidR="006C1837" w:rsidRPr="003F3FF5">
        <w:rPr>
          <w:b/>
        </w:rPr>
        <w:t>19</w:t>
      </w:r>
      <w:r w:rsidRPr="003F3FF5">
        <w:rPr>
          <w:b/>
        </w:rPr>
        <w:noBreakHyphen/>
      </w:r>
      <w:r w:rsidR="006C1837" w:rsidRPr="003F3FF5">
        <w:rPr>
          <w:b/>
        </w:rPr>
        <w:t>720 to 50</w:t>
      </w:r>
      <w:r w:rsidRPr="003F3FF5">
        <w:rPr>
          <w:b/>
        </w:rPr>
        <w:noBreakHyphen/>
      </w:r>
      <w:r w:rsidR="006C1837" w:rsidRPr="003F3FF5">
        <w:rPr>
          <w:b/>
        </w:rPr>
        <w:t>19</w:t>
      </w:r>
      <w:r w:rsidRPr="003F3FF5">
        <w:rPr>
          <w:b/>
        </w:rPr>
        <w:noBreakHyphen/>
      </w:r>
      <w:r w:rsidR="006C1837" w:rsidRPr="003F3FF5">
        <w:rPr>
          <w:b/>
        </w:rPr>
        <w:t>780.</w:t>
      </w:r>
      <w:r w:rsidR="006C1837" w:rsidRPr="003F3FF5">
        <w:t xml:space="preserve"> Omitted by 2012 Act No. 114, </w:t>
      </w:r>
      <w:r w:rsidRPr="003F3FF5">
        <w:t xml:space="preserve">Section </w:t>
      </w:r>
      <w:r w:rsidR="006C1837" w:rsidRPr="003F3FF5">
        <w:t>7, eff July 1, 2012.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720 was entitled </w:t>
      </w:r>
      <w:r w:rsidR="003F3FF5" w:rsidRPr="003F3FF5">
        <w:t>“</w:t>
      </w:r>
      <w:r w:rsidRPr="003F3FF5">
        <w:t>Terms of commissioners; organization; election of officers; vacancies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1062; 1952 Code </w:t>
      </w:r>
      <w:r w:rsidR="003F3FF5" w:rsidRPr="003F3FF5">
        <w:t xml:space="preserve">Section </w:t>
      </w:r>
      <w:r w:rsidRPr="003F3FF5">
        <w:t>28</w:t>
      </w:r>
      <w:r w:rsidR="003F3FF5" w:rsidRPr="003F3FF5">
        <w:noBreakHyphen/>
      </w:r>
      <w:r w:rsidRPr="003F3FF5">
        <w:t xml:space="preserve">1062; 1946 (44) 1353;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730 was entitled </w:t>
      </w:r>
      <w:r w:rsidR="003F3FF5" w:rsidRPr="003F3FF5">
        <w:t>“</w:t>
      </w:r>
      <w:r w:rsidRPr="003F3FF5">
        <w:t>Meetings of Commission</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1063; 1952 Code </w:t>
      </w:r>
      <w:r w:rsidR="003F3FF5" w:rsidRPr="003F3FF5">
        <w:t xml:space="preserve">Section </w:t>
      </w:r>
      <w:r w:rsidRPr="003F3FF5">
        <w:t>28</w:t>
      </w:r>
      <w:r w:rsidR="003F3FF5" w:rsidRPr="003F3FF5">
        <w:noBreakHyphen/>
      </w:r>
      <w:r w:rsidRPr="003F3FF5">
        <w:t xml:space="preserve">1063; 1946 (44) 1353;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740 was entitled </w:t>
      </w:r>
      <w:r w:rsidR="003F3FF5" w:rsidRPr="003F3FF5">
        <w:t>“</w:t>
      </w:r>
      <w:r w:rsidRPr="003F3FF5">
        <w:t>Compensation of commissioners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1064; 1952 Code </w:t>
      </w:r>
      <w:r w:rsidR="003F3FF5" w:rsidRPr="003F3FF5">
        <w:t xml:space="preserve">Section </w:t>
      </w:r>
      <w:r w:rsidRPr="003F3FF5">
        <w:t>28</w:t>
      </w:r>
      <w:r w:rsidR="003F3FF5" w:rsidRPr="003F3FF5">
        <w:noBreakHyphen/>
      </w:r>
      <w:r w:rsidRPr="003F3FF5">
        <w:t xml:space="preserve">1064; 1951 (47) 506;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750 was entitled </w:t>
      </w:r>
      <w:r w:rsidR="003F3FF5" w:rsidRPr="003F3FF5">
        <w:t>“</w:t>
      </w:r>
      <w:r w:rsidRPr="003F3FF5">
        <w:t>Salaries of conservation officers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1066; 1952 Code </w:t>
      </w:r>
      <w:r w:rsidR="003F3FF5" w:rsidRPr="003F3FF5">
        <w:t xml:space="preserve">Section </w:t>
      </w:r>
      <w:r w:rsidRPr="003F3FF5">
        <w:t>28</w:t>
      </w:r>
      <w:r w:rsidR="003F3FF5" w:rsidRPr="003F3FF5">
        <w:noBreakHyphen/>
      </w:r>
      <w:r w:rsidRPr="003F3FF5">
        <w:t xml:space="preserve">1066; 1946 (44) 1353; 1952 (47) 2890;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760 was entitled </w:t>
      </w:r>
      <w:r w:rsidR="003F3FF5" w:rsidRPr="003F3FF5">
        <w:t>“</w:t>
      </w:r>
      <w:r w:rsidRPr="003F3FF5">
        <w:t>Reports on conservation officers; recommendation of suspension or discharge</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1067; 1952 Code </w:t>
      </w:r>
      <w:r w:rsidR="003F3FF5" w:rsidRPr="003F3FF5">
        <w:t xml:space="preserve">Section </w:t>
      </w:r>
      <w:r w:rsidRPr="003F3FF5">
        <w:t>28</w:t>
      </w:r>
      <w:r w:rsidR="003F3FF5" w:rsidRPr="003F3FF5">
        <w:noBreakHyphen/>
      </w:r>
      <w:r w:rsidRPr="003F3FF5">
        <w:t xml:space="preserve">1067; 1946 (44) 1353; 1952 (47) 2890;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770 was entitled </w:t>
      </w:r>
      <w:r w:rsidR="003F3FF5" w:rsidRPr="003F3FF5">
        <w:t>“</w:t>
      </w:r>
      <w:r w:rsidRPr="003F3FF5">
        <w:t>Fish and game seasons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1068; 1952 Code </w:t>
      </w:r>
      <w:r w:rsidR="003F3FF5" w:rsidRPr="003F3FF5">
        <w:t xml:space="preserve">Section </w:t>
      </w:r>
      <w:r w:rsidRPr="003F3FF5">
        <w:t>28</w:t>
      </w:r>
      <w:r w:rsidR="003F3FF5" w:rsidRPr="003F3FF5">
        <w:noBreakHyphen/>
      </w:r>
      <w:r w:rsidRPr="003F3FF5">
        <w:t xml:space="preserve">1068; 1946 (44) 1353; 1952 (47) 2890;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780 was entitled </w:t>
      </w:r>
      <w:r w:rsidR="003F3FF5" w:rsidRPr="003F3FF5">
        <w:t>“</w:t>
      </w:r>
      <w:r w:rsidRPr="003F3FF5">
        <w:t>Unlawful to bathe, fish, or trespass near ocean fishing piers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1069; 1956 (49) 1815; 1993 Act No. 181, </w:t>
      </w:r>
      <w:r w:rsidR="003F3FF5" w:rsidRPr="003F3FF5">
        <w:t xml:space="preserve">Section </w:t>
      </w:r>
      <w:r w:rsidRPr="003F3FF5">
        <w:t>1267.</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Lancaster County; Hunting Deer with Dogs</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960.</w:t>
      </w:r>
      <w:r w:rsidR="006C1837" w:rsidRPr="003F3FF5">
        <w:t xml:space="preserve"> Use of dogs to hunt deer during open season in certain parts of Lancaster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Notwithstanding any other provision of law, it shall be lawful to hunt deer with dogs from September fifteenth through January first in the following described area of Lancaster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r>
      <w:r w:rsidRPr="003F3FF5">
        <w:tab/>
        <w:t>Beginning at a point where the old Kershaw</w:t>
      </w:r>
      <w:r w:rsidR="003F3FF5" w:rsidRPr="003F3FF5">
        <w:noBreakHyphen/>
      </w:r>
      <w:r w:rsidRPr="003F3FF5">
        <w:t>Lancaster County line crosses State Road 522, thence easterly along such line to Beaver Creek, thence southerly along Beaver Creek to the present Kershaw</w:t>
      </w:r>
      <w:r w:rsidR="003F3FF5" w:rsidRPr="003F3FF5">
        <w:noBreakHyphen/>
      </w:r>
      <w:r w:rsidRPr="003F3FF5">
        <w:t>Lancaster County line, thence westerly along such line to Mud Hole Road, thence northerly along Mud Hole Road to Road 522 in Stoneboro, thence northerly along Road 522 to the point of beginning.</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1980 Act No. 490, </w:t>
      </w:r>
      <w:r w:rsidRPr="003F3FF5">
        <w:t xml:space="preserve">Section </w:t>
      </w:r>
      <w:r w:rsidR="006C1837" w:rsidRPr="003F3FF5">
        <w:t xml:space="preserve">1; 1981 Act No. 74, </w:t>
      </w:r>
      <w:r w:rsidRPr="003F3FF5">
        <w:t xml:space="preserve">Section </w:t>
      </w:r>
      <w:r w:rsidR="006C1837" w:rsidRPr="003F3FF5">
        <w:t xml:space="preserve">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3.5.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187.</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Lee County; Duties of Legislative Delegation</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1010.</w:t>
      </w:r>
      <w:r w:rsidR="006C1837" w:rsidRPr="003F3FF5">
        <w:t xml:space="preserve"> Recommendations as to laws and closed seasons.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Lee County legislative delegation shall recommend such change or changes as they deem necessary for the proper protection of the fish and game in Lee County and may recommend closed seasons in case of emergencies.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1102; 1952 Code </w:t>
      </w:r>
      <w:r w:rsidRPr="003F3FF5">
        <w:t xml:space="preserve">Section </w:t>
      </w:r>
      <w:r w:rsidR="006C1837" w:rsidRPr="003F3FF5">
        <w:t>28</w:t>
      </w:r>
      <w:r w:rsidRPr="003F3FF5">
        <w:noBreakHyphen/>
      </w:r>
      <w:r w:rsidR="006C1837" w:rsidRPr="003F3FF5">
        <w:t xml:space="preserve">1102; 1949 (46) 408; 1951 (47) 389;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28(1).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360.</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States </w:t>
      </w:r>
      <w:r w:rsidR="003F3FF5" w:rsidRPr="003F3FF5">
        <w:t xml:space="preserve">Sections </w:t>
      </w:r>
      <w:r w:rsidRPr="003F3FF5">
        <w:t xml:space="preserve"> 81, 90 to 93.</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1020.</w:t>
      </w:r>
      <w:r w:rsidR="006C1837" w:rsidRPr="003F3FF5">
        <w:t xml:space="preserve"> Cooperation with and reports to Division of Game.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county legislative delegation shall cooperate with the department and shall report semiannually to the department the actions of all enforcement officers in Lee County.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1104; 1952 Code </w:t>
      </w:r>
      <w:r w:rsidRPr="003F3FF5">
        <w:t xml:space="preserve">Section </w:t>
      </w:r>
      <w:r w:rsidR="006C1837" w:rsidRPr="003F3FF5">
        <w:t>28</w:t>
      </w:r>
      <w:r w:rsidRPr="003F3FF5">
        <w:noBreakHyphen/>
      </w:r>
      <w:r w:rsidR="006C1837" w:rsidRPr="003F3FF5">
        <w:t xml:space="preserve">1104; 1949 (46) 408; 1951 (47) 389; 1952 (47) 2890;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28(1).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States </w:t>
      </w:r>
      <w:r w:rsidR="003F3FF5" w:rsidRPr="003F3FF5">
        <w:t xml:space="preserve">Sections </w:t>
      </w:r>
      <w:r w:rsidRPr="003F3FF5">
        <w:t xml:space="preserve"> 81, 90 to 93.</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19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Marion County; Fish and Game Commission</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1110.</w:t>
      </w:r>
      <w:r w:rsidR="006C1837" w:rsidRPr="003F3FF5">
        <w:t xml:space="preserve"> Creation of Marion County Fish and Game Commission; appointment and qualifications of members.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shall be a board known as the Marion County Fish and Game Commission which shall be composed of seven members. The members of the Commission shall be qualified electors not less than twenty</w:t>
      </w:r>
      <w:r w:rsidR="003F3FF5" w:rsidRPr="003F3FF5">
        <w:noBreakHyphen/>
      </w:r>
      <w:r w:rsidRPr="003F3FF5">
        <w:t>five years of age. Not more than one commissioner shall be appointed from any one township. The members shall be appointed by a majority of the Marion County legislative delegation.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1121; 1952 Code </w:t>
      </w:r>
      <w:r w:rsidRPr="003F3FF5">
        <w:t xml:space="preserve">Section </w:t>
      </w:r>
      <w:r w:rsidR="006C1837" w:rsidRPr="003F3FF5">
        <w:t>28</w:t>
      </w:r>
      <w:r w:rsidRPr="003F3FF5">
        <w:noBreakHyphen/>
      </w:r>
      <w:r w:rsidR="006C1837" w:rsidRPr="003F3FF5">
        <w:t xml:space="preserve">1121; 1949 (46) 229; 1950 (46) 1977;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61, 62.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97 to 98.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1120.</w:t>
      </w:r>
      <w:r w:rsidR="006C1837" w:rsidRPr="003F3FF5">
        <w:t xml:space="preserve"> Terms of commissioners; vacancies.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1122; 1952 Code </w:t>
      </w:r>
      <w:r w:rsidRPr="003F3FF5">
        <w:t xml:space="preserve">Section </w:t>
      </w:r>
      <w:r w:rsidR="006C1837" w:rsidRPr="003F3FF5">
        <w:t>28</w:t>
      </w:r>
      <w:r w:rsidRPr="003F3FF5">
        <w:noBreakHyphen/>
      </w:r>
      <w:r w:rsidR="006C1837" w:rsidRPr="003F3FF5">
        <w:t xml:space="preserve">1122; 1949 (46) 229;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101 to 103.</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1130.</w:t>
      </w:r>
      <w:r w:rsidR="006C1837" w:rsidRPr="003F3FF5">
        <w:t xml:space="preserve"> Organization of Commission; meetings.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1123; 1952 Code </w:t>
      </w:r>
      <w:r w:rsidRPr="003F3FF5">
        <w:t xml:space="preserve">Section </w:t>
      </w:r>
      <w:r w:rsidR="006C1837" w:rsidRPr="003F3FF5">
        <w:t>28</w:t>
      </w:r>
      <w:r w:rsidRPr="003F3FF5">
        <w:noBreakHyphen/>
      </w:r>
      <w:r w:rsidR="006C1837" w:rsidRPr="003F3FF5">
        <w:t xml:space="preserve">1123; 1949 (46) 229;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1140.</w:t>
      </w:r>
      <w:r w:rsidR="006C1837" w:rsidRPr="003F3FF5">
        <w:t xml:space="preserve"> General powers and duties of Commission.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1124; 1952 Code </w:t>
      </w:r>
      <w:r w:rsidRPr="003F3FF5">
        <w:t xml:space="preserve">Section </w:t>
      </w:r>
      <w:r w:rsidR="006C1837" w:rsidRPr="003F3FF5">
        <w:t>28</w:t>
      </w:r>
      <w:r w:rsidRPr="003F3FF5">
        <w:noBreakHyphen/>
      </w:r>
      <w:r w:rsidR="006C1837" w:rsidRPr="003F3FF5">
        <w:t xml:space="preserve">1124; 1949 (46) 229; 1952 (47) 2890; 1957 (50) 279;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122 to 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1150.</w:t>
      </w:r>
      <w:r w:rsidR="006C1837" w:rsidRPr="003F3FF5">
        <w:t xml:space="preserve"> Commission to recommend changes in laws.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advise and confer with the county legislative delegation and shall recommend such change or changes as appear to it to be necessary in the fish and game laws in effect in Marion County.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1125; 1952 Code </w:t>
      </w:r>
      <w:r w:rsidRPr="003F3FF5">
        <w:t xml:space="preserve">Section </w:t>
      </w:r>
      <w:r w:rsidR="006C1837" w:rsidRPr="003F3FF5">
        <w:t>28</w:t>
      </w:r>
      <w:r w:rsidRPr="003F3FF5">
        <w:noBreakHyphen/>
      </w:r>
      <w:r w:rsidR="006C1837" w:rsidRPr="003F3FF5">
        <w:t xml:space="preserve">1125; 1949 (46) 229;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1160.</w:t>
      </w:r>
      <w:r w:rsidR="006C1837" w:rsidRPr="003F3FF5">
        <w:t xml:space="preserve"> Nomination of enforcement officers.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1126; 1952 Code </w:t>
      </w:r>
      <w:r w:rsidRPr="003F3FF5">
        <w:t xml:space="preserve">Section </w:t>
      </w:r>
      <w:r w:rsidR="006C1837" w:rsidRPr="003F3FF5">
        <w:t>28</w:t>
      </w:r>
      <w:r w:rsidRPr="003F3FF5">
        <w:noBreakHyphen/>
      </w:r>
      <w:r w:rsidR="006C1837" w:rsidRPr="003F3FF5">
        <w:t xml:space="preserve">1126; 1949 (46) 229; 1952 (47) 2890; 1957 (50) 279;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104, 176, 187.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Counties </w:t>
      </w:r>
      <w:r w:rsidR="003F3FF5" w:rsidRPr="003F3FF5">
        <w:t xml:space="preserve">Section </w:t>
      </w:r>
      <w:r w:rsidRPr="003F3FF5">
        <w:t>122.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 </w:t>
      </w:r>
      <w:r w:rsidRPr="003F3FF5">
        <w:t>29.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Game; Conservation and Preservation of Wildlife </w:t>
      </w:r>
      <w:r w:rsidR="003F3FF5" w:rsidRPr="003F3FF5">
        <w:t xml:space="preserve">Sections </w:t>
      </w:r>
      <w:r w:rsidRPr="003F3FF5">
        <w:t xml:space="preserve"> 9, 22 to 26, 29, 31, 45, 50.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1170.</w:t>
      </w:r>
      <w:r w:rsidR="006C1837" w:rsidRPr="003F3FF5">
        <w:t xml:space="preserve"> Determination of enforcement officers</w:t>
      </w:r>
      <w:r w:rsidRPr="003F3FF5">
        <w:t>’</w:t>
      </w:r>
      <w:r w:rsidR="006C1837" w:rsidRPr="003F3FF5">
        <w:t xml:space="preserve"> salaries.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recommend to the department the salaries to be paid to such enforcement officers from funds apportioned or allotted to Marion County for enforcement of the game and fish laws.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1127; 1952 Code </w:t>
      </w:r>
      <w:r w:rsidRPr="003F3FF5">
        <w:t xml:space="preserve">Section </w:t>
      </w:r>
      <w:r w:rsidR="006C1837" w:rsidRPr="003F3FF5">
        <w:t>28</w:t>
      </w:r>
      <w:r w:rsidRPr="003F3FF5">
        <w:noBreakHyphen/>
      </w:r>
      <w:r w:rsidR="006C1837" w:rsidRPr="003F3FF5">
        <w:t xml:space="preserve">1127; 1949 (46) 229; 1952 (47) 2890; 1957 (50) 279;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187.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 </w:t>
      </w:r>
      <w:r w:rsidRPr="003F3FF5">
        <w:t>29.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Game; Conservation and Preservation of Wildlife </w:t>
      </w:r>
      <w:r w:rsidR="003F3FF5" w:rsidRPr="003F3FF5">
        <w:t xml:space="preserve">Sections </w:t>
      </w:r>
      <w:r w:rsidRPr="003F3FF5">
        <w:t xml:space="preserve"> 9, 22 to 26, 29, 31, 45, 50.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1180.</w:t>
      </w:r>
      <w:r w:rsidR="006C1837" w:rsidRPr="003F3FF5">
        <w:t xml:space="preserve"> Report on enforcement officers; recommendation of suspension or discharge.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report to the department the actions of any enforcement officer in Marion County and may recommend suspension or discharge of any enforcement officer.</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1128; 1952 Code </w:t>
      </w:r>
      <w:r w:rsidRPr="003F3FF5">
        <w:t xml:space="preserve">Section </w:t>
      </w:r>
      <w:r w:rsidR="006C1837" w:rsidRPr="003F3FF5">
        <w:t>28</w:t>
      </w:r>
      <w:r w:rsidRPr="003F3FF5">
        <w:noBreakHyphen/>
      </w:r>
      <w:r w:rsidR="006C1837" w:rsidRPr="003F3FF5">
        <w:t xml:space="preserve">1128; 1949 (46) 229; 1952 (47) 2890; 1957 (50) 279;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187.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 </w:t>
      </w:r>
      <w:r w:rsidRPr="003F3FF5">
        <w:t>29.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Game; Conservation and Preservation of Wildlife </w:t>
      </w:r>
      <w:r w:rsidR="003F3FF5" w:rsidRPr="003F3FF5">
        <w:t xml:space="preserve">Sections </w:t>
      </w:r>
      <w:r w:rsidRPr="003F3FF5">
        <w:t xml:space="preserve"> 9, 22 to 26, 29, 31, 45, 50.</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1190.</w:t>
      </w:r>
      <w:r w:rsidR="006C1837" w:rsidRPr="003F3FF5">
        <w:t xml:space="preserve"> Shelly Lake fish sanctuary.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 There is created a fish sanctuary in Marion County to be known as Shelly Lake.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(B) It is unlawful for a person to fish, seine, net, or otherwise enter upon Shelly Lake in Marion County, located one</w:t>
      </w:r>
      <w:r w:rsidR="003F3FF5" w:rsidRPr="003F3FF5">
        <w:noBreakHyphen/>
      </w:r>
      <w:r w:rsidRPr="003F3FF5">
        <w:t>half mile south of Red Bluff Landing on the west side of the Little Pee Dee River. A person violating the provisions of this section is guilty of a misdemeanor and, upon conviction, must be fined not less than twenty</w:t>
      </w:r>
      <w:r w:rsidR="003F3FF5" w:rsidRPr="003F3FF5">
        <w:noBreakHyphen/>
      </w:r>
      <w:r w:rsidRPr="003F3FF5">
        <w:t>five dollars or more than one hundred dollars or imprisoned not less than fifteen days or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2010 Act No. 200, </w:t>
      </w:r>
      <w:r w:rsidRPr="003F3FF5">
        <w:t xml:space="preserve">Section </w:t>
      </w:r>
      <w:r w:rsidR="006C1837" w:rsidRPr="003F3FF5">
        <w:t>14, eff May 28, 2010.</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21</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Marlboro County; Fish and Wildlife Projects</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1310.</w:t>
      </w:r>
      <w:r w:rsidR="006C1837" w:rsidRPr="003F3FF5">
        <w:t xml:space="preserve"> Department may acquire land in Marlboro County for fish and wildlife projects.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in addition to the authority and powers granted it pursuant to Section 50</w:t>
      </w:r>
      <w:r w:rsidR="003F3FF5" w:rsidRPr="003F3FF5">
        <w:noBreakHyphen/>
      </w:r>
      <w:r w:rsidRPr="003F3FF5">
        <w:t>13</w:t>
      </w:r>
      <w:r w:rsidR="003F3FF5" w:rsidRPr="003F3FF5">
        <w:noBreakHyphen/>
      </w:r>
      <w:r w:rsidRPr="003F3FF5">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1131; 1955 (49) 17;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Acquisition and sale of real property for game reserves, fish ponds, etc., generally, by the Department, see </w:t>
      </w:r>
      <w:r w:rsidR="003F3FF5" w:rsidRPr="003F3FF5">
        <w:t xml:space="preserve">Section </w:t>
      </w:r>
      <w:r w:rsidRPr="003F3FF5">
        <w:t>50</w:t>
      </w:r>
      <w:r w:rsidR="003F3FF5" w:rsidRPr="003F3FF5">
        <w:noBreakHyphen/>
      </w:r>
      <w:r w:rsidRPr="003F3FF5">
        <w:t>3</w:t>
      </w:r>
      <w:r w:rsidR="003F3FF5" w:rsidRPr="003F3FF5">
        <w:noBreakHyphen/>
      </w:r>
      <w:r w:rsidRPr="003F3FF5">
        <w:t>100.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Acquisition of land for fish hatcheries, generally, by the Commission, see </w:t>
      </w:r>
      <w:r w:rsidR="003F3FF5" w:rsidRPr="003F3FF5">
        <w:t xml:space="preserve">Section </w:t>
      </w:r>
      <w:r w:rsidRPr="003F3FF5">
        <w:t>50</w:t>
      </w:r>
      <w:r w:rsidR="003F3FF5" w:rsidRPr="003F3FF5">
        <w:noBreakHyphen/>
      </w:r>
      <w:r w:rsidRPr="003F3FF5">
        <w:t>13</w:t>
      </w:r>
      <w:r w:rsidR="003F3FF5" w:rsidRPr="003F3FF5">
        <w:noBreakHyphen/>
      </w:r>
      <w:r w:rsidRPr="003F3FF5">
        <w:t>1920.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 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3.5.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187.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 30 to 39, 41.</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1320.</w:t>
      </w:r>
      <w:r w:rsidR="006C1837" w:rsidRPr="003F3FF5">
        <w:t xml:space="preserve"> Power of condemnation; procedure.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1132; 1955 (49) 17; 1972 (57) 2431; 1987 Act No. 173, </w:t>
      </w:r>
      <w:r w:rsidRPr="003F3FF5">
        <w:t xml:space="preserve">Section </w:t>
      </w:r>
      <w:r w:rsidR="006C1837" w:rsidRPr="003F3FF5">
        <w:t xml:space="preserve">32;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Procedures for the condemnation of property, see the Eminent Domain Procedure Act, see </w:t>
      </w:r>
      <w:r w:rsidR="003F3FF5" w:rsidRPr="003F3FF5">
        <w:t xml:space="preserve">Sections </w:t>
      </w:r>
      <w:r w:rsidRPr="003F3FF5">
        <w:t xml:space="preserve"> 28</w:t>
      </w:r>
      <w:r w:rsidR="003F3FF5" w:rsidRPr="003F3FF5">
        <w:noBreakHyphen/>
      </w:r>
      <w:r w:rsidRPr="003F3FF5">
        <w:t>2</w:t>
      </w:r>
      <w:r w:rsidR="003F3FF5" w:rsidRPr="003F3FF5">
        <w:noBreakHyphen/>
      </w:r>
      <w:r w:rsidRPr="003F3FF5">
        <w:t>10 et seq.</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Eminent Domain 2.25.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 12.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3.5.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148, 176, 187.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 30 to 39, 41.</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1330.</w:t>
      </w:r>
      <w:r w:rsidR="006C1837" w:rsidRPr="003F3FF5">
        <w:t xml:space="preserve"> Expenditure of funds.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To carry out the provisions of this article the Department may expend any funds under its control and available for such purposes.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1133; 1955 (49) 17;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States </w:t>
      </w:r>
      <w:r w:rsidR="003F3FF5" w:rsidRPr="003F3FF5">
        <w:t xml:space="preserve">Sections </w:t>
      </w:r>
      <w:r w:rsidRPr="003F3FF5">
        <w:t xml:space="preserve"> 224 to 227, 249 to 251, 253.</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25</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York County; Hunting Crows</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1510.</w:t>
      </w:r>
      <w:r w:rsidR="006C1837" w:rsidRPr="003F3FF5">
        <w:t xml:space="preserve"> License unnecessary for hunting crows in York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It shall be lawful for residents of York County to hunt and kill crows in said county without a hunting license.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1191; 1952 Code </w:t>
      </w:r>
      <w:r w:rsidRPr="003F3FF5">
        <w:t xml:space="preserve">Section </w:t>
      </w:r>
      <w:r w:rsidR="006C1837" w:rsidRPr="003F3FF5">
        <w:t>28</w:t>
      </w:r>
      <w:r w:rsidRPr="003F3FF5">
        <w:noBreakHyphen/>
      </w:r>
      <w:r w:rsidR="006C1837" w:rsidRPr="003F3FF5">
        <w:t xml:space="preserve">1191; 1944 (43) 1264;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5.</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187.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Game; Conservation and Preservation of Wildlife </w:t>
      </w:r>
      <w:r w:rsidR="003F3FF5" w:rsidRPr="003F3FF5">
        <w:t xml:space="preserve">Sections </w:t>
      </w:r>
      <w:r w:rsidRPr="003F3FF5">
        <w:t xml:space="preserve"> 5 to 6, 49, 52.</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27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York County; Catawba Lake Fishing Area; Fishing Near India Hook Dam</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1610.</w:t>
      </w:r>
      <w:r w:rsidR="006C1837" w:rsidRPr="003F3FF5">
        <w:t xml:space="preserve"> Establishment of Catawba Lake Fishing Area.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1201; 1952 Code </w:t>
      </w:r>
      <w:r w:rsidRPr="003F3FF5">
        <w:t xml:space="preserve">Section </w:t>
      </w:r>
      <w:r w:rsidR="006C1837" w:rsidRPr="003F3FF5">
        <w:t>28</w:t>
      </w:r>
      <w:r w:rsidRPr="003F3FF5">
        <w:noBreakHyphen/>
      </w:r>
      <w:r w:rsidR="006C1837" w:rsidRPr="003F3FF5">
        <w:t xml:space="preserve">1201; 1947 (45) 531; 1952 (47) 2890;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1620.</w:t>
      </w:r>
      <w:r w:rsidR="006C1837" w:rsidRPr="003F3FF5">
        <w:t xml:space="preserve"> Fishing near India Hook Dam.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3F3FF5" w:rsidRPr="003F3FF5">
        <w:noBreakHyphen/>
      </w:r>
      <w:r w:rsidRPr="003F3FF5">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 xml:space="preserve">However, this section shall not be construed to prevent fishing from any point on the rock pile situate below the India Hook Dam or on the banks adjacent to the areas above described. The term </w:t>
      </w:r>
      <w:r w:rsidR="003F3FF5" w:rsidRPr="003F3FF5">
        <w:t>“</w:t>
      </w:r>
      <w:r w:rsidRPr="003F3FF5">
        <w:t>banks adjacent to the areas above described</w:t>
      </w:r>
      <w:r w:rsidR="003F3FF5" w:rsidRPr="003F3FF5">
        <w:t>”</w:t>
      </w:r>
      <w:r w:rsidRPr="003F3FF5">
        <w:t xml:space="preserve"> shall not include any part or extension of the dam.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1202; 1952 (47) 2889;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30, 34 to 40, 42 to 44.</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1630.</w:t>
      </w:r>
      <w:r w:rsidR="006C1837" w:rsidRPr="003F3FF5">
        <w:t xml:space="preserve"> Appropriation and taxes.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1204; 1952 Code </w:t>
      </w:r>
      <w:r w:rsidRPr="003F3FF5">
        <w:t xml:space="preserve">Section </w:t>
      </w:r>
      <w:r w:rsidR="006C1837" w:rsidRPr="003F3FF5">
        <w:t>28</w:t>
      </w:r>
      <w:r w:rsidRPr="003F3FF5">
        <w:noBreakHyphen/>
      </w:r>
      <w:r w:rsidR="006C1837" w:rsidRPr="003F3FF5">
        <w:t xml:space="preserve">1204; 1947 (45) 531;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129.1.</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States </w:t>
      </w:r>
      <w:r w:rsidR="003F3FF5" w:rsidRPr="003F3FF5">
        <w:t xml:space="preserve">Sections </w:t>
      </w:r>
      <w:r w:rsidRPr="003F3FF5">
        <w:t xml:space="preserve"> 390 to 392, 398 to 399, 401 to 402.</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29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Catawba</w:t>
      </w:r>
      <w:r w:rsidR="003F3FF5" w:rsidRPr="003F3FF5">
        <w:noBreakHyphen/>
      </w:r>
      <w:r w:rsidRPr="003F3FF5">
        <w:t>Wateree Fish and Game Commission; Fishing in Catawba</w:t>
      </w:r>
      <w:r w:rsidR="003F3FF5" w:rsidRPr="003F3FF5">
        <w:noBreakHyphen/>
      </w:r>
      <w:r w:rsidRPr="003F3FF5">
        <w:t>Wateree Rivers, Lakes and Reservoir</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1710.</w:t>
      </w:r>
      <w:r w:rsidR="006C1837" w:rsidRPr="003F3FF5">
        <w:t xml:space="preserve"> Creation of Catawba</w:t>
      </w:r>
      <w:r w:rsidRPr="003F3FF5">
        <w:noBreakHyphen/>
      </w:r>
      <w:r w:rsidR="006C1837" w:rsidRPr="003F3FF5">
        <w:t>Wateree Fish and Game Commission; membership.</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is hereby created the Catawba</w:t>
      </w:r>
      <w:r w:rsidR="003F3FF5" w:rsidRPr="003F3FF5">
        <w:noBreakHyphen/>
      </w:r>
      <w:r w:rsidRPr="003F3FF5">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1011; 1952 Code </w:t>
      </w:r>
      <w:r w:rsidRPr="003F3FF5">
        <w:t xml:space="preserve">Section </w:t>
      </w:r>
      <w:r w:rsidR="006C1837" w:rsidRPr="003F3FF5">
        <w:t>28</w:t>
      </w:r>
      <w:r w:rsidRPr="003F3FF5">
        <w:noBreakHyphen/>
      </w:r>
      <w:r w:rsidR="006C1837" w:rsidRPr="003F3FF5">
        <w:t xml:space="preserve">1011; 1949 (46) 335;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61, 62.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97 to 98.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1720.</w:t>
      </w:r>
      <w:r w:rsidR="006C1837" w:rsidRPr="003F3FF5">
        <w:t xml:space="preserve"> Meetings of Commission; compensation of members; records.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1012; 1952 Code </w:t>
      </w:r>
      <w:r w:rsidRPr="003F3FF5">
        <w:t xml:space="preserve">Section </w:t>
      </w:r>
      <w:r w:rsidR="006C1837" w:rsidRPr="003F3FF5">
        <w:t>28</w:t>
      </w:r>
      <w:r w:rsidRPr="003F3FF5">
        <w:noBreakHyphen/>
      </w:r>
      <w:r w:rsidR="006C1837" w:rsidRPr="003F3FF5">
        <w:t xml:space="preserve">1012; 1949 (46) 335;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 </w:t>
      </w:r>
      <w:r w:rsidRPr="003F3FF5">
        <w:t>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1730.</w:t>
      </w:r>
      <w:r w:rsidR="006C1837" w:rsidRPr="003F3FF5">
        <w:t xml:space="preserve"> Powers and duties of Commission.</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1013; 1952 Code </w:t>
      </w:r>
      <w:r w:rsidRPr="003F3FF5">
        <w:t xml:space="preserve">Section </w:t>
      </w:r>
      <w:r w:rsidR="006C1837" w:rsidRPr="003F3FF5">
        <w:t>28</w:t>
      </w:r>
      <w:r w:rsidRPr="003F3FF5">
        <w:noBreakHyphen/>
      </w:r>
      <w:r w:rsidR="006C1837" w:rsidRPr="003F3FF5">
        <w:t xml:space="preserve">1013; 1949 (46) 335; 1952 (47) 2890;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Counties 81.1, 88.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104.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Counties </w:t>
      </w:r>
      <w:r w:rsidR="003F3FF5" w:rsidRPr="003F3FF5">
        <w:t xml:space="preserve">Sections </w:t>
      </w:r>
      <w:r w:rsidRPr="003F3FF5">
        <w:t xml:space="preserve"> 122 to 128.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1810.</w:t>
      </w:r>
      <w:r w:rsidR="006C1837" w:rsidRPr="003F3FF5">
        <w:t xml:space="preserve"> Fishing below Wateree Dam in Kershaw County; liability of power company.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3F3FF5" w:rsidRPr="003F3FF5">
        <w:noBreakHyphen/>
      </w:r>
      <w:r w:rsidRPr="003F3FF5">
        <w:t>five dollars nor more than one hundred dollars or imprisoned for not more than thirty days, or both.</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1023; 1957 (50) 62;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Boating near Wateree Dam in Kershaw County, see </w:t>
      </w:r>
      <w:r w:rsidR="003F3FF5" w:rsidRPr="003F3FF5">
        <w:t xml:space="preserve">Sections </w:t>
      </w:r>
      <w:r w:rsidRPr="003F3FF5">
        <w:t xml:space="preserve"> 50</w:t>
      </w:r>
      <w:r w:rsidR="003F3FF5" w:rsidRPr="003F3FF5">
        <w:noBreakHyphen/>
      </w:r>
      <w:r w:rsidRPr="003F3FF5">
        <w:t>25</w:t>
      </w:r>
      <w:r w:rsidR="003F3FF5" w:rsidRPr="003F3FF5">
        <w:noBreakHyphen/>
      </w:r>
      <w:r w:rsidRPr="003F3FF5">
        <w:t>310, 50</w:t>
      </w:r>
      <w:r w:rsidR="003F3FF5" w:rsidRPr="003F3FF5">
        <w:noBreakHyphen/>
      </w:r>
      <w:r w:rsidRPr="003F3FF5">
        <w:t>25</w:t>
      </w:r>
      <w:r w:rsidR="003F3FF5" w:rsidRPr="003F3FF5">
        <w:noBreakHyphen/>
      </w:r>
      <w:r w:rsidRPr="003F3FF5">
        <w:t>320.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Negligence 1280.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272.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Negligence </w:t>
      </w:r>
      <w:r w:rsidR="003F3FF5" w:rsidRPr="003F3FF5">
        <w:t xml:space="preserve">Sections </w:t>
      </w:r>
      <w:r w:rsidRPr="003F3FF5">
        <w:t xml:space="preserve"> 226, 654.</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1820.</w:t>
      </w:r>
      <w:r w:rsidR="006C1837" w:rsidRPr="003F3FF5">
        <w:t xml:space="preserve"> Fishing above Wateree Dam in Kershaw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 xml:space="preserve">It shall not be unlawful for anyone to fish from the banks of the watercourse above the Duke Power Company Wateree Dam in Kershaw County within one hundred feet from the dam, but it shall be unlawful </w:t>
      </w:r>
      <w:r w:rsidRPr="003F3FF5">
        <w:lastRenderedPageBreak/>
        <w:t xml:space="preserve">to fish from any structure or abutment erected by Duke Power Company. Nothing in this section or </w:t>
      </w:r>
      <w:r w:rsidR="003F3FF5" w:rsidRPr="003F3FF5">
        <w:t xml:space="preserve">Section </w:t>
      </w:r>
      <w:r w:rsidRPr="003F3FF5">
        <w:t>50</w:t>
      </w:r>
      <w:r w:rsidR="003F3FF5" w:rsidRPr="003F3FF5">
        <w:noBreakHyphen/>
      </w:r>
      <w:r w:rsidRPr="003F3FF5">
        <w:t>25</w:t>
      </w:r>
      <w:r w:rsidR="003F3FF5" w:rsidRPr="003F3FF5">
        <w:noBreakHyphen/>
      </w:r>
      <w:r w:rsidRPr="003F3FF5">
        <w:t>320 shall be construed to prohibit fishing in waters within one hundred feet of the dam from a boat which is further than one hundred feet from the dam.</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1024; 1961 (52) 663;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Boating near Wateree Dam in Kershaw County, see </w:t>
      </w:r>
      <w:r w:rsidR="003F3FF5" w:rsidRPr="003F3FF5">
        <w:t xml:space="preserve">Sections </w:t>
      </w:r>
      <w:r w:rsidRPr="003F3FF5">
        <w:t xml:space="preserve"> 50</w:t>
      </w:r>
      <w:r w:rsidR="003F3FF5" w:rsidRPr="003F3FF5">
        <w:noBreakHyphen/>
      </w:r>
      <w:r w:rsidRPr="003F3FF5">
        <w:t>25</w:t>
      </w:r>
      <w:r w:rsidR="003F3FF5" w:rsidRPr="003F3FF5">
        <w:noBreakHyphen/>
      </w:r>
      <w:r w:rsidRPr="003F3FF5">
        <w:t>310, 50</w:t>
      </w:r>
      <w:r w:rsidR="003F3FF5" w:rsidRPr="003F3FF5">
        <w:noBreakHyphen/>
      </w:r>
      <w:r w:rsidRPr="003F3FF5">
        <w:t>25</w:t>
      </w:r>
      <w:r w:rsidR="003F3FF5" w:rsidRPr="003F3FF5">
        <w:noBreakHyphen/>
      </w:r>
      <w:r w:rsidRPr="003F3FF5">
        <w:t>320.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RESEARCH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Encyclopedias</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S.C. Jur. Shipping Law </w:t>
      </w:r>
      <w:r w:rsidR="003F3FF5" w:rsidRPr="003F3FF5">
        <w:t xml:space="preserve">Section </w:t>
      </w:r>
      <w:r w:rsidRPr="003F3FF5">
        <w:t>22, Geographical, Noise, and Other Restrictions.</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1830.</w:t>
      </w:r>
      <w:r w:rsidR="006C1837" w:rsidRPr="003F3FF5">
        <w:t xml:space="preserve"> Unlawful to hunt or molest waterfowl or nests on certain waters of Wateree Lake.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(1) It shall be unlawful for any person to hunt or molest in any manner any species of waterfowl or to molest any nests of any waterfowl on the waters of Wateree Lake between the Wateree Dam and Dutchman</w:t>
      </w:r>
      <w:r w:rsidR="003F3FF5" w:rsidRPr="003F3FF5">
        <w:t>’</w:t>
      </w:r>
      <w:r w:rsidRPr="003F3FF5">
        <w:t>s Creek in Kershaw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(2) Any person violating the provisions of this section is guilty of a misdemeanor and, upon conviction, shall be punished by a fine of not more than one hundred dollars or by imprisonment for not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1025; 1971 (57) 2033;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7,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187.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Game; Conservation and Preservation of Wildlife </w:t>
      </w:r>
      <w:r w:rsidR="003F3FF5" w:rsidRPr="003F3FF5">
        <w:t xml:space="preserve">Sections </w:t>
      </w:r>
      <w:r w:rsidRPr="003F3FF5">
        <w:t xml:space="preserve"> 10, 12, 23 to 29, 33, 37 to 38, 41, 43, 45 to 49, 51, 55 to 60, 68 to 76, 81 to 85.</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1840.</w:t>
      </w:r>
      <w:r w:rsidR="006C1837" w:rsidRPr="003F3FF5">
        <w:t xml:space="preserve"> Penalties.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Except as otherwise provided, any person violating any of the provisions of this article shall be guilty of a misdemeanor and, upon conviction thereof, shall be fined not less than twenty</w:t>
      </w:r>
      <w:r w:rsidR="003F3FF5" w:rsidRPr="003F3FF5">
        <w:noBreakHyphen/>
      </w:r>
      <w:r w:rsidRPr="003F3FF5">
        <w:t>five dollars nor more than one hundred dollars or sentenced to serve not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1017; 1952 Code </w:t>
      </w:r>
      <w:r w:rsidRPr="003F3FF5">
        <w:t xml:space="preserve">Section </w:t>
      </w:r>
      <w:r w:rsidR="006C1837" w:rsidRPr="003F3FF5">
        <w:t>28</w:t>
      </w:r>
      <w:r w:rsidRPr="003F3FF5">
        <w:noBreakHyphen/>
      </w:r>
      <w:r w:rsidR="006C1837" w:rsidRPr="003F3FF5">
        <w:t xml:space="preserve">1017; 1949 (46) 335; 1957 (50) 62;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Game 7,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187.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Game; Conservation and Preservation of Wildlife </w:t>
      </w:r>
      <w:r w:rsidR="003F3FF5" w:rsidRPr="003F3FF5">
        <w:t xml:space="preserve">Sections </w:t>
      </w:r>
      <w:r w:rsidRPr="003F3FF5">
        <w:t xml:space="preserve"> 10, 12, 23 to 29, 33, 37 to 38, 41, 43, 45 to 49, 51, 55 to 60, 68 to 76, 81 to 85.</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31</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Lake Marion, Lake Moultrie, the Diversion Canal, the Tail Canal, and Certain Portions of Congaree and Wateree Rivers</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SECTIONS </w:t>
      </w:r>
      <w:r w:rsidR="006C1837" w:rsidRPr="003F3FF5">
        <w:rPr>
          <w:b/>
        </w:rPr>
        <w:t>50</w:t>
      </w:r>
      <w:r w:rsidRPr="003F3FF5">
        <w:rPr>
          <w:b/>
        </w:rPr>
        <w:noBreakHyphen/>
      </w:r>
      <w:r w:rsidR="006C1837" w:rsidRPr="003F3FF5">
        <w:rPr>
          <w:b/>
        </w:rPr>
        <w:t>19</w:t>
      </w:r>
      <w:r w:rsidRPr="003F3FF5">
        <w:rPr>
          <w:b/>
        </w:rPr>
        <w:noBreakHyphen/>
      </w:r>
      <w:r w:rsidR="006C1837" w:rsidRPr="003F3FF5">
        <w:rPr>
          <w:b/>
        </w:rPr>
        <w:t>1910, 50</w:t>
      </w:r>
      <w:r w:rsidRPr="003F3FF5">
        <w:rPr>
          <w:b/>
        </w:rPr>
        <w:noBreakHyphen/>
      </w:r>
      <w:r w:rsidR="006C1837" w:rsidRPr="003F3FF5">
        <w:rPr>
          <w:b/>
        </w:rPr>
        <w:t>19</w:t>
      </w:r>
      <w:r w:rsidRPr="003F3FF5">
        <w:rPr>
          <w:b/>
        </w:rPr>
        <w:noBreakHyphen/>
      </w:r>
      <w:r w:rsidR="006C1837" w:rsidRPr="003F3FF5">
        <w:rPr>
          <w:b/>
        </w:rPr>
        <w:t>1920.</w:t>
      </w:r>
      <w:r w:rsidR="006C1837" w:rsidRPr="003F3FF5">
        <w:t xml:space="preserve"> Repealed by 2010 Act No. 200, </w:t>
      </w:r>
      <w:r w:rsidRPr="003F3FF5">
        <w:t xml:space="preserve">Section </w:t>
      </w:r>
      <w:r w:rsidR="006C1837" w:rsidRPr="003F3FF5">
        <w:t>15, eff May 28, 2010.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1910 was entitled </w:t>
      </w:r>
      <w:r w:rsidR="003F3FF5" w:rsidRPr="003F3FF5">
        <w:t>“</w:t>
      </w:r>
      <w:r w:rsidRPr="003F3FF5">
        <w:t>Holders of temporary nonresident licenses may fish in private ponds in Clarendon County</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1212; 1952 Code </w:t>
      </w:r>
      <w:r w:rsidR="003F3FF5" w:rsidRPr="003F3FF5">
        <w:t xml:space="preserve">Section </w:t>
      </w:r>
      <w:r w:rsidRPr="003F3FF5">
        <w:t>28</w:t>
      </w:r>
      <w:r w:rsidR="003F3FF5" w:rsidRPr="003F3FF5">
        <w:noBreakHyphen/>
      </w:r>
      <w:r w:rsidRPr="003F3FF5">
        <w:t xml:space="preserve">1212; 1951 (47) 258; 1953 (48) 217; 1957 (50) 276; 1993 Act No. 181, </w:t>
      </w:r>
      <w:r w:rsidR="003F3FF5" w:rsidRPr="003F3FF5">
        <w:t xml:space="preserve">Section </w:t>
      </w:r>
      <w:r w:rsidRPr="003F3FF5">
        <w:t>1267.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1920 was entitled </w:t>
      </w:r>
      <w:r w:rsidR="003F3FF5" w:rsidRPr="003F3FF5">
        <w:t>“</w:t>
      </w:r>
      <w:r w:rsidRPr="003F3FF5">
        <w:t>Fishing regulations applicable to Lake Marion, Lake Moultrie, the Diversion Canal, and the Tail Canal</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1214; 1952 Code </w:t>
      </w:r>
      <w:r w:rsidR="003F3FF5" w:rsidRPr="003F3FF5">
        <w:t xml:space="preserve">Section </w:t>
      </w:r>
      <w:r w:rsidRPr="003F3FF5">
        <w:t>28</w:t>
      </w:r>
      <w:r w:rsidR="003F3FF5" w:rsidRPr="003F3FF5">
        <w:noBreakHyphen/>
      </w:r>
      <w:r w:rsidRPr="003F3FF5">
        <w:t xml:space="preserve">1214; 1951 (47) 258; 1952 (47) 2890; 1955 (49) 476; 1957 (50) 276; 1958 (50) 1615; 1960 (51) 1632; 1961 (52) 151, 152; 1962 (52) 2146; 1964 (53) 2397; 1973 (58) 418; 1975 (59) 621; 1981 Act No. 170, </w:t>
      </w:r>
      <w:r w:rsidR="003F3FF5" w:rsidRPr="003F3FF5">
        <w:t xml:space="preserve">Section </w:t>
      </w:r>
      <w:r w:rsidRPr="003F3FF5">
        <w:t xml:space="preserve">5; 1993 Act No. 181, </w:t>
      </w:r>
      <w:r w:rsidR="003F3FF5" w:rsidRPr="003F3FF5">
        <w:t xml:space="preserve">Section </w:t>
      </w:r>
      <w:r w:rsidRPr="003F3FF5">
        <w:t>1267.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1925.</w:t>
      </w:r>
      <w:r w:rsidR="006C1837" w:rsidRPr="003F3FF5">
        <w:t xml:space="preserve"> Department to regulate fisheries in Santee River.</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shall promulgate regulations to manage and protect fisheries in the Santee River.</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1981 Act No. 122, </w:t>
      </w:r>
      <w:r w:rsidRPr="003F3FF5">
        <w:t xml:space="preserve">Section </w:t>
      </w:r>
      <w:r w:rsidR="006C1837" w:rsidRPr="003F3FF5">
        <w:t xml:space="preserve">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Enforcement authority of laws concerning fisheries, see </w:t>
      </w:r>
      <w:r w:rsidR="003F3FF5" w:rsidRPr="003F3FF5">
        <w:t xml:space="preserve">Section </w:t>
      </w:r>
      <w:r w:rsidRPr="003F3FF5">
        <w:t>50</w:t>
      </w:r>
      <w:r w:rsidR="003F3FF5" w:rsidRPr="003F3FF5">
        <w:noBreakHyphen/>
      </w:r>
      <w:r w:rsidRPr="003F3FF5">
        <w:t>3</w:t>
      </w:r>
      <w:r w:rsidR="003F3FF5" w:rsidRPr="003F3FF5">
        <w:noBreakHyphen/>
      </w:r>
      <w:r w:rsidRPr="003F3FF5">
        <w:t>110.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1930.</w:t>
      </w:r>
      <w:r w:rsidR="006C1837" w:rsidRPr="003F3FF5">
        <w:t xml:space="preserve"> Repealed by 2010 Act No. 200, </w:t>
      </w:r>
      <w:r w:rsidRPr="003F3FF5">
        <w:t xml:space="preserve">Section </w:t>
      </w:r>
      <w:r w:rsidR="006C1837" w:rsidRPr="003F3FF5">
        <w:t>15, eff May 28, 2010.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1930 was entitled </w:t>
      </w:r>
      <w:r w:rsidR="003F3FF5" w:rsidRPr="003F3FF5">
        <w:t>“</w:t>
      </w:r>
      <w:r w:rsidRPr="003F3FF5">
        <w:t xml:space="preserve">Penalties for violating </w:t>
      </w:r>
      <w:r w:rsidR="003F3FF5" w:rsidRPr="003F3FF5">
        <w:t xml:space="preserve">Sections </w:t>
      </w:r>
      <w:r w:rsidRPr="003F3FF5">
        <w:t xml:space="preserve"> 50</w:t>
      </w:r>
      <w:r w:rsidR="003F3FF5" w:rsidRPr="003F3FF5">
        <w:noBreakHyphen/>
      </w:r>
      <w:r w:rsidRPr="003F3FF5">
        <w:t>19</w:t>
      </w:r>
      <w:r w:rsidR="003F3FF5" w:rsidRPr="003F3FF5">
        <w:noBreakHyphen/>
      </w:r>
      <w:r w:rsidRPr="003F3FF5">
        <w:t>1910 and 50</w:t>
      </w:r>
      <w:r w:rsidR="003F3FF5" w:rsidRPr="003F3FF5">
        <w:noBreakHyphen/>
      </w:r>
      <w:r w:rsidRPr="003F3FF5">
        <w:t>19</w:t>
      </w:r>
      <w:r w:rsidR="003F3FF5" w:rsidRPr="003F3FF5">
        <w:noBreakHyphen/>
      </w:r>
      <w:r w:rsidRPr="003F3FF5">
        <w:t>1920</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1215; 1952 Code </w:t>
      </w:r>
      <w:r w:rsidR="003F3FF5" w:rsidRPr="003F3FF5">
        <w:t xml:space="preserve">Section </w:t>
      </w:r>
      <w:r w:rsidRPr="003F3FF5">
        <w:t>28</w:t>
      </w:r>
      <w:r w:rsidR="003F3FF5" w:rsidRPr="003F3FF5">
        <w:noBreakHyphen/>
      </w:r>
      <w:r w:rsidRPr="003F3FF5">
        <w:t xml:space="preserve">1215; 1951 (47) 258; 1975 (59) 621; 1993 Act No. 181, </w:t>
      </w:r>
      <w:r w:rsidR="003F3FF5" w:rsidRPr="003F3FF5">
        <w:t xml:space="preserve">Section </w:t>
      </w:r>
      <w:r w:rsidRPr="003F3FF5">
        <w:t>1267.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1935.</w:t>
      </w:r>
      <w:r w:rsidR="006C1837" w:rsidRPr="003F3FF5">
        <w:t xml:space="preserve"> Department of Health and Environmental Control and Department of Natural Resources to monitor bass fishery in Wateree</w:t>
      </w:r>
      <w:r w:rsidRPr="003F3FF5">
        <w:noBreakHyphen/>
      </w:r>
      <w:r w:rsidR="006C1837" w:rsidRPr="003F3FF5">
        <w:t>Santee riverine system.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of Health and Environmental Control, in conjunction with the Department of Natural Resources shall, from the funds appropriated in the General Appropriations Act, monitor the striped bass fishery in the Wateree</w:t>
      </w:r>
      <w:r w:rsidR="003F3FF5" w:rsidRPr="003F3FF5">
        <w:noBreakHyphen/>
      </w:r>
      <w:r w:rsidRPr="003F3FF5">
        <w:t>Santee riverine system.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Both departments shall have oversight responsibility for any studies which may be required as a condition of a DHEC permit.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1982 Act No. 466, Part II, </w:t>
      </w:r>
      <w:r w:rsidRPr="003F3FF5">
        <w:t xml:space="preserve">Section </w:t>
      </w:r>
      <w:r w:rsidR="006C1837" w:rsidRPr="003F3FF5">
        <w:t xml:space="preserve">10;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73.</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States </w:t>
      </w:r>
      <w:r w:rsidR="003F3FF5" w:rsidRPr="003F3FF5">
        <w:t xml:space="preserve">Sections </w:t>
      </w:r>
      <w:r w:rsidRPr="003F3FF5">
        <w:t xml:space="preserve"> 229, 240 to 249, 253.</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35</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and Hunting on Certain Portions of Savannah River in Game Zone No. 2</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2210.</w:t>
      </w:r>
      <w:r w:rsidR="006C1837" w:rsidRPr="003F3FF5">
        <w:t xml:space="preserve"> Authority for reciprocal agreement with Georgia as to recognition of resident licenses applicable below Clark Hill Dam.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1254; 1961 (52) 408;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10(2).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 </w:t>
      </w:r>
      <w:r w:rsidRPr="003F3FF5">
        <w:t>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2215.</w:t>
      </w:r>
      <w:r w:rsidR="006C1837" w:rsidRPr="003F3FF5">
        <w:t xml:space="preserve"> Authority for reciprocal agreement with Georgia as to recognition of resident fishing licenses applicable between highway bridge and Hartwell Reservoir Dam.</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1985 Act No. 57, </w:t>
      </w:r>
      <w:r w:rsidRPr="003F3FF5">
        <w:t xml:space="preserve">Section </w:t>
      </w:r>
      <w:r w:rsidR="006C1837" w:rsidRPr="003F3FF5">
        <w:t xml:space="preserve">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10(2).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 </w:t>
      </w:r>
      <w:r w:rsidRPr="003F3FF5">
        <w:t>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SECTIONS </w:t>
      </w:r>
      <w:r w:rsidR="006C1837" w:rsidRPr="003F3FF5">
        <w:rPr>
          <w:b/>
        </w:rPr>
        <w:t>50</w:t>
      </w:r>
      <w:r w:rsidRPr="003F3FF5">
        <w:rPr>
          <w:b/>
        </w:rPr>
        <w:noBreakHyphen/>
      </w:r>
      <w:r w:rsidR="006C1837" w:rsidRPr="003F3FF5">
        <w:rPr>
          <w:b/>
        </w:rPr>
        <w:t>19</w:t>
      </w:r>
      <w:r w:rsidRPr="003F3FF5">
        <w:rPr>
          <w:b/>
        </w:rPr>
        <w:noBreakHyphen/>
      </w:r>
      <w:r w:rsidR="006C1837" w:rsidRPr="003F3FF5">
        <w:rPr>
          <w:b/>
        </w:rPr>
        <w:t>2220, 50</w:t>
      </w:r>
      <w:r w:rsidRPr="003F3FF5">
        <w:rPr>
          <w:b/>
        </w:rPr>
        <w:noBreakHyphen/>
      </w:r>
      <w:r w:rsidR="006C1837" w:rsidRPr="003F3FF5">
        <w:rPr>
          <w:b/>
        </w:rPr>
        <w:t>19</w:t>
      </w:r>
      <w:r w:rsidRPr="003F3FF5">
        <w:rPr>
          <w:b/>
        </w:rPr>
        <w:noBreakHyphen/>
      </w:r>
      <w:r w:rsidR="006C1837" w:rsidRPr="003F3FF5">
        <w:rPr>
          <w:b/>
        </w:rPr>
        <w:t>2230.</w:t>
      </w:r>
      <w:r w:rsidR="006C1837" w:rsidRPr="003F3FF5">
        <w:t xml:space="preserve"> Repealed by 2008 Act No. 286, </w:t>
      </w:r>
      <w:r w:rsidRPr="003F3FF5">
        <w:t xml:space="preserve">Section </w:t>
      </w:r>
      <w:r w:rsidR="006C1837" w:rsidRPr="003F3FF5">
        <w:t>11, eff June 11, 2008.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2220 was entitled </w:t>
      </w:r>
      <w:r w:rsidR="003F3FF5" w:rsidRPr="003F3FF5">
        <w:t>“</w:t>
      </w:r>
      <w:r w:rsidRPr="003F3FF5">
        <w:t>Fishing regulations for certain waters of the Savannah River</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1255; 1952 (47) 1926; 1953 (48) 365; 1954 (48) 1560; 1959 (51) 359; 1961 (52) 152; 1975 (59) 621; 1981 Act No. 170, </w:t>
      </w:r>
      <w:r w:rsidR="003F3FF5" w:rsidRPr="003F3FF5">
        <w:t xml:space="preserve">Section </w:t>
      </w:r>
      <w:r w:rsidRPr="003F3FF5">
        <w:t xml:space="preserve">6; 1982 Act No. 439, </w:t>
      </w:r>
      <w:r w:rsidR="003F3FF5" w:rsidRPr="003F3FF5">
        <w:t xml:space="preserve">Section </w:t>
      </w:r>
      <w:r w:rsidRPr="003F3FF5">
        <w:t xml:space="preserve">1; 1993 Act No. 181, </w:t>
      </w:r>
      <w:r w:rsidR="003F3FF5" w:rsidRPr="003F3FF5">
        <w:t xml:space="preserve">Section </w:t>
      </w:r>
      <w:r w:rsidRPr="003F3FF5">
        <w:t>1267.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2230 was entitled </w:t>
      </w:r>
      <w:r w:rsidR="003F3FF5" w:rsidRPr="003F3FF5">
        <w:t>“</w:t>
      </w:r>
      <w:r w:rsidRPr="003F3FF5">
        <w:t>Amendments and additions to fishing regulations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1256; 1954 (48) 1560; 1993 Act No. 181, </w:t>
      </w:r>
      <w:r w:rsidR="003F3FF5" w:rsidRPr="003F3FF5">
        <w:t xml:space="preserve">Section </w:t>
      </w:r>
      <w:r w:rsidRPr="003F3FF5">
        <w:t>1267.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2240.</w:t>
      </w:r>
      <w:r w:rsidR="006C1837" w:rsidRPr="003F3FF5">
        <w:t xml:space="preserve"> Procedures for entering into reciprocal agreement with Georgia.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 xml:space="preserve">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w:t>
      </w:r>
      <w:r w:rsidRPr="003F3FF5">
        <w:lastRenderedPageBreak/>
        <w:t>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3F3FF5" w:rsidRPr="003F3FF5">
        <w:t>’</w:t>
      </w:r>
      <w:r w:rsidRPr="003F3FF5">
        <w:t xml:space="preserve"> written notice to the other party.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1257; 1954 (48) 1560; 1961 (52) 152; 1975 (59) 621;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Code Commissioner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At the direction of the Code Commissioner, </w:t>
      </w:r>
      <w:r w:rsidR="003F3FF5" w:rsidRPr="003F3FF5">
        <w:t>“</w:t>
      </w:r>
      <w:r w:rsidRPr="003F3FF5">
        <w:t>as provided by law</w:t>
      </w:r>
      <w:r w:rsidR="003F3FF5" w:rsidRPr="003F3FF5">
        <w:t>”</w:t>
      </w:r>
      <w:r w:rsidRPr="003F3FF5">
        <w:t xml:space="preserve"> was substituted for </w:t>
      </w:r>
      <w:r w:rsidR="003F3FF5" w:rsidRPr="003F3FF5">
        <w:t>“</w:t>
      </w:r>
      <w:r w:rsidRPr="003F3FF5">
        <w:t>described in Section 50</w:t>
      </w:r>
      <w:r w:rsidR="003F3FF5" w:rsidRPr="003F3FF5">
        <w:noBreakHyphen/>
      </w:r>
      <w:r w:rsidRPr="003F3FF5">
        <w:t>19</w:t>
      </w:r>
      <w:r w:rsidR="003F3FF5" w:rsidRPr="003F3FF5">
        <w:noBreakHyphen/>
      </w:r>
      <w:r w:rsidRPr="003F3FF5">
        <w:t>2220</w:t>
      </w:r>
      <w:r w:rsidR="003F3FF5" w:rsidRPr="003F3FF5">
        <w:t>”</w:t>
      </w:r>
      <w:r w:rsidRPr="003F3FF5">
        <w:t xml:space="preserve"> in the first sentence.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Reciprocal agreement between the State of Georgia and the State of South Carolina, Department of Natural Resources, Game and Fresh Water Fisheries Division, see SC Code of Regulations R. 123</w:t>
      </w:r>
      <w:r w:rsidR="003F3FF5" w:rsidRPr="003F3FF5">
        <w:noBreakHyphen/>
      </w:r>
      <w:r w:rsidRPr="003F3FF5">
        <w:t>124.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 </w:t>
      </w:r>
      <w:r w:rsidRPr="003F3FF5">
        <w:t>28.</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States </w:t>
      </w:r>
      <w:r w:rsidR="003F3FF5" w:rsidRPr="003F3FF5">
        <w:t xml:space="preserve">Sections </w:t>
      </w:r>
      <w:r w:rsidRPr="003F3FF5">
        <w:t xml:space="preserve"> 13, 67 to 71, 257.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2250.</w:t>
      </w:r>
      <w:r w:rsidR="006C1837" w:rsidRPr="003F3FF5">
        <w:t xml:space="preserve"> Penalties.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Any person violating any of the provisions of this article, except Section 50</w:t>
      </w:r>
      <w:r w:rsidR="003F3FF5" w:rsidRPr="003F3FF5">
        <w:noBreakHyphen/>
      </w:r>
      <w:r w:rsidRPr="003F3FF5">
        <w:t>19</w:t>
      </w:r>
      <w:r w:rsidR="003F3FF5" w:rsidRPr="003F3FF5">
        <w:noBreakHyphen/>
      </w:r>
      <w:r w:rsidRPr="003F3FF5">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1259; 1952 (47) 1926; 1953 (48) 365; 1954 (48) 1560; 1961 (52) 408;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37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Lake Greenwood and Boyd</w:t>
      </w:r>
      <w:r w:rsidR="003F3FF5" w:rsidRPr="003F3FF5">
        <w:t>’</w:t>
      </w:r>
      <w:r w:rsidRPr="003F3FF5">
        <w:t>s Mill</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2310.</w:t>
      </w:r>
      <w:r w:rsidR="006C1837" w:rsidRPr="003F3FF5">
        <w:t xml:space="preserve"> Open and closed seasons on striped bass in Lake Greenwood and Boyd</w:t>
      </w:r>
      <w:r w:rsidRPr="003F3FF5">
        <w:t>’</w:t>
      </w:r>
      <w:r w:rsidR="006C1837" w:rsidRPr="003F3FF5">
        <w:t>s Mill.</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There shall be a closed season on the catching of striped bass in the waters of Lake Greenwood and Boyd</w:t>
      </w:r>
      <w:r w:rsidR="003F3FF5" w:rsidRPr="003F3FF5">
        <w:t>’</w:t>
      </w:r>
      <w:r w:rsidRPr="003F3FF5">
        <w:t>s Mill, and it shall be unlawful for any person to have in possession on or immediately adjacent to the waters of the lake and Boyd</w:t>
      </w:r>
      <w:r w:rsidR="003F3FF5" w:rsidRPr="003F3FF5">
        <w:t>’</w:t>
      </w:r>
      <w:r w:rsidRPr="003F3FF5">
        <w:t>s Mill any striped bass. The possession by any person of striped bass on or within one</w:t>
      </w:r>
      <w:r w:rsidR="003F3FF5" w:rsidRPr="003F3FF5">
        <w:noBreakHyphen/>
      </w:r>
      <w:r w:rsidRPr="003F3FF5">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1271; 1955 (49) 186;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Code Commissioner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At the direction of the Code Commissioner, </w:t>
      </w:r>
      <w:r w:rsidR="003F3FF5" w:rsidRPr="003F3FF5">
        <w:t>“</w:t>
      </w:r>
      <w:r w:rsidRPr="003F3FF5">
        <w:t>its tributaries</w:t>
      </w:r>
      <w:r w:rsidR="003F3FF5" w:rsidRPr="003F3FF5">
        <w:t>”</w:t>
      </w:r>
      <w:r w:rsidRPr="003F3FF5">
        <w:t xml:space="preserve"> was substituted for </w:t>
      </w:r>
      <w:r w:rsidR="003F3FF5" w:rsidRPr="003F3FF5">
        <w:t>“</w:t>
      </w:r>
      <w:r w:rsidRPr="003F3FF5">
        <w:t>tributaries set forth in Sections 50</w:t>
      </w:r>
      <w:r w:rsidR="003F3FF5" w:rsidRPr="003F3FF5">
        <w:noBreakHyphen/>
      </w:r>
      <w:r w:rsidRPr="003F3FF5">
        <w:t>13</w:t>
      </w:r>
      <w:r w:rsidR="003F3FF5" w:rsidRPr="003F3FF5">
        <w:noBreakHyphen/>
      </w:r>
      <w:r w:rsidRPr="003F3FF5">
        <w:t>220 and 50</w:t>
      </w:r>
      <w:r w:rsidR="003F3FF5" w:rsidRPr="003F3FF5">
        <w:noBreakHyphen/>
      </w:r>
      <w:r w:rsidRPr="003F3FF5">
        <w:t>1</w:t>
      </w:r>
      <w:r w:rsidR="003F3FF5" w:rsidRPr="003F3FF5">
        <w:noBreakHyphen/>
      </w:r>
      <w:r w:rsidRPr="003F3FF5">
        <w:t>235</w:t>
      </w:r>
      <w:r w:rsidR="003F3FF5" w:rsidRPr="003F3FF5">
        <w:t>”</w:t>
      </w:r>
      <w:r w:rsidRPr="003F3FF5">
        <w:t xml:space="preserve"> in the second sentence. Section 50</w:t>
      </w:r>
      <w:r w:rsidR="003F3FF5" w:rsidRPr="003F3FF5">
        <w:noBreakHyphen/>
      </w:r>
      <w:r w:rsidRPr="003F3FF5">
        <w:t>13</w:t>
      </w:r>
      <w:r w:rsidR="003F3FF5" w:rsidRPr="003F3FF5">
        <w:noBreakHyphen/>
      </w:r>
      <w:r w:rsidRPr="003F3FF5">
        <w:t>220 was repealed by 2008 Act No. 237.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2330.</w:t>
      </w:r>
      <w:r w:rsidR="006C1837" w:rsidRPr="003F3FF5">
        <w:t xml:space="preserve"> Removal and control of nongame fish.</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may use whatever methods are deemed wise and expedient to remove and control nongame fish in the waters of Lake Greenwood and its immediate tributaries and Boyd</w:t>
      </w:r>
      <w:r w:rsidR="003F3FF5" w:rsidRPr="003F3FF5">
        <w:t>’</w:t>
      </w:r>
      <w:r w:rsidRPr="003F3FF5">
        <w:t>s Mill, provided that such methods are conducted under the supervision of personnel of the Department.</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1273; 1955 (49) 186;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2400.</w:t>
      </w:r>
      <w:r w:rsidR="006C1837" w:rsidRPr="003F3FF5">
        <w:t xml:space="preserve"> Bank fishing permitted in Lake Greenwood in State Park in Greenwood County.</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Fishing shall be permitted from the bank of Lake Greenwood in that portion of the lake situate within the State Park in Greenwood County.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1281; 1966 (54) 2776;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Sections </w:t>
      </w:r>
      <w:r w:rsidRPr="003F3FF5">
        <w:t xml:space="preserve"> 24 to 26.</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2410.</w:t>
      </w:r>
      <w:r w:rsidR="006C1837" w:rsidRPr="003F3FF5">
        <w:t xml:space="preserve"> Penalties.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Except as otherwise provided in this article, any person found guilty of violating any of the provisions of this article shall be fined not less than twenty</w:t>
      </w:r>
      <w:r w:rsidR="003F3FF5" w:rsidRPr="003F3FF5">
        <w:noBreakHyphen/>
      </w:r>
      <w:r w:rsidRPr="003F3FF5">
        <w:t>five dollars nor more than one hundred dollars or imprisoned for not more than thirty days, or both.</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1279; 1955 (49) 186; 1963 (53) 492;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39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Keowee</w:t>
      </w:r>
      <w:r w:rsidR="003F3FF5" w:rsidRPr="003F3FF5">
        <w:noBreakHyphen/>
      </w:r>
      <w:r w:rsidRPr="003F3FF5">
        <w:t>Toxaway Lakes in Oconee and Pickens Counties [Repealed]</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SECTIONS </w:t>
      </w:r>
      <w:r w:rsidR="006C1837" w:rsidRPr="003F3FF5">
        <w:rPr>
          <w:b/>
        </w:rPr>
        <w:t>50</w:t>
      </w:r>
      <w:r w:rsidRPr="003F3FF5">
        <w:rPr>
          <w:b/>
        </w:rPr>
        <w:noBreakHyphen/>
      </w:r>
      <w:r w:rsidR="006C1837" w:rsidRPr="003F3FF5">
        <w:rPr>
          <w:b/>
        </w:rPr>
        <w:t>19</w:t>
      </w:r>
      <w:r w:rsidRPr="003F3FF5">
        <w:rPr>
          <w:b/>
        </w:rPr>
        <w:noBreakHyphen/>
      </w:r>
      <w:r w:rsidR="006C1837" w:rsidRPr="003F3FF5">
        <w:rPr>
          <w:b/>
        </w:rPr>
        <w:t>2510 to 50</w:t>
      </w:r>
      <w:r w:rsidRPr="003F3FF5">
        <w:rPr>
          <w:b/>
        </w:rPr>
        <w:noBreakHyphen/>
      </w:r>
      <w:r w:rsidR="006C1837" w:rsidRPr="003F3FF5">
        <w:rPr>
          <w:b/>
        </w:rPr>
        <w:t>19</w:t>
      </w:r>
      <w:r w:rsidRPr="003F3FF5">
        <w:rPr>
          <w:b/>
        </w:rPr>
        <w:noBreakHyphen/>
      </w:r>
      <w:r w:rsidR="006C1837" w:rsidRPr="003F3FF5">
        <w:rPr>
          <w:b/>
        </w:rPr>
        <w:t>2530.</w:t>
      </w:r>
      <w:r w:rsidR="006C1837" w:rsidRPr="003F3FF5">
        <w:t xml:space="preserve"> Repealed by 2010 Act No. 200, </w:t>
      </w:r>
      <w:r w:rsidRPr="003F3FF5">
        <w:t xml:space="preserve">Section </w:t>
      </w:r>
      <w:r w:rsidR="006C1837" w:rsidRPr="003F3FF5">
        <w:t>15, eff May 28, 2010.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2510 was entitled </w:t>
      </w:r>
      <w:r w:rsidR="003F3FF5" w:rsidRPr="003F3FF5">
        <w:t>“</w:t>
      </w:r>
      <w:r w:rsidRPr="003F3FF5">
        <w:t>Fishing regulations for Keowee</w:t>
      </w:r>
      <w:r w:rsidR="003F3FF5" w:rsidRPr="003F3FF5">
        <w:noBreakHyphen/>
      </w:r>
      <w:r w:rsidRPr="003F3FF5">
        <w:t>Toxaway Lakes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1287; 1969 (56) 722; 1981 Act No. 170, </w:t>
      </w:r>
      <w:r w:rsidR="003F3FF5" w:rsidRPr="003F3FF5">
        <w:t xml:space="preserve">Section </w:t>
      </w:r>
      <w:r w:rsidRPr="003F3FF5">
        <w:t xml:space="preserve">7;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2520 was entitled </w:t>
      </w:r>
      <w:r w:rsidR="003F3FF5" w:rsidRPr="003F3FF5">
        <w:t>“</w:t>
      </w:r>
      <w:r w:rsidRPr="003F3FF5">
        <w:t>Authority to amend or promulgate regulations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1288; 1969 (56) 722; 1993 Act No. 181, </w:t>
      </w:r>
      <w:r w:rsidR="003F3FF5" w:rsidRPr="003F3FF5">
        <w:t xml:space="preserve">Section </w:t>
      </w:r>
      <w:r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2530 was entitled </w:t>
      </w:r>
      <w:r w:rsidR="003F3FF5" w:rsidRPr="003F3FF5">
        <w:t>“</w:t>
      </w:r>
      <w:r w:rsidRPr="003F3FF5">
        <w:t>Penalties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1290; 1969 (56) 722; 1993 Act No. 181, </w:t>
      </w:r>
      <w:r w:rsidR="003F3FF5" w:rsidRPr="003F3FF5">
        <w:t xml:space="preserve">Section </w:t>
      </w:r>
      <w:r w:rsidRPr="003F3FF5">
        <w:t>1267.</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41</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Waters of Hartwell Reservoir</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2610.</w:t>
      </w:r>
      <w:r w:rsidR="006C1837" w:rsidRPr="003F3FF5">
        <w:t xml:space="preserve"> Reciprocal agreement with Georgia as to recognition of resident fishing licenses.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1294; 1961 (52) 471;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Reciprocal agreement between the State of Georgia and the State of South Carolina, see SC Code of Regulations R. 123</w:t>
      </w:r>
      <w:r w:rsidR="003F3FF5" w:rsidRPr="003F3FF5">
        <w:noBreakHyphen/>
      </w:r>
      <w:r w:rsidRPr="003F3FF5">
        <w:t>124.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10(2).</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Fish </w:t>
      </w:r>
      <w:r w:rsidR="003F3FF5" w:rsidRPr="003F3FF5">
        <w:t xml:space="preserve">Section </w:t>
      </w:r>
      <w:r w:rsidRPr="003F3FF5">
        <w:t>28.</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SECTIONS </w:t>
      </w:r>
      <w:r w:rsidR="006C1837" w:rsidRPr="003F3FF5">
        <w:rPr>
          <w:b/>
        </w:rPr>
        <w:t>50</w:t>
      </w:r>
      <w:r w:rsidRPr="003F3FF5">
        <w:rPr>
          <w:b/>
        </w:rPr>
        <w:noBreakHyphen/>
      </w:r>
      <w:r w:rsidR="006C1837" w:rsidRPr="003F3FF5">
        <w:rPr>
          <w:b/>
        </w:rPr>
        <w:t>19</w:t>
      </w:r>
      <w:r w:rsidRPr="003F3FF5">
        <w:rPr>
          <w:b/>
        </w:rPr>
        <w:noBreakHyphen/>
      </w:r>
      <w:r w:rsidR="006C1837" w:rsidRPr="003F3FF5">
        <w:rPr>
          <w:b/>
        </w:rPr>
        <w:t>2620, 50</w:t>
      </w:r>
      <w:r w:rsidRPr="003F3FF5">
        <w:rPr>
          <w:b/>
        </w:rPr>
        <w:noBreakHyphen/>
      </w:r>
      <w:r w:rsidR="006C1837" w:rsidRPr="003F3FF5">
        <w:rPr>
          <w:b/>
        </w:rPr>
        <w:t>19</w:t>
      </w:r>
      <w:r w:rsidRPr="003F3FF5">
        <w:rPr>
          <w:b/>
        </w:rPr>
        <w:noBreakHyphen/>
      </w:r>
      <w:r w:rsidR="006C1837" w:rsidRPr="003F3FF5">
        <w:rPr>
          <w:b/>
        </w:rPr>
        <w:t>2630.</w:t>
      </w:r>
      <w:r w:rsidR="006C1837" w:rsidRPr="003F3FF5">
        <w:t xml:space="preserve"> Repealed by 2010 Act No. 200, </w:t>
      </w:r>
      <w:r w:rsidRPr="003F3FF5">
        <w:t xml:space="preserve">Section </w:t>
      </w:r>
      <w:r w:rsidR="006C1837" w:rsidRPr="003F3FF5">
        <w:t>15, eff May 28, 2010.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2620 was entitled </w:t>
      </w:r>
      <w:r w:rsidR="003F3FF5" w:rsidRPr="003F3FF5">
        <w:t>“</w:t>
      </w:r>
      <w:r w:rsidRPr="003F3FF5">
        <w:t>Fishing regulations for Hartwell Reservoir</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1295; 1961 (52) 471; 1962 (52) 1948; 1981 Act No. 170, </w:t>
      </w:r>
      <w:r w:rsidR="003F3FF5" w:rsidRPr="003F3FF5">
        <w:t xml:space="preserve">Section </w:t>
      </w:r>
      <w:r w:rsidRPr="003F3FF5">
        <w:t xml:space="preserve">8; 1993 Act No. 181, </w:t>
      </w:r>
      <w:r w:rsidR="003F3FF5" w:rsidRPr="003F3FF5">
        <w:t xml:space="preserve">Section </w:t>
      </w:r>
      <w:r w:rsidRPr="003F3FF5">
        <w:t>1267.</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2630 was entitled </w:t>
      </w:r>
      <w:r w:rsidR="003F3FF5" w:rsidRPr="003F3FF5">
        <w:t>“</w:t>
      </w:r>
      <w:r w:rsidRPr="003F3FF5">
        <w:t>Amendments and additions to regulations</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1296; 1961 (52) 471; 1993 Act No. 181, </w:t>
      </w:r>
      <w:r w:rsidR="003F3FF5" w:rsidRPr="003F3FF5">
        <w:t xml:space="preserve">Section </w:t>
      </w:r>
      <w:r w:rsidRPr="003F3FF5">
        <w:t>1267.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2640.</w:t>
      </w:r>
      <w:r w:rsidR="006C1837" w:rsidRPr="003F3FF5">
        <w:t xml:space="preserve"> Procedures for entering into reciprocal agreement with Georgia.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 xml:space="preserve">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w:t>
      </w:r>
      <w:r w:rsidRPr="003F3FF5">
        <w:lastRenderedPageBreak/>
        <w:t>filed with the Secretary of State, as provided by law. Any reciprocal agreement so entered into shall contain a provision that either party thereto may cancel it upon ninety days</w:t>
      </w:r>
      <w:r w:rsidR="003F3FF5" w:rsidRPr="003F3FF5">
        <w:t>’</w:t>
      </w:r>
      <w:r w:rsidRPr="003F3FF5">
        <w:t xml:space="preserve"> written notice to the other party.</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1297; 1961 (52) 471;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Code Commissioner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At the direction of the Code Commissioner, </w:t>
      </w:r>
      <w:r w:rsidR="003F3FF5" w:rsidRPr="003F3FF5">
        <w:t>“</w:t>
      </w:r>
      <w:r w:rsidRPr="003F3FF5">
        <w:t>bag limit prescribed by law</w:t>
      </w:r>
      <w:r w:rsidR="003F3FF5" w:rsidRPr="003F3FF5">
        <w:t>”</w:t>
      </w:r>
      <w:r w:rsidRPr="003F3FF5">
        <w:t xml:space="preserve"> in the second sentence was substituted for </w:t>
      </w:r>
      <w:r w:rsidR="003F3FF5" w:rsidRPr="003F3FF5">
        <w:t>“</w:t>
      </w:r>
      <w:r w:rsidRPr="003F3FF5">
        <w:t>bag limit prescribed in Section 50</w:t>
      </w:r>
      <w:r w:rsidR="003F3FF5" w:rsidRPr="003F3FF5">
        <w:noBreakHyphen/>
      </w:r>
      <w:r w:rsidRPr="003F3FF5">
        <w:t>13</w:t>
      </w:r>
      <w:r w:rsidR="003F3FF5" w:rsidRPr="003F3FF5">
        <w:noBreakHyphen/>
      </w:r>
      <w:r w:rsidRPr="003F3FF5">
        <w:t>220</w:t>
      </w:r>
      <w:r w:rsidR="003F3FF5" w:rsidRPr="003F3FF5">
        <w:t>”</w:t>
      </w:r>
      <w:r w:rsidRPr="003F3FF5">
        <w:t>. Section 50</w:t>
      </w:r>
      <w:r w:rsidR="003F3FF5" w:rsidRPr="003F3FF5">
        <w:noBreakHyphen/>
      </w:r>
      <w:r w:rsidRPr="003F3FF5">
        <w:t>13</w:t>
      </w:r>
      <w:r w:rsidR="003F3FF5" w:rsidRPr="003F3FF5">
        <w:noBreakHyphen/>
      </w:r>
      <w:r w:rsidRPr="003F3FF5">
        <w:t>220 was repealed by 2008 Act No. 237.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CROSS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Reciprocal agreement between the State of Georgia and the State of South Carolina, see SC Code of Regulations R. 123</w:t>
      </w:r>
      <w:r w:rsidR="003F3FF5" w:rsidRPr="003F3FF5">
        <w:noBreakHyphen/>
      </w:r>
      <w:r w:rsidRPr="003F3FF5">
        <w:t>124.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States 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Nos. 176, 360.</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 </w:t>
      </w:r>
      <w:r w:rsidRPr="003F3FF5">
        <w:t>28.</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F3FF5">
        <w:t xml:space="preserve">C.J.S. States </w:t>
      </w:r>
      <w:r w:rsidR="003F3FF5" w:rsidRPr="003F3FF5">
        <w:t xml:space="preserve">Sections </w:t>
      </w:r>
      <w:r w:rsidRPr="003F3FF5">
        <w:t xml:space="preserve"> 13, 67 to 71, 257.</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2650.</w:t>
      </w:r>
      <w:r w:rsidR="006C1837" w:rsidRPr="003F3FF5">
        <w:t xml:space="preserve"> Penalties.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1299; 1961 (52) 471;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13, 14.</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30, 34 to 40, 42 to 44.</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43</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Boundary Streams Above Hartwell Reservoir</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2710.</w:t>
      </w:r>
      <w:r w:rsidR="006C1837" w:rsidRPr="003F3FF5">
        <w:t xml:space="preserve"> Enforcement of fishing regulations in boundary streams; authority to establish reciprocal agreements with Georgia.</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C1837" w:rsidRPr="003F3FF5">
        <w:t xml:space="preserve">: 1962 Code </w:t>
      </w:r>
      <w:r w:rsidRPr="003F3FF5">
        <w:t xml:space="preserve">Section </w:t>
      </w:r>
      <w:r w:rsidR="006C1837" w:rsidRPr="003F3FF5">
        <w:t>28</w:t>
      </w:r>
      <w:r w:rsidRPr="003F3FF5">
        <w:noBreakHyphen/>
      </w:r>
      <w:r w:rsidR="006C1837" w:rsidRPr="003F3FF5">
        <w:t xml:space="preserve">1301; 1962 (52) 1726; 1972 (57) 2431; 1993 Act No. 181, </w:t>
      </w:r>
      <w:r w:rsidRPr="003F3FF5">
        <w:t xml:space="preserve">Section </w:t>
      </w:r>
      <w:r w:rsidR="006C1837" w:rsidRPr="003F3FF5">
        <w:t>1267.</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Library References</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Fish 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Westlaw Topic No. 176.</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C.J.S. Fish </w:t>
      </w:r>
      <w:r w:rsidR="003F3FF5" w:rsidRPr="003F3FF5">
        <w:t xml:space="preserve">Sections </w:t>
      </w:r>
      <w:r w:rsidRPr="003F3FF5">
        <w:t xml:space="preserve"> 24 to 26.</w:t>
      </w: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C1837" w:rsidRPr="003F3FF5">
        <w:t xml:space="preserve"> 49</w:t>
      </w:r>
    </w:p>
    <w:p w:rsidR="003F3FF5" w:rsidRP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3FF5">
        <w:t>Fishing in Fairforest Creek in Union and Spartanburg Counties [Repealed]</w:t>
      </w:r>
    </w:p>
    <w:p w:rsidR="003F3FF5" w:rsidRP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3FF5" w:rsidRDefault="003F3FF5"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rPr>
          <w:b/>
        </w:rPr>
        <w:t xml:space="preserve">SECTION </w:t>
      </w:r>
      <w:r w:rsidR="006C1837" w:rsidRPr="003F3FF5">
        <w:rPr>
          <w:b/>
        </w:rPr>
        <w:t>50</w:t>
      </w:r>
      <w:r w:rsidRPr="003F3FF5">
        <w:rPr>
          <w:b/>
        </w:rPr>
        <w:noBreakHyphen/>
      </w:r>
      <w:r w:rsidR="006C1837" w:rsidRPr="003F3FF5">
        <w:rPr>
          <w:b/>
        </w:rPr>
        <w:t>19</w:t>
      </w:r>
      <w:r w:rsidRPr="003F3FF5">
        <w:rPr>
          <w:b/>
        </w:rPr>
        <w:noBreakHyphen/>
      </w:r>
      <w:r w:rsidR="006C1837" w:rsidRPr="003F3FF5">
        <w:rPr>
          <w:b/>
        </w:rPr>
        <w:t>3010.</w:t>
      </w:r>
      <w:r w:rsidR="006C1837" w:rsidRPr="003F3FF5">
        <w:t xml:space="preserve"> Repealed by 2008 Act No. 286, </w:t>
      </w:r>
      <w:r w:rsidRPr="003F3FF5">
        <w:t xml:space="preserve">Section </w:t>
      </w:r>
      <w:r w:rsidR="006C1837" w:rsidRPr="003F3FF5">
        <w:t>11, eff June 11, 2008.</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Editor</w:t>
      </w:r>
      <w:r w:rsidR="003F3FF5" w:rsidRPr="003F3FF5">
        <w:t>’</w:t>
      </w:r>
      <w:r w:rsidRPr="003F3FF5">
        <w:t>s Note</w:t>
      </w:r>
    </w:p>
    <w:p w:rsidR="003F3FF5" w:rsidRDefault="006C1837"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3FF5">
        <w:t xml:space="preserve">Former </w:t>
      </w:r>
      <w:r w:rsidR="003F3FF5" w:rsidRPr="003F3FF5">
        <w:t xml:space="preserve">Section </w:t>
      </w:r>
      <w:r w:rsidRPr="003F3FF5">
        <w:t>50</w:t>
      </w:r>
      <w:r w:rsidR="003F3FF5" w:rsidRPr="003F3FF5">
        <w:noBreakHyphen/>
      </w:r>
      <w:r w:rsidRPr="003F3FF5">
        <w:t>19</w:t>
      </w:r>
      <w:r w:rsidR="003F3FF5" w:rsidRPr="003F3FF5">
        <w:noBreakHyphen/>
      </w:r>
      <w:r w:rsidRPr="003F3FF5">
        <w:t xml:space="preserve">3010 was entitled </w:t>
      </w:r>
      <w:r w:rsidR="003F3FF5" w:rsidRPr="003F3FF5">
        <w:t>“</w:t>
      </w:r>
      <w:r w:rsidRPr="003F3FF5">
        <w:t>Lawful methods of catching fish</w:t>
      </w:r>
      <w:r w:rsidR="003F3FF5" w:rsidRPr="003F3FF5">
        <w:t>”</w:t>
      </w:r>
      <w:r w:rsidRPr="003F3FF5">
        <w:t xml:space="preserve"> and was derived from 1962 Code </w:t>
      </w:r>
      <w:r w:rsidR="003F3FF5" w:rsidRPr="003F3FF5">
        <w:t xml:space="preserve">Section </w:t>
      </w:r>
      <w:r w:rsidRPr="003F3FF5">
        <w:t>28</w:t>
      </w:r>
      <w:r w:rsidR="003F3FF5" w:rsidRPr="003F3FF5">
        <w:noBreakHyphen/>
      </w:r>
      <w:r w:rsidRPr="003F3FF5">
        <w:t xml:space="preserve">1331; 1955 (49) 288; 1956 (49) 1661; 1993 Act No. 181, </w:t>
      </w:r>
      <w:r w:rsidR="003F3FF5" w:rsidRPr="003F3FF5">
        <w:t xml:space="preserve">Section </w:t>
      </w:r>
      <w:r w:rsidRPr="003F3FF5">
        <w:t>1267.</w:t>
      </w:r>
    </w:p>
    <w:p w:rsidR="004002BA" w:rsidRPr="003F3FF5" w:rsidRDefault="004002BA" w:rsidP="003F3F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F3FF5" w:rsidSect="003F3F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F5" w:rsidRDefault="003F3FF5" w:rsidP="003F3FF5">
      <w:pPr>
        <w:spacing w:after="0" w:line="240" w:lineRule="auto"/>
      </w:pPr>
      <w:r>
        <w:separator/>
      </w:r>
    </w:p>
  </w:endnote>
  <w:endnote w:type="continuationSeparator" w:id="0">
    <w:p w:rsidR="003F3FF5" w:rsidRDefault="003F3FF5" w:rsidP="003F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F5" w:rsidRDefault="003F3FF5" w:rsidP="003F3FF5">
      <w:pPr>
        <w:spacing w:after="0" w:line="240" w:lineRule="auto"/>
      </w:pPr>
      <w:r>
        <w:separator/>
      </w:r>
    </w:p>
  </w:footnote>
  <w:footnote w:type="continuationSeparator" w:id="0">
    <w:p w:rsidR="003F3FF5" w:rsidRDefault="003F3FF5" w:rsidP="003F3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F5" w:rsidRPr="003F3FF5" w:rsidRDefault="003F3FF5" w:rsidP="003F3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37"/>
    <w:rsid w:val="003F3FF5"/>
    <w:rsid w:val="004002BA"/>
    <w:rsid w:val="006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A2EB0-3BE7-465B-8427-D4F924AE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1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1837"/>
    <w:rPr>
      <w:rFonts w:ascii="Courier New" w:eastAsiaTheme="minorEastAsia" w:hAnsi="Courier New" w:cs="Courier New"/>
      <w:sz w:val="20"/>
      <w:szCs w:val="20"/>
    </w:rPr>
  </w:style>
  <w:style w:type="paragraph" w:styleId="Header">
    <w:name w:val="header"/>
    <w:basedOn w:val="Normal"/>
    <w:link w:val="HeaderChar"/>
    <w:uiPriority w:val="99"/>
    <w:unhideWhenUsed/>
    <w:rsid w:val="003F3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F5"/>
    <w:rPr>
      <w:rFonts w:ascii="Times New Roman" w:hAnsi="Times New Roman" w:cs="Times New Roman"/>
    </w:rPr>
  </w:style>
  <w:style w:type="paragraph" w:styleId="Footer">
    <w:name w:val="footer"/>
    <w:basedOn w:val="Normal"/>
    <w:link w:val="FooterChar"/>
    <w:uiPriority w:val="99"/>
    <w:unhideWhenUsed/>
    <w:rsid w:val="003F3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31</Pages>
  <Words>8297</Words>
  <Characters>47299</Characters>
  <Application>Microsoft Office Word</Application>
  <DocSecurity>0</DocSecurity>
  <Lines>394</Lines>
  <Paragraphs>110</Paragraphs>
  <ScaleCrop>false</ScaleCrop>
  <Company>Legislative Services Agency (LSA)</Company>
  <LinksUpToDate>false</LinksUpToDate>
  <CharactersWithSpaces>55486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