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E20">
        <w:t>CHAPTER 27</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E20">
        <w:t>Electric Utilities and Electric Cooperatives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1</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General Provisions</w:t>
      </w:r>
      <w:bookmarkStart w:id="0" w:name="_GoBack"/>
      <w:bookmarkEnd w:id="0"/>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10.</w:t>
      </w:r>
      <w:r w:rsidR="0057226F" w:rsidRPr="00E63E20">
        <w:t xml:space="preserve"> Definitions.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 used in this chapter: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The term "commission" means the Public Service Commission of this State.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The term "commissioner" means one of the members of the Public Service Commission of this State.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(3) The term "corporation" includes all bodies corporate, joint</w:t>
      </w:r>
      <w:r w:rsidR="00E63E20" w:rsidRPr="00E63E20">
        <w:noBreakHyphen/>
      </w:r>
      <w:r w:rsidRPr="00E63E20">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(4) The term "person" includes all individuals, partnerships, or associations other than corporations.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(5) The term "municipality" includes a city, town, county, township, or any other corporation existing, created, or organized as a governmental unit under the Constitution or laws of this State except a consolidated political subdivision.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(6) The term "public" means the public generally or any limited portion of the public, including a person, corporation, or municipality.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(7) The term "electrical utility"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(8) The term "rate"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(9) The term "securities" means and includes stock, stock certificates, bonds, notes, debentures, or other evidences of indebtedness and any assumption or guaranty thereof.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(10) The term "consolidated political subdivision" means a consolidated political subdivision existing pursuant to the Constitution of this State and shall not be deemed a city, town, county, or other governmental unit merged thereinto.</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(11) The term "regulatory staff" means the executive director or the executive director and the employees of the Office of Regulatory Staff.</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 1952 Code </w:t>
      </w:r>
      <w:r w:rsidRPr="00E63E20">
        <w:t xml:space="preserve">Section </w:t>
      </w:r>
      <w:r w:rsidR="0057226F" w:rsidRPr="00E63E20">
        <w:t>24</w:t>
      </w:r>
      <w:r w:rsidRPr="00E63E20">
        <w:noBreakHyphen/>
      </w:r>
      <w:r w:rsidR="0057226F" w:rsidRPr="00E63E20">
        <w:t xml:space="preserve">1; 1942 Code </w:t>
      </w:r>
      <w:r w:rsidRPr="00E63E20">
        <w:t xml:space="preserve">Section </w:t>
      </w:r>
      <w:r w:rsidR="0057226F" w:rsidRPr="00E63E20">
        <w:t>8555</w:t>
      </w:r>
      <w:r w:rsidRPr="00E63E20">
        <w:noBreakHyphen/>
      </w:r>
      <w:r w:rsidR="0057226F" w:rsidRPr="00E63E20">
        <w:t xml:space="preserve">1; 1932 (37) 1497; 1935 (39) 25; 1969 (56) 740; 1972 (57) 2757; 2006 Act No. 318, </w:t>
      </w:r>
      <w:r w:rsidRPr="00E63E20">
        <w:t xml:space="preserve">Section </w:t>
      </w:r>
      <w:r w:rsidR="0057226F" w:rsidRPr="00E63E20">
        <w:t>157,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w:t>
      </w:r>
      <w:r w:rsidR="0057226F" w:rsidRPr="00E63E20">
        <w:t xml:space="preserve"> Chapter inapplicable to certain areas.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1.1; 1972 (57) 2757.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lastRenderedPageBreak/>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30.</w:t>
      </w:r>
      <w:r w:rsidR="0057226F" w:rsidRPr="00E63E20">
        <w:t xml:space="preserve"> Corporations subject to chapter even before commencing operations.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2; 1952 Code </w:t>
      </w:r>
      <w:r w:rsidRPr="00E63E20">
        <w:t xml:space="preserve">Section </w:t>
      </w:r>
      <w:r w:rsidR="0057226F" w:rsidRPr="00E63E20">
        <w:t>24</w:t>
      </w:r>
      <w:r w:rsidRPr="00E63E20">
        <w:noBreakHyphen/>
      </w:r>
      <w:r w:rsidR="0057226F" w:rsidRPr="00E63E20">
        <w:t xml:space="preserve">2;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40.</w:t>
      </w:r>
      <w:r w:rsidR="0057226F" w:rsidRPr="00E63E20">
        <w:t xml:space="preserve"> Compliance with orders, decisions, directions, rules and regulations.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 1952 Code </w:t>
      </w:r>
      <w:r w:rsidRPr="00E63E20">
        <w:t xml:space="preserve">Section </w:t>
      </w:r>
      <w:r w:rsidR="0057226F" w:rsidRPr="00E63E20">
        <w:t>24</w:t>
      </w:r>
      <w:r w:rsidRPr="00E63E20">
        <w:noBreakHyphen/>
      </w:r>
      <w:r w:rsidR="0057226F" w:rsidRPr="00E63E20">
        <w:t xml:space="preserve">3; 1942 Code </w:t>
      </w:r>
      <w:r w:rsidRPr="00E63E20">
        <w:t xml:space="preserve">Section </w:t>
      </w:r>
      <w:r w:rsidR="0057226F" w:rsidRPr="00E63E20">
        <w:t>8555</w:t>
      </w:r>
      <w:r w:rsidRPr="00E63E20">
        <w:noBreakHyphen/>
      </w:r>
      <w:r w:rsidR="0057226F" w:rsidRPr="00E63E20">
        <w:t xml:space="preserve">2; 1932 (37) 1497; 1934 (38) 1452; 1935 (39) 207; 1937 (40) 493; 1969 (56) 740; 1972 (57) 2757; 2006 Act No. 318, </w:t>
      </w:r>
      <w:r w:rsidRPr="00E63E20">
        <w:t xml:space="preserve">Section </w:t>
      </w:r>
      <w:r w:rsidR="0057226F" w:rsidRPr="00E63E20">
        <w:t>158,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50.</w:t>
      </w:r>
      <w:r w:rsidR="0057226F" w:rsidRPr="00E63E20">
        <w:t xml:space="preserve"> Assessments on electric utilities to pay expenses of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E63E20" w:rsidRPr="00E63E20">
        <w:noBreakHyphen/>
      </w:r>
      <w:r w:rsidRPr="00E63E20">
        <w:t>3</w:t>
      </w:r>
      <w:r w:rsidR="00E63E20" w:rsidRPr="00E63E20">
        <w:noBreakHyphen/>
      </w:r>
      <w:r w:rsidRPr="00E63E20">
        <w:t>100 for other corporations.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Public Service Commission must certify to the Comptroller General annually on or before May first the amounts to be assessed in the format approved by the Comptroller General.</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 1952 Code </w:t>
      </w:r>
      <w:r w:rsidRPr="00E63E20">
        <w:t xml:space="preserve">Section </w:t>
      </w:r>
      <w:r w:rsidR="0057226F" w:rsidRPr="00E63E20">
        <w:t>24</w:t>
      </w:r>
      <w:r w:rsidRPr="00E63E20">
        <w:noBreakHyphen/>
      </w:r>
      <w:r w:rsidR="0057226F" w:rsidRPr="00E63E20">
        <w:t xml:space="preserve">4; 1942 Code </w:t>
      </w:r>
      <w:r w:rsidRPr="00E63E20">
        <w:t xml:space="preserve">Section </w:t>
      </w:r>
      <w:r w:rsidR="0057226F" w:rsidRPr="00E63E20">
        <w:t>8555</w:t>
      </w:r>
      <w:r w:rsidRPr="00E63E20">
        <w:noBreakHyphen/>
      </w:r>
      <w:r w:rsidR="0057226F" w:rsidRPr="00E63E20">
        <w:t xml:space="preserve">4; 1932 (37) 1497; 1982 Act No. 331, </w:t>
      </w:r>
      <w:r w:rsidRPr="00E63E20">
        <w:t xml:space="preserve">Section </w:t>
      </w:r>
      <w:r w:rsidR="0057226F" w:rsidRPr="00E63E20">
        <w:t xml:space="preserve">3, eff April 9, 1982; 2006 Act No. 318, </w:t>
      </w:r>
      <w:r w:rsidRPr="00E63E20">
        <w:t xml:space="preserve">Section </w:t>
      </w:r>
      <w:r w:rsidR="0057226F" w:rsidRPr="00E63E20">
        <w:t>159,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70.</w:t>
      </w:r>
      <w:r w:rsidR="0057226F" w:rsidRPr="00E63E20">
        <w:t xml:space="preserve"> Employment of staff; suits or actions arising under chapter.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 1952 Code </w:t>
      </w:r>
      <w:r w:rsidRPr="00E63E20">
        <w:t xml:space="preserve">Section </w:t>
      </w:r>
      <w:r w:rsidR="0057226F" w:rsidRPr="00E63E20">
        <w:t>24</w:t>
      </w:r>
      <w:r w:rsidRPr="00E63E20">
        <w:noBreakHyphen/>
      </w:r>
      <w:r w:rsidR="0057226F" w:rsidRPr="00E63E20">
        <w:t xml:space="preserve">6;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160,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80.</w:t>
      </w:r>
      <w:r w:rsidR="0057226F" w:rsidRPr="00E63E20">
        <w:t xml:space="preserve"> Annual report of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7; 1952 Code </w:t>
      </w:r>
      <w:r w:rsidRPr="00E63E20">
        <w:t xml:space="preserve">Section </w:t>
      </w:r>
      <w:r w:rsidR="0057226F" w:rsidRPr="00E63E20">
        <w:t>24</w:t>
      </w:r>
      <w:r w:rsidRPr="00E63E20">
        <w:noBreakHyphen/>
      </w:r>
      <w:r w:rsidR="0057226F" w:rsidRPr="00E63E20">
        <w:t xml:space="preserve">7; 1942 Code </w:t>
      </w:r>
      <w:r w:rsidRPr="00E63E20">
        <w:t xml:space="preserve">Section </w:t>
      </w:r>
      <w:r w:rsidR="0057226F" w:rsidRPr="00E63E20">
        <w:t>8555</w:t>
      </w:r>
      <w:r w:rsidRPr="00E63E20">
        <w:noBreakHyphen/>
      </w:r>
      <w:r w:rsidR="0057226F" w:rsidRPr="00E63E20">
        <w:t>4;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lastRenderedPageBreak/>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90.</w:t>
      </w:r>
      <w:r w:rsidR="0057226F" w:rsidRPr="00E63E20">
        <w:t xml:space="preserve"> Effect of chapter on constitutional rights and powers of municipalities.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8; 1952 Code </w:t>
      </w:r>
      <w:r w:rsidRPr="00E63E20">
        <w:t xml:space="preserve">Section </w:t>
      </w:r>
      <w:r w:rsidR="0057226F" w:rsidRPr="00E63E20">
        <w:t>24</w:t>
      </w:r>
      <w:r w:rsidRPr="00E63E20">
        <w:noBreakHyphen/>
      </w:r>
      <w:r w:rsidR="0057226F" w:rsidRPr="00E63E20">
        <w:t xml:space="preserve">8; 1942 Code </w:t>
      </w:r>
      <w:r w:rsidRPr="00E63E20">
        <w:t xml:space="preserve">Section </w:t>
      </w:r>
      <w:r w:rsidR="0057226F" w:rsidRPr="00E63E20">
        <w:t>8555</w:t>
      </w:r>
      <w:r w:rsidRPr="00E63E20">
        <w:noBreakHyphen/>
      </w:r>
      <w:r w:rsidR="0057226F" w:rsidRPr="00E63E20">
        <w:t xml:space="preserve">8; 1932 (37) 1497; 1934 (38) 1452; 1937 (40) 147; 2004 Act No. 179, </w:t>
      </w:r>
      <w:r w:rsidRPr="00E63E20">
        <w:t xml:space="preserve">Section </w:t>
      </w:r>
      <w:r w:rsidR="0057226F" w:rsidRPr="00E63E20">
        <w:t>6, eff upon approval (became law without the Governor's signature on February 19, 2004).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2004 Act No. 179, </w:t>
      </w:r>
      <w:r w:rsidR="00E63E20" w:rsidRPr="00E63E20">
        <w:t xml:space="preserve">Section </w:t>
      </w:r>
      <w:r w:rsidRPr="00E63E20">
        <w:t>11 provides: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11. . . . Section 58</w:t>
      </w:r>
      <w:r w:rsidR="00E63E20" w:rsidRPr="00E63E20">
        <w:noBreakHyphen/>
      </w:r>
      <w:r w:rsidRPr="00E63E20">
        <w:t>27</w:t>
      </w:r>
      <w:r w:rsidR="00E63E20" w:rsidRPr="00E63E20">
        <w:noBreakHyphen/>
      </w:r>
      <w:r w:rsidRPr="00E63E20">
        <w:t>90, . . . as amended by this act, shall apply prospectively."</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100.</w:t>
      </w:r>
      <w:r w:rsidR="0057226F" w:rsidRPr="00E63E20">
        <w:t xml:space="preserve"> Effect of chapter on municipal police regulations and ordinances.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 1952 Code </w:t>
      </w:r>
      <w:r w:rsidRPr="00E63E20">
        <w:t xml:space="preserve">Section </w:t>
      </w:r>
      <w:r w:rsidR="0057226F" w:rsidRPr="00E63E20">
        <w:t>24</w:t>
      </w:r>
      <w:r w:rsidRPr="00E63E20">
        <w:noBreakHyphen/>
      </w:r>
      <w:r w:rsidR="0057226F" w:rsidRPr="00E63E20">
        <w:t xml:space="preserve">9; 1942 Code </w:t>
      </w:r>
      <w:r w:rsidRPr="00E63E20">
        <w:t xml:space="preserve">Section </w:t>
      </w:r>
      <w:r w:rsidR="0057226F" w:rsidRPr="00E63E20">
        <w:t>8555</w:t>
      </w:r>
      <w:r w:rsidRPr="00E63E20">
        <w:noBreakHyphen/>
      </w:r>
      <w:r w:rsidR="0057226F" w:rsidRPr="00E63E20">
        <w:t xml:space="preserve">8; 1932 (37) 1497; 1934 (38) 1452; 1937 (40) 147; 2004 Act No. 179, </w:t>
      </w:r>
      <w:r w:rsidRPr="00E63E20">
        <w:t xml:space="preserve">Section </w:t>
      </w:r>
      <w:r w:rsidR="0057226F" w:rsidRPr="00E63E20">
        <w:t>7, eff upon approval (became law without the Governor's signature on February 19, 2004).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2004 Act No. 179, </w:t>
      </w:r>
      <w:r w:rsidR="00E63E20" w:rsidRPr="00E63E20">
        <w:t xml:space="preserve">Section </w:t>
      </w:r>
      <w:r w:rsidRPr="00E63E20">
        <w:t>11 provides: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11. . . . Section 58</w:t>
      </w:r>
      <w:r w:rsidR="00E63E20" w:rsidRPr="00E63E20">
        <w:noBreakHyphen/>
      </w:r>
      <w:r w:rsidRPr="00E63E20">
        <w:t>27</w:t>
      </w:r>
      <w:r w:rsidR="00E63E20" w:rsidRPr="00E63E20">
        <w:noBreakHyphen/>
      </w:r>
      <w:r w:rsidRPr="00E63E20">
        <w:t>100, as amended by this act, shall apply prospectively."</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110.</w:t>
      </w:r>
      <w:r w:rsidR="0057226F" w:rsidRPr="00E63E20">
        <w:t xml:space="preserve"> Effect of chapter on interstate commerce.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10; 1952 Code </w:t>
      </w:r>
      <w:r w:rsidRPr="00E63E20">
        <w:t xml:space="preserve">Section </w:t>
      </w:r>
      <w:r w:rsidR="0057226F" w:rsidRPr="00E63E20">
        <w:t>24</w:t>
      </w:r>
      <w:r w:rsidRPr="00E63E20">
        <w:noBreakHyphen/>
      </w:r>
      <w:r w:rsidR="0057226F" w:rsidRPr="00E63E20">
        <w:t xml:space="preserve">10; 1942 Code </w:t>
      </w:r>
      <w:r w:rsidRPr="00E63E20">
        <w:t xml:space="preserve">Section </w:t>
      </w:r>
      <w:r w:rsidR="0057226F" w:rsidRPr="00E63E20">
        <w:t>8555</w:t>
      </w:r>
      <w:r w:rsidRPr="00E63E20">
        <w:noBreakHyphen/>
      </w:r>
      <w:r w:rsidR="0057226F" w:rsidRPr="00E63E20">
        <w:t>8; 1932 (37) 1497; 1934 (38) 1452; 1937 (40) 147.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120.</w:t>
      </w:r>
      <w:r w:rsidR="0057226F" w:rsidRPr="00E63E20">
        <w:t xml:space="preserve"> Effect of chapter on duties declared in Broad River case.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w:t>
      </w:r>
      <w:r w:rsidRPr="00E63E20">
        <w:lastRenderedPageBreak/>
        <w:t>transfer of the public transit system from the public utility to the municipality or another governmental entity.</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 1952 Code </w:t>
      </w:r>
      <w:r w:rsidRPr="00E63E20">
        <w:t xml:space="preserve">Section </w:t>
      </w:r>
      <w:r w:rsidR="0057226F" w:rsidRPr="00E63E20">
        <w:t>24</w:t>
      </w:r>
      <w:r w:rsidRPr="00E63E20">
        <w:noBreakHyphen/>
      </w:r>
      <w:r w:rsidR="0057226F" w:rsidRPr="00E63E20">
        <w:t xml:space="preserve">11; 1942 Code </w:t>
      </w:r>
      <w:r w:rsidRPr="00E63E20">
        <w:t xml:space="preserve">Section </w:t>
      </w:r>
      <w:r w:rsidR="0057226F" w:rsidRPr="00E63E20">
        <w:t>8555</w:t>
      </w:r>
      <w:r w:rsidRPr="00E63E20">
        <w:noBreakHyphen/>
      </w:r>
      <w:r w:rsidR="0057226F" w:rsidRPr="00E63E20">
        <w:t xml:space="preserve">8; 1932 (37) 1492; 1934 (38) 1452; 1937 (40) 147; 2002 Act No. 212, </w:t>
      </w:r>
      <w:r w:rsidRPr="00E63E20">
        <w:t xml:space="preserve">Section </w:t>
      </w:r>
      <w:r w:rsidR="0057226F" w:rsidRPr="00E63E20">
        <w:t>1, eff April 22, 2002.</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130.</w:t>
      </w:r>
      <w:r w:rsidR="0057226F" w:rsidRPr="00E63E20">
        <w:t xml:space="preserve"> Condemnation powers of electric companies, State authorities and electric cooperatives.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Subject to the same duties and liabilities, all the rights, powers, and privileges conferred upon telegraph and telephone companies to acquire rights</w:t>
      </w:r>
      <w:r w:rsidR="00E63E20" w:rsidRPr="00E63E20">
        <w:noBreakHyphen/>
      </w:r>
      <w:r w:rsidRPr="00E63E20">
        <w:t>of</w:t>
      </w:r>
      <w:r w:rsidR="00E63E20" w:rsidRPr="00E63E20">
        <w:noBreakHyphen/>
      </w:r>
      <w:r w:rsidRPr="00E63E20">
        <w:t>way for the construction, maintenance, and operation of lines under Sections 58</w:t>
      </w:r>
      <w:r w:rsidR="00E63E20" w:rsidRPr="00E63E20">
        <w:noBreakHyphen/>
      </w:r>
      <w:r w:rsidRPr="00E63E20">
        <w:t>9</w:t>
      </w:r>
      <w:r w:rsidR="00E63E20" w:rsidRPr="00E63E20">
        <w:noBreakHyphen/>
      </w:r>
      <w:r w:rsidRPr="00E63E20">
        <w:t>2020 to 58</w:t>
      </w:r>
      <w:r w:rsidR="00E63E20" w:rsidRPr="00E63E20">
        <w:noBreakHyphen/>
      </w:r>
      <w:r w:rsidRPr="00E63E20">
        <w:t>9</w:t>
      </w:r>
      <w:r w:rsidR="00E63E20" w:rsidRPr="00E63E20">
        <w:noBreakHyphen/>
      </w:r>
      <w:r w:rsidRPr="00E63E20">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12; 1952 Code </w:t>
      </w:r>
      <w:r w:rsidRPr="00E63E20">
        <w:t xml:space="preserve">Section </w:t>
      </w:r>
      <w:r w:rsidR="0057226F" w:rsidRPr="00E63E20">
        <w:t>24</w:t>
      </w:r>
      <w:r w:rsidRPr="00E63E20">
        <w:noBreakHyphen/>
      </w:r>
      <w:r w:rsidR="0057226F" w:rsidRPr="00E63E20">
        <w:t xml:space="preserve">12; 1942 Code </w:t>
      </w:r>
      <w:r w:rsidRPr="00E63E20">
        <w:t xml:space="preserve">Section </w:t>
      </w:r>
      <w:r w:rsidR="0057226F" w:rsidRPr="00E63E20">
        <w:t xml:space="preserve">8540; 1932 Code </w:t>
      </w:r>
      <w:r w:rsidRPr="00E63E20">
        <w:t xml:space="preserve">Section </w:t>
      </w:r>
      <w:r w:rsidR="0057226F" w:rsidRPr="00E63E20">
        <w:t xml:space="preserve">8540; Civ. C. '22 </w:t>
      </w:r>
      <w:r w:rsidRPr="00E63E20">
        <w:t xml:space="preserve">Section </w:t>
      </w:r>
      <w:r w:rsidR="0057226F" w:rsidRPr="00E63E20">
        <w:t xml:space="preserve">5024; Civ. C. '12 </w:t>
      </w:r>
      <w:r w:rsidRPr="00E63E20">
        <w:t xml:space="preserve">Section </w:t>
      </w:r>
      <w:r w:rsidR="0057226F" w:rsidRPr="00E63E20">
        <w:t xml:space="preserve">3326; 1904 (24) 489; 1958 (50) 1679; 1987 Act No. 173 </w:t>
      </w:r>
      <w:r w:rsidRPr="00E63E20">
        <w:t xml:space="preserve">Section </w:t>
      </w:r>
      <w:r w:rsidR="0057226F" w:rsidRPr="00E63E20">
        <w:t>49, eff nine months from approval by Governor (approved by Governor on June 30, 1987).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140.</w:t>
      </w:r>
      <w:r w:rsidR="0057226F" w:rsidRPr="00E63E20">
        <w:t xml:space="preserve"> General powers of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upon petition: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ascertain and fix just and reasonable standards, classifications, regulations, practices, or service to be furnished, imposed, observed, and followed by any or all electrical utilities;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(3) prescribe reasonable regulations for the examination and testing of such product, commodity, or service and for the measurement thereof;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(4) establish or approve reasonable rules, regulations, specifications, and standards to secure the accuracy of all meters and appliances for measurement.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111; 1952 Code </w:t>
      </w:r>
      <w:r w:rsidRPr="00E63E20">
        <w:t xml:space="preserve">Section </w:t>
      </w:r>
      <w:r w:rsidR="0057226F" w:rsidRPr="00E63E20">
        <w:t>24</w:t>
      </w:r>
      <w:r w:rsidRPr="00E63E20">
        <w:noBreakHyphen/>
      </w:r>
      <w:r w:rsidR="0057226F" w:rsidRPr="00E63E20">
        <w:t xml:space="preserve">111;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161,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150.</w:t>
      </w:r>
      <w:r w:rsidR="0057226F" w:rsidRPr="00E63E20">
        <w:t xml:space="preserve"> Promulgation of rules and regulations.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make such rules and regulations not inconsistent with law as may be proper in the exercise of its powers or for the performance of its duties under this chapter, all of which shall have the force of law.</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112; 1952 Code </w:t>
      </w:r>
      <w:r w:rsidRPr="00E63E20">
        <w:t xml:space="preserve">Section </w:t>
      </w:r>
      <w:r w:rsidR="0057226F" w:rsidRPr="00E63E20">
        <w:t>24</w:t>
      </w:r>
      <w:r w:rsidRPr="00E63E20">
        <w:noBreakHyphen/>
      </w:r>
      <w:r w:rsidR="0057226F" w:rsidRPr="00E63E20">
        <w:t xml:space="preserve">112; 1942 Code </w:t>
      </w:r>
      <w:r w:rsidRPr="00E63E20">
        <w:t xml:space="preserve">Section </w:t>
      </w:r>
      <w:r w:rsidR="0057226F" w:rsidRPr="00E63E20">
        <w:t>8555</w:t>
      </w:r>
      <w:r w:rsidRPr="00E63E20">
        <w:noBreakHyphen/>
      </w:r>
      <w:r w:rsidR="0057226F" w:rsidRPr="00E63E20">
        <w:t>4;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160.</w:t>
      </w:r>
      <w:r w:rsidR="0057226F" w:rsidRPr="00E63E20">
        <w:t xml:space="preserve"> Investigation and examination of condition and management of utility.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may investigate and examine the condition and management of electrical utilities or any particular electrical utility.</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7226F" w:rsidRPr="00E63E20">
        <w:t xml:space="preserve">: 1962 Code </w:t>
      </w:r>
      <w:r w:rsidRPr="00E63E20">
        <w:t xml:space="preserve">Section </w:t>
      </w:r>
      <w:r w:rsidR="0057226F" w:rsidRPr="00E63E20">
        <w:t>24</w:t>
      </w:r>
      <w:r w:rsidRPr="00E63E20">
        <w:noBreakHyphen/>
      </w:r>
      <w:r w:rsidR="0057226F" w:rsidRPr="00E63E20">
        <w:t xml:space="preserve">113; 1952 Code </w:t>
      </w:r>
      <w:r w:rsidRPr="00E63E20">
        <w:t xml:space="preserve">Section </w:t>
      </w:r>
      <w:r w:rsidR="0057226F" w:rsidRPr="00E63E20">
        <w:t>24</w:t>
      </w:r>
      <w:r w:rsidRPr="00E63E20">
        <w:noBreakHyphen/>
      </w:r>
      <w:r w:rsidR="0057226F" w:rsidRPr="00E63E20">
        <w:t xml:space="preserve">113;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162,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170.</w:t>
      </w:r>
      <w:r w:rsidR="0057226F" w:rsidRPr="00E63E20">
        <w:t xml:space="preserve"> Joint hearings and joint or concurrent orders; joint investigations.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114; 1952 Code </w:t>
      </w:r>
      <w:r w:rsidRPr="00E63E20">
        <w:t xml:space="preserve">Section </w:t>
      </w:r>
      <w:r w:rsidR="0057226F" w:rsidRPr="00E63E20">
        <w:t>24</w:t>
      </w:r>
      <w:r w:rsidRPr="00E63E20">
        <w:noBreakHyphen/>
      </w:r>
      <w:r w:rsidR="0057226F" w:rsidRPr="00E63E20">
        <w:t xml:space="preserve">114;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163,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180.</w:t>
      </w:r>
      <w:r w:rsidR="0057226F" w:rsidRPr="00E63E20">
        <w:t xml:space="preserve"> Valuations and revaluations of property of utilities.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115; 1952 Code </w:t>
      </w:r>
      <w:r w:rsidRPr="00E63E20">
        <w:t xml:space="preserve">Section </w:t>
      </w:r>
      <w:r w:rsidR="0057226F" w:rsidRPr="00E63E20">
        <w:t>24</w:t>
      </w:r>
      <w:r w:rsidRPr="00E63E20">
        <w:noBreakHyphen/>
      </w:r>
      <w:r w:rsidR="0057226F" w:rsidRPr="00E63E20">
        <w:t xml:space="preserve">115;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164,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190.</w:t>
      </w:r>
      <w:r w:rsidR="0057226F" w:rsidRPr="00E63E20">
        <w:t xml:space="preserve"> Inspection of property; audit of books; examination of employees of utilities.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116; 1952 Code </w:t>
      </w:r>
      <w:r w:rsidRPr="00E63E20">
        <w:t xml:space="preserve">Section </w:t>
      </w:r>
      <w:r w:rsidR="0057226F" w:rsidRPr="00E63E20">
        <w:t>24</w:t>
      </w:r>
      <w:r w:rsidRPr="00E63E20">
        <w:noBreakHyphen/>
      </w:r>
      <w:r w:rsidR="0057226F" w:rsidRPr="00E63E20">
        <w:t xml:space="preserve">116;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165,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200.</w:t>
      </w:r>
      <w:r w:rsidR="0057226F" w:rsidRPr="00E63E20">
        <w:t xml:space="preserve"> Inspection of tax returns and other information.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w:t>
      </w:r>
      <w:r w:rsidRPr="00E63E20">
        <w:lastRenderedPageBreak/>
        <w:t>information filed by electrical utilities with or otherwise obtained by the department, commission, board, or agency of the state government.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117; 1952 Code </w:t>
      </w:r>
      <w:r w:rsidRPr="00E63E20">
        <w:t xml:space="preserve">Section </w:t>
      </w:r>
      <w:r w:rsidR="0057226F" w:rsidRPr="00E63E20">
        <w:t>24</w:t>
      </w:r>
      <w:r w:rsidRPr="00E63E20">
        <w:noBreakHyphen/>
      </w:r>
      <w:r w:rsidR="0057226F" w:rsidRPr="00E63E20">
        <w:t xml:space="preserve">117;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166,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210.</w:t>
      </w:r>
      <w:r w:rsidR="0057226F" w:rsidRPr="00E63E20">
        <w:t xml:space="preserve"> Actions to prevent or discontinue violations of law or orders of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w:t>
      </w:r>
      <w:r w:rsidRPr="00E63E20">
        <w:lastRenderedPageBreak/>
        <w:t>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118; 1952 Code </w:t>
      </w:r>
      <w:r w:rsidRPr="00E63E20">
        <w:t xml:space="preserve">Section </w:t>
      </w:r>
      <w:r w:rsidR="0057226F" w:rsidRPr="00E63E20">
        <w:t>24</w:t>
      </w:r>
      <w:r w:rsidRPr="00E63E20">
        <w:noBreakHyphen/>
      </w:r>
      <w:r w:rsidR="0057226F" w:rsidRPr="00E63E20">
        <w:t xml:space="preserve">118; 1942 Code </w:t>
      </w:r>
      <w:r w:rsidRPr="00E63E20">
        <w:t xml:space="preserve">Section </w:t>
      </w:r>
      <w:r w:rsidR="0057226F" w:rsidRPr="00E63E20">
        <w:t>8555</w:t>
      </w:r>
      <w:r w:rsidRPr="00E63E20">
        <w:noBreakHyphen/>
      </w:r>
      <w:r w:rsidR="0057226F" w:rsidRPr="00E63E20">
        <w:t xml:space="preserve">4; 1932 (37) 1497; 1969 (56) 740; 1972 (57) 2757; 2006 Act No. 318, </w:t>
      </w:r>
      <w:r w:rsidRPr="00E63E20">
        <w:t xml:space="preserve">Section </w:t>
      </w:r>
      <w:r w:rsidR="0057226F" w:rsidRPr="00E63E20">
        <w:t>167,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220.</w:t>
      </w:r>
      <w:r w:rsidR="0057226F" w:rsidRPr="00E63E20">
        <w:t xml:space="preserve"> Enforcement and administration of chapter.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119; 1952 Code </w:t>
      </w:r>
      <w:r w:rsidRPr="00E63E20">
        <w:t xml:space="preserve">Section </w:t>
      </w:r>
      <w:r w:rsidR="0057226F" w:rsidRPr="00E63E20">
        <w:t>24</w:t>
      </w:r>
      <w:r w:rsidRPr="00E63E20">
        <w:noBreakHyphen/>
      </w:r>
      <w:r w:rsidR="0057226F" w:rsidRPr="00E63E20">
        <w:t xml:space="preserve">119;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168,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230.</w:t>
      </w:r>
      <w:r w:rsidR="0057226F" w:rsidRPr="00E63E20">
        <w:t xml:space="preserve"> Exercise of other powers of Commission not excluded.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enumeration of the powers of the Commission as herein set forth shall not be construed to exclude the exercise of any power which the Commission would otherwise have under the provisions of law.</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120; 1952 Code </w:t>
      </w:r>
      <w:r w:rsidRPr="00E63E20">
        <w:t xml:space="preserve">Section </w:t>
      </w:r>
      <w:r w:rsidR="0057226F" w:rsidRPr="00E63E20">
        <w:t>24</w:t>
      </w:r>
      <w:r w:rsidRPr="00E63E20">
        <w:noBreakHyphen/>
      </w:r>
      <w:r w:rsidR="0057226F" w:rsidRPr="00E63E20">
        <w:t xml:space="preserve">120; 1942 Code </w:t>
      </w:r>
      <w:r w:rsidRPr="00E63E20">
        <w:t xml:space="preserve">Section </w:t>
      </w:r>
      <w:r w:rsidR="0057226F" w:rsidRPr="00E63E20">
        <w:t>8555</w:t>
      </w:r>
      <w:r w:rsidRPr="00E63E20">
        <w:noBreakHyphen/>
      </w:r>
      <w:r w:rsidR="0057226F" w:rsidRPr="00E63E20">
        <w:t>4;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240.</w:t>
      </w:r>
      <w:r w:rsidR="0057226F" w:rsidRPr="00E63E20">
        <w:t xml:space="preserve"> Construction of South Carolina Rural Development Act of 1996.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1996 Act No. 462, </w:t>
      </w:r>
      <w:r w:rsidRPr="00E63E20">
        <w:t xml:space="preserve">Section </w:t>
      </w:r>
      <w:r w:rsidR="0057226F" w:rsidRPr="00E63E20">
        <w:t>5, eff July 2, 1996.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1996 Act No. 462, </w:t>
      </w:r>
      <w:r w:rsidR="00E63E20" w:rsidRPr="00E63E20">
        <w:t xml:space="preserve">Section </w:t>
      </w:r>
      <w:r w:rsidRPr="00E63E20">
        <w:t>1, eff July 2, 1996, provides as follows: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 This act may be cited as the 'South Carolina Rural Development Act of 1996'."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250.</w:t>
      </w:r>
      <w:r w:rsidR="0057226F" w:rsidRPr="00E63E20">
        <w:t xml:space="preserve"> Restrictions on interruption of electric service to residential customer for nonpayment of bill; exceptions.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Except as provided in subsections (B) and (C) of this section, an electrical utility must not interrupt electric service to any residential customer for nonpayment of a bill until twenty</w:t>
      </w:r>
      <w:r w:rsidR="00E63E20" w:rsidRPr="00E63E20">
        <w:noBreakHyphen/>
      </w:r>
      <w:r w:rsidRPr="00E63E20">
        <w:t>five days have elapsed from the date of billing.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(D) Nothing contained herein shall be construed so as to relieve an electrical utility of the requirements of Act 313 of 2006.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 Any person aggrieved by a violation of this section may petition the courts of this State for redress in accordance with applicable law.</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2010 Act No. 258, </w:t>
      </w:r>
      <w:r w:rsidRPr="00E63E20">
        <w:t xml:space="preserve">Section </w:t>
      </w:r>
      <w:r w:rsidR="0057226F" w:rsidRPr="00E63E20">
        <w:t>2, eff June 11, 2010.</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255.</w:t>
      </w:r>
      <w:r w:rsidR="0057226F" w:rsidRPr="00E63E20">
        <w:t xml:space="preserve"> Coal combustion residuals disposal.</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located contiguous with the electric generating unit;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intended to be beneficially reused;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placed into beneficial reuse; 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(4) placed in an appropriate landfill which meets the standards of the Department of Health and Environmental Control Regulation 61</w:t>
      </w:r>
      <w:r w:rsidR="00E63E20" w:rsidRPr="00E63E20">
        <w:noBreakHyphen/>
      </w:r>
      <w:r w:rsidRPr="00E63E20">
        <w:t>107, and that is owned or operated by the entity that produced the electricity which resulted in the coal combustion residuals.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The "beneficial reuse" of coal combustion residuals, as used in this section, is subject to the applicable regulations as promulgated by the Department of Health and Environmental Control.</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2016 Act No. 138 (H.4857), </w:t>
      </w:r>
      <w:r w:rsidRPr="00E63E20">
        <w:t xml:space="preserve">Section </w:t>
      </w:r>
      <w:r w:rsidR="0057226F" w:rsidRPr="00E63E20">
        <w:t>1, eff March 2, 2016.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2016 Act No. 138, </w:t>
      </w:r>
      <w:r w:rsidR="00E63E20" w:rsidRPr="00E63E20">
        <w:t xml:space="preserve">Sections </w:t>
      </w:r>
      <w:r w:rsidRPr="00E63E20">
        <w:t xml:space="preserve"> 2 and 4, provide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2. Nothing in this act affects any other provisions or requirements of law or regulation applicable to coal combustion residuals."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4. This act takes effect upon approval by the Governor and applies to the disposal of coal combustion residuals placed in a landfill on or after that date."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3</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Franchises and Permits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410.</w:t>
      </w:r>
      <w:r w:rsidR="0057226F" w:rsidRPr="00E63E20">
        <w:t xml:space="preserve"> Procedure for granting of exclusive municipal franchises to furnish light.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21; 1952 Code </w:t>
      </w:r>
      <w:r w:rsidRPr="00E63E20">
        <w:t xml:space="preserve">Section </w:t>
      </w:r>
      <w:r w:rsidR="0057226F" w:rsidRPr="00E63E20">
        <w:t>24</w:t>
      </w:r>
      <w:r w:rsidRPr="00E63E20">
        <w:noBreakHyphen/>
      </w:r>
      <w:r w:rsidR="0057226F" w:rsidRPr="00E63E20">
        <w:t xml:space="preserve">21; 1942 Code </w:t>
      </w:r>
      <w:r w:rsidRPr="00E63E20">
        <w:t xml:space="preserve">Section </w:t>
      </w:r>
      <w:r w:rsidR="0057226F" w:rsidRPr="00E63E20">
        <w:t xml:space="preserve">7269; 1932 Code </w:t>
      </w:r>
      <w:r w:rsidRPr="00E63E20">
        <w:t xml:space="preserve">Section </w:t>
      </w:r>
      <w:r w:rsidR="0057226F" w:rsidRPr="00E63E20">
        <w:t xml:space="preserve">7269; Civ. C. '22 </w:t>
      </w:r>
      <w:r w:rsidRPr="00E63E20">
        <w:t xml:space="preserve">Section </w:t>
      </w:r>
      <w:r w:rsidR="0057226F" w:rsidRPr="00E63E20">
        <w:t xml:space="preserve">4424; Civ. C. '12 </w:t>
      </w:r>
      <w:r w:rsidRPr="00E63E20">
        <w:t xml:space="preserve">Section </w:t>
      </w:r>
      <w:r w:rsidR="0057226F" w:rsidRPr="00E63E20">
        <w:t>3014; 1902 (23) 1039.</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415.</w:t>
      </w:r>
      <w:r w:rsidR="0057226F" w:rsidRPr="00E63E20">
        <w:t xml:space="preserve"> Franchise fee not to be paid or collected under "Stateline Accounts"; calculation of franchise fee.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(A) The State shall not pay, nor shall any person, including a municipality or utility, impose, pay, or collect a franchise fee with respect to electrical power provided to the State by a utility under the "Stateline </w:t>
      </w:r>
      <w:r w:rsidRPr="00E63E20">
        <w:lastRenderedPageBreak/>
        <w:t>Accounts". The "Stateline Accounts" referenced in this section are those state electrical power accounts that arose from the 1925 agreement validated, ratified, and approved in Act 440 of 1925 (34 Stats. 852).</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"Stateline Accounts" referenced in this section are those state electrical power accounts that arose from the 1925 agreement validated, ratified, and approved in Act 440 of 1925 (34 Stats. 852).</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2008 Act No. 329, </w:t>
      </w:r>
      <w:r w:rsidRPr="00E63E20">
        <w:t xml:space="preserve">Section </w:t>
      </w:r>
      <w:r w:rsidR="0057226F" w:rsidRPr="00E63E20">
        <w:t>1, eff June 16, 2008.</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2008 Act No. 329, </w:t>
      </w:r>
      <w:r w:rsidR="00E63E20" w:rsidRPr="00E63E20">
        <w:t xml:space="preserve">Section </w:t>
      </w:r>
      <w:r w:rsidRPr="00E63E20">
        <w:t>2 provides as follows: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58</w:t>
      </w:r>
      <w:r w:rsidR="00E63E20" w:rsidRPr="00E63E20">
        <w:noBreakHyphen/>
      </w:r>
      <w:r w:rsidRPr="00E63E20">
        <w:t>27</w:t>
      </w:r>
      <w:r w:rsidR="00E63E20" w:rsidRPr="00E63E20">
        <w:noBreakHyphen/>
      </w:r>
      <w:r w:rsidRPr="00E63E20">
        <w:t>415(A) takes effect upon approval by the Governor. Section 58</w:t>
      </w:r>
      <w:r w:rsidR="00E63E20" w:rsidRPr="00E63E20">
        <w:noBreakHyphen/>
      </w:r>
      <w:r w:rsidRPr="00E63E20">
        <w:t>27</w:t>
      </w:r>
      <w:r w:rsidR="00E63E20" w:rsidRPr="00E63E20">
        <w:noBreakHyphen/>
      </w:r>
      <w:r w:rsidRPr="00E63E20">
        <w:t>415(B) takes effect January 1, 2009."</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420.</w:t>
      </w:r>
      <w:r w:rsidR="0057226F" w:rsidRPr="00E63E20">
        <w:t xml:space="preserve"> Franchises and permits shall be indeterminate.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22; 1952 Code </w:t>
      </w:r>
      <w:r w:rsidRPr="00E63E20">
        <w:t xml:space="preserve">Section </w:t>
      </w:r>
      <w:r w:rsidR="0057226F" w:rsidRPr="00E63E20">
        <w:t>24</w:t>
      </w:r>
      <w:r w:rsidRPr="00E63E20">
        <w:noBreakHyphen/>
      </w:r>
      <w:r w:rsidR="0057226F" w:rsidRPr="00E63E20">
        <w:t xml:space="preserve">22; 1942 Code </w:t>
      </w:r>
      <w:r w:rsidRPr="00E63E20">
        <w:t xml:space="preserve">Section </w:t>
      </w:r>
      <w:r w:rsidR="0057226F" w:rsidRPr="00E63E20">
        <w:t>8555</w:t>
      </w:r>
      <w:r w:rsidRPr="00E63E20">
        <w:noBreakHyphen/>
      </w:r>
      <w:r w:rsidR="0057226F" w:rsidRPr="00E63E20">
        <w:t>3;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430.</w:t>
      </w:r>
      <w:r w:rsidR="0057226F" w:rsidRPr="00E63E20">
        <w:t xml:space="preserve"> Exchange of old limited permit or franchise for indeterminate permit.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23; 1952 Code </w:t>
      </w:r>
      <w:r w:rsidRPr="00E63E20">
        <w:t xml:space="preserve">Section </w:t>
      </w:r>
      <w:r w:rsidR="0057226F" w:rsidRPr="00E63E20">
        <w:t>24</w:t>
      </w:r>
      <w:r w:rsidRPr="00E63E20">
        <w:noBreakHyphen/>
      </w:r>
      <w:r w:rsidR="0057226F" w:rsidRPr="00E63E20">
        <w:t xml:space="preserve">23; 1942 Code </w:t>
      </w:r>
      <w:r w:rsidRPr="00E63E20">
        <w:t xml:space="preserve">Section </w:t>
      </w:r>
      <w:r w:rsidR="0057226F" w:rsidRPr="00E63E20">
        <w:t>8555</w:t>
      </w:r>
      <w:r w:rsidRPr="00E63E20">
        <w:noBreakHyphen/>
      </w:r>
      <w:r w:rsidR="0057226F" w:rsidRPr="00E63E20">
        <w:t xml:space="preserve">3; 1932 (37) 1497; 2006 Act No. 318, </w:t>
      </w:r>
      <w:r w:rsidRPr="00E63E20">
        <w:t xml:space="preserve">Section </w:t>
      </w:r>
      <w:r w:rsidR="0057226F" w:rsidRPr="00E63E20">
        <w:t>169,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440.</w:t>
      </w:r>
      <w:r w:rsidR="0057226F" w:rsidRPr="00E63E20">
        <w:t xml:space="preserve"> Revocation of indeterminate permit for inadequacy of service.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Whenever the service rendered by any electrical utility operating under an indeterminate permit shall be found inadequate by order of the Commission after hearing and such electrical utility shall fail to remedy </w:t>
      </w:r>
      <w:r w:rsidRPr="00E63E20">
        <w:lastRenderedPageBreak/>
        <w:t>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24; 1952 Code </w:t>
      </w:r>
      <w:r w:rsidRPr="00E63E20">
        <w:t xml:space="preserve">Section </w:t>
      </w:r>
      <w:r w:rsidR="0057226F" w:rsidRPr="00E63E20">
        <w:t>24</w:t>
      </w:r>
      <w:r w:rsidRPr="00E63E20">
        <w:noBreakHyphen/>
      </w:r>
      <w:r w:rsidR="0057226F" w:rsidRPr="00E63E20">
        <w:t xml:space="preserve">24; 1942 Code </w:t>
      </w:r>
      <w:r w:rsidRPr="00E63E20">
        <w:t xml:space="preserve">Section </w:t>
      </w:r>
      <w:r w:rsidR="0057226F" w:rsidRPr="00E63E20">
        <w:t>8555</w:t>
      </w:r>
      <w:r w:rsidRPr="00E63E20">
        <w:noBreakHyphen/>
      </w:r>
      <w:r w:rsidR="0057226F" w:rsidRPr="00E63E20">
        <w:t>3;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450.</w:t>
      </w:r>
      <w:r w:rsidR="0057226F" w:rsidRPr="00E63E20">
        <w:t xml:space="preserve"> Continuance of service on expiration of franchise.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25; 1952 Code </w:t>
      </w:r>
      <w:r w:rsidRPr="00E63E20">
        <w:t xml:space="preserve">Section </w:t>
      </w:r>
      <w:r w:rsidR="0057226F" w:rsidRPr="00E63E20">
        <w:t>24</w:t>
      </w:r>
      <w:r w:rsidRPr="00E63E20">
        <w:noBreakHyphen/>
      </w:r>
      <w:r w:rsidR="0057226F" w:rsidRPr="00E63E20">
        <w:t xml:space="preserve">25; 1942 Code </w:t>
      </w:r>
      <w:r w:rsidRPr="00E63E20">
        <w:t xml:space="preserve">Section </w:t>
      </w:r>
      <w:r w:rsidR="0057226F" w:rsidRPr="00E63E20">
        <w:t>8555</w:t>
      </w:r>
      <w:r w:rsidRPr="00E63E20">
        <w:noBreakHyphen/>
      </w:r>
      <w:r w:rsidR="0057226F" w:rsidRPr="00E63E20">
        <w:t>3;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460.</w:t>
      </w:r>
      <w:r w:rsidR="0057226F" w:rsidRPr="00E63E20">
        <w:t xml:space="preserve"> Promulgation of standards for interconnection of renewable energy facilities; certain generation activities prohibited.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(A)(1) The commission shall promulgate and periodically review standards for interconnection and parallel operation of generating facilities to an electrical utility's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standards in a fair, nondiscriminatory manner.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and nondiscriminatory with respect to interconnection applicants, other utility customers, and electrical utilities, and the standards shall serve the public interest in terms of overall cost and system reliability.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No generating facility shall connect or operate in parallel phase and synchronization with any electrical utility without written approval by the electrical utility that all of the commission's requirements have been met. For a generating facility that violates this provision, an electrical utility immediately may and without notice disconnect the generating facility's electric service.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 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(D) Each electrical utility shall comply with the South Carolina generator interconnection procedures and all commission</w:t>
      </w:r>
      <w:r w:rsidR="00E63E20" w:rsidRPr="00E63E20">
        <w:noBreakHyphen/>
      </w:r>
      <w:r w:rsidRPr="00E63E20">
        <w:t>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commission shall consider implementation of additional performance incentives and enforcement mechanisms for electrical utilities to ensure compliance with this requirement.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 The commission shall, as part of implementing subsection (A)(1), consider whether a comprehensive independent review of interconnection should be performed and consider whether to require each electrical utility to:</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conduct a study to determine the scope and cost of necessary transmission upgrades to support development of renewable energy resources in a manner that does not impact reliability;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evaluate the cost of developing and maintaining hosting capacity maps to allow power producers to identify areas of the distribution grid that are more amenable to building and interconnecting their generation facilities and to avoid areas that are already saturated with distributed generation;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file a list of interconnected facilities with the commission each quarter, to include interconnections that are under the jurisdiction of the Federal Energy Regulatory Commission.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2014 Act No. 236 (S.1189), </w:t>
      </w:r>
      <w:r w:rsidRPr="00E63E20">
        <w:t xml:space="preserve">Section </w:t>
      </w:r>
      <w:r w:rsidR="0057226F" w:rsidRPr="00E63E20">
        <w:t xml:space="preserve">6, eff June 2, 2014; 2019 Act No. 62 (H.3659), </w:t>
      </w:r>
      <w:r w:rsidRPr="00E63E20">
        <w:t xml:space="preserve">Section </w:t>
      </w:r>
      <w:r w:rsidR="0057226F" w:rsidRPr="00E63E20">
        <w:t>10, eff May 16, 2019.</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 </w:t>
      </w:r>
      <w:r w:rsidRPr="00E63E20">
        <w:t>9, provides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Effect of Amendment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2019 Act No. 62, </w:t>
      </w:r>
      <w:r w:rsidR="00E63E20" w:rsidRPr="00E63E20">
        <w:t xml:space="preserve">Section </w:t>
      </w:r>
      <w:r w:rsidRPr="00E63E20">
        <w:t>10, rewrote the section, requiring the Public Service Commission to periodically review the standards for interconnection and parallel operation of generating facilities to an electrical utility's distribution and transmission system.</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5</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Service Rights of Electric Suppliers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610.</w:t>
      </w:r>
      <w:r w:rsidR="0057226F" w:rsidRPr="00E63E20">
        <w:t xml:space="preserve"> Definitions.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 used in this article: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The term "electric supplier"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The term "premises"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except that any such building, structure or facility shall not, together with any other building, structure or facility, constitute one "premises" if the electric service to it is separately metered and the charges for such service are calculated independently of charges for service to any other building, structure or facility.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(3) The term "line" means any electric conductor operating at a nominal voltage level of 25 KV or less, measured phase</w:t>
      </w:r>
      <w:r w:rsidR="00E63E20" w:rsidRPr="00E63E20">
        <w:noBreakHyphen/>
      </w:r>
      <w:r w:rsidRPr="00E63E20">
        <w:t>to</w:t>
      </w:r>
      <w:r w:rsidR="00E63E20" w:rsidRPr="00E63E20">
        <w:noBreakHyphen/>
      </w:r>
      <w:r w:rsidRPr="00E63E20">
        <w:t>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"line"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"line"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(4) The term "industrial premises" means the premises of a person, firm or corporation engaged in the business of manufacture, processing, assembling, fabrication or related work.</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(5) As used in this article the term "corridor rights" means those rights an electric supplier has to serve customers which rights arise from the provisions of Section 58</w:t>
      </w:r>
      <w:r w:rsidR="00E63E20" w:rsidRPr="00E63E20">
        <w:noBreakHyphen/>
      </w:r>
      <w:r w:rsidRPr="00E63E20">
        <w:t>27</w:t>
      </w:r>
      <w:r w:rsidR="00E63E20" w:rsidRPr="00E63E20">
        <w:noBreakHyphen/>
      </w:r>
      <w:r w:rsidRPr="00E63E20">
        <w:t>620(1)(b), (c), and (d).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 1969 (56) 740; 1972 (57) 2757; 2007 Act No. 16, </w:t>
      </w:r>
      <w:r w:rsidRPr="00E63E20">
        <w:t xml:space="preserve">Section </w:t>
      </w:r>
      <w:r w:rsidR="0057226F" w:rsidRPr="00E63E20">
        <w:t>4, eff upon approval (became law without the Governor's signature on May 3, 2007).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620.</w:t>
      </w:r>
      <w:r w:rsidR="0057226F" w:rsidRPr="00E63E20">
        <w:t xml:space="preserve"> Service rights of and restrictions on electric suppliers.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With respect to service in all areas outside the corporate limits of municipalities, electric suppliers shall have rights and be subject to restrictions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Every electric supplier shall have the right to serve: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(a) all premises being served by it, or to which any of its facilities for service are attached on July 1, 1969;</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(b) subject to paragraph (d)(i) of this subsection, all premises initially requiring electric service after July 1, 1969, which are located wholly within three hundred feet of the electric supplier's lines as the lines exist on July 1, 1969;</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E63E20" w:rsidRPr="00E63E20">
        <w:noBreakHyphen/>
      </w:r>
      <w:r w:rsidRPr="00E63E20">
        <w:t>27</w:t>
      </w:r>
      <w:r w:rsidR="00E63E20" w:rsidRPr="00E63E20">
        <w:noBreakHyphen/>
      </w:r>
      <w:r w:rsidRPr="00E63E20">
        <w:t>640 from a line constructed after the date of the assignment;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(d) if chosen by the consumer, any premises initially requiring electric service after July 1, 1969, which are: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 located wholly or partially within three hundred feet of the lines of the electric supplier and also wholly or partially within three hundred feet of the lines of another electric supplier, as each of the supplier's lines exist on July 1, 1969, or as extended to serve consumers that the supplier has the right to serve or as acquired after July 1, 1969;</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E63E20" w:rsidRPr="00E63E20">
        <w:noBreakHyphen/>
      </w:r>
      <w:r w:rsidRPr="00E63E20">
        <w:t>27</w:t>
      </w:r>
      <w:r w:rsidR="00E63E20" w:rsidRPr="00E63E20">
        <w:noBreakHyphen/>
      </w:r>
      <w:r w:rsidRPr="00E63E20">
        <w:t>640;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(iii) located partially within a service area assigned to the electric supplier and partially within a service area assigned to another electric supplier pursuant to Section 58</w:t>
      </w:r>
      <w:r w:rsidR="00E63E20" w:rsidRPr="00E63E20">
        <w:noBreakHyphen/>
      </w:r>
      <w:r w:rsidRPr="00E63E20">
        <w:t>27</w:t>
      </w:r>
      <w:r w:rsidR="00E63E20" w:rsidRPr="00E63E20">
        <w:noBreakHyphen/>
      </w:r>
      <w:r w:rsidRPr="00E63E20">
        <w:t>640 or are located partially within a service area assigned to the electric supplier pursuant to Section 58</w:t>
      </w:r>
      <w:r w:rsidR="00E63E20" w:rsidRPr="00E63E20">
        <w:noBreakHyphen/>
      </w:r>
      <w:r w:rsidRPr="00E63E20">
        <w:t>27</w:t>
      </w:r>
      <w:r w:rsidR="00E63E20" w:rsidRPr="00E63E20">
        <w:noBreakHyphen/>
      </w:r>
      <w:r w:rsidRPr="00E63E20">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E63E20" w:rsidRPr="00E63E20">
        <w:noBreakHyphen/>
      </w:r>
      <w:r w:rsidRPr="00E63E20">
        <w:t>27</w:t>
      </w:r>
      <w:r w:rsidR="00E63E20" w:rsidRPr="00E63E20">
        <w:noBreakHyphen/>
      </w:r>
      <w:r w:rsidRPr="00E63E20">
        <w:t>640;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(iv) located only partially within a service area assigned to one electric supplier pursuant to Section 58</w:t>
      </w:r>
      <w:r w:rsidR="00E63E20" w:rsidRPr="00E63E20">
        <w:noBreakHyphen/>
      </w:r>
      <w:r w:rsidRPr="00E63E20">
        <w:t>27</w:t>
      </w:r>
      <w:r w:rsidR="00E63E20" w:rsidRPr="00E63E20">
        <w:noBreakHyphen/>
      </w:r>
      <w:r w:rsidRPr="00E63E20">
        <w:t>640 and are located wholly outside the service area assigned to other electric suppliers and are located wholly more than three hundred feet from other electric suppliers'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E63E20" w:rsidRPr="00E63E20">
        <w:noBreakHyphen/>
      </w:r>
      <w:r w:rsidRPr="00E63E20">
        <w:t>27</w:t>
      </w:r>
      <w:r w:rsidR="00E63E20" w:rsidRPr="00E63E20">
        <w:noBreakHyphen/>
      </w:r>
      <w:r w:rsidRPr="00E63E20">
        <w:t>660;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(e) with respect to the above provisions of Section 58</w:t>
      </w:r>
      <w:r w:rsidR="00E63E20" w:rsidRPr="00E63E20">
        <w:noBreakHyphen/>
      </w:r>
      <w:r w:rsidRPr="00E63E20">
        <w:t>27</w:t>
      </w:r>
      <w:r w:rsidR="00E63E20" w:rsidRPr="00E63E20">
        <w:noBreakHyphen/>
      </w:r>
      <w:r w:rsidRPr="00E63E20">
        <w:t>620(1)(d), a premises consisting of multiple buildings, structures, or facilities, is deemed to be located partially within three hundred feet of a supplier's line having service rights if: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(iii) service is rendered through only one meter to all buildings, structures, or facilities constituting the premises;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(f) with respect to the above provisions of Section 58</w:t>
      </w:r>
      <w:r w:rsidR="00E63E20" w:rsidRPr="00E63E20">
        <w:noBreakHyphen/>
      </w:r>
      <w:r w:rsidRPr="00E63E20">
        <w:t>27</w:t>
      </w:r>
      <w:r w:rsidR="00E63E20" w:rsidRPr="00E63E20">
        <w:noBreakHyphen/>
      </w:r>
      <w:r w:rsidRPr="00E63E20">
        <w:t>620(1)(d)(iii), a premises consisting of multiple buildings, structures, or facilities is deemed to be located partially within a supplier's territory if: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 at least twenty percent of the total connected electric load of the premises, as determined by the final site plan submitted for construction permits, is due to a single building, structure, or facility located wholly or partially within the supplier's territory;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(ii) a minimum of eighty percent of the total connected electric load of the premises, as determined by the final site plan submitted for construction permits, is to be served to buildings, structures, or facilities located wholly within two thousand feet of the supplier's territory;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(iii) service is rendered through only one meter to all buildings, structures, or facilities constituting the premises;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(g) all premises located wholly within the service area assigned to it pursuant to Section 58</w:t>
      </w:r>
      <w:r w:rsidR="00E63E20" w:rsidRPr="00E63E20">
        <w:noBreakHyphen/>
      </w:r>
      <w:r w:rsidRPr="00E63E20">
        <w:t>27</w:t>
      </w:r>
      <w:r w:rsidR="00E63E20" w:rsidRPr="00E63E20">
        <w:noBreakHyphen/>
      </w:r>
      <w:r w:rsidRPr="00E63E20">
        <w:t>640;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(h) all premises being served by it pursuant to the provisions of Section 58</w:t>
      </w:r>
      <w:r w:rsidR="00E63E20" w:rsidRPr="00E63E20">
        <w:noBreakHyphen/>
      </w:r>
      <w:r w:rsidRPr="00E63E20">
        <w:t>27</w:t>
      </w:r>
      <w:r w:rsidR="00E63E20" w:rsidRPr="00E63E20">
        <w:noBreakHyphen/>
      </w:r>
      <w:r w:rsidRPr="00E63E20">
        <w:t>620(2) as it existed before the effective date of Article 4, Chapter 33 of Title 58.</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(a) the parcel shown on Map 101 filed in the Office of Regulatory Staff;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(b) the parcel shown on Map 102 filed in the Office of Regulatory Staff;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(c) the parcel shown on Map 103 filed in the Office of Regulatory Staff;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(d) the parcel shown on Map 104 filed in the Office of Regulatory Staff;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(e) the parcel shown on Map 105 filed in the Office of Regulatory Staff;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provisions of this item (2) may apply to additional parcels upon agreement of the affected electric suppliers and approval of the Public Service Commission after notice and an opportunity for hearing is given to all interested parties.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(5) In extending electric service to a consumer an electric supplier will, insofar as possible, construct its facilities in accordance with good utility practices.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w:t>
      </w:r>
      <w:r w:rsidR="00E63E20" w:rsidRPr="00E63E20">
        <w:noBreakHyphen/>
      </w:r>
      <w:r w:rsidRPr="00E63E20">
        <w:t>27</w:t>
      </w:r>
      <w:r w:rsidR="00E63E20" w:rsidRPr="00E63E20">
        <w:noBreakHyphen/>
      </w:r>
      <w:r w:rsidRPr="00E63E20">
        <w:t>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Sections 58</w:t>
      </w:r>
      <w:r w:rsidR="00E63E20" w:rsidRPr="00E63E20">
        <w:noBreakHyphen/>
      </w:r>
      <w:r w:rsidRPr="00E63E20">
        <w:t>27</w:t>
      </w:r>
      <w:r w:rsidR="00E63E20" w:rsidRPr="00E63E20">
        <w:noBreakHyphen/>
      </w:r>
      <w:r w:rsidRPr="00E63E20">
        <w:t>20 and 58</w:t>
      </w:r>
      <w:r w:rsidR="00E63E20" w:rsidRPr="00E63E20">
        <w:noBreakHyphen/>
      </w:r>
      <w:r w:rsidRPr="00E63E20">
        <w:t>27</w:t>
      </w:r>
      <w:r w:rsidR="00E63E20" w:rsidRPr="00E63E20">
        <w:noBreakHyphen/>
      </w:r>
      <w:r w:rsidRPr="00E63E20">
        <w:t>630.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 1969 (56) 740; 1972 (57) 2757; 2007 Act No. 16, </w:t>
      </w:r>
      <w:r w:rsidRPr="00E63E20">
        <w:t xml:space="preserve">Sections </w:t>
      </w:r>
      <w:r w:rsidR="0057226F" w:rsidRPr="00E63E20">
        <w:t xml:space="preserve"> 5 to 7, eff upon approval (became law without the Governor's signature on May 3, 2007).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630.</w:t>
      </w:r>
      <w:r w:rsidR="0057226F" w:rsidRPr="00E63E20">
        <w:t xml:space="preserve"> Service rights and restrictions in areas within consolidated political subdivisions.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Whenever there is a consolidation of government as authorized under the Constitution of this State, the rights of and restrictions on electric suppliers as provided for in Section 58</w:t>
      </w:r>
      <w:r w:rsidR="00E63E20" w:rsidRPr="00E63E20">
        <w:noBreakHyphen/>
      </w:r>
      <w:r w:rsidRPr="00E63E20">
        <w:t>27</w:t>
      </w:r>
      <w:r w:rsidR="00E63E20" w:rsidRPr="00E63E20">
        <w:noBreakHyphen/>
      </w:r>
      <w:r w:rsidRPr="00E63E20">
        <w:t>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w:t>
      </w:r>
      <w:r w:rsidR="00E63E20" w:rsidRPr="00E63E20">
        <w:noBreakHyphen/>
      </w:r>
      <w:r w:rsidRPr="00E63E20">
        <w:t>27</w:t>
      </w:r>
      <w:r w:rsidR="00E63E20" w:rsidRPr="00E63E20">
        <w:noBreakHyphen/>
      </w:r>
      <w:r w:rsidRPr="00E63E20">
        <w:t xml:space="preserve">620. On the date of such </w:t>
      </w:r>
      <w:r w:rsidRPr="00E63E20">
        <w:lastRenderedPageBreak/>
        <w:t>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14.1; 1972 (57) 2757.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640.</w:t>
      </w:r>
      <w:r w:rsidR="0057226F" w:rsidRPr="00E63E20">
        <w:t xml:space="preserve"> Assignment of service areas.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Sections 58</w:t>
      </w:r>
      <w:r w:rsidR="00E63E20" w:rsidRPr="00E63E20">
        <w:noBreakHyphen/>
      </w:r>
      <w:r w:rsidRPr="00E63E20">
        <w:t>27</w:t>
      </w:r>
      <w:r w:rsidR="00E63E20" w:rsidRPr="00E63E20">
        <w:noBreakHyphen/>
      </w:r>
      <w:r w:rsidRPr="00E63E20">
        <w:t>20, 58</w:t>
      </w:r>
      <w:r w:rsidR="00E63E20" w:rsidRPr="00E63E20">
        <w:noBreakHyphen/>
      </w:r>
      <w:r w:rsidRPr="00E63E20">
        <w:t>27</w:t>
      </w:r>
      <w:r w:rsidR="00E63E20" w:rsidRPr="00E63E20">
        <w:noBreakHyphen/>
      </w:r>
      <w:r w:rsidRPr="00E63E20">
        <w:t>630 and 58</w:t>
      </w:r>
      <w:r w:rsidR="00E63E20" w:rsidRPr="00E63E20">
        <w:noBreakHyphen/>
      </w:r>
      <w:r w:rsidRPr="00E63E20">
        <w:t>27</w:t>
      </w:r>
      <w:r w:rsidR="00E63E20" w:rsidRPr="00E63E20">
        <w:noBreakHyphen/>
      </w:r>
      <w:r w:rsidRPr="00E63E20">
        <w:t>650.</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15; 1969 (56) 740; 1972 (57) 2757.</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1 of 1984 Act No. 431, provides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further finds that unnecessary duplication of electrical facilities increases rates and charges to South Carolina citizens and that the assignment of electric service territories has decreased duplication.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w:t>
      </w:r>
      <w:r w:rsidRPr="00E63E20">
        <w:lastRenderedPageBreak/>
        <w:t>been assigned electric suppliers under Section 58</w:t>
      </w:r>
      <w:r w:rsidR="00E63E20" w:rsidRPr="00E63E20">
        <w:noBreakHyphen/>
      </w:r>
      <w:r w:rsidRPr="00E63E20">
        <w:t>27</w:t>
      </w:r>
      <w:r w:rsidR="00E63E20" w:rsidRPr="00E63E20">
        <w:noBreakHyphen/>
      </w:r>
      <w:r w:rsidRPr="00E63E20">
        <w:t>640, even when the area becomes incorporated or annexed to an existing city or town"</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 xml:space="preserve">Section 57 of 1987 Act No. 173 (codified as </w:t>
      </w:r>
      <w:r w:rsidR="00E63E20" w:rsidRPr="00E63E20">
        <w:t xml:space="preserve">Section </w:t>
      </w:r>
      <w:r w:rsidRPr="00E63E20">
        <w:t>58</w:t>
      </w:r>
      <w:r w:rsidR="00E63E20" w:rsidRPr="00E63E20">
        <w:noBreakHyphen/>
      </w:r>
      <w:r w:rsidRPr="00E63E20">
        <w:t>27</w:t>
      </w:r>
      <w:r w:rsidR="00E63E20" w:rsidRPr="00E63E20">
        <w:noBreakHyphen/>
      </w:r>
      <w:r w:rsidRPr="00E63E20">
        <w:t>690), provides that this section shall not be modified, abridged, or repealed by 1987 Act No. 173.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650.</w:t>
      </w:r>
      <w:r w:rsidR="0057226F" w:rsidRPr="00E63E20">
        <w:t xml:space="preserve"> Reassignment of service areas.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E63E20" w:rsidRPr="00E63E20">
        <w:noBreakHyphen/>
      </w:r>
      <w:r w:rsidRPr="00E63E20">
        <w:t>27</w:t>
      </w:r>
      <w:r w:rsidR="00E63E20" w:rsidRPr="00E63E20">
        <w:noBreakHyphen/>
      </w:r>
      <w:r w:rsidRPr="00E63E20">
        <w:t>1360.</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16; 1969 (56) 740; 1972 (57) 2757; 1984 Act No. 431, </w:t>
      </w:r>
      <w:r w:rsidRPr="00E63E20">
        <w:t xml:space="preserve">Section </w:t>
      </w:r>
      <w:r w:rsidR="0057226F" w:rsidRPr="00E63E20">
        <w:t xml:space="preserve">2, eff June 6, 1984; 2006 Act No. 318, </w:t>
      </w:r>
      <w:r w:rsidRPr="00E63E20">
        <w:t xml:space="preserve">Section </w:t>
      </w:r>
      <w:r w:rsidR="0057226F" w:rsidRPr="00E63E20">
        <w:t>170, eff May 24, 2006.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1 of 1984 Act No. 431, provides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further finds that unnecessary duplication of electrical facilities increases rates and charges to South Carolina citizens and that the assignment of electric service territories has decreased duplication.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E63E20" w:rsidRPr="00E63E20">
        <w:noBreakHyphen/>
      </w:r>
      <w:r w:rsidRPr="00E63E20">
        <w:t>27</w:t>
      </w:r>
      <w:r w:rsidR="00E63E20" w:rsidRPr="00E63E20">
        <w:noBreakHyphen/>
      </w:r>
      <w:r w:rsidRPr="00E63E20">
        <w:t>640, even when the area becomes incorporated or annexed to an existing city or town."</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 xml:space="preserve">Section 57 of 1987 Act No. 173 (codified as </w:t>
      </w:r>
      <w:r w:rsidR="00E63E20" w:rsidRPr="00E63E20">
        <w:t xml:space="preserve">Section </w:t>
      </w:r>
      <w:r w:rsidRPr="00E63E20">
        <w:t>58</w:t>
      </w:r>
      <w:r w:rsidR="00E63E20" w:rsidRPr="00E63E20">
        <w:noBreakHyphen/>
      </w:r>
      <w:r w:rsidRPr="00E63E20">
        <w:t>27</w:t>
      </w:r>
      <w:r w:rsidR="00E63E20" w:rsidRPr="00E63E20">
        <w:noBreakHyphen/>
      </w:r>
      <w:r w:rsidRPr="00E63E20">
        <w:t>690), provides that this section shall not be modified, abridged, or repealed by 1987 Act No. 173.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660.</w:t>
      </w:r>
      <w:r w:rsidR="0057226F" w:rsidRPr="00E63E20">
        <w:t xml:space="preserve"> Supplier may furnish service in area served by another.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Notwithstanding the provisions of Sections 58</w:t>
      </w:r>
      <w:r w:rsidR="00E63E20" w:rsidRPr="00E63E20">
        <w:noBreakHyphen/>
      </w:r>
      <w:r w:rsidRPr="00E63E20">
        <w:t>27</w:t>
      </w:r>
      <w:r w:rsidR="00E63E20" w:rsidRPr="00E63E20">
        <w:noBreakHyphen/>
      </w:r>
      <w:r w:rsidRPr="00E63E20">
        <w:t>620 and 58</w:t>
      </w:r>
      <w:r w:rsidR="00E63E20" w:rsidRPr="00E63E20">
        <w:noBreakHyphen/>
      </w:r>
      <w:r w:rsidRPr="00E63E20">
        <w:t>27</w:t>
      </w:r>
      <w:r w:rsidR="00E63E20" w:rsidRPr="00E63E20">
        <w:noBreakHyphen/>
      </w:r>
      <w:r w:rsidRPr="00E63E20">
        <w:t>640: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E63E20" w:rsidRPr="00E63E20">
        <w:noBreakHyphen/>
      </w:r>
      <w:r w:rsidRPr="00E63E20">
        <w:t>27</w:t>
      </w:r>
      <w:r w:rsidR="00E63E20" w:rsidRPr="00E63E20">
        <w:noBreakHyphen/>
      </w:r>
      <w:r w:rsidRPr="00E63E20">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17; 1969 (56) 740; 2006 Act No. 318, </w:t>
      </w:r>
      <w:r w:rsidRPr="00E63E20">
        <w:t xml:space="preserve">Section </w:t>
      </w:r>
      <w:r w:rsidR="0057226F" w:rsidRPr="00E63E20">
        <w:t xml:space="preserve">171, eff May 24, 2006; 2007 Act No. 16, </w:t>
      </w:r>
      <w:r w:rsidRPr="00E63E20">
        <w:t xml:space="preserve">Section </w:t>
      </w:r>
      <w:r w:rsidR="0057226F" w:rsidRPr="00E63E20">
        <w:t>8, eff upon approval (became law without the Governor's signature on May 3, 2007).</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57226F" w:rsidRPr="00E63E20">
        <w:t xml:space="preserve"> 4, Chapter 33 of Title 58 (</w:t>
      </w:r>
      <w:r w:rsidRPr="00E63E20">
        <w:t xml:space="preserve">Sections </w:t>
      </w:r>
      <w:r w:rsidR="0057226F" w:rsidRPr="00E63E20">
        <w:t xml:space="preserve"> 58</w:t>
      </w:r>
      <w:r w:rsidRPr="00E63E20">
        <w:noBreakHyphen/>
      </w:r>
      <w:r w:rsidR="0057226F" w:rsidRPr="00E63E20">
        <w:t>33</w:t>
      </w:r>
      <w:r w:rsidRPr="00E63E20">
        <w:noBreakHyphen/>
      </w:r>
      <w:r w:rsidR="0057226F" w:rsidRPr="00E63E20">
        <w:t>210, et seq.) took effect May 3, 2007.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670.</w:t>
      </w:r>
      <w:r w:rsidR="0057226F" w:rsidRPr="00E63E20">
        <w:t xml:space="preserve"> Service in area becoming part of municipality; premises located within boundaries of electric cooperative or corridor.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(1) The furnishing of electric service in any area which becomes a part of any municipality after the effective date of this subsection, either by annexation or incorporation, whether or not the area, or any </w:t>
      </w:r>
      <w:r w:rsidRPr="00E63E20">
        <w:lastRenderedPageBreak/>
        <w:t>portion of the area has been assigned pursuant to Section 58</w:t>
      </w:r>
      <w:r w:rsidR="00E63E20" w:rsidRPr="00E63E20">
        <w:noBreakHyphen/>
      </w:r>
      <w:r w:rsidRPr="00E63E20">
        <w:t>27</w:t>
      </w:r>
      <w:r w:rsidR="00E63E20" w:rsidRPr="00E63E20">
        <w:noBreakHyphen/>
      </w:r>
      <w:r w:rsidRPr="00E63E20">
        <w:t>640, is subject to the provisions of Sections 58</w:t>
      </w:r>
      <w:r w:rsidR="00E63E20" w:rsidRPr="00E63E20">
        <w:noBreakHyphen/>
      </w:r>
      <w:r w:rsidRPr="00E63E20">
        <w:t>27</w:t>
      </w:r>
      <w:r w:rsidR="00E63E20" w:rsidRPr="00E63E20">
        <w:noBreakHyphen/>
      </w:r>
      <w:r w:rsidRPr="00E63E20">
        <w:t>1360 and 33</w:t>
      </w:r>
      <w:r w:rsidR="00E63E20" w:rsidRPr="00E63E20">
        <w:noBreakHyphen/>
      </w:r>
      <w:r w:rsidRPr="00E63E20">
        <w:t>49</w:t>
      </w:r>
      <w:r w:rsidR="00E63E20" w:rsidRPr="00E63E20">
        <w:noBreakHyphen/>
      </w:r>
      <w:r w:rsidRPr="00E63E20">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E63E20" w:rsidRPr="00E63E20">
        <w:noBreakHyphen/>
      </w:r>
      <w:r w:rsidRPr="00E63E20">
        <w:t>49</w:t>
      </w:r>
      <w:r w:rsidR="00E63E20" w:rsidRPr="00E63E20">
        <w:noBreakHyphen/>
      </w:r>
      <w:r w:rsidRPr="00E63E20">
        <w:t>250.</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18; 1969 (56) 740; 1984 Act No. 431, </w:t>
      </w:r>
      <w:r w:rsidRPr="00E63E20">
        <w:t xml:space="preserve">Section </w:t>
      </w:r>
      <w:r w:rsidR="0057226F" w:rsidRPr="00E63E20">
        <w:t xml:space="preserve">3, eff June 6, 1984; 2004 Act No. 179, </w:t>
      </w:r>
      <w:r w:rsidRPr="00E63E20">
        <w:t xml:space="preserve">Section </w:t>
      </w:r>
      <w:r w:rsidR="0057226F" w:rsidRPr="00E63E20">
        <w:t>8, eff upon approval (became law without the Governor's signature on February 19, 2004).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Section 57 of 1987 Act No. 173 (codified as </w:t>
      </w:r>
      <w:r w:rsidR="00E63E20" w:rsidRPr="00E63E20">
        <w:t xml:space="preserve">Section </w:t>
      </w:r>
      <w:r w:rsidRPr="00E63E20">
        <w:t>58</w:t>
      </w:r>
      <w:r w:rsidR="00E63E20" w:rsidRPr="00E63E20">
        <w:noBreakHyphen/>
      </w:r>
      <w:r w:rsidRPr="00E63E20">
        <w:t>27</w:t>
      </w:r>
      <w:r w:rsidR="00E63E20" w:rsidRPr="00E63E20">
        <w:noBreakHyphen/>
      </w:r>
      <w:r w:rsidRPr="00E63E20">
        <w:t>690), provides that this section shall not be modified, abridged, or repealed by 1987 Act No. 173.</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 xml:space="preserve">2004 Act No. 179, </w:t>
      </w:r>
      <w:r w:rsidR="00E63E20" w:rsidRPr="00E63E20">
        <w:t xml:space="preserve">Section </w:t>
      </w:r>
      <w:r w:rsidRPr="00E63E20">
        <w:t>11 provides: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rPr>
          <w:b/>
        </w:rPr>
        <w:t>SECTION</w:t>
      </w:r>
      <w:r w:rsidR="0057226F" w:rsidRPr="00E63E20">
        <w:rPr>
          <w:b/>
        </w:rPr>
        <w:t xml:space="preserve"> 11.</w:t>
      </w:r>
      <w:r w:rsidR="0057226F" w:rsidRPr="00E63E20">
        <w:t xml:space="preserve"> . . . Section 58</w:t>
      </w:r>
      <w:r w:rsidRPr="00E63E20">
        <w:noBreakHyphen/>
      </w:r>
      <w:r w:rsidR="0057226F" w:rsidRPr="00E63E20">
        <w:t>27</w:t>
      </w:r>
      <w:r w:rsidRPr="00E63E20">
        <w:noBreakHyphen/>
      </w:r>
      <w:r w:rsidR="0057226F" w:rsidRPr="00E63E20">
        <w:t>670, as amended by this act, shall apply prospectively."</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680.</w:t>
      </w:r>
      <w:r w:rsidR="0057226F" w:rsidRPr="00E63E20">
        <w:t xml:space="preserve"> Effect of continuation of service.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continuation of electric service under Section 58</w:t>
      </w:r>
      <w:r w:rsidR="00E63E20" w:rsidRPr="00E63E20">
        <w:noBreakHyphen/>
      </w:r>
      <w:r w:rsidRPr="00E63E20">
        <w:t>27</w:t>
      </w:r>
      <w:r w:rsidR="00E63E20" w:rsidRPr="00E63E20">
        <w:noBreakHyphen/>
      </w:r>
      <w:r w:rsidRPr="00E63E20">
        <w:t>670 must not be construed as affecting the authority of an electric supplier pursuant to Section 58</w:t>
      </w:r>
      <w:r w:rsidR="00E63E20" w:rsidRPr="00E63E20">
        <w:noBreakHyphen/>
      </w:r>
      <w:r w:rsidRPr="00E63E20">
        <w:t>27</w:t>
      </w:r>
      <w:r w:rsidR="00E63E20" w:rsidRPr="00E63E20">
        <w:noBreakHyphen/>
      </w:r>
      <w:r w:rsidRPr="00E63E20">
        <w:t>620 to serve premises which are already receiving electric service from a municipal electric system, whether inside or outside municipal boundaries.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1984 Act No. 431, </w:t>
      </w:r>
      <w:r w:rsidRPr="00E63E20">
        <w:t xml:space="preserve">Section </w:t>
      </w:r>
      <w:r w:rsidR="0057226F" w:rsidRPr="00E63E20">
        <w:t>6, eff June 6, 1984.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1 of 1984 Act No. 431, provides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further finds that unnecessary duplication of electrical facilities increases rates and charges to South Carolina citizens and that the assignment of electric service territories has decreased duplication.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E63E20" w:rsidRPr="00E63E20">
        <w:noBreakHyphen/>
      </w:r>
      <w:r w:rsidRPr="00E63E20">
        <w:t>27</w:t>
      </w:r>
      <w:r w:rsidR="00E63E20" w:rsidRPr="00E63E20">
        <w:noBreakHyphen/>
      </w:r>
      <w:r w:rsidRPr="00E63E20">
        <w:t>640, even when the area becomes incorporated or annexed to an existing city or town."</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 xml:space="preserve">Section 57 of 1987 Act No. 173 (codified as </w:t>
      </w:r>
      <w:r w:rsidR="00E63E20" w:rsidRPr="00E63E20">
        <w:t xml:space="preserve">Section </w:t>
      </w:r>
      <w:r w:rsidRPr="00E63E20">
        <w:t>58</w:t>
      </w:r>
      <w:r w:rsidR="00E63E20" w:rsidRPr="00E63E20">
        <w:noBreakHyphen/>
      </w:r>
      <w:r w:rsidRPr="00E63E20">
        <w:t>27</w:t>
      </w:r>
      <w:r w:rsidR="00E63E20" w:rsidRPr="00E63E20">
        <w:noBreakHyphen/>
      </w:r>
      <w:r w:rsidRPr="00E63E20">
        <w:t>690), provides that this section shall not be modified, abridged, or repealed by 1987 Act No. 173.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690.</w:t>
      </w:r>
      <w:r w:rsidR="0057226F" w:rsidRPr="00E63E20">
        <w:t xml:space="preserve"> Act 431 of 1984 not affected by Act 173 of 1987.</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Nothing in Title 28, Chapter 2 (Sections 28</w:t>
      </w:r>
      <w:r w:rsidR="00E63E20" w:rsidRPr="00E63E20">
        <w:noBreakHyphen/>
      </w:r>
      <w:r w:rsidRPr="00E63E20">
        <w:t>2</w:t>
      </w:r>
      <w:r w:rsidR="00E63E20" w:rsidRPr="00E63E20">
        <w:noBreakHyphen/>
      </w:r>
      <w:r w:rsidRPr="00E63E20">
        <w:t>10 et seq.), and Sections 1</w:t>
      </w:r>
      <w:r w:rsidR="00E63E20" w:rsidRPr="00E63E20">
        <w:noBreakHyphen/>
      </w:r>
      <w:r w:rsidRPr="00E63E20">
        <w:t>11</w:t>
      </w:r>
      <w:r w:rsidR="00E63E20" w:rsidRPr="00E63E20">
        <w:noBreakHyphen/>
      </w:r>
      <w:r w:rsidRPr="00E63E20">
        <w:t>110, 3</w:t>
      </w:r>
      <w:r w:rsidR="00E63E20" w:rsidRPr="00E63E20">
        <w:noBreakHyphen/>
      </w:r>
      <w:r w:rsidRPr="00E63E20">
        <w:t>5</w:t>
      </w:r>
      <w:r w:rsidR="00E63E20" w:rsidRPr="00E63E20">
        <w:noBreakHyphen/>
      </w:r>
      <w:r w:rsidRPr="00E63E20">
        <w:t>50, 3</w:t>
      </w:r>
      <w:r w:rsidR="00E63E20" w:rsidRPr="00E63E20">
        <w:noBreakHyphen/>
      </w:r>
      <w:r w:rsidRPr="00E63E20">
        <w:t>5</w:t>
      </w:r>
      <w:r w:rsidR="00E63E20" w:rsidRPr="00E63E20">
        <w:noBreakHyphen/>
      </w:r>
      <w:r w:rsidRPr="00E63E20">
        <w:t>100, 3</w:t>
      </w:r>
      <w:r w:rsidR="00E63E20" w:rsidRPr="00E63E20">
        <w:noBreakHyphen/>
      </w:r>
      <w:r w:rsidRPr="00E63E20">
        <w:t>5</w:t>
      </w:r>
      <w:r w:rsidR="00E63E20" w:rsidRPr="00E63E20">
        <w:noBreakHyphen/>
      </w:r>
      <w:r w:rsidRPr="00E63E20">
        <w:t>330, 4</w:t>
      </w:r>
      <w:r w:rsidR="00E63E20" w:rsidRPr="00E63E20">
        <w:noBreakHyphen/>
      </w:r>
      <w:r w:rsidRPr="00E63E20">
        <w:t>17</w:t>
      </w:r>
      <w:r w:rsidR="00E63E20" w:rsidRPr="00E63E20">
        <w:noBreakHyphen/>
      </w:r>
      <w:r w:rsidRPr="00E63E20">
        <w:t>20, 5</w:t>
      </w:r>
      <w:r w:rsidR="00E63E20" w:rsidRPr="00E63E20">
        <w:noBreakHyphen/>
      </w:r>
      <w:r w:rsidRPr="00E63E20">
        <w:t>27</w:t>
      </w:r>
      <w:r w:rsidR="00E63E20" w:rsidRPr="00E63E20">
        <w:noBreakHyphen/>
      </w:r>
      <w:r w:rsidRPr="00E63E20">
        <w:t>150, 5</w:t>
      </w:r>
      <w:r w:rsidR="00E63E20" w:rsidRPr="00E63E20">
        <w:noBreakHyphen/>
      </w:r>
      <w:r w:rsidRPr="00E63E20">
        <w:t>31</w:t>
      </w:r>
      <w:r w:rsidR="00E63E20" w:rsidRPr="00E63E20">
        <w:noBreakHyphen/>
      </w:r>
      <w:r w:rsidRPr="00E63E20">
        <w:t>420, 5</w:t>
      </w:r>
      <w:r w:rsidR="00E63E20" w:rsidRPr="00E63E20">
        <w:noBreakHyphen/>
      </w:r>
      <w:r w:rsidRPr="00E63E20">
        <w:t>31</w:t>
      </w:r>
      <w:r w:rsidR="00E63E20" w:rsidRPr="00E63E20">
        <w:noBreakHyphen/>
      </w:r>
      <w:r w:rsidRPr="00E63E20">
        <w:t>430, 5</w:t>
      </w:r>
      <w:r w:rsidR="00E63E20" w:rsidRPr="00E63E20">
        <w:noBreakHyphen/>
      </w:r>
      <w:r w:rsidRPr="00E63E20">
        <w:t>31</w:t>
      </w:r>
      <w:r w:rsidR="00E63E20" w:rsidRPr="00E63E20">
        <w:noBreakHyphen/>
      </w:r>
      <w:r w:rsidRPr="00E63E20">
        <w:t>440, 5</w:t>
      </w:r>
      <w:r w:rsidR="00E63E20" w:rsidRPr="00E63E20">
        <w:noBreakHyphen/>
      </w:r>
      <w:r w:rsidRPr="00E63E20">
        <w:t>31</w:t>
      </w:r>
      <w:r w:rsidR="00E63E20" w:rsidRPr="00E63E20">
        <w:noBreakHyphen/>
      </w:r>
      <w:r w:rsidRPr="00E63E20">
        <w:t>610, 5</w:t>
      </w:r>
      <w:r w:rsidR="00E63E20" w:rsidRPr="00E63E20">
        <w:noBreakHyphen/>
      </w:r>
      <w:r w:rsidRPr="00E63E20">
        <w:t>35</w:t>
      </w:r>
      <w:r w:rsidR="00E63E20" w:rsidRPr="00E63E20">
        <w:noBreakHyphen/>
      </w:r>
      <w:r w:rsidRPr="00E63E20">
        <w:t>10, 6</w:t>
      </w:r>
      <w:r w:rsidR="00E63E20" w:rsidRPr="00E63E20">
        <w:noBreakHyphen/>
      </w:r>
      <w:r w:rsidRPr="00E63E20">
        <w:t>11</w:t>
      </w:r>
      <w:r w:rsidR="00E63E20" w:rsidRPr="00E63E20">
        <w:noBreakHyphen/>
      </w:r>
      <w:r w:rsidRPr="00E63E20">
        <w:t>130, 6</w:t>
      </w:r>
      <w:r w:rsidR="00E63E20" w:rsidRPr="00E63E20">
        <w:noBreakHyphen/>
      </w:r>
      <w:r w:rsidRPr="00E63E20">
        <w:t>23</w:t>
      </w:r>
      <w:r w:rsidR="00E63E20" w:rsidRPr="00E63E20">
        <w:noBreakHyphen/>
      </w:r>
      <w:r w:rsidRPr="00E63E20">
        <w:t>290, 13</w:t>
      </w:r>
      <w:r w:rsidR="00E63E20" w:rsidRPr="00E63E20">
        <w:noBreakHyphen/>
      </w:r>
      <w:r w:rsidRPr="00E63E20">
        <w:t>1</w:t>
      </w:r>
      <w:r w:rsidR="00E63E20" w:rsidRPr="00E63E20">
        <w:noBreakHyphen/>
      </w:r>
      <w:r w:rsidRPr="00E63E20">
        <w:t>350, 13</w:t>
      </w:r>
      <w:r w:rsidR="00E63E20" w:rsidRPr="00E63E20">
        <w:noBreakHyphen/>
      </w:r>
      <w:r w:rsidRPr="00E63E20">
        <w:t>11</w:t>
      </w:r>
      <w:r w:rsidR="00E63E20" w:rsidRPr="00E63E20">
        <w:noBreakHyphen/>
      </w:r>
      <w:r w:rsidRPr="00E63E20">
        <w:t>80, 24</w:t>
      </w:r>
      <w:r w:rsidR="00E63E20" w:rsidRPr="00E63E20">
        <w:noBreakHyphen/>
      </w:r>
      <w:r w:rsidRPr="00E63E20">
        <w:t>1</w:t>
      </w:r>
      <w:r w:rsidR="00E63E20" w:rsidRPr="00E63E20">
        <w:noBreakHyphen/>
      </w:r>
      <w:r w:rsidRPr="00E63E20">
        <w:t>230, 28</w:t>
      </w:r>
      <w:r w:rsidR="00E63E20" w:rsidRPr="00E63E20">
        <w:noBreakHyphen/>
      </w:r>
      <w:r w:rsidRPr="00E63E20">
        <w:t>3</w:t>
      </w:r>
      <w:r w:rsidR="00E63E20" w:rsidRPr="00E63E20">
        <w:noBreakHyphen/>
      </w:r>
      <w:r w:rsidRPr="00E63E20">
        <w:t>20, 28</w:t>
      </w:r>
      <w:r w:rsidR="00E63E20" w:rsidRPr="00E63E20">
        <w:noBreakHyphen/>
      </w:r>
      <w:r w:rsidRPr="00E63E20">
        <w:t>3</w:t>
      </w:r>
      <w:r w:rsidR="00E63E20" w:rsidRPr="00E63E20">
        <w:noBreakHyphen/>
      </w:r>
      <w:r w:rsidRPr="00E63E20">
        <w:t>30, 28</w:t>
      </w:r>
      <w:r w:rsidR="00E63E20" w:rsidRPr="00E63E20">
        <w:noBreakHyphen/>
      </w:r>
      <w:r w:rsidRPr="00E63E20">
        <w:t>3</w:t>
      </w:r>
      <w:r w:rsidR="00E63E20" w:rsidRPr="00E63E20">
        <w:noBreakHyphen/>
      </w:r>
      <w:r w:rsidRPr="00E63E20">
        <w:t>140, 28</w:t>
      </w:r>
      <w:r w:rsidR="00E63E20" w:rsidRPr="00E63E20">
        <w:noBreakHyphen/>
      </w:r>
      <w:r w:rsidRPr="00E63E20">
        <w:t>3</w:t>
      </w:r>
      <w:r w:rsidR="00E63E20" w:rsidRPr="00E63E20">
        <w:noBreakHyphen/>
      </w:r>
      <w:r w:rsidRPr="00E63E20">
        <w:t>460, 46</w:t>
      </w:r>
      <w:r w:rsidR="00E63E20" w:rsidRPr="00E63E20">
        <w:noBreakHyphen/>
      </w:r>
      <w:r w:rsidRPr="00E63E20">
        <w:t>19</w:t>
      </w:r>
      <w:r w:rsidR="00E63E20" w:rsidRPr="00E63E20">
        <w:noBreakHyphen/>
      </w:r>
      <w:r w:rsidRPr="00E63E20">
        <w:t>130, 48</w:t>
      </w:r>
      <w:r w:rsidR="00E63E20" w:rsidRPr="00E63E20">
        <w:noBreakHyphen/>
      </w:r>
      <w:r w:rsidRPr="00E63E20">
        <w:t>11</w:t>
      </w:r>
      <w:r w:rsidR="00E63E20" w:rsidRPr="00E63E20">
        <w:noBreakHyphen/>
      </w:r>
      <w:r w:rsidRPr="00E63E20">
        <w:t>110, 48</w:t>
      </w:r>
      <w:r w:rsidR="00E63E20" w:rsidRPr="00E63E20">
        <w:noBreakHyphen/>
      </w:r>
      <w:r w:rsidRPr="00E63E20">
        <w:t>15</w:t>
      </w:r>
      <w:r w:rsidR="00E63E20" w:rsidRPr="00E63E20">
        <w:noBreakHyphen/>
      </w:r>
      <w:r w:rsidRPr="00E63E20">
        <w:t>30, 48</w:t>
      </w:r>
      <w:r w:rsidR="00E63E20" w:rsidRPr="00E63E20">
        <w:noBreakHyphen/>
      </w:r>
      <w:r w:rsidRPr="00E63E20">
        <w:t>15</w:t>
      </w:r>
      <w:r w:rsidR="00E63E20" w:rsidRPr="00E63E20">
        <w:noBreakHyphen/>
      </w:r>
      <w:r w:rsidRPr="00E63E20">
        <w:t>50, 48</w:t>
      </w:r>
      <w:r w:rsidR="00E63E20" w:rsidRPr="00E63E20">
        <w:noBreakHyphen/>
      </w:r>
      <w:r w:rsidRPr="00E63E20">
        <w:t>17</w:t>
      </w:r>
      <w:r w:rsidR="00E63E20" w:rsidRPr="00E63E20">
        <w:noBreakHyphen/>
      </w:r>
      <w:r w:rsidRPr="00E63E20">
        <w:t>30, 48</w:t>
      </w:r>
      <w:r w:rsidR="00E63E20" w:rsidRPr="00E63E20">
        <w:noBreakHyphen/>
      </w:r>
      <w:r w:rsidRPr="00E63E20">
        <w:t>17</w:t>
      </w:r>
      <w:r w:rsidR="00E63E20" w:rsidRPr="00E63E20">
        <w:noBreakHyphen/>
      </w:r>
      <w:r w:rsidRPr="00E63E20">
        <w:t>50, 49</w:t>
      </w:r>
      <w:r w:rsidR="00E63E20" w:rsidRPr="00E63E20">
        <w:noBreakHyphen/>
      </w:r>
      <w:r w:rsidRPr="00E63E20">
        <w:t>17</w:t>
      </w:r>
      <w:r w:rsidR="00E63E20" w:rsidRPr="00E63E20">
        <w:noBreakHyphen/>
      </w:r>
      <w:r w:rsidRPr="00E63E20">
        <w:t>1050, 49</w:t>
      </w:r>
      <w:r w:rsidR="00E63E20" w:rsidRPr="00E63E20">
        <w:noBreakHyphen/>
      </w:r>
      <w:r w:rsidRPr="00E63E20">
        <w:t>19</w:t>
      </w:r>
      <w:r w:rsidR="00E63E20" w:rsidRPr="00E63E20">
        <w:noBreakHyphen/>
      </w:r>
      <w:r w:rsidRPr="00E63E20">
        <w:t>1060, 49</w:t>
      </w:r>
      <w:r w:rsidR="00E63E20" w:rsidRPr="00E63E20">
        <w:noBreakHyphen/>
      </w:r>
      <w:r w:rsidRPr="00E63E20">
        <w:t>19</w:t>
      </w:r>
      <w:r w:rsidR="00E63E20" w:rsidRPr="00E63E20">
        <w:noBreakHyphen/>
      </w:r>
      <w:r w:rsidRPr="00E63E20">
        <w:t>1440, 50</w:t>
      </w:r>
      <w:r w:rsidR="00E63E20" w:rsidRPr="00E63E20">
        <w:noBreakHyphen/>
      </w:r>
      <w:r w:rsidRPr="00E63E20">
        <w:t>13</w:t>
      </w:r>
      <w:r w:rsidR="00E63E20" w:rsidRPr="00E63E20">
        <w:noBreakHyphen/>
      </w:r>
      <w:r w:rsidRPr="00E63E20">
        <w:t>1920, 50</w:t>
      </w:r>
      <w:r w:rsidR="00E63E20" w:rsidRPr="00E63E20">
        <w:noBreakHyphen/>
      </w:r>
      <w:r w:rsidRPr="00E63E20">
        <w:t>19</w:t>
      </w:r>
      <w:r w:rsidR="00E63E20" w:rsidRPr="00E63E20">
        <w:noBreakHyphen/>
      </w:r>
      <w:r w:rsidRPr="00E63E20">
        <w:t>1320, 51</w:t>
      </w:r>
      <w:r w:rsidR="00E63E20" w:rsidRPr="00E63E20">
        <w:noBreakHyphen/>
      </w:r>
      <w:r w:rsidRPr="00E63E20">
        <w:t>1</w:t>
      </w:r>
      <w:r w:rsidR="00E63E20" w:rsidRPr="00E63E20">
        <w:noBreakHyphen/>
      </w:r>
      <w:r w:rsidRPr="00E63E20">
        <w:t>560, 54</w:t>
      </w:r>
      <w:r w:rsidR="00E63E20" w:rsidRPr="00E63E20">
        <w:noBreakHyphen/>
      </w:r>
      <w:r w:rsidRPr="00E63E20">
        <w:t>3</w:t>
      </w:r>
      <w:r w:rsidR="00E63E20" w:rsidRPr="00E63E20">
        <w:noBreakHyphen/>
      </w:r>
      <w:r w:rsidRPr="00E63E20">
        <w:t>150, 55</w:t>
      </w:r>
      <w:r w:rsidR="00E63E20" w:rsidRPr="00E63E20">
        <w:noBreakHyphen/>
      </w:r>
      <w:r w:rsidRPr="00E63E20">
        <w:t>9</w:t>
      </w:r>
      <w:r w:rsidR="00E63E20" w:rsidRPr="00E63E20">
        <w:noBreakHyphen/>
      </w:r>
      <w:r w:rsidRPr="00E63E20">
        <w:t>80, 55</w:t>
      </w:r>
      <w:r w:rsidR="00E63E20" w:rsidRPr="00E63E20">
        <w:noBreakHyphen/>
      </w:r>
      <w:r w:rsidRPr="00E63E20">
        <w:t>11</w:t>
      </w:r>
      <w:r w:rsidR="00E63E20" w:rsidRPr="00E63E20">
        <w:noBreakHyphen/>
      </w:r>
      <w:r w:rsidRPr="00E63E20">
        <w:t>10, 57</w:t>
      </w:r>
      <w:r w:rsidR="00E63E20" w:rsidRPr="00E63E20">
        <w:noBreakHyphen/>
      </w:r>
      <w:r w:rsidRPr="00E63E20">
        <w:t>3</w:t>
      </w:r>
      <w:r w:rsidR="00E63E20" w:rsidRPr="00E63E20">
        <w:noBreakHyphen/>
      </w:r>
      <w:r w:rsidRPr="00E63E20">
        <w:t>700, 57</w:t>
      </w:r>
      <w:r w:rsidR="00E63E20" w:rsidRPr="00E63E20">
        <w:noBreakHyphen/>
      </w:r>
      <w:r w:rsidRPr="00E63E20">
        <w:t>5</w:t>
      </w:r>
      <w:r w:rsidR="00E63E20" w:rsidRPr="00E63E20">
        <w:noBreakHyphen/>
      </w:r>
      <w:r w:rsidRPr="00E63E20">
        <w:t>370, 57</w:t>
      </w:r>
      <w:r w:rsidR="00E63E20" w:rsidRPr="00E63E20">
        <w:noBreakHyphen/>
      </w:r>
      <w:r w:rsidRPr="00E63E20">
        <w:t>5</w:t>
      </w:r>
      <w:r w:rsidR="00E63E20" w:rsidRPr="00E63E20">
        <w:noBreakHyphen/>
      </w:r>
      <w:r w:rsidRPr="00E63E20">
        <w:t>380, 57</w:t>
      </w:r>
      <w:r w:rsidR="00E63E20" w:rsidRPr="00E63E20">
        <w:noBreakHyphen/>
      </w:r>
      <w:r w:rsidRPr="00E63E20">
        <w:t>21</w:t>
      </w:r>
      <w:r w:rsidR="00E63E20" w:rsidRPr="00E63E20">
        <w:noBreakHyphen/>
      </w:r>
      <w:r w:rsidRPr="00E63E20">
        <w:t>200, 57</w:t>
      </w:r>
      <w:r w:rsidR="00E63E20" w:rsidRPr="00E63E20">
        <w:noBreakHyphen/>
      </w:r>
      <w:r w:rsidRPr="00E63E20">
        <w:t>25</w:t>
      </w:r>
      <w:r w:rsidR="00E63E20" w:rsidRPr="00E63E20">
        <w:noBreakHyphen/>
      </w:r>
      <w:r w:rsidRPr="00E63E20">
        <w:t>190, 57</w:t>
      </w:r>
      <w:r w:rsidR="00E63E20" w:rsidRPr="00E63E20">
        <w:noBreakHyphen/>
      </w:r>
      <w:r w:rsidRPr="00E63E20">
        <w:t>25</w:t>
      </w:r>
      <w:r w:rsidR="00E63E20" w:rsidRPr="00E63E20">
        <w:noBreakHyphen/>
      </w:r>
      <w:r w:rsidRPr="00E63E20">
        <w:t>470, 57</w:t>
      </w:r>
      <w:r w:rsidR="00E63E20" w:rsidRPr="00E63E20">
        <w:noBreakHyphen/>
      </w:r>
      <w:r w:rsidRPr="00E63E20">
        <w:t>25</w:t>
      </w:r>
      <w:r w:rsidR="00E63E20" w:rsidRPr="00E63E20">
        <w:noBreakHyphen/>
      </w:r>
      <w:r w:rsidRPr="00E63E20">
        <w:t>680, 57</w:t>
      </w:r>
      <w:r w:rsidR="00E63E20" w:rsidRPr="00E63E20">
        <w:noBreakHyphen/>
      </w:r>
      <w:r w:rsidRPr="00E63E20">
        <w:t>27</w:t>
      </w:r>
      <w:r w:rsidR="00E63E20" w:rsidRPr="00E63E20">
        <w:noBreakHyphen/>
      </w:r>
      <w:r w:rsidRPr="00E63E20">
        <w:t>70, 58</w:t>
      </w:r>
      <w:r w:rsidR="00E63E20" w:rsidRPr="00E63E20">
        <w:noBreakHyphen/>
      </w:r>
      <w:r w:rsidRPr="00E63E20">
        <w:t>9</w:t>
      </w:r>
      <w:r w:rsidR="00E63E20" w:rsidRPr="00E63E20">
        <w:noBreakHyphen/>
      </w:r>
      <w:r w:rsidRPr="00E63E20">
        <w:t>2030, 58</w:t>
      </w:r>
      <w:r w:rsidR="00E63E20" w:rsidRPr="00E63E20">
        <w:noBreakHyphen/>
      </w:r>
      <w:r w:rsidRPr="00E63E20">
        <w:t>15</w:t>
      </w:r>
      <w:r w:rsidR="00E63E20" w:rsidRPr="00E63E20">
        <w:noBreakHyphen/>
      </w:r>
      <w:r w:rsidRPr="00E63E20">
        <w:t>410, 58</w:t>
      </w:r>
      <w:r w:rsidR="00E63E20" w:rsidRPr="00E63E20">
        <w:noBreakHyphen/>
      </w:r>
      <w:r w:rsidRPr="00E63E20">
        <w:t>17</w:t>
      </w:r>
      <w:r w:rsidR="00E63E20" w:rsidRPr="00E63E20">
        <w:noBreakHyphen/>
      </w:r>
      <w:r w:rsidRPr="00E63E20">
        <w:t>1200, 13</w:t>
      </w:r>
      <w:r w:rsidR="00E63E20" w:rsidRPr="00E63E20">
        <w:noBreakHyphen/>
      </w:r>
      <w:r w:rsidRPr="00E63E20">
        <w:t>1</w:t>
      </w:r>
      <w:r w:rsidR="00E63E20" w:rsidRPr="00E63E20">
        <w:noBreakHyphen/>
      </w:r>
      <w:r w:rsidRPr="00E63E20">
        <w:t>1330, 58</w:t>
      </w:r>
      <w:r w:rsidR="00E63E20" w:rsidRPr="00E63E20">
        <w:noBreakHyphen/>
      </w:r>
      <w:r w:rsidRPr="00E63E20">
        <w:t>27</w:t>
      </w:r>
      <w:r w:rsidR="00E63E20" w:rsidRPr="00E63E20">
        <w:noBreakHyphen/>
      </w:r>
      <w:r w:rsidRPr="00E63E20">
        <w:t>130, 58</w:t>
      </w:r>
      <w:r w:rsidR="00E63E20" w:rsidRPr="00E63E20">
        <w:noBreakHyphen/>
      </w:r>
      <w:r w:rsidRPr="00E63E20">
        <w:t>31</w:t>
      </w:r>
      <w:r w:rsidR="00E63E20" w:rsidRPr="00E63E20">
        <w:noBreakHyphen/>
      </w:r>
      <w:r w:rsidRPr="00E63E20">
        <w:t>50, 59</w:t>
      </w:r>
      <w:r w:rsidR="00E63E20" w:rsidRPr="00E63E20">
        <w:noBreakHyphen/>
      </w:r>
      <w:r w:rsidRPr="00E63E20">
        <w:t>19</w:t>
      </w:r>
      <w:r w:rsidR="00E63E20" w:rsidRPr="00E63E20">
        <w:noBreakHyphen/>
      </w:r>
      <w:r w:rsidRPr="00E63E20">
        <w:t>200, 59</w:t>
      </w:r>
      <w:r w:rsidR="00E63E20" w:rsidRPr="00E63E20">
        <w:noBreakHyphen/>
      </w:r>
      <w:r w:rsidRPr="00E63E20">
        <w:t>105</w:t>
      </w:r>
      <w:r w:rsidR="00E63E20" w:rsidRPr="00E63E20">
        <w:noBreakHyphen/>
      </w:r>
      <w:r w:rsidRPr="00E63E20">
        <w:t>40, 59</w:t>
      </w:r>
      <w:r w:rsidR="00E63E20" w:rsidRPr="00E63E20">
        <w:noBreakHyphen/>
      </w:r>
      <w:r w:rsidRPr="00E63E20">
        <w:t>117</w:t>
      </w:r>
      <w:r w:rsidR="00E63E20" w:rsidRPr="00E63E20">
        <w:noBreakHyphen/>
      </w:r>
      <w:r w:rsidRPr="00E63E20">
        <w:t>70, 59</w:t>
      </w:r>
      <w:r w:rsidR="00E63E20" w:rsidRPr="00E63E20">
        <w:noBreakHyphen/>
      </w:r>
      <w:r w:rsidRPr="00E63E20">
        <w:t>123</w:t>
      </w:r>
      <w:r w:rsidR="00E63E20" w:rsidRPr="00E63E20">
        <w:noBreakHyphen/>
      </w:r>
      <w:r w:rsidRPr="00E63E20">
        <w:t>90 shall modify, abridge, or repeal Sections 58</w:t>
      </w:r>
      <w:r w:rsidR="00E63E20" w:rsidRPr="00E63E20">
        <w:noBreakHyphen/>
      </w:r>
      <w:r w:rsidRPr="00E63E20">
        <w:t>27</w:t>
      </w:r>
      <w:r w:rsidR="00E63E20" w:rsidRPr="00E63E20">
        <w:noBreakHyphen/>
      </w:r>
      <w:r w:rsidRPr="00E63E20">
        <w:t>650, 58</w:t>
      </w:r>
      <w:r w:rsidR="00E63E20" w:rsidRPr="00E63E20">
        <w:noBreakHyphen/>
      </w:r>
      <w:r w:rsidRPr="00E63E20">
        <w:t>27</w:t>
      </w:r>
      <w:r w:rsidR="00E63E20" w:rsidRPr="00E63E20">
        <w:noBreakHyphen/>
      </w:r>
      <w:r w:rsidRPr="00E63E20">
        <w:t>670, 58</w:t>
      </w:r>
      <w:r w:rsidR="00E63E20" w:rsidRPr="00E63E20">
        <w:noBreakHyphen/>
      </w:r>
      <w:r w:rsidRPr="00E63E20">
        <w:t>27</w:t>
      </w:r>
      <w:r w:rsidR="00E63E20" w:rsidRPr="00E63E20">
        <w:noBreakHyphen/>
      </w:r>
      <w:r w:rsidRPr="00E63E20">
        <w:t>680, 58</w:t>
      </w:r>
      <w:r w:rsidR="00E63E20" w:rsidRPr="00E63E20">
        <w:noBreakHyphen/>
      </w:r>
      <w:r w:rsidRPr="00E63E20">
        <w:t>27</w:t>
      </w:r>
      <w:r w:rsidR="00E63E20" w:rsidRPr="00E63E20">
        <w:noBreakHyphen/>
      </w:r>
      <w:r w:rsidRPr="00E63E20">
        <w:t>1280, or 58</w:t>
      </w:r>
      <w:r w:rsidR="00E63E20" w:rsidRPr="00E63E20">
        <w:noBreakHyphen/>
      </w:r>
      <w:r w:rsidRPr="00E63E20">
        <w:t>27</w:t>
      </w:r>
      <w:r w:rsidR="00E63E20" w:rsidRPr="00E63E20">
        <w:noBreakHyphen/>
      </w:r>
      <w:r w:rsidRPr="00E63E20">
        <w:t>1360.</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1987 Act No. 173, </w:t>
      </w:r>
      <w:r w:rsidRPr="00E63E20">
        <w:t xml:space="preserve">Section </w:t>
      </w:r>
      <w:r w:rsidR="0057226F" w:rsidRPr="00E63E20">
        <w:t xml:space="preserve">57, eff nine months from approval by Governor (approved by Governor on June 30, 1987); 1993 Act No. 181, </w:t>
      </w:r>
      <w:r w:rsidRPr="00E63E20">
        <w:t xml:space="preserve">Section </w:t>
      </w:r>
      <w:r w:rsidR="0057226F" w:rsidRPr="00E63E20">
        <w:t>1567, eff July 1, 1993.</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Act No. 431 of 1984 amended Sections 58</w:t>
      </w:r>
      <w:r w:rsidR="00E63E20" w:rsidRPr="00E63E20">
        <w:noBreakHyphen/>
      </w:r>
      <w:r w:rsidRPr="00E63E20">
        <w:t>27</w:t>
      </w:r>
      <w:r w:rsidR="00E63E20" w:rsidRPr="00E63E20">
        <w:noBreakHyphen/>
      </w:r>
      <w:r w:rsidRPr="00E63E20">
        <w:t>650, 58</w:t>
      </w:r>
      <w:r w:rsidR="00E63E20" w:rsidRPr="00E63E20">
        <w:noBreakHyphen/>
      </w:r>
      <w:r w:rsidRPr="00E63E20">
        <w:t>27</w:t>
      </w:r>
      <w:r w:rsidR="00E63E20" w:rsidRPr="00E63E20">
        <w:noBreakHyphen/>
      </w:r>
      <w:r w:rsidRPr="00E63E20">
        <w:t>670, 58</w:t>
      </w:r>
      <w:r w:rsidR="00E63E20" w:rsidRPr="00E63E20">
        <w:noBreakHyphen/>
      </w:r>
      <w:r w:rsidRPr="00E63E20">
        <w:t>27</w:t>
      </w:r>
      <w:r w:rsidR="00E63E20" w:rsidRPr="00E63E20">
        <w:noBreakHyphen/>
      </w:r>
      <w:r w:rsidRPr="00E63E20">
        <w:t>1280, and 58</w:t>
      </w:r>
      <w:r w:rsidR="00E63E20" w:rsidRPr="00E63E20">
        <w:noBreakHyphen/>
      </w:r>
      <w:r w:rsidRPr="00E63E20">
        <w:t>27</w:t>
      </w:r>
      <w:r w:rsidR="00E63E20" w:rsidRPr="00E63E20">
        <w:noBreakHyphen/>
      </w:r>
      <w:r w:rsidRPr="00E63E20">
        <w:t>1360, and added Section 58</w:t>
      </w:r>
      <w:r w:rsidR="00E63E20" w:rsidRPr="00E63E20">
        <w:noBreakHyphen/>
      </w:r>
      <w:r w:rsidRPr="00E63E20">
        <w:t>27</w:t>
      </w:r>
      <w:r w:rsidR="00E63E20" w:rsidRPr="00E63E20">
        <w:noBreakHyphen/>
      </w:r>
      <w:r w:rsidRPr="00E63E20">
        <w:t>680.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For the code sections added, amended, or repealed by the 1987 Act No. 173, see Table B, Allocation of Acts, in the supplement to Volume 22.</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This section contains a reference to </w:t>
      </w:r>
      <w:r w:rsidR="00E63E20" w:rsidRPr="00E63E20">
        <w:t xml:space="preserve">Section </w:t>
      </w:r>
      <w:r w:rsidRPr="00E63E20">
        <w:t>51</w:t>
      </w:r>
      <w:r w:rsidR="00E63E20" w:rsidRPr="00E63E20">
        <w:noBreakHyphen/>
      </w:r>
      <w:r w:rsidRPr="00E63E20">
        <w:t>1</w:t>
      </w:r>
      <w:r w:rsidR="00E63E20" w:rsidRPr="00E63E20">
        <w:noBreakHyphen/>
      </w:r>
      <w:r w:rsidRPr="00E63E20">
        <w:t xml:space="preserve">560. There is no </w:t>
      </w:r>
      <w:r w:rsidR="00E63E20" w:rsidRPr="00E63E20">
        <w:t xml:space="preserve">Section </w:t>
      </w:r>
      <w:r w:rsidRPr="00E63E20">
        <w:t>51</w:t>
      </w:r>
      <w:r w:rsidR="00E63E20" w:rsidRPr="00E63E20">
        <w:noBreakHyphen/>
      </w:r>
      <w:r w:rsidRPr="00E63E20">
        <w:t>1</w:t>
      </w:r>
      <w:r w:rsidR="00E63E20" w:rsidRPr="00E63E20">
        <w:noBreakHyphen/>
      </w:r>
      <w:r w:rsidRPr="00E63E20">
        <w:t>560.</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7</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Rates and Charges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810.</w:t>
      </w:r>
      <w:r w:rsidR="0057226F" w:rsidRPr="00E63E20">
        <w:t xml:space="preserve"> Rates shall be just and reasonable.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Every rate made, demanded or received by any electrical utility or by any two or more electrical utilities jointly shall be just and reasonable.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31; 1952 Code </w:t>
      </w:r>
      <w:r w:rsidRPr="00E63E20">
        <w:t xml:space="preserve">Section </w:t>
      </w:r>
      <w:r w:rsidR="0057226F" w:rsidRPr="00E63E20">
        <w:t>24</w:t>
      </w:r>
      <w:r w:rsidRPr="00E63E20">
        <w:noBreakHyphen/>
      </w:r>
      <w:r w:rsidR="0057226F" w:rsidRPr="00E63E20">
        <w:t xml:space="preserve">31;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820.</w:t>
      </w:r>
      <w:r w:rsidR="0057226F" w:rsidRPr="00E63E20">
        <w:t xml:space="preserve"> Schedule of rates, service rules and regulations and service contracts shall be filed with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32; 1952 Code </w:t>
      </w:r>
      <w:r w:rsidRPr="00E63E20">
        <w:t xml:space="preserve">Section </w:t>
      </w:r>
      <w:r w:rsidR="0057226F" w:rsidRPr="00E63E20">
        <w:t>24</w:t>
      </w:r>
      <w:r w:rsidRPr="00E63E20">
        <w:noBreakHyphen/>
      </w:r>
      <w:r w:rsidR="0057226F" w:rsidRPr="00E63E20">
        <w:t xml:space="preserve">32; 1942 Code </w:t>
      </w:r>
      <w:r w:rsidRPr="00E63E20">
        <w:t xml:space="preserve">Section </w:t>
      </w:r>
      <w:r w:rsidR="0057226F" w:rsidRPr="00E63E20">
        <w:t>8555</w:t>
      </w:r>
      <w:r w:rsidRPr="00E63E20">
        <w:noBreakHyphen/>
      </w:r>
      <w:r w:rsidR="0057226F" w:rsidRPr="00E63E20">
        <w:t xml:space="preserve">2; 1932 (37) 1497; 1934 (38) 1452; 1935 (39) 207; 1937 (40) 493; 1969 (56) 740; 1972 (57) 2757; 2006 Act No. 318, </w:t>
      </w:r>
      <w:r w:rsidRPr="00E63E20">
        <w:t xml:space="preserve">Section </w:t>
      </w:r>
      <w:r w:rsidR="0057226F" w:rsidRPr="00E63E20">
        <w:t>172, eff May 24, 2006.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2019 Act No. 62, </w:t>
      </w:r>
      <w:r w:rsidR="00E63E20" w:rsidRPr="00E63E20">
        <w:t xml:space="preserve">Section </w:t>
      </w:r>
      <w:r w:rsidRPr="00E63E20">
        <w:t>16, provides as follows: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830.</w:t>
      </w:r>
      <w:r w:rsidR="0057226F" w:rsidRPr="00E63E20">
        <w:t xml:space="preserve"> Utility shall not charge rates different from those in schedule.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33; 1952 Code </w:t>
      </w:r>
      <w:r w:rsidRPr="00E63E20">
        <w:t xml:space="preserve">Section </w:t>
      </w:r>
      <w:r w:rsidR="0057226F" w:rsidRPr="00E63E20">
        <w:t>24</w:t>
      </w:r>
      <w:r w:rsidRPr="00E63E20">
        <w:noBreakHyphen/>
      </w:r>
      <w:r w:rsidR="0057226F" w:rsidRPr="00E63E20">
        <w:t xml:space="preserve">33; 1942 Code </w:t>
      </w:r>
      <w:r w:rsidRPr="00E63E20">
        <w:t xml:space="preserve">Section </w:t>
      </w:r>
      <w:r w:rsidR="0057226F" w:rsidRPr="00E63E20">
        <w:t>8555</w:t>
      </w:r>
      <w:r w:rsidRPr="00E63E20">
        <w:noBreakHyphen/>
      </w:r>
      <w:r w:rsidR="0057226F" w:rsidRPr="00E63E20">
        <w:t>2; 1932 (37) 1497; 1934 (38) 1452; 1935 (39) 207; 1937 (40) 493.</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2019 Act No. 62, </w:t>
      </w:r>
      <w:r w:rsidR="00E63E20" w:rsidRPr="00E63E20">
        <w:t xml:space="preserve">Section </w:t>
      </w:r>
      <w:r w:rsidRPr="00E63E20">
        <w:t>16, provides as follows: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840.</w:t>
      </w:r>
      <w:r w:rsidR="0057226F" w:rsidRPr="00E63E20">
        <w:t xml:space="preserve"> Preferences and unreasonable differences in rates shall not be made; classifications may be established.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effective until January 1, 2020. See, also, Section 58</w:t>
      </w:r>
      <w:r w:rsidR="00E63E20" w:rsidRPr="00E63E20">
        <w:noBreakHyphen/>
      </w:r>
      <w:r w:rsidRPr="00E63E20">
        <w:t>27</w:t>
      </w:r>
      <w:r w:rsidR="00E63E20" w:rsidRPr="00E63E20">
        <w:noBreakHyphen/>
      </w:r>
      <w:r w:rsidRPr="00E63E20">
        <w:t>840 effective January 1, 2020.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34; 1952 Code </w:t>
      </w:r>
      <w:r w:rsidRPr="00E63E20">
        <w:t xml:space="preserve">Section </w:t>
      </w:r>
      <w:r w:rsidR="0057226F" w:rsidRPr="00E63E20">
        <w:t>24</w:t>
      </w:r>
      <w:r w:rsidRPr="00E63E20">
        <w:noBreakHyphen/>
      </w:r>
      <w:r w:rsidR="0057226F" w:rsidRPr="00E63E20">
        <w:t xml:space="preserve">34; 1942 Code </w:t>
      </w:r>
      <w:r w:rsidRPr="00E63E20">
        <w:t xml:space="preserve">Section </w:t>
      </w:r>
      <w:r w:rsidR="0057226F" w:rsidRPr="00E63E20">
        <w:t>8555</w:t>
      </w:r>
      <w:r w:rsidRPr="00E63E20">
        <w:noBreakHyphen/>
      </w:r>
      <w:r w:rsidR="0057226F" w:rsidRPr="00E63E20">
        <w:t>2; 1932 (37) 1497; 1934 (38) 1452; 1935 (39) 207; 1937 (40) 493; 1969 (56) 740; 1972 (57) 2757.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840.</w:t>
      </w:r>
      <w:r w:rsidR="0057226F" w:rsidRPr="00E63E20">
        <w:t xml:space="preserve"> Preferences and unreasonable differences in rates shall not be made; classifications may be established.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effective January 1, 2020. See, also, Section 58</w:t>
      </w:r>
      <w:r w:rsidR="00E63E20" w:rsidRPr="00E63E20">
        <w:noBreakHyphen/>
      </w:r>
      <w:r w:rsidRPr="00E63E20">
        <w:t>27</w:t>
      </w:r>
      <w:r w:rsidR="00E63E20" w:rsidRPr="00E63E20">
        <w:noBreakHyphen/>
      </w:r>
      <w:r w:rsidRPr="00E63E20">
        <w:t>840 effective until January 1, 2020.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No electrical utility, or consolidated political subdivision shall, as to rates or services, make or grant any unreasonable preference or advantage to any person, corporation, municipality or consolidated political subdivision to its unreasonable prejudice or disadvantage. No electrical utility, or consolidated political subdivision shall establish or maintain any unreasonable difference as to rates or service as between localities or as between classes of service. Subject to the approval of the Commission, however, electrical utilities,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(B)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w:t>
      </w:r>
      <w:r w:rsidRPr="00E63E20">
        <w:lastRenderedPageBreak/>
        <w:t>unreasonable difference as to rates or service as between localities or as between classes of service. The Office of Regulatory Staff is granted the authority to audit, on its own initiative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purpose for which used, the demand upon plant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 The Commission is granted authority to resolve any disputed issues arising from the audit, review, or examination by the Office of Regulatory Staff of matters arising under subsection (B) of this section. The Commission shall not fix any rates charged by electric cooperatives.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34; 1952 Code </w:t>
      </w:r>
      <w:r w:rsidRPr="00E63E20">
        <w:t xml:space="preserve">Section </w:t>
      </w:r>
      <w:r w:rsidR="0057226F" w:rsidRPr="00E63E20">
        <w:t>24</w:t>
      </w:r>
      <w:r w:rsidRPr="00E63E20">
        <w:noBreakHyphen/>
      </w:r>
      <w:r w:rsidR="0057226F" w:rsidRPr="00E63E20">
        <w:t xml:space="preserve">34; 1942 Code </w:t>
      </w:r>
      <w:r w:rsidRPr="00E63E20">
        <w:t xml:space="preserve">Section </w:t>
      </w:r>
      <w:r w:rsidR="0057226F" w:rsidRPr="00E63E20">
        <w:t>8555</w:t>
      </w:r>
      <w:r w:rsidRPr="00E63E20">
        <w:noBreakHyphen/>
      </w:r>
      <w:r w:rsidR="0057226F" w:rsidRPr="00E63E20">
        <w:t xml:space="preserve">2; 1932 (37) 1497; 1934 (38) 1452; 1935 (39) 207; 1937 (40) 493; 1969 (56) 740; 1972 (57) 2757; 2019 Act No. 56 (H.3145), </w:t>
      </w:r>
      <w:r w:rsidRPr="00E63E20">
        <w:t xml:space="preserve">Section </w:t>
      </w:r>
      <w:r w:rsidR="0057226F" w:rsidRPr="00E63E20">
        <w:t>15, eff January 1, 2020.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2019 Act No. 56, </w:t>
      </w:r>
      <w:r w:rsidR="00E63E20" w:rsidRPr="00E63E20">
        <w:t xml:space="preserve">Section </w:t>
      </w:r>
      <w:r w:rsidRPr="00E63E20">
        <w:t>16, provides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16. Where the provisions of new or revised 1976 Code sections or subsections contained in this act conflict with provisions of the bylaws of an electric cooperative, the provisions of this act control and the cooperative, as permitted by Section 33</w:t>
      </w:r>
      <w:r w:rsidR="00E63E20" w:rsidRPr="00E63E20">
        <w:noBreakHyphen/>
      </w:r>
      <w:r w:rsidRPr="00E63E20">
        <w:t>49</w:t>
      </w:r>
      <w:r w:rsidR="00E63E20" w:rsidRPr="00E63E20">
        <w:noBreakHyphen/>
      </w:r>
      <w:r w:rsidRPr="00E63E20">
        <w:t>280, shall amend and conform its bylaw provisions accordingly."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Effect of Amendment</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 xml:space="preserve">2019 Act No. 56, </w:t>
      </w:r>
      <w:r w:rsidR="00E63E20" w:rsidRPr="00E63E20">
        <w:t xml:space="preserve">Section </w:t>
      </w:r>
      <w:r w:rsidRPr="00E63E20">
        <w:t>15, inserted the (A) identifier; in (A), in the first and second sentences, deleted "distribution electric cooperative" following "No electrical utility,", and in the third sentence, deleted "distribution electric cooperatives" following "electrical utilities,"; added (B), providing for the manner in which the prohibition against preferences and unreasonable differences in rates applies to distribution electric cooperatives; and added (C), granting the Commission authority to resolve disputed issues from the audit, review, or examination by the Office of Regulatory Staff.</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845.</w:t>
      </w:r>
      <w:r w:rsidR="0057226F" w:rsidRPr="00E63E20">
        <w:t xml:space="preserve"> Findings and enumeration of electrical utility customer rights.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The General Assembly finds that there is a critical need to:</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protect customers from rising utility costs;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provide opportunities for customer measures to reduce or manage electrical consumption from electrical utilities in a manner that contributes to reductions in utility peak electrical demand and other drivers of electrical utility costs;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equip customers with the information and ability to manage their electric bills.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Every customer of an electrical utility has the right to a rate schedule that offers the customer a reasonable opportunity to employ such energy and cost</w:t>
      </w:r>
      <w:r w:rsidR="00E63E20" w:rsidRPr="00E63E20">
        <w:noBreakHyphen/>
      </w:r>
      <w:r w:rsidRPr="00E63E20">
        <w:t>saving measures as energy efficiency, demand response, or onsite distributed energy resources in order to reduce consumption of electricity from the electrical utility's grid and to reduce electrical utility costs.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 In fixing just and reasonable utility rates pursuant to Section 58</w:t>
      </w:r>
      <w:r w:rsidR="00E63E20" w:rsidRPr="00E63E20">
        <w:noBreakHyphen/>
      </w:r>
      <w:r w:rsidRPr="00E63E20">
        <w:t>3</w:t>
      </w:r>
      <w:r w:rsidR="00E63E20" w:rsidRPr="00E63E20">
        <w:noBreakHyphen/>
      </w:r>
      <w:r w:rsidRPr="00E63E20">
        <w:t>140 and Section 58</w:t>
      </w:r>
      <w:r w:rsidR="00E63E20" w:rsidRPr="00E63E20">
        <w:noBreakHyphen/>
      </w:r>
      <w:r w:rsidRPr="00E63E20">
        <w:t>27</w:t>
      </w:r>
      <w:r w:rsidR="00E63E20" w:rsidRPr="00E63E20">
        <w:noBreakHyphen/>
      </w:r>
      <w:r w:rsidRPr="00E63E20">
        <w:t>810, the commission shall consider whether rates are designed to discourage the wasteful use of public utility services while promoting all use that is economically justified in view of the relationships between costs incurred and benefits received, and that no one class of customers are unduly burdening another, and that each customer class pays, as close as practicable, the cost of providing service to them.</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(D) For each class of service, the commission must ensure that each electrical utility offers to each class of service a minimum of one reasonable rate option that aligns the customer's ability to achieve bill savings with long</w:t>
      </w:r>
      <w:r w:rsidR="00E63E20" w:rsidRPr="00E63E20">
        <w:noBreakHyphen/>
      </w:r>
      <w:r w:rsidRPr="00E63E20">
        <w:t>term reductions in the overall cost the electrical utility will incur in providing electric service, including, but not limited to, time</w:t>
      </w:r>
      <w:r w:rsidR="00E63E20" w:rsidRPr="00E63E20">
        <w:noBreakHyphen/>
      </w:r>
      <w:r w:rsidRPr="00E63E20">
        <w:t>variant pricing structures.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 Every customer of an electrical utility has a right to obtain their own electric usage data in a machine</w:t>
      </w:r>
      <w:r w:rsidR="00E63E20" w:rsidRPr="00E63E20">
        <w:noBreakHyphen/>
      </w:r>
      <w:r w:rsidRPr="00E63E20">
        <w:t>readable, accessible format to the extent such is readily available. Electrical utilities shall allow customers an electronic means to assent to share the customer's energy usage data with a third</w:t>
      </w:r>
      <w:r w:rsidR="00E63E20" w:rsidRPr="00E63E20">
        <w:noBreakHyphen/>
      </w:r>
      <w:r w:rsidRPr="00E63E20">
        <w:t>party vendor designated by the customer.</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2019 Act No. 62 (H.3659), </w:t>
      </w:r>
      <w:r w:rsidRPr="00E63E20">
        <w:t xml:space="preserve">Section </w:t>
      </w:r>
      <w:r w:rsidR="0057226F" w:rsidRPr="00E63E20">
        <w:t>2, eff May 16, 2019.</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850.</w:t>
      </w:r>
      <w:r w:rsidR="0057226F" w:rsidRPr="00E63E20">
        <w:t xml:space="preserve"> Investigation and change of rates by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35; 1952 Code </w:t>
      </w:r>
      <w:r w:rsidRPr="00E63E20">
        <w:t xml:space="preserve">Section </w:t>
      </w:r>
      <w:r w:rsidR="0057226F" w:rsidRPr="00E63E20">
        <w:t>24</w:t>
      </w:r>
      <w:r w:rsidRPr="00E63E20">
        <w:noBreakHyphen/>
      </w:r>
      <w:r w:rsidR="0057226F" w:rsidRPr="00E63E20">
        <w:t xml:space="preserve">35;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173,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860.</w:t>
      </w:r>
      <w:r w:rsidR="0057226F" w:rsidRPr="00E63E20">
        <w:t xml:space="preserve"> Proposed rate changes; prior approval.</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Whenever an electrical utility desires to put into operation a new rate, it must give not less than thirty days'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E63E20" w:rsidRPr="00E63E20">
        <w:noBreakHyphen/>
      </w:r>
      <w:r w:rsidRPr="00E63E20">
        <w:t>27</w:t>
      </w:r>
      <w:r w:rsidR="00E63E20" w:rsidRPr="00E63E20">
        <w:noBreakHyphen/>
      </w:r>
      <w:r w:rsidRPr="00E63E20">
        <w:t>870, the proposed changes may not be put into effect in full or in part until approved by the commission. Nothing contained in this section affects the existing provisions of Act 1293 of 1966.</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36; 1952 Code </w:t>
      </w:r>
      <w:r w:rsidRPr="00E63E20">
        <w:t xml:space="preserve">Section </w:t>
      </w:r>
      <w:r w:rsidR="0057226F" w:rsidRPr="00E63E20">
        <w:t>24</w:t>
      </w:r>
      <w:r w:rsidRPr="00E63E20">
        <w:noBreakHyphen/>
      </w:r>
      <w:r w:rsidR="0057226F" w:rsidRPr="00E63E20">
        <w:t xml:space="preserve">36; 1942 Code </w:t>
      </w:r>
      <w:r w:rsidRPr="00E63E20">
        <w:t xml:space="preserve">Section </w:t>
      </w:r>
      <w:r w:rsidR="0057226F" w:rsidRPr="00E63E20">
        <w:t>8555</w:t>
      </w:r>
      <w:r w:rsidRPr="00E63E20">
        <w:noBreakHyphen/>
      </w:r>
      <w:r w:rsidR="0057226F" w:rsidRPr="00E63E20">
        <w:t xml:space="preserve">2; 1932 (37) 1497; 1934 (38) 1452; 1935 (39) 207; 1937 (40) 493; 1983 Act No. 138 </w:t>
      </w:r>
      <w:r w:rsidRPr="00E63E20">
        <w:t xml:space="preserve">Section </w:t>
      </w:r>
      <w:r w:rsidR="0057226F" w:rsidRPr="00E63E20">
        <w:t xml:space="preserve">4, eff June 15, 1983; 2006 Act No. 318, </w:t>
      </w:r>
      <w:r w:rsidRPr="00E63E20">
        <w:t xml:space="preserve">Section </w:t>
      </w:r>
      <w:r w:rsidR="0057226F" w:rsidRPr="00E63E20">
        <w:t>174,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865.</w:t>
      </w:r>
      <w:r w:rsidR="0057226F" w:rsidRPr="00E63E20">
        <w:t xml:space="preserve"> "Fuel cost" defined; estimated fuel costs; rebuttable presumption; duties of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(A)(1) The term "fuel cost" as used in this section includes the cost of fuel, cost of fuel transportation, and fuel costs related to purchased power. "Fuel cost"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E63E20" w:rsidRPr="00E63E20">
        <w:noBreakHyphen/>
      </w:r>
      <w:r w:rsidRPr="00E63E20">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E63E20" w:rsidRPr="00E63E20">
        <w:noBreakHyphen/>
      </w:r>
      <w:r w:rsidRPr="00E63E20">
        <w:t>27</w:t>
      </w:r>
      <w:r w:rsidR="00E63E20" w:rsidRPr="00E63E20">
        <w:noBreakHyphen/>
      </w:r>
      <w:r w:rsidRPr="00E63E20">
        <w:t>860 and 58</w:t>
      </w:r>
      <w:r w:rsidR="00E63E20" w:rsidRPr="00E63E20">
        <w:noBreakHyphen/>
      </w:r>
      <w:r w:rsidRPr="00E63E20">
        <w:t>27</w:t>
      </w:r>
      <w:r w:rsidR="00E63E20" w:rsidRPr="00E63E20">
        <w:noBreakHyphen/>
      </w:r>
      <w:r w:rsidRPr="00E63E20">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In order to clarify the intent of this section, "fuel costs related to purchased power", as used in subsection (A)(1) shall include: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(a) costs of "firm generation capacity purchases",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(b) 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(c) avoided costs under the Public Utility Regulatory Policy Act of 1978, also known as PURPA.</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E63E20" w:rsidRPr="00E63E20">
        <w:noBreakHyphen/>
      </w:r>
      <w:r w:rsidRPr="00E63E20">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E63E20" w:rsidRPr="00E63E20">
        <w:noBreakHyphen/>
      </w:r>
      <w:r w:rsidRPr="00E63E20">
        <w:t>recovery or under</w:t>
      </w:r>
      <w:r w:rsidR="00E63E20" w:rsidRPr="00E63E20">
        <w:noBreakHyphen/>
      </w:r>
      <w:r w:rsidRPr="00E63E20">
        <w:t>recovery from the preceding twelve</w:t>
      </w:r>
      <w:r w:rsidR="00E63E20" w:rsidRPr="00E63E20">
        <w:noBreakHyphen/>
      </w:r>
      <w:r w:rsidRPr="00E63E20">
        <w:t xml:space="preserve">month period. The commission shall direct the electrical utilities to send notice to the </w:t>
      </w:r>
      <w:r w:rsidRPr="00E63E20">
        <w:lastRenderedPageBreak/>
        <w:t>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(D) Upon request by the regulatory staff or the electrical utilities, a public hearing must be held by the commission at any time between the twelve</w:t>
      </w:r>
      <w:r w:rsidR="00E63E20" w:rsidRPr="00E63E20">
        <w:noBreakHyphen/>
      </w:r>
      <w:r w:rsidRPr="00E63E20">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 The commission may offset, to the extent considered appropriate, the cost of fuel recovered through sales of power pursuant to interconnection agreements with neighboring electrical utilities against fuel costs to be recovered.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E63E20" w:rsidRPr="00E63E20">
        <w:noBreakHyphen/>
      </w:r>
      <w:r w:rsidRPr="00E63E20">
        <w:t>two and one</w:t>
      </w:r>
      <w:r w:rsidR="00E63E20" w:rsidRPr="00E63E20">
        <w:noBreakHyphen/>
      </w:r>
      <w:r w:rsidRPr="00E63E20">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utility's nuclear generation system. If the net capacity factor is below ninety</w:t>
      </w:r>
      <w:r w:rsidR="00E63E20" w:rsidRPr="00E63E20">
        <w:noBreakHyphen/>
      </w:r>
      <w:r w:rsidRPr="00E63E20">
        <w:t>two and one</w:t>
      </w:r>
      <w:r w:rsidR="00E63E20" w:rsidRPr="00E63E20">
        <w:noBreakHyphen/>
      </w:r>
      <w:r w:rsidRPr="00E63E20">
        <w:t>half percent after reflecting the above specified outage time, then the utility shall have the burden of demonstrating the reasonableness of its nuclear operations during the period under review.</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1983 Act No. 138, </w:t>
      </w:r>
      <w:r w:rsidRPr="00E63E20">
        <w:t xml:space="preserve">Section </w:t>
      </w:r>
      <w:r w:rsidR="0057226F" w:rsidRPr="00E63E20">
        <w:t xml:space="preserve">9, eff June 15, 1983; 1996 Act No. 348, </w:t>
      </w:r>
      <w:r w:rsidRPr="00E63E20">
        <w:t xml:space="preserve">Section </w:t>
      </w:r>
      <w:r w:rsidR="0057226F" w:rsidRPr="00E63E20">
        <w:t xml:space="preserve">1, eff May 29, 1996; 2004 Act No. 175, </w:t>
      </w:r>
      <w:r w:rsidRPr="00E63E20">
        <w:t xml:space="preserve">Section </w:t>
      </w:r>
      <w:r w:rsidR="0057226F" w:rsidRPr="00E63E20">
        <w:t xml:space="preserve">7, eff February 18, 2004; 2006 Act No. 318, </w:t>
      </w:r>
      <w:r w:rsidRPr="00E63E20">
        <w:t xml:space="preserve">Section </w:t>
      </w:r>
      <w:r w:rsidR="0057226F" w:rsidRPr="00E63E20">
        <w:t xml:space="preserve">175, eff May 24, 2006; </w:t>
      </w:r>
      <w:r w:rsidR="0057226F" w:rsidRPr="00E63E20">
        <w:lastRenderedPageBreak/>
        <w:t xml:space="preserve">2007 Act No. 16, </w:t>
      </w:r>
      <w:r w:rsidRPr="00E63E20">
        <w:t xml:space="preserve">Section </w:t>
      </w:r>
      <w:r w:rsidR="0057226F" w:rsidRPr="00E63E20">
        <w:t xml:space="preserve">9, eff upon approval (became law without the Governor's signature on May 3, 2007); 2014 Act No. 236 (S.1189), </w:t>
      </w:r>
      <w:r w:rsidRPr="00E63E20">
        <w:t xml:space="preserve">Section </w:t>
      </w:r>
      <w:r w:rsidR="0057226F" w:rsidRPr="00E63E20">
        <w:t>1, eff June 2, 2014.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2007 Act No. 16, </w:t>
      </w:r>
      <w:r w:rsidR="00E63E20" w:rsidRPr="00E63E20">
        <w:t xml:space="preserve">Section </w:t>
      </w:r>
      <w:r w:rsidRPr="00E63E20">
        <w:t>1.(C), provides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"With respect to Section 9 [amending this section] of this act, the General Assembly makes the following findings: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"(1) by Act 138 of 1983, codified at Section 58</w:t>
      </w:r>
      <w:r w:rsidR="00E63E20" w:rsidRPr="00E63E20">
        <w:noBreakHyphen/>
      </w:r>
      <w:r w:rsidRPr="00E63E20">
        <w:t>27</w:t>
      </w:r>
      <w:r w:rsidR="00E63E20" w:rsidRPr="00E63E20">
        <w:noBreakHyphen/>
      </w:r>
      <w:r w:rsidRPr="00E63E20">
        <w:t>865 of the 1976 Code, the General Assembly provided a means for electric utilities to make routine, annual adjustments in the amount of fuel cost recovered from customers;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"(2) Section 58</w:t>
      </w:r>
      <w:r w:rsidR="00E63E20" w:rsidRPr="00E63E20">
        <w:noBreakHyphen/>
      </w:r>
      <w:r w:rsidRPr="00E63E20">
        <w:t>27</w:t>
      </w:r>
      <w:r w:rsidR="00E63E20" w:rsidRPr="00E63E20">
        <w:noBreakHyphen/>
      </w:r>
      <w:r w:rsidRPr="00E63E20">
        <w:t>865 has furthered the public interest by allowing the recovery of variable and incremental power supply costs on an accurate, timely, and efficient basis;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"(3) by Act 348 of 1996, the General Assembly amended Section 58</w:t>
      </w:r>
      <w:r w:rsidR="00E63E20" w:rsidRPr="00E63E20">
        <w:noBreakHyphen/>
      </w:r>
      <w:r w:rsidRPr="00E63E20">
        <w:t>27</w:t>
      </w:r>
      <w:r w:rsidR="00E63E20" w:rsidRPr="00E63E20">
        <w:noBreakHyphen/>
      </w:r>
      <w:r w:rsidRPr="00E63E20">
        <w:t>865 to include in annual adjustments the costs of SO2 emissions allowances that utilities are required to consume in generating electricity;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 </w:t>
      </w:r>
      <w:r w:rsidRPr="00E63E20">
        <w:t>9, provides as follows: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870.</w:t>
      </w:r>
      <w:r w:rsidR="0057226F" w:rsidRPr="00E63E20">
        <w:t xml:space="preserve"> Commission action on proposed rate changes; refund of excessive charges.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When the proposed changes relate to rates or tariffs, the commission must rule and issue its order approving or disapproving the changes within six months after the date the schedule is filed.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w:t>
      </w:r>
      <w:r w:rsidRPr="00E63E20">
        <w:lastRenderedPageBreak/>
        <w:t>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(F) Notwithstanding the provisions of Sections 58</w:t>
      </w:r>
      <w:r w:rsidR="00E63E20" w:rsidRPr="00E63E20">
        <w:noBreakHyphen/>
      </w:r>
      <w:r w:rsidRPr="00E63E20">
        <w:t>27</w:t>
      </w:r>
      <w:r w:rsidR="00E63E20" w:rsidRPr="00E63E20">
        <w:noBreakHyphen/>
      </w:r>
      <w:r w:rsidRPr="00E63E20">
        <w:t>860 and 58</w:t>
      </w:r>
      <w:r w:rsidR="00E63E20" w:rsidRPr="00E63E20">
        <w:noBreakHyphen/>
      </w:r>
      <w:r w:rsidRPr="00E63E20">
        <w:t>27</w:t>
      </w:r>
      <w:r w:rsidR="00E63E20" w:rsidRPr="00E63E20">
        <w:noBreakHyphen/>
      </w:r>
      <w:r w:rsidRPr="00E63E20">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(G) The commission's determination of a fair rate of return must be documented fully in its findings of fact and based exclusively on reliable, probative, and substantial evidence on the whole record.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37; 1952 Code </w:t>
      </w:r>
      <w:r w:rsidRPr="00E63E20">
        <w:t xml:space="preserve">Section </w:t>
      </w:r>
      <w:r w:rsidR="0057226F" w:rsidRPr="00E63E20">
        <w:t>24</w:t>
      </w:r>
      <w:r w:rsidRPr="00E63E20">
        <w:noBreakHyphen/>
      </w:r>
      <w:r w:rsidR="0057226F" w:rsidRPr="00E63E20">
        <w:t xml:space="preserve">37; 1942 Code </w:t>
      </w:r>
      <w:r w:rsidRPr="00E63E20">
        <w:t xml:space="preserve">Section </w:t>
      </w:r>
      <w:r w:rsidR="0057226F" w:rsidRPr="00E63E20">
        <w:t>8555</w:t>
      </w:r>
      <w:r w:rsidRPr="00E63E20">
        <w:noBreakHyphen/>
      </w:r>
      <w:r w:rsidR="0057226F" w:rsidRPr="00E63E20">
        <w:t xml:space="preserve">2; 1932 (37) 1497; 1934 (38) 1452; 1935 (39) 207; 1937 (40) 493; 1983 Act No. 138 </w:t>
      </w:r>
      <w:r w:rsidRPr="00E63E20">
        <w:t xml:space="preserve">Section </w:t>
      </w:r>
      <w:r w:rsidR="0057226F" w:rsidRPr="00E63E20">
        <w:t xml:space="preserve">5, eff June 15, 1983; 1989 Act No. 184, </w:t>
      </w:r>
      <w:r w:rsidRPr="00E63E20">
        <w:t xml:space="preserve">Section </w:t>
      </w:r>
      <w:r w:rsidR="0057226F" w:rsidRPr="00E63E20">
        <w:t xml:space="preserve">8, eff June 8, 1989; 2006 Act No. 318, </w:t>
      </w:r>
      <w:r w:rsidRPr="00E63E20">
        <w:t xml:space="preserve">Section </w:t>
      </w:r>
      <w:r w:rsidR="0057226F" w:rsidRPr="00E63E20">
        <w:t xml:space="preserve">176, eff May 24, 2006; 2007 Act No. 16, </w:t>
      </w:r>
      <w:r w:rsidRPr="00E63E20">
        <w:t xml:space="preserve">Section </w:t>
      </w:r>
      <w:r w:rsidR="0057226F" w:rsidRPr="00E63E20">
        <w:t>3, eff upon approval (became law without the Governor's signature on May 3, 2007).</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2019 Act No. 62, </w:t>
      </w:r>
      <w:r w:rsidR="00E63E20" w:rsidRPr="00E63E20">
        <w:t xml:space="preserve">Section </w:t>
      </w:r>
      <w:r w:rsidRPr="00E63E20">
        <w:t>15, provides as follows: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15. 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w:t>
      </w:r>
      <w:r w:rsidR="00E63E20" w:rsidRPr="00E63E20">
        <w:noBreakHyphen/>
      </w:r>
      <w:r w:rsidRPr="00E63E20">
        <w:t>27</w:t>
      </w:r>
      <w:r w:rsidR="00E63E20" w:rsidRPr="00E63E20">
        <w:noBreakHyphen/>
      </w:r>
      <w:r w:rsidRPr="00E63E20">
        <w:t>870, if deemed reasonable and prudent."</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920.</w:t>
      </w:r>
      <w:r w:rsidR="0057226F" w:rsidRPr="00E63E20">
        <w:t xml:space="preserve"> Schedule of rates put into effect after preliminary investigation.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42; 1952 Code </w:t>
      </w:r>
      <w:r w:rsidRPr="00E63E20">
        <w:t xml:space="preserve">Section </w:t>
      </w:r>
      <w:r w:rsidR="0057226F" w:rsidRPr="00E63E20">
        <w:t>24</w:t>
      </w:r>
      <w:r w:rsidRPr="00E63E20">
        <w:noBreakHyphen/>
      </w:r>
      <w:r w:rsidR="0057226F" w:rsidRPr="00E63E20">
        <w:t xml:space="preserve">42; 1942 Code </w:t>
      </w:r>
      <w:r w:rsidRPr="00E63E20">
        <w:t xml:space="preserve">Section </w:t>
      </w:r>
      <w:r w:rsidR="0057226F" w:rsidRPr="00E63E20">
        <w:t xml:space="preserve">8239; 1934 (38) 1549; 1935 (39) 25; 2006 Act No. 318, </w:t>
      </w:r>
      <w:r w:rsidRPr="00E63E20">
        <w:t xml:space="preserve">Section </w:t>
      </w:r>
      <w:r w:rsidR="0057226F" w:rsidRPr="00E63E20">
        <w:t>177,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930.</w:t>
      </w:r>
      <w:r w:rsidR="0057226F" w:rsidRPr="00E63E20">
        <w:t xml:space="preserve"> Petition for hearing on change in rates; suspension of new rates pending hearing.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If any utility affected thereby objects to an order issued pursuant to Section 58</w:t>
      </w:r>
      <w:r w:rsidR="00E63E20" w:rsidRPr="00E63E20">
        <w:noBreakHyphen/>
      </w:r>
      <w:r w:rsidRPr="00E63E20">
        <w:t>27</w:t>
      </w:r>
      <w:r w:rsidR="00E63E20" w:rsidRPr="00E63E20">
        <w:noBreakHyphen/>
      </w:r>
      <w:r w:rsidRPr="00E63E20">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43; 1952 Code </w:t>
      </w:r>
      <w:r w:rsidRPr="00E63E20">
        <w:t xml:space="preserve">Section </w:t>
      </w:r>
      <w:r w:rsidR="0057226F" w:rsidRPr="00E63E20">
        <w:t>24</w:t>
      </w:r>
      <w:r w:rsidRPr="00E63E20">
        <w:noBreakHyphen/>
      </w:r>
      <w:r w:rsidR="0057226F" w:rsidRPr="00E63E20">
        <w:t xml:space="preserve">43; 1942 Code </w:t>
      </w:r>
      <w:r w:rsidRPr="00E63E20">
        <w:t xml:space="preserve">Section </w:t>
      </w:r>
      <w:r w:rsidR="0057226F" w:rsidRPr="00E63E20">
        <w:t xml:space="preserve">8239; 1934 (38) 1549; 1935 (39) 25; 2006 Act No. 318, </w:t>
      </w:r>
      <w:r w:rsidRPr="00E63E20">
        <w:t xml:space="preserve">Section </w:t>
      </w:r>
      <w:r w:rsidR="0057226F" w:rsidRPr="00E63E20">
        <w:t>178,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940.</w:t>
      </w:r>
      <w:r w:rsidR="0057226F" w:rsidRPr="00E63E20">
        <w:t xml:space="preserve"> Order confirming, modifying or vacating former order; service; effective date of rate changes.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After a hearing provided by Section 58</w:t>
      </w:r>
      <w:r w:rsidR="00E63E20" w:rsidRPr="00E63E20">
        <w:noBreakHyphen/>
      </w:r>
      <w:r w:rsidRPr="00E63E20">
        <w:t>27</w:t>
      </w:r>
      <w:r w:rsidR="00E63E20" w:rsidRPr="00E63E20">
        <w:noBreakHyphen/>
      </w:r>
      <w:r w:rsidRPr="00E63E20">
        <w:t>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44; 1952 Code </w:t>
      </w:r>
      <w:r w:rsidRPr="00E63E20">
        <w:t xml:space="preserve">Section </w:t>
      </w:r>
      <w:r w:rsidR="0057226F" w:rsidRPr="00E63E20">
        <w:t>24</w:t>
      </w:r>
      <w:r w:rsidRPr="00E63E20">
        <w:noBreakHyphen/>
      </w:r>
      <w:r w:rsidR="0057226F" w:rsidRPr="00E63E20">
        <w:t xml:space="preserve">44; 1942 Code </w:t>
      </w:r>
      <w:r w:rsidRPr="00E63E20">
        <w:t xml:space="preserve">Section </w:t>
      </w:r>
      <w:r w:rsidR="0057226F" w:rsidRPr="00E63E20">
        <w:t xml:space="preserve">8239; 1934 (38) 1549; 1935 (39) 25; 1983 Act No. 138 </w:t>
      </w:r>
      <w:r w:rsidRPr="00E63E20">
        <w:t xml:space="preserve">Section </w:t>
      </w:r>
      <w:r w:rsidR="0057226F" w:rsidRPr="00E63E20">
        <w:t xml:space="preserve">6, eff June 15, 1983; 2006 Act No. 318, </w:t>
      </w:r>
      <w:r w:rsidRPr="00E63E20">
        <w:t xml:space="preserve">Section </w:t>
      </w:r>
      <w:r w:rsidR="0057226F" w:rsidRPr="00E63E20">
        <w:t>179,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950.</w:t>
      </w:r>
      <w:r w:rsidR="0057226F" w:rsidRPr="00E63E20">
        <w:t xml:space="preserve"> Petition for hearing as prerequisite to bringing cause of action challenging order.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utility must not bring a cause of action challenging the commission's order issued pursuant to Section 58</w:t>
      </w:r>
      <w:r w:rsidR="00E63E20" w:rsidRPr="00E63E20">
        <w:noBreakHyphen/>
      </w:r>
      <w:r w:rsidRPr="00E63E20">
        <w:t>27</w:t>
      </w:r>
      <w:r w:rsidR="00E63E20" w:rsidRPr="00E63E20">
        <w:noBreakHyphen/>
      </w:r>
      <w:r w:rsidRPr="00E63E20">
        <w:t>920 unless the utility shall first make application to the commission for a hearing as provided for in Section 58</w:t>
      </w:r>
      <w:r w:rsidR="00E63E20" w:rsidRPr="00E63E20">
        <w:noBreakHyphen/>
      </w:r>
      <w:r w:rsidRPr="00E63E20">
        <w:t>27</w:t>
      </w:r>
      <w:r w:rsidR="00E63E20" w:rsidRPr="00E63E20">
        <w:noBreakHyphen/>
      </w:r>
      <w:r w:rsidRPr="00E63E20">
        <w:t>930. The commission must not be a party to any cause of action.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45; 1952 Code </w:t>
      </w:r>
      <w:r w:rsidRPr="00E63E20">
        <w:t xml:space="preserve">Section </w:t>
      </w:r>
      <w:r w:rsidR="0057226F" w:rsidRPr="00E63E20">
        <w:t>24</w:t>
      </w:r>
      <w:r w:rsidRPr="00E63E20">
        <w:noBreakHyphen/>
      </w:r>
      <w:r w:rsidR="0057226F" w:rsidRPr="00E63E20">
        <w:t xml:space="preserve">45; 1942 Code </w:t>
      </w:r>
      <w:r w:rsidRPr="00E63E20">
        <w:t xml:space="preserve">Section </w:t>
      </w:r>
      <w:r w:rsidR="0057226F" w:rsidRPr="00E63E20">
        <w:t xml:space="preserve">8239; 1934 (38) 1549; 1935 (39) 25; 2006 Act No. 318, </w:t>
      </w:r>
      <w:r w:rsidRPr="00E63E20">
        <w:t xml:space="preserve">Section </w:t>
      </w:r>
      <w:r w:rsidR="0057226F" w:rsidRPr="00E63E20">
        <w:t>180,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960.</w:t>
      </w:r>
      <w:r w:rsidR="0057226F" w:rsidRPr="00E63E20">
        <w:t xml:space="preserve"> Reparation orders; suits to enforce.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w:t>
      </w:r>
      <w:r w:rsidRPr="00E63E20">
        <w:lastRenderedPageBreak/>
        <w:t>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46; 1952 Code </w:t>
      </w:r>
      <w:r w:rsidRPr="00E63E20">
        <w:t xml:space="preserve">Section </w:t>
      </w:r>
      <w:r w:rsidR="0057226F" w:rsidRPr="00E63E20">
        <w:t>24</w:t>
      </w:r>
      <w:r w:rsidRPr="00E63E20">
        <w:noBreakHyphen/>
      </w:r>
      <w:r w:rsidR="0057226F" w:rsidRPr="00E63E20">
        <w:t xml:space="preserve">46;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181,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970.</w:t>
      </w:r>
      <w:r w:rsidR="0057226F" w:rsidRPr="00E63E20">
        <w:t xml:space="preserve"> Participation in profits arising from efficiency.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47; 1952 Code </w:t>
      </w:r>
      <w:r w:rsidRPr="00E63E20">
        <w:t xml:space="preserve">Section </w:t>
      </w:r>
      <w:r w:rsidR="0057226F" w:rsidRPr="00E63E20">
        <w:t>24</w:t>
      </w:r>
      <w:r w:rsidRPr="00E63E20">
        <w:noBreakHyphen/>
      </w:r>
      <w:r w:rsidR="0057226F" w:rsidRPr="00E63E20">
        <w:t xml:space="preserve">47;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980.</w:t>
      </w:r>
      <w:r w:rsidR="0057226F" w:rsidRPr="00E63E20">
        <w:t xml:space="preserve"> Contracts subject to control and approval of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48; 1952 Code </w:t>
      </w:r>
      <w:r w:rsidRPr="00E63E20">
        <w:t xml:space="preserve">Section </w:t>
      </w:r>
      <w:r w:rsidR="0057226F" w:rsidRPr="00E63E20">
        <w:t>24</w:t>
      </w:r>
      <w:r w:rsidRPr="00E63E20">
        <w:noBreakHyphen/>
      </w:r>
      <w:r w:rsidR="0057226F" w:rsidRPr="00E63E20">
        <w:t xml:space="preserve">48;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990.</w:t>
      </w:r>
      <w:r w:rsidR="0057226F" w:rsidRPr="00E63E20">
        <w:t xml:space="preserve"> Contracts with other utilities.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49; 1952 Code </w:t>
      </w:r>
      <w:r w:rsidRPr="00E63E20">
        <w:t xml:space="preserve">Section </w:t>
      </w:r>
      <w:r w:rsidR="0057226F" w:rsidRPr="00E63E20">
        <w:t>24</w:t>
      </w:r>
      <w:r w:rsidRPr="00E63E20">
        <w:noBreakHyphen/>
      </w:r>
      <w:r w:rsidR="0057226F" w:rsidRPr="00E63E20">
        <w:t xml:space="preserve">49;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1000.</w:t>
      </w:r>
      <w:r w:rsidR="0057226F" w:rsidRPr="00E63E20">
        <w:t xml:space="preserve"> Charges for electricity established by municipal contract or franchise.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50; 1952 Code </w:t>
      </w:r>
      <w:r w:rsidRPr="00E63E20">
        <w:t xml:space="preserve">Section </w:t>
      </w:r>
      <w:r w:rsidR="0057226F" w:rsidRPr="00E63E20">
        <w:t>24</w:t>
      </w:r>
      <w:r w:rsidRPr="00E63E20">
        <w:noBreakHyphen/>
      </w:r>
      <w:r w:rsidR="0057226F" w:rsidRPr="00E63E20">
        <w:t xml:space="preserve">50; 1942 Code </w:t>
      </w:r>
      <w:r w:rsidRPr="00E63E20">
        <w:t xml:space="preserve">Section </w:t>
      </w:r>
      <w:r w:rsidR="0057226F" w:rsidRPr="00E63E20">
        <w:t>8555</w:t>
      </w:r>
      <w:r w:rsidRPr="00E63E20">
        <w:noBreakHyphen/>
      </w:r>
      <w:r w:rsidR="0057226F" w:rsidRPr="00E63E20">
        <w:t>8; 1932 (37) 1497; 1934 (38) 1452; 1937 (40) 147.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1010.</w:t>
      </w:r>
      <w:r w:rsidR="0057226F" w:rsidRPr="00E63E20">
        <w:t xml:space="preserve"> Commission shall not regulate contracts made by municipalities.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51; 1952 Code </w:t>
      </w:r>
      <w:r w:rsidRPr="00E63E20">
        <w:t xml:space="preserve">Section </w:t>
      </w:r>
      <w:r w:rsidR="0057226F" w:rsidRPr="00E63E20">
        <w:t>24</w:t>
      </w:r>
      <w:r w:rsidRPr="00E63E20">
        <w:noBreakHyphen/>
      </w:r>
      <w:r w:rsidR="0057226F" w:rsidRPr="00E63E20">
        <w:t xml:space="preserve">51; 1942 Code </w:t>
      </w:r>
      <w:r w:rsidRPr="00E63E20">
        <w:t xml:space="preserve">Section </w:t>
      </w:r>
      <w:r w:rsidR="0057226F" w:rsidRPr="00E63E20">
        <w:t>8555</w:t>
      </w:r>
      <w:r w:rsidRPr="00E63E20">
        <w:noBreakHyphen/>
      </w:r>
      <w:r w:rsidR="0057226F" w:rsidRPr="00E63E20">
        <w:t>8; 1932 (37) 1497; 1934 (38) 1452; 1937 (40) 147.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1020.</w:t>
      </w:r>
      <w:r w:rsidR="0057226F" w:rsidRPr="00E63E20">
        <w:t xml:space="preserve"> Capitalization for rate</w:t>
      </w:r>
      <w:r w:rsidRPr="00E63E20">
        <w:noBreakHyphen/>
      </w:r>
      <w:r w:rsidR="0057226F" w:rsidRPr="00E63E20">
        <w:t>making purposes.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electrical utility shall, for rate</w:t>
      </w:r>
      <w:r w:rsidR="00E63E20" w:rsidRPr="00E63E20">
        <w:noBreakHyphen/>
      </w:r>
      <w:r w:rsidRPr="00E63E20">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52; 1952 Code </w:t>
      </w:r>
      <w:r w:rsidRPr="00E63E20">
        <w:t xml:space="preserve">Section </w:t>
      </w:r>
      <w:r w:rsidR="0057226F" w:rsidRPr="00E63E20">
        <w:t>24</w:t>
      </w:r>
      <w:r w:rsidRPr="00E63E20">
        <w:noBreakHyphen/>
      </w:r>
      <w:r w:rsidR="0057226F" w:rsidRPr="00E63E20">
        <w:t xml:space="preserve">52;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1030.</w:t>
      </w:r>
      <w:r w:rsidR="0057226F" w:rsidRPr="00E63E20">
        <w:t xml:space="preserve"> Sales of appliances shall not be considered in rate making.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53; 1952 Code </w:t>
      </w:r>
      <w:r w:rsidRPr="00E63E20">
        <w:t xml:space="preserve">Section </w:t>
      </w:r>
      <w:r w:rsidR="0057226F" w:rsidRPr="00E63E20">
        <w:t>24</w:t>
      </w:r>
      <w:r w:rsidRPr="00E63E20">
        <w:noBreakHyphen/>
      </w:r>
      <w:r w:rsidR="0057226F" w:rsidRPr="00E63E20">
        <w:t xml:space="preserve">53;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1040.</w:t>
      </w:r>
      <w:r w:rsidR="0057226F" w:rsidRPr="00E63E20">
        <w:t xml:space="preserve"> Certain sections cumulative.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Nothing contained in Sections 58</w:t>
      </w:r>
      <w:r w:rsidR="00E63E20" w:rsidRPr="00E63E20">
        <w:noBreakHyphen/>
      </w:r>
      <w:r w:rsidRPr="00E63E20">
        <w:t>27</w:t>
      </w:r>
      <w:r w:rsidR="00E63E20" w:rsidRPr="00E63E20">
        <w:noBreakHyphen/>
      </w:r>
      <w:r w:rsidRPr="00E63E20">
        <w:t>920 to 58</w:t>
      </w:r>
      <w:r w:rsidR="00E63E20" w:rsidRPr="00E63E20">
        <w:noBreakHyphen/>
      </w:r>
      <w:r w:rsidRPr="00E63E20">
        <w:t>27</w:t>
      </w:r>
      <w:r w:rsidR="00E63E20" w:rsidRPr="00E63E20">
        <w:noBreakHyphen/>
      </w:r>
      <w:r w:rsidRPr="00E63E20">
        <w:t>950 shall be construed to divest the Commission of any power otherwise possessed by it to regulate electrical utilities and the duties and powers thereby devolved upon the Commission are in addition to those otherwise imposed by law.</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54; 1952 Code </w:t>
      </w:r>
      <w:r w:rsidRPr="00E63E20">
        <w:t xml:space="preserve">Section </w:t>
      </w:r>
      <w:r w:rsidR="0057226F" w:rsidRPr="00E63E20">
        <w:t>24</w:t>
      </w:r>
      <w:r w:rsidRPr="00E63E20">
        <w:noBreakHyphen/>
      </w:r>
      <w:r w:rsidR="0057226F" w:rsidRPr="00E63E20">
        <w:t xml:space="preserve">54; 1942 Code </w:t>
      </w:r>
      <w:r w:rsidRPr="00E63E20">
        <w:t xml:space="preserve">Section </w:t>
      </w:r>
      <w:r w:rsidR="0057226F" w:rsidRPr="00E63E20">
        <w:t>8239; 1934 (38) 1549; 1935 (39) 25.</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1050.</w:t>
      </w:r>
      <w:r w:rsidR="0057226F" w:rsidRPr="00E63E20">
        <w:t xml:space="preserve"> Distributed energy resources; report required.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2014 Act No. 236 (S.1189), </w:t>
      </w:r>
      <w:r w:rsidRPr="00E63E20">
        <w:t xml:space="preserve">Section </w:t>
      </w:r>
      <w:r w:rsidR="0057226F" w:rsidRPr="00E63E20">
        <w:t>5, eff June 2, 2014.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 </w:t>
      </w:r>
      <w:r w:rsidRPr="00E63E20">
        <w:t>9, provides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9</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Extension and Abandonment of Service; Transfer of Property</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1210.</w:t>
      </w:r>
      <w:r w:rsidR="0057226F" w:rsidRPr="00E63E20">
        <w:t xml:space="preserve"> Extension of facilities; commission approval.</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E63E20" w:rsidRPr="00E63E20">
        <w:noBreakHyphen/>
      </w:r>
      <w:r w:rsidRPr="00E63E20">
        <w:t>27</w:t>
      </w:r>
      <w:r w:rsidR="00E63E20" w:rsidRPr="00E63E20">
        <w:noBreakHyphen/>
      </w:r>
      <w:r w:rsidRPr="00E63E20">
        <w:t>610, is obligated to comply with all requests for service in accordance with its schedules of rates and service rules and regulations on file with the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Electric utilities, distribution cooperatives, or consolidated political subdivisions shall obtain commission approval of proposed construction of electric facilities only in the following situations where: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one electric supplier proposes to construct a line that would cross the line of another electric supplier;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one electric supplier proposes to construct a line that is within seventy feet of another electric supplier's line at any point unless the lines are separated by a publicly maintained roadway; 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an electric supplier proposes to construct or extend a line through the territory of another electric supplier to or into a municipality.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commission approval is required under this subsection where all affected electric suppliers reach an agreement on approval of the proposed construction or where either line is six hundred volts or less.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61; 1952 Code </w:t>
      </w:r>
      <w:r w:rsidRPr="00E63E20">
        <w:t xml:space="preserve">Section </w:t>
      </w:r>
      <w:r w:rsidR="0057226F" w:rsidRPr="00E63E20">
        <w:t>24</w:t>
      </w:r>
      <w:r w:rsidRPr="00E63E20">
        <w:noBreakHyphen/>
      </w:r>
      <w:r w:rsidR="0057226F" w:rsidRPr="00E63E20">
        <w:t xml:space="preserve">61; 1942 Code </w:t>
      </w:r>
      <w:r w:rsidRPr="00E63E20">
        <w:t xml:space="preserve">Section </w:t>
      </w:r>
      <w:r w:rsidR="0057226F" w:rsidRPr="00E63E20">
        <w:t>8555</w:t>
      </w:r>
      <w:r w:rsidRPr="00E63E20">
        <w:noBreakHyphen/>
      </w:r>
      <w:r w:rsidR="0057226F" w:rsidRPr="00E63E20">
        <w:t xml:space="preserve">2; 1932 (37) 1497; 1934 (38) 1452; 1935 (39) 207; 1937 (40) 493; 1969 (56) 740; 1972 (57) 2757; 2006 Act No. 318, </w:t>
      </w:r>
      <w:r w:rsidRPr="00E63E20">
        <w:t xml:space="preserve">Section </w:t>
      </w:r>
      <w:r w:rsidR="0057226F" w:rsidRPr="00E63E20">
        <w:t xml:space="preserve">182, eff May 24, 2006; 2007 Act No. 16, </w:t>
      </w:r>
      <w:r w:rsidRPr="00E63E20">
        <w:t xml:space="preserve">Section </w:t>
      </w:r>
      <w:r w:rsidR="0057226F" w:rsidRPr="00E63E20">
        <w:t>10, eff upon approval (became law without the Governor's signature on May 3, 2007).</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2007 Act No. 16, </w:t>
      </w:r>
      <w:r w:rsidR="00E63E20" w:rsidRPr="00E63E20">
        <w:t xml:space="preserve">Section </w:t>
      </w:r>
      <w:r w:rsidRPr="00E63E20">
        <w:t>1.(B), provides in part as follows: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 . . Section 10 [amending this section] of this act is intended to specify those situations in which electric suppliers must obtain commission approval for construction of facilities and is intended to supersede Regulation 103</w:t>
      </w:r>
      <w:r w:rsidR="00E63E20" w:rsidRPr="00E63E20">
        <w:noBreakHyphen/>
      </w:r>
      <w:r w:rsidRPr="00E63E20">
        <w:t>304, South Carolina Code of Regulations, to the extent it would require approval in any other situation."</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1220.</w:t>
      </w:r>
      <w:r w:rsidR="0057226F" w:rsidRPr="00E63E20">
        <w:t xml:space="preserve"> Extensions by municipalities.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municipality operating its own plant or transmission system, if granted by the Commission a certificate of convenience and necessity as provided by Section 58</w:t>
      </w:r>
      <w:r w:rsidR="00E63E20" w:rsidRPr="00E63E20">
        <w:noBreakHyphen/>
      </w:r>
      <w:r w:rsidRPr="00E63E20">
        <w:t>27</w:t>
      </w:r>
      <w:r w:rsidR="00E63E20" w:rsidRPr="00E63E20">
        <w:noBreakHyphen/>
      </w:r>
      <w:r w:rsidRPr="00E63E20">
        <w:t>1230, may extend its lines and electrical service into any territory adjacent to such municipality, as well as into any nearby city or town if there is no electrical utility then operating in such city or town.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62; 1952 Code </w:t>
      </w:r>
      <w:r w:rsidRPr="00E63E20">
        <w:t xml:space="preserve">Section </w:t>
      </w:r>
      <w:r w:rsidR="0057226F" w:rsidRPr="00E63E20">
        <w:t>24</w:t>
      </w:r>
      <w:r w:rsidRPr="00E63E20">
        <w:noBreakHyphen/>
      </w:r>
      <w:r w:rsidR="0057226F" w:rsidRPr="00E63E20">
        <w:t xml:space="preserve">62;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1230.</w:t>
      </w:r>
      <w:r w:rsidR="0057226F" w:rsidRPr="00E63E20">
        <w:t xml:space="preserve"> Certificate of public convenience and necessity shall be obtained prior to construction, operation or extension of system; exceptions.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electrical utility, except a municipality within its corporate limits, shall hereafter begin the construction or operation of any electrical utility plant or system or of any extension thereof, except those ordered by the Commission under the provisions of Section 58</w:t>
      </w:r>
      <w:r w:rsidR="00E63E20" w:rsidRPr="00E63E20">
        <w:noBreakHyphen/>
      </w:r>
      <w:r w:rsidRPr="00E63E20">
        <w:t>27</w:t>
      </w:r>
      <w:r w:rsidR="00E63E20" w:rsidRPr="00E63E20">
        <w:noBreakHyphen/>
      </w:r>
      <w:r w:rsidRPr="00E63E20">
        <w:t>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Section 58</w:t>
      </w:r>
      <w:r w:rsidR="00E63E20" w:rsidRPr="00E63E20">
        <w:noBreakHyphen/>
      </w:r>
      <w:r w:rsidRPr="00E63E20">
        <w:t>27</w:t>
      </w:r>
      <w:r w:rsidR="00E63E20" w:rsidRPr="00E63E20">
        <w:noBreakHyphen/>
      </w:r>
      <w:r w:rsidRPr="00E63E20">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63; 1952 Code </w:t>
      </w:r>
      <w:r w:rsidRPr="00E63E20">
        <w:t xml:space="preserve">Section </w:t>
      </w:r>
      <w:r w:rsidR="0057226F" w:rsidRPr="00E63E20">
        <w:t>24</w:t>
      </w:r>
      <w:r w:rsidRPr="00E63E20">
        <w:noBreakHyphen/>
      </w:r>
      <w:r w:rsidR="0057226F" w:rsidRPr="00E63E20">
        <w:t xml:space="preserve">63;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1240.</w:t>
      </w:r>
      <w:r w:rsidR="0057226F" w:rsidRPr="00E63E20">
        <w:t xml:space="preserve"> Prerequisites to issuance of certificate.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64; 1952 Code </w:t>
      </w:r>
      <w:r w:rsidRPr="00E63E20">
        <w:t xml:space="preserve">Section </w:t>
      </w:r>
      <w:r w:rsidR="0057226F" w:rsidRPr="00E63E20">
        <w:t>24</w:t>
      </w:r>
      <w:r w:rsidRPr="00E63E20">
        <w:noBreakHyphen/>
      </w:r>
      <w:r w:rsidR="0057226F" w:rsidRPr="00E63E20">
        <w:t xml:space="preserve">64;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183,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1250.</w:t>
      </w:r>
      <w:r w:rsidR="0057226F" w:rsidRPr="00E63E20">
        <w:t xml:space="preserve"> Issuance or refusal of certificate or modified certificate.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65; 1952 Code </w:t>
      </w:r>
      <w:r w:rsidRPr="00E63E20">
        <w:t xml:space="preserve">Section </w:t>
      </w:r>
      <w:r w:rsidR="0057226F" w:rsidRPr="00E63E20">
        <w:t>24</w:t>
      </w:r>
      <w:r w:rsidRPr="00E63E20">
        <w:noBreakHyphen/>
      </w:r>
      <w:r w:rsidR="0057226F" w:rsidRPr="00E63E20">
        <w:t xml:space="preserve">65;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1260.</w:t>
      </w:r>
      <w:r w:rsidR="0057226F" w:rsidRPr="00E63E20">
        <w:t xml:space="preserve"> Order preliminary to issuance of certificate.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66; 1952 Code </w:t>
      </w:r>
      <w:r w:rsidRPr="00E63E20">
        <w:t xml:space="preserve">Section </w:t>
      </w:r>
      <w:r w:rsidR="0057226F" w:rsidRPr="00E63E20">
        <w:t>24</w:t>
      </w:r>
      <w:r w:rsidRPr="00E63E20">
        <w:noBreakHyphen/>
      </w:r>
      <w:r w:rsidR="0057226F" w:rsidRPr="00E63E20">
        <w:t xml:space="preserve">66;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184,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1270.</w:t>
      </w:r>
      <w:r w:rsidR="0057226F" w:rsidRPr="00E63E20">
        <w:t xml:space="preserve"> Cease and desist order when construction or operation proceeds in absence of certificate.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67; 1952 Code </w:t>
      </w:r>
      <w:r w:rsidRPr="00E63E20">
        <w:t xml:space="preserve">Section </w:t>
      </w:r>
      <w:r w:rsidR="0057226F" w:rsidRPr="00E63E20">
        <w:t>24</w:t>
      </w:r>
      <w:r w:rsidRPr="00E63E20">
        <w:noBreakHyphen/>
      </w:r>
      <w:r w:rsidR="0057226F" w:rsidRPr="00E63E20">
        <w:t xml:space="preserve">67; 1942 Code </w:t>
      </w:r>
      <w:r w:rsidRPr="00E63E20">
        <w:t xml:space="preserve">Section </w:t>
      </w:r>
      <w:r w:rsidR="0057226F" w:rsidRPr="00E63E20">
        <w:t>8555</w:t>
      </w:r>
      <w:r w:rsidRPr="00E63E20">
        <w:noBreakHyphen/>
      </w:r>
      <w:r w:rsidR="0057226F" w:rsidRPr="00E63E20">
        <w:t xml:space="preserve">2; 1932 (37) 1497; 1934 (38) 1452; 1935 (39) 207; 1937 (40) 493; 1969 (56) 740; 1972 (57) 2757; 2006 Act No. 318, </w:t>
      </w:r>
      <w:r w:rsidRPr="00E63E20">
        <w:t xml:space="preserve">Section </w:t>
      </w:r>
      <w:r w:rsidR="0057226F" w:rsidRPr="00E63E20">
        <w:t>185,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1280.</w:t>
      </w:r>
      <w:r w:rsidR="0057226F" w:rsidRPr="00E63E20">
        <w:t xml:space="preserve"> Order where construction or extension causes unreasonable interference.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68; 1952 Code </w:t>
      </w:r>
      <w:r w:rsidRPr="00E63E20">
        <w:t xml:space="preserve">Section </w:t>
      </w:r>
      <w:r w:rsidR="0057226F" w:rsidRPr="00E63E20">
        <w:t>24</w:t>
      </w:r>
      <w:r w:rsidRPr="00E63E20">
        <w:noBreakHyphen/>
      </w:r>
      <w:r w:rsidR="0057226F" w:rsidRPr="00E63E20">
        <w:t xml:space="preserve">68; 1942 Code </w:t>
      </w:r>
      <w:r w:rsidRPr="00E63E20">
        <w:t xml:space="preserve">Section </w:t>
      </w:r>
      <w:r w:rsidR="0057226F" w:rsidRPr="00E63E20">
        <w:t>8555</w:t>
      </w:r>
      <w:r w:rsidRPr="00E63E20">
        <w:noBreakHyphen/>
      </w:r>
      <w:r w:rsidR="0057226F" w:rsidRPr="00E63E20">
        <w:t xml:space="preserve">2; 1932 (37) 1497; 1934 (38) 1452; 1935 (39) 207; 1937 (40) 493; 1969 (56) 740; 1972 (57) 2757; 1984 Act No. 431, </w:t>
      </w:r>
      <w:r w:rsidRPr="00E63E20">
        <w:t xml:space="preserve">Section </w:t>
      </w:r>
      <w:r w:rsidR="0057226F" w:rsidRPr="00E63E20">
        <w:t xml:space="preserve">4, eff June 6, 1984; 2006 Act No. 318, </w:t>
      </w:r>
      <w:r w:rsidRPr="00E63E20">
        <w:t xml:space="preserve">Section </w:t>
      </w:r>
      <w:r w:rsidR="0057226F" w:rsidRPr="00E63E20">
        <w:t>186, eff May 24, 2006.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 xml:space="preserve">Section 57 of 1987 Act No. 173 (codified as </w:t>
      </w:r>
      <w:r w:rsidR="00E63E20" w:rsidRPr="00E63E20">
        <w:t xml:space="preserve">Section </w:t>
      </w:r>
      <w:r w:rsidRPr="00E63E20">
        <w:t>58</w:t>
      </w:r>
      <w:r w:rsidR="00E63E20" w:rsidRPr="00E63E20">
        <w:noBreakHyphen/>
      </w:r>
      <w:r w:rsidRPr="00E63E20">
        <w:t>27</w:t>
      </w:r>
      <w:r w:rsidR="00E63E20" w:rsidRPr="00E63E20">
        <w:noBreakHyphen/>
      </w:r>
      <w:r w:rsidRPr="00E63E20">
        <w:t>690) provides that this section shall not be modified, abridged or repealed by 1987 Act No. 173.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1290.</w:t>
      </w:r>
      <w:r w:rsidR="0057226F" w:rsidRPr="00E63E20">
        <w:t xml:space="preserve"> Abandonment of service.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69; 1952 Code </w:t>
      </w:r>
      <w:r w:rsidRPr="00E63E20">
        <w:t xml:space="preserve">Section </w:t>
      </w:r>
      <w:r w:rsidR="0057226F" w:rsidRPr="00E63E20">
        <w:t>24</w:t>
      </w:r>
      <w:r w:rsidRPr="00E63E20">
        <w:noBreakHyphen/>
      </w:r>
      <w:r w:rsidR="0057226F" w:rsidRPr="00E63E20">
        <w:t xml:space="preserve">69;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187,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1300.</w:t>
      </w:r>
      <w:r w:rsidR="0057226F" w:rsidRPr="00E63E20">
        <w:t xml:space="preserve"> Disposition of properties, powers, franchises or privileges; certain out</w:t>
      </w:r>
      <w:r w:rsidRPr="00E63E20">
        <w:noBreakHyphen/>
      </w:r>
      <w:r w:rsidR="0057226F" w:rsidRPr="00E63E20">
        <w:t>of</w:t>
      </w:r>
      <w:r w:rsidRPr="00E63E20">
        <w:noBreakHyphen/>
      </w:r>
      <w:r w:rsidR="0057226F" w:rsidRPr="00E63E20">
        <w:t>state property may be sold.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"utility property" shall include property used and useful to provide customers with electric service and which has been properly included in the electric utility's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70; 1952 Code </w:t>
      </w:r>
      <w:r w:rsidRPr="00E63E20">
        <w:t xml:space="preserve">Section </w:t>
      </w:r>
      <w:r w:rsidR="0057226F" w:rsidRPr="00E63E20">
        <w:t>24</w:t>
      </w:r>
      <w:r w:rsidRPr="00E63E20">
        <w:noBreakHyphen/>
      </w:r>
      <w:r w:rsidR="0057226F" w:rsidRPr="00E63E20">
        <w:t xml:space="preserve">70; 1942 Code </w:t>
      </w:r>
      <w:r w:rsidRPr="00E63E20">
        <w:t xml:space="preserve">Section </w:t>
      </w:r>
      <w:r w:rsidR="0057226F" w:rsidRPr="00E63E20">
        <w:t>8555</w:t>
      </w:r>
      <w:r w:rsidRPr="00E63E20">
        <w:noBreakHyphen/>
      </w:r>
      <w:r w:rsidR="0057226F" w:rsidRPr="00E63E20">
        <w:t xml:space="preserve">2; 1932 (37) 1497; 1934 (38) 1452; 1935 (39) 207; 1937 (40) 493; 1988 Act No. 449, eff April 18, 1988; 1996 Act No. 349, </w:t>
      </w:r>
      <w:r w:rsidRPr="00E63E20">
        <w:t xml:space="preserve">Section </w:t>
      </w:r>
      <w:r w:rsidR="0057226F" w:rsidRPr="00E63E20">
        <w:t xml:space="preserve">1, eff May 29, 1996; 2006 Act No. 318, </w:t>
      </w:r>
      <w:r w:rsidRPr="00E63E20">
        <w:t xml:space="preserve">Section </w:t>
      </w:r>
      <w:r w:rsidR="0057226F" w:rsidRPr="00E63E20">
        <w:t>188,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1310.</w:t>
      </w:r>
      <w:r w:rsidR="0057226F" w:rsidRPr="00E63E20">
        <w:t xml:space="preserve"> Lease of property and franchises.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electric light company organized under the laws of this State may lease its property and franchises to any other electric light company, upon such terms as may be agreed upon by a majority of the stockholders at a special meeting called after thirty days' advertisement.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71; 1952 Code </w:t>
      </w:r>
      <w:r w:rsidRPr="00E63E20">
        <w:t xml:space="preserve">Section </w:t>
      </w:r>
      <w:r w:rsidR="0057226F" w:rsidRPr="00E63E20">
        <w:t>24</w:t>
      </w:r>
      <w:r w:rsidRPr="00E63E20">
        <w:noBreakHyphen/>
      </w:r>
      <w:r w:rsidR="0057226F" w:rsidRPr="00E63E20">
        <w:t xml:space="preserve">71; 1942 Code </w:t>
      </w:r>
      <w:r w:rsidRPr="00E63E20">
        <w:t xml:space="preserve">Section </w:t>
      </w:r>
      <w:r w:rsidR="0057226F" w:rsidRPr="00E63E20">
        <w:t xml:space="preserve">8187; 1932 Code </w:t>
      </w:r>
      <w:r w:rsidRPr="00E63E20">
        <w:t xml:space="preserve">Section </w:t>
      </w:r>
      <w:r w:rsidR="0057226F" w:rsidRPr="00E63E20">
        <w:t xml:space="preserve">8187; Civ. C. '22 </w:t>
      </w:r>
      <w:r w:rsidRPr="00E63E20">
        <w:t xml:space="preserve">Section </w:t>
      </w:r>
      <w:r w:rsidR="0057226F" w:rsidRPr="00E63E20">
        <w:t xml:space="preserve">4367; Civ. C. '12 </w:t>
      </w:r>
      <w:r w:rsidRPr="00E63E20">
        <w:t xml:space="preserve">Section </w:t>
      </w:r>
      <w:r w:rsidR="0057226F" w:rsidRPr="00E63E20">
        <w:t>2881; 1908 (24) 1090.</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1320.</w:t>
      </w:r>
      <w:r w:rsidR="0057226F" w:rsidRPr="00E63E20">
        <w:t xml:space="preserve"> Municipality may purchase property operated under indeterminate permit.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72; 1952 Code </w:t>
      </w:r>
      <w:r w:rsidRPr="00E63E20">
        <w:t xml:space="preserve">Section </w:t>
      </w:r>
      <w:r w:rsidR="0057226F" w:rsidRPr="00E63E20">
        <w:t>24</w:t>
      </w:r>
      <w:r w:rsidRPr="00E63E20">
        <w:noBreakHyphen/>
      </w:r>
      <w:r w:rsidR="0057226F" w:rsidRPr="00E63E20">
        <w:t xml:space="preserve">72; 1942 Code </w:t>
      </w:r>
      <w:r w:rsidRPr="00E63E20">
        <w:t xml:space="preserve">Section </w:t>
      </w:r>
      <w:r w:rsidR="0057226F" w:rsidRPr="00E63E20">
        <w:t>8555</w:t>
      </w:r>
      <w:r w:rsidRPr="00E63E20">
        <w:noBreakHyphen/>
      </w:r>
      <w:r w:rsidR="0057226F" w:rsidRPr="00E63E20">
        <w:t>3;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1330.</w:t>
      </w:r>
      <w:r w:rsidR="0057226F" w:rsidRPr="00E63E20">
        <w:t xml:space="preserve"> Notice of municipality's intent to acquire property of utility.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 the municipal council or other governing body of any city or town, after a public hearing of which at least thirty days'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73; 1952 Code </w:t>
      </w:r>
      <w:r w:rsidRPr="00E63E20">
        <w:t xml:space="preserve">Section </w:t>
      </w:r>
      <w:r w:rsidR="0057226F" w:rsidRPr="00E63E20">
        <w:t>24</w:t>
      </w:r>
      <w:r w:rsidRPr="00E63E20">
        <w:noBreakHyphen/>
      </w:r>
      <w:r w:rsidR="0057226F" w:rsidRPr="00E63E20">
        <w:t xml:space="preserve">73; 1942 Code </w:t>
      </w:r>
      <w:r w:rsidRPr="00E63E20">
        <w:t xml:space="preserve">Section </w:t>
      </w:r>
      <w:r w:rsidR="0057226F" w:rsidRPr="00E63E20">
        <w:t>8555</w:t>
      </w:r>
      <w:r w:rsidRPr="00E63E20">
        <w:noBreakHyphen/>
      </w:r>
      <w:r w:rsidR="0057226F" w:rsidRPr="00E63E20">
        <w:t xml:space="preserve">3; 1932 (37) 1497; 2006 Act No. 318, </w:t>
      </w:r>
      <w:r w:rsidRPr="00E63E20">
        <w:t xml:space="preserve">Section </w:t>
      </w:r>
      <w:r w:rsidR="0057226F" w:rsidRPr="00E63E20">
        <w:t>189,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1340.</w:t>
      </w:r>
      <w:r w:rsidR="0057226F" w:rsidRPr="00E63E20">
        <w:t xml:space="preserve"> Determination of just compensation for purchase of electrical utility.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74; 1952 Code </w:t>
      </w:r>
      <w:r w:rsidRPr="00E63E20">
        <w:t xml:space="preserve">Section </w:t>
      </w:r>
      <w:r w:rsidR="0057226F" w:rsidRPr="00E63E20">
        <w:t>24</w:t>
      </w:r>
      <w:r w:rsidRPr="00E63E20">
        <w:noBreakHyphen/>
      </w:r>
      <w:r w:rsidR="0057226F" w:rsidRPr="00E63E20">
        <w:t xml:space="preserve">74; 1942 Code </w:t>
      </w:r>
      <w:r w:rsidRPr="00E63E20">
        <w:t xml:space="preserve">Section </w:t>
      </w:r>
      <w:r w:rsidR="0057226F" w:rsidRPr="00E63E20">
        <w:t>8555</w:t>
      </w:r>
      <w:r w:rsidRPr="00E63E20">
        <w:noBreakHyphen/>
      </w:r>
      <w:r w:rsidR="0057226F" w:rsidRPr="00E63E20">
        <w:t xml:space="preserve">3; 1932 (37) 1497; 2006 Act No. 318, </w:t>
      </w:r>
      <w:r w:rsidRPr="00E63E20">
        <w:t xml:space="preserve">Section </w:t>
      </w:r>
      <w:r w:rsidR="0057226F" w:rsidRPr="00E63E20">
        <w:t>190,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1350.</w:t>
      </w:r>
      <w:r w:rsidR="0057226F" w:rsidRPr="00E63E20">
        <w:t xml:space="preserve"> Payment of compensation and transfer of property after approval in municipal election.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75; 1952 Code </w:t>
      </w:r>
      <w:r w:rsidRPr="00E63E20">
        <w:t xml:space="preserve">Section </w:t>
      </w:r>
      <w:r w:rsidR="0057226F" w:rsidRPr="00E63E20">
        <w:t>24</w:t>
      </w:r>
      <w:r w:rsidRPr="00E63E20">
        <w:noBreakHyphen/>
      </w:r>
      <w:r w:rsidR="0057226F" w:rsidRPr="00E63E20">
        <w:t xml:space="preserve">75; 1942 Code </w:t>
      </w:r>
      <w:r w:rsidRPr="00E63E20">
        <w:t xml:space="preserve">Section </w:t>
      </w:r>
      <w:r w:rsidR="0057226F" w:rsidRPr="00E63E20">
        <w:t>8555</w:t>
      </w:r>
      <w:r w:rsidRPr="00E63E20">
        <w:noBreakHyphen/>
      </w:r>
      <w:r w:rsidR="0057226F" w:rsidRPr="00E63E20">
        <w:t>3;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1360.</w:t>
      </w:r>
      <w:r w:rsidR="0057226F" w:rsidRPr="00E63E20">
        <w:t xml:space="preserve"> Acquisition of property of supplier of electricity when area annexed to or incorporated as municipality.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E63E20" w:rsidRPr="00E63E20">
        <w:noBreakHyphen/>
      </w:r>
      <w:r w:rsidRPr="00E63E20">
        <w:t>27</w:t>
      </w:r>
      <w:r w:rsidR="00E63E20" w:rsidRPr="00E63E20">
        <w:noBreakHyphen/>
      </w:r>
      <w:r w:rsidRPr="00E63E20">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 written notice to the Office of Regulatory Staff and the suppliers concerned of its intention to purchase or consent to the purchase of property situate within the limits of the municipality used for providing electric service in the municipality.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 and attorneys' fees justifiably incurred by the selling supplier as allowed by the arbiter, is final and binding on the parties.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For the purposes of this section, "just compensation" consists of the total of the following: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(a) Reproduction cost, new, of the facilities being acquired, less depreciation on a straight</w:t>
      </w:r>
      <w:r w:rsidR="00E63E20" w:rsidRPr="00E63E20">
        <w:noBreakHyphen/>
      </w:r>
      <w:r w:rsidRPr="00E63E20">
        <w:t>line basis;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(c) An additional amount, in recognition of the loss of revenue of greater than average value, equivalent to two and one</w:t>
      </w:r>
      <w:r w:rsidR="00E63E20" w:rsidRPr="00E63E20">
        <w:noBreakHyphen/>
      </w:r>
      <w:r w:rsidRPr="00E63E20">
        <w:t>half times the gross revenue derived by the selling supplier from the consumers on the lines being acquired during the twelve months next preceding the first of the month in which notice of purchase was given the selling supplier.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76; 1963 (53) 495; 1984 Act No. 431, </w:t>
      </w:r>
      <w:r w:rsidRPr="00E63E20">
        <w:t xml:space="preserve">Section </w:t>
      </w:r>
      <w:r w:rsidR="0057226F" w:rsidRPr="00E63E20">
        <w:t xml:space="preserve">5, eff June 6, 1984; 2006 Act No. 318, </w:t>
      </w:r>
      <w:r w:rsidRPr="00E63E20">
        <w:t xml:space="preserve">Section </w:t>
      </w:r>
      <w:r w:rsidR="0057226F" w:rsidRPr="00E63E20">
        <w:t>191, eff May 24, 2006.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Section 57 of 1987 Act No. 173 (codified as </w:t>
      </w:r>
      <w:r w:rsidR="00E63E20" w:rsidRPr="00E63E20">
        <w:t xml:space="preserve">Section </w:t>
      </w:r>
      <w:r w:rsidRPr="00E63E20">
        <w:t>58</w:t>
      </w:r>
      <w:r w:rsidR="00E63E20" w:rsidRPr="00E63E20">
        <w:noBreakHyphen/>
      </w:r>
      <w:r w:rsidRPr="00E63E20">
        <w:t>27</w:t>
      </w:r>
      <w:r w:rsidR="00E63E20" w:rsidRPr="00E63E20">
        <w:noBreakHyphen/>
      </w:r>
      <w:r w:rsidRPr="00E63E20">
        <w:t>690) provides that this section shall not be modified, abridged, or repealed by 1987 Act No. 173.</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11</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Adequacy of Service, Reports, Accounts, and the Like</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1510.</w:t>
      </w:r>
      <w:r w:rsidR="0057226F" w:rsidRPr="00E63E20">
        <w:t xml:space="preserve"> Service shall be adequate, efficient and reasonable.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Every electrical utility shall furnish adequate, efficient and reasonable service.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91; 1952 Code </w:t>
      </w:r>
      <w:r w:rsidRPr="00E63E20">
        <w:t xml:space="preserve">Section </w:t>
      </w:r>
      <w:r w:rsidR="0057226F" w:rsidRPr="00E63E20">
        <w:t>24</w:t>
      </w:r>
      <w:r w:rsidRPr="00E63E20">
        <w:noBreakHyphen/>
      </w:r>
      <w:r w:rsidR="0057226F" w:rsidRPr="00E63E20">
        <w:t xml:space="preserve">91;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1520.</w:t>
      </w:r>
      <w:r w:rsidR="0057226F" w:rsidRPr="00E63E20">
        <w:t xml:space="preserve"> Ordering improvement of service.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92; 1952 Code </w:t>
      </w:r>
      <w:r w:rsidRPr="00E63E20">
        <w:t xml:space="preserve">Section </w:t>
      </w:r>
      <w:r w:rsidR="0057226F" w:rsidRPr="00E63E20">
        <w:t>24</w:t>
      </w:r>
      <w:r w:rsidRPr="00E63E20">
        <w:noBreakHyphen/>
      </w:r>
      <w:r w:rsidR="0057226F" w:rsidRPr="00E63E20">
        <w:t xml:space="preserve">92;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192,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1530.</w:t>
      </w:r>
      <w:r w:rsidR="0057226F" w:rsidRPr="00E63E20">
        <w:t xml:space="preserve"> Certain wires shall not be erected near public road.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 light or power wire shall be erected or maintained within fifty yards of any public road or highway in this State, unless it be so constructed, erected and maintained and provided with sufficient lightning guards or arresters, automatic cut</w:t>
      </w:r>
      <w:r w:rsidR="00E63E20" w:rsidRPr="00E63E20">
        <w:noBreakHyphen/>
      </w:r>
      <w:r w:rsidRPr="00E63E20">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93; 1952 Code </w:t>
      </w:r>
      <w:r w:rsidRPr="00E63E20">
        <w:t xml:space="preserve">Section </w:t>
      </w:r>
      <w:r w:rsidR="0057226F" w:rsidRPr="00E63E20">
        <w:t>24</w:t>
      </w:r>
      <w:r w:rsidRPr="00E63E20">
        <w:noBreakHyphen/>
      </w:r>
      <w:r w:rsidR="0057226F" w:rsidRPr="00E63E20">
        <w:t xml:space="preserve">93; 1942 Code </w:t>
      </w:r>
      <w:r w:rsidRPr="00E63E20">
        <w:t xml:space="preserve">Section </w:t>
      </w:r>
      <w:r w:rsidR="0057226F" w:rsidRPr="00E63E20">
        <w:t xml:space="preserve">8531; 1932 Code 8531; Civ. C. '22 </w:t>
      </w:r>
      <w:r w:rsidRPr="00E63E20">
        <w:t xml:space="preserve">Section </w:t>
      </w:r>
      <w:r w:rsidR="0057226F" w:rsidRPr="00E63E20">
        <w:t xml:space="preserve">5015; Civ. C. '12 </w:t>
      </w:r>
      <w:r w:rsidRPr="00E63E20">
        <w:t xml:space="preserve">Section </w:t>
      </w:r>
      <w:r w:rsidR="0057226F" w:rsidRPr="00E63E20">
        <w:t xml:space="preserve">3317; Civ. C. '02 </w:t>
      </w:r>
      <w:r w:rsidRPr="00E63E20">
        <w:t xml:space="preserve">Section </w:t>
      </w:r>
      <w:r w:rsidR="0057226F" w:rsidRPr="00E63E20">
        <w:t>2211; 1899 (23) 61; 1904 (24) 490.</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1540.</w:t>
      </w:r>
      <w:r w:rsidR="0057226F" w:rsidRPr="00E63E20">
        <w:t xml:space="preserve"> System of accounts.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94; 1952 Code </w:t>
      </w:r>
      <w:r w:rsidRPr="00E63E20">
        <w:t xml:space="preserve">Section </w:t>
      </w:r>
      <w:r w:rsidR="0057226F" w:rsidRPr="00E63E20">
        <w:t>24</w:t>
      </w:r>
      <w:r w:rsidRPr="00E63E20">
        <w:noBreakHyphen/>
      </w:r>
      <w:r w:rsidR="0057226F" w:rsidRPr="00E63E20">
        <w:t xml:space="preserve">94;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193,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1550.</w:t>
      </w:r>
      <w:r w:rsidR="0057226F" w:rsidRPr="00E63E20">
        <w:t xml:space="preserve"> Annual depreciation; depreciation reserve.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95; 1952 Code </w:t>
      </w:r>
      <w:r w:rsidRPr="00E63E20">
        <w:t xml:space="preserve">Section </w:t>
      </w:r>
      <w:r w:rsidR="0057226F" w:rsidRPr="00E63E20">
        <w:t>24</w:t>
      </w:r>
      <w:r w:rsidRPr="00E63E20">
        <w:noBreakHyphen/>
      </w:r>
      <w:r w:rsidR="0057226F" w:rsidRPr="00E63E20">
        <w:t xml:space="preserve">95;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194,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1560.</w:t>
      </w:r>
      <w:r w:rsidR="0057226F" w:rsidRPr="00E63E20">
        <w:t xml:space="preserve"> Office of utility; removal of books and papers from State.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96; 1952 Code </w:t>
      </w:r>
      <w:r w:rsidRPr="00E63E20">
        <w:t xml:space="preserve">Section </w:t>
      </w:r>
      <w:r w:rsidR="0057226F" w:rsidRPr="00E63E20">
        <w:t>24</w:t>
      </w:r>
      <w:r w:rsidRPr="00E63E20">
        <w:noBreakHyphen/>
      </w:r>
      <w:r w:rsidR="0057226F" w:rsidRPr="00E63E20">
        <w:t xml:space="preserve">96;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195,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1570.</w:t>
      </w:r>
      <w:r w:rsidR="0057226F" w:rsidRPr="00E63E20">
        <w:t xml:space="preserve"> Production of books and records.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97; 1952 Code </w:t>
      </w:r>
      <w:r w:rsidRPr="00E63E20">
        <w:t xml:space="preserve">Section </w:t>
      </w:r>
      <w:r w:rsidR="0057226F" w:rsidRPr="00E63E20">
        <w:t>24</w:t>
      </w:r>
      <w:r w:rsidRPr="00E63E20">
        <w:noBreakHyphen/>
      </w:r>
      <w:r w:rsidR="0057226F" w:rsidRPr="00E63E20">
        <w:t xml:space="preserve">97;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196,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1580.</w:t>
      </w:r>
      <w:r w:rsidR="0057226F" w:rsidRPr="00E63E20">
        <w:t xml:space="preserve"> Furnishing information and reports; forms.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98; 1952 Code </w:t>
      </w:r>
      <w:r w:rsidRPr="00E63E20">
        <w:t xml:space="preserve">Section </w:t>
      </w:r>
      <w:r w:rsidR="0057226F" w:rsidRPr="00E63E20">
        <w:t>24</w:t>
      </w:r>
      <w:r w:rsidRPr="00E63E20">
        <w:noBreakHyphen/>
      </w:r>
      <w:r w:rsidR="0057226F" w:rsidRPr="00E63E20">
        <w:t xml:space="preserve">98;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197,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1590.</w:t>
      </w:r>
      <w:r w:rsidR="0057226F" w:rsidRPr="00E63E20">
        <w:t xml:space="preserve"> Meters to measure electricity going into or out of State; records and reports.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99; 1952 Code </w:t>
      </w:r>
      <w:r w:rsidRPr="00E63E20">
        <w:t xml:space="preserve">Section </w:t>
      </w:r>
      <w:r w:rsidR="0057226F" w:rsidRPr="00E63E20">
        <w:t>24</w:t>
      </w:r>
      <w:r w:rsidRPr="00E63E20">
        <w:noBreakHyphen/>
      </w:r>
      <w:r w:rsidR="0057226F" w:rsidRPr="00E63E20">
        <w:t xml:space="preserve">99;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198, eff May 24, 2006.</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13</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Issuance and Sales of Securities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1710.</w:t>
      </w:r>
      <w:r w:rsidR="0057226F" w:rsidRPr="00E63E20">
        <w:t xml:space="preserve"> Securities shall not be issued without approval of Commission; exceptions.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E63E20" w:rsidRPr="00E63E20">
        <w:noBreakHyphen/>
      </w:r>
      <w:r w:rsidRPr="00E63E20">
        <w:t>time obligations; but such short</w:t>
      </w:r>
      <w:r w:rsidR="00E63E20" w:rsidRPr="00E63E20">
        <w:noBreakHyphen/>
      </w:r>
      <w:r w:rsidRPr="00E63E20">
        <w:t>time obligations may be renewed by similar obligations without the approval of the Commission for an aggregate period of not exceeding two years.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81; 1952 Code </w:t>
      </w:r>
      <w:r w:rsidRPr="00E63E20">
        <w:t xml:space="preserve">Section </w:t>
      </w:r>
      <w:r w:rsidR="0057226F" w:rsidRPr="00E63E20">
        <w:t>24</w:t>
      </w:r>
      <w:r w:rsidRPr="00E63E20">
        <w:noBreakHyphen/>
      </w:r>
      <w:r w:rsidR="0057226F" w:rsidRPr="00E63E20">
        <w:t xml:space="preserve">81;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1720.</w:t>
      </w:r>
      <w:r w:rsidR="0057226F" w:rsidRPr="00E63E20">
        <w:t xml:space="preserve"> Application for approval.</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the amount and character of securities proposed to be issued;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the purpose for which they are to be issued;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(3) the consideration for which they are to be issued;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(4) the description and estimated value of the property, if any, to be acquired through the proposed issue;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(5) the terms and conditions of their issuance;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(6) the financial condition of the electrical utility and its previous operations so far as relevant.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82; 1952 Code </w:t>
      </w:r>
      <w:r w:rsidRPr="00E63E20">
        <w:t xml:space="preserve">Section </w:t>
      </w:r>
      <w:r w:rsidR="0057226F" w:rsidRPr="00E63E20">
        <w:t>24</w:t>
      </w:r>
      <w:r w:rsidRPr="00E63E20">
        <w:noBreakHyphen/>
      </w:r>
      <w:r w:rsidR="0057226F" w:rsidRPr="00E63E20">
        <w:t xml:space="preserve">82;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199,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1730.</w:t>
      </w:r>
      <w:r w:rsidR="0057226F" w:rsidRPr="00E63E20">
        <w:t xml:space="preserve"> Investigation and hearing as to value of issue of securities; certificate of authority.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the amount of the securities reasonably necessary for the purpose for which they are to be issued and the character of the securities;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83; 1952 Code </w:t>
      </w:r>
      <w:r w:rsidRPr="00E63E20">
        <w:t xml:space="preserve">Section </w:t>
      </w:r>
      <w:r w:rsidR="0057226F" w:rsidRPr="00E63E20">
        <w:t>24</w:t>
      </w:r>
      <w:r w:rsidRPr="00E63E20">
        <w:noBreakHyphen/>
      </w:r>
      <w:r w:rsidR="0057226F" w:rsidRPr="00E63E20">
        <w:t xml:space="preserve">83; 1942 Code </w:t>
      </w:r>
      <w:r w:rsidRPr="00E63E20">
        <w:t xml:space="preserve">Section </w:t>
      </w:r>
      <w:r w:rsidR="0057226F" w:rsidRPr="00E63E20">
        <w:t>8555</w:t>
      </w:r>
      <w:r w:rsidRPr="00E63E20">
        <w:noBreakHyphen/>
      </w:r>
      <w:r w:rsidR="0057226F" w:rsidRPr="00E63E20">
        <w:t xml:space="preserve">2; 1932 (37) 1497; 1934 (38) 1452; 1935 (39) 207; 1937 (40) 493; 2006 Act No. 318, </w:t>
      </w:r>
      <w:r w:rsidRPr="00E63E20">
        <w:t xml:space="preserve">Section </w:t>
      </w:r>
      <w:r w:rsidR="0057226F" w:rsidRPr="00E63E20">
        <w:t>200,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1740.</w:t>
      </w:r>
      <w:r w:rsidR="0057226F" w:rsidRPr="00E63E20">
        <w:t xml:space="preserve"> Limitation of amount and use of proceeds of issue.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Such electrical utility shall not issue any securities in greater amounts than specified in such certificate and shall apply the proceeds of such issue to the purposes specified in its petition.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84; 1952 Code </w:t>
      </w:r>
      <w:r w:rsidRPr="00E63E20">
        <w:t xml:space="preserve">Section </w:t>
      </w:r>
      <w:r w:rsidR="0057226F" w:rsidRPr="00E63E20">
        <w:t>24</w:t>
      </w:r>
      <w:r w:rsidRPr="00E63E20">
        <w:noBreakHyphen/>
      </w:r>
      <w:r w:rsidR="0057226F" w:rsidRPr="00E63E20">
        <w:t xml:space="preserve">84;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1750.</w:t>
      </w:r>
      <w:r w:rsidR="0057226F" w:rsidRPr="00E63E20">
        <w:t xml:space="preserve"> Certain sales of securities by or to employees prohibited.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electrical utility shall:</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Permit any employee to sell, offer for sale or solicit the purchase of any security of such utility or of any other person or corporation during such hours as such employee is engaged to perform any duty of such electrical utility;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By any means or device whatsoever require any employee to purchase or contract to purchase any of its securities or those of any other person or corporation; nor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(3) Require any employee to permit the deduction from his wages or salary of any sum as a payment or to be applied as a payment on any purchase or contract to purchase any security of such electrical utility or of any other person or corporation.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85; 1952 Code </w:t>
      </w:r>
      <w:r w:rsidRPr="00E63E20">
        <w:t xml:space="preserve">Section </w:t>
      </w:r>
      <w:r w:rsidR="0057226F" w:rsidRPr="00E63E20">
        <w:t>24</w:t>
      </w:r>
      <w:r w:rsidRPr="00E63E20">
        <w:noBreakHyphen/>
      </w:r>
      <w:r w:rsidR="0057226F" w:rsidRPr="00E63E20">
        <w:t xml:space="preserve">85; 1942 Code </w:t>
      </w:r>
      <w:r w:rsidRPr="00E63E20">
        <w:t xml:space="preserve">Section </w:t>
      </w:r>
      <w:r w:rsidR="0057226F" w:rsidRPr="00E63E20">
        <w:t>8555</w:t>
      </w:r>
      <w:r w:rsidRPr="00E63E20">
        <w:noBreakHyphen/>
      </w:r>
      <w:r w:rsidR="0057226F" w:rsidRPr="00E63E20">
        <w:t>2; 1932 (37) 1497; 1934 (38) 1452; 1935 (39) 207; 1937 (40) 493.</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1760.</w:t>
      </w:r>
      <w:r w:rsidR="0057226F" w:rsidRPr="00E63E20">
        <w:t xml:space="preserve"> Permissible sales of securities to employees.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86; 1953 (48) 312.</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15</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Commission Hearings, Investigations and Proceedings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1910.</w:t>
      </w:r>
      <w:r w:rsidR="0057226F" w:rsidRPr="00E63E20">
        <w:t xml:space="preserve"> Promulgation of rules governing pleadings, practice and procedure.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prescribe rules governing pleadings, practice and procedure before it not inconsistent with the provisions of this chapter or any other provisions of law.</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131; 1952 Code </w:t>
      </w:r>
      <w:r w:rsidRPr="00E63E20">
        <w:t xml:space="preserve">Section </w:t>
      </w:r>
      <w:r w:rsidR="0057226F" w:rsidRPr="00E63E20">
        <w:t>24</w:t>
      </w:r>
      <w:r w:rsidRPr="00E63E20">
        <w:noBreakHyphen/>
      </w:r>
      <w:r w:rsidR="0057226F" w:rsidRPr="00E63E20">
        <w:t xml:space="preserve">131;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1920.</w:t>
      </w:r>
      <w:r w:rsidR="0057226F" w:rsidRPr="00E63E20">
        <w:t xml:space="preserve"> Rules governing hearings and proceedings.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All hearings and proceedings must be governed by law and by rules of practice and procedure adopted by the commission.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132; 1952 Code </w:t>
      </w:r>
      <w:r w:rsidRPr="00E63E20">
        <w:t xml:space="preserve">Section </w:t>
      </w:r>
      <w:r w:rsidR="0057226F" w:rsidRPr="00E63E20">
        <w:t>24</w:t>
      </w:r>
      <w:r w:rsidRPr="00E63E20">
        <w:noBreakHyphen/>
      </w:r>
      <w:r w:rsidR="0057226F" w:rsidRPr="00E63E20">
        <w:t xml:space="preserve">132;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201,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1930.</w:t>
      </w:r>
      <w:r w:rsidR="0057226F" w:rsidRPr="00E63E20">
        <w:t xml:space="preserve"> Additional hearings; notice.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133; 1952 Code </w:t>
      </w:r>
      <w:r w:rsidRPr="00E63E20">
        <w:t xml:space="preserve">Section </w:t>
      </w:r>
      <w:r w:rsidR="0057226F" w:rsidRPr="00E63E20">
        <w:t>24</w:t>
      </w:r>
      <w:r w:rsidRPr="00E63E20">
        <w:noBreakHyphen/>
      </w:r>
      <w:r w:rsidR="0057226F" w:rsidRPr="00E63E20">
        <w:t xml:space="preserve">133;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1940.</w:t>
      </w:r>
      <w:r w:rsidR="0057226F" w:rsidRPr="00E63E20">
        <w:t xml:space="preserve"> Petition alleging improper act by electrical utility.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134; 1952 Code </w:t>
      </w:r>
      <w:r w:rsidRPr="00E63E20">
        <w:t xml:space="preserve">Section </w:t>
      </w:r>
      <w:r w:rsidR="0057226F" w:rsidRPr="00E63E20">
        <w:t>24</w:t>
      </w:r>
      <w:r w:rsidRPr="00E63E20">
        <w:noBreakHyphen/>
      </w:r>
      <w:r w:rsidR="0057226F" w:rsidRPr="00E63E20">
        <w:t xml:space="preserve">134;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202,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1950.</w:t>
      </w:r>
      <w:r w:rsidR="0057226F" w:rsidRPr="00E63E20">
        <w:t xml:space="preserve"> Service of copy of complaint.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Upon the filing of a petition, the commission must cause a copy thereof to be served upon the person, corporation, or electrical utility which is the subject of the petition, and the Office of Regulatory Staff.</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135; 1952 Code </w:t>
      </w:r>
      <w:r w:rsidRPr="00E63E20">
        <w:t xml:space="preserve">Section </w:t>
      </w:r>
      <w:r w:rsidR="0057226F" w:rsidRPr="00E63E20">
        <w:t>24</w:t>
      </w:r>
      <w:r w:rsidRPr="00E63E20">
        <w:noBreakHyphen/>
      </w:r>
      <w:r w:rsidR="0057226F" w:rsidRPr="00E63E20">
        <w:t xml:space="preserve">135;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203,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1960.</w:t>
      </w:r>
      <w:r w:rsidR="0057226F" w:rsidRPr="00E63E20">
        <w:t xml:space="preserve"> Issuance and service of subpoenas and other process.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136; 1952 Code </w:t>
      </w:r>
      <w:r w:rsidRPr="00E63E20">
        <w:t xml:space="preserve">Section </w:t>
      </w:r>
      <w:r w:rsidR="0057226F" w:rsidRPr="00E63E20">
        <w:t>24</w:t>
      </w:r>
      <w:r w:rsidRPr="00E63E20">
        <w:noBreakHyphen/>
      </w:r>
      <w:r w:rsidR="0057226F" w:rsidRPr="00E63E20">
        <w:t xml:space="preserve">136;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1970.</w:t>
      </w:r>
      <w:r w:rsidR="0057226F" w:rsidRPr="00E63E20">
        <w:t xml:space="preserve"> Service of pleadings and notices.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Service of all pleadings or notices in all hearings and proceedings pending before the commission, except service of the processes provided for by Section 58</w:t>
      </w:r>
      <w:r w:rsidR="00E63E20" w:rsidRPr="00E63E20">
        <w:noBreakHyphen/>
      </w:r>
      <w:r w:rsidRPr="00E63E20">
        <w:t>27</w:t>
      </w:r>
      <w:r w:rsidR="00E63E20" w:rsidRPr="00E63E20">
        <w:noBreakHyphen/>
      </w:r>
      <w:r w:rsidRPr="00E63E20">
        <w:t>1960, may be made personally or by mail as the commission may direct.</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137; 1952 Code </w:t>
      </w:r>
      <w:r w:rsidRPr="00E63E20">
        <w:t xml:space="preserve">Section </w:t>
      </w:r>
      <w:r w:rsidR="0057226F" w:rsidRPr="00E63E20">
        <w:t>24</w:t>
      </w:r>
      <w:r w:rsidRPr="00E63E20">
        <w:noBreakHyphen/>
      </w:r>
      <w:r w:rsidR="0057226F" w:rsidRPr="00E63E20">
        <w:t xml:space="preserve">137;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204,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1980.</w:t>
      </w:r>
      <w:r w:rsidR="0057226F" w:rsidRPr="00E63E20">
        <w:t xml:space="preserve"> Time, place and notice of hearing.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138; 1952 Code </w:t>
      </w:r>
      <w:r w:rsidRPr="00E63E20">
        <w:t xml:space="preserve">Section </w:t>
      </w:r>
      <w:r w:rsidR="0057226F" w:rsidRPr="00E63E20">
        <w:t>24</w:t>
      </w:r>
      <w:r w:rsidRPr="00E63E20">
        <w:noBreakHyphen/>
      </w:r>
      <w:r w:rsidR="0057226F" w:rsidRPr="00E63E20">
        <w:t xml:space="preserve">138;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1990.</w:t>
      </w:r>
      <w:r w:rsidR="0057226F" w:rsidRPr="00E63E20">
        <w:t xml:space="preserve"> Dismissal of petition without hearing.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dismiss any petition without a hearing if in its opinion a hearing is not necessary in the public interest or for the protection of substantial rights.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139; 1952 Code </w:t>
      </w:r>
      <w:r w:rsidRPr="00E63E20">
        <w:t xml:space="preserve">Section </w:t>
      </w:r>
      <w:r w:rsidR="0057226F" w:rsidRPr="00E63E20">
        <w:t>24</w:t>
      </w:r>
      <w:r w:rsidRPr="00E63E20">
        <w:noBreakHyphen/>
      </w:r>
      <w:r w:rsidR="0057226F" w:rsidRPr="00E63E20">
        <w:t xml:space="preserve">139;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205,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2000.</w:t>
      </w:r>
      <w:r w:rsidR="0057226F" w:rsidRPr="00E63E20">
        <w:t xml:space="preserve"> Administration of oaths; examination of witnesses; certification of official acts.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For the purposes mentioned in this chapter, commissioners may administer oaths, examine witnesses, consistent with the Code of Judicial Conduct, and certify official acts.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140; 1952 Code </w:t>
      </w:r>
      <w:r w:rsidRPr="00E63E20">
        <w:t xml:space="preserve">Section </w:t>
      </w:r>
      <w:r w:rsidR="0057226F" w:rsidRPr="00E63E20">
        <w:t>24</w:t>
      </w:r>
      <w:r w:rsidRPr="00E63E20">
        <w:noBreakHyphen/>
      </w:r>
      <w:r w:rsidR="0057226F" w:rsidRPr="00E63E20">
        <w:t xml:space="preserve">140;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206,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2010.</w:t>
      </w:r>
      <w:r w:rsidR="0057226F" w:rsidRPr="00E63E20">
        <w:t xml:space="preserve"> Contempt proceedings.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141; 1952 Code </w:t>
      </w:r>
      <w:r w:rsidRPr="00E63E20">
        <w:t xml:space="preserve">Section </w:t>
      </w:r>
      <w:r w:rsidR="0057226F" w:rsidRPr="00E63E20">
        <w:t>24</w:t>
      </w:r>
      <w:r w:rsidRPr="00E63E20">
        <w:noBreakHyphen/>
      </w:r>
      <w:r w:rsidR="0057226F" w:rsidRPr="00E63E20">
        <w:t xml:space="preserve">141;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207,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2020.</w:t>
      </w:r>
      <w:r w:rsidR="0057226F" w:rsidRPr="00E63E20">
        <w:t xml:space="preserve"> Hearing before one or more commissioners.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142; 1952 Code </w:t>
      </w:r>
      <w:r w:rsidRPr="00E63E20">
        <w:t xml:space="preserve">Section </w:t>
      </w:r>
      <w:r w:rsidR="0057226F" w:rsidRPr="00E63E20">
        <w:t>24</w:t>
      </w:r>
      <w:r w:rsidRPr="00E63E20">
        <w:noBreakHyphen/>
      </w:r>
      <w:r w:rsidR="0057226F" w:rsidRPr="00E63E20">
        <w:t xml:space="preserve">142;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208,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2030.</w:t>
      </w:r>
      <w:r w:rsidR="0057226F" w:rsidRPr="00E63E20">
        <w:t xml:space="preserve"> Employment and duties of special agent or examiner.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 xml:space="preserve">In any hearing, the commission may employ a special agent or examiner who shall have power to administer oaths, examine witnesses, consistent with the Code of Judicial Conduct, and receive evidence in </w:t>
      </w:r>
      <w:r w:rsidRPr="00E63E20">
        <w:lastRenderedPageBreak/>
        <w:t>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143; 1952 Code </w:t>
      </w:r>
      <w:r w:rsidRPr="00E63E20">
        <w:t xml:space="preserve">Section </w:t>
      </w:r>
      <w:r w:rsidR="0057226F" w:rsidRPr="00E63E20">
        <w:t>24</w:t>
      </w:r>
      <w:r w:rsidRPr="00E63E20">
        <w:noBreakHyphen/>
      </w:r>
      <w:r w:rsidR="0057226F" w:rsidRPr="00E63E20">
        <w:t xml:space="preserve">143; 1942 Code </w:t>
      </w:r>
      <w:r w:rsidRPr="00E63E20">
        <w:t xml:space="preserve">Section </w:t>
      </w:r>
      <w:r w:rsidR="0057226F" w:rsidRPr="00E63E20">
        <w:t>8555</w:t>
      </w:r>
      <w:r w:rsidRPr="00E63E20">
        <w:noBreakHyphen/>
      </w:r>
      <w:r w:rsidR="0057226F" w:rsidRPr="00E63E20">
        <w:t xml:space="preserve">4; 1932 (37) 1497; 2006 Act No. 318, </w:t>
      </w:r>
      <w:r w:rsidRPr="00E63E20">
        <w:t xml:space="preserve">Section </w:t>
      </w:r>
      <w:r w:rsidR="0057226F" w:rsidRPr="00E63E20">
        <w:t>209,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2040.</w:t>
      </w:r>
      <w:r w:rsidR="0057226F" w:rsidRPr="00E63E20">
        <w:t xml:space="preserve"> Persons entitled to be heard at hearing and to introduce evidence.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144; 1952 Code </w:t>
      </w:r>
      <w:r w:rsidRPr="00E63E20">
        <w:t xml:space="preserve">Section </w:t>
      </w:r>
      <w:r w:rsidR="0057226F" w:rsidRPr="00E63E20">
        <w:t>24</w:t>
      </w:r>
      <w:r w:rsidRPr="00E63E20">
        <w:noBreakHyphen/>
      </w:r>
      <w:r w:rsidR="0057226F" w:rsidRPr="00E63E20">
        <w:t xml:space="preserve">144;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210,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2050.</w:t>
      </w:r>
      <w:r w:rsidR="0057226F" w:rsidRPr="00E63E20">
        <w:t xml:space="preserve"> Depositions.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145; 1952 Code </w:t>
      </w:r>
      <w:r w:rsidRPr="00E63E20">
        <w:t xml:space="preserve">Section </w:t>
      </w:r>
      <w:r w:rsidR="0057226F" w:rsidRPr="00E63E20">
        <w:t>24</w:t>
      </w:r>
      <w:r w:rsidRPr="00E63E20">
        <w:noBreakHyphen/>
      </w:r>
      <w:r w:rsidR="0057226F" w:rsidRPr="00E63E20">
        <w:t xml:space="preserve">145;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211,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2060.</w:t>
      </w:r>
      <w:r w:rsidR="0057226F" w:rsidRPr="00E63E20">
        <w:t xml:space="preserve"> Self</w:t>
      </w:r>
      <w:r w:rsidRPr="00E63E20">
        <w:noBreakHyphen/>
      </w:r>
      <w:r w:rsidR="0057226F" w:rsidRPr="00E63E20">
        <w:t>incrimination; immunity from prosecution.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146; 1952 Code </w:t>
      </w:r>
      <w:r w:rsidRPr="00E63E20">
        <w:t xml:space="preserve">Section </w:t>
      </w:r>
      <w:r w:rsidR="0057226F" w:rsidRPr="00E63E20">
        <w:t>24</w:t>
      </w:r>
      <w:r w:rsidRPr="00E63E20">
        <w:noBreakHyphen/>
      </w:r>
      <w:r w:rsidR="0057226F" w:rsidRPr="00E63E20">
        <w:t xml:space="preserve">146;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212,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2070.</w:t>
      </w:r>
      <w:r w:rsidR="0057226F" w:rsidRPr="00E63E20">
        <w:t xml:space="preserve"> Copies of official documents and orders as evidence.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147; 1952 Code </w:t>
      </w:r>
      <w:r w:rsidRPr="00E63E20">
        <w:t xml:space="preserve">Section </w:t>
      </w:r>
      <w:r w:rsidR="0057226F" w:rsidRPr="00E63E20">
        <w:t>24</w:t>
      </w:r>
      <w:r w:rsidRPr="00E63E20">
        <w:noBreakHyphen/>
      </w:r>
      <w:r w:rsidR="0057226F" w:rsidRPr="00E63E20">
        <w:t xml:space="preserve">147;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213,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2080.</w:t>
      </w:r>
      <w:r w:rsidR="0057226F" w:rsidRPr="00E63E20">
        <w:t xml:space="preserve"> Compensation of witnesses.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148; 1952 Code </w:t>
      </w:r>
      <w:r w:rsidRPr="00E63E20">
        <w:t xml:space="preserve">Section </w:t>
      </w:r>
      <w:r w:rsidR="0057226F" w:rsidRPr="00E63E20">
        <w:t>24</w:t>
      </w:r>
      <w:r w:rsidRPr="00E63E20">
        <w:noBreakHyphen/>
      </w:r>
      <w:r w:rsidR="0057226F" w:rsidRPr="00E63E20">
        <w:t xml:space="preserve">148;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2090.</w:t>
      </w:r>
      <w:r w:rsidR="0057226F" w:rsidRPr="00E63E20">
        <w:t xml:space="preserve"> Charges by affiliated interests.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E63E20" w:rsidRPr="00E63E20">
        <w:noBreakHyphen/>
      </w:r>
      <w:r w:rsidRPr="00E63E20">
        <w:t>making purposes.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shall not allow for rate</w:t>
      </w:r>
      <w:r w:rsidR="00E63E20" w:rsidRPr="00E63E20">
        <w:noBreakHyphen/>
      </w:r>
      <w:r w:rsidRPr="00E63E20">
        <w:t>making purposes any fees or expenses included in any contract or agreement with an affiliate representing charges that the commission has directly disallowed in its rate</w:t>
      </w:r>
      <w:r w:rsidR="00E63E20" w:rsidRPr="00E63E20">
        <w:noBreakHyphen/>
      </w:r>
      <w:r w:rsidRPr="00E63E20">
        <w:t>making orders.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149; 1952 Code </w:t>
      </w:r>
      <w:r w:rsidRPr="00E63E20">
        <w:t xml:space="preserve">Section </w:t>
      </w:r>
      <w:r w:rsidR="0057226F" w:rsidRPr="00E63E20">
        <w:t>24</w:t>
      </w:r>
      <w:r w:rsidRPr="00E63E20">
        <w:noBreakHyphen/>
      </w:r>
      <w:r w:rsidR="0057226F" w:rsidRPr="00E63E20">
        <w:t xml:space="preserve">149; 1942 Code </w:t>
      </w:r>
      <w:r w:rsidRPr="00E63E20">
        <w:t xml:space="preserve">Section </w:t>
      </w:r>
      <w:r w:rsidR="0057226F" w:rsidRPr="00E63E20">
        <w:t>8555</w:t>
      </w:r>
      <w:r w:rsidRPr="00E63E20">
        <w:noBreakHyphen/>
      </w:r>
      <w:r w:rsidR="0057226F" w:rsidRPr="00E63E20">
        <w:t xml:space="preserve">2; 1932 (37) 1497; 1934 (38) 1452; 1935 (39) 207; 1937 (40) 493; 1983 Act No. 138 </w:t>
      </w:r>
      <w:r w:rsidRPr="00E63E20">
        <w:t xml:space="preserve">Section </w:t>
      </w:r>
      <w:r w:rsidR="0057226F" w:rsidRPr="00E63E20">
        <w:t xml:space="preserve">16, eff June 15, 1983; 2006 Act No. 318, </w:t>
      </w:r>
      <w:r w:rsidRPr="00E63E20">
        <w:t xml:space="preserve">Section </w:t>
      </w:r>
      <w:r w:rsidR="0057226F" w:rsidRPr="00E63E20">
        <w:t>214,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2100.</w:t>
      </w:r>
      <w:r w:rsidR="0057226F" w:rsidRPr="00E63E20">
        <w:t xml:space="preserve"> Findings and orders of Commission.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150; 1952 Code </w:t>
      </w:r>
      <w:r w:rsidRPr="00E63E20">
        <w:t xml:space="preserve">Section </w:t>
      </w:r>
      <w:r w:rsidR="0057226F" w:rsidRPr="00E63E20">
        <w:t>24</w:t>
      </w:r>
      <w:r w:rsidRPr="00E63E20">
        <w:noBreakHyphen/>
      </w:r>
      <w:r w:rsidR="0057226F" w:rsidRPr="00E63E20">
        <w:t xml:space="preserve">150;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2110.</w:t>
      </w:r>
      <w:r w:rsidR="0057226F" w:rsidRPr="00E63E20">
        <w:t xml:space="preserve"> Service of orders on parties.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151; 1952 Code </w:t>
      </w:r>
      <w:r w:rsidRPr="00E63E20">
        <w:t xml:space="preserve">Section </w:t>
      </w:r>
      <w:r w:rsidR="0057226F" w:rsidRPr="00E63E20">
        <w:t>24</w:t>
      </w:r>
      <w:r w:rsidRPr="00E63E20">
        <w:noBreakHyphen/>
      </w:r>
      <w:r w:rsidR="0057226F" w:rsidRPr="00E63E20">
        <w:t xml:space="preserve">151;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2120.</w:t>
      </w:r>
      <w:r w:rsidR="0057226F" w:rsidRPr="00E63E20">
        <w:t xml:space="preserve"> Effective date of orders.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152; 1952 Code </w:t>
      </w:r>
      <w:r w:rsidRPr="00E63E20">
        <w:t xml:space="preserve">Section </w:t>
      </w:r>
      <w:r w:rsidR="0057226F" w:rsidRPr="00E63E20">
        <w:t>24</w:t>
      </w:r>
      <w:r w:rsidRPr="00E63E20">
        <w:noBreakHyphen/>
      </w:r>
      <w:r w:rsidR="0057226F" w:rsidRPr="00E63E20">
        <w:t xml:space="preserve">152;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2130.</w:t>
      </w:r>
      <w:r w:rsidR="0057226F" w:rsidRPr="00E63E20">
        <w:t xml:space="preserve"> Rescission or amendment of orders or decisions.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commission may at any time, except in those cases provided for in Section 58</w:t>
      </w:r>
      <w:r w:rsidR="00E63E20" w:rsidRPr="00E63E20">
        <w:noBreakHyphen/>
      </w:r>
      <w:r w:rsidRPr="00E63E20">
        <w:t>27</w:t>
      </w:r>
      <w:r w:rsidR="00E63E20" w:rsidRPr="00E63E20">
        <w:noBreakHyphen/>
      </w:r>
      <w:r w:rsidRPr="00E63E20">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153; 1952 Code </w:t>
      </w:r>
      <w:r w:rsidRPr="00E63E20">
        <w:t xml:space="preserve">Section </w:t>
      </w:r>
      <w:r w:rsidR="0057226F" w:rsidRPr="00E63E20">
        <w:t>24</w:t>
      </w:r>
      <w:r w:rsidRPr="00E63E20">
        <w:noBreakHyphen/>
      </w:r>
      <w:r w:rsidR="0057226F" w:rsidRPr="00E63E20">
        <w:t xml:space="preserve">153; 1942 Code </w:t>
      </w:r>
      <w:r w:rsidRPr="00E63E20">
        <w:t xml:space="preserve">Section </w:t>
      </w:r>
      <w:r w:rsidR="0057226F" w:rsidRPr="00E63E20">
        <w:t>8555</w:t>
      </w:r>
      <w:r w:rsidRPr="00E63E20">
        <w:noBreakHyphen/>
      </w:r>
      <w:r w:rsidR="0057226F" w:rsidRPr="00E63E20">
        <w:t xml:space="preserve">5; 1932 (37) 1497; 2006 Act No. 318, </w:t>
      </w:r>
      <w:r w:rsidRPr="00E63E20">
        <w:t xml:space="preserve">Section </w:t>
      </w:r>
      <w:r w:rsidR="0057226F" w:rsidRPr="00E63E20">
        <w:t>215,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2140.</w:t>
      </w:r>
      <w:r w:rsidR="0057226F" w:rsidRPr="00E63E20">
        <w:t xml:space="preserve"> Records of proceedings shall be kept.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full and complete record shall be kept of all proceedings had before the Commission or any commissioner on any formal hearing, and all testimony shall be taken down by a reporter appointed by the Commission.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154; 1952 Code </w:t>
      </w:r>
      <w:r w:rsidRPr="00E63E20">
        <w:t xml:space="preserve">Section </w:t>
      </w:r>
      <w:r w:rsidR="0057226F" w:rsidRPr="00E63E20">
        <w:t>24</w:t>
      </w:r>
      <w:r w:rsidRPr="00E63E20">
        <w:noBreakHyphen/>
      </w:r>
      <w:r w:rsidR="0057226F" w:rsidRPr="00E63E20">
        <w:t xml:space="preserve">154; 1942 Code </w:t>
      </w:r>
      <w:r w:rsidRPr="00E63E20">
        <w:t xml:space="preserve">Section </w:t>
      </w:r>
      <w:r w:rsidR="0057226F" w:rsidRPr="00E63E20">
        <w:t>8555</w:t>
      </w:r>
      <w:r w:rsidRPr="00E63E20">
        <w:noBreakHyphen/>
      </w:r>
      <w:r w:rsidR="0057226F" w:rsidRPr="00E63E20">
        <w:t>5;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2150.</w:t>
      </w:r>
      <w:r w:rsidR="0057226F" w:rsidRPr="00E63E20">
        <w:t xml:space="preserve"> Rehearings.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Commission's order shall be deemed vacated, and the Commission shall enter a new order after the rehearing has been concluded.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155; 1952 Code </w:t>
      </w:r>
      <w:r w:rsidRPr="00E63E20">
        <w:t xml:space="preserve">Section </w:t>
      </w:r>
      <w:r w:rsidR="0057226F" w:rsidRPr="00E63E20">
        <w:t>24</w:t>
      </w:r>
      <w:r w:rsidRPr="00E63E20">
        <w:noBreakHyphen/>
      </w:r>
      <w:r w:rsidR="0057226F" w:rsidRPr="00E63E20">
        <w:t xml:space="preserve">155; 1942 Code </w:t>
      </w:r>
      <w:r w:rsidRPr="00E63E20">
        <w:t xml:space="preserve">Section </w:t>
      </w:r>
      <w:r w:rsidR="0057226F" w:rsidRPr="00E63E20">
        <w:t>8555</w:t>
      </w:r>
      <w:r w:rsidRPr="00E63E20">
        <w:noBreakHyphen/>
      </w:r>
      <w:r w:rsidR="0057226F" w:rsidRPr="00E63E20">
        <w:t>5; 1932 (37) 1497.</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17</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Review of Commission Orders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2310.</w:t>
      </w:r>
      <w:r w:rsidR="0057226F" w:rsidRPr="00E63E20">
        <w:t xml:space="preserve"> Action to vacate order of commission; limitations.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a party to any action.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161; 1952 Code </w:t>
      </w:r>
      <w:r w:rsidRPr="00E63E20">
        <w:t xml:space="preserve">Section </w:t>
      </w:r>
      <w:r w:rsidR="0057226F" w:rsidRPr="00E63E20">
        <w:t>24</w:t>
      </w:r>
      <w:r w:rsidRPr="00E63E20">
        <w:noBreakHyphen/>
      </w:r>
      <w:r w:rsidR="0057226F" w:rsidRPr="00E63E20">
        <w:t xml:space="preserve">161; 1942 Code </w:t>
      </w:r>
      <w:r w:rsidRPr="00E63E20">
        <w:t xml:space="preserve">Section </w:t>
      </w:r>
      <w:r w:rsidR="0057226F" w:rsidRPr="00E63E20">
        <w:t>8555</w:t>
      </w:r>
      <w:r w:rsidRPr="00E63E20">
        <w:noBreakHyphen/>
      </w:r>
      <w:r w:rsidR="0057226F" w:rsidRPr="00E63E20">
        <w:t xml:space="preserve">6; 1932 (37) 1497; 2006 Act No. 318, </w:t>
      </w:r>
      <w:r w:rsidRPr="00E63E20">
        <w:t xml:space="preserve">Section </w:t>
      </w:r>
      <w:r w:rsidR="0057226F" w:rsidRPr="00E63E20">
        <w:t xml:space="preserve">216, eff May 24, 2006; 2006 Act No. 387, </w:t>
      </w:r>
      <w:r w:rsidRPr="00E63E20">
        <w:t xml:space="preserve">Section </w:t>
      </w:r>
      <w:r w:rsidR="0057226F" w:rsidRPr="00E63E20">
        <w:t>42, eff July 1, 2006.</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2006 Act No. 387, </w:t>
      </w:r>
      <w:r w:rsidR="00E63E20" w:rsidRPr="00E63E20">
        <w:t xml:space="preserve">Section </w:t>
      </w:r>
      <w:r w:rsidRPr="00E63E20">
        <w:t>53, provides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"This act is intended to provide a uniform procedure for contested cases and appeals from administrative agencies and to the extent that a provision of this act conflicts with an existing statute or regulation, the provisions of this act are controlling."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2006 Act No. 387, </w:t>
      </w:r>
      <w:r w:rsidR="00E63E20" w:rsidRPr="00E63E20">
        <w:t xml:space="preserve">Section </w:t>
      </w:r>
      <w:r w:rsidRPr="00E63E20">
        <w:t>57, provides as follows: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2320.</w:t>
      </w:r>
      <w:r w:rsidR="0057226F" w:rsidRPr="00E63E20">
        <w:t xml:space="preserve"> Stay or suspension of Commission's order pending review.</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162; 1952 Code </w:t>
      </w:r>
      <w:r w:rsidRPr="00E63E20">
        <w:t xml:space="preserve">Section </w:t>
      </w:r>
      <w:r w:rsidR="0057226F" w:rsidRPr="00E63E20">
        <w:t>24</w:t>
      </w:r>
      <w:r w:rsidRPr="00E63E20">
        <w:noBreakHyphen/>
      </w:r>
      <w:r w:rsidR="0057226F" w:rsidRPr="00E63E20">
        <w:t xml:space="preserve">162; 1942 Code </w:t>
      </w:r>
      <w:r w:rsidRPr="00E63E20">
        <w:t xml:space="preserve">Section </w:t>
      </w:r>
      <w:r w:rsidR="0057226F" w:rsidRPr="00E63E20">
        <w:t>8555</w:t>
      </w:r>
      <w:r w:rsidRPr="00E63E20">
        <w:noBreakHyphen/>
      </w:r>
      <w:r w:rsidR="0057226F" w:rsidRPr="00E63E20">
        <w:t>6;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2340.</w:t>
      </w:r>
      <w:r w:rsidR="0057226F" w:rsidRPr="00E63E20">
        <w:t xml:space="preserve"> Burden of proof shall be on complainant.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164; 1952 Code </w:t>
      </w:r>
      <w:r w:rsidRPr="00E63E20">
        <w:t xml:space="preserve">Section </w:t>
      </w:r>
      <w:r w:rsidR="0057226F" w:rsidRPr="00E63E20">
        <w:t>24</w:t>
      </w:r>
      <w:r w:rsidRPr="00E63E20">
        <w:noBreakHyphen/>
      </w:r>
      <w:r w:rsidR="0057226F" w:rsidRPr="00E63E20">
        <w:t xml:space="preserve">164; 1942 Code </w:t>
      </w:r>
      <w:r w:rsidRPr="00E63E20">
        <w:t xml:space="preserve">Section </w:t>
      </w:r>
      <w:r w:rsidR="0057226F" w:rsidRPr="00E63E20">
        <w:t>8555</w:t>
      </w:r>
      <w:r w:rsidRPr="00E63E20">
        <w:noBreakHyphen/>
      </w:r>
      <w:r w:rsidR="0057226F" w:rsidRPr="00E63E20">
        <w:t>6; 1932 (37) 1497.</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19</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Penalties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2410.</w:t>
      </w:r>
      <w:r w:rsidR="0057226F" w:rsidRPr="00E63E20">
        <w:t xml:space="preserve"> General penalty.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Any person or corporation violating any provision of this chapter, other than Section 58</w:t>
      </w:r>
      <w:r w:rsidR="00E63E20" w:rsidRPr="00E63E20">
        <w:noBreakHyphen/>
      </w:r>
      <w:r w:rsidRPr="00E63E20">
        <w:t>27</w:t>
      </w:r>
      <w:r w:rsidR="00E63E20" w:rsidRPr="00E63E20">
        <w:noBreakHyphen/>
      </w:r>
      <w:r w:rsidRPr="00E63E20">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attorney's fees.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171; 1952 Code </w:t>
      </w:r>
      <w:r w:rsidRPr="00E63E20">
        <w:t xml:space="preserve">Section </w:t>
      </w:r>
      <w:r w:rsidR="0057226F" w:rsidRPr="00E63E20">
        <w:t>24</w:t>
      </w:r>
      <w:r w:rsidRPr="00E63E20">
        <w:noBreakHyphen/>
      </w:r>
      <w:r w:rsidR="0057226F" w:rsidRPr="00E63E20">
        <w:t xml:space="preserve">171; 1942 Code </w:t>
      </w:r>
      <w:r w:rsidRPr="00E63E20">
        <w:t xml:space="preserve">Section </w:t>
      </w:r>
      <w:r w:rsidR="0057226F" w:rsidRPr="00E63E20">
        <w:t>8555</w:t>
      </w:r>
      <w:r w:rsidRPr="00E63E20">
        <w:noBreakHyphen/>
      </w:r>
      <w:r w:rsidR="0057226F" w:rsidRPr="00E63E20">
        <w:t>7;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2420.</w:t>
      </w:r>
      <w:r w:rsidR="0057226F" w:rsidRPr="00E63E20">
        <w:t xml:space="preserve"> Every violation shall constitute a separate offense.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Every violation of a provision of this chapter or of any lawful order of the Commission, or any part thereof, by any corporation or person is a separate and distinct offense and in case of a continuing violation each day's continuance thereof shall be deemed to be a separate and distinct offense.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172; 1952 Code </w:t>
      </w:r>
      <w:r w:rsidRPr="00E63E20">
        <w:t xml:space="preserve">Section </w:t>
      </w:r>
      <w:r w:rsidR="0057226F" w:rsidRPr="00E63E20">
        <w:t>24</w:t>
      </w:r>
      <w:r w:rsidRPr="00E63E20">
        <w:noBreakHyphen/>
      </w:r>
      <w:r w:rsidR="0057226F" w:rsidRPr="00E63E20">
        <w:t xml:space="preserve">172; 1942 Code </w:t>
      </w:r>
      <w:r w:rsidRPr="00E63E20">
        <w:t xml:space="preserve">Section </w:t>
      </w:r>
      <w:r w:rsidR="0057226F" w:rsidRPr="00E63E20">
        <w:t>8555</w:t>
      </w:r>
      <w:r w:rsidRPr="00E63E20">
        <w:noBreakHyphen/>
      </w:r>
      <w:r w:rsidR="0057226F" w:rsidRPr="00E63E20">
        <w:t>7;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2430.</w:t>
      </w:r>
      <w:r w:rsidR="0057226F" w:rsidRPr="00E63E20">
        <w:t xml:space="preserve"> Penalties shall be cumulative; suit for one penalty shall not bar another suit.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173; 1952 Code </w:t>
      </w:r>
      <w:r w:rsidRPr="00E63E20">
        <w:t xml:space="preserve">Section </w:t>
      </w:r>
      <w:r w:rsidR="0057226F" w:rsidRPr="00E63E20">
        <w:t>24</w:t>
      </w:r>
      <w:r w:rsidRPr="00E63E20">
        <w:noBreakHyphen/>
      </w:r>
      <w:r w:rsidR="0057226F" w:rsidRPr="00E63E20">
        <w:t xml:space="preserve">173; 1942 Code </w:t>
      </w:r>
      <w:r w:rsidRPr="00E63E20">
        <w:t xml:space="preserve">Section </w:t>
      </w:r>
      <w:r w:rsidR="0057226F" w:rsidRPr="00E63E20">
        <w:t>8555</w:t>
      </w:r>
      <w:r w:rsidRPr="00E63E20">
        <w:noBreakHyphen/>
      </w:r>
      <w:r w:rsidR="0057226F" w:rsidRPr="00E63E20">
        <w:t>7;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2440.</w:t>
      </w:r>
      <w:r w:rsidR="0057226F" w:rsidRPr="00E63E20">
        <w:t xml:space="preserve"> Actions to recover penalties.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Actions to recover penalties under this chapter shall be brought in the name of the State by the Office of Regulatory Staff in any court of competent jurisdiction.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174; 1952 Code </w:t>
      </w:r>
      <w:r w:rsidRPr="00E63E20">
        <w:t xml:space="preserve">Section </w:t>
      </w:r>
      <w:r w:rsidR="0057226F" w:rsidRPr="00E63E20">
        <w:t>24</w:t>
      </w:r>
      <w:r w:rsidRPr="00E63E20">
        <w:noBreakHyphen/>
      </w:r>
      <w:r w:rsidR="0057226F" w:rsidRPr="00E63E20">
        <w:t xml:space="preserve">174; 1942 Code </w:t>
      </w:r>
      <w:r w:rsidRPr="00E63E20">
        <w:t xml:space="preserve">Section </w:t>
      </w:r>
      <w:r w:rsidR="0057226F" w:rsidRPr="00E63E20">
        <w:t>8555</w:t>
      </w:r>
      <w:r w:rsidRPr="00E63E20">
        <w:noBreakHyphen/>
      </w:r>
      <w:r w:rsidR="0057226F" w:rsidRPr="00E63E20">
        <w:t xml:space="preserve">7; 1932 (37) 1497; 2006 Act No. 318, </w:t>
      </w:r>
      <w:r w:rsidRPr="00E63E20">
        <w:t xml:space="preserve">Section </w:t>
      </w:r>
      <w:r w:rsidR="0057226F" w:rsidRPr="00E63E20">
        <w:t>218, eff May 24,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2450.</w:t>
      </w:r>
      <w:r w:rsidR="0057226F" w:rsidRPr="00E63E20">
        <w:t xml:space="preserve"> Principals responsible for act of agents.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175; 1952 Code </w:t>
      </w:r>
      <w:r w:rsidRPr="00E63E20">
        <w:t xml:space="preserve">Section </w:t>
      </w:r>
      <w:r w:rsidR="0057226F" w:rsidRPr="00E63E20">
        <w:t>24</w:t>
      </w:r>
      <w:r w:rsidRPr="00E63E20">
        <w:noBreakHyphen/>
      </w:r>
      <w:r w:rsidR="0057226F" w:rsidRPr="00E63E20">
        <w:t xml:space="preserve">175; 1942 Code </w:t>
      </w:r>
      <w:r w:rsidRPr="00E63E20">
        <w:t xml:space="preserve">Section </w:t>
      </w:r>
      <w:r w:rsidR="0057226F" w:rsidRPr="00E63E20">
        <w:t>8555</w:t>
      </w:r>
      <w:r w:rsidRPr="00E63E20">
        <w:noBreakHyphen/>
      </w:r>
      <w:r w:rsidR="0057226F" w:rsidRPr="00E63E20">
        <w:t>7; 1932 (37) 1497.</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2460.</w:t>
      </w:r>
      <w:r w:rsidR="0057226F" w:rsidRPr="00E63E20">
        <w:t xml:space="preserve"> Penalties not applicable to municipality but to officers, agents or employees personally.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1962 Code </w:t>
      </w:r>
      <w:r w:rsidRPr="00E63E20">
        <w:t xml:space="preserve">Section </w:t>
      </w:r>
      <w:r w:rsidR="0057226F" w:rsidRPr="00E63E20">
        <w:t>24</w:t>
      </w:r>
      <w:r w:rsidRPr="00E63E20">
        <w:noBreakHyphen/>
      </w:r>
      <w:r w:rsidR="0057226F" w:rsidRPr="00E63E20">
        <w:t xml:space="preserve">176; 1952 Code </w:t>
      </w:r>
      <w:r w:rsidRPr="00E63E20">
        <w:t xml:space="preserve">Section </w:t>
      </w:r>
      <w:r w:rsidR="0057226F" w:rsidRPr="00E63E20">
        <w:t>24</w:t>
      </w:r>
      <w:r w:rsidRPr="00E63E20">
        <w:noBreakHyphen/>
      </w:r>
      <w:r w:rsidR="0057226F" w:rsidRPr="00E63E20">
        <w:t xml:space="preserve">176; 1942 Code </w:t>
      </w:r>
      <w:r w:rsidRPr="00E63E20">
        <w:t xml:space="preserve">Section </w:t>
      </w:r>
      <w:r w:rsidR="0057226F" w:rsidRPr="00E63E20">
        <w:t>8555</w:t>
      </w:r>
      <w:r w:rsidRPr="00E63E20">
        <w:noBreakHyphen/>
      </w:r>
      <w:r w:rsidR="0057226F" w:rsidRPr="00E63E20">
        <w:t>7; 1937 (40) 1497.</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21</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Termination of Electric Service Due to Nonpayment</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2510.</w:t>
      </w:r>
      <w:r w:rsidR="0057226F" w:rsidRPr="00E63E20">
        <w:t xml:space="preserve"> Definitions.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For purposes of this article: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(1) "Licensed health care provider" means a licensed medical doctor, physician's assistant, nurse practitioner, or advanced</w:t>
      </w:r>
      <w:r w:rsidR="00E63E20" w:rsidRPr="00E63E20">
        <w:noBreakHyphen/>
      </w:r>
      <w:r w:rsidRPr="00E63E20">
        <w:t>practice registered nurse.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(2) "Special needs account customer" means the account of a residential customer: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(b) who suffers from Alzheimer's disease or dementia as certified by a licensed health care provider.</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2006 Act No. 313, </w:t>
      </w:r>
      <w:r w:rsidRPr="00E63E20">
        <w:t xml:space="preserve">Section </w:t>
      </w:r>
      <w:r w:rsidR="0057226F" w:rsidRPr="00E63E20">
        <w:t xml:space="preserve">5, eff June 1, 2006; 2012 Act No. 122, </w:t>
      </w:r>
      <w:r w:rsidRPr="00E63E20">
        <w:t xml:space="preserve">Section </w:t>
      </w:r>
      <w:r w:rsidR="0057226F" w:rsidRPr="00E63E20">
        <w:t>5, eff February 22, 2012.</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2520.</w:t>
      </w:r>
      <w:r w:rsidR="0057226F" w:rsidRPr="00E63E20">
        <w:t xml:space="preserve"> Termination procedures; contents.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The procedures for termination must include the following: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notification procedures so that the customer is made aware of an impending termination and the time within which he must make arrangements for payment prior to termination;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(4) a schedule of termination that takes into account the availability of the acceptance of payment and the reconnection of service;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(5) the standards for determining weather conditions marked by extremely cold or hot temperatures.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2006 Act No. 313, </w:t>
      </w:r>
      <w:r w:rsidRPr="00E63E20">
        <w:t xml:space="preserve">Section </w:t>
      </w:r>
      <w:r w:rsidR="0057226F" w:rsidRPr="00E63E20">
        <w:t>5, eff June 1,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2530.</w:t>
      </w:r>
      <w:r w:rsidR="0057226F" w:rsidRPr="00E63E20">
        <w:t xml:space="preserve"> Third</w:t>
      </w:r>
      <w:r w:rsidRPr="00E63E20">
        <w:noBreakHyphen/>
      </w:r>
      <w:r w:rsidR="0057226F" w:rsidRPr="00E63E20">
        <w:t>party notification program.</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An electrical utility must consider establishing and maintaining a third</w:t>
      </w:r>
      <w:r w:rsidR="00E63E20" w:rsidRPr="00E63E20">
        <w:noBreakHyphen/>
      </w:r>
      <w:r w:rsidRPr="00E63E20">
        <w:t>party notification program to allow a residential customer to designate a third party to be notified if the electric service is scheduled for termination.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2006 Act No. 313, </w:t>
      </w:r>
      <w:r w:rsidRPr="00E63E20">
        <w:t xml:space="preserve">Section </w:t>
      </w:r>
      <w:r w:rsidR="0057226F" w:rsidRPr="00E63E20">
        <w:t>5, eff June 1,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2540.</w:t>
      </w:r>
      <w:r w:rsidR="0057226F" w:rsidRPr="00E63E20">
        <w:t xml:space="preserve"> Disconnection when public safety emergency exists.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Notwithstanding another provision of this article, an electrical utility may disconnect a customer when it is determined that a public safety emergency exists.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2006 Act No. 313, </w:t>
      </w:r>
      <w:r w:rsidRPr="00E63E20">
        <w:t xml:space="preserve">Section </w:t>
      </w:r>
      <w:r w:rsidR="0057226F" w:rsidRPr="00E63E20">
        <w:t>5, eff June 1,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2550.</w:t>
      </w:r>
      <w:r w:rsidR="0057226F" w:rsidRPr="00E63E20">
        <w:t xml:space="preserve"> Promulgation of regulations.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Nothing in the article prohibits the commission from promulgating detailed regulations governing termination of service by an electrical utility so long as the regulations include the termination and third</w:t>
      </w:r>
      <w:r w:rsidR="00E63E20" w:rsidRPr="00E63E20">
        <w:noBreakHyphen/>
      </w:r>
      <w:r w:rsidRPr="00E63E20">
        <w:t>party notification protections provided by this article.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26F" w:rsidRPr="00E63E20">
        <w:t xml:space="preserve">: 2006 Act No. 313, </w:t>
      </w:r>
      <w:r w:rsidRPr="00E63E20">
        <w:t xml:space="preserve">Section </w:t>
      </w:r>
      <w:r w:rsidR="0057226F" w:rsidRPr="00E63E20">
        <w:t>5, eff June 1, 2006.</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2560.</w:t>
      </w:r>
      <w:r w:rsidR="0057226F" w:rsidRPr="00E63E20">
        <w:t xml:space="preserve"> Private right of action; duty of care.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This article does not create a new private right of action or a new duty of care. This article does not diminish, increase, affect, or evidence any duty of care existing under the laws of this State prior to the effective date of this article.</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2006 Act No. 313, </w:t>
      </w:r>
      <w:r w:rsidRPr="00E63E20">
        <w:t xml:space="preserve">Section </w:t>
      </w:r>
      <w:r w:rsidR="0057226F" w:rsidRPr="00E63E20">
        <w:t>5, eff June 1, 2006.</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7226F" w:rsidRPr="00E63E20">
        <w:t xml:space="preserve"> 23</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3E20">
        <w:t>Lease of Renewable Electric Generation Facilities Program</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2600.</w:t>
      </w:r>
      <w:r w:rsidR="0057226F" w:rsidRPr="00E63E20">
        <w:t xml:space="preserve"> Definitions.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As used in this article: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"Customer</w:t>
      </w:r>
      <w:r w:rsidR="00E63E20" w:rsidRPr="00E63E20">
        <w:noBreakHyphen/>
      </w:r>
      <w:r w:rsidRPr="00E63E20">
        <w:t>generator lessee" means the lessee of a renewable electric generation facility which:</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generates electricity from a renewable energy resource;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has an electrical generating system with a capacity of:</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(a) not more than the lesser of one thousand kilowatts (1,000 kW AC) or one hundred percent of contract demand if a nonresidential customer; 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(b) not more than twenty kilowatts (20 kW AC) if a residential customer;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is located on a premises or residence owned, operated, leased, or otherwise controlled by the customer</w:t>
      </w:r>
      <w:r w:rsidR="00E63E20" w:rsidRPr="00E63E20">
        <w:noBreakHyphen/>
      </w:r>
      <w:r w:rsidRPr="00E63E20">
        <w:t>generator lessee that is also the premises or residence served by the renewable electric generation facility;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(4) is interconnected and operates in parallel phase and synchronization with the retail electric provider for the premises or residence and has been approved by that retail electric provider;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(5) is intended only to offset part or all of the customer</w:t>
      </w:r>
      <w:r w:rsidR="00E63E20" w:rsidRPr="00E63E20">
        <w:noBreakHyphen/>
      </w:r>
      <w:r w:rsidRPr="00E63E20">
        <w:t>generator lessee's own retail electrical energy requirements for each respective premises or residence or to enable the customer</w:t>
      </w:r>
      <w:r w:rsidR="00E63E20" w:rsidRPr="00E63E20">
        <w:noBreakHyphen/>
      </w:r>
      <w:r w:rsidRPr="00E63E20">
        <w:t>generator lessee to obtain a credit for or engage in the sale of energy from the renewable electric generation facility to that customer</w:t>
      </w:r>
      <w:r w:rsidR="00E63E20" w:rsidRPr="00E63E20">
        <w:noBreakHyphen/>
      </w:r>
      <w:r w:rsidRPr="00E63E20">
        <w:t>generator lessee's retail electric provider or its designee;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"Retail electric provider" means an electrical utility as defined in Section 58</w:t>
      </w:r>
      <w:r w:rsidR="00E63E20" w:rsidRPr="00E63E20">
        <w:noBreakHyphen/>
      </w:r>
      <w:r w:rsidRPr="00E63E20">
        <w:t>27</w:t>
      </w:r>
      <w:r w:rsidR="00E63E20" w:rsidRPr="00E63E20">
        <w:noBreakHyphen/>
      </w:r>
      <w:r w:rsidRPr="00E63E20">
        <w:t>10 and also means other entities that provide retail electric service in South Carolina, but excluding electric cooperatives organized under the laws of a state other than South Carolina.</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2014 Act No. 236 (S.1189), </w:t>
      </w:r>
      <w:r w:rsidRPr="00E63E20">
        <w:t xml:space="preserve">Section </w:t>
      </w:r>
      <w:r w:rsidR="0057226F" w:rsidRPr="00E63E20">
        <w:t>4, eff June 2, 2014.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Sections </w:t>
      </w:r>
      <w:r w:rsidRPr="00E63E20">
        <w:t xml:space="preserve"> 9, 10, provide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2610.</w:t>
      </w:r>
      <w:r w:rsidR="0057226F" w:rsidRPr="00E63E20">
        <w:t xml:space="preserve"> Lease of renewable electric generation facility.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An entity that owns a renewable electric generation facility, located on a premises or residence owned or leased by an eligible customer</w:t>
      </w:r>
      <w:r w:rsidR="00E63E20" w:rsidRPr="00E63E20">
        <w:noBreakHyphen/>
      </w:r>
      <w:r w:rsidRPr="00E63E20">
        <w:t>generator lessee to serve the electric energy requirements of that particular premises or residence or to enable the customer</w:t>
      </w:r>
      <w:r w:rsidR="00E63E20" w:rsidRPr="00E63E20">
        <w:noBreakHyphen/>
      </w:r>
      <w:r w:rsidRPr="00E63E20">
        <w:t>generator lessee to obtain a credit for or engage in the sale of energy from the renewable electric generation facility to that customer</w:t>
      </w:r>
      <w:r w:rsidR="00E63E20" w:rsidRPr="00E63E20">
        <w:noBreakHyphen/>
      </w:r>
      <w:r w:rsidRPr="00E63E20">
        <w:t>generator lessee's retail electric provider or its designee, shall be permitted to lease such facility exclusively to a customer</w:t>
      </w:r>
      <w:r w:rsidR="00E63E20" w:rsidRPr="00E63E20">
        <w:noBreakHyphen/>
      </w:r>
      <w:r w:rsidRPr="00E63E20">
        <w:t>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w:t>
      </w:r>
      <w:r w:rsidR="00E63E20" w:rsidRPr="00E63E20">
        <w:noBreakHyphen/>
      </w:r>
      <w:r w:rsidRPr="00E63E20">
        <w:t>27</w:t>
      </w:r>
      <w:r w:rsidR="00E63E20" w:rsidRPr="00E63E20">
        <w:noBreakHyphen/>
      </w:r>
      <w:r w:rsidRPr="00E63E20">
        <w:t>10 if the renewable electric generation facilities are only made available to a customer</w:t>
      </w:r>
      <w:r w:rsidR="00E63E20" w:rsidRPr="00E63E20">
        <w:noBreakHyphen/>
      </w:r>
      <w:r w:rsidRPr="00E63E20">
        <w:t>generator lessee for the customer</w:t>
      </w:r>
      <w:r w:rsidR="00E63E20" w:rsidRPr="00E63E20">
        <w:noBreakHyphen/>
      </w:r>
      <w:r w:rsidRPr="00E63E20">
        <w:t>generator lessee's use on the customer</w:t>
      </w:r>
      <w:r w:rsidR="00E63E20" w:rsidRPr="00E63E20">
        <w:noBreakHyphen/>
      </w:r>
      <w:r w:rsidRPr="00E63E20">
        <w:t xml:space="preserve">generator lessee's </w:t>
      </w:r>
      <w:r w:rsidRPr="00E63E20">
        <w:lastRenderedPageBreak/>
        <w:t>premises or the residence where the renewable electric generation facilities are located, or for the sale of energy to that customer</w:t>
      </w:r>
      <w:r w:rsidR="00E63E20" w:rsidRPr="00E63E20">
        <w:noBreakHyphen/>
      </w:r>
      <w:r w:rsidRPr="00E63E20">
        <w:t>generator lessee's retail electric provider or its designee, and pursuant to a lease.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All customer</w:t>
      </w:r>
      <w:r w:rsidR="00E63E20" w:rsidRPr="00E63E20">
        <w:noBreakHyphen/>
      </w:r>
      <w:r w:rsidRPr="00E63E20">
        <w:t>generator lessees that interconnect renewable electric generation facilities to a retail electric provider's transmission or distribution system must enroll in the applicable rate schedules made available by that retail electric provider and the customer</w:t>
      </w:r>
      <w:r w:rsidR="00E63E20" w:rsidRPr="00E63E20">
        <w:noBreakHyphen/>
      </w:r>
      <w:r w:rsidRPr="00E63E20">
        <w:t>generator lessee shall otherwise comply with all requirements of Section 58</w:t>
      </w:r>
      <w:r w:rsidR="00E63E20" w:rsidRPr="00E63E20">
        <w:noBreakHyphen/>
      </w:r>
      <w:r w:rsidRPr="00E63E20">
        <w:t>40</w:t>
      </w:r>
      <w:r w:rsidR="00E63E20" w:rsidRPr="00E63E20">
        <w:noBreakHyphen/>
      </w:r>
      <w:r w:rsidRPr="00E63E20">
        <w:t>10, et seq., or the policy adopted by the retail electric provider not subject to Section 58</w:t>
      </w:r>
      <w:r w:rsidR="00E63E20" w:rsidRPr="00E63E20">
        <w:noBreakHyphen/>
      </w:r>
      <w:r w:rsidRPr="00E63E20">
        <w:t>40</w:t>
      </w:r>
      <w:r w:rsidR="00E63E20" w:rsidRPr="00E63E20">
        <w:noBreakHyphen/>
      </w:r>
      <w:r w:rsidRPr="00E63E20">
        <w:t>10, et seq.</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 To comply with the terms of this article, each customer</w:t>
      </w:r>
      <w:r w:rsidR="00E63E20" w:rsidRPr="00E63E20">
        <w:noBreakHyphen/>
      </w:r>
      <w:r w:rsidRPr="00E63E20">
        <w:t>generator lessee renewable electric generation facility shall serve only one premises or residence, and shall not serve multiple customer</w:t>
      </w:r>
      <w:r w:rsidR="00E63E20" w:rsidRPr="00E63E20">
        <w:noBreakHyphen/>
      </w:r>
      <w:r w:rsidRPr="00E63E20">
        <w:t>generator lessees or multiple premises or residences.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(D) 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00E63E20" w:rsidRPr="00E63E20">
        <w:noBreakHyphen/>
      </w:r>
      <w:r w:rsidRPr="00E63E20">
        <w:t>27</w:t>
      </w:r>
      <w:r w:rsidR="00E63E20" w:rsidRPr="00E63E20">
        <w:noBreakHyphen/>
      </w:r>
      <w:r w:rsidRPr="00E63E20">
        <w:t>10.</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E63E20" w:rsidRPr="00E63E20">
        <w:noBreakHyphen/>
      </w:r>
      <w:r w:rsidRPr="00E63E20">
        <w:t>generator lessee.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E63E20" w:rsidRPr="00E63E20">
        <w:noBreakHyphen/>
      </w:r>
      <w:r w:rsidRPr="00E63E20">
        <w:t>generator lessees which lease facilities from it may participate on an equal basis with other lessors and lessees in any applicable programs provided pursuant to Chapter 39 of this title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(H)(1) The provisions of this Article 23 related to leased generation facilities shall not apply to:</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(a) facilities serving a single premises that are not interconnected with a retail electric provider;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(b) facilities owned by customer</w:t>
      </w:r>
      <w:r w:rsidR="00E63E20" w:rsidRPr="00E63E20">
        <w:noBreakHyphen/>
      </w:r>
      <w:r w:rsidRPr="00E63E20">
        <w:t>generators but financed by a third party; 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r>
      <w:r w:rsidRPr="00E63E20">
        <w:tab/>
        <w:t>(c) facilities used exclusively for standby emergency service or participation in an approved standby generation program operated by a retail electric provider.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The commission may promulgate regulations consistent with this section interpreting the scope of these exemptions as to electrical utilities.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2014 Act No. 236 (S.1189), </w:t>
      </w:r>
      <w:r w:rsidRPr="00E63E20">
        <w:t xml:space="preserve">Section </w:t>
      </w:r>
      <w:r w:rsidR="0057226F" w:rsidRPr="00E63E20">
        <w:t xml:space="preserve">4, eff June 2, 2014; 2019 Act No. 62 (H.3659), </w:t>
      </w:r>
      <w:r w:rsidRPr="00E63E20">
        <w:t xml:space="preserve">Section </w:t>
      </w:r>
      <w:r w:rsidR="0057226F" w:rsidRPr="00E63E20">
        <w:t>6, eff May 16, 2019.</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Sections </w:t>
      </w:r>
      <w:r w:rsidRPr="00E63E20">
        <w:t xml:space="preserve"> 9, 10, provide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Effect of Amendment</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 xml:space="preserve">2019 Act No. 62, </w:t>
      </w:r>
      <w:r w:rsidR="00E63E20" w:rsidRPr="00E63E20">
        <w:t xml:space="preserve">Section </w:t>
      </w:r>
      <w:r w:rsidRPr="00E63E20">
        <w:t>6, in (B), deleted ", subject to the participation limitations set forth therein or in the policy adopted by the retail electric provider not subject to Section 58</w:t>
      </w:r>
      <w:r w:rsidR="00E63E20" w:rsidRPr="00E63E20">
        <w:noBreakHyphen/>
      </w:r>
      <w:r w:rsidRPr="00E63E20">
        <w:t>40</w:t>
      </w:r>
      <w:r w:rsidR="00E63E20" w:rsidRPr="00E63E20">
        <w:noBreakHyphen/>
      </w:r>
      <w:r w:rsidRPr="00E63E20">
        <w:t>20(B)," following "made available by that retail electric provider"; in (G), deleted ", 1976 Code Sections 58</w:t>
      </w:r>
      <w:r w:rsidR="00E63E20" w:rsidRPr="00E63E20">
        <w:noBreakHyphen/>
      </w:r>
      <w:r w:rsidRPr="00E63E20">
        <w:t>39</w:t>
      </w:r>
      <w:r w:rsidR="00E63E20" w:rsidRPr="00E63E20">
        <w:noBreakHyphen/>
      </w:r>
      <w:r w:rsidRPr="00E63E20">
        <w:t>110, et seq" following "Chapter 39 of this title"; deleted (H) and (I), which related to the solar leasing cap, and redesignated (J) as (H); and in (H), in (1)(b), substituted "customer</w:t>
      </w:r>
      <w:r w:rsidR="00E63E20" w:rsidRPr="00E63E20">
        <w:noBreakHyphen/>
      </w:r>
      <w:r w:rsidRPr="00E63E20">
        <w:t>generators" for "customer generators".</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2620.</w:t>
      </w:r>
      <w:r w:rsidR="0057226F" w:rsidRPr="00E63E20">
        <w:t xml:space="preserve"> Application; approval; updates; investigations; revocation; civil penalties; contested cases.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state's interest in promoting a market for the provision of renewable electric generation facilities as permitted by this article with an appropriate level of protection for customer</w:t>
      </w:r>
      <w:r w:rsidR="00E63E20" w:rsidRPr="00E63E20">
        <w:noBreakHyphen/>
      </w:r>
      <w:r w:rsidRPr="00E63E20">
        <w:t>generator lessees to ensure fair and accurate marketing practices and ensure acceptable performance of renewable electric generation facilities and lessors.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state's interest in promoting a market for the provision of renewable electric generation facilities as permitted by this article, with an appropriate level of protection for customer</w:t>
      </w:r>
      <w:r w:rsidR="00E63E20" w:rsidRPr="00E63E20">
        <w:noBreakHyphen/>
      </w:r>
      <w:r w:rsidRPr="00E63E20">
        <w:t>generator lessees and to ensure fair and accurate marketing practices.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00E63E20" w:rsidRPr="00E63E20">
        <w:noBreakHyphen/>
      </w:r>
      <w:r w:rsidRPr="00E63E20">
        <w:t>generator lessees under the terms of this article.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(D) The Office of Regulatory Staff is authorized to require the regular updating of information by certificate holders.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(E) The Office of Regulatory Staff shall receive, compile and investigate customer complaints arising under this article and shall attempt to negotiate consent agreements or other settlements resolving alleged violations of this article.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(F) As concerns potential violations of this article, lessors of distributed generation resources and their officers, agents, employees, or customers shall be subject to the investigatory powers provided in Sections 58</w:t>
      </w:r>
      <w:r w:rsidR="00E63E20" w:rsidRPr="00E63E20">
        <w:noBreakHyphen/>
      </w:r>
      <w:r w:rsidRPr="00E63E20">
        <w:t>4</w:t>
      </w:r>
      <w:r w:rsidR="00E63E20" w:rsidRPr="00E63E20">
        <w:noBreakHyphen/>
      </w:r>
      <w:r w:rsidRPr="00E63E20">
        <w:t>50 and 58</w:t>
      </w:r>
      <w:r w:rsidR="00E63E20" w:rsidRPr="00E63E20">
        <w:noBreakHyphen/>
      </w:r>
      <w:r w:rsidRPr="00E63E20">
        <w:t>4</w:t>
      </w:r>
      <w:r w:rsidR="00E63E20" w:rsidRPr="00E63E20">
        <w:noBreakHyphen/>
      </w:r>
      <w:r w:rsidRPr="00E63E20">
        <w:t>55 to the Office of Regulatory Staff regarding public utilities.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(H) It shall be a violation of law punishable by civil penalty of not more than ten thousand dollars per occurrence for any person subject to subsection (A), either directly or indirectly: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to solicit business as a lessor of renewable electric generation facilities without a valid certificate issued under this section or otherwise in violation of the terms of this article; 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to engage in any unfair or deceptive practice in the leasing of renewable electric generation facilities.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(I) An aggrieved person with standing may file a request for a contested case of a decision of the Office of Regulatory Staff with the Administrative Law Court within thirty days of such decision.</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2014 Act No. 236 (S.1189), </w:t>
      </w:r>
      <w:r w:rsidRPr="00E63E20">
        <w:t xml:space="preserve">Section </w:t>
      </w:r>
      <w:r w:rsidR="0057226F" w:rsidRPr="00E63E20">
        <w:t>4, eff June 2, 2014.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Sections </w:t>
      </w:r>
      <w:r w:rsidRPr="00E63E20">
        <w:t xml:space="preserve"> 9, 10, provide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2630.</w:t>
      </w:r>
      <w:r w:rsidR="0057226F" w:rsidRPr="00E63E20">
        <w:t xml:space="preserve"> Registration of facility; registry; public inspection of registry; report.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 Not more than thirty days after installation of a renewable electric generation facility leased to a customer</w:t>
      </w:r>
      <w:r w:rsidR="00E63E20" w:rsidRPr="00E63E20">
        <w:noBreakHyphen/>
      </w:r>
      <w:r w:rsidRPr="00E63E20">
        <w:t>generator lessee, the lessor shall register the facility with the Office of Regulatory Staff on forms developed and provided by the Office of Regulatory Staff. This registration information must include: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the name, mailing, and electronic mail address and telephone number of the lessor</w:t>
      </w:r>
      <w:r w:rsidR="00E63E20" w:rsidRPr="00E63E20">
        <w:noBreakHyphen/>
      </w:r>
      <w:r w:rsidRPr="00E63E20">
        <w:t>owner;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the nameplate generating capacity of the facility and its expected annual energy output;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physical location of the facility;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(4) the name, mailing, email address, and telephone number of the customer</w:t>
      </w:r>
      <w:r w:rsidR="00E63E20" w:rsidRPr="00E63E20">
        <w:noBreakHyphen/>
      </w:r>
      <w:r w:rsidRPr="00E63E20">
        <w:t>generator lessee;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(5) a description of the intended use of the facility and its output;</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(6) a list of all federal, state, and local licenses and permits required for the construction and operation of the facility, along with a statement regarding whether each has been obtained or applied for;</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(7) the date the facility began or will begin operating;</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(8) the name of the retail electric provider to which the facility has been or will be interconnected;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(9) an affidavit from the customer</w:t>
      </w:r>
      <w:r w:rsidR="00E63E20" w:rsidRPr="00E63E20">
        <w:noBreakHyphen/>
      </w:r>
      <w:r w:rsidRPr="00E63E20">
        <w:t>generator lessee that it will not sell, resell, or attempt to sell or resell the electrical output of the facility to any person, corporation, or entity, other than the customer</w:t>
      </w:r>
      <w:r w:rsidR="00E63E20" w:rsidRPr="00E63E20">
        <w:noBreakHyphen/>
      </w:r>
      <w:r w:rsidRPr="00E63E20">
        <w:t>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2014 Act No. 236 (S.1189), </w:t>
      </w:r>
      <w:r w:rsidRPr="00E63E20">
        <w:t xml:space="preserve">Section </w:t>
      </w:r>
      <w:r w:rsidR="0057226F" w:rsidRPr="00E63E20">
        <w:t>4, eff June 2, 2014.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Sections </w:t>
      </w:r>
      <w:r w:rsidRPr="00E63E20">
        <w:t xml:space="preserve"> 9, 10, provide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2640.</w:t>
      </w:r>
      <w:r w:rsidR="0057226F" w:rsidRPr="00E63E20">
        <w:t xml:space="preserve"> Investigation of claims of violations.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The Office of Regulatory Staff shall have the authority to investigate claims of violations of the provisions of Section 58</w:t>
      </w:r>
      <w:r w:rsidR="00E63E20" w:rsidRPr="00E63E20">
        <w:noBreakHyphen/>
      </w:r>
      <w:r w:rsidRPr="00E63E20">
        <w:t>27</w:t>
      </w:r>
      <w:r w:rsidR="00E63E20" w:rsidRPr="00E63E20">
        <w:noBreakHyphen/>
      </w:r>
      <w:r w:rsidRPr="00E63E20">
        <w:t>2610 committed by electrical utilities and lessors of renewable electric generation facilities.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2014 Act No. 236 (S.1189), </w:t>
      </w:r>
      <w:r w:rsidRPr="00E63E20">
        <w:t xml:space="preserve">Section </w:t>
      </w:r>
      <w:r w:rsidR="0057226F" w:rsidRPr="00E63E20">
        <w:t>4, eff June 2, 2014.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Sections </w:t>
      </w:r>
      <w:r w:rsidRPr="00E63E20">
        <w:t xml:space="preserve"> 9, 10, provide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2650.</w:t>
      </w:r>
      <w:r w:rsidR="0057226F" w:rsidRPr="00E63E20">
        <w:t xml:space="preserve"> Section 58</w:t>
      </w:r>
      <w:r w:rsidRPr="00E63E20">
        <w:noBreakHyphen/>
      </w:r>
      <w:r w:rsidR="0057226F" w:rsidRPr="00E63E20">
        <w:t>27</w:t>
      </w:r>
      <w:r w:rsidRPr="00E63E20">
        <w:noBreakHyphen/>
      </w:r>
      <w:r w:rsidR="0057226F" w:rsidRPr="00E63E20">
        <w:t>2610 contingently effective.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Section 58</w:t>
      </w:r>
      <w:r w:rsidR="00E63E20" w:rsidRPr="00E63E20">
        <w:noBreakHyphen/>
      </w:r>
      <w:r w:rsidRPr="00E63E20">
        <w:t>27</w:t>
      </w:r>
      <w:r w:rsidR="00E63E20" w:rsidRPr="00E63E20">
        <w:noBreakHyphen/>
      </w:r>
      <w:r w:rsidRPr="00E63E20">
        <w:t>2610 shall not become effective until the commission has approved net energy metering rates referenced in Chapter 40, Title 58 for all investor</w:t>
      </w:r>
      <w:r w:rsidR="00E63E20" w:rsidRPr="00E63E20">
        <w:noBreakHyphen/>
      </w:r>
      <w:r w:rsidRPr="00E63E20">
        <w:t>owned electrical utilities serving more than one hundred thousand retail customer accounts in South Carolina.</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2014 Act No. 236 (S.1189), </w:t>
      </w:r>
      <w:r w:rsidRPr="00E63E20">
        <w:t xml:space="preserve">Section </w:t>
      </w:r>
      <w:r w:rsidR="0057226F" w:rsidRPr="00E63E20">
        <w:t>4, eff June 2, 2014.</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Editor's Note</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 xml:space="preserve">2014 Act No. 236, </w:t>
      </w:r>
      <w:r w:rsidR="00E63E20" w:rsidRPr="00E63E20">
        <w:t xml:space="preserve">Sections </w:t>
      </w:r>
      <w:r w:rsidRPr="00E63E20">
        <w:t xml:space="preserve"> 9, 10, provide as follows: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E63E20" w:rsidRP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3E20">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E63E20" w:rsidRP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rPr>
          <w:b/>
        </w:rPr>
        <w:t xml:space="preserve">SECTION </w:t>
      </w:r>
      <w:r w:rsidR="0057226F" w:rsidRPr="00E63E20">
        <w:rPr>
          <w:b/>
        </w:rPr>
        <w:t>58</w:t>
      </w:r>
      <w:r w:rsidRPr="00E63E20">
        <w:rPr>
          <w:b/>
        </w:rPr>
        <w:noBreakHyphen/>
      </w:r>
      <w:r w:rsidR="0057226F" w:rsidRPr="00E63E20">
        <w:rPr>
          <w:b/>
        </w:rPr>
        <w:t>27</w:t>
      </w:r>
      <w:r w:rsidRPr="00E63E20">
        <w:rPr>
          <w:b/>
        </w:rPr>
        <w:noBreakHyphen/>
      </w:r>
      <w:r w:rsidR="0057226F" w:rsidRPr="00E63E20">
        <w:rPr>
          <w:b/>
        </w:rPr>
        <w:t>2660.</w:t>
      </w:r>
      <w:r w:rsidR="0057226F" w:rsidRPr="00E63E20">
        <w:t xml:space="preserve"> Development of consumer protection regulations.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(A)(1) 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To fulfill the duties and responsibilities provided for in this section, the Office of Regulatory Staff shall develop a formal complaint process as part of the consumer protection regulations.</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t>(B) The Office of Regulatory Staff is authorized to enforce any applicable consumer protection provision set forth in this title by:</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(1) conducting an investigation into an alleged violation;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(2) issuing a cease and desist order against a further violation;</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(3) imposing an administrative fine not to exceed two thousand five hundred dollars per violation on a solar company that materially fails to comply with the consumer protection requirements; and</w:t>
      </w:r>
    </w:p>
    <w:p w:rsidR="00E63E20" w:rsidRDefault="0057226F"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3E20">
        <w:tab/>
      </w:r>
      <w:r w:rsidRPr="00E63E20">
        <w:tab/>
        <w:t>(4) voiding the agreement if necessary to remedy the violation or violations.</w:t>
      </w: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3E20" w:rsidRDefault="00E63E20"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26F" w:rsidRPr="00E63E20">
        <w:t xml:space="preserve">: 2019 Act No. 62 (H.3659), </w:t>
      </w:r>
      <w:r w:rsidRPr="00E63E20">
        <w:t xml:space="preserve">Section </w:t>
      </w:r>
      <w:r w:rsidR="0057226F" w:rsidRPr="00E63E20">
        <w:t>11, eff May 16, 2019.</w:t>
      </w:r>
    </w:p>
    <w:p w:rsidR="00F25049" w:rsidRPr="00E63E20" w:rsidRDefault="00F25049" w:rsidP="00E63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3E20" w:rsidSect="00E63E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E20" w:rsidRDefault="00E63E20" w:rsidP="00E63E20">
      <w:r>
        <w:separator/>
      </w:r>
    </w:p>
  </w:endnote>
  <w:endnote w:type="continuationSeparator" w:id="0">
    <w:p w:rsidR="00E63E20" w:rsidRDefault="00E63E20" w:rsidP="00E6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20" w:rsidRPr="00E63E20" w:rsidRDefault="00E63E20" w:rsidP="00E63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20" w:rsidRPr="00E63E20" w:rsidRDefault="00E63E20" w:rsidP="00E63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20" w:rsidRPr="00E63E20" w:rsidRDefault="00E63E20" w:rsidP="00E6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E20" w:rsidRDefault="00E63E20" w:rsidP="00E63E20">
      <w:r>
        <w:separator/>
      </w:r>
    </w:p>
  </w:footnote>
  <w:footnote w:type="continuationSeparator" w:id="0">
    <w:p w:rsidR="00E63E20" w:rsidRDefault="00E63E20" w:rsidP="00E6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20" w:rsidRPr="00E63E20" w:rsidRDefault="00E63E20" w:rsidP="00E63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20" w:rsidRPr="00E63E20" w:rsidRDefault="00E63E20" w:rsidP="00E63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E20" w:rsidRPr="00E63E20" w:rsidRDefault="00E63E20" w:rsidP="00E63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6F"/>
    <w:rsid w:val="0057226F"/>
    <w:rsid w:val="00E63E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C64EA-194A-4EDC-94EA-D38DC2CA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2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226F"/>
    <w:rPr>
      <w:rFonts w:ascii="Courier New" w:eastAsiaTheme="minorEastAsia" w:hAnsi="Courier New" w:cs="Courier New"/>
      <w:sz w:val="20"/>
      <w:szCs w:val="20"/>
    </w:rPr>
  </w:style>
  <w:style w:type="paragraph" w:styleId="Header">
    <w:name w:val="header"/>
    <w:basedOn w:val="Normal"/>
    <w:link w:val="HeaderChar"/>
    <w:uiPriority w:val="99"/>
    <w:unhideWhenUsed/>
    <w:rsid w:val="00E63E20"/>
    <w:pPr>
      <w:tabs>
        <w:tab w:val="center" w:pos="4680"/>
        <w:tab w:val="right" w:pos="9360"/>
      </w:tabs>
    </w:pPr>
  </w:style>
  <w:style w:type="character" w:customStyle="1" w:styleId="HeaderChar">
    <w:name w:val="Header Char"/>
    <w:basedOn w:val="DefaultParagraphFont"/>
    <w:link w:val="Header"/>
    <w:uiPriority w:val="99"/>
    <w:rsid w:val="00E63E20"/>
  </w:style>
  <w:style w:type="paragraph" w:styleId="Footer">
    <w:name w:val="footer"/>
    <w:basedOn w:val="Normal"/>
    <w:link w:val="FooterChar"/>
    <w:uiPriority w:val="99"/>
    <w:unhideWhenUsed/>
    <w:rsid w:val="00E63E20"/>
    <w:pPr>
      <w:tabs>
        <w:tab w:val="center" w:pos="4680"/>
        <w:tab w:val="right" w:pos="9360"/>
      </w:tabs>
    </w:pPr>
  </w:style>
  <w:style w:type="character" w:customStyle="1" w:styleId="FooterChar">
    <w:name w:val="Footer Char"/>
    <w:basedOn w:val="DefaultParagraphFont"/>
    <w:link w:val="Footer"/>
    <w:uiPriority w:val="99"/>
    <w:rsid w:val="00E6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78</Pages>
  <Words>29136</Words>
  <Characters>166078</Characters>
  <Application>Microsoft Office Word</Application>
  <DocSecurity>0</DocSecurity>
  <Lines>1383</Lines>
  <Paragraphs>389</Paragraphs>
  <ScaleCrop>false</ScaleCrop>
  <Company>Legislative Services Agency</Company>
  <LinksUpToDate>false</LinksUpToDate>
  <CharactersWithSpaces>194825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