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583A">
        <w:rPr>
          <w:lang w:val="en-PH"/>
        </w:rPr>
        <w:t>CHAPTER 49</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6583A">
        <w:rPr>
          <w:lang w:val="en-PH"/>
        </w:rPr>
        <w:t>Electric Cooperatives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1</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General Provisions</w:t>
      </w:r>
      <w:bookmarkStart w:id="0" w:name="_GoBack"/>
      <w:bookmarkEnd w:id="0"/>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w:t>
      </w:r>
      <w:r w:rsidR="00F44106" w:rsidRPr="00C6583A">
        <w:rPr>
          <w:lang w:val="en-PH"/>
        </w:rPr>
        <w:t xml:space="preserve"> Short title.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This chapter may be cited as the "Electric Cooperative Act".</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91; 1939 (41) 240; 2004 Act No. 179, </w:t>
      </w:r>
      <w:r w:rsidRPr="00C6583A">
        <w:rPr>
          <w:lang w:val="en-PH"/>
        </w:rPr>
        <w:t xml:space="preserve">Section </w:t>
      </w:r>
      <w:r w:rsidR="00F44106" w:rsidRPr="00C6583A">
        <w:rPr>
          <w:lang w:val="en-PH"/>
        </w:rPr>
        <w:t>1.</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20.</w:t>
      </w:r>
      <w:r w:rsidR="00F44106" w:rsidRPr="00C6583A">
        <w:rPr>
          <w:lang w:val="en-PH"/>
        </w:rPr>
        <w:t xml:space="preserve"> Definitions.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In this chapter, unless the context otherwise requires: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(1) "Person" includes any natural person, firm, association, corporation, business trust, partnership, federal agency, state or political subdivision or agency thereof, or any body politic.</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(2) "Member" means each incorporator of a cooperative and each person admitted to and retaining membership therein and shall include a husband and wife admitted to joint membership.</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(3) "Articles of incorporation" includes the articles of conversion of a converted corporation.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(4) "Commission" means the South Carolina Public Service Commission.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(5) "Corridor" means the area within 300 feet of an electric supplier's distribution lines as described in Act 432 of 1969.</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(6) "Broadband affiliate" is as defined in Section 58</w:t>
      </w:r>
      <w:r w:rsidR="00C6583A" w:rsidRPr="00C6583A">
        <w:rPr>
          <w:lang w:val="en-PH"/>
        </w:rPr>
        <w:noBreakHyphen/>
      </w:r>
      <w:r w:rsidRPr="00C6583A">
        <w:rPr>
          <w:lang w:val="en-PH"/>
        </w:rPr>
        <w:t>9</w:t>
      </w:r>
      <w:r w:rsidR="00C6583A" w:rsidRPr="00C6583A">
        <w:rPr>
          <w:lang w:val="en-PH"/>
        </w:rPr>
        <w:noBreakHyphen/>
      </w:r>
      <w:r w:rsidRPr="00C6583A">
        <w:rPr>
          <w:lang w:val="en-PH"/>
        </w:rPr>
        <w:t>3010(2).</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(7) "Broadband network" is as defined in Section 58</w:t>
      </w:r>
      <w:r w:rsidR="00C6583A" w:rsidRPr="00C6583A">
        <w:rPr>
          <w:lang w:val="en-PH"/>
        </w:rPr>
        <w:noBreakHyphen/>
      </w:r>
      <w:r w:rsidRPr="00C6583A">
        <w:rPr>
          <w:lang w:val="en-PH"/>
        </w:rPr>
        <w:t>9</w:t>
      </w:r>
      <w:r w:rsidR="00C6583A" w:rsidRPr="00C6583A">
        <w:rPr>
          <w:lang w:val="en-PH"/>
        </w:rPr>
        <w:noBreakHyphen/>
      </w:r>
      <w:r w:rsidRPr="00C6583A">
        <w:rPr>
          <w:lang w:val="en-PH"/>
        </w:rPr>
        <w:t>3010(4).</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(8) "Broadband service" is as defined in Section 58</w:t>
      </w:r>
      <w:r w:rsidR="00C6583A" w:rsidRPr="00C6583A">
        <w:rPr>
          <w:lang w:val="en-PH"/>
        </w:rPr>
        <w:noBreakHyphen/>
      </w:r>
      <w:r w:rsidRPr="00C6583A">
        <w:rPr>
          <w:lang w:val="en-PH"/>
        </w:rPr>
        <w:t>9</w:t>
      </w:r>
      <w:r w:rsidR="00C6583A" w:rsidRPr="00C6583A">
        <w:rPr>
          <w:lang w:val="en-PH"/>
        </w:rPr>
        <w:noBreakHyphen/>
      </w:r>
      <w:r w:rsidRPr="00C6583A">
        <w:rPr>
          <w:lang w:val="en-PH"/>
        </w:rPr>
        <w:t>3010(5).</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Corporations organized under this chapter and corporations which become subject to this chapter in the manner provided herein are hereinafter referred to as "cooperatives".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1002; 1942 Code </w:t>
      </w:r>
      <w:r w:rsidRPr="00C6583A">
        <w:rPr>
          <w:lang w:val="en-PH"/>
        </w:rPr>
        <w:t xml:space="preserve">Sections </w:t>
      </w:r>
      <w:r w:rsidR="00F44106" w:rsidRPr="00C6583A">
        <w:rPr>
          <w:lang w:val="en-PH"/>
        </w:rPr>
        <w:t xml:space="preserve"> 8555</w:t>
      </w:r>
      <w:r w:rsidRPr="00C6583A">
        <w:rPr>
          <w:lang w:val="en-PH"/>
        </w:rPr>
        <w:noBreakHyphen/>
      </w:r>
      <w:r w:rsidR="00F44106" w:rsidRPr="00C6583A">
        <w:rPr>
          <w:lang w:val="en-PH"/>
        </w:rPr>
        <w:t>92, 8555</w:t>
      </w:r>
      <w:r w:rsidRPr="00C6583A">
        <w:rPr>
          <w:lang w:val="en-PH"/>
        </w:rPr>
        <w:noBreakHyphen/>
      </w:r>
      <w:r w:rsidR="00F44106" w:rsidRPr="00C6583A">
        <w:rPr>
          <w:lang w:val="en-PH"/>
        </w:rPr>
        <w:t>106, 8555</w:t>
      </w:r>
      <w:r w:rsidRPr="00C6583A">
        <w:rPr>
          <w:lang w:val="en-PH"/>
        </w:rPr>
        <w:noBreakHyphen/>
      </w:r>
      <w:r w:rsidR="00F44106" w:rsidRPr="00C6583A">
        <w:rPr>
          <w:lang w:val="en-PH"/>
        </w:rPr>
        <w:t xml:space="preserve">121; 1939 (41) 240; 1972 (57) 2757; 2004 Act No. 179, </w:t>
      </w:r>
      <w:r w:rsidRPr="00C6583A">
        <w:rPr>
          <w:lang w:val="en-PH"/>
        </w:rPr>
        <w:t xml:space="preserve">Section </w:t>
      </w:r>
      <w:r w:rsidR="00F44106" w:rsidRPr="00C6583A">
        <w:rPr>
          <w:lang w:val="en-PH"/>
        </w:rPr>
        <w:t xml:space="preserve">2; 2020 Act No. 175 (H.3780), </w:t>
      </w:r>
      <w:r w:rsidRPr="00C6583A">
        <w:rPr>
          <w:lang w:val="en-PH"/>
        </w:rPr>
        <w:t xml:space="preserve">Section </w:t>
      </w:r>
      <w:r w:rsidR="00F44106" w:rsidRPr="00C6583A">
        <w:rPr>
          <w:lang w:val="en-PH"/>
        </w:rPr>
        <w:t>2, eff September 29,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2020 Act No. 175, </w:t>
      </w:r>
      <w:r w:rsidR="00C6583A" w:rsidRPr="00C6583A">
        <w:rPr>
          <w:lang w:val="en-PH"/>
        </w:rPr>
        <w:t xml:space="preserve">Section </w:t>
      </w:r>
      <w:r w:rsidRPr="00C6583A">
        <w:rPr>
          <w:lang w:val="en-PH"/>
        </w:rPr>
        <w:t>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6. This act does not convey or confer any implied or express grant of authority to an investor</w:t>
      </w:r>
      <w:r w:rsidR="00C6583A" w:rsidRPr="00C6583A">
        <w:rPr>
          <w:lang w:val="en-PH"/>
        </w:rPr>
        <w:noBreakHyphen/>
      </w:r>
      <w:r w:rsidRPr="00C6583A">
        <w:rPr>
          <w:lang w:val="en-PH"/>
        </w:rPr>
        <w:t>owned electric utility to provide broadband facilities or broadband services as defined in this act and any legal rights which may or may not belong to investor</w:t>
      </w:r>
      <w:r w:rsidR="00C6583A" w:rsidRPr="00C6583A">
        <w:rPr>
          <w:lang w:val="en-PH"/>
        </w:rPr>
        <w:noBreakHyphen/>
      </w:r>
      <w:r w:rsidRPr="00C6583A">
        <w:rPr>
          <w:lang w:val="en-PH"/>
        </w:rPr>
        <w:t>owned electric utilities to provide broadband facilities or broadband services at the time of the passage of this act are neither expanded nor contracted by its passage."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2020 Act No. 175, </w:t>
      </w:r>
      <w:r w:rsidR="00C6583A" w:rsidRPr="00C6583A">
        <w:rPr>
          <w:lang w:val="en-PH"/>
        </w:rPr>
        <w:t xml:space="preserve">Section </w:t>
      </w:r>
      <w:r w:rsidRPr="00C6583A">
        <w:rPr>
          <w:lang w:val="en-PH"/>
        </w:rPr>
        <w:t>2, inserted (6) to (8) and made nonsubstantive changes throughout.</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30.</w:t>
      </w:r>
      <w:r w:rsidR="00F44106" w:rsidRPr="00C6583A">
        <w:rPr>
          <w:lang w:val="en-PH"/>
        </w:rPr>
        <w:t xml:space="preserve"> Waiver of notice.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114;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40.</w:t>
      </w:r>
      <w:r w:rsidR="00F44106" w:rsidRPr="00C6583A">
        <w:rPr>
          <w:lang w:val="en-PH"/>
        </w:rPr>
        <w:t xml:space="preserve"> Acknowledgments.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1004;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1004;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115;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50.</w:t>
      </w:r>
      <w:r w:rsidR="00F44106" w:rsidRPr="00C6583A">
        <w:rPr>
          <w:lang w:val="en-PH"/>
        </w:rPr>
        <w:t xml:space="preserve"> Exemption from control of Public Service Commission.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Cooperatives and foreign corporations transacting business in this State pursuant to this chapter, except for the provisions of Sections 58</w:t>
      </w:r>
      <w:r w:rsidR="00C6583A" w:rsidRPr="00C6583A">
        <w:rPr>
          <w:lang w:val="en-PH"/>
        </w:rPr>
        <w:noBreakHyphen/>
      </w:r>
      <w:r w:rsidRPr="00C6583A">
        <w:rPr>
          <w:lang w:val="en-PH"/>
        </w:rPr>
        <w:t>27</w:t>
      </w:r>
      <w:r w:rsidR="00C6583A" w:rsidRPr="00C6583A">
        <w:rPr>
          <w:lang w:val="en-PH"/>
        </w:rPr>
        <w:noBreakHyphen/>
      </w:r>
      <w:r w:rsidRPr="00C6583A">
        <w:rPr>
          <w:lang w:val="en-PH"/>
        </w:rPr>
        <w:t>40, 58</w:t>
      </w:r>
      <w:r w:rsidR="00C6583A" w:rsidRPr="00C6583A">
        <w:rPr>
          <w:lang w:val="en-PH"/>
        </w:rPr>
        <w:noBreakHyphen/>
      </w:r>
      <w:r w:rsidRPr="00C6583A">
        <w:rPr>
          <w:lang w:val="en-PH"/>
        </w:rPr>
        <w:t>27</w:t>
      </w:r>
      <w:r w:rsidR="00C6583A" w:rsidRPr="00C6583A">
        <w:rPr>
          <w:lang w:val="en-PH"/>
        </w:rPr>
        <w:noBreakHyphen/>
      </w:r>
      <w:r w:rsidRPr="00C6583A">
        <w:rPr>
          <w:lang w:val="en-PH"/>
        </w:rPr>
        <w:t>610 through 58</w:t>
      </w:r>
      <w:r w:rsidR="00C6583A" w:rsidRPr="00C6583A">
        <w:rPr>
          <w:lang w:val="en-PH"/>
        </w:rPr>
        <w:noBreakHyphen/>
      </w:r>
      <w:r w:rsidRPr="00C6583A">
        <w:rPr>
          <w:lang w:val="en-PH"/>
        </w:rPr>
        <w:t>27</w:t>
      </w:r>
      <w:r w:rsidR="00C6583A" w:rsidRPr="00C6583A">
        <w:rPr>
          <w:lang w:val="en-PH"/>
        </w:rPr>
        <w:noBreakHyphen/>
      </w:r>
      <w:r w:rsidRPr="00C6583A">
        <w:rPr>
          <w:lang w:val="en-PH"/>
        </w:rPr>
        <w:t>670, 58</w:t>
      </w:r>
      <w:r w:rsidR="00C6583A" w:rsidRPr="00C6583A">
        <w:rPr>
          <w:lang w:val="en-PH"/>
        </w:rPr>
        <w:noBreakHyphen/>
      </w:r>
      <w:r w:rsidRPr="00C6583A">
        <w:rPr>
          <w:lang w:val="en-PH"/>
        </w:rPr>
        <w:t>27</w:t>
      </w:r>
      <w:r w:rsidR="00C6583A" w:rsidRPr="00C6583A">
        <w:rPr>
          <w:lang w:val="en-PH"/>
        </w:rPr>
        <w:noBreakHyphen/>
      </w:r>
      <w:r w:rsidRPr="00C6583A">
        <w:rPr>
          <w:lang w:val="en-PH"/>
        </w:rPr>
        <w:t>820, 58</w:t>
      </w:r>
      <w:r w:rsidR="00C6583A" w:rsidRPr="00C6583A">
        <w:rPr>
          <w:lang w:val="en-PH"/>
        </w:rPr>
        <w:noBreakHyphen/>
      </w:r>
      <w:r w:rsidRPr="00C6583A">
        <w:rPr>
          <w:lang w:val="en-PH"/>
        </w:rPr>
        <w:t>27</w:t>
      </w:r>
      <w:r w:rsidR="00C6583A" w:rsidRPr="00C6583A">
        <w:rPr>
          <w:lang w:val="en-PH"/>
        </w:rPr>
        <w:noBreakHyphen/>
      </w:r>
      <w:r w:rsidRPr="00C6583A">
        <w:rPr>
          <w:lang w:val="en-PH"/>
        </w:rPr>
        <w:t>840, 58</w:t>
      </w:r>
      <w:r w:rsidR="00C6583A" w:rsidRPr="00C6583A">
        <w:rPr>
          <w:lang w:val="en-PH"/>
        </w:rPr>
        <w:noBreakHyphen/>
      </w:r>
      <w:r w:rsidRPr="00C6583A">
        <w:rPr>
          <w:lang w:val="en-PH"/>
        </w:rPr>
        <w:t>27</w:t>
      </w:r>
      <w:r w:rsidR="00C6583A" w:rsidRPr="00C6583A">
        <w:rPr>
          <w:lang w:val="en-PH"/>
        </w:rPr>
        <w:noBreakHyphen/>
      </w:r>
      <w:r w:rsidRPr="00C6583A">
        <w:rPr>
          <w:lang w:val="en-PH"/>
        </w:rPr>
        <w:t>1210, 58</w:t>
      </w:r>
      <w:r w:rsidR="00C6583A" w:rsidRPr="00C6583A">
        <w:rPr>
          <w:lang w:val="en-PH"/>
        </w:rPr>
        <w:noBreakHyphen/>
      </w:r>
      <w:r w:rsidRPr="00C6583A">
        <w:rPr>
          <w:lang w:val="en-PH"/>
        </w:rPr>
        <w:t>27</w:t>
      </w:r>
      <w:r w:rsidR="00C6583A" w:rsidRPr="00C6583A">
        <w:rPr>
          <w:lang w:val="en-PH"/>
        </w:rPr>
        <w:noBreakHyphen/>
      </w:r>
      <w:r w:rsidRPr="00C6583A">
        <w:rPr>
          <w:lang w:val="en-PH"/>
        </w:rPr>
        <w:t>1270, 58</w:t>
      </w:r>
      <w:r w:rsidR="00C6583A" w:rsidRPr="00C6583A">
        <w:rPr>
          <w:lang w:val="en-PH"/>
        </w:rPr>
        <w:noBreakHyphen/>
      </w:r>
      <w:r w:rsidRPr="00C6583A">
        <w:rPr>
          <w:lang w:val="en-PH"/>
        </w:rPr>
        <w:t>27</w:t>
      </w:r>
      <w:r w:rsidR="00C6583A" w:rsidRPr="00C6583A">
        <w:rPr>
          <w:lang w:val="en-PH"/>
        </w:rPr>
        <w:noBreakHyphen/>
      </w:r>
      <w:r w:rsidRPr="00C6583A">
        <w:rPr>
          <w:lang w:val="en-PH"/>
        </w:rPr>
        <w:t>1280, 58</w:t>
      </w:r>
      <w:r w:rsidR="00C6583A" w:rsidRPr="00C6583A">
        <w:rPr>
          <w:lang w:val="en-PH"/>
        </w:rPr>
        <w:noBreakHyphen/>
      </w:r>
      <w:r w:rsidRPr="00C6583A">
        <w:rPr>
          <w:lang w:val="en-PH"/>
        </w:rPr>
        <w:t>27</w:t>
      </w:r>
      <w:r w:rsidR="00C6583A" w:rsidRPr="00C6583A">
        <w:rPr>
          <w:lang w:val="en-PH"/>
        </w:rPr>
        <w:noBreakHyphen/>
      </w:r>
      <w:r w:rsidRPr="00C6583A">
        <w:rPr>
          <w:lang w:val="en-PH"/>
        </w:rPr>
        <w:t>210, and 33</w:t>
      </w:r>
      <w:r w:rsidR="00C6583A" w:rsidRPr="00C6583A">
        <w:rPr>
          <w:lang w:val="en-PH"/>
        </w:rPr>
        <w:noBreakHyphen/>
      </w:r>
      <w:r w:rsidRPr="00C6583A">
        <w:rPr>
          <w:lang w:val="en-PH"/>
        </w:rPr>
        <w:t>49</w:t>
      </w:r>
      <w:r w:rsidR="00C6583A" w:rsidRPr="00C6583A">
        <w:rPr>
          <w:lang w:val="en-PH"/>
        </w:rPr>
        <w:noBreakHyphen/>
      </w:r>
      <w:r w:rsidRPr="00C6583A">
        <w:rPr>
          <w:lang w:val="en-PH"/>
        </w:rPr>
        <w:t>150 are exempt from the jurisdiction and control of the Public Service Commission of this State.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1005;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1005;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119; 1939 (41) 240; 1969 (56) 740; 2019 Act No. 56 (H.3145), </w:t>
      </w:r>
      <w:r w:rsidRPr="00C6583A">
        <w:rPr>
          <w:lang w:val="en-PH"/>
        </w:rPr>
        <w:t xml:space="preserve">Section </w:t>
      </w:r>
      <w:r w:rsidR="00F44106" w:rsidRPr="00C6583A">
        <w:rPr>
          <w:lang w:val="en-PH"/>
        </w:rPr>
        <w:t>1, eff January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1, inserted "and 33</w:t>
      </w:r>
      <w:r w:rsidR="00C6583A" w:rsidRPr="00C6583A">
        <w:rPr>
          <w:lang w:val="en-PH"/>
        </w:rPr>
        <w:noBreakHyphen/>
      </w:r>
      <w:r w:rsidRPr="00C6583A">
        <w:rPr>
          <w:lang w:val="en-PH"/>
        </w:rPr>
        <w:t>49</w:t>
      </w:r>
      <w:r w:rsidR="00C6583A" w:rsidRPr="00C6583A">
        <w:rPr>
          <w:lang w:val="en-PH"/>
        </w:rPr>
        <w:noBreakHyphen/>
      </w:r>
      <w:r w:rsidRPr="00C6583A">
        <w:rPr>
          <w:lang w:val="en-PH"/>
        </w:rPr>
        <w:t>150", substituted "are exempt" for "shall be exempt", and made nonsubstantive changes.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60.</w:t>
      </w:r>
      <w:r w:rsidR="00F44106" w:rsidRPr="00C6583A">
        <w:rPr>
          <w:lang w:val="en-PH"/>
        </w:rPr>
        <w:t xml:space="preserve"> Uniform Securities Act provisions are not applicable.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1006;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1006;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120;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70.</w:t>
      </w:r>
      <w:r w:rsidR="00F44106" w:rsidRPr="00C6583A">
        <w:rPr>
          <w:lang w:val="en-PH"/>
        </w:rPr>
        <w:t xml:space="preserve"> Recording of mortgages; effect thereof.</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Any mortgage, deed of trust or other instrument executed by a cooperative or foreign corporation transacting business in this State pursuant to this chapter which by its terms creates a lien upon real and personal property then owned or after</w:t>
      </w:r>
      <w:r w:rsidR="00C6583A" w:rsidRPr="00C6583A">
        <w:rPr>
          <w:lang w:val="en-PH"/>
        </w:rPr>
        <w:noBreakHyphen/>
      </w:r>
      <w:r w:rsidRPr="00C6583A">
        <w:rPr>
          <w:lang w:val="en-PH"/>
        </w:rPr>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C6583A" w:rsidRPr="00C6583A">
        <w:rPr>
          <w:lang w:val="en-PH"/>
        </w:rPr>
        <w:noBreakHyphen/>
      </w:r>
      <w:r w:rsidRPr="00C6583A">
        <w:rPr>
          <w:lang w:val="en-PH"/>
        </w:rPr>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1008;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1008;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113;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80.</w:t>
      </w:r>
      <w:r w:rsidR="00F44106" w:rsidRPr="00C6583A">
        <w:rPr>
          <w:lang w:val="en-PH"/>
        </w:rPr>
        <w:t xml:space="preserve"> Filing of papers by Secretary of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1009;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1009;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109;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90.</w:t>
      </w:r>
      <w:r w:rsidR="00F44106" w:rsidRPr="00C6583A">
        <w:rPr>
          <w:lang w:val="en-PH"/>
        </w:rPr>
        <w:t xml:space="preserve"> Transmission and filing certified copies of articles in clerks' offices.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1010;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1010;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109;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100.</w:t>
      </w:r>
      <w:r w:rsidR="00F44106" w:rsidRPr="00C6583A">
        <w:rPr>
          <w:lang w:val="en-PH"/>
        </w:rPr>
        <w:t xml:space="preserve"> Fees.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Secretary of State shall charge and collect for: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Filing articles of incorporation, ten dollars;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Filing articles of amendment, three dollars;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Filing articles of consolidation or merger, five dollars;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Filing articles of conversion, three dollars;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Filing certificate of election to dissolve, three dollars;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(6) Filing articles of dissolution, five dollars;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(7) Filing certificate of change of principal office, three dollars.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1011;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1011;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117;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110.</w:t>
      </w:r>
      <w:r w:rsidR="00F44106" w:rsidRPr="00C6583A">
        <w:rPr>
          <w:lang w:val="en-PH"/>
        </w:rPr>
        <w:t xml:space="preserve"> All papers shall be filed in quadruplicate.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All papers filed in the office of the Secretary of State pursuant to the provisions of this chapter shall be filed in quadruplicate.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10</w:t>
      </w:r>
      <w:r w:rsidRPr="00C6583A">
        <w:rPr>
          <w:lang w:val="en-PH"/>
        </w:rPr>
        <w:noBreakHyphen/>
      </w:r>
      <w:r w:rsidR="00F44106" w:rsidRPr="00C6583A">
        <w:rPr>
          <w:lang w:val="en-PH"/>
        </w:rPr>
        <w:t xml:space="preserve">1012;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1012;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117;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lastRenderedPageBreak/>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120.</w:t>
      </w:r>
      <w:r w:rsidR="00F44106" w:rsidRPr="00C6583A">
        <w:rPr>
          <w:lang w:val="en-PH"/>
        </w:rPr>
        <w:t xml:space="preserve"> Cooperatives and foreign corporations shall be subject to all taxes except income taxes.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1013;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1013;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118; 1939 (41) 240; 1969 (56) 740.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130.</w:t>
      </w:r>
      <w:r w:rsidR="00F44106" w:rsidRPr="00C6583A">
        <w:rPr>
          <w:lang w:val="en-PH"/>
        </w:rPr>
        <w:t xml:space="preserve"> Construction of chapter.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This chapter shall be construed liberally. The enumeration of any object, purpose, power, manner, method or thing shall not be deemed to exclude like or similar objects, purposes, powers, manners, methods or things.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1007;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1007;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122;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140.</w:t>
      </w:r>
      <w:r w:rsidR="00F44106" w:rsidRPr="00C6583A">
        <w:rPr>
          <w:lang w:val="en-PH"/>
        </w:rPr>
        <w:t xml:space="preserve"> Certain rights and agreements not affected.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Nothing contained herein shall affect the service areas and agreements between suppliers, as they exist on the effective date of this act as referenced in Section 58</w:t>
      </w:r>
      <w:r w:rsidR="00C6583A" w:rsidRPr="00C6583A">
        <w:rPr>
          <w:lang w:val="en-PH"/>
        </w:rPr>
        <w:noBreakHyphen/>
      </w:r>
      <w:r w:rsidRPr="00C6583A">
        <w:rPr>
          <w:lang w:val="en-PH"/>
        </w:rPr>
        <w:t>31</w:t>
      </w:r>
      <w:r w:rsidR="00C6583A" w:rsidRPr="00C6583A">
        <w:rPr>
          <w:lang w:val="en-PH"/>
        </w:rPr>
        <w:noBreakHyphen/>
      </w:r>
      <w:r w:rsidRPr="00C6583A">
        <w:rPr>
          <w:lang w:val="en-PH"/>
        </w:rPr>
        <w:t>430. Further, nothing contained herein shall affect the powers or service rights of electric cooperatives as referenced in Section 58</w:t>
      </w:r>
      <w:r w:rsidR="00C6583A" w:rsidRPr="00C6583A">
        <w:rPr>
          <w:lang w:val="en-PH"/>
        </w:rPr>
        <w:noBreakHyphen/>
      </w:r>
      <w:r w:rsidRPr="00C6583A">
        <w:rPr>
          <w:lang w:val="en-PH"/>
        </w:rPr>
        <w:t>27</w:t>
      </w:r>
      <w:r w:rsidR="00C6583A" w:rsidRPr="00C6583A">
        <w:rPr>
          <w:lang w:val="en-PH"/>
        </w:rPr>
        <w:noBreakHyphen/>
      </w:r>
      <w:r w:rsidRPr="00C6583A">
        <w:rPr>
          <w:lang w:val="en-PH"/>
        </w:rPr>
        <w:t>620(6). Nothing contained herein shall authorize an electric supplier to replace another electric supplier's existing service, except as provided in Chapter 27 of Title 58.</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2004 Act No. 179, </w:t>
      </w:r>
      <w:r w:rsidRPr="00C6583A">
        <w:rPr>
          <w:lang w:val="en-PH"/>
        </w:rPr>
        <w:t xml:space="preserve">Section </w:t>
      </w:r>
      <w:r w:rsidR="00F44106" w:rsidRPr="00C6583A">
        <w:rPr>
          <w:lang w:val="en-PH"/>
        </w:rPr>
        <w:t>3.</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150.</w:t>
      </w:r>
      <w:r w:rsidR="00F44106" w:rsidRPr="00C6583A">
        <w:rPr>
          <w:lang w:val="en-PH"/>
        </w:rPr>
        <w:t xml:space="preserve"> Authority and jurisdiction over electric cooperatives.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The Office of Regulatory Staff under the provisions of this section is hereby vested with the authority and jurisdiction to make inspections, audits, and examinations of electric cooperatives pursuant to the provisions of Chapter 4, Title 58 relating to the compliance of electric cooperatives with the provisions of Sections 33</w:t>
      </w:r>
      <w:r w:rsidR="00C6583A" w:rsidRPr="00C6583A">
        <w:rPr>
          <w:lang w:val="en-PH"/>
        </w:rPr>
        <w:noBreakHyphen/>
      </w:r>
      <w:r w:rsidRPr="00C6583A">
        <w:rPr>
          <w:lang w:val="en-PH"/>
        </w:rPr>
        <w:t>49</w:t>
      </w:r>
      <w:r w:rsidR="00C6583A" w:rsidRPr="00C6583A">
        <w:rPr>
          <w:lang w:val="en-PH"/>
        </w:rPr>
        <w:noBreakHyphen/>
      </w:r>
      <w:r w:rsidRPr="00C6583A">
        <w:rPr>
          <w:lang w:val="en-PH"/>
        </w:rPr>
        <w:t>255, 33</w:t>
      </w:r>
      <w:r w:rsidR="00C6583A" w:rsidRPr="00C6583A">
        <w:rPr>
          <w:lang w:val="en-PH"/>
        </w:rPr>
        <w:noBreakHyphen/>
      </w:r>
      <w:r w:rsidRPr="00C6583A">
        <w:rPr>
          <w:lang w:val="en-PH"/>
        </w:rPr>
        <w:t>49</w:t>
      </w:r>
      <w:r w:rsidR="00C6583A" w:rsidRPr="00C6583A">
        <w:rPr>
          <w:lang w:val="en-PH"/>
        </w:rPr>
        <w:noBreakHyphen/>
      </w:r>
      <w:r w:rsidRPr="00C6583A">
        <w:rPr>
          <w:lang w:val="en-PH"/>
        </w:rPr>
        <w:t>280, 33</w:t>
      </w:r>
      <w:r w:rsidR="00C6583A" w:rsidRPr="00C6583A">
        <w:rPr>
          <w:lang w:val="en-PH"/>
        </w:rPr>
        <w:noBreakHyphen/>
      </w:r>
      <w:r w:rsidRPr="00C6583A">
        <w:rPr>
          <w:lang w:val="en-PH"/>
        </w:rPr>
        <w:t>49</w:t>
      </w:r>
      <w:r w:rsidR="00C6583A" w:rsidRPr="00C6583A">
        <w:rPr>
          <w:lang w:val="en-PH"/>
        </w:rPr>
        <w:noBreakHyphen/>
      </w:r>
      <w:r w:rsidRPr="00C6583A">
        <w:rPr>
          <w:lang w:val="en-PH"/>
        </w:rPr>
        <w:t>420, 33</w:t>
      </w:r>
      <w:r w:rsidR="00C6583A" w:rsidRPr="00C6583A">
        <w:rPr>
          <w:lang w:val="en-PH"/>
        </w:rPr>
        <w:noBreakHyphen/>
      </w:r>
      <w:r w:rsidRPr="00C6583A">
        <w:rPr>
          <w:lang w:val="en-PH"/>
        </w:rPr>
        <w:t>49</w:t>
      </w:r>
      <w:r w:rsidR="00C6583A" w:rsidRPr="00C6583A">
        <w:rPr>
          <w:lang w:val="en-PH"/>
        </w:rPr>
        <w:noBreakHyphen/>
      </w:r>
      <w:r w:rsidRPr="00C6583A">
        <w:rPr>
          <w:lang w:val="en-PH"/>
        </w:rPr>
        <w:t>430, 33</w:t>
      </w:r>
      <w:r w:rsidR="00C6583A" w:rsidRPr="00C6583A">
        <w:rPr>
          <w:lang w:val="en-PH"/>
        </w:rPr>
        <w:noBreakHyphen/>
      </w:r>
      <w:r w:rsidRPr="00C6583A">
        <w:rPr>
          <w:lang w:val="en-PH"/>
        </w:rPr>
        <w:t>49</w:t>
      </w:r>
      <w:r w:rsidR="00C6583A" w:rsidRPr="00C6583A">
        <w:rPr>
          <w:lang w:val="en-PH"/>
        </w:rPr>
        <w:noBreakHyphen/>
      </w:r>
      <w:r w:rsidRPr="00C6583A">
        <w:rPr>
          <w:lang w:val="en-PH"/>
        </w:rPr>
        <w:t>440, 33</w:t>
      </w:r>
      <w:r w:rsidR="00C6583A" w:rsidRPr="00C6583A">
        <w:rPr>
          <w:lang w:val="en-PH"/>
        </w:rPr>
        <w:noBreakHyphen/>
      </w:r>
      <w:r w:rsidRPr="00C6583A">
        <w:rPr>
          <w:lang w:val="en-PH"/>
        </w:rPr>
        <w:t>49</w:t>
      </w:r>
      <w:r w:rsidR="00C6583A" w:rsidRPr="00C6583A">
        <w:rPr>
          <w:lang w:val="en-PH"/>
        </w:rPr>
        <w:noBreakHyphen/>
      </w:r>
      <w:r w:rsidRPr="00C6583A">
        <w:rPr>
          <w:lang w:val="en-PH"/>
        </w:rPr>
        <w:t>450, 33</w:t>
      </w:r>
      <w:r w:rsidR="00C6583A" w:rsidRPr="00C6583A">
        <w:rPr>
          <w:lang w:val="en-PH"/>
        </w:rPr>
        <w:noBreakHyphen/>
      </w:r>
      <w:r w:rsidRPr="00C6583A">
        <w:rPr>
          <w:lang w:val="en-PH"/>
        </w:rPr>
        <w:t>49</w:t>
      </w:r>
      <w:r w:rsidR="00C6583A" w:rsidRPr="00C6583A">
        <w:rPr>
          <w:lang w:val="en-PH"/>
        </w:rPr>
        <w:noBreakHyphen/>
      </w:r>
      <w:r w:rsidRPr="00C6583A">
        <w:rPr>
          <w:lang w:val="en-PH"/>
        </w:rPr>
        <w:t>610, 33</w:t>
      </w:r>
      <w:r w:rsidR="00C6583A" w:rsidRPr="00C6583A">
        <w:rPr>
          <w:lang w:val="en-PH"/>
        </w:rPr>
        <w:noBreakHyphen/>
      </w:r>
      <w:r w:rsidRPr="00C6583A">
        <w:rPr>
          <w:lang w:val="en-PH"/>
        </w:rPr>
        <w:t>49</w:t>
      </w:r>
      <w:r w:rsidR="00C6583A" w:rsidRPr="00C6583A">
        <w:rPr>
          <w:lang w:val="en-PH"/>
        </w:rPr>
        <w:noBreakHyphen/>
      </w:r>
      <w:r w:rsidRPr="00C6583A">
        <w:rPr>
          <w:lang w:val="en-PH"/>
        </w:rPr>
        <w:t>615, 33</w:t>
      </w:r>
      <w:r w:rsidR="00C6583A" w:rsidRPr="00C6583A">
        <w:rPr>
          <w:lang w:val="en-PH"/>
        </w:rPr>
        <w:noBreakHyphen/>
      </w:r>
      <w:r w:rsidRPr="00C6583A">
        <w:rPr>
          <w:lang w:val="en-PH"/>
        </w:rPr>
        <w:t>49</w:t>
      </w:r>
      <w:r w:rsidR="00C6583A" w:rsidRPr="00C6583A">
        <w:rPr>
          <w:lang w:val="en-PH"/>
        </w:rPr>
        <w:noBreakHyphen/>
      </w:r>
      <w:r w:rsidRPr="00C6583A">
        <w:rPr>
          <w:lang w:val="en-PH"/>
        </w:rPr>
        <w:t>620, 33</w:t>
      </w:r>
      <w:r w:rsidR="00C6583A" w:rsidRPr="00C6583A">
        <w:rPr>
          <w:lang w:val="en-PH"/>
        </w:rPr>
        <w:noBreakHyphen/>
      </w:r>
      <w:r w:rsidRPr="00C6583A">
        <w:rPr>
          <w:lang w:val="en-PH"/>
        </w:rPr>
        <w:t>49</w:t>
      </w:r>
      <w:r w:rsidR="00C6583A" w:rsidRPr="00C6583A">
        <w:rPr>
          <w:lang w:val="en-PH"/>
        </w:rPr>
        <w:noBreakHyphen/>
      </w:r>
      <w:r w:rsidRPr="00C6583A">
        <w:rPr>
          <w:lang w:val="en-PH"/>
        </w:rPr>
        <w:t>625, 33</w:t>
      </w:r>
      <w:r w:rsidR="00C6583A" w:rsidRPr="00C6583A">
        <w:rPr>
          <w:lang w:val="en-PH"/>
        </w:rPr>
        <w:noBreakHyphen/>
      </w:r>
      <w:r w:rsidRPr="00C6583A">
        <w:rPr>
          <w:lang w:val="en-PH"/>
        </w:rPr>
        <w:t>49</w:t>
      </w:r>
      <w:r w:rsidR="00C6583A" w:rsidRPr="00C6583A">
        <w:rPr>
          <w:lang w:val="en-PH"/>
        </w:rPr>
        <w:noBreakHyphen/>
      </w:r>
      <w:r w:rsidRPr="00C6583A">
        <w:rPr>
          <w:lang w:val="en-PH"/>
        </w:rPr>
        <w:t>630, 33</w:t>
      </w:r>
      <w:r w:rsidR="00C6583A" w:rsidRPr="00C6583A">
        <w:rPr>
          <w:lang w:val="en-PH"/>
        </w:rPr>
        <w:noBreakHyphen/>
      </w:r>
      <w:r w:rsidRPr="00C6583A">
        <w:rPr>
          <w:lang w:val="en-PH"/>
        </w:rPr>
        <w:t>49</w:t>
      </w:r>
      <w:r w:rsidR="00C6583A" w:rsidRPr="00C6583A">
        <w:rPr>
          <w:lang w:val="en-PH"/>
        </w:rPr>
        <w:noBreakHyphen/>
      </w:r>
      <w:r w:rsidRPr="00C6583A">
        <w:rPr>
          <w:lang w:val="en-PH"/>
        </w:rPr>
        <w:t>640, 33</w:t>
      </w:r>
      <w:r w:rsidR="00C6583A" w:rsidRPr="00C6583A">
        <w:rPr>
          <w:lang w:val="en-PH"/>
        </w:rPr>
        <w:noBreakHyphen/>
      </w:r>
      <w:r w:rsidRPr="00C6583A">
        <w:rPr>
          <w:lang w:val="en-PH"/>
        </w:rPr>
        <w:t>49</w:t>
      </w:r>
      <w:r w:rsidR="00C6583A" w:rsidRPr="00C6583A">
        <w:rPr>
          <w:lang w:val="en-PH"/>
        </w:rPr>
        <w:noBreakHyphen/>
      </w:r>
      <w:r w:rsidRPr="00C6583A">
        <w:rPr>
          <w:lang w:val="en-PH"/>
        </w:rPr>
        <w:t>645, 33</w:t>
      </w:r>
      <w:r w:rsidR="00C6583A" w:rsidRPr="00C6583A">
        <w:rPr>
          <w:lang w:val="en-PH"/>
        </w:rPr>
        <w:noBreakHyphen/>
      </w:r>
      <w:r w:rsidRPr="00C6583A">
        <w:rPr>
          <w:lang w:val="en-PH"/>
        </w:rPr>
        <w:t>49</w:t>
      </w:r>
      <w:r w:rsidR="00C6583A" w:rsidRPr="00C6583A">
        <w:rPr>
          <w:lang w:val="en-PH"/>
        </w:rPr>
        <w:noBreakHyphen/>
      </w:r>
      <w:r w:rsidRPr="00C6583A">
        <w:rPr>
          <w:lang w:val="en-PH"/>
        </w:rPr>
        <w:t>1410, 33</w:t>
      </w:r>
      <w:r w:rsidR="00C6583A" w:rsidRPr="00C6583A">
        <w:rPr>
          <w:lang w:val="en-PH"/>
        </w:rPr>
        <w:noBreakHyphen/>
      </w:r>
      <w:r w:rsidRPr="00C6583A">
        <w:rPr>
          <w:lang w:val="en-PH"/>
        </w:rPr>
        <w:t>49</w:t>
      </w:r>
      <w:r w:rsidR="00C6583A" w:rsidRPr="00C6583A">
        <w:rPr>
          <w:lang w:val="en-PH"/>
        </w:rPr>
        <w:noBreakHyphen/>
      </w:r>
      <w:r w:rsidRPr="00C6583A">
        <w:rPr>
          <w:lang w:val="en-PH"/>
        </w:rPr>
        <w:t>1420, 33</w:t>
      </w:r>
      <w:r w:rsidR="00C6583A" w:rsidRPr="00C6583A">
        <w:rPr>
          <w:lang w:val="en-PH"/>
        </w:rPr>
        <w:noBreakHyphen/>
      </w:r>
      <w:r w:rsidRPr="00C6583A">
        <w:rPr>
          <w:lang w:val="en-PH"/>
        </w:rPr>
        <w:t>49</w:t>
      </w:r>
      <w:r w:rsidR="00C6583A" w:rsidRPr="00C6583A">
        <w:rPr>
          <w:lang w:val="en-PH"/>
        </w:rPr>
        <w:noBreakHyphen/>
      </w:r>
      <w:r w:rsidRPr="00C6583A">
        <w:rPr>
          <w:lang w:val="en-PH"/>
        </w:rPr>
        <w:t>1430, 33</w:t>
      </w:r>
      <w:r w:rsidR="00C6583A" w:rsidRPr="00C6583A">
        <w:rPr>
          <w:lang w:val="en-PH"/>
        </w:rPr>
        <w:noBreakHyphen/>
      </w:r>
      <w:r w:rsidRPr="00C6583A">
        <w:rPr>
          <w:lang w:val="en-PH"/>
        </w:rPr>
        <w:t>49</w:t>
      </w:r>
      <w:r w:rsidR="00C6583A" w:rsidRPr="00C6583A">
        <w:rPr>
          <w:lang w:val="en-PH"/>
        </w:rPr>
        <w:noBreakHyphen/>
      </w:r>
      <w:r w:rsidRPr="00C6583A">
        <w:rPr>
          <w:lang w:val="en-PH"/>
        </w:rPr>
        <w:t>1440, 58</w:t>
      </w:r>
      <w:r w:rsidR="00C6583A" w:rsidRPr="00C6583A">
        <w:rPr>
          <w:lang w:val="en-PH"/>
        </w:rPr>
        <w:noBreakHyphen/>
      </w:r>
      <w:r w:rsidRPr="00C6583A">
        <w:rPr>
          <w:lang w:val="en-PH"/>
        </w:rPr>
        <w:t>27</w:t>
      </w:r>
      <w:r w:rsidR="00C6583A" w:rsidRPr="00C6583A">
        <w:rPr>
          <w:lang w:val="en-PH"/>
        </w:rPr>
        <w:noBreakHyphen/>
      </w:r>
      <w:r w:rsidRPr="00C6583A">
        <w:rPr>
          <w:lang w:val="en-PH"/>
        </w:rPr>
        <w:t>820, and 58</w:t>
      </w:r>
      <w:r w:rsidR="00C6583A" w:rsidRPr="00C6583A">
        <w:rPr>
          <w:lang w:val="en-PH"/>
        </w:rPr>
        <w:noBreakHyphen/>
      </w:r>
      <w:r w:rsidRPr="00C6583A">
        <w:rPr>
          <w:lang w:val="en-PH"/>
        </w:rPr>
        <w:t>27</w:t>
      </w:r>
      <w:r w:rsidR="00C6583A" w:rsidRPr="00C6583A">
        <w:rPr>
          <w:lang w:val="en-PH"/>
        </w:rPr>
        <w:noBreakHyphen/>
      </w:r>
      <w:r w:rsidRPr="00C6583A">
        <w:rPr>
          <w:lang w:val="en-PH"/>
        </w:rPr>
        <w:t>840. The Office of Regulatory Staff is granted authority and jurisdiction over electric cooperatives that provide only wholesale services with regard to any of the foregoing statutory provisions to the extent that those provisions are applicable to the wholesale electric cooperatives. The Office of Regulatory Staff does not have the authority or jurisdiction to make inspections, audits, or examinations of subsidiaries of an electric cooperative provided that the subsidiary is not subsidized by, or any financial credit risk to, electric cooperative ratepayers and that the subsidiary has not taken action, on behalf of the electric cooperative, on any of the electric cooperative's duties as provided in the sections listed above. Where an electric cooperative board of trustees has exercised its business judgment in accordance with sound business and management practices and consistent with the long</w:t>
      </w:r>
      <w:r w:rsidR="00C6583A" w:rsidRPr="00C6583A">
        <w:rPr>
          <w:lang w:val="en-PH"/>
        </w:rPr>
        <w:noBreakHyphen/>
      </w:r>
      <w:r w:rsidRPr="00C6583A">
        <w:rPr>
          <w:lang w:val="en-PH"/>
        </w:rPr>
        <w:t xml:space="preserve">term financial stability of the cooperative and the benefit of its members, the Office of Regulatory Staff is not authorized to disturb the resulting decisions of the electric cooperative board of trustees. Upon completion of an authorized inspection, audit, or examination, the Office of Regulatory Staff must report its findings to the management and board of the electric cooperative and attempt to resolve with the management and board </w:t>
      </w:r>
      <w:r w:rsidRPr="00C6583A">
        <w:rPr>
          <w:lang w:val="en-PH"/>
        </w:rPr>
        <w:lastRenderedPageBreak/>
        <w:t>any compliance issues that are identified. The commission is vested with the authority and jurisdiction to resolve any disputed issues arising from the inspections, audits, or examinations.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The Office of Regulatory Staff is further vested with the authority and jurisdiction to make inspections, audits, and examinations sufficient to ascertain the compliance of communications service providers, electric cooperatives, and broadband affiliates with the provisions of Sections 58</w:t>
      </w:r>
      <w:r w:rsidR="00C6583A" w:rsidRPr="00C6583A">
        <w:rPr>
          <w:lang w:val="en-PH"/>
        </w:rPr>
        <w:noBreakHyphen/>
      </w:r>
      <w:r w:rsidRPr="00C6583A">
        <w:rPr>
          <w:lang w:val="en-PH"/>
        </w:rPr>
        <w:t>9</w:t>
      </w:r>
      <w:r w:rsidR="00C6583A" w:rsidRPr="00C6583A">
        <w:rPr>
          <w:lang w:val="en-PH"/>
        </w:rPr>
        <w:noBreakHyphen/>
      </w:r>
      <w:r w:rsidRPr="00C6583A">
        <w:rPr>
          <w:lang w:val="en-PH"/>
        </w:rPr>
        <w:t>3030 and 58</w:t>
      </w:r>
      <w:r w:rsidR="00C6583A" w:rsidRPr="00C6583A">
        <w:rPr>
          <w:lang w:val="en-PH"/>
        </w:rPr>
        <w:noBreakHyphen/>
      </w:r>
      <w:r w:rsidRPr="00C6583A">
        <w:rPr>
          <w:lang w:val="en-PH"/>
        </w:rPr>
        <w:t>9</w:t>
      </w:r>
      <w:r w:rsidR="00C6583A" w:rsidRPr="00C6583A">
        <w:rPr>
          <w:lang w:val="en-PH"/>
        </w:rPr>
        <w:noBreakHyphen/>
      </w:r>
      <w:r w:rsidRPr="00C6583A">
        <w:rPr>
          <w:lang w:val="en-PH"/>
        </w:rPr>
        <w:t>3050. For inspections, audits, and examinations executed in accordance with this subsection, the following procedures apply: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Consistent with the powers provided in this subsection, the Office of Regulatory Staff shall make an inspection, audit, and examination upon the issuance of a complaint, submitted to the Office of Regulatory Staff, by a communications service provider, broadband affiliate, or electric cooperative that has reason to believe a violation of Section 58</w:t>
      </w:r>
      <w:r w:rsidR="00C6583A" w:rsidRPr="00C6583A">
        <w:rPr>
          <w:lang w:val="en-PH"/>
        </w:rPr>
        <w:noBreakHyphen/>
      </w:r>
      <w:r w:rsidRPr="00C6583A">
        <w:rPr>
          <w:lang w:val="en-PH"/>
        </w:rPr>
        <w:t>9</w:t>
      </w:r>
      <w:r w:rsidR="00C6583A" w:rsidRPr="00C6583A">
        <w:rPr>
          <w:lang w:val="en-PH"/>
        </w:rPr>
        <w:noBreakHyphen/>
      </w:r>
      <w:r w:rsidRPr="00C6583A">
        <w:rPr>
          <w:lang w:val="en-PH"/>
        </w:rPr>
        <w:t>3030 or 58</w:t>
      </w:r>
      <w:r w:rsidR="00C6583A" w:rsidRPr="00C6583A">
        <w:rPr>
          <w:lang w:val="en-PH"/>
        </w:rPr>
        <w:noBreakHyphen/>
      </w:r>
      <w:r w:rsidRPr="00C6583A">
        <w:rPr>
          <w:lang w:val="en-PH"/>
        </w:rPr>
        <w:t>9</w:t>
      </w:r>
      <w:r w:rsidR="00C6583A" w:rsidRPr="00C6583A">
        <w:rPr>
          <w:lang w:val="en-PH"/>
        </w:rPr>
        <w:noBreakHyphen/>
      </w:r>
      <w:r w:rsidRPr="00C6583A">
        <w:rPr>
          <w:lang w:val="en-PH"/>
        </w:rPr>
        <w:t>3050 is occurring or has occurred. To the extent that a communications service provider is an attacher only, the Office of Regulatory Staff shall confine their inspection, audit, and examination to the attachers' compliance with attacher obligations pursuant to applicable laws, regulations, and agreements. The Office of Regulatory Staff shall provide notice of the complaint to each communications service provider, broadband affiliate, or electric cooperative named in the complaint. The provisions of Section 58</w:t>
      </w:r>
      <w:r w:rsidR="00C6583A" w:rsidRPr="00C6583A">
        <w:rPr>
          <w:lang w:val="en-PH"/>
        </w:rPr>
        <w:noBreakHyphen/>
      </w:r>
      <w:r w:rsidRPr="00C6583A">
        <w:rPr>
          <w:lang w:val="en-PH"/>
        </w:rPr>
        <w:t>4</w:t>
      </w:r>
      <w:r w:rsidR="00C6583A" w:rsidRPr="00C6583A">
        <w:rPr>
          <w:lang w:val="en-PH"/>
        </w:rPr>
        <w:noBreakHyphen/>
      </w:r>
      <w:r w:rsidRPr="00C6583A">
        <w:rPr>
          <w:lang w:val="en-PH"/>
        </w:rPr>
        <w:t>55 including, but not limited to, the treatment of information deemed confidential or proprietary, shall apply to any such inspections, audits, and examinations. Information deemed confidential or proprietary must be made available to other parties or to the complaint only pursuant to the terms and conditions of an appropriate nondisclosure agreement. If the parties cannot agree to such terms and conditions, the commission shall provide the parties an opportunity to be heard and then establish the terms and conditions of an appropriate nondisclosure agreement.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Unless the parties to the complaint agree otherwise, the Office of Regulatory Staff must complete its inspection, audit, and examination within forty</w:t>
      </w:r>
      <w:r w:rsidR="00C6583A" w:rsidRPr="00C6583A">
        <w:rPr>
          <w:lang w:val="en-PH"/>
        </w:rPr>
        <w:noBreakHyphen/>
      </w:r>
      <w:r w:rsidRPr="00C6583A">
        <w:rPr>
          <w:lang w:val="en-PH"/>
        </w:rPr>
        <w:t>five days of issuance of the complaint initiated by a communications service provider, electric cooperative, or a broadband affiliate. Upon completion of an authorized inspection, audit, and examination, the Office of Regulatory Staff must report its findings to the management and board of the electric cooperative, broadband affiliate or the communications service provider that is the subject of the complaint and to the party that made the complaint. The Office of Regulatory Staff will attempt to resolve with the management and board of the electric cooperative, broadband affiliate, or the management of the communications service provider any compliance issues that are identified. The commission is vested with the authority and jurisdiction, upon the filing of a complaint, to determine any disputed issues arising from the inspection, audit, and examination and any issues arising from or under the provisions of Sections 58</w:t>
      </w:r>
      <w:r w:rsidR="00C6583A" w:rsidRPr="00C6583A">
        <w:rPr>
          <w:lang w:val="en-PH"/>
        </w:rPr>
        <w:noBreakHyphen/>
      </w:r>
      <w:r w:rsidRPr="00C6583A">
        <w:rPr>
          <w:lang w:val="en-PH"/>
        </w:rPr>
        <w:t>9</w:t>
      </w:r>
      <w:r w:rsidR="00C6583A" w:rsidRPr="00C6583A">
        <w:rPr>
          <w:lang w:val="en-PH"/>
        </w:rPr>
        <w:noBreakHyphen/>
      </w:r>
      <w:r w:rsidRPr="00C6583A">
        <w:rPr>
          <w:lang w:val="en-PH"/>
        </w:rPr>
        <w:t>3030 and 58</w:t>
      </w:r>
      <w:r w:rsidR="00C6583A" w:rsidRPr="00C6583A">
        <w:rPr>
          <w:lang w:val="en-PH"/>
        </w:rPr>
        <w:noBreakHyphen/>
      </w:r>
      <w:r w:rsidRPr="00C6583A">
        <w:rPr>
          <w:lang w:val="en-PH"/>
        </w:rPr>
        <w:t>9</w:t>
      </w:r>
      <w:r w:rsidR="00C6583A" w:rsidRPr="00C6583A">
        <w:rPr>
          <w:lang w:val="en-PH"/>
        </w:rPr>
        <w:noBreakHyphen/>
      </w:r>
      <w:r w:rsidRPr="00C6583A">
        <w:rPr>
          <w:lang w:val="en-PH"/>
        </w:rPr>
        <w:t>3050 that are not resolved pursuant to this subsection. In determining such issues, and only to the extent necessary to resolve such disputed issues, the commission is granted authority and jurisdiction over any and all electric cooperatives, broadband affiliates, and communications service providers that conduct any activities pursuant to Sections 58</w:t>
      </w:r>
      <w:r w:rsidR="00C6583A" w:rsidRPr="00C6583A">
        <w:rPr>
          <w:lang w:val="en-PH"/>
        </w:rPr>
        <w:noBreakHyphen/>
      </w:r>
      <w:r w:rsidRPr="00C6583A">
        <w:rPr>
          <w:lang w:val="en-PH"/>
        </w:rPr>
        <w:t>9</w:t>
      </w:r>
      <w:r w:rsidR="00C6583A" w:rsidRPr="00C6583A">
        <w:rPr>
          <w:lang w:val="en-PH"/>
        </w:rPr>
        <w:noBreakHyphen/>
      </w:r>
      <w:r w:rsidRPr="00C6583A">
        <w:rPr>
          <w:lang w:val="en-PH"/>
        </w:rPr>
        <w:t>3030 and 58</w:t>
      </w:r>
      <w:r w:rsidR="00C6583A" w:rsidRPr="00C6583A">
        <w:rPr>
          <w:lang w:val="en-PH"/>
        </w:rPr>
        <w:noBreakHyphen/>
      </w:r>
      <w:r w:rsidRPr="00C6583A">
        <w:rPr>
          <w:lang w:val="en-PH"/>
        </w:rPr>
        <w:t>9</w:t>
      </w:r>
      <w:r w:rsidR="00C6583A" w:rsidRPr="00C6583A">
        <w:rPr>
          <w:lang w:val="en-PH"/>
        </w:rPr>
        <w:noBreakHyphen/>
      </w:r>
      <w:r w:rsidRPr="00C6583A">
        <w:rPr>
          <w:lang w:val="en-PH"/>
        </w:rPr>
        <w:t>3050.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The commission must enter a final order deciding a complaint filed with the commission pursuant to item (2) within ninety days of filing.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Except as expressly provided in this subsection, nothing in this subsection expands, diminishes, or otherwise affects any existing jurisdiction of the commission.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2019 Act No. 56 (H.3145), </w:t>
      </w:r>
      <w:r w:rsidRPr="00C6583A">
        <w:rPr>
          <w:lang w:val="en-PH"/>
        </w:rPr>
        <w:t xml:space="preserve">Section </w:t>
      </w:r>
      <w:r w:rsidR="00F44106" w:rsidRPr="00C6583A">
        <w:rPr>
          <w:lang w:val="en-PH"/>
        </w:rPr>
        <w:t xml:space="preserve">2, eff January 1, 2020; 2020 Act No. 175 (H.3780), </w:t>
      </w:r>
      <w:r w:rsidRPr="00C6583A">
        <w:rPr>
          <w:lang w:val="en-PH"/>
        </w:rPr>
        <w:t xml:space="preserve">Section </w:t>
      </w:r>
      <w:r w:rsidR="00F44106" w:rsidRPr="00C6583A">
        <w:rPr>
          <w:lang w:val="en-PH"/>
        </w:rPr>
        <w:t>3, eff September 29,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2020 Act No. 175, </w:t>
      </w:r>
      <w:r w:rsidR="00C6583A" w:rsidRPr="00C6583A">
        <w:rPr>
          <w:lang w:val="en-PH"/>
        </w:rPr>
        <w:t xml:space="preserve">Section </w:t>
      </w:r>
      <w:r w:rsidRPr="00C6583A">
        <w:rPr>
          <w:lang w:val="en-PH"/>
        </w:rPr>
        <w:t>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6. This act does not convey or confer any implied or express grant of authority to an investor</w:t>
      </w:r>
      <w:r w:rsidR="00C6583A" w:rsidRPr="00C6583A">
        <w:rPr>
          <w:lang w:val="en-PH"/>
        </w:rPr>
        <w:noBreakHyphen/>
      </w:r>
      <w:r w:rsidRPr="00C6583A">
        <w:rPr>
          <w:lang w:val="en-PH"/>
        </w:rPr>
        <w:t>owned electric utility to provide broadband facilities or broadband services as defined in this act and any legal rights which may or may not belong to investor</w:t>
      </w:r>
      <w:r w:rsidR="00C6583A" w:rsidRPr="00C6583A">
        <w:rPr>
          <w:lang w:val="en-PH"/>
        </w:rPr>
        <w:noBreakHyphen/>
      </w:r>
      <w:r w:rsidRPr="00C6583A">
        <w:rPr>
          <w:lang w:val="en-PH"/>
        </w:rPr>
        <w:t>owned electric utilities to provide broadband facilities or broadband services at the time of the passage of this act are neither expanded nor contracted by its passage."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2020 Act No. 175, </w:t>
      </w:r>
      <w:r w:rsidR="00C6583A" w:rsidRPr="00C6583A">
        <w:rPr>
          <w:lang w:val="en-PH"/>
        </w:rPr>
        <w:t xml:space="preserve">Section </w:t>
      </w:r>
      <w:r w:rsidRPr="00C6583A">
        <w:rPr>
          <w:lang w:val="en-PH"/>
        </w:rPr>
        <w:t>3, inserted the (A) designator, in (A), in the sixth sentence, substituted "The commission" for "The Public Service Commission", and added (B).</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160.</w:t>
      </w:r>
      <w:r w:rsidR="00F44106" w:rsidRPr="00C6583A">
        <w:rPr>
          <w:lang w:val="en-PH"/>
        </w:rPr>
        <w:t xml:space="preserve"> Association requirements and conduct.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An association formed by a group of electric cooperatives that meets the requirements of Section 501(c)(6) of the Internal Revenue Code, is organized under the laws of this State and has as its purpose the representation of the interests of electric cooperatives in this State, must be subject to the requirements contained in this 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The board of trustees of the association must disclose at a location accessible and visible to its member cooperatives on its website by May fifteenth of each year, all compensation or benefits by category paid to or provided for board members during the previous calendar year. For purposes of this section, categories include, but are not limited to:</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daily per diem amount;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total per diem compensation paid for attendance at regular meetings of the board of trustees;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total per diem compensation for attendance at special meetings of the board, including board of trustee committee meetings;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total per diem compensation for attendance at meetings of cooperative service organizations;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total per diem compensation for trustee training and certification;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(6) total expenses paid or reimbursed, including mileage, subsistence, entertainment, or travel expenses paid in conjunction with subsection (B)(2) through (5);</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(7) the total value of and a description of any other fringe benefits provided;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(8) the total value of and a description of any goods or services required to be disclosed by subsection (D)(3)(c).</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The association must include on its annual IRS Form 990 filing, information on its revenue and expenses including, but not limited to, the total revenue and spending of the association by each of its departments.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(D)(1) The bylaws of the association may make provision for the compensation of trustees; provided, however, that compensation must not be paid except for actual attendance upon activities authorized by the board. The bylaws also may provide for the travel, expenses, and other benefits of trustees, as set by the board. A trustee of the association must not be employed by the entity in any other capacity involving compensation.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A member of the association's board of trustees, or one of the association's officers, may not: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(a) knowingly use his position as a trustee or an officer of the association to obtain an economic interest in addition to his compensation, if any, for serving as a member of the board of trustees or as an officer for himself, a family member, an individual with whom he is associated, or a business with which he is associated;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(b) have a business relationship with the association that is distinct from or in addition to his service on the board of trustees or as an officer;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(c) appoint, direct, or cause a family member to become an employee of the association.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A member of the association's board of trustees or an officer of the association is not prohibited by this section from accepting goods or services such as lodging, transportation, entertainment, food, meals, beverages, or any other thing of value from the association provided that: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(a) the value of the good or service is reasonable and the purpose relates to his duties as a trustee or an officer;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(b) the good or service is furnished on the same terms or at the same expense to a member of the general public or to general attendees of functions considered reasonable for the fulfillment of his duties as a trustee or as an officer of the association;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(c) if the good or service is of more than twenty</w:t>
      </w:r>
      <w:r w:rsidR="00C6583A" w:rsidRPr="00C6583A">
        <w:rPr>
          <w:lang w:val="en-PH"/>
        </w:rPr>
        <w:noBreakHyphen/>
      </w:r>
      <w:r w:rsidRPr="00C6583A">
        <w:rPr>
          <w:lang w:val="en-PH"/>
        </w:rPr>
        <w:t>five dollars in value and is furnished to the trustee or the officer of the association by a company that the trustee or officer knows, has, or seeks a business relationship with the association, and the company is not a member of the association, the trustee or officer must disclose the acceptance of the good or service to the board. These restrictions do not apply to the extent a cooperative has or seeks membership in the association.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For purposes of this section, "an individual with whom he is associated" has the same meaning as provided in Section 8</w:t>
      </w:r>
      <w:r w:rsidR="00C6583A" w:rsidRPr="00C6583A">
        <w:rPr>
          <w:lang w:val="en-PH"/>
        </w:rPr>
        <w:noBreakHyphen/>
      </w:r>
      <w:r w:rsidRPr="00C6583A">
        <w:rPr>
          <w:lang w:val="en-PH"/>
        </w:rPr>
        <w:t>13</w:t>
      </w:r>
      <w:r w:rsidR="00C6583A" w:rsidRPr="00C6583A">
        <w:rPr>
          <w:lang w:val="en-PH"/>
        </w:rPr>
        <w:noBreakHyphen/>
      </w:r>
      <w:r w:rsidRPr="00C6583A">
        <w:rPr>
          <w:lang w:val="en-PH"/>
        </w:rPr>
        <w:t>100(21) and "family member" has the same meaning as provided in Section 8</w:t>
      </w:r>
      <w:r w:rsidR="00C6583A" w:rsidRPr="00C6583A">
        <w:rPr>
          <w:lang w:val="en-PH"/>
        </w:rPr>
        <w:noBreakHyphen/>
      </w:r>
      <w:r w:rsidRPr="00C6583A">
        <w:rPr>
          <w:lang w:val="en-PH"/>
        </w:rPr>
        <w:t>13</w:t>
      </w:r>
      <w:r w:rsidR="00C6583A" w:rsidRPr="00C6583A">
        <w:rPr>
          <w:lang w:val="en-PH"/>
        </w:rPr>
        <w:noBreakHyphen/>
      </w:r>
      <w:r w:rsidRPr="00C6583A">
        <w:rPr>
          <w:lang w:val="en-PH"/>
        </w:rPr>
        <w:t>100(15).</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(E) The Office of Regulatory Staff under the provisions of this subsection is vested with the authority and jurisdiction to make inspections, audits, and examinations of the association pursuant to the provisions of Chapter 4, Title 58, relating to the compliance of the association with the provisions of this section and its bylaws. Where the board of trustees of the association has exercised its business judgment in accordance with sound business and management practices and consistent with the long</w:t>
      </w:r>
      <w:r w:rsidR="00C6583A" w:rsidRPr="00C6583A">
        <w:rPr>
          <w:lang w:val="en-PH"/>
        </w:rPr>
        <w:noBreakHyphen/>
      </w:r>
      <w:r w:rsidRPr="00C6583A">
        <w:rPr>
          <w:lang w:val="en-PH"/>
        </w:rPr>
        <w:t xml:space="preserve">term financial stability of the </w:t>
      </w:r>
      <w:r w:rsidRPr="00C6583A">
        <w:rPr>
          <w:lang w:val="en-PH"/>
        </w:rPr>
        <w:lastRenderedPageBreak/>
        <w:t>association and the benefit of its members, the Office of Regulatory Staff is not authorized to disturb the resulting decisions of board of trustees. Upon completion of an authorized inspection, audit, or examination, the Office of Regulatory Staff must report its findings to the management and board of the association and attempt to resolve with the management and board any compliance issues that are identified. The Public Service Commission is vested with the authority and jurisdiction to resolve any disputed issues arising from the inspections, audits, or examinations.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2019 Act No. 56 (H.3145), </w:t>
      </w:r>
      <w:r w:rsidRPr="00C6583A">
        <w:rPr>
          <w:lang w:val="en-PH"/>
        </w:rPr>
        <w:t xml:space="preserve">Section </w:t>
      </w:r>
      <w:r w:rsidR="00F44106" w:rsidRPr="00C6583A">
        <w:rPr>
          <w:lang w:val="en-PH"/>
        </w:rPr>
        <w:t>17, eff May 16, 2019.</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3</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Incorporation; Bylaws and Powers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210.</w:t>
      </w:r>
      <w:r w:rsidR="00F44106" w:rsidRPr="00C6583A">
        <w:rPr>
          <w:lang w:val="en-PH"/>
        </w:rPr>
        <w:t xml:space="preserve"> Purpose of organization under this chapter.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Cooperative nonprofit membership corporations may be organized under this chapter for the purpose of supplying electric energy and promoting and extending the use thereof.</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92; 1939 (41) 240; 2004 Act No. 179, </w:t>
      </w:r>
      <w:r w:rsidRPr="00C6583A">
        <w:rPr>
          <w:lang w:val="en-PH"/>
        </w:rPr>
        <w:t xml:space="preserve">Section </w:t>
      </w:r>
      <w:r w:rsidR="00F44106" w:rsidRPr="00C6583A">
        <w:rPr>
          <w:lang w:val="en-PH"/>
        </w:rPr>
        <w:t>4.</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220.</w:t>
      </w:r>
      <w:r w:rsidR="00F44106" w:rsidRPr="00C6583A">
        <w:rPr>
          <w:lang w:val="en-PH"/>
        </w:rPr>
        <w:t xml:space="preserve"> Organizers.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Five or more natural persons or two or more cooperatives may organize a cooperative in the manner hereinafter provided.</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1022;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95;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230.</w:t>
      </w:r>
      <w:r w:rsidR="00F44106" w:rsidRPr="00C6583A">
        <w:rPr>
          <w:lang w:val="en-PH"/>
        </w:rPr>
        <w:t xml:space="preserve"> Articles of incorporation.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articles of incorporation of a cooperative shall recite in the caption that they are executed pursuant to this chapter, shall be signed and acknowledged by each of the incorporators and shall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name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address of its principal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The names and addresses of the incorporators;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The names and addresses of the persons who shall constitute its first board of trustees;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Any provisions not inconsistent with this chapter deemed necessary or advisable for the conduct of its business and affairs.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Such articles of incorporation shall be submitted to the Secretary of State for filing as provided in this chapter.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It shall not be necessary to set forth in the articles of incorporation of a cooperative the purpose for which it is organized or any of the corporate powers vested in a cooperative under this chapter.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96;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240.</w:t>
      </w:r>
      <w:r w:rsidR="00F44106" w:rsidRPr="00C6583A">
        <w:rPr>
          <w:lang w:val="en-PH"/>
        </w:rPr>
        <w:t xml:space="preserve"> Name of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name of each cooperative shall include the words "electric" and "cooperative" and the abbreviation "Inc."; provided, however, such limitation shall not apply if, from an affidavit made by the president or vice</w:t>
      </w:r>
      <w:r w:rsidR="00C6583A" w:rsidRPr="00C6583A">
        <w:rPr>
          <w:lang w:val="en-PH"/>
        </w:rPr>
        <w:noBreakHyphen/>
      </w:r>
      <w:r w:rsidRPr="00C6583A">
        <w:rPr>
          <w:lang w:val="en-PH"/>
        </w:rPr>
        <w:t>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"electric" and "cooperative" shall not both be used in the name of any corporation organized under the laws of or authorized to transact business in this State, except a cooperative or a corporation transacting business in this State pursuant to the provisions of this chapter.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1024;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1024;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94;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250.</w:t>
      </w:r>
      <w:r w:rsidR="00F44106" w:rsidRPr="00C6583A">
        <w:rPr>
          <w:lang w:val="en-PH"/>
        </w:rPr>
        <w:t xml:space="preserve"> Powers of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In addition to the powers conferred on all private corporations by Section 33</w:t>
      </w:r>
      <w:r w:rsidR="00C6583A" w:rsidRPr="00C6583A">
        <w:rPr>
          <w:lang w:val="en-PH"/>
        </w:rPr>
        <w:noBreakHyphen/>
      </w:r>
      <w:r w:rsidRPr="00C6583A">
        <w:rPr>
          <w:lang w:val="en-PH"/>
        </w:rPr>
        <w:t>3</w:t>
      </w:r>
      <w:r w:rsidR="00C6583A" w:rsidRPr="00C6583A">
        <w:rPr>
          <w:lang w:val="en-PH"/>
        </w:rPr>
        <w:noBreakHyphen/>
      </w:r>
      <w:r w:rsidRPr="00C6583A">
        <w:rPr>
          <w:lang w:val="en-PH"/>
        </w:rPr>
        <w:t>102, a cooperative has power: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C6583A" w:rsidRPr="00C6583A">
        <w:rPr>
          <w:lang w:val="en-PH"/>
        </w:rPr>
        <w:noBreakHyphen/>
      </w:r>
      <w:r w:rsidRPr="00C6583A">
        <w:rPr>
          <w:lang w:val="en-PH"/>
        </w:rPr>
        <w:t>27</w:t>
      </w:r>
      <w:r w:rsidR="00C6583A" w:rsidRPr="00C6583A">
        <w:rPr>
          <w:lang w:val="en-PH"/>
        </w:rPr>
        <w:noBreakHyphen/>
      </w:r>
      <w:r w:rsidRPr="00C6583A">
        <w:rPr>
          <w:lang w:val="en-PH"/>
        </w:rPr>
        <w:t>610 through Section 58</w:t>
      </w:r>
      <w:r w:rsidR="00C6583A" w:rsidRPr="00C6583A">
        <w:rPr>
          <w:lang w:val="en-PH"/>
        </w:rPr>
        <w:noBreakHyphen/>
      </w:r>
      <w:r w:rsidRPr="00C6583A">
        <w:rPr>
          <w:lang w:val="en-PH"/>
        </w:rPr>
        <w:t>27</w:t>
      </w:r>
      <w:r w:rsidR="00C6583A" w:rsidRPr="00C6583A">
        <w:rPr>
          <w:lang w:val="en-PH"/>
        </w:rPr>
        <w:noBreakHyphen/>
      </w:r>
      <w:r w:rsidRPr="00C6583A">
        <w:rPr>
          <w:lang w:val="en-PH"/>
        </w:rPr>
        <w:t>670 or by the provisions of this chapter. Subject to the provisions of Section 58</w:t>
      </w:r>
      <w:r w:rsidR="00C6583A" w:rsidRPr="00C6583A">
        <w:rPr>
          <w:lang w:val="en-PH"/>
        </w:rPr>
        <w:noBreakHyphen/>
      </w:r>
      <w:r w:rsidRPr="00C6583A">
        <w:rPr>
          <w:lang w:val="en-PH"/>
        </w:rPr>
        <w:t>27</w:t>
      </w:r>
      <w:r w:rsidR="00C6583A" w:rsidRPr="00C6583A">
        <w:rPr>
          <w:lang w:val="en-PH"/>
        </w:rPr>
        <w:noBreakHyphen/>
      </w:r>
      <w:r w:rsidRPr="00C6583A">
        <w:rPr>
          <w:lang w:val="en-PH"/>
        </w:rPr>
        <w:t xml:space="preserve">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w:t>
      </w:r>
      <w:r w:rsidRPr="00C6583A">
        <w:rPr>
          <w:lang w:val="en-PH"/>
        </w:rPr>
        <w:lastRenderedPageBreak/>
        <w:t>February 19, 2004 and is either: (i) within an area assigned to the cooperative by the commission pursuant to Act 432 of 1969, prior to annexation or incorporation, including corridors which lie within the boundaries of the cooperative's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(3) to make loans to persons to whom electric energy is or will be supplied by the cooperative for the purpose of, and otherwise to assist such persons in, constructing, maintaining, and operating electric refrigeration plants;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(4) to become a member in one or more other cooperatives or corporations or to own stock therein;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(6) to purchase or otherwise acquire, to own, hold, use, and exercise and to sell, assign, transfer, convey, mortgage, pledge, hypothecate, or otherwise dispose of or encumber franchises, rights, privileges, licenses, rights of way, and easements;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 xml:space="preserve">(7) to borrow money and otherwise contract indebtedness, to issue notes, bonds, and other evidences of indebtedness therefor and to secure the payment thereof by mortgage, pledge, deed of trust, or any other </w:t>
      </w:r>
      <w:r w:rsidRPr="00C6583A">
        <w:rPr>
          <w:lang w:val="en-PH"/>
        </w:rPr>
        <w:lastRenderedPageBreak/>
        <w:t>encumbrance upon any and all of its then owned or after</w:t>
      </w:r>
      <w:r w:rsidR="00C6583A" w:rsidRPr="00C6583A">
        <w:rPr>
          <w:lang w:val="en-PH"/>
        </w:rPr>
        <w:noBreakHyphen/>
      </w:r>
      <w:r w:rsidRPr="00C6583A">
        <w:rPr>
          <w:lang w:val="en-PH"/>
        </w:rPr>
        <w:t>acquired real or personal property, assets, franchises, revenues, or income;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C6583A" w:rsidRPr="00C6583A">
        <w:rPr>
          <w:lang w:val="en-PH"/>
        </w:rPr>
        <w:noBreakHyphen/>
      </w:r>
      <w:r w:rsidRPr="00C6583A">
        <w:rPr>
          <w:lang w:val="en-PH"/>
        </w:rPr>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(9) to exercise the power of eminent domain in the manner provided by the laws of this State for the exercise of that power by corporations constructing or operating electric transmission and distribution lines or systems;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(10) to conduct its business and exercise any or all of its powers within or without this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(11) to do and perform any and all other acts and things and to have and exercise any and all other powers which may be necessary, convenient, or appropriate to accomplish the purpose for which the cooperative is organized;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(12) to wholly or partially own, lease, maintain, construct, install, operate, and replace a broadband network directly or indirectly as provided for and subject to the limitations and requirements set forth in Article 25, Chapter 9, Title 58.</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1025;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1025;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93; 1939 (41) 240; 1963 (53) 495; 2004 Act No. 179, </w:t>
      </w:r>
      <w:r w:rsidRPr="00C6583A">
        <w:rPr>
          <w:lang w:val="en-PH"/>
        </w:rPr>
        <w:t xml:space="preserve">Section </w:t>
      </w:r>
      <w:r w:rsidR="00F44106" w:rsidRPr="00C6583A">
        <w:rPr>
          <w:lang w:val="en-PH"/>
        </w:rPr>
        <w:t xml:space="preserve">5; 2020 Act No. 175 (H.3780), </w:t>
      </w:r>
      <w:r w:rsidRPr="00C6583A">
        <w:rPr>
          <w:lang w:val="en-PH"/>
        </w:rPr>
        <w:t xml:space="preserve">Section </w:t>
      </w:r>
      <w:r w:rsidR="00F44106" w:rsidRPr="00C6583A">
        <w:rPr>
          <w:lang w:val="en-PH"/>
        </w:rPr>
        <w:t>4, eff September 29,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Code Commissioner's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2004 Act No. 179, </w:t>
      </w:r>
      <w:r w:rsidR="00C6583A" w:rsidRPr="00C6583A">
        <w:rPr>
          <w:lang w:val="en-PH"/>
        </w:rPr>
        <w:t xml:space="preserve">Section </w:t>
      </w:r>
      <w:r w:rsidRPr="00C6583A">
        <w:rPr>
          <w:lang w:val="en-PH"/>
        </w:rPr>
        <w:t>9.(B), directed the Code Commissioner to change all references in this section to "effective date of this act" or "effective date of this enactment" to the actual effective date of 2004 Act No. 179 which took effect without the Governor's signature on February 19, 2004.</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2020 Act No. 175, </w:t>
      </w:r>
      <w:r w:rsidR="00C6583A" w:rsidRPr="00C6583A">
        <w:rPr>
          <w:lang w:val="en-PH"/>
        </w:rPr>
        <w:t xml:space="preserve">Section </w:t>
      </w:r>
      <w:r w:rsidRPr="00C6583A">
        <w:rPr>
          <w:lang w:val="en-PH"/>
        </w:rPr>
        <w:t>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6. This act does not convey or confer any implied or express grant of authority to an investor</w:t>
      </w:r>
      <w:r w:rsidR="00C6583A" w:rsidRPr="00C6583A">
        <w:rPr>
          <w:lang w:val="en-PH"/>
        </w:rPr>
        <w:noBreakHyphen/>
      </w:r>
      <w:r w:rsidRPr="00C6583A">
        <w:rPr>
          <w:lang w:val="en-PH"/>
        </w:rPr>
        <w:t>owned electric utility to provide broadband facilities or broadband services as defined in this act and any legal rights which may or may not belong to investor</w:t>
      </w:r>
      <w:r w:rsidR="00C6583A" w:rsidRPr="00C6583A">
        <w:rPr>
          <w:lang w:val="en-PH"/>
        </w:rPr>
        <w:noBreakHyphen/>
      </w:r>
      <w:r w:rsidRPr="00C6583A">
        <w:rPr>
          <w:lang w:val="en-PH"/>
        </w:rPr>
        <w:t>owned electric utilities to provide broadband facilities or broadband services at the time of the passage of this act are neither expanded nor contracted by its passage."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2020 Act No. 175, </w:t>
      </w:r>
      <w:r w:rsidR="00C6583A" w:rsidRPr="00C6583A">
        <w:rPr>
          <w:lang w:val="en-PH"/>
        </w:rPr>
        <w:t xml:space="preserve">Section </w:t>
      </w:r>
      <w:r w:rsidRPr="00C6583A">
        <w:rPr>
          <w:lang w:val="en-PH"/>
        </w:rPr>
        <w:t>4, in (10), deleted "and" at the end; in (11), added "and" at the end; and added (12).</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255.</w:t>
      </w:r>
      <w:r w:rsidR="00F44106" w:rsidRPr="00C6583A">
        <w:rPr>
          <w:lang w:val="en-PH"/>
        </w:rPr>
        <w:t xml:space="preserve"> Restrictions on interruption of electric service to residential customer for nonpayment of bill; exceptions.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Except as provided in subsection (B) of this section, an electric cooperative must not interrupt electric service to any residential customer for nonpayment of a bill until twenty</w:t>
      </w:r>
      <w:r w:rsidR="00C6583A" w:rsidRPr="00C6583A">
        <w:rPr>
          <w:lang w:val="en-PH"/>
        </w:rPr>
        <w:noBreakHyphen/>
      </w:r>
      <w:r w:rsidRPr="00C6583A">
        <w:rPr>
          <w:lang w:val="en-PH"/>
        </w:rPr>
        <w:t>five days have elapsed from the date of billing.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customer's prepay account is zero, provided that the following conditions are met: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at the time the residential customer enrolls in the prepay program, the residential customer is informed and agrees that his electric service may be interrupted when the balance of his prepay account reaches zero;</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electric service must not be interrupted before 10:00 a.m. on the next business day following an attempt by the electric cooperative to give the customer notice of the impending interruption by telephone or electronically;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service must not be interrupted except during hours when the electric cooperative is accepting cash payments. For purposes of this subsection, a business day is any day in which the electric cooperative, or an agent, is accepting cash payments.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Nothing contained in this section must be construed so as to relieve an electric cooperative of the requirements of Act 313 of 2006.</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(D) A person aggrieved by a violation of this section must make a complaint to the Office of Regulatory Staff for redress in accordance with applicable law. If the matter is not resolved after making a complaint to the Office of Regulatory Staff, the person may petition the courts of this State for redress.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2010 Act No. 258, </w:t>
      </w:r>
      <w:r w:rsidRPr="00C6583A">
        <w:rPr>
          <w:lang w:val="en-PH"/>
        </w:rPr>
        <w:t xml:space="preserve">Section </w:t>
      </w:r>
      <w:r w:rsidR="00F44106" w:rsidRPr="00C6583A">
        <w:rPr>
          <w:lang w:val="en-PH"/>
        </w:rPr>
        <w:t xml:space="preserve">4, eff June 11, 2010; 2019 Act No. 56 (H.3145), </w:t>
      </w:r>
      <w:r w:rsidRPr="00C6583A">
        <w:rPr>
          <w:lang w:val="en-PH"/>
        </w:rPr>
        <w:t xml:space="preserve">Section </w:t>
      </w:r>
      <w:r w:rsidR="00F44106" w:rsidRPr="00C6583A">
        <w:rPr>
          <w:lang w:val="en-PH"/>
        </w:rPr>
        <w:t>3, eff January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3, in (B), made nonsubstantive changes; in (C), substituted "in this section must" for "herein shall"' and rewrote (D), providing that complaints must be made to the Office of Regulatory Staff and then, if necessary, the courts.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260.</w:t>
      </w:r>
      <w:r w:rsidR="00F44106" w:rsidRPr="00C6583A">
        <w:rPr>
          <w:lang w:val="en-PH"/>
        </w:rPr>
        <w:t xml:space="preserve"> Sale of assets.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board of trustees shall adopt a resolution recommending such sale, and directing the submission thereof to a vote at a meeting of members, which may be either an annual or a special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The articles of incorporation or bylaws of any cooperative may contain a provision prescribing for approval of any sale of assets a vote greater than, but in no event less than, that prescribed by subsection (a) of this 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1035;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1035;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111; 1939 (41) 240; 1970 (56) 1967.</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270.</w:t>
      </w:r>
      <w:r w:rsidR="00F44106" w:rsidRPr="00C6583A">
        <w:rPr>
          <w:lang w:val="en-PH"/>
        </w:rPr>
        <w:t xml:space="preserve"> Mortgage or pledge of assets.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1035.1; 1970 (56) 1967.</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280.</w:t>
      </w:r>
      <w:r w:rsidR="00F44106" w:rsidRPr="00C6583A">
        <w:rPr>
          <w:lang w:val="en-PH"/>
        </w:rPr>
        <w:t xml:space="preserve"> Bylaws.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1026;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1026;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97; 1939 (41) 240.</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5</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Members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410.</w:t>
      </w:r>
      <w:r w:rsidR="00F44106" w:rsidRPr="00C6583A">
        <w:rPr>
          <w:lang w:val="en-PH"/>
        </w:rPr>
        <w:t xml:space="preserve"> Membership.</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98;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420.</w:t>
      </w:r>
      <w:r w:rsidR="00F44106" w:rsidRPr="00C6583A">
        <w:rPr>
          <w:lang w:val="en-PH"/>
        </w:rPr>
        <w:t xml:space="preserve"> Meetings.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An annual meeting of the members must be held at a time as provided in the bylaws. Special meetings of the members may be called by the board of trustees, by any three trustees, by not less than ten per cent of the members or by the president. Meetings of members must be held at a place as provided in the bylaws. In the absence of any such provision, all meetings must be held in the city or town in which the principal office of the cooperative is located.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Except as otherwise provided, written or printed notice stating the time and place of each meeting of members and, in the case of a special meeting, the purpose or purposes for which the meeting is called, must be given to each member, either personally or by mail, not less than ten nor more than forty</w:t>
      </w:r>
      <w:r w:rsidR="00C6583A" w:rsidRPr="00C6583A">
        <w:rPr>
          <w:lang w:val="en-PH"/>
        </w:rPr>
        <w:noBreakHyphen/>
      </w:r>
      <w:r w:rsidRPr="00C6583A">
        <w:rPr>
          <w:lang w:val="en-PH"/>
        </w:rPr>
        <w:t>five days before the date of the meeting. However, for the annual meeting and for a special meeting where the stated purpose includes an election to be voted on by the general membership, at least thirty days notice of the meeting is required in order to permit early voting in the manner required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440. For the purposes of calculating when notice should be given, the day of the meeting should not be included in the count.</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1032;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98; 1939 (41) 240; 2019 Act No. 56 (H.3145), </w:t>
      </w:r>
      <w:r w:rsidRPr="00C6583A">
        <w:rPr>
          <w:lang w:val="en-PH"/>
        </w:rPr>
        <w:t xml:space="preserve">Section </w:t>
      </w:r>
      <w:r w:rsidR="00F44106" w:rsidRPr="00C6583A">
        <w:rPr>
          <w:lang w:val="en-PH"/>
        </w:rPr>
        <w:t>4, eff August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4, rewrote the section, revising the notice requirements for certain meetings.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430.</w:t>
      </w:r>
      <w:r w:rsidR="00F44106" w:rsidRPr="00C6583A">
        <w:rPr>
          <w:lang w:val="en-PH"/>
        </w:rPr>
        <w:t xml:space="preserve"> Quorum.</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Five percent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A vote cast by a member at an early voting site counts for purposes of determining the presence of a quorum at the meeting where the election is to be held. Voting by proxy for any purpose is prohibited.</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98; 1939 (41) 240; 2019 Act No. 56 (H.3145), </w:t>
      </w:r>
      <w:r w:rsidRPr="00C6583A">
        <w:rPr>
          <w:lang w:val="en-PH"/>
        </w:rPr>
        <w:t xml:space="preserve">Section </w:t>
      </w:r>
      <w:r w:rsidR="00F44106" w:rsidRPr="00C6583A">
        <w:rPr>
          <w:lang w:val="en-PH"/>
        </w:rPr>
        <w:t>5.A, eff August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5.A, in the first sentence, substituted "percent" for "per cent", and added the third and fourth sentences, allowing members casting early voting ballots to be counted for purposes of determining a quorum and prohibiting voting by proxy.</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440.</w:t>
      </w:r>
      <w:r w:rsidR="00F44106" w:rsidRPr="00C6583A">
        <w:rPr>
          <w:lang w:val="en-PH"/>
        </w:rPr>
        <w:t xml:space="preserve"> Voting.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member is entitled to one vote on each matter submitted to a vote at a meeting. Voting must be in person. For meetings that include the election of cooperative trustees, polling locations must be open for a minimum of four hours.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When at least one of the races for cooperative trustee is contested prior to the annual meeting, each cooperative must provide a method by which members of the cooperative may cast a ballot in an election for trustees on a day other than, and before, the annual meeting day. The method for this alternative early voting should allow for voting by cooperative members from the hours of 7 a.m. to 7 p.m. and should include reasonable accommodations for elderly, disabled, or infirmed members as permitted by this section.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1034;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1034;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98; 1939 (41) 240; 1989 Act No. 75, </w:t>
      </w:r>
      <w:r w:rsidRPr="00C6583A">
        <w:rPr>
          <w:lang w:val="en-PH"/>
        </w:rPr>
        <w:t xml:space="preserve">Section </w:t>
      </w:r>
      <w:r w:rsidR="00F44106" w:rsidRPr="00C6583A">
        <w:rPr>
          <w:lang w:val="en-PH"/>
        </w:rPr>
        <w:t xml:space="preserve">1; 2019 Act No. 56 (H.3145), </w:t>
      </w:r>
      <w:r w:rsidRPr="00C6583A">
        <w:rPr>
          <w:lang w:val="en-PH"/>
        </w:rPr>
        <w:t xml:space="preserve">Section </w:t>
      </w:r>
      <w:r w:rsidR="00F44106" w:rsidRPr="00C6583A">
        <w:rPr>
          <w:lang w:val="en-PH"/>
        </w:rPr>
        <w:t>5.B, eff August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5.B, rewrote the section, requiring polling locations to be open for a minimum of four hours and permitting early voting for meetings at which trustees are to be elected.</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450.</w:t>
      </w:r>
      <w:r w:rsidR="00F44106" w:rsidRPr="00C6583A">
        <w:rPr>
          <w:lang w:val="en-PH"/>
        </w:rPr>
        <w:t xml:space="preserve"> Disposition of propositions presented by not less than ten per cent of members.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C6583A" w:rsidRPr="00C6583A">
        <w:rPr>
          <w:lang w:val="en-PH"/>
        </w:rPr>
        <w:noBreakHyphen/>
      </w:r>
      <w:r w:rsidRPr="00C6583A">
        <w:rPr>
          <w:lang w:val="en-PH"/>
        </w:rPr>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1036;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1036;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107;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460.</w:t>
      </w:r>
      <w:r w:rsidR="00F44106" w:rsidRPr="00C6583A">
        <w:rPr>
          <w:lang w:val="en-PH"/>
        </w:rPr>
        <w:t xml:space="preserve"> Patronage capital contributions, allocations, and retirements.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Each cooperative's bylaws shall provide for patronage capital contributions, allocations, and retirements in the manner provided by this 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Patronage capital shall be determined by a cooperative on an annual basis and shall be the amount by which the cooperative's electric revenues exceed its costs of doing business.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On an annual basis, patronage capital shall be allocated on the books of the cooperative to each member based upon and in proportion to:</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revenue from each member or group of similar members;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contribution of each member or group of similar members to the cooperative's overall patronage capital;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any combination of items (1) and (2) as determined by the board of trustees.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allocation of patronage capital to a member's account does not vest until such time that the board determines that retirement is proper pursuant to subsection (D).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 xml:space="preserve">(D) Retirement of patronage capital is the actual payment, as provided by subsection (E), of patronage capital to the cooperative members to whom it has previously been allocated. The board of trustees of a </w:t>
      </w:r>
      <w:r w:rsidRPr="00C6583A">
        <w:rPr>
          <w:lang w:val="en-PH"/>
        </w:rPr>
        <w:lastRenderedPageBreak/>
        <w:t>cooperative may, in its discretion, utilize its business judgment to retire patronage capital as allocated on the books of the cooperative when the retirement is consistent with sound business and management practices and the long</w:t>
      </w:r>
      <w:r w:rsidR="00C6583A" w:rsidRPr="00C6583A">
        <w:rPr>
          <w:lang w:val="en-PH"/>
        </w:rPr>
        <w:noBreakHyphen/>
      </w:r>
      <w:r w:rsidRPr="00C6583A">
        <w:rPr>
          <w:lang w:val="en-PH"/>
        </w:rPr>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board's approved retirement cycle to present</w:t>
      </w:r>
      <w:r w:rsidR="00C6583A" w:rsidRPr="00C6583A">
        <w:rPr>
          <w:lang w:val="en-PH"/>
        </w:rPr>
        <w:noBreakHyphen/>
      </w:r>
      <w:r w:rsidRPr="00C6583A">
        <w:rPr>
          <w:lang w:val="en-PH"/>
        </w:rPr>
        <w:t>day value when deemed appropriate by the board of trustees in the exercise of its business judgment.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(E) When the board of trustees of the cooperative has determined, pursuant to subsection (D), that patronage capital shall be retired, the retirement may be accomplished by a bill credit or by the mailing of payment or notice of payment to the person's last known address of record on file with the cooperative. No interest shall be paid or payable by the cooperative on any patronage capital furnished by its members.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(F) Notwithstanding the provisions of the Uniform Unclaimed Property Act, S.C. Code of Laws Section 27</w:t>
      </w:r>
      <w:r w:rsidR="00C6583A" w:rsidRPr="00C6583A">
        <w:rPr>
          <w:lang w:val="en-PH"/>
        </w:rPr>
        <w:noBreakHyphen/>
      </w:r>
      <w:r w:rsidRPr="00C6583A">
        <w:rPr>
          <w:lang w:val="en-PH"/>
        </w:rPr>
        <w:t>18</w:t>
      </w:r>
      <w:r w:rsidR="00C6583A" w:rsidRPr="00C6583A">
        <w:rPr>
          <w:lang w:val="en-PH"/>
        </w:rPr>
        <w:noBreakHyphen/>
      </w:r>
      <w:r w:rsidRPr="00C6583A">
        <w:rPr>
          <w:lang w:val="en-PH"/>
        </w:rPr>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board's direction, can be used only by the cooperative for: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energy efficiency programs and education;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renewable energy initiatives;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educational or charitable purposes.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(G) Notwithstanding the provisions of the Uniform Unclaimed Property Act, S.C. Code of Laws Section 27</w:t>
      </w:r>
      <w:r w:rsidR="00C6583A" w:rsidRPr="00C6583A">
        <w:rPr>
          <w:lang w:val="en-PH"/>
        </w:rPr>
        <w:noBreakHyphen/>
      </w:r>
      <w:r w:rsidRPr="00C6583A">
        <w:rPr>
          <w:lang w:val="en-PH"/>
        </w:rPr>
        <w:t>18</w:t>
      </w:r>
      <w:r w:rsidR="00C6583A" w:rsidRPr="00C6583A">
        <w:rPr>
          <w:lang w:val="en-PH"/>
        </w:rPr>
        <w:noBreakHyphen/>
      </w:r>
      <w:r w:rsidRPr="00C6583A">
        <w:rPr>
          <w:lang w:val="en-PH"/>
        </w:rPr>
        <w:t>10, et seq., electric cooperatives must pay any validated claims from members or former members for abandoned patronage capital in accordance with the provisions of this subsection.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Patronage capital, presumed abandoned, which is due to members or former members of electric cooperatives organized pursuant to Section 33</w:t>
      </w:r>
      <w:r w:rsidR="00C6583A" w:rsidRPr="00C6583A">
        <w:rPr>
          <w:lang w:val="en-PH"/>
        </w:rPr>
        <w:noBreakHyphen/>
      </w:r>
      <w:r w:rsidRPr="00C6583A">
        <w:rPr>
          <w:lang w:val="en-PH"/>
        </w:rPr>
        <w:t>49</w:t>
      </w:r>
      <w:r w:rsidR="00C6583A" w:rsidRPr="00C6583A">
        <w:rPr>
          <w:lang w:val="en-PH"/>
        </w:rPr>
        <w:noBreakHyphen/>
      </w:r>
      <w:r w:rsidRPr="00C6583A">
        <w:rPr>
          <w:lang w:val="en-PH"/>
        </w:rPr>
        <w:t>10 and whose last known address is in South Carolina, may be retained by the electric cooperative provided that the electric cooperative performs the following due diligence duties to locate the rightful owners: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(a) the cooperative shall publish, for two consecutive years, in a newspaper of general circulation in the county of the cooperative's principal place of business, the names and addresses of each person appearing from the cooperative's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(b) the cooperative shall publish, no less than annually, in its official publication, either in print or electronically, the names and addresses of each person appearing from the cooperative's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(c) the cooperative shall maintain a searchable website on which will be listed the names and addresses of each person appearing from the cooperative's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state's Unclaimed Property Website to the cooperative's searchable website to increase public awareness and access.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A person aggrieved by a decision of the cooperative or whose claim has not been acted upon within ninety days after its filing may bring an action to establish the claim in the court of common pleas of the county of the cooperative's principal place of business. The action must be brought within ninety days after the decision of the cooperative or within one hundred eighty days after the filing of the claim if the cooperative has failed to act on it.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The administrator, as defined in Section 27</w:t>
      </w:r>
      <w:r w:rsidR="00C6583A" w:rsidRPr="00C6583A">
        <w:rPr>
          <w:lang w:val="en-PH"/>
        </w:rPr>
        <w:noBreakHyphen/>
      </w:r>
      <w:r w:rsidRPr="00C6583A">
        <w:rPr>
          <w:lang w:val="en-PH"/>
        </w:rPr>
        <w:t>18</w:t>
      </w:r>
      <w:r w:rsidR="00C6583A" w:rsidRPr="00C6583A">
        <w:rPr>
          <w:lang w:val="en-PH"/>
        </w:rPr>
        <w:noBreakHyphen/>
      </w:r>
      <w:r w:rsidRPr="00C6583A">
        <w:rPr>
          <w:lang w:val="en-PH"/>
        </w:rPr>
        <w:t>20(1), shall not be responsible or held liable for any unclaimed patronage capital accounts retained by a cooperative pursuant to this 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1037;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1037;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110; 1939 (41) 240; 2011 Act No. 44, </w:t>
      </w:r>
      <w:r w:rsidRPr="00C6583A">
        <w:rPr>
          <w:lang w:val="en-PH"/>
        </w:rPr>
        <w:t xml:space="preserve">Section </w:t>
      </w:r>
      <w:r w:rsidR="00F44106" w:rsidRPr="00C6583A">
        <w:rPr>
          <w:lang w:val="en-PH"/>
        </w:rPr>
        <w:t>2, eff June 7, 2011.</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2011 Act No. 44, </w:t>
      </w:r>
      <w:r w:rsidR="00C6583A" w:rsidRPr="00C6583A">
        <w:rPr>
          <w:lang w:val="en-PH"/>
        </w:rPr>
        <w:t xml:space="preserve">Sections </w:t>
      </w:r>
      <w:r w:rsidRPr="00C6583A">
        <w:rPr>
          <w:lang w:val="en-PH"/>
        </w:rPr>
        <w:t xml:space="preserve"> 1, 4, and 7, provide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 The General Assembly determines it is in the best interest of South Carolina, the electric cooperatives, and their members to advocate energy efficiency and renewable energy initiatives in South Carolina.</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"The General Assembly determines it is prudent to update and clarify procedures for South Carolina's electric cooperatives to contribute, allocate, and retire patronage capital.</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"The General Assembly determines it is prudent to clarify that South Carolina's electric cooperatives may utilize the defense known as the "business judgment rule".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"The General Assembly determines it is in the best interest of South Carolina's electric cooperatives and their members that unclaimed patronage credits are hereafter exempt from the Uniform Unclaimed Property Act."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4. The General Assembly determines it is in the best interests of South Carolina, the telephone cooperatives, and their members to assist with educational, charitable, and economic development efforts in the rural areas of South Carolina.</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"The General Assembly determines it is prudent to update and clarify the procedures for South Carolina's telephone cooperatives to contribute, allocate, and retire patronage capital.</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"The General Assembly determines it is prudent to clarify that the "business judgment rule" applies to South Carolina's telephone cooperatives.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"The General Assembly determines it is in the best interest of South Carolina's telephone cooperatives and their members that unclaimed patronage credits are hereafter exempt from the Uniform Unclaimed Property Act."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7. This act takes effect upon approval by the Governor and applies to patronage capital determined to be unclaimed as of the effective date of the act."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The 2011 amendment rewrote the section.</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470.</w:t>
      </w:r>
      <w:r w:rsidR="00F44106" w:rsidRPr="00C6583A">
        <w:rPr>
          <w:lang w:val="en-PH"/>
        </w:rPr>
        <w:t xml:space="preserve"> Liability of members.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private property of the members of a cooperative shall be exempt from execution for the debts of the cooperative, and no member shall be liable or responsible for any debts of the cooperative.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1038;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1038;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112; 1939 (41) 240.</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7</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Trustees, Officers and Employees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610.</w:t>
      </w:r>
      <w:r w:rsidR="00F44106" w:rsidRPr="00C6583A">
        <w:rPr>
          <w:lang w:val="en-PH"/>
        </w:rPr>
        <w:t xml:space="preserve"> Trustees.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The business and affairs of a cooperative must be managed by a board of not less than five trustees, each of whom must be a member of the cooperative or of another cooperative which is a member of the cooperative. Unless otherwise provided in the bylaws, each trustee's principal residence, as determined by South Carolina voter registration law, must be served by the cooperative. The bylaws must prescribe the number of trustees, their qualifications, other than those provided for in this chapter, the manner of holding meetings of the board, and the filling of vacancies on the board.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The bylaws also may provide for the removal of trustees from office and for the election of their successors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(1)(a) A temporary suspension of a trustee for cause may occur upon the affirmative vote of at least two</w:t>
      </w:r>
      <w:r w:rsidR="00C6583A" w:rsidRPr="00C6583A">
        <w:rPr>
          <w:lang w:val="en-PH"/>
        </w:rPr>
        <w:noBreakHyphen/>
      </w:r>
      <w:r w:rsidRPr="00C6583A">
        <w:rPr>
          <w:lang w:val="en-PH"/>
        </w:rPr>
        <w:t xml:space="preserve">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w:t>
      </w:r>
      <w:r w:rsidRPr="00C6583A">
        <w:rPr>
          <w:lang w:val="en-PH"/>
        </w:rPr>
        <w:lastRenderedPageBreak/>
        <w:t>must be reinstated immediately with all the powers of his office and continue to serve for the remainder of his elected term.</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(b) "Cause"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A successor may be elected as provided by the bylaws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If a husband and wife hold a joint membership in a cooperative, one, but not both, may be elected a trustee.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(D) The board of trustees may exercise all of the powers of a cooperative except those powers conferred upon the members by this chapter, its articles of incorporation, or bylaws.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(E) Notwithstanding any provisions in the bylaws to the contrary, a vacancy in the office of trustee occurring for any reason other than expiration of a term may be filled only for the remainder of the unexpired term by a vote of the membership at the next annual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(F) If a vacancy in the office of trustee occurs more than six months from the date of the next annual meeting, a new trustee may be appointed to fill the vacancy on an interim basis by the nominations committee of the cooperative provided: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new trustee is not a "family member", as defined in Section 8</w:t>
      </w:r>
      <w:r w:rsidR="00C6583A" w:rsidRPr="00C6583A">
        <w:rPr>
          <w:lang w:val="en-PH"/>
        </w:rPr>
        <w:noBreakHyphen/>
      </w:r>
      <w:r w:rsidRPr="00C6583A">
        <w:rPr>
          <w:lang w:val="en-PH"/>
        </w:rPr>
        <w:t>13</w:t>
      </w:r>
      <w:r w:rsidR="00C6583A" w:rsidRPr="00C6583A">
        <w:rPr>
          <w:lang w:val="en-PH"/>
        </w:rPr>
        <w:noBreakHyphen/>
      </w:r>
      <w:r w:rsidRPr="00C6583A">
        <w:rPr>
          <w:lang w:val="en-PH"/>
        </w:rPr>
        <w:t>100(15), of the trustee whose departure created the vacancy;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new trustee is not "an individual with whom he is associated", as defined in Section 8</w:t>
      </w:r>
      <w:r w:rsidR="00C6583A" w:rsidRPr="00C6583A">
        <w:rPr>
          <w:lang w:val="en-PH"/>
        </w:rPr>
        <w:noBreakHyphen/>
      </w:r>
      <w:r w:rsidRPr="00C6583A">
        <w:rPr>
          <w:lang w:val="en-PH"/>
        </w:rPr>
        <w:t>13</w:t>
      </w:r>
      <w:r w:rsidR="00C6583A" w:rsidRPr="00C6583A">
        <w:rPr>
          <w:lang w:val="en-PH"/>
        </w:rPr>
        <w:noBreakHyphen/>
      </w:r>
      <w:r w:rsidRPr="00C6583A">
        <w:rPr>
          <w:lang w:val="en-PH"/>
        </w:rPr>
        <w:t>100(21), of the trustee whose departure created the vacancy;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the new trustee cannot continue to serve as a trustee past the date of the next annual meeting occurring after his appointment, subject to annual meeting notice requirements, without being duly elected by the membership to fill the remainder of the unexpired term.</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99; 1939 (41) 240; 1989 Act No. 75, </w:t>
      </w:r>
      <w:r w:rsidRPr="00C6583A">
        <w:rPr>
          <w:lang w:val="en-PH"/>
        </w:rPr>
        <w:t xml:space="preserve">Section </w:t>
      </w:r>
      <w:r w:rsidR="00F44106" w:rsidRPr="00C6583A">
        <w:rPr>
          <w:lang w:val="en-PH"/>
        </w:rPr>
        <w:t xml:space="preserve">2; 2019 Act No. 56 (H.3145), </w:t>
      </w:r>
      <w:r w:rsidRPr="00C6583A">
        <w:rPr>
          <w:lang w:val="en-PH"/>
        </w:rPr>
        <w:t xml:space="preserve">Section </w:t>
      </w:r>
      <w:r w:rsidR="00F44106" w:rsidRPr="00C6583A">
        <w:rPr>
          <w:lang w:val="en-PH"/>
        </w:rPr>
        <w:t>6, eff August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6, in (A), inserted the second sentence; and added (E) and (F), relating to vacancies in the office of trustee.</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615.</w:t>
      </w:r>
      <w:r w:rsidR="00F44106" w:rsidRPr="00C6583A">
        <w:rPr>
          <w:lang w:val="en-PH"/>
        </w:rPr>
        <w:t xml:space="preserve"> Disclosure of compensation and benefits.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The board of trustees must disclose at a location accessible and visible to the cooperative membership on its website by May fifteenth of each year, all compensation or benefits by category paid to or provided for board members during the previous calendar year. For purposes of this section, categories include, but are not limited to:</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daily per diem amount;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total per diem compensation for attendance at regular meetings of the board of trustees;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total per diem compensation for attendance at special meetings of the board, including board of trustee committee meetings;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total per diem compensation for attendance at meetings of cooperative service organizations;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total per diem compensation for trustee training and certification;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(6) total expenses paid or reimbursed, including mileage, subsistence, entertainment or travel expenses paid in conjunction with subsection (A)(2) through (5);</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(7) the total value of and a description of any other fringe benefits provided;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(8) the total value of and a description of any goods or services required to be disclosed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630(C)(3).</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The provisions of this section first apply to the 2019 calendar year with the unaudited disclosures required by this section to be made no later than May 15, 2020.</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2019 Act No. 56 (H.3145), </w:t>
      </w:r>
      <w:r w:rsidRPr="00C6583A">
        <w:rPr>
          <w:lang w:val="en-PH"/>
        </w:rPr>
        <w:t xml:space="preserve">Section </w:t>
      </w:r>
      <w:r w:rsidR="00F44106" w:rsidRPr="00C6583A">
        <w:rPr>
          <w:lang w:val="en-PH"/>
        </w:rPr>
        <w:t>7, eff May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620.</w:t>
      </w:r>
      <w:r w:rsidR="00F44106" w:rsidRPr="00C6583A">
        <w:rPr>
          <w:lang w:val="en-PH"/>
        </w:rPr>
        <w:t xml:space="preserve"> Voting districts for trustees and for delegates.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Notwithstanding any other provision of this chapter, the bylaws may provide that the territory in which a cooperative supplies electric energy to its members shall be divided into two or more voting districts and that, in respect of each voting district: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(1) a designated number of trustees must be elected by the members residing therein;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(2) a designated number of delegates must be elected by the members;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(3) both trustees and delegates must be elected by the members.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bylaws shall prescribe the manner in which such voting districts, the members of them and the delegates and trustees, if any, elected from them shall function and the powers of the delegates, which may include the power to elect trustees. A member at a voting district meeting and a delegate at a meeting shall vote in person, at the meeting or an alternative early voting site.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1042;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100; 1939 (41) 240; 2019 Act No. 56 (H.3145), </w:t>
      </w:r>
      <w:r w:rsidRPr="00C6583A">
        <w:rPr>
          <w:lang w:val="en-PH"/>
        </w:rPr>
        <w:t xml:space="preserve">Section </w:t>
      </w:r>
      <w:r w:rsidR="00F44106" w:rsidRPr="00C6583A">
        <w:rPr>
          <w:lang w:val="en-PH"/>
        </w:rPr>
        <w:t>5.C, eff August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5.C, rewrote the section, providing the procedures for early voting.</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621.</w:t>
      </w:r>
      <w:r w:rsidR="00F44106" w:rsidRPr="00C6583A">
        <w:rPr>
          <w:lang w:val="en-PH"/>
        </w:rPr>
        <w:t xml:space="preserve"> Single</w:t>
      </w:r>
      <w:r w:rsidRPr="00C6583A">
        <w:rPr>
          <w:lang w:val="en-PH"/>
        </w:rPr>
        <w:noBreakHyphen/>
      </w:r>
      <w:r w:rsidR="00F44106" w:rsidRPr="00C6583A">
        <w:rPr>
          <w:lang w:val="en-PH"/>
        </w:rPr>
        <w:t>member voting districts.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Within eighteen months of the effective date of this section, each distribution cooperative must put the question of single</w:t>
      </w:r>
      <w:r w:rsidR="00C6583A" w:rsidRPr="00C6583A">
        <w:rPr>
          <w:lang w:val="en-PH"/>
        </w:rPr>
        <w:noBreakHyphen/>
      </w:r>
      <w:r w:rsidRPr="00C6583A">
        <w:rPr>
          <w:lang w:val="en-PH"/>
        </w:rPr>
        <w:t>member voting districts to its membership at an annual meeting.</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2019 Act No. 56 (H.3145), </w:t>
      </w:r>
      <w:r w:rsidRPr="00C6583A">
        <w:rPr>
          <w:lang w:val="en-PH"/>
        </w:rPr>
        <w:t xml:space="preserve">Section </w:t>
      </w:r>
      <w:r w:rsidR="00F44106" w:rsidRPr="00C6583A">
        <w:rPr>
          <w:lang w:val="en-PH"/>
        </w:rPr>
        <w:t>8, eff May 16, 2019.</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625.</w:t>
      </w:r>
      <w:r w:rsidR="00F44106" w:rsidRPr="00C6583A">
        <w:rPr>
          <w:lang w:val="en-PH"/>
        </w:rPr>
        <w:t xml:space="preserve"> Notice, votes, and minutes.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Notwithstanding all other notice requirements, written notice of all nonemergency meetings of the board of trustees or the membership of the cooperative, including membership meetings pursuant to the provisions of Section 33</w:t>
      </w:r>
      <w:r w:rsidR="00C6583A" w:rsidRPr="00C6583A">
        <w:rPr>
          <w:lang w:val="en-PH"/>
        </w:rPr>
        <w:noBreakHyphen/>
      </w:r>
      <w:r w:rsidRPr="00C6583A">
        <w:rPr>
          <w:lang w:val="en-PH"/>
        </w:rPr>
        <w:t>49</w:t>
      </w:r>
      <w:r w:rsidR="00C6583A" w:rsidRPr="00C6583A">
        <w:rPr>
          <w:lang w:val="en-PH"/>
        </w:rPr>
        <w:noBreakHyphen/>
      </w:r>
      <w:r w:rsidRPr="00C6583A">
        <w:rPr>
          <w:lang w:val="en-PH"/>
        </w:rPr>
        <w:t xml:space="preserve">620, must be posted at a location accessible and visible to the cooperative </w:t>
      </w:r>
      <w:r w:rsidRPr="00C6583A">
        <w:rPr>
          <w:lang w:val="en-PH"/>
        </w:rPr>
        <w:lastRenderedPageBreak/>
        <w:t>membership on the cooperative's website and at the cooperative's principal place of business at least ten days before the meeting. The notice must state the time, place, location, and purpose of the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Written notice of emergency meetings of the board of trustees must be posted at a location accessible and visible to the cooperative membership on the cooperative's website and at the cooperative's principal place of business at least twenty</w:t>
      </w:r>
      <w:r w:rsidR="00C6583A" w:rsidRPr="00C6583A">
        <w:rPr>
          <w:lang w:val="en-PH"/>
        </w:rPr>
        <w:noBreakHyphen/>
      </w:r>
      <w:r w:rsidRPr="00C6583A">
        <w:rPr>
          <w:lang w:val="en-PH"/>
        </w:rPr>
        <w:t>four hours before the meeting. Emergency meetings of the board may be called when appropriate to deal with extraordinary circumstances, but the board of trustees must not make decisions regarding rates, fees, charges, board of trustees composition or board of trustees compensation at an emergency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All votes cast by trustees at these meetings must be taken in open session except where discussions include: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matters related to employees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matters related to contracts or agreements with vendors or suppliers;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matters related to particular cooperative members that involve account or personal information;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matters related to economic development that involve the discussion of potentially identifiable information about businesses or industries that might be locating or expanding in or near the cooperative's service territory;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matters related to information or physical security measures;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(6) matters related to legal advice;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(7) matters not specifically listed but determined by the board, on the advice of counsel, to constitute a reasonable risk of damage to the cooperative membership due to the release of proprietary, personnel, member, or account information.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(D) Where votes are taken in executive session, the vote then must be ratified in open session in a manner that does not compromise the purpose of the executive session.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(E) Approved board minutes detailing the actions taken at these meetings must be provided within ten days of their approval to cooperative members in the same manner that notice of the meeting was provided.</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2019 Act No. 56 (H.3145), </w:t>
      </w:r>
      <w:r w:rsidRPr="00C6583A">
        <w:rPr>
          <w:lang w:val="en-PH"/>
        </w:rPr>
        <w:t xml:space="preserve">Section </w:t>
      </w:r>
      <w:r w:rsidR="00F44106" w:rsidRPr="00C6583A">
        <w:rPr>
          <w:lang w:val="en-PH"/>
        </w:rPr>
        <w:t>9, eff August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630.</w:t>
      </w:r>
      <w:r w:rsidR="00F44106" w:rsidRPr="00C6583A">
        <w:rPr>
          <w:lang w:val="en-PH"/>
        </w:rPr>
        <w:t xml:space="preserve"> Compensation or employment of trustee; actions and conduct prohibited.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must not be employed by the cooperative in any other capacity involving compensation.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A member of an electric cooperative's board of trustees may not: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knowingly use his position as a trustee to obtain an economic interest in addition to his compensation, if any, for serving as a member of the board of trustees for himself, a family member, an individual with whom he is associated, or a business with which he is associated;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have a business relationship with the electric cooperative that is distinct from or in addition to the trustee's mandatory cooperative membership pursuant to Section 33</w:t>
      </w:r>
      <w:r w:rsidR="00C6583A" w:rsidRPr="00C6583A">
        <w:rPr>
          <w:lang w:val="en-PH"/>
        </w:rPr>
        <w:noBreakHyphen/>
      </w:r>
      <w:r w:rsidRPr="00C6583A">
        <w:rPr>
          <w:lang w:val="en-PH"/>
        </w:rPr>
        <w:t>49</w:t>
      </w:r>
      <w:r w:rsidR="00C6583A" w:rsidRPr="00C6583A">
        <w:rPr>
          <w:lang w:val="en-PH"/>
        </w:rPr>
        <w:noBreakHyphen/>
      </w:r>
      <w:r w:rsidRPr="00C6583A">
        <w:rPr>
          <w:lang w:val="en-PH"/>
        </w:rPr>
        <w:t>610(A) or his service on the board of trustees;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appoint, direct, or cause a family member to become a member of a committee or an employee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A member of an electric cooperative board of trustees is not prohibited by this section from accepting goods or services such as lodging, transportation, entertainment, food, meals, beverages, or any other thing of value provided that: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value of the good or service is reasonable and the purpose relates to his duties as a trustee;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good or service is furnished on the same terms or at the same expense to a member of the general public or to general attendees of functions considered reasonable by the board for the fulfillment of his duties as a trustee;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if the good or service is of more than twenty</w:t>
      </w:r>
      <w:r w:rsidR="00C6583A" w:rsidRPr="00C6583A">
        <w:rPr>
          <w:lang w:val="en-PH"/>
        </w:rPr>
        <w:noBreakHyphen/>
      </w:r>
      <w:r w:rsidRPr="00C6583A">
        <w:rPr>
          <w:lang w:val="en-PH"/>
        </w:rPr>
        <w:t>five dollars in value and is furnished to the trustee by a company that the trustee knows, has, or seeks a business relationship other than a cooperative membership with the cooperative, on whose board the trustee serves and the cooperative is not an owner or a member of that company, the trustee must disclose the acceptance of the good or service to the board.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(D) For purposes of this section, "an individual with whom he is associated" has the same meaning as provided in Section 8</w:t>
      </w:r>
      <w:r w:rsidR="00C6583A" w:rsidRPr="00C6583A">
        <w:rPr>
          <w:lang w:val="en-PH"/>
        </w:rPr>
        <w:noBreakHyphen/>
      </w:r>
      <w:r w:rsidRPr="00C6583A">
        <w:rPr>
          <w:lang w:val="en-PH"/>
        </w:rPr>
        <w:t>13</w:t>
      </w:r>
      <w:r w:rsidR="00C6583A" w:rsidRPr="00C6583A">
        <w:rPr>
          <w:lang w:val="en-PH"/>
        </w:rPr>
        <w:noBreakHyphen/>
      </w:r>
      <w:r w:rsidRPr="00C6583A">
        <w:rPr>
          <w:lang w:val="en-PH"/>
        </w:rPr>
        <w:t>100(21) and "family member" has the same meaning as provided in Section 8</w:t>
      </w:r>
      <w:r w:rsidR="00C6583A" w:rsidRPr="00C6583A">
        <w:rPr>
          <w:lang w:val="en-PH"/>
        </w:rPr>
        <w:noBreakHyphen/>
      </w:r>
      <w:r w:rsidRPr="00C6583A">
        <w:rPr>
          <w:lang w:val="en-PH"/>
        </w:rPr>
        <w:t>13</w:t>
      </w:r>
      <w:r w:rsidR="00C6583A" w:rsidRPr="00C6583A">
        <w:rPr>
          <w:lang w:val="en-PH"/>
        </w:rPr>
        <w:noBreakHyphen/>
      </w:r>
      <w:r w:rsidRPr="00C6583A">
        <w:rPr>
          <w:lang w:val="en-PH"/>
        </w:rPr>
        <w:t>100(15).</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99; 1939 (41) 240; 1976 Act No. 631; 2019 Act No. 56 (H.3145), </w:t>
      </w:r>
      <w:r w:rsidRPr="00C6583A">
        <w:rPr>
          <w:lang w:val="en-PH"/>
        </w:rPr>
        <w:t xml:space="preserve">Section </w:t>
      </w:r>
      <w:r w:rsidR="00F44106" w:rsidRPr="00C6583A">
        <w:rPr>
          <w:lang w:val="en-PH"/>
        </w:rPr>
        <w:t>10, eff May 16, 2019.</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10, rewrote the section, prohibiting certain actions or conduct by trustees, with exceptions.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640.</w:t>
      </w:r>
      <w:r w:rsidR="00F44106" w:rsidRPr="00C6583A">
        <w:rPr>
          <w:lang w:val="en-PH"/>
        </w:rPr>
        <w:t xml:space="preserve"> Annual election and term of trustees.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trustees of a cooperative named in any articles of incorporation, consolidation, merger or conversion, as the case may be, shall hold office until the next following annual meeting of the members or until their successors have been elected and qualified. Incumbent trustees seeking reelection shall not directly or indirectly influence the nomination or credentials process. At each annual meeting or, in case of failure to hold the annual meeting as specified in the bylaws, at a special meeting called for that purpose, the members shall elect trustees to hold office until the next following annual meeting of the members, except as otherwise provided. Each trustee shall hold office for the term for which he is elected or until his successor is elected and qualified.</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1044;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1044;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99; 1939 (41) 240; 2019 Act No. 56 (H.3145), </w:t>
      </w:r>
      <w:r w:rsidRPr="00C6583A">
        <w:rPr>
          <w:lang w:val="en-PH"/>
        </w:rPr>
        <w:t xml:space="preserve">Section </w:t>
      </w:r>
      <w:r w:rsidR="00F44106" w:rsidRPr="00C6583A">
        <w:rPr>
          <w:lang w:val="en-PH"/>
        </w:rPr>
        <w:t>11, eff August 1, 2020.</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2019 Act No. 56, </w:t>
      </w:r>
      <w:r w:rsidR="00C6583A" w:rsidRPr="00C6583A">
        <w:rPr>
          <w:lang w:val="en-PH"/>
        </w:rPr>
        <w:t xml:space="preserve">Section </w:t>
      </w:r>
      <w:r w:rsidRPr="00C6583A">
        <w:rPr>
          <w:lang w:val="en-PH"/>
        </w:rPr>
        <w:t>11, in the first sentence, substituted "have been elected" for "shall have been elected", inserted the second sentence, relating to incumbent trustees seeking reelection, made a nonsubstantive in the third sentence, and in the fourth sentence, substituted "is elected" for "shall have been elected".</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645.</w:t>
      </w:r>
      <w:r w:rsidR="00F44106" w:rsidRPr="00C6583A">
        <w:rPr>
          <w:lang w:val="en-PH"/>
        </w:rPr>
        <w:t xml:space="preserve"> Conduct of elections.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In the conduct of an election authorized by this chapter or in the bylaws of the cooperative, including the annual election of trustees, a cooperative must prohibit advocacy or campaigning within a distance of the polling place that reasonably ensures that cooperative members are able to vote without harassment, intimidation, or interference. The polling place, for purposes of this section, is the location where votes are collected for tabulation.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(B)(1) In the conduct of the annual election of trustees, to the extent that a cooperative's bylaws provide for members to become candidates for the board of trustees by petition, the number of signatures required must not exceed one percent of the total cooperative membership.</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If the cooperative's bylaws providing for members to become candidates for the board of trustees by petition require the collection of more than 50 signatures of cooperative members, the cooperative bylaws must also provide for a process allowing those signatures to be collected electronically.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In the conduct of the annual election of trustees, any member or district information provided to an incumbent trustee for use in campaigning for the board of trustees must be provided to all candidates for the board of trustees on the same terms and conditions.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2019 Act No. 56 (H.3145), </w:t>
      </w:r>
      <w:r w:rsidRPr="00C6583A">
        <w:rPr>
          <w:lang w:val="en-PH"/>
        </w:rPr>
        <w:t xml:space="preserve">Section </w:t>
      </w:r>
      <w:r w:rsidR="00F44106" w:rsidRPr="00C6583A">
        <w:rPr>
          <w:lang w:val="en-PH"/>
        </w:rPr>
        <w:t>12, eff May 16, 2019.</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Editor's Note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 xml:space="preserve">2019 Act No. 56, </w:t>
      </w:r>
      <w:r w:rsidR="00C6583A" w:rsidRPr="00C6583A">
        <w:rPr>
          <w:lang w:val="en-PH"/>
        </w:rPr>
        <w:t xml:space="preserve">Section </w:t>
      </w:r>
      <w:r w:rsidRPr="00C6583A">
        <w:rPr>
          <w:lang w:val="en-PH"/>
        </w:rPr>
        <w:t>16, provides as follows:</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C6583A" w:rsidRPr="00C6583A">
        <w:rPr>
          <w:lang w:val="en-PH"/>
        </w:rPr>
        <w:noBreakHyphen/>
      </w:r>
      <w:r w:rsidRPr="00C6583A">
        <w:rPr>
          <w:lang w:val="en-PH"/>
        </w:rPr>
        <w:t>49</w:t>
      </w:r>
      <w:r w:rsidR="00C6583A" w:rsidRPr="00C6583A">
        <w:rPr>
          <w:lang w:val="en-PH"/>
        </w:rPr>
        <w:noBreakHyphen/>
      </w:r>
      <w:r w:rsidRPr="00C6583A">
        <w:rPr>
          <w:lang w:val="en-PH"/>
        </w:rPr>
        <w:t>280, shall amend and conform its bylaw provisions accordingly."</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650.</w:t>
      </w:r>
      <w:r w:rsidR="00F44106" w:rsidRPr="00C6583A">
        <w:rPr>
          <w:lang w:val="en-PH"/>
        </w:rPr>
        <w:t xml:space="preserve"> Division of trustees into classes.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1045;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1045;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99; 1939 (41) 240; 1949 (46) 87.</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660.</w:t>
      </w:r>
      <w:r w:rsidR="00F44106" w:rsidRPr="00C6583A">
        <w:rPr>
          <w:lang w:val="en-PH"/>
        </w:rPr>
        <w:t xml:space="preserve"> Quorum of trustees.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majority of the board of trustees shall constitute a quorum.</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1046;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1046;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99;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670.</w:t>
      </w:r>
      <w:r w:rsidR="00F44106" w:rsidRPr="00C6583A">
        <w:rPr>
          <w:lang w:val="en-PH"/>
        </w:rPr>
        <w:t xml:space="preserve"> Officers and employees.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officers of a cooperative shall consist of a president, vice</w:t>
      </w:r>
      <w:r w:rsidR="00C6583A" w:rsidRPr="00C6583A">
        <w:rPr>
          <w:lang w:val="en-PH"/>
        </w:rPr>
        <w:noBreakHyphen/>
      </w:r>
      <w:r w:rsidRPr="00C6583A">
        <w:rPr>
          <w:lang w:val="en-PH"/>
        </w:rPr>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1047;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1047;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101;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680.</w:t>
      </w:r>
      <w:r w:rsidR="00F44106" w:rsidRPr="00C6583A">
        <w:rPr>
          <w:lang w:val="en-PH"/>
        </w:rPr>
        <w:t xml:space="preserve"> Definitions; indemnification of officers, trustees, employees, and agents, insurance.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As used in this 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"action" means a threatened, pending, or completed court suit, proceeding, or action;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"good faith" includes a reasonable belief that an act was in, or not opposed to, the best interest of a electric cooperative or employee benefit plan;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"fine" includes excise taxes assessed on a person with respect to an employee benefit plan;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"serving at the request of the cooperative" includes service by a trustee or director of a cooperative or an affiliated organization and includes service by him with respect to an employee benefit plan, its participants, or beneficiaries when he acted in good faith.</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(C) To the extent a trustee of a cooperative has been successful in defense of an action or in defense of an issue referred to in (B) and (C) of this section, he must be indemnified against expenses (including attorney's fees) actually and reasonably incurred by him in connection therewith.</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1988 Act No. 571.</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Code Commissioner's Note</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 xml:space="preserve">Pursuant to the direction to the Code Commissioner in 2004 Act No. 179, </w:t>
      </w:r>
      <w:r w:rsidR="00C6583A" w:rsidRPr="00C6583A">
        <w:rPr>
          <w:lang w:val="en-PH"/>
        </w:rPr>
        <w:t xml:space="preserve">Section </w:t>
      </w:r>
      <w:r w:rsidRPr="00C6583A">
        <w:rPr>
          <w:lang w:val="en-PH"/>
        </w:rPr>
        <w:t>9.(A), "rural electric cooperative" was changed to "electric cooperative" in paragraph (A)(2).</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690.</w:t>
      </w:r>
      <w:r w:rsidR="00F44106" w:rsidRPr="00C6583A">
        <w:rPr>
          <w:lang w:val="en-PH"/>
        </w:rPr>
        <w:t xml:space="preserve"> Immunity.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C6583A" w:rsidRPr="00C6583A">
        <w:rPr>
          <w:lang w:val="en-PH"/>
        </w:rPr>
        <w:noBreakHyphen/>
      </w:r>
      <w:r w:rsidRPr="00C6583A">
        <w:rPr>
          <w:lang w:val="en-PH"/>
        </w:rPr>
        <w:t>for</w:t>
      </w:r>
      <w:r w:rsidR="00C6583A" w:rsidRPr="00C6583A">
        <w:rPr>
          <w:lang w:val="en-PH"/>
        </w:rPr>
        <w:noBreakHyphen/>
      </w:r>
      <w:r w:rsidRPr="00C6583A">
        <w:rPr>
          <w:lang w:val="en-PH"/>
        </w:rPr>
        <w:t>profit cooperatives, corporations, associations, and organizations are immune under Section 33</w:t>
      </w:r>
      <w:r w:rsidR="00C6583A" w:rsidRPr="00C6583A">
        <w:rPr>
          <w:lang w:val="en-PH"/>
        </w:rPr>
        <w:noBreakHyphen/>
      </w:r>
      <w:r w:rsidRPr="00C6583A">
        <w:rPr>
          <w:lang w:val="en-PH"/>
        </w:rPr>
        <w:t>31</w:t>
      </w:r>
      <w:r w:rsidR="00C6583A" w:rsidRPr="00C6583A">
        <w:rPr>
          <w:lang w:val="en-PH"/>
        </w:rPr>
        <w:noBreakHyphen/>
      </w:r>
      <w:r w:rsidRPr="00C6583A">
        <w:rPr>
          <w:lang w:val="en-PH"/>
        </w:rPr>
        <w:t>834. This immunity from suit is removed when the conduct amounts to wilful, wanton, or gross negligence. Nothing in this section may be construed to grant immunity to the electric cooperatives.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1994 Act No. 384, </w:t>
      </w:r>
      <w:r w:rsidRPr="00C6583A">
        <w:rPr>
          <w:lang w:val="en-PH"/>
        </w:rPr>
        <w:t xml:space="preserve">Section </w:t>
      </w:r>
      <w:r w:rsidR="00F44106" w:rsidRPr="00C6583A">
        <w:rPr>
          <w:lang w:val="en-PH"/>
        </w:rPr>
        <w:t>7.</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9</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Amendment, Consolidation and Merger</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810.</w:t>
      </w:r>
      <w:r w:rsidR="00F44106" w:rsidRPr="00C6583A">
        <w:rPr>
          <w:lang w:val="en-PH"/>
        </w:rPr>
        <w:t xml:space="preserve"> Amendment of articles of incorporation.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cooperative may amend its articles of incorporation by complying with the following requirements: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 xml:space="preserve">(1) The proposed amendment shall be first approved by the board of trustees and shall then be submitted to a vote of the members at any annual or special meeting thereof, the notice of which shall set </w:t>
      </w:r>
      <w:r w:rsidRPr="00C6583A">
        <w:rPr>
          <w:lang w:val="en-PH"/>
        </w:rPr>
        <w:lastRenderedPageBreak/>
        <w:t>forth the proposed amendment. The proposed amendment, with such changes as the members shall choose to make therein, shall be deemed to be approved on the affirmative vote of not less than two thirds of those members voting thereon at such special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Upon such approval by the members, articles of amendment shall be executed and acknowledged on behalf of the cooperative by its president or vice</w:t>
      </w:r>
      <w:r w:rsidR="00C6583A" w:rsidRPr="00C6583A">
        <w:rPr>
          <w:lang w:val="en-PH"/>
        </w:rPr>
        <w:noBreakHyphen/>
      </w:r>
      <w:r w:rsidRPr="00C6583A">
        <w:rPr>
          <w:lang w:val="en-PH"/>
        </w:rPr>
        <w:t>president and its corporate seal shall be affixed thereto and attested by its secretary. The articles of amendment shall recite in the caption that they are executed pursuant to this chapter and shall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(a) the name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(b) the address of its principal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(c) the date of the filing of its articles of incorporation in the office of the Secretary of State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(d) the amendment to its articles of incorporation.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president or vice</w:t>
      </w:r>
      <w:r w:rsidR="00C6583A" w:rsidRPr="00C6583A">
        <w:rPr>
          <w:lang w:val="en-PH"/>
        </w:rPr>
        <w:noBreakHyphen/>
      </w:r>
      <w:r w:rsidRPr="00C6583A">
        <w:rPr>
          <w:lang w:val="en-PH"/>
        </w:rPr>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102;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820.</w:t>
      </w:r>
      <w:r w:rsidR="00F44106" w:rsidRPr="00C6583A">
        <w:rPr>
          <w:lang w:val="en-PH"/>
        </w:rPr>
        <w:t xml:space="preserve"> Change of principal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C6583A" w:rsidRPr="00C6583A">
        <w:rPr>
          <w:lang w:val="en-PH"/>
        </w:rPr>
        <w:noBreakHyphen/>
      </w:r>
      <w:r w:rsidRPr="00C6583A">
        <w:rPr>
          <w:lang w:val="en-PH"/>
        </w:rPr>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1052;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102;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830.</w:t>
      </w:r>
      <w:r w:rsidR="00F44106" w:rsidRPr="00C6583A">
        <w:rPr>
          <w:lang w:val="en-PH"/>
        </w:rPr>
        <w:t xml:space="preserve"> Consolidation of cooperatives.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Any two or more cooperatives, each of which is hereinafter designated a "consolidating cooperative," may consolidate into a new cooperative, hereinafter designated the "new cooperative," by complying with the following requirements: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(a) the name of each consolidating cooperative, the address of its principal office and the date of the filing of its articles of incorporation in the office of the Secretary of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(b) the name of the new cooperative and the address of its principal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(c) the names and addresses of the persons who shall constitute the first board of trustees of the new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(e) any provisions not inconsistent with this chapter deemed necessary or advisable for the conduct of the business and affairs of the new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Upon such approval by the members of the respective consolidating cooperatives, articles of consolidation in the form approved shall be executed and acknowledged on behalf of each consolidating cooperative by its president or vice</w:t>
      </w:r>
      <w:r w:rsidR="00C6583A" w:rsidRPr="00C6583A">
        <w:rPr>
          <w:lang w:val="en-PH"/>
        </w:rPr>
        <w:noBreakHyphen/>
      </w:r>
      <w:r w:rsidRPr="00C6583A">
        <w:rPr>
          <w:lang w:val="en-PH"/>
        </w:rPr>
        <w:t>president and its seal shall be affixed thereto and attested by its secretary. The president or vice</w:t>
      </w:r>
      <w:r w:rsidR="00C6583A" w:rsidRPr="00C6583A">
        <w:rPr>
          <w:lang w:val="en-PH"/>
        </w:rPr>
        <w:noBreakHyphen/>
      </w:r>
      <w:r w:rsidRPr="00C6583A">
        <w:rPr>
          <w:lang w:val="en-PH"/>
        </w:rPr>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103;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840.</w:t>
      </w:r>
      <w:r w:rsidR="00F44106" w:rsidRPr="00C6583A">
        <w:rPr>
          <w:lang w:val="en-PH"/>
        </w:rPr>
        <w:t xml:space="preserve"> Merger into another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Any one or more cooperatives, each of which is hereinafter designated a "merging cooperative," may merge into another cooperative, hereinafter designated the "surviving cooperative," by complying with the following requirements: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(a) the name of each merging cooperative, the address of its principal office and the date of the filing of its articles of incorporation in the office of the Secretary of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(b) the name of the surviving cooperative and the address of its principal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(c) a statement that the merging cooperative elects to be merged into the surviving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r>
      <w:r w:rsidRPr="00C6583A">
        <w:rPr>
          <w:lang w:val="en-PH"/>
        </w:rPr>
        <w:tab/>
        <w:t>(e) any provisions not inconsistent with this chapter deemed necessary or advisable for the conduct of the business and affairs of the surviving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Upon such approval by the members of the respective cooperatives, parties to the proposed merger, articles of merger in the form approved shall be executed and acknowledged on behalf of each such cooperative by its president or vice</w:t>
      </w:r>
      <w:r w:rsidR="00C6583A" w:rsidRPr="00C6583A">
        <w:rPr>
          <w:lang w:val="en-PH"/>
        </w:rPr>
        <w:noBreakHyphen/>
      </w:r>
      <w:r w:rsidRPr="00C6583A">
        <w:rPr>
          <w:lang w:val="en-PH"/>
        </w:rPr>
        <w:t>president and its seal shall be affixed thereto and attested by its secretary. The president or vice</w:t>
      </w:r>
      <w:r w:rsidR="00C6583A" w:rsidRPr="00C6583A">
        <w:rPr>
          <w:lang w:val="en-PH"/>
        </w:rPr>
        <w:noBreakHyphen/>
      </w:r>
      <w:r w:rsidRPr="00C6583A">
        <w:rPr>
          <w:lang w:val="en-PH"/>
        </w:rPr>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1054;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1054;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104;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850.</w:t>
      </w:r>
      <w:r w:rsidR="00F44106" w:rsidRPr="00C6583A">
        <w:rPr>
          <w:lang w:val="en-PH"/>
        </w:rPr>
        <w:t xml:space="preserve"> Effect of consolidation or merger.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effect of consolidation or merger shall be as follows: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Neither the rights of creditors nor any liens upon the property of any of such cooperatives shall be impaired by such consolidation or merger;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1055;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1055;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105; 1939 (41) 240.</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11</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Dissolution</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1010.</w:t>
      </w:r>
      <w:r w:rsidR="00F44106" w:rsidRPr="00C6583A">
        <w:rPr>
          <w:lang w:val="en-PH"/>
        </w:rPr>
        <w:t xml:space="preserve"> Dissolution before commencing business.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cooperative which has not commenced business may dissolve voluntarily by delivering to the Secretary of State articles of dissolution, executed and acknowledged on behalf of the cooperative by a majority of the incorporators, which shall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name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address of its principal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The date of its incorporation;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That the cooperative has not commenced business;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That the amount, if any, actually paid in on account of membership fees, less any part thereof disbursed for necessary expenses, has been returned to those entitled thereto and that all easements have been released to the grantors;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(6) That no debt of the cooperative remains unpaid;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(7) That a majority of the incorporators elect that the cooperative be dissolved.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Such articles of dissolution shall be submitted to the Secretary of State for filing as provided in this chapter.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1056;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1056;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108;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1020.</w:t>
      </w:r>
      <w:r w:rsidR="00F44106" w:rsidRPr="00C6583A">
        <w:rPr>
          <w:lang w:val="en-PH"/>
        </w:rPr>
        <w:t xml:space="preserve"> Dissolution after commencing business.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cooperative which has commenced business may dissolve voluntarily and wind up its affairs in the manner provided in this article.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1057;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1057;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108;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1030.</w:t>
      </w:r>
      <w:r w:rsidR="00F44106" w:rsidRPr="00C6583A">
        <w:rPr>
          <w:lang w:val="en-PH"/>
        </w:rPr>
        <w:t xml:space="preserve"> Action of board and members.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Notwithstanding the provisions of Section 33</w:t>
      </w:r>
      <w:r w:rsidR="00C6583A" w:rsidRPr="00C6583A">
        <w:rPr>
          <w:lang w:val="en-PH"/>
        </w:rPr>
        <w:noBreakHyphen/>
      </w:r>
      <w:r w:rsidRPr="00C6583A">
        <w:rPr>
          <w:lang w:val="en-PH"/>
        </w:rPr>
        <w:t>49</w:t>
      </w:r>
      <w:r w:rsidR="00C6583A" w:rsidRPr="00C6583A">
        <w:rPr>
          <w:lang w:val="en-PH"/>
        </w:rPr>
        <w:noBreakHyphen/>
      </w:r>
      <w:r w:rsidRPr="00C6583A">
        <w:rPr>
          <w:lang w:val="en-PH"/>
        </w:rPr>
        <w:t>450, two</w:t>
      </w:r>
      <w:r w:rsidR="00C6583A" w:rsidRPr="00C6583A">
        <w:rPr>
          <w:lang w:val="en-PH"/>
        </w:rPr>
        <w:noBreakHyphen/>
      </w:r>
      <w:r w:rsidRPr="00C6583A">
        <w:rPr>
          <w:lang w:val="en-PH"/>
        </w:rPr>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a detailed proposition for dissolution;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plan for sale and distribution of assets;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the plan for the continuance of service;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the locations of the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"X"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is serving with the Armed Forces, Merchant Marine of the United States, or is a spouse or dependent residing with that person;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is serving in the Red Cross or with the United Service Organizations, who are attached to and serving with the Armed Forces of the United States, or is a spouse or a dependent residing with that person;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is physically disabled so as to prevent his attendance at the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has his principal residence outside any county in which the cooperative does business;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is attending sick or physically disabled persons;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(6) is self</w:t>
      </w:r>
      <w:r w:rsidR="00C6583A" w:rsidRPr="00C6583A">
        <w:rPr>
          <w:lang w:val="en-PH"/>
        </w:rPr>
        <w:noBreakHyphen/>
      </w:r>
      <w:r w:rsidRPr="00C6583A">
        <w:rPr>
          <w:lang w:val="en-PH"/>
        </w:rPr>
        <w:t>employed or unemployed and by virtue of vacation plans will be absent from his county of residence on the scheduled meeting day;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(7) by virtue of vacation plans, will be absent from his county of residence on the scheduled meeting day and the vacation leave having been confirmed by his employer below;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(8) is prevented from attending the meeting due to his employment and his inability to attend the meeting is confirmed by his employer as provided in this section.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C6583A" w:rsidRPr="00C6583A">
        <w:rPr>
          <w:lang w:val="en-PH"/>
        </w:rPr>
        <w:noBreakHyphen/>
      </w:r>
      <w:r w:rsidRPr="00C6583A">
        <w:rPr>
          <w:lang w:val="en-PH"/>
        </w:rPr>
        <w:t>thirds of the members of the cooperative. The certificate of qualification for voting an absentee ballot must be in the following form:</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Certificate of Qualification for Absentee Ballot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I hereby apply for an absentee ballot to vote on the proposition of the voluntary dissolution of the cooperative at the special meeting to be held on the ___ day of __________, ___.</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I certify that: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___ (1) I am serving with the Armed Forces, Merchant Marine of the United States, and am prevented by my work relating to this service from attending the meeting, or I am a spouse or dependent who resides with a person so serving.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___ (2) I am serving with the Red Cross or with the United Service Organizations who are attached to and serving with the Armed Forces of the United States, or I am a spouse or dependent who resides with a person so serving.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___ (3) I am physically disabled and am prevented from attending the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___ (4) My principal residence is outside any county in which the cooperative does business.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address of my principal residence is: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_</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___ (5) I am attending a sick or physically disabled person.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___ (6) I am self</w:t>
      </w:r>
      <w:r w:rsidR="00C6583A" w:rsidRPr="00C6583A">
        <w:rPr>
          <w:lang w:val="en-PH"/>
        </w:rPr>
        <w:noBreakHyphen/>
      </w:r>
      <w:r w:rsidRPr="00C6583A">
        <w:rPr>
          <w:lang w:val="en-PH"/>
        </w:rPr>
        <w:t>employed or unemployed and by virtue of vacation plans will be absent from my county of residence on the scheduled meeting day.</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___ (7) By virtue of vacation plans, I will be absent from my county of residence on the scheduled meeting day. This vacation leave has been confirmed by my employer below.</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_</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Employer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__________ (8) I am prevented from attending the meeting due to my employment, and my inability to attend the meeting has been confirmed by my employer below.</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_</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Employer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My cooperative member account number is __________.</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_</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Signature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Unless otherwise provided for in its Articles of Incorporation, bylaws, or by this chapter, the board shall, not less than ten days prior to any election, adopt policies and procedures for the conduct of the election.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1058;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1058;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 xml:space="preserve">108; 1939 (41) 240; 1989 Act No. 75, </w:t>
      </w:r>
      <w:r w:rsidRPr="00C6583A">
        <w:rPr>
          <w:lang w:val="en-PH"/>
        </w:rPr>
        <w:t xml:space="preserve">Section </w:t>
      </w:r>
      <w:r w:rsidR="00F44106" w:rsidRPr="00C6583A">
        <w:rPr>
          <w:lang w:val="en-PH"/>
        </w:rPr>
        <w:t>3.</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1040.</w:t>
      </w:r>
      <w:r w:rsidR="00F44106" w:rsidRPr="00C6583A">
        <w:rPr>
          <w:lang w:val="en-PH"/>
        </w:rPr>
        <w:t xml:space="preserve"> Certificate of dissolution and affidavit.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Upon such approval a certificate of election to dissolve, in this article designated the "certificate," shall be executed and acknowledged on behalf of the cooperative by its president or vice</w:t>
      </w:r>
      <w:r w:rsidR="00C6583A" w:rsidRPr="00C6583A">
        <w:rPr>
          <w:lang w:val="en-PH"/>
        </w:rPr>
        <w:noBreakHyphen/>
      </w:r>
      <w:r w:rsidRPr="00C6583A">
        <w:rPr>
          <w:lang w:val="en-PH"/>
        </w:rPr>
        <w:t>president and its corporate seal shall be affixed thereto and attested by its secretary. The certificate shall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name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address of its principal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The names and addresses of its trustees;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The total number of members of the cooperative and the number of members who voted for and against the voluntary dissolution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president or vice</w:t>
      </w:r>
      <w:r w:rsidR="00C6583A" w:rsidRPr="00C6583A">
        <w:rPr>
          <w:lang w:val="en-PH"/>
        </w:rPr>
        <w:noBreakHyphen/>
      </w:r>
      <w:r w:rsidRPr="00C6583A">
        <w:rPr>
          <w:lang w:val="en-PH"/>
        </w:rPr>
        <w:t xml:space="preserve">president executing the certificate shall also make and annex thereto an affidavit stating that the provisions of </w:t>
      </w:r>
      <w:r w:rsidR="00C6583A" w:rsidRPr="00C6583A">
        <w:rPr>
          <w:lang w:val="en-PH"/>
        </w:rPr>
        <w:t xml:space="preserve">Section </w:t>
      </w:r>
      <w:r w:rsidRPr="00C6583A">
        <w:rPr>
          <w:lang w:val="en-PH"/>
        </w:rPr>
        <w:t>33</w:t>
      </w:r>
      <w:r w:rsidR="00C6583A" w:rsidRPr="00C6583A">
        <w:rPr>
          <w:lang w:val="en-PH"/>
        </w:rPr>
        <w:noBreakHyphen/>
      </w:r>
      <w:r w:rsidRPr="00C6583A">
        <w:rPr>
          <w:lang w:val="en-PH"/>
        </w:rPr>
        <w:t>49</w:t>
      </w:r>
      <w:r w:rsidR="00C6583A" w:rsidRPr="00C6583A">
        <w:rPr>
          <w:lang w:val="en-PH"/>
        </w:rPr>
        <w:noBreakHyphen/>
      </w:r>
      <w:r w:rsidRPr="00C6583A">
        <w:rPr>
          <w:lang w:val="en-PH"/>
        </w:rPr>
        <w:t>1030 have been duly complied with.</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1059;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1059;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108;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1050.</w:t>
      </w:r>
      <w:r w:rsidR="00F44106" w:rsidRPr="00C6583A">
        <w:rPr>
          <w:lang w:val="en-PH"/>
        </w:rPr>
        <w:t xml:space="preserve"> Filing of certificate and affidavit; effect thereof.</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1060;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1060;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108;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1060.</w:t>
      </w:r>
      <w:r w:rsidR="00F44106" w:rsidRPr="00C6583A">
        <w:rPr>
          <w:lang w:val="en-PH"/>
        </w:rPr>
        <w:t xml:space="preserve"> Notice of winding up.</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1061;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1061;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108;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1070.</w:t>
      </w:r>
      <w:r w:rsidR="00F44106" w:rsidRPr="00C6583A">
        <w:rPr>
          <w:lang w:val="en-PH"/>
        </w:rPr>
        <w:t xml:space="preserve"> Power of board of trustees to wind up affairs.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1062;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1062;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108;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1080.</w:t>
      </w:r>
      <w:r w:rsidR="00F44106" w:rsidRPr="00C6583A">
        <w:rPr>
          <w:lang w:val="en-PH"/>
        </w:rPr>
        <w:t xml:space="preserve"> Articles of dissolution.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C6583A" w:rsidRPr="00C6583A">
        <w:rPr>
          <w:lang w:val="en-PH"/>
        </w:rPr>
        <w:t xml:space="preserve">Section </w:t>
      </w:r>
      <w:r w:rsidRPr="00C6583A">
        <w:rPr>
          <w:lang w:val="en-PH"/>
        </w:rPr>
        <w:t>33</w:t>
      </w:r>
      <w:r w:rsidR="00C6583A" w:rsidRPr="00C6583A">
        <w:rPr>
          <w:lang w:val="en-PH"/>
        </w:rPr>
        <w:noBreakHyphen/>
      </w:r>
      <w:r w:rsidRPr="00C6583A">
        <w:rPr>
          <w:lang w:val="en-PH"/>
        </w:rPr>
        <w:t>49</w:t>
      </w:r>
      <w:r w:rsidR="00C6583A" w:rsidRPr="00C6583A">
        <w:rPr>
          <w:lang w:val="en-PH"/>
        </w:rPr>
        <w:noBreakHyphen/>
      </w:r>
      <w:r w:rsidRPr="00C6583A">
        <w:rPr>
          <w:lang w:val="en-PH"/>
        </w:rPr>
        <w:t>1070, the board of trustees shall authorize the execution of articles of dissolution, which shall thereupon be executed and acknowledged on behalf of the cooperative by its president or vice</w:t>
      </w:r>
      <w:r w:rsidR="00C6583A" w:rsidRPr="00C6583A">
        <w:rPr>
          <w:lang w:val="en-PH"/>
        </w:rPr>
        <w:noBreakHyphen/>
      </w:r>
      <w:r w:rsidRPr="00C6583A">
        <w:rPr>
          <w:lang w:val="en-PH"/>
        </w:rPr>
        <w:t xml:space="preserve">president and its corporate seal shall be </w:t>
      </w:r>
      <w:r w:rsidRPr="00C6583A">
        <w:rPr>
          <w:lang w:val="en-PH"/>
        </w:rPr>
        <w:lastRenderedPageBreak/>
        <w:t>affixed thereto and attested by its secretary. Such articles of dissolution shall recite in the caption that they are executed pursuant to this chapter and shall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name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address of the principal office of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That the cooperative has theretofore delivered to the Secretary of State a certificate of election to dissolve and the date on which the certificate was filed by the Secretary of State in the records of his office;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That all debts, obligations and liabilities of the cooperative have been paid and discharged or that adequate provision has been made therefor;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 xml:space="preserve">(5) That all the remaining property and assets of the cooperative have been distributed among the members in accordance with the provisions of </w:t>
      </w:r>
      <w:r w:rsidR="00C6583A" w:rsidRPr="00C6583A">
        <w:rPr>
          <w:lang w:val="en-PH"/>
        </w:rPr>
        <w:t xml:space="preserve">Section </w:t>
      </w:r>
      <w:r w:rsidRPr="00C6583A">
        <w:rPr>
          <w:lang w:val="en-PH"/>
        </w:rPr>
        <w:t>33</w:t>
      </w:r>
      <w:r w:rsidR="00C6583A" w:rsidRPr="00C6583A">
        <w:rPr>
          <w:lang w:val="en-PH"/>
        </w:rPr>
        <w:noBreakHyphen/>
      </w:r>
      <w:r w:rsidRPr="00C6583A">
        <w:rPr>
          <w:lang w:val="en-PH"/>
        </w:rPr>
        <w:t>49</w:t>
      </w:r>
      <w:r w:rsidR="00C6583A" w:rsidRPr="00C6583A">
        <w:rPr>
          <w:lang w:val="en-PH"/>
        </w:rPr>
        <w:noBreakHyphen/>
      </w:r>
      <w:r w:rsidRPr="00C6583A">
        <w:rPr>
          <w:lang w:val="en-PH"/>
        </w:rPr>
        <w:t>1070;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(6) That there are no actions or suits pending against the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president or vice</w:t>
      </w:r>
      <w:r w:rsidR="00C6583A" w:rsidRPr="00C6583A">
        <w:rPr>
          <w:lang w:val="en-PH"/>
        </w:rPr>
        <w:noBreakHyphen/>
      </w:r>
      <w:r w:rsidRPr="00C6583A">
        <w:rPr>
          <w:lang w:val="en-PH"/>
        </w:rPr>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C6583A" w:rsidRPr="00C6583A">
        <w:rPr>
          <w:lang w:val="en-PH"/>
        </w:rPr>
        <w:t xml:space="preserve">Section </w:t>
      </w:r>
      <w:r w:rsidRPr="00C6583A">
        <w:rPr>
          <w:lang w:val="en-PH"/>
        </w:rPr>
        <w:t>33</w:t>
      </w:r>
      <w:r w:rsidR="00C6583A" w:rsidRPr="00C6583A">
        <w:rPr>
          <w:lang w:val="en-PH"/>
        </w:rPr>
        <w:noBreakHyphen/>
      </w:r>
      <w:r w:rsidRPr="00C6583A">
        <w:rPr>
          <w:lang w:val="en-PH"/>
        </w:rPr>
        <w:t>49</w:t>
      </w:r>
      <w:r w:rsidR="00C6583A" w:rsidRPr="00C6583A">
        <w:rPr>
          <w:lang w:val="en-PH"/>
        </w:rPr>
        <w:noBreakHyphen/>
      </w:r>
      <w:r w:rsidRPr="00C6583A">
        <w:rPr>
          <w:lang w:val="en-PH"/>
        </w:rPr>
        <w:t>1060 shall be submitted to the Secretary of State for filing as provided in this chapter.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1063;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1063;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108; 1939 (41) 240.</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13</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Conversion of Other Corporations Into Cooperatives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1210.</w:t>
      </w:r>
      <w:r w:rsidR="00F44106" w:rsidRPr="00C6583A">
        <w:rPr>
          <w:lang w:val="en-PH"/>
        </w:rPr>
        <w:t xml:space="preserve"> Corporations permitted to convert into cooperatives.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1071;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1071;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106;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1220.</w:t>
      </w:r>
      <w:r w:rsidR="00F44106" w:rsidRPr="00C6583A">
        <w:rPr>
          <w:lang w:val="en-PH"/>
        </w:rPr>
        <w:t xml:space="preserve"> Articles of conversion.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The name of the corporation prior to its conversion into a cooperative;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The address of the principal office of such corporation;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The date of the filing of the articles of incorporation of such corporation in the office of the Secretary of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The statute or statutes under which such corporation was organized;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The name assumed by such corporation;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(6) A statement that such corporation elects to become a cooperative nonprofit membership corporation subject to this chapter;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(7) The manner and basis of converting either memberships in or shares of stock of such corporation into memberships therein after completion of the conversion;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(8) Any provisions not inconsistent with this chapter deemed necessary or advisable for the conduct of the business and affairs of such corporation.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1072;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1072;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106;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1230.</w:t>
      </w:r>
      <w:r w:rsidR="00F44106" w:rsidRPr="00C6583A">
        <w:rPr>
          <w:lang w:val="en-PH"/>
        </w:rPr>
        <w:t xml:space="preserve"> Approval at membership meeting.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1073;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1073;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106;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1240.</w:t>
      </w:r>
      <w:r w:rsidR="00F44106" w:rsidRPr="00C6583A">
        <w:rPr>
          <w:lang w:val="en-PH"/>
        </w:rPr>
        <w:t xml:space="preserve"> Execution of articles and affidavit; submission to Secretary of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Upon such approval by the members or stockholders of such corporation, articles of conversion in the form approved by such members or stockholders shall be executed and acknowledged on behalf of such corporation by its president or vice</w:t>
      </w:r>
      <w:r w:rsidR="00C6583A" w:rsidRPr="00C6583A">
        <w:rPr>
          <w:lang w:val="en-PH"/>
        </w:rPr>
        <w:noBreakHyphen/>
      </w:r>
      <w:r w:rsidRPr="00C6583A">
        <w:rPr>
          <w:lang w:val="en-PH"/>
        </w:rPr>
        <w:t>president, and its corporate seal shall be affixed thereto and attested by its secretary. The president or vice</w:t>
      </w:r>
      <w:r w:rsidR="00C6583A" w:rsidRPr="00C6583A">
        <w:rPr>
          <w:lang w:val="en-PH"/>
        </w:rPr>
        <w:noBreakHyphen/>
      </w:r>
      <w:r w:rsidRPr="00C6583A">
        <w:rPr>
          <w:lang w:val="en-PH"/>
        </w:rPr>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1074;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1074;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106; 1939 (41) 240.</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15</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Foreign Rural Electric Cooperatives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1310.</w:t>
      </w:r>
      <w:r w:rsidR="00F44106" w:rsidRPr="00C6583A">
        <w:rPr>
          <w:lang w:val="en-PH"/>
        </w:rPr>
        <w:t xml:space="preserve"> Foreign rural electric cooperatives may do business in State.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1081;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1081;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116;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1320.</w:t>
      </w:r>
      <w:r w:rsidR="00F44106" w:rsidRPr="00C6583A">
        <w:rPr>
          <w:lang w:val="en-PH"/>
        </w:rPr>
        <w:t xml:space="preserve"> Designation of Secretary of State as agent to accept service of process.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Any such foreign corporation, as a prerequisite to the extension of its lines into and the transaction of business in this State, shall by an instrument executed and acknowledged in its behalf by its president or vice</w:t>
      </w:r>
      <w:r w:rsidR="00C6583A" w:rsidRPr="00C6583A">
        <w:rPr>
          <w:lang w:val="en-PH"/>
        </w:rPr>
        <w:noBreakHyphen/>
      </w:r>
      <w:r w:rsidRPr="00C6583A">
        <w:rPr>
          <w:lang w:val="en-PH"/>
        </w:rPr>
        <w:t>president under its corporate seal attested by its secretary designate the Secretary of State its agent to accept service of process in its behalf.</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1082;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1082;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116; 1939 (41) 240.</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1330.</w:t>
      </w:r>
      <w:r w:rsidR="00F44106" w:rsidRPr="00C6583A">
        <w:rPr>
          <w:lang w:val="en-PH"/>
        </w:rPr>
        <w:t xml:space="preserve"> Suits; securing evidences of indebtedness.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C6583A" w:rsidRPr="00C6583A">
        <w:rPr>
          <w:lang w:val="en-PH"/>
        </w:rPr>
        <w:noBreakHyphen/>
      </w:r>
      <w:r w:rsidRPr="00C6583A">
        <w:rPr>
          <w:lang w:val="en-PH"/>
        </w:rPr>
        <w:t>acquired real or personal property, assets or franchises located or to be located in this State and also upon the revenues and income thereof.</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1962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1083; 1952 Code </w:t>
      </w:r>
      <w:r w:rsidRPr="00C6583A">
        <w:rPr>
          <w:lang w:val="en-PH"/>
        </w:rPr>
        <w:t xml:space="preserve">Section </w:t>
      </w:r>
      <w:r w:rsidR="00F44106" w:rsidRPr="00C6583A">
        <w:rPr>
          <w:lang w:val="en-PH"/>
        </w:rPr>
        <w:t>12</w:t>
      </w:r>
      <w:r w:rsidRPr="00C6583A">
        <w:rPr>
          <w:lang w:val="en-PH"/>
        </w:rPr>
        <w:noBreakHyphen/>
      </w:r>
      <w:r w:rsidR="00F44106" w:rsidRPr="00C6583A">
        <w:rPr>
          <w:lang w:val="en-PH"/>
        </w:rPr>
        <w:t xml:space="preserve">1083; 1942 Code </w:t>
      </w:r>
      <w:r w:rsidRPr="00C6583A">
        <w:rPr>
          <w:lang w:val="en-PH"/>
        </w:rPr>
        <w:t xml:space="preserve">Section </w:t>
      </w:r>
      <w:r w:rsidR="00F44106" w:rsidRPr="00C6583A">
        <w:rPr>
          <w:lang w:val="en-PH"/>
        </w:rPr>
        <w:t>8555</w:t>
      </w:r>
      <w:r w:rsidRPr="00C6583A">
        <w:rPr>
          <w:lang w:val="en-PH"/>
        </w:rPr>
        <w:noBreakHyphen/>
      </w:r>
      <w:r w:rsidR="00F44106" w:rsidRPr="00C6583A">
        <w:rPr>
          <w:lang w:val="en-PH"/>
        </w:rPr>
        <w:t>116; 1939 (41) 240.</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44106" w:rsidRPr="00C6583A">
        <w:rPr>
          <w:lang w:val="en-PH"/>
        </w:rPr>
        <w:t xml:space="preserve"> 17</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6583A">
        <w:rPr>
          <w:lang w:val="en-PH"/>
        </w:rPr>
        <w:t>Termination of Electric Service Due to Nonpayment</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1410.</w:t>
      </w:r>
      <w:r w:rsidR="00F44106" w:rsidRPr="00C6583A">
        <w:rPr>
          <w:lang w:val="en-PH"/>
        </w:rPr>
        <w:t xml:space="preserve"> Definitions.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For purposes of this article: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(1) "Licensed health care provider" means a licensed medical doctor, physician's assistant, nurse practitioner, or advanced</w:t>
      </w:r>
      <w:r w:rsidR="00C6583A" w:rsidRPr="00C6583A">
        <w:rPr>
          <w:lang w:val="en-PH"/>
        </w:rPr>
        <w:noBreakHyphen/>
      </w:r>
      <w:r w:rsidRPr="00C6583A">
        <w:rPr>
          <w:lang w:val="en-PH"/>
        </w:rPr>
        <w:t>practice registered nurse.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(2) "Special needs account member" means the account of a residential member: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member's household at the premises to which electric service is rendered; or</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(b) who suffers from Alzheimer's disease or dementia as certified by a licensed health care provider.</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2006 Act No. 313, </w:t>
      </w:r>
      <w:r w:rsidRPr="00C6583A">
        <w:rPr>
          <w:lang w:val="en-PH"/>
        </w:rPr>
        <w:t xml:space="preserve">Section </w:t>
      </w:r>
      <w:r w:rsidR="00F44106" w:rsidRPr="00C6583A">
        <w:rPr>
          <w:lang w:val="en-PH"/>
        </w:rPr>
        <w:t xml:space="preserve">3, eff June 1, 2006; 2012 Act No. 122, </w:t>
      </w:r>
      <w:r w:rsidRPr="00C6583A">
        <w:rPr>
          <w:lang w:val="en-PH"/>
        </w:rPr>
        <w:t xml:space="preserve">Section </w:t>
      </w:r>
      <w:r w:rsidR="00F44106" w:rsidRPr="00C6583A">
        <w:rPr>
          <w:lang w:val="en-PH"/>
        </w:rPr>
        <w:t>3, eff February 22, 2012.</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Effect of Amendment</w:t>
      </w:r>
    </w:p>
    <w:p w:rsidR="00C6583A" w:rsidRP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6583A">
        <w:rPr>
          <w:lang w:val="en-PH"/>
        </w:rPr>
        <w:t>The 2012 amendment in subsection (2), added the subsection identifiers, added subsection (b) relating to Alzheimer's disease, and made other nonsubstantive changes.</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1420.</w:t>
      </w:r>
      <w:r w:rsidR="00F44106" w:rsidRPr="00C6583A">
        <w:rPr>
          <w:lang w:val="en-PH"/>
        </w:rPr>
        <w:t xml:space="preserve"> Termination procedures; contents.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(B) The procedures for termination must include the following:</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(1) notification procedures so that the member is made aware of an impending termination and the time within which he must make arrangements for payment prior to termination;</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(4) a schedule of termination that takes into account the availability of the acceptance of payment and the reconnection of service; and</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r>
      <w:r w:rsidRPr="00C6583A">
        <w:rPr>
          <w:lang w:val="en-PH"/>
        </w:rPr>
        <w:tab/>
        <w:t>(5) the standards for determining weather conditions marked by extremely cold or hot temperatures.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2006 Act No. 313, </w:t>
      </w:r>
      <w:r w:rsidRPr="00C6583A">
        <w:rPr>
          <w:lang w:val="en-PH"/>
        </w:rPr>
        <w:t xml:space="preserve">Section </w:t>
      </w:r>
      <w:r w:rsidR="00F44106" w:rsidRPr="00C6583A">
        <w:rPr>
          <w:lang w:val="en-PH"/>
        </w:rPr>
        <w:t>3, eff June 1, 2006.</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1430.</w:t>
      </w:r>
      <w:r w:rsidR="00F44106" w:rsidRPr="00C6583A">
        <w:rPr>
          <w:lang w:val="en-PH"/>
        </w:rPr>
        <w:t xml:space="preserve"> Third</w:t>
      </w:r>
      <w:r w:rsidRPr="00C6583A">
        <w:rPr>
          <w:lang w:val="en-PH"/>
        </w:rPr>
        <w:noBreakHyphen/>
      </w:r>
      <w:r w:rsidR="00F44106" w:rsidRPr="00C6583A">
        <w:rPr>
          <w:lang w:val="en-PH"/>
        </w:rPr>
        <w:t>party notification system.</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Each electric cooperative must consider establishing and maintaining a third</w:t>
      </w:r>
      <w:r w:rsidR="00C6583A" w:rsidRPr="00C6583A">
        <w:rPr>
          <w:lang w:val="en-PH"/>
        </w:rPr>
        <w:noBreakHyphen/>
      </w:r>
      <w:r w:rsidRPr="00C6583A">
        <w:rPr>
          <w:lang w:val="en-PH"/>
        </w:rPr>
        <w:t>party notification program to allow a residential member to designate a third party to be notified if the electric service is scheduled for termination.</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2006 Act No. 313, </w:t>
      </w:r>
      <w:r w:rsidRPr="00C6583A">
        <w:rPr>
          <w:lang w:val="en-PH"/>
        </w:rPr>
        <w:t xml:space="preserve">Section </w:t>
      </w:r>
      <w:r w:rsidR="00F44106" w:rsidRPr="00C6583A">
        <w:rPr>
          <w:lang w:val="en-PH"/>
        </w:rPr>
        <w:t>3, eff June 1, 2006.</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1440.</w:t>
      </w:r>
      <w:r w:rsidR="00F44106" w:rsidRPr="00C6583A">
        <w:rPr>
          <w:lang w:val="en-PH"/>
        </w:rPr>
        <w:t xml:space="preserve"> Disconnection when public safety emergency exists.</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Notwithstanding another provision of this article, an electric cooperative may disconnect a member when it is determined that a public safety emergency exists.</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4106" w:rsidRPr="00C6583A">
        <w:rPr>
          <w:lang w:val="en-PH"/>
        </w:rPr>
        <w:t xml:space="preserve">: 2006 Act No. 313, </w:t>
      </w:r>
      <w:r w:rsidRPr="00C6583A">
        <w:rPr>
          <w:lang w:val="en-PH"/>
        </w:rPr>
        <w:t xml:space="preserve">Section </w:t>
      </w:r>
      <w:r w:rsidR="00F44106" w:rsidRPr="00C6583A">
        <w:rPr>
          <w:lang w:val="en-PH"/>
        </w:rPr>
        <w:t>3, eff June 1, 2006.</w:t>
      </w:r>
    </w:p>
    <w:p w:rsidR="00C6583A" w:rsidRP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b/>
          <w:lang w:val="en-PH"/>
        </w:rPr>
        <w:t xml:space="preserve">SECTION </w:t>
      </w:r>
      <w:r w:rsidR="00F44106" w:rsidRPr="00C6583A">
        <w:rPr>
          <w:b/>
          <w:lang w:val="en-PH"/>
        </w:rPr>
        <w:t>33</w:t>
      </w:r>
      <w:r w:rsidRPr="00C6583A">
        <w:rPr>
          <w:b/>
          <w:lang w:val="en-PH"/>
        </w:rPr>
        <w:noBreakHyphen/>
      </w:r>
      <w:r w:rsidR="00F44106" w:rsidRPr="00C6583A">
        <w:rPr>
          <w:b/>
          <w:lang w:val="en-PH"/>
        </w:rPr>
        <w:t>49</w:t>
      </w:r>
      <w:r w:rsidRPr="00C6583A">
        <w:rPr>
          <w:b/>
          <w:lang w:val="en-PH"/>
        </w:rPr>
        <w:noBreakHyphen/>
      </w:r>
      <w:r w:rsidR="00F44106" w:rsidRPr="00C6583A">
        <w:rPr>
          <w:b/>
          <w:lang w:val="en-PH"/>
        </w:rPr>
        <w:t>1450.</w:t>
      </w:r>
      <w:r w:rsidR="00F44106" w:rsidRPr="00C6583A">
        <w:rPr>
          <w:lang w:val="en-PH"/>
        </w:rPr>
        <w:t xml:space="preserve"> Private right of action; duty of care.</w:t>
      </w:r>
    </w:p>
    <w:p w:rsidR="00C6583A" w:rsidRDefault="00F44106"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6583A">
        <w:rPr>
          <w:lang w:val="en-PH"/>
        </w:rPr>
        <w:tab/>
        <w:t>This article does not create a new private right of action or a new duty of care. This article does not diminish, increase, affect, or evidence any duty of care existing under the laws of this State prior to the effective date of this article.</w:t>
      </w: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6583A" w:rsidRDefault="00C6583A"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4106" w:rsidRPr="00C6583A">
        <w:rPr>
          <w:lang w:val="en-PH"/>
        </w:rPr>
        <w:t xml:space="preserve">: 2006 Act No. 313, </w:t>
      </w:r>
      <w:r w:rsidRPr="00C6583A">
        <w:rPr>
          <w:lang w:val="en-PH"/>
        </w:rPr>
        <w:t xml:space="preserve">Section </w:t>
      </w:r>
      <w:r w:rsidR="00F44106" w:rsidRPr="00C6583A">
        <w:rPr>
          <w:lang w:val="en-PH"/>
        </w:rPr>
        <w:t>3, eff June 1, 2006.</w:t>
      </w:r>
    </w:p>
    <w:p w:rsidR="00F25049" w:rsidRPr="00C6583A" w:rsidRDefault="00F25049" w:rsidP="00C658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583A" w:rsidSect="00C658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83A" w:rsidRDefault="00C6583A" w:rsidP="00C6583A">
      <w:r>
        <w:separator/>
      </w:r>
    </w:p>
  </w:endnote>
  <w:endnote w:type="continuationSeparator" w:id="0">
    <w:p w:rsidR="00C6583A" w:rsidRDefault="00C6583A" w:rsidP="00C6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3A" w:rsidRPr="00C6583A" w:rsidRDefault="00C6583A" w:rsidP="00C65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3A" w:rsidRPr="00C6583A" w:rsidRDefault="00C6583A" w:rsidP="00C65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3A" w:rsidRPr="00C6583A" w:rsidRDefault="00C6583A" w:rsidP="00C6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83A" w:rsidRDefault="00C6583A" w:rsidP="00C6583A">
      <w:r>
        <w:separator/>
      </w:r>
    </w:p>
  </w:footnote>
  <w:footnote w:type="continuationSeparator" w:id="0">
    <w:p w:rsidR="00C6583A" w:rsidRDefault="00C6583A" w:rsidP="00C6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3A" w:rsidRPr="00C6583A" w:rsidRDefault="00C6583A" w:rsidP="00C65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3A" w:rsidRPr="00C6583A" w:rsidRDefault="00C6583A" w:rsidP="00C65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83A" w:rsidRPr="00C6583A" w:rsidRDefault="00C6583A" w:rsidP="00C658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06"/>
    <w:rsid w:val="00C6583A"/>
    <w:rsid w:val="00F25049"/>
    <w:rsid w:val="00F4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FAEEB-65E9-4397-86EE-515C1256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4106"/>
    <w:rPr>
      <w:rFonts w:ascii="Courier New" w:eastAsiaTheme="minorEastAsia" w:hAnsi="Courier New" w:cs="Courier New"/>
      <w:sz w:val="20"/>
      <w:szCs w:val="20"/>
    </w:rPr>
  </w:style>
  <w:style w:type="paragraph" w:styleId="Header">
    <w:name w:val="header"/>
    <w:basedOn w:val="Normal"/>
    <w:link w:val="HeaderChar"/>
    <w:uiPriority w:val="99"/>
    <w:unhideWhenUsed/>
    <w:rsid w:val="00C6583A"/>
    <w:pPr>
      <w:tabs>
        <w:tab w:val="center" w:pos="4680"/>
        <w:tab w:val="right" w:pos="9360"/>
      </w:tabs>
    </w:pPr>
  </w:style>
  <w:style w:type="character" w:customStyle="1" w:styleId="HeaderChar">
    <w:name w:val="Header Char"/>
    <w:basedOn w:val="DefaultParagraphFont"/>
    <w:link w:val="Header"/>
    <w:uiPriority w:val="99"/>
    <w:rsid w:val="00C6583A"/>
  </w:style>
  <w:style w:type="paragraph" w:styleId="Footer">
    <w:name w:val="footer"/>
    <w:basedOn w:val="Normal"/>
    <w:link w:val="FooterChar"/>
    <w:uiPriority w:val="99"/>
    <w:unhideWhenUsed/>
    <w:rsid w:val="00C6583A"/>
    <w:pPr>
      <w:tabs>
        <w:tab w:val="center" w:pos="4680"/>
        <w:tab w:val="right" w:pos="9360"/>
      </w:tabs>
    </w:pPr>
  </w:style>
  <w:style w:type="character" w:customStyle="1" w:styleId="FooterChar">
    <w:name w:val="Footer Char"/>
    <w:basedOn w:val="DefaultParagraphFont"/>
    <w:link w:val="Footer"/>
    <w:uiPriority w:val="99"/>
    <w:rsid w:val="00C65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17698</Words>
  <Characters>100879</Characters>
  <Application>Microsoft Office Word</Application>
  <DocSecurity>0</DocSecurity>
  <Lines>840</Lines>
  <Paragraphs>236</Paragraphs>
  <ScaleCrop>false</ScaleCrop>
  <Company>Legislative Services Agency</Company>
  <LinksUpToDate>false</LinksUpToDate>
  <CharactersWithSpaces>118341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2020-12-18T17:02:00Z</dcterms:created>
  <dcterms:modified xsi:type="dcterms:W3CDTF">2020-12-18T17:02:00Z</dcterms:modified>
</cp:coreProperties>
</file>