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6CF2">
        <w:t>CHAPTER 13</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6CF2">
        <w:t>Forgery, Larceny, Embezzlement, False Pretenses and Cheats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AD2" w:rsidRPr="00A86CF2">
        <w:t xml:space="preserve"> 1</w:t>
      </w:r>
    </w:p>
    <w:p w:rsidR="00A86CF2" w:rsidRP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CF2">
        <w:t>Miscellaneous Offenses</w:t>
      </w:r>
      <w:bookmarkStart w:id="0" w:name="_GoBack"/>
      <w:bookmarkEnd w:id="0"/>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10.</w:t>
      </w:r>
      <w:r w:rsidR="006A1AD2" w:rsidRPr="00A86CF2">
        <w:t xml:space="preserve"> Forgery.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falsely make, forge, or counterfeit; cause or procure to be falsely made, forged, or counterfeited; or wilfully act or assist in the false making, forging, or counterfeiting of any writing or instrument of writing;</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utter or publish as true any false, forged, or counterfeited writing or instrument of writing;</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falsely make, forge, counterfeit, alter, change, deface, or erase; or cause or procure to be falsely made, forged, counterfeited, altered, changed, defaced, or erased any record or plat of land;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(4) willingly act or assist in any of the premises, with an intention to defraud any person.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violates the provisions of this section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felony and, upon conviction, must be fined in the discretion of the court or imprisoned not more than ten years, or both, if the amount of the forgery is ten thousand dollars or more;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felony and, upon conviction, must be fined in the discretion of the court or imprisoned not more than five years, or both, if the amount of the forgery is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If the forgery does not involve a dollar amount, the person is guilty of a misdemeanor under the jurisdiction of the magistrates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and, upon conviction, must be fined in the discretion of the court or imprisoned not more than three years,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351; 1952 Code </w:t>
      </w:r>
      <w:r w:rsidRPr="00A86CF2">
        <w:t xml:space="preserve">Section </w:t>
      </w:r>
      <w:r w:rsidR="006A1AD2" w:rsidRPr="00A86CF2">
        <w:t>16</w:t>
      </w:r>
      <w:r w:rsidRPr="00A86CF2">
        <w:noBreakHyphen/>
      </w:r>
      <w:r w:rsidR="006A1AD2" w:rsidRPr="00A86CF2">
        <w:t xml:space="preserve">351; 1942 Code </w:t>
      </w:r>
      <w:r w:rsidRPr="00A86CF2">
        <w:t xml:space="preserve">Section </w:t>
      </w:r>
      <w:r w:rsidR="006A1AD2" w:rsidRPr="00A86CF2">
        <w:t xml:space="preserve">1211; 1932 Code </w:t>
      </w:r>
      <w:r w:rsidRPr="00A86CF2">
        <w:t xml:space="preserve">Section </w:t>
      </w:r>
      <w:r w:rsidR="006A1AD2" w:rsidRPr="00A86CF2">
        <w:t xml:space="preserve">1211; Cr. C. '22 </w:t>
      </w:r>
      <w:r w:rsidRPr="00A86CF2">
        <w:t xml:space="preserve">Section </w:t>
      </w:r>
      <w:r w:rsidR="006A1AD2" w:rsidRPr="00A86CF2">
        <w:t xml:space="preserve">99; Cr. C. '12 </w:t>
      </w:r>
      <w:r w:rsidRPr="00A86CF2">
        <w:t xml:space="preserve">Section </w:t>
      </w:r>
      <w:r w:rsidR="006A1AD2" w:rsidRPr="00A86CF2">
        <w:t xml:space="preserve">528; Cr. C. '02 </w:t>
      </w:r>
      <w:r w:rsidRPr="00A86CF2">
        <w:t xml:space="preserve">Section </w:t>
      </w:r>
      <w:r w:rsidR="006A1AD2" w:rsidRPr="00A86CF2">
        <w:t>373; G. S. 2527; R. S. 295; 1736</w:t>
      </w:r>
      <w:r w:rsidRPr="00A86CF2">
        <w:noBreakHyphen/>
      </w:r>
      <w:r w:rsidR="006A1AD2" w:rsidRPr="00A86CF2">
        <w:t>7 (3) 470</w:t>
      </w:r>
      <w:r w:rsidRPr="00A86CF2">
        <w:noBreakHyphen/>
      </w:r>
      <w:r w:rsidR="006A1AD2" w:rsidRPr="00A86CF2">
        <w:t xml:space="preserve">1 </w:t>
      </w:r>
      <w:r w:rsidRPr="00A86CF2">
        <w:t xml:space="preserve">Sections </w:t>
      </w:r>
      <w:r w:rsidR="006A1AD2" w:rsidRPr="00A86CF2">
        <w:t xml:space="preserve"> 3</w:t>
      </w:r>
      <w:r w:rsidRPr="00A86CF2">
        <w:noBreakHyphen/>
      </w:r>
      <w:r w:rsidR="006A1AD2" w:rsidRPr="00A86CF2">
        <w:t xml:space="preserve">7; 1783 (4) 543; 1801 (5) 397; 1845 (11) 341; 1930 (36) 1203; 1993 Act No. 184, </w:t>
      </w:r>
      <w:r w:rsidRPr="00A86CF2">
        <w:t xml:space="preserve">Section </w:t>
      </w:r>
      <w:r w:rsidR="006A1AD2" w:rsidRPr="00A86CF2">
        <w:t xml:space="preserve">106; 1995 Act No. 7, Part I </w:t>
      </w:r>
      <w:r w:rsidRPr="00A86CF2">
        <w:t xml:space="preserve">Section </w:t>
      </w:r>
      <w:r w:rsidR="006A1AD2" w:rsidRPr="00A86CF2">
        <w:t xml:space="preserve">5; 2010 Act No. 273, </w:t>
      </w:r>
      <w:r w:rsidRPr="00A86CF2">
        <w:t xml:space="preserve">Section </w:t>
      </w:r>
      <w:r w:rsidR="006A1AD2" w:rsidRPr="00A86CF2">
        <w:t>16.D,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15.</w:t>
      </w:r>
      <w:r w:rsidR="006A1AD2" w:rsidRPr="00A86CF2">
        <w:t xml:space="preserve"> Falsifying or altering transcript or diploma; fraudulent use of falsified or altered transcript or diploma; penalty.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It is also unlawful for any person to use in this State a falsified or altered transcript, diploma, or high school equivalency diploma known as the GED from the South Carolina Department of Education, or from any in</w:t>
      </w:r>
      <w:r w:rsidR="00A86CF2" w:rsidRPr="00A86CF2">
        <w:noBreakHyphen/>
      </w:r>
      <w:r w:rsidRPr="00A86CF2">
        <w:t>state or out</w:t>
      </w:r>
      <w:r w:rsidR="00A86CF2" w:rsidRPr="00A86CF2">
        <w:noBreakHyphen/>
      </w:r>
      <w:r w:rsidRPr="00A86CF2">
        <w:t>of</w:t>
      </w:r>
      <w:r w:rsidR="00A86CF2" w:rsidRPr="00A86CF2">
        <w:noBreakHyphen/>
      </w:r>
      <w:r w:rsidRPr="00A86CF2">
        <w:t>state high school, college, university, or technical school, or from any other transcript or diploma issuing entity with the intent to defraud or mislead another person.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Any person who violates the provisions of this section is guilty of a misdemeanor and, upon conviction, must be fined not more than one thousand dollars or imprisoned for not more than one year,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1982 Act No. 295; 2002 Act No. 219, </w:t>
      </w:r>
      <w:r w:rsidRPr="00A86CF2">
        <w:t xml:space="preserve">Section </w:t>
      </w:r>
      <w:r w:rsidR="006A1AD2" w:rsidRPr="00A86CF2">
        <w:t>1, eff April 22, 2002.</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30.</w:t>
      </w:r>
      <w:r w:rsidR="006A1AD2" w:rsidRPr="00A86CF2">
        <w:t xml:space="preserve"> Petit larceny; grand larceny.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 xml:space="preserve">(A)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w:t>
      </w:r>
      <w:r w:rsidRPr="00A86CF2">
        <w:lastRenderedPageBreak/>
        <w:t>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Upon conviction, the person must be fined not more than one thousand dollars, or imprisoned not more than thirty days.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Larceny of goods, chattels, instruments, or other personalty valued in excess of two thousand dollars is grand larceny. Upon conviction, the person is guilty of a felony and must be fined in the discretion of the court or imprisoned not more than: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five years if the value of the personalty is more than two thousand dollars but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ten years if the value of the personalty is ten thousand dollars or more.</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353; 1952 Code </w:t>
      </w:r>
      <w:r w:rsidRPr="00A86CF2">
        <w:t xml:space="preserve">Section </w:t>
      </w:r>
      <w:r w:rsidR="006A1AD2" w:rsidRPr="00A86CF2">
        <w:t>16</w:t>
      </w:r>
      <w:r w:rsidRPr="00A86CF2">
        <w:noBreakHyphen/>
      </w:r>
      <w:r w:rsidR="006A1AD2" w:rsidRPr="00A86CF2">
        <w:t xml:space="preserve">353; 1942 Code </w:t>
      </w:r>
      <w:r w:rsidRPr="00A86CF2">
        <w:t xml:space="preserve">Section </w:t>
      </w:r>
      <w:r w:rsidR="006A1AD2" w:rsidRPr="00A86CF2">
        <w:t xml:space="preserve">1160; 1932 Code </w:t>
      </w:r>
      <w:r w:rsidRPr="00A86CF2">
        <w:t xml:space="preserve">Section </w:t>
      </w:r>
      <w:r w:rsidR="006A1AD2" w:rsidRPr="00A86CF2">
        <w:t xml:space="preserve">1160; Cr. C. '22 </w:t>
      </w:r>
      <w:r w:rsidRPr="00A86CF2">
        <w:t xml:space="preserve">Section </w:t>
      </w:r>
      <w:r w:rsidR="006A1AD2" w:rsidRPr="00A86CF2">
        <w:t xml:space="preserve">53; Cr. C. '12 </w:t>
      </w:r>
      <w:r w:rsidRPr="00A86CF2">
        <w:t xml:space="preserve">Section </w:t>
      </w:r>
      <w:r w:rsidR="006A1AD2" w:rsidRPr="00A86CF2">
        <w:t xml:space="preserve">203; Cr. C. '02 </w:t>
      </w:r>
      <w:r w:rsidRPr="00A86CF2">
        <w:t xml:space="preserve">Section </w:t>
      </w:r>
      <w:r w:rsidR="006A1AD2" w:rsidRPr="00A86CF2">
        <w:t xml:space="preserve">164; G. S. 2498; R. S. 160; 1866 (13) 407; 1887 (19) 820; 1964 (53) 1725; 1981 Act No. 76, </w:t>
      </w:r>
      <w:r w:rsidRPr="00A86CF2">
        <w:t xml:space="preserve">Section </w:t>
      </w:r>
      <w:r w:rsidR="006A1AD2" w:rsidRPr="00A86CF2">
        <w:t xml:space="preserve">4; 1993 Act No. 171, </w:t>
      </w:r>
      <w:r w:rsidRPr="00A86CF2">
        <w:t xml:space="preserve">Section </w:t>
      </w:r>
      <w:r w:rsidR="006A1AD2" w:rsidRPr="00A86CF2">
        <w:t xml:space="preserve">5; 1993 Act No. 184, </w:t>
      </w:r>
      <w:r w:rsidRPr="00A86CF2">
        <w:t xml:space="preserve">Section </w:t>
      </w:r>
      <w:r w:rsidR="006A1AD2" w:rsidRPr="00A86CF2">
        <w:t xml:space="preserve">107; 2010 Act No. 273, </w:t>
      </w:r>
      <w:r w:rsidRPr="00A86CF2">
        <w:t xml:space="preserve">Section </w:t>
      </w:r>
      <w:r w:rsidR="006A1AD2" w:rsidRPr="00A86CF2">
        <w:t>16.E,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35.</w:t>
      </w:r>
      <w:r w:rsidR="006A1AD2" w:rsidRPr="00A86CF2">
        <w:t xml:space="preserve"> Presumed value of credit card subject to larceny.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Notwithstanding any other provision of law, in any criminal prosecution where a credit card currently in force is the subject of a larceny, the value of the same shall be prima facie presumed to be greater than fifty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As used in this section "credit card" shall mean an identification card, credit number, credit device or other credit document issued to a person by a business organization which permits such person to purchase or obtain goods, property or services on the credit of such organization.</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1978 Act No. 526.</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40.</w:t>
      </w:r>
      <w:r w:rsidR="006A1AD2" w:rsidRPr="00A86CF2">
        <w:t xml:space="preserve"> Stealing of bonds and the like.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 steal or take by robbery a bond, warrant, bill, or promissory note for the payment or securing the payment of money belonging to another.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violates the provisions of this section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if the instrument stolen or taken has a value of two thousand dollars or less. Upon conviction, the person must be fined not more than one thousand dollars, or imprisoned not more than thirty days;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felony and, upon conviction, must be fined in the discretion of the court or imprisoned not more than five years if the value of the instrument stolen or taken is more than two thousand dollars but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felony and, upon conviction, must be fined in the discretion of the court or imprisoned not more than ten years if the instrument stolen or taken has a value of ten thousand dollars or more.</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354; 1952 Code </w:t>
      </w:r>
      <w:r w:rsidRPr="00A86CF2">
        <w:t xml:space="preserve">Section </w:t>
      </w:r>
      <w:r w:rsidR="006A1AD2" w:rsidRPr="00A86CF2">
        <w:t>16</w:t>
      </w:r>
      <w:r w:rsidRPr="00A86CF2">
        <w:noBreakHyphen/>
      </w:r>
      <w:r w:rsidR="006A1AD2" w:rsidRPr="00A86CF2">
        <w:t xml:space="preserve">354; 1942 Code </w:t>
      </w:r>
      <w:r w:rsidRPr="00A86CF2">
        <w:t xml:space="preserve">Section </w:t>
      </w:r>
      <w:r w:rsidR="006A1AD2" w:rsidRPr="00A86CF2">
        <w:t xml:space="preserve">1142; 1932 Code </w:t>
      </w:r>
      <w:r w:rsidRPr="00A86CF2">
        <w:t xml:space="preserve">Section </w:t>
      </w:r>
      <w:r w:rsidR="006A1AD2" w:rsidRPr="00A86CF2">
        <w:t xml:space="preserve">1142; Cr. C. '22 </w:t>
      </w:r>
      <w:r w:rsidRPr="00A86CF2">
        <w:t xml:space="preserve">Section </w:t>
      </w:r>
      <w:r w:rsidR="006A1AD2" w:rsidRPr="00A86CF2">
        <w:t xml:space="preserve">36; Cr. C. '12 </w:t>
      </w:r>
      <w:r w:rsidRPr="00A86CF2">
        <w:t xml:space="preserve">Section </w:t>
      </w:r>
      <w:r w:rsidR="006A1AD2" w:rsidRPr="00A86CF2">
        <w:t xml:space="preserve">181; Cr. C. '02 </w:t>
      </w:r>
      <w:r w:rsidRPr="00A86CF2">
        <w:t xml:space="preserve">Section </w:t>
      </w:r>
      <w:r w:rsidR="006A1AD2" w:rsidRPr="00A86CF2">
        <w:t xml:space="preserve">147; G. S. 2486; R. S. 144; 1737 (3) 470; 1993 Act No. 184, </w:t>
      </w:r>
      <w:r w:rsidRPr="00A86CF2">
        <w:t xml:space="preserve">Section </w:t>
      </w:r>
      <w:r w:rsidR="006A1AD2" w:rsidRPr="00A86CF2">
        <w:t xml:space="preserve">108; 2010 Act No. 273, </w:t>
      </w:r>
      <w:r w:rsidRPr="00A86CF2">
        <w:t xml:space="preserve">Section </w:t>
      </w:r>
      <w:r w:rsidR="006A1AD2" w:rsidRPr="00A86CF2">
        <w:t>16.F,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50.</w:t>
      </w:r>
      <w:r w:rsidR="006A1AD2" w:rsidRPr="00A86CF2">
        <w:t xml:space="preserve"> Stealing livestock; confiscation of motor vehicle or other chattel.</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A person convicted of the larceny of a horse, mule, cow, hog, or any other livestock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felony and, upon conviction, must be imprisoned not more than ten years or fined not more than twenty</w:t>
      </w:r>
      <w:r w:rsidR="00A86CF2" w:rsidRPr="00A86CF2">
        <w:noBreakHyphen/>
      </w:r>
      <w:r w:rsidRPr="00A86CF2">
        <w:t>five hundred dollars, or both, if the value of the livestock is ten thousand dollars or more;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felony and, upon conviction, must be imprisoned not more than five years or fined not more than five hundred dollars, or both, if the value of the livestock is more than two thousand dollars but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 xml:space="preserve">65, if the value of the livestock is two thousand dollars </w:t>
      </w:r>
      <w:r w:rsidRPr="00A86CF2">
        <w:lastRenderedPageBreak/>
        <w:t>or less. Upon conviction, the person must be fined not more than one thousand dollars, or imprisoned not more than thirty days,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motor vehicle or other chattel used by or found in possession of a person engaged in the commission of a crime under this section is subject to confiscation and must be confiscated and sold under the provisions of Section 27</w:t>
      </w:r>
      <w:r w:rsidR="00A86CF2" w:rsidRPr="00A86CF2">
        <w:noBreakHyphen/>
      </w:r>
      <w:r w:rsidRPr="00A86CF2">
        <w:t>21</w:t>
      </w:r>
      <w:r w:rsidR="00A86CF2" w:rsidRPr="00A86CF2">
        <w:noBreakHyphen/>
      </w:r>
      <w:r w:rsidRPr="00A86CF2">
        <w:t>10.</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355; 1952 Code </w:t>
      </w:r>
      <w:r w:rsidRPr="00A86CF2">
        <w:t xml:space="preserve">Section </w:t>
      </w:r>
      <w:r w:rsidR="006A1AD2" w:rsidRPr="00A86CF2">
        <w:t>16</w:t>
      </w:r>
      <w:r w:rsidRPr="00A86CF2">
        <w:noBreakHyphen/>
      </w:r>
      <w:r w:rsidR="006A1AD2" w:rsidRPr="00A86CF2">
        <w:t xml:space="preserve">355; 1942 Code </w:t>
      </w:r>
      <w:r w:rsidRPr="00A86CF2">
        <w:t xml:space="preserve">Section </w:t>
      </w:r>
      <w:r w:rsidR="006A1AD2" w:rsidRPr="00A86CF2">
        <w:t xml:space="preserve">1144; 1932 Code </w:t>
      </w:r>
      <w:r w:rsidRPr="00A86CF2">
        <w:t xml:space="preserve">Section </w:t>
      </w:r>
      <w:r w:rsidR="006A1AD2" w:rsidRPr="00A86CF2">
        <w:t xml:space="preserve">1144; Cr. C. '22 </w:t>
      </w:r>
      <w:r w:rsidRPr="00A86CF2">
        <w:t xml:space="preserve">Section </w:t>
      </w:r>
      <w:r w:rsidR="006A1AD2" w:rsidRPr="00A86CF2">
        <w:t xml:space="preserve">38; Cr. C. '12 </w:t>
      </w:r>
      <w:r w:rsidRPr="00A86CF2">
        <w:t xml:space="preserve">Section </w:t>
      </w:r>
      <w:r w:rsidR="006A1AD2" w:rsidRPr="00A86CF2">
        <w:t xml:space="preserve">183; Cr. C. '02 </w:t>
      </w:r>
      <w:r w:rsidRPr="00A86CF2">
        <w:t xml:space="preserve">Section </w:t>
      </w:r>
      <w:r w:rsidR="006A1AD2" w:rsidRPr="00A86CF2">
        <w:t xml:space="preserve">149; G. S. 2489; R. S. 146; 1878 (16) 632; 1929 (36) 101; 1954 (48) 1705; 1964 (53) 1722; 1971 (57) 478; 1993 Act No. 171, </w:t>
      </w:r>
      <w:r w:rsidRPr="00A86CF2">
        <w:t xml:space="preserve">Section </w:t>
      </w:r>
      <w:r w:rsidR="006A1AD2" w:rsidRPr="00A86CF2">
        <w:t xml:space="preserve">6; 1993 Act No. 184, </w:t>
      </w:r>
      <w:r w:rsidRPr="00A86CF2">
        <w:t xml:space="preserve">Section </w:t>
      </w:r>
      <w:r w:rsidR="006A1AD2" w:rsidRPr="00A86CF2">
        <w:t xml:space="preserve">109; 2010 Act No. 273, </w:t>
      </w:r>
      <w:r w:rsidRPr="00A86CF2">
        <w:t xml:space="preserve">Section </w:t>
      </w:r>
      <w:r w:rsidR="006A1AD2" w:rsidRPr="00A86CF2">
        <w:t>16.G,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60.</w:t>
      </w:r>
      <w:r w:rsidR="006A1AD2" w:rsidRPr="00A86CF2">
        <w:t xml:space="preserve"> Stealing dogs.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(1) It shall be unlawful for any person to steal a dog in which any other person has a right of property.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355.1; 1972 (57) 2354.</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65.</w:t>
      </w:r>
      <w:r w:rsidR="006A1AD2" w:rsidRPr="00A86CF2">
        <w:t xml:space="preserve"> Aquaculture operations; stealing or damaging products or facilities.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All wildlife including finfish, shellfish, crustacean, and plant species held and cultivated by bonafide aquaculture operations remain the private property of the culturist until sold, traded, or bartered.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It is unlawful for a person to steal or attempt to steal or otherwise take without prior authorization any cultured wildlife including finfish, shellfish, crustacean, or plants from a bonafide aquaculture operation, posted as such, in this State.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Nothing in this section precludes the enforcement of or the applicability of a statute contained in Title 50.</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1989 Act No. 121,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66.</w:t>
      </w:r>
      <w:r w:rsidR="006A1AD2" w:rsidRPr="00A86CF2">
        <w:t xml:space="preserve"> Penalties for violating Section 16</w:t>
      </w:r>
      <w:r w:rsidRPr="00A86CF2">
        <w:noBreakHyphen/>
      </w:r>
      <w:r w:rsidR="006A1AD2" w:rsidRPr="00A86CF2">
        <w:t>13</w:t>
      </w:r>
      <w:r w:rsidRPr="00A86CF2">
        <w:noBreakHyphen/>
      </w:r>
      <w:r w:rsidR="006A1AD2" w:rsidRPr="00A86CF2">
        <w:t>65.</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A person violating the provision of Section 16</w:t>
      </w:r>
      <w:r w:rsidR="00A86CF2" w:rsidRPr="00A86CF2">
        <w:noBreakHyphen/>
      </w:r>
      <w:r w:rsidRPr="00A86CF2">
        <w:t>13</w:t>
      </w:r>
      <w:r w:rsidR="00A86CF2" w:rsidRPr="00A86CF2">
        <w:noBreakHyphen/>
      </w:r>
      <w:r w:rsidRPr="00A86CF2">
        <w:t>65 is guilty of a misdemeanor and, upon conviction: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an offense punishable under this item may be tried in magistrates or municipal court.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 xml:space="preserve">(3) for a third or subsequent offense, must be fined an amount not to exceed five thousand dollars or imprisoned for a term not less than six months nor more than two years, or both, and shall pay restitution </w:t>
      </w:r>
      <w:r w:rsidRPr="00A86CF2">
        <w:lastRenderedPageBreak/>
        <w:t>to the culturist an amount determined by the court. Furthermore, all equipment, including, but not limited to, vehicles, fishing devices, coolers, and nets must be seized and forfeited to the court.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If the value of such property stolen or damaged is less than two hundred dollars, the case shall be tried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and the punishment shall be a fine of not more than one thousand dollars or imprisonment for not more than thirty days,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1989 Act No. 121, </w:t>
      </w:r>
      <w:r w:rsidRPr="00A86CF2">
        <w:t xml:space="preserve">Section </w:t>
      </w:r>
      <w:r w:rsidR="006A1AD2" w:rsidRPr="00A86CF2">
        <w:t xml:space="preserve">2; 2010 Act No. 273, </w:t>
      </w:r>
      <w:r w:rsidRPr="00A86CF2">
        <w:t xml:space="preserve">Section </w:t>
      </w:r>
      <w:r w:rsidR="006A1AD2" w:rsidRPr="00A86CF2">
        <w:t>16.H,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70.</w:t>
      </w:r>
      <w:r w:rsidR="006A1AD2" w:rsidRPr="00A86CF2">
        <w:t xml:space="preserve"> Stealing of vessels and equipment; payment of damages.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violates the provisions of this section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felony and, upon conviction, must be fined in the discretion of the court or imprisoned not more than ten years if the value of the property is ten thousand dollars or more;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felony and, upon conviction, must be fined in the discretion of the court or imprisoned not more than five years if the value of the property is more than two thousand dollars but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if the value of the property is two thousand dollars or less. Upon conviction, the person must be fined not more than one thousand dollars or imprisoned not more than thirty days.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In addition to the punishment specified in this section, the person must make good to the person injured all damages sustained and, if the matter be a trespass only, the person committing the offense shall make good to the person injured all damages that accrued.</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356; 1952 Code </w:t>
      </w:r>
      <w:r w:rsidRPr="00A86CF2">
        <w:t xml:space="preserve">Section </w:t>
      </w:r>
      <w:r w:rsidR="006A1AD2" w:rsidRPr="00A86CF2">
        <w:t>16</w:t>
      </w:r>
      <w:r w:rsidRPr="00A86CF2">
        <w:noBreakHyphen/>
      </w:r>
      <w:r w:rsidR="006A1AD2" w:rsidRPr="00A86CF2">
        <w:t xml:space="preserve">356; 1942 Code </w:t>
      </w:r>
      <w:r w:rsidRPr="00A86CF2">
        <w:t xml:space="preserve">Section </w:t>
      </w:r>
      <w:r w:rsidR="006A1AD2" w:rsidRPr="00A86CF2">
        <w:t xml:space="preserve">1143; 1932 Code </w:t>
      </w:r>
      <w:r w:rsidRPr="00A86CF2">
        <w:t xml:space="preserve">Section </w:t>
      </w:r>
      <w:r w:rsidR="006A1AD2" w:rsidRPr="00A86CF2">
        <w:t xml:space="preserve">1143; Cr. C. '22 </w:t>
      </w:r>
      <w:r w:rsidRPr="00A86CF2">
        <w:t xml:space="preserve">Section </w:t>
      </w:r>
      <w:r w:rsidR="006A1AD2" w:rsidRPr="00A86CF2">
        <w:t xml:space="preserve">37; Cr. C. '12 </w:t>
      </w:r>
      <w:r w:rsidRPr="00A86CF2">
        <w:t xml:space="preserve">Section </w:t>
      </w:r>
      <w:r w:rsidR="006A1AD2" w:rsidRPr="00A86CF2">
        <w:t xml:space="preserve">182; Cr. C. '02 </w:t>
      </w:r>
      <w:r w:rsidRPr="00A86CF2">
        <w:t xml:space="preserve">Section </w:t>
      </w:r>
      <w:r w:rsidR="006A1AD2" w:rsidRPr="00A86CF2">
        <w:t xml:space="preserve">148; G. S. 2488; R. S. 145; 1695 (2) 105; 1897 (22) 422; 1963 (53) 551; 1993 Act No. 184, </w:t>
      </w:r>
      <w:r w:rsidRPr="00A86CF2">
        <w:t xml:space="preserve">Section </w:t>
      </w:r>
      <w:r w:rsidR="006A1AD2" w:rsidRPr="00A86CF2">
        <w:t xml:space="preserve">110; 2010 Act No. 273, </w:t>
      </w:r>
      <w:r w:rsidRPr="00A86CF2">
        <w:t xml:space="preserve">Section </w:t>
      </w:r>
      <w:r w:rsidR="006A1AD2" w:rsidRPr="00A86CF2">
        <w:t>16.I,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80.</w:t>
      </w:r>
      <w:r w:rsidR="006A1AD2" w:rsidRPr="00A86CF2">
        <w:t xml:space="preserve"> Larceny of bicycles.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and, upon conviction, the person must be fined not more than one thousand dollars or imprisoned not more than thirty days.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357; 1952 Code </w:t>
      </w:r>
      <w:r w:rsidRPr="00A86CF2">
        <w:t xml:space="preserve">Section </w:t>
      </w:r>
      <w:r w:rsidR="006A1AD2" w:rsidRPr="00A86CF2">
        <w:t>16</w:t>
      </w:r>
      <w:r w:rsidRPr="00A86CF2">
        <w:noBreakHyphen/>
      </w:r>
      <w:r w:rsidR="006A1AD2" w:rsidRPr="00A86CF2">
        <w:t xml:space="preserve">357; 1942 Code </w:t>
      </w:r>
      <w:r w:rsidRPr="00A86CF2">
        <w:t xml:space="preserve">Section </w:t>
      </w:r>
      <w:r w:rsidR="006A1AD2" w:rsidRPr="00A86CF2">
        <w:t xml:space="preserve">1145; 1932 Code </w:t>
      </w:r>
      <w:r w:rsidRPr="00A86CF2">
        <w:t xml:space="preserve">Section </w:t>
      </w:r>
      <w:r w:rsidR="006A1AD2" w:rsidRPr="00A86CF2">
        <w:t xml:space="preserve">1145; Cr. C. '22 </w:t>
      </w:r>
      <w:r w:rsidRPr="00A86CF2">
        <w:t xml:space="preserve">Section </w:t>
      </w:r>
      <w:r w:rsidR="006A1AD2" w:rsidRPr="00A86CF2">
        <w:t xml:space="preserve">39; Cr. C. '12 </w:t>
      </w:r>
      <w:r w:rsidRPr="00A86CF2">
        <w:t xml:space="preserve">Section </w:t>
      </w:r>
      <w:r w:rsidR="006A1AD2" w:rsidRPr="00A86CF2">
        <w:t xml:space="preserve">184; Cr. C. '02 </w:t>
      </w:r>
      <w:r w:rsidRPr="00A86CF2">
        <w:t xml:space="preserve">Section </w:t>
      </w:r>
      <w:r w:rsidR="006A1AD2" w:rsidRPr="00A86CF2">
        <w:t xml:space="preserve">150; 1901 (23) 749; 1919 (31) 215; 1931 (37) 343; 1964 (53) 1720; 1981 Act No. 76, </w:t>
      </w:r>
      <w:r w:rsidRPr="00A86CF2">
        <w:t xml:space="preserve">Section </w:t>
      </w:r>
      <w:r w:rsidR="006A1AD2" w:rsidRPr="00A86CF2">
        <w:t xml:space="preserve">5; 1993 Act No. 171, </w:t>
      </w:r>
      <w:r w:rsidRPr="00A86CF2">
        <w:t xml:space="preserve">Section </w:t>
      </w:r>
      <w:r w:rsidR="006A1AD2" w:rsidRPr="00A86CF2">
        <w:t xml:space="preserve">7; 2010 Act No. 273, </w:t>
      </w:r>
      <w:r w:rsidRPr="00A86CF2">
        <w:t xml:space="preserve">Section </w:t>
      </w:r>
      <w:r w:rsidR="006A1AD2" w:rsidRPr="00A86CF2">
        <w:t>16.J,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100.</w:t>
      </w:r>
      <w:r w:rsidR="006A1AD2" w:rsidRPr="00A86CF2">
        <w:t xml:space="preserve"> Stealing crude turpentine.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A1AD2" w:rsidRPr="00A86CF2">
        <w:t xml:space="preserve">: 1962 Code </w:t>
      </w:r>
      <w:r w:rsidRPr="00A86CF2">
        <w:t xml:space="preserve">Section </w:t>
      </w:r>
      <w:r w:rsidR="006A1AD2" w:rsidRPr="00A86CF2">
        <w:t>16</w:t>
      </w:r>
      <w:r w:rsidRPr="00A86CF2">
        <w:noBreakHyphen/>
      </w:r>
      <w:r w:rsidR="006A1AD2" w:rsidRPr="00A86CF2">
        <w:t xml:space="preserve">359; 1952 Code </w:t>
      </w:r>
      <w:r w:rsidRPr="00A86CF2">
        <w:t xml:space="preserve">Section </w:t>
      </w:r>
      <w:r w:rsidR="006A1AD2" w:rsidRPr="00A86CF2">
        <w:t>16</w:t>
      </w:r>
      <w:r w:rsidRPr="00A86CF2">
        <w:noBreakHyphen/>
      </w:r>
      <w:r w:rsidR="006A1AD2" w:rsidRPr="00A86CF2">
        <w:t xml:space="preserve">359; 1942 Code </w:t>
      </w:r>
      <w:r w:rsidRPr="00A86CF2">
        <w:t xml:space="preserve">Section </w:t>
      </w:r>
      <w:r w:rsidR="006A1AD2" w:rsidRPr="00A86CF2">
        <w:t xml:space="preserve">1207; 1932 Code </w:t>
      </w:r>
      <w:r w:rsidRPr="00A86CF2">
        <w:t xml:space="preserve">Section </w:t>
      </w:r>
      <w:r w:rsidR="006A1AD2" w:rsidRPr="00A86CF2">
        <w:t xml:space="preserve">1207; Cr. C. '22 </w:t>
      </w:r>
      <w:r w:rsidRPr="00A86CF2">
        <w:t xml:space="preserve">Section </w:t>
      </w:r>
      <w:r w:rsidR="006A1AD2" w:rsidRPr="00A86CF2">
        <w:t xml:space="preserve">95; Cr. C. '12 </w:t>
      </w:r>
      <w:r w:rsidRPr="00A86CF2">
        <w:t xml:space="preserve">Section </w:t>
      </w:r>
      <w:r w:rsidR="006A1AD2" w:rsidRPr="00A86CF2">
        <w:t xml:space="preserve">257; Cr. C. '02 </w:t>
      </w:r>
      <w:r w:rsidRPr="00A86CF2">
        <w:t xml:space="preserve">Section </w:t>
      </w:r>
      <w:r w:rsidR="006A1AD2" w:rsidRPr="00A86CF2">
        <w:t>197; R. S. 184; 1893 (21) 506.</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105.</w:t>
      </w:r>
      <w:r w:rsidR="006A1AD2" w:rsidRPr="00A86CF2">
        <w:t xml:space="preserve"> Definitions; shoplifting and similar offenses.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When used in Sections 16</w:t>
      </w:r>
      <w:r w:rsidR="00A86CF2" w:rsidRPr="00A86CF2">
        <w:noBreakHyphen/>
      </w:r>
      <w:r w:rsidRPr="00A86CF2">
        <w:t>13</w:t>
      </w:r>
      <w:r w:rsidR="00A86CF2" w:rsidRPr="00A86CF2">
        <w:noBreakHyphen/>
      </w:r>
      <w:r w:rsidRPr="00A86CF2">
        <w:t>110, 16</w:t>
      </w:r>
      <w:r w:rsidR="00A86CF2" w:rsidRPr="00A86CF2">
        <w:noBreakHyphen/>
      </w:r>
      <w:r w:rsidRPr="00A86CF2">
        <w:t>13</w:t>
      </w:r>
      <w:r w:rsidR="00A86CF2" w:rsidRPr="00A86CF2">
        <w:noBreakHyphen/>
      </w:r>
      <w:r w:rsidRPr="00A86CF2">
        <w:t>120 and 16</w:t>
      </w:r>
      <w:r w:rsidR="00A86CF2" w:rsidRPr="00A86CF2">
        <w:noBreakHyphen/>
      </w:r>
      <w:r w:rsidRPr="00A86CF2">
        <w:t>13</w:t>
      </w:r>
      <w:r w:rsidR="00A86CF2" w:rsidRPr="00A86CF2">
        <w:noBreakHyphen/>
      </w:r>
      <w:r w:rsidRPr="00A86CF2">
        <w:t>140 the terms listed below shall have the following meanings: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(1) "Conceal" means to hide merchandise on the person or among the belongings of a person so that, although there may be some notice of its presence, it is not visible through ordinary observation.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(2) "Full retail value" means the merchant's stated or advertised price of merchandise.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(3) "Merchandise" means any goods, chattels, foodstuffs or wares of any type and description, regardless of value.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(4) "Merchant" means an owner or operator of any retail mercantile establishment or any agent, employee, lessee, consignee, officer, director, franchisee or independent contractor of the owner or operator.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(5) "Store or other retail mercantile establishment" means a place where merchandise is displayed, held, stored or sold or offered to the public for sale.</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1978 Act No. 507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110.</w:t>
      </w:r>
      <w:r w:rsidR="006A1AD2" w:rsidRPr="00A86CF2">
        <w:t xml:space="preserve"> Shoplifting.</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A person is guilty of shoplifting if he: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transfers any merchandise displayed, held, stored, or offered for sale by any store or other retail mercantile establishment from the container in which it is displayed to any other container with intent to deprive the merchant of the full retail value.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violates the provisions of this section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and, upon conviction, must be fined not more than one thousand dollars or imprisoned not more than thirty days if the value of the shoplifted merchandise is two thousand dollars or less;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felony and, upon conviction, must be fined not more than one thousand dollars or imprisoned not more than five years, or both, if the value of the shoplifted merchandise is more than two thousand dollars but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felony and, upon conviction, must be imprisoned not more than ten years if the value of the shoplifted merchandise is ten thousand dollars or more.</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359.1; 1956 (49) 1770; 1978 Act No. 507 </w:t>
      </w:r>
      <w:r w:rsidRPr="00A86CF2">
        <w:t xml:space="preserve">Section </w:t>
      </w:r>
      <w:r w:rsidR="006A1AD2" w:rsidRPr="00A86CF2">
        <w:t xml:space="preserve">2; 1985 Act No. 67; 1993 Act No. 171, </w:t>
      </w:r>
      <w:r w:rsidRPr="00A86CF2">
        <w:t xml:space="preserve">Section </w:t>
      </w:r>
      <w:r w:rsidR="006A1AD2" w:rsidRPr="00A86CF2">
        <w:t xml:space="preserve">8; 1993 Act No. 184, </w:t>
      </w:r>
      <w:r w:rsidRPr="00A86CF2">
        <w:t xml:space="preserve">Section </w:t>
      </w:r>
      <w:r w:rsidR="006A1AD2" w:rsidRPr="00A86CF2">
        <w:t xml:space="preserve">111; 2010 Act No. 273, </w:t>
      </w:r>
      <w:r w:rsidRPr="00A86CF2">
        <w:t xml:space="preserve">Section </w:t>
      </w:r>
      <w:r w:rsidR="006A1AD2" w:rsidRPr="00A86CF2">
        <w:t>16.K,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111.</w:t>
      </w:r>
      <w:r w:rsidR="006A1AD2" w:rsidRPr="00A86CF2">
        <w:t xml:space="preserve"> Reports of shoplifting convictions.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lastRenderedPageBreak/>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1978 Act No. 507 </w:t>
      </w:r>
      <w:r w:rsidRPr="00A86CF2">
        <w:t xml:space="preserve">Section </w:t>
      </w:r>
      <w:r w:rsidR="006A1AD2" w:rsidRPr="00A86CF2">
        <w:t>3.</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120.</w:t>
      </w:r>
      <w:r w:rsidR="006A1AD2" w:rsidRPr="00A86CF2">
        <w:t xml:space="preserve"> Shoplifting; presumptions from concealment of unpurchased goods.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Section 16</w:t>
      </w:r>
      <w:r w:rsidR="00A86CF2" w:rsidRPr="00A86CF2">
        <w:noBreakHyphen/>
      </w:r>
      <w:r w:rsidRPr="00A86CF2">
        <w:t>13</w:t>
      </w:r>
      <w:r w:rsidR="00A86CF2" w:rsidRPr="00A86CF2">
        <w:noBreakHyphen/>
      </w:r>
      <w:r w:rsidRPr="00A86CF2">
        <w:t>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Section 16</w:t>
      </w:r>
      <w:r w:rsidR="00A86CF2" w:rsidRPr="00A86CF2">
        <w:noBreakHyphen/>
      </w:r>
      <w:r w:rsidRPr="00A86CF2">
        <w:t>13</w:t>
      </w:r>
      <w:r w:rsidR="00A86CF2" w:rsidRPr="00A86CF2">
        <w:noBreakHyphen/>
      </w:r>
      <w:r w:rsidRPr="00A86CF2">
        <w:t>110.</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359.2; 1956 (49) 1770; 1987 Act No. 95 </w:t>
      </w:r>
      <w:r w:rsidRPr="00A86CF2">
        <w:t xml:space="preserve">Section </w:t>
      </w:r>
      <w:r w:rsidR="006A1AD2" w:rsidRPr="00A86CF2">
        <w:t>3.</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130.</w:t>
      </w:r>
      <w:r w:rsidR="006A1AD2" w:rsidRPr="00A86CF2">
        <w:t xml:space="preserve"> Sections 16</w:t>
      </w:r>
      <w:r w:rsidRPr="00A86CF2">
        <w:noBreakHyphen/>
      </w:r>
      <w:r w:rsidR="006A1AD2" w:rsidRPr="00A86CF2">
        <w:t>13</w:t>
      </w:r>
      <w:r w:rsidRPr="00A86CF2">
        <w:noBreakHyphen/>
      </w:r>
      <w:r w:rsidR="006A1AD2" w:rsidRPr="00A86CF2">
        <w:t>110 and 16</w:t>
      </w:r>
      <w:r w:rsidRPr="00A86CF2">
        <w:noBreakHyphen/>
      </w:r>
      <w:r w:rsidR="006A1AD2" w:rsidRPr="00A86CF2">
        <w:t>13</w:t>
      </w:r>
      <w:r w:rsidRPr="00A86CF2">
        <w:noBreakHyphen/>
      </w:r>
      <w:r w:rsidR="006A1AD2" w:rsidRPr="00A86CF2">
        <w:t>120 cumulative.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The offense created by Section 16</w:t>
      </w:r>
      <w:r w:rsidR="00A86CF2" w:rsidRPr="00A86CF2">
        <w:noBreakHyphen/>
      </w:r>
      <w:r w:rsidRPr="00A86CF2">
        <w:t>13</w:t>
      </w:r>
      <w:r w:rsidR="00A86CF2" w:rsidRPr="00A86CF2">
        <w:noBreakHyphen/>
      </w:r>
      <w:r w:rsidRPr="00A86CF2">
        <w:t>110 and the inferences provided in Section 16</w:t>
      </w:r>
      <w:r w:rsidR="00A86CF2" w:rsidRPr="00A86CF2">
        <w:noBreakHyphen/>
      </w:r>
      <w:r w:rsidRPr="00A86CF2">
        <w:t>13</w:t>
      </w:r>
      <w:r w:rsidR="00A86CF2" w:rsidRPr="00A86CF2">
        <w:noBreakHyphen/>
      </w:r>
      <w:r w:rsidRPr="00A86CF2">
        <w:t>120 are not exclusive and are in addition to previously existing offenses and those rights and presumptions as were heretofore provided by law.</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359.3; 1956 (49) 1770; 1987 Act No. 95 </w:t>
      </w:r>
      <w:r w:rsidRPr="00A86CF2">
        <w:t xml:space="preserve">Section </w:t>
      </w:r>
      <w:r w:rsidR="006A1AD2" w:rsidRPr="00A86CF2">
        <w:t>4.</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131.</w:t>
      </w:r>
      <w:r w:rsidR="006A1AD2" w:rsidRPr="00A86CF2">
        <w:t xml:space="preserve"> Product code creation to fraudulently obtain goods or merchandise for less than the actual sales price; penalties.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 create or conspire with another person to create a product code for the purpose of fraudulently obtaining goods or merchandise from a merchant at less than its actual sale price.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It is unlawful for a person to commit or conspire with another person to commit larceny against a merchant by affixing a product code created for the purpose of fraudulently obtaining goods or merchandise from a merchant at less than its actual sale price.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A person who violates this section: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for a first offense, is guilty of a misdemeanor and, upon conviction, must be fined not more than five thousand dollars or imprisoned for not more than three years, or both; and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for a second or subsequent offense, is guilty of a felony and, upon conviction, must be fined not more than ten thousand dollars or imprisoned for not more than ten years,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2013 Act No. 82, </w:t>
      </w:r>
      <w:r w:rsidRPr="00A86CF2">
        <w:t xml:space="preserve">Section </w:t>
      </w:r>
      <w:r w:rsidR="006A1AD2" w:rsidRPr="00A86CF2">
        <w:t>1, eff June 13, 2013.</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135.</w:t>
      </w:r>
      <w:r w:rsidR="006A1AD2" w:rsidRPr="00A86CF2">
        <w:t xml:space="preserve"> Retail theft; penalties.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As used in this section: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"Retail property" means a new article, product, commodity, item, or component intended to be sold in retail commerce.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"Retail property fence" means a person or business that buys retail property knowing or believing that the retail property is stolen.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"Theft" means to take possession of, carry away, transfer, or cause to be carried away the retail property of another with the intent to steal the retail property.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(4) "Value" means the retail value of an item as offered for sale to the public by the affected retail establishment and includes all applicable taxes.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It is unlawful for a person to:</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commit theft of retail property from a retail establishment, with a value exceeding two thousand dollars aggregated over a ninety</w:t>
      </w:r>
      <w:r w:rsidR="00A86CF2" w:rsidRPr="00A86CF2">
        <w:noBreakHyphen/>
      </w:r>
      <w:r w:rsidRPr="00A86CF2">
        <w:t>day period, with the intent to sell the retail property for monetary or other gain, and sell, barter, take, or cause the retail property to be placed in the control of a retail property fence or other person in exchange for consideration;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conspire with another person to commit theft of retail property from a retail establishment, with a value exceeding two thousand dollars aggregated over a ninety</w:t>
      </w:r>
      <w:r w:rsidR="00A86CF2" w:rsidRPr="00A86CF2">
        <w:noBreakHyphen/>
      </w:r>
      <w:r w:rsidRPr="00A86CF2">
        <w:t>day period, with the intent to:</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(a) sell, barter, or exchange the retail property for monetary or other gain;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(b) place the retail property in the control of a retail property fence or other person in exchange for consideration;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(D) Property, funds, and interest a person has acquired or maintained in violation of this section are subject to forfeiture pursuant to the procedures for forfeiture as provided in Section 44</w:t>
      </w:r>
      <w:r w:rsidR="00A86CF2" w:rsidRPr="00A86CF2">
        <w:noBreakHyphen/>
      </w:r>
      <w:r w:rsidRPr="00A86CF2">
        <w:t>53</w:t>
      </w:r>
      <w:r w:rsidR="00A86CF2" w:rsidRPr="00A86CF2">
        <w:noBreakHyphen/>
      </w:r>
      <w:r w:rsidRPr="00A86CF2">
        <w:t>530.</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(E) A person who violates this section: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for a first offense, is guilty of a misdemeanor and, upon conviction, must be fined not more than five thousand dollars or imprisoned for not more than three years, or both; and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for a second or subsequent offense, is guilty of a felony and, upon conviction, must be fined not more than ten thousand dollars or imprisoned for not more than twenty years,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2013 Act No. 82, </w:t>
      </w:r>
      <w:r w:rsidRPr="00A86CF2">
        <w:t xml:space="preserve">Section </w:t>
      </w:r>
      <w:r w:rsidR="006A1AD2" w:rsidRPr="00A86CF2">
        <w:t>2, eff June 13, 2013.</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140.</w:t>
      </w:r>
      <w:r w:rsidR="006A1AD2" w:rsidRPr="00A86CF2">
        <w:t xml:space="preserve"> Defense to action for delay to investigate ownership of merchandise.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In any action brought by reason of having been delayed by a merchant or merchant's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359.4; 1965 (54) 537.</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150.</w:t>
      </w:r>
      <w:r w:rsidR="006A1AD2" w:rsidRPr="00A86CF2">
        <w:t xml:space="preserve"> Purse snatching.</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It is unlawful for a person to snatch suddenly and carry away from another a purse or other thing of value with intent to deprive the owner or person lawfully in possession of the article in circumstances not constituting grand larceny or robbery.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person who violates the provisions of this section is guilty of a misdemeanor and, upon conviction, must be imprisoned not more than three years.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359.5; 1965 (54) 266; 1993 Act No. 184, </w:t>
      </w:r>
      <w:r w:rsidRPr="00A86CF2">
        <w:t xml:space="preserve">Section </w:t>
      </w:r>
      <w:r w:rsidR="006A1AD2" w:rsidRPr="00A86CF2">
        <w:t>175.</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160.</w:t>
      </w:r>
      <w:r w:rsidR="006A1AD2" w:rsidRPr="00A86CF2">
        <w:t xml:space="preserve"> Breaking into motor vehicles or tanks, pumps and other containers where fuel or lubricants are stored.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break or attempt to break into a motor vehicle or its compartment with the intent to steal it or anything of value from it, or attached or annexed to it, or used in connection with it or in the perpetration of any criminal offense;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break or attempt to break any tank, pump, or other vessel where kerosene, gasoline, or lubricating oil is stored or kept with intent to steal any such product.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violates the provisions of this section is guilty of a felony and, upon conviction, must be imprisoned not more than five years or fined not more than one thousand dollars,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360; 1952 Code </w:t>
      </w:r>
      <w:r w:rsidRPr="00A86CF2">
        <w:t xml:space="preserve">Section </w:t>
      </w:r>
      <w:r w:rsidR="006A1AD2" w:rsidRPr="00A86CF2">
        <w:t>16</w:t>
      </w:r>
      <w:r w:rsidRPr="00A86CF2">
        <w:noBreakHyphen/>
      </w:r>
      <w:r w:rsidR="006A1AD2" w:rsidRPr="00A86CF2">
        <w:t xml:space="preserve">360; 1942 Code </w:t>
      </w:r>
      <w:r w:rsidRPr="00A86CF2">
        <w:t xml:space="preserve">Section </w:t>
      </w:r>
      <w:r w:rsidR="006A1AD2" w:rsidRPr="00A86CF2">
        <w:t>1154</w:t>
      </w:r>
      <w:r w:rsidRPr="00A86CF2">
        <w:noBreakHyphen/>
      </w:r>
      <w:r w:rsidR="006A1AD2" w:rsidRPr="00A86CF2">
        <w:t xml:space="preserve">1; 1935 (39) 478; 1936 (39) 1342; 1993 Act No. 184, </w:t>
      </w:r>
      <w:r w:rsidRPr="00A86CF2">
        <w:t xml:space="preserve">Section </w:t>
      </w:r>
      <w:r w:rsidR="006A1AD2" w:rsidRPr="00A86CF2">
        <w:t>30.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165.</w:t>
      </w:r>
      <w:r w:rsidR="006A1AD2" w:rsidRPr="00A86CF2">
        <w:t xml:space="preserve"> Unlawful actions involving counterfeit or nonfunctional airbags; penalties; definitions.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knowingly and intentionally import, manufacture, sell, offer for sale, install, or reinstall in a motor vehicle, a counterfeit airbag, a nonfunctional airbag, or an object that the person knows was not designed to comply with Federal Motor Vehicle Safety Standard Number 208 (49 CFR 571.208), as amended, for the make, model, and year of the motor vehicle;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knowingly and intentionally sell, offer for sale, install, or reinstall in any motor vehicle a device that causes a motor vehicle's diagnostic system to inaccurately indicate that the motor vehicle is equipped with a properly functioning airbag;</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knowingly and intentionally sell, lease, trade, or transfer a motor vehicle if the person knows that a counterfeit airbag, a nonfunctional airbag, or an object that the person knows was not designed to comply with Federal Motor Vehicle Safety Standard Number 208 (49 CFR 571.208), as amended, for the make, model, and year of the motor vehicle has been installed as part of the motor vehicle's inflatable restraint system.</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(B)(1) 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vehicle's diagnostic system to inaccurately indicate that the motor vehicle is equipped with a properly functioning airbag is: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(a) for a first offense, guilty of a misdemeanor and, upon conviction, must be fined in the discretion of the court or imprisoned for not more than one year,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(b) for a second or subsequent offense, guilty of a felony and, upon conviction, must be fined not more than five thousand dollars or imprisoned for not more than five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vehicle's diagnostic system to inaccurately indicate that the motor vehicle is equipped with a properly functioning airbag is: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(a) for a first offense, guilty of a felony and, upon conviction, must be fined not more than five thousand dollars or imprisoned for not more than five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(b) for a second or subsequent offense, guilty of a felony and, upon conviction, must be fined not more than ten thousand dollars or imprisoned for not more than ten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A person who violates the provisions of this section by knowingly and intentionally selling, leasing, trading, or transferring a motor vehicle when the person knows that the motor vehicle contains an airbag that is counterfeit, nonfunctional, or does not comply with the federal regulations described in subsection (A), is: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(a) for a first offense, guilty of a felony and, upon conviction, must be fined not more than five thousand dollars or imprisoned for not more than five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(b) for a second or subsequent offense, guilty of a felony and, upon conviction, must be fined not more than ten thousand dollars or imprisoned for not more than ten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(4) A person whose violation of subsection (B)(2) or (B)(3) results in great bodily harm or death is: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(a) for a first offense, guilty of a felony and, upon conviction, must be fined not more than twenty</w:t>
      </w:r>
      <w:r w:rsidR="00A86CF2" w:rsidRPr="00A86CF2">
        <w:noBreakHyphen/>
      </w:r>
      <w:r w:rsidRPr="00A86CF2">
        <w:t>five thousand dollars or imprisoned for not more than ten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(b) for a second or subsequent offense, guilty of a felony and, upon conviction, must be fined not more than one hundred thousand dollars or imprisoned for not more than twenty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(5) Persons other than individuals who violate the provisions of subsection (A) are: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(a) for a first offense, guilty of a felony and, upon conviction, must be fined not more than one million dollars or imprisoned subject to the discretion of the judge,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(b) for a second or subsequent offense, guilty of a felony and, upon conviction, must be fined not more than ten million dollars or imprisoned subject to the discretion of the judge,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For purposes of this section: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"Airbag" means an inflatable restraint system, or portion of an inflatable restraint system including, but not limited to, the cushion material, cover, sensors, controllers, inflators, and wiring that (a) operates in the event of a crash, and (b) is designed in accordance with federal motor vehicle safety standards for the make, model, and year of the motor vehicle in which it is or will be installed.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"Counterfeit airbag" means an airbag that bears without authorization a mark identical or substantially similar to the genuine mark of the manufacturer of a motor vehicle or a supplier of parts to the manufacturer of a motor vehicle.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"Nonfunctional airbag"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 airbag component, or other component intended to deceive a vehicle owner or operator into believing that it is a functional airbag.</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(4) "Person" or "persons" means an individual, a group of individuals, whether incorporated or not, a corporation, a company, an association, an organization, a partnership, or any other form of legal entity.</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2016 Act No. 271 (S.1015), </w:t>
      </w:r>
      <w:r w:rsidRPr="00A86CF2">
        <w:t xml:space="preserve">Section </w:t>
      </w:r>
      <w:r w:rsidR="006A1AD2" w:rsidRPr="00A86CF2">
        <w:t>1, eff June 9, 2016.</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170.</w:t>
      </w:r>
      <w:r w:rsidR="006A1AD2" w:rsidRPr="00A86CF2">
        <w:t xml:space="preserve"> Entering house or vessel without breaking with intent to steal; attempt to enter.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It is unlawful for a person to:</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(1) enter, without breaking, or attempt to enter a house or vessel, with intent to steal or commit any other crime;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(2) conceal himself in a house or vessel, with intent to commit a crime.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person who violates the provisions of this section is guilty of a felony and, upon conviction, must be fined in the discretion of the court or imprisoned not more than ten years,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361; 1952 Code </w:t>
      </w:r>
      <w:r w:rsidRPr="00A86CF2">
        <w:t xml:space="preserve">Section </w:t>
      </w:r>
      <w:r w:rsidR="006A1AD2" w:rsidRPr="00A86CF2">
        <w:t>16</w:t>
      </w:r>
      <w:r w:rsidRPr="00A86CF2">
        <w:noBreakHyphen/>
      </w:r>
      <w:r w:rsidR="006A1AD2" w:rsidRPr="00A86CF2">
        <w:t xml:space="preserve">361; 1942 Code </w:t>
      </w:r>
      <w:r w:rsidRPr="00A86CF2">
        <w:t xml:space="preserve">Section </w:t>
      </w:r>
      <w:r w:rsidR="006A1AD2" w:rsidRPr="00A86CF2">
        <w:t xml:space="preserve">1154; 1932 Code </w:t>
      </w:r>
      <w:r w:rsidRPr="00A86CF2">
        <w:t xml:space="preserve">Section </w:t>
      </w:r>
      <w:r w:rsidR="006A1AD2" w:rsidRPr="00A86CF2">
        <w:t xml:space="preserve">1154; Cr. C. '22 </w:t>
      </w:r>
      <w:r w:rsidRPr="00A86CF2">
        <w:t xml:space="preserve">Section </w:t>
      </w:r>
      <w:r w:rsidR="006A1AD2" w:rsidRPr="00A86CF2">
        <w:t xml:space="preserve">48; Cr. C. '12 </w:t>
      </w:r>
      <w:r w:rsidRPr="00A86CF2">
        <w:t xml:space="preserve">Section </w:t>
      </w:r>
      <w:r w:rsidR="006A1AD2" w:rsidRPr="00A86CF2">
        <w:t xml:space="preserve">198; 1905 (24) 849; 1993 Act No. 184, </w:t>
      </w:r>
      <w:r w:rsidRPr="00A86CF2">
        <w:t xml:space="preserve">Section </w:t>
      </w:r>
      <w:r w:rsidR="006A1AD2" w:rsidRPr="00A86CF2">
        <w:t>31.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175.</w:t>
      </w:r>
      <w:r w:rsidR="006A1AD2" w:rsidRPr="00A86CF2">
        <w:t xml:space="preserve"> Confiscation and forfeiture of motor vehicle used in larceny; hearing.</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A86CF2" w:rsidRPr="00A86CF2">
        <w:noBreakHyphen/>
      </w:r>
      <w:r w:rsidRPr="00A86CF2">
        <w:t>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owner's family. Forfeiture of a motor vehicle is subordinate in priority to all valid liens and encumbrances. Under this subsection, a person is entitled to a jury trial if requested.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(D) If the person fails to file an appeal within ten days after the conviction, the forfeited motor vehicle is considered abandoned and must be disposed of as provided by Section 56</w:t>
      </w:r>
      <w:r w:rsidR="00A86CF2" w:rsidRPr="00A86CF2">
        <w:noBreakHyphen/>
      </w:r>
      <w:r w:rsidRPr="00A86CF2">
        <w:t>5</w:t>
      </w:r>
      <w:r w:rsidR="00A86CF2" w:rsidRPr="00A86CF2">
        <w:noBreakHyphen/>
      </w:r>
      <w:r w:rsidRPr="00A86CF2">
        <w:t>5640. However, if the fair market value of the motor vehicle is less than five hundred dollars, it must be sold as scrap to the highest bidder after first receiving at least two bids.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(E) All costs relating to the confiscation and forfeiture of a motor vehicle under this section, including expenses for court costs and storage of the motor vehicle, must be paid from the proceeds of the sale of the motor vehicle.</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1995 Act No. 56,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177.</w:t>
      </w:r>
      <w:r w:rsidR="006A1AD2" w:rsidRPr="00A86CF2">
        <w:t xml:space="preserve"> Timber theft; forfeiture of property.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In addition to the penalties provided by law, when an offense in violation of Section 16</w:t>
      </w:r>
      <w:r w:rsidR="00A86CF2" w:rsidRPr="00A86CF2">
        <w:noBreakHyphen/>
      </w:r>
      <w:r w:rsidRPr="00A86CF2">
        <w:t>11</w:t>
      </w:r>
      <w:r w:rsidR="00A86CF2" w:rsidRPr="00A86CF2">
        <w:noBreakHyphen/>
      </w:r>
      <w:r w:rsidRPr="00A86CF2">
        <w:t>580, 16</w:t>
      </w:r>
      <w:r w:rsidR="00A86CF2" w:rsidRPr="00A86CF2">
        <w:noBreakHyphen/>
      </w:r>
      <w:r w:rsidRPr="00A86CF2">
        <w:t>13</w:t>
      </w:r>
      <w:r w:rsidR="00A86CF2" w:rsidRPr="00A86CF2">
        <w:noBreakHyphen/>
      </w:r>
      <w:r w:rsidRPr="00A86CF2">
        <w:t>30, 16</w:t>
      </w:r>
      <w:r w:rsidR="00A86CF2" w:rsidRPr="00A86CF2">
        <w:noBreakHyphen/>
      </w:r>
      <w:r w:rsidRPr="00A86CF2">
        <w:t>13</w:t>
      </w:r>
      <w:r w:rsidR="00A86CF2" w:rsidRPr="00A86CF2">
        <w:noBreakHyphen/>
      </w:r>
      <w:r w:rsidRPr="00A86CF2">
        <w:t>230, or 16</w:t>
      </w:r>
      <w:r w:rsidR="00A86CF2" w:rsidRPr="00A86CF2">
        <w:noBreakHyphen/>
      </w:r>
      <w:r w:rsidRPr="00A86CF2">
        <w:t>13</w:t>
      </w:r>
      <w:r w:rsidR="00A86CF2" w:rsidRPr="00A86CF2">
        <w:noBreakHyphen/>
      </w:r>
      <w:r w:rsidRPr="00A86CF2">
        <w:t>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A86CF2" w:rsidRPr="00A86CF2">
        <w:noBreakHyphen/>
      </w:r>
      <w:r w:rsidRPr="00A86CF2">
        <w:t>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2002 Act No. 288, </w:t>
      </w:r>
      <w:r w:rsidRPr="00A86CF2">
        <w:t xml:space="preserve">Section </w:t>
      </w:r>
      <w:r w:rsidR="006A1AD2" w:rsidRPr="00A86CF2">
        <w:t>1, eff May 28, 2002.</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180.</w:t>
      </w:r>
      <w:r w:rsidR="006A1AD2" w:rsidRPr="00A86CF2">
        <w:t xml:space="preserve"> Receiving stolen goods, chattels, or other property; receiving or possessing property represented by law enforcement as stolen; penalties.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A person who violates this section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if the value of the property is two thousand dollars or less. Upon conviction, the person must be fined not more than one thousand dollars or imprisoned not more than thirty days;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misdemeanor and, upon conviction, must be fined not less than one thousand dollars or imprisoned not more than three years, if the value of the property is more than two thousand dollars but less than ten thousand dollars;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felony and, upon conviction, must be fined not less than two thousand dollars or imprisoned not more than ten years, if the value of the property is ten thousand dollars or more.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(D) For purposes of this section, the receipt of multiple items in a single transaction or event constitutes a single offense.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(E) For purposes of this section, multiple offenses occurring within a ninety</w:t>
      </w:r>
      <w:r w:rsidR="00A86CF2" w:rsidRPr="00A86CF2">
        <w:noBreakHyphen/>
      </w:r>
      <w:r w:rsidRPr="00A86CF2">
        <w:t>day period may be aggregated into a single count with the aggregated value used to determine whether the violation is a misdemeanor or felony as provided in subsection (C).</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362; 1952 Code </w:t>
      </w:r>
      <w:r w:rsidRPr="00A86CF2">
        <w:t xml:space="preserve">Section </w:t>
      </w:r>
      <w:r w:rsidR="006A1AD2" w:rsidRPr="00A86CF2">
        <w:t>16</w:t>
      </w:r>
      <w:r w:rsidRPr="00A86CF2">
        <w:noBreakHyphen/>
      </w:r>
      <w:r w:rsidR="006A1AD2" w:rsidRPr="00A86CF2">
        <w:t xml:space="preserve">362; 1942 Code </w:t>
      </w:r>
      <w:r w:rsidRPr="00A86CF2">
        <w:t xml:space="preserve">Section </w:t>
      </w:r>
      <w:r w:rsidR="006A1AD2" w:rsidRPr="00A86CF2">
        <w:t xml:space="preserve">1161; 1932 Code </w:t>
      </w:r>
      <w:r w:rsidRPr="00A86CF2">
        <w:t xml:space="preserve">Section </w:t>
      </w:r>
      <w:r w:rsidR="006A1AD2" w:rsidRPr="00A86CF2">
        <w:t xml:space="preserve">1161; Cr. C. '22 </w:t>
      </w:r>
      <w:r w:rsidRPr="00A86CF2">
        <w:t xml:space="preserve">Section </w:t>
      </w:r>
      <w:r w:rsidR="006A1AD2" w:rsidRPr="00A86CF2">
        <w:t xml:space="preserve">54; Cr. C. '12 </w:t>
      </w:r>
      <w:r w:rsidRPr="00A86CF2">
        <w:t xml:space="preserve">Section </w:t>
      </w:r>
      <w:r w:rsidR="006A1AD2" w:rsidRPr="00A86CF2">
        <w:t xml:space="preserve">204; Cr. C. '02 </w:t>
      </w:r>
      <w:r w:rsidRPr="00A86CF2">
        <w:t xml:space="preserve">Section </w:t>
      </w:r>
      <w:r w:rsidR="006A1AD2" w:rsidRPr="00A86CF2">
        <w:t xml:space="preserve">165; G. S. 25, 26a; R. S. 161; 1712 (2) 543; 1760 (4) 309; 1887 (19) 814; 1964 (53) 1721; 1981 Act No. 76, </w:t>
      </w:r>
      <w:r w:rsidRPr="00A86CF2">
        <w:t xml:space="preserve">Section </w:t>
      </w:r>
      <w:r w:rsidR="006A1AD2" w:rsidRPr="00A86CF2">
        <w:t xml:space="preserve">6; 1988 Act No. 640; 1993 Act No. 171, </w:t>
      </w:r>
      <w:r w:rsidRPr="00A86CF2">
        <w:t xml:space="preserve">Section </w:t>
      </w:r>
      <w:r w:rsidR="006A1AD2" w:rsidRPr="00A86CF2">
        <w:t xml:space="preserve">9; 1993 Act No. 184, </w:t>
      </w:r>
      <w:r w:rsidRPr="00A86CF2">
        <w:t xml:space="preserve">Section </w:t>
      </w:r>
      <w:r w:rsidR="006A1AD2" w:rsidRPr="00A86CF2">
        <w:t xml:space="preserve">112; 2010 Act No. 273, </w:t>
      </w:r>
      <w:r w:rsidRPr="00A86CF2">
        <w:t xml:space="preserve">Section </w:t>
      </w:r>
      <w:r w:rsidR="006A1AD2" w:rsidRPr="00A86CF2">
        <w:t xml:space="preserve">16.L, eff June 2, 2010; 2013 Act No. 82, </w:t>
      </w:r>
      <w:r w:rsidRPr="00A86CF2">
        <w:t xml:space="preserve">Section </w:t>
      </w:r>
      <w:r w:rsidR="006A1AD2" w:rsidRPr="00A86CF2">
        <w:t>7, eff June 13, 2013.</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181.</w:t>
      </w:r>
      <w:r w:rsidR="006A1AD2" w:rsidRPr="00A86CF2">
        <w:t xml:space="preserve"> Action for damages resulting from violation of Section 16</w:t>
      </w:r>
      <w:r w:rsidRPr="00A86CF2">
        <w:noBreakHyphen/>
      </w:r>
      <w:r w:rsidR="006A1AD2" w:rsidRPr="00A86CF2">
        <w:t>13</w:t>
      </w:r>
      <w:r w:rsidRPr="00A86CF2">
        <w:noBreakHyphen/>
      </w:r>
      <w:r w:rsidR="006A1AD2" w:rsidRPr="00A86CF2">
        <w:t>180.</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Any person who has been injured or suffered damages because of a violation of Section 16</w:t>
      </w:r>
      <w:r w:rsidR="00A86CF2" w:rsidRPr="00A86CF2">
        <w:noBreakHyphen/>
      </w:r>
      <w:r w:rsidRPr="00A86CF2">
        <w:t>13</w:t>
      </w:r>
      <w:r w:rsidR="00A86CF2" w:rsidRPr="00A86CF2">
        <w:noBreakHyphen/>
      </w:r>
      <w:r w:rsidRPr="00A86CF2">
        <w:t>180 may bring an action in the circuit court against the person convicted of the violation for three times the amount of damages suffered, if any, plus costs of the action and reasonable attorney fees.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1980 Act No. 489.</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185.</w:t>
      </w:r>
      <w:r w:rsidR="006A1AD2" w:rsidRPr="00A86CF2">
        <w:t xml:space="preserve"> Failure to pay for gasoline; penalties.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intentionally violates the provisions of this section is guilty of a misdemeanor and, upon conviction, must be fined not more than five hundred dollars or imprisoned not more than thirty days, or both, and, at the discretion of the sentencing judge, the person's driver's license may be suspended for a period not to exceed thirty days for a first offense and for a period not to exceed ninety days for a second or subsequent offense.</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2000 Act No. 223,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210.</w:t>
      </w:r>
      <w:r w:rsidR="006A1AD2" w:rsidRPr="00A86CF2">
        <w:t xml:space="preserve"> Embezzlement of public funds.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an officer or other person charged with the safekeeping, transfer, and disbursement of public funds to embezzle these funds.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violates the provisions of this section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felony and, upon conviction, must be fined in the discretion of the court to be proportioned to the amount of the embezzlement and imprisoned not more than ten years if the amount of the embezzled funds is ten thousand dollars or more;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felony and, upon conviction, must be fined in the discretion of the court to be proportioned to the amount of embezzlement and imprisoned not more than five years if the amount of the embezzled funds is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The person convicted of a felony is disqualified from holding any office of honor or emolument in this State; but the General Assembly, by a two</w:t>
      </w:r>
      <w:r w:rsidR="00A86CF2" w:rsidRPr="00A86CF2">
        <w:noBreakHyphen/>
      </w:r>
      <w:r w:rsidRPr="00A86CF2">
        <w:t>thirds vote, may remove this disability upon payment in full of the principal and interest of the sum embezzled.</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363; 1952 Code </w:t>
      </w:r>
      <w:r w:rsidRPr="00A86CF2">
        <w:t xml:space="preserve">Section </w:t>
      </w:r>
      <w:r w:rsidR="006A1AD2" w:rsidRPr="00A86CF2">
        <w:t>16</w:t>
      </w:r>
      <w:r w:rsidRPr="00A86CF2">
        <w:noBreakHyphen/>
      </w:r>
      <w:r w:rsidR="006A1AD2" w:rsidRPr="00A86CF2">
        <w:t xml:space="preserve">363; 1942 Code </w:t>
      </w:r>
      <w:r w:rsidRPr="00A86CF2">
        <w:t xml:space="preserve">Section </w:t>
      </w:r>
      <w:r w:rsidR="006A1AD2" w:rsidRPr="00A86CF2">
        <w:t xml:space="preserve">1510; 1932 Code </w:t>
      </w:r>
      <w:r w:rsidRPr="00A86CF2">
        <w:t xml:space="preserve">Section </w:t>
      </w:r>
      <w:r w:rsidR="006A1AD2" w:rsidRPr="00A86CF2">
        <w:t xml:space="preserve">1510; Cr. C. '22 </w:t>
      </w:r>
      <w:r w:rsidRPr="00A86CF2">
        <w:t xml:space="preserve">Section </w:t>
      </w:r>
      <w:r w:rsidR="006A1AD2" w:rsidRPr="00A86CF2">
        <w:t xml:space="preserve">459; Cr. C. '12 </w:t>
      </w:r>
      <w:r w:rsidRPr="00A86CF2">
        <w:t xml:space="preserve">Section </w:t>
      </w:r>
      <w:r w:rsidR="006A1AD2" w:rsidRPr="00A86CF2">
        <w:t xml:space="preserve">534; Cr. C. '02 </w:t>
      </w:r>
      <w:r w:rsidRPr="00A86CF2">
        <w:t xml:space="preserve">Section </w:t>
      </w:r>
      <w:r w:rsidR="006A1AD2" w:rsidRPr="00A86CF2">
        <w:t xml:space="preserve">378; 1898 (22) 810; 1934 (38) 1197; 1993 Act No. 184, </w:t>
      </w:r>
      <w:r w:rsidRPr="00A86CF2">
        <w:t xml:space="preserve">Section </w:t>
      </w:r>
      <w:r w:rsidR="006A1AD2" w:rsidRPr="00A86CF2">
        <w:t xml:space="preserve">113; 1995 Act No. 7, Part I </w:t>
      </w:r>
      <w:r w:rsidRPr="00A86CF2">
        <w:t xml:space="preserve">Section </w:t>
      </w:r>
      <w:r w:rsidR="006A1AD2" w:rsidRPr="00A86CF2">
        <w:t xml:space="preserve">6; 2010 Act No. 273, </w:t>
      </w:r>
      <w:r w:rsidRPr="00A86CF2">
        <w:t xml:space="preserve">Section </w:t>
      </w:r>
      <w:r w:rsidR="006A1AD2" w:rsidRPr="00A86CF2">
        <w:t>16.M,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220.</w:t>
      </w:r>
      <w:r w:rsidR="006A1AD2" w:rsidRPr="00A86CF2">
        <w:t xml:space="preserve"> Embezzlement of public funds; presumption on proof of failure to account for receipts.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In trials under Section 16</w:t>
      </w:r>
      <w:r w:rsidR="00A86CF2" w:rsidRPr="00A86CF2">
        <w:noBreakHyphen/>
      </w:r>
      <w:r w:rsidRPr="00A86CF2">
        <w:t>13</w:t>
      </w:r>
      <w:r w:rsidR="00A86CF2" w:rsidRPr="00A86CF2">
        <w:noBreakHyphen/>
      </w:r>
      <w:r w:rsidRPr="00A86CF2">
        <w:t>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364; 1952 Code </w:t>
      </w:r>
      <w:r w:rsidRPr="00A86CF2">
        <w:t xml:space="preserve">Section </w:t>
      </w:r>
      <w:r w:rsidR="006A1AD2" w:rsidRPr="00A86CF2">
        <w:t>16</w:t>
      </w:r>
      <w:r w:rsidRPr="00A86CF2">
        <w:noBreakHyphen/>
      </w:r>
      <w:r w:rsidR="006A1AD2" w:rsidRPr="00A86CF2">
        <w:t xml:space="preserve">364; 1942 Code </w:t>
      </w:r>
      <w:r w:rsidRPr="00A86CF2">
        <w:t xml:space="preserve">Section </w:t>
      </w:r>
      <w:r w:rsidR="006A1AD2" w:rsidRPr="00A86CF2">
        <w:t xml:space="preserve">1510; 1932 Code </w:t>
      </w:r>
      <w:r w:rsidRPr="00A86CF2">
        <w:t xml:space="preserve">Section </w:t>
      </w:r>
      <w:r w:rsidR="006A1AD2" w:rsidRPr="00A86CF2">
        <w:t xml:space="preserve">1510; Cr. C. '22 </w:t>
      </w:r>
      <w:r w:rsidRPr="00A86CF2">
        <w:t xml:space="preserve">Section </w:t>
      </w:r>
      <w:r w:rsidR="006A1AD2" w:rsidRPr="00A86CF2">
        <w:t xml:space="preserve">459; Cr. C. '12 </w:t>
      </w:r>
      <w:r w:rsidRPr="00A86CF2">
        <w:t xml:space="preserve">Section </w:t>
      </w:r>
      <w:r w:rsidR="006A1AD2" w:rsidRPr="00A86CF2">
        <w:t xml:space="preserve">534; Cr. C. '02 </w:t>
      </w:r>
      <w:r w:rsidRPr="00A86CF2">
        <w:t xml:space="preserve">Section </w:t>
      </w:r>
      <w:r w:rsidR="006A1AD2" w:rsidRPr="00A86CF2">
        <w:t xml:space="preserve">378; 1898 (22) 810; 1934 (38) 1197; 1987 Act No. 95 </w:t>
      </w:r>
      <w:r w:rsidRPr="00A86CF2">
        <w:t xml:space="preserve">Section </w:t>
      </w:r>
      <w:r w:rsidR="006A1AD2" w:rsidRPr="00A86CF2">
        <w:t>5.</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230.</w:t>
      </w:r>
      <w:r w:rsidR="006A1AD2" w:rsidRPr="00A86CF2">
        <w:t xml:space="preserve"> Breach of trust with fraudulent intent.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A person committing a breach of trust with a fraudulent intention or a person who hires or counsels another person to commit a breach of trust with a fraudulent intention is guilty of larceny.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violates the provisions of this section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if the amount is two thousand dollars or less. Upon conviction, the person must be fined not more than one thousand dollars, or imprisoned not more than thirty days;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felony and, upon conviction, must be fined in the discretion of the court or imprisoned not more than five years if the amount is more than two thousand dollars but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felony and, upon conviction, must be fined in the discretion of the court or imprisoned not more than ten years if the amount is ten thousand dollars or more.</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365; 1952 Code </w:t>
      </w:r>
      <w:r w:rsidRPr="00A86CF2">
        <w:t xml:space="preserve">Section </w:t>
      </w:r>
      <w:r w:rsidR="006A1AD2" w:rsidRPr="00A86CF2">
        <w:t>16</w:t>
      </w:r>
      <w:r w:rsidRPr="00A86CF2">
        <w:noBreakHyphen/>
      </w:r>
      <w:r w:rsidR="006A1AD2" w:rsidRPr="00A86CF2">
        <w:t xml:space="preserve">365; 1942 Code </w:t>
      </w:r>
      <w:r w:rsidRPr="00A86CF2">
        <w:t xml:space="preserve">Section </w:t>
      </w:r>
      <w:r w:rsidR="006A1AD2" w:rsidRPr="00A86CF2">
        <w:t xml:space="preserve">1149; 1932 Code </w:t>
      </w:r>
      <w:r w:rsidRPr="00A86CF2">
        <w:t xml:space="preserve">Section </w:t>
      </w:r>
      <w:r w:rsidR="006A1AD2" w:rsidRPr="00A86CF2">
        <w:t xml:space="preserve">1149; Cr. C. '22 </w:t>
      </w:r>
      <w:r w:rsidRPr="00A86CF2">
        <w:t xml:space="preserve">Section </w:t>
      </w:r>
      <w:r w:rsidR="006A1AD2" w:rsidRPr="00A86CF2">
        <w:t xml:space="preserve">43; Cr. C. '12 </w:t>
      </w:r>
      <w:r w:rsidRPr="00A86CF2">
        <w:t xml:space="preserve">Section </w:t>
      </w:r>
      <w:r w:rsidR="006A1AD2" w:rsidRPr="00A86CF2">
        <w:t xml:space="preserve">188; Cr. C. '02 </w:t>
      </w:r>
      <w:r w:rsidRPr="00A86CF2">
        <w:t xml:space="preserve">Section </w:t>
      </w:r>
      <w:r w:rsidR="006A1AD2" w:rsidRPr="00A86CF2">
        <w:t xml:space="preserve">154; G. S. 2493; R. S. 150; 1866 (13) 406; 1993 Act No. 171, </w:t>
      </w:r>
      <w:r w:rsidRPr="00A86CF2">
        <w:t xml:space="preserve">Section </w:t>
      </w:r>
      <w:r w:rsidR="006A1AD2" w:rsidRPr="00A86CF2">
        <w:t xml:space="preserve">10; 1993 Act No. 184, </w:t>
      </w:r>
      <w:r w:rsidRPr="00A86CF2">
        <w:t xml:space="preserve">Section </w:t>
      </w:r>
      <w:r w:rsidR="006A1AD2" w:rsidRPr="00A86CF2">
        <w:t xml:space="preserve">114; 2010 Act No. 273, </w:t>
      </w:r>
      <w:r w:rsidRPr="00A86CF2">
        <w:t xml:space="preserve">Section </w:t>
      </w:r>
      <w:r w:rsidR="006A1AD2" w:rsidRPr="00A86CF2">
        <w:t>16.N,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240.</w:t>
      </w:r>
      <w:r w:rsidR="006A1AD2" w:rsidRPr="00A86CF2">
        <w:t xml:space="preserve"> Obtaining signature or property by false pretenses.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(1) felony and, upon conviction, must be fined not more than five hundred dollars and imprisoned not more than ten years if the value of the property is ten thousand dollars or more;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(2) felony and, upon conviction, must be fined in the discretion of the court or imprisoned not more than five years if the value of the property is more than two thousand dollars but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(3)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if the value of the property is two thousand dollars or less. Upon conviction, the person must be fined not more than one thousand dollars, or imprisoned not more than thirty days.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366; 1952 Code </w:t>
      </w:r>
      <w:r w:rsidRPr="00A86CF2">
        <w:t xml:space="preserve">Section </w:t>
      </w:r>
      <w:r w:rsidR="006A1AD2" w:rsidRPr="00A86CF2">
        <w:t>16</w:t>
      </w:r>
      <w:r w:rsidRPr="00A86CF2">
        <w:noBreakHyphen/>
      </w:r>
      <w:r w:rsidR="006A1AD2" w:rsidRPr="00A86CF2">
        <w:t xml:space="preserve">366; 1942 Code </w:t>
      </w:r>
      <w:r w:rsidRPr="00A86CF2">
        <w:t xml:space="preserve">Section </w:t>
      </w:r>
      <w:r w:rsidR="006A1AD2" w:rsidRPr="00A86CF2">
        <w:t xml:space="preserve">1171; 1932 Code </w:t>
      </w:r>
      <w:r w:rsidRPr="00A86CF2">
        <w:t xml:space="preserve">Section </w:t>
      </w:r>
      <w:r w:rsidR="006A1AD2" w:rsidRPr="00A86CF2">
        <w:t xml:space="preserve">1171; Cr. C. '22 </w:t>
      </w:r>
      <w:r w:rsidRPr="00A86CF2">
        <w:t xml:space="preserve">Section </w:t>
      </w:r>
      <w:r w:rsidR="006A1AD2" w:rsidRPr="00A86CF2">
        <w:t xml:space="preserve">64; Cr. C. '12 </w:t>
      </w:r>
      <w:r w:rsidRPr="00A86CF2">
        <w:t xml:space="preserve">Section </w:t>
      </w:r>
      <w:r w:rsidR="006A1AD2" w:rsidRPr="00A86CF2">
        <w:t xml:space="preserve">220; Cr. C. '02 </w:t>
      </w:r>
      <w:r w:rsidRPr="00A86CF2">
        <w:t xml:space="preserve">Section </w:t>
      </w:r>
      <w:r w:rsidR="006A1AD2" w:rsidRPr="00A86CF2">
        <w:t xml:space="preserve">168; G. S. 2499; R. S. 162; 1876 (26) 39; 1893 (21) 507; 1894 (21) 824; 1960 (51) 1598; 1981 Act No. 76, </w:t>
      </w:r>
      <w:r w:rsidRPr="00A86CF2">
        <w:t xml:space="preserve">Section </w:t>
      </w:r>
      <w:r w:rsidR="006A1AD2" w:rsidRPr="00A86CF2">
        <w:t xml:space="preserve">7; 1993 Act No. 171, </w:t>
      </w:r>
      <w:r w:rsidRPr="00A86CF2">
        <w:t xml:space="preserve">Section </w:t>
      </w:r>
      <w:r w:rsidR="006A1AD2" w:rsidRPr="00A86CF2">
        <w:t xml:space="preserve">11; 1993 Act No. 184, </w:t>
      </w:r>
      <w:r w:rsidRPr="00A86CF2">
        <w:t xml:space="preserve">Section </w:t>
      </w:r>
      <w:r w:rsidR="006A1AD2" w:rsidRPr="00A86CF2">
        <w:t xml:space="preserve">115; 2010 Act No. 273, </w:t>
      </w:r>
      <w:r w:rsidRPr="00A86CF2">
        <w:t xml:space="preserve">Section </w:t>
      </w:r>
      <w:r w:rsidR="006A1AD2" w:rsidRPr="00A86CF2">
        <w:t>16.O,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250.</w:t>
      </w:r>
      <w:r w:rsidR="006A1AD2" w:rsidRPr="00A86CF2">
        <w:t xml:space="preserve"> Effect when obtaining signature or property by false pretenses amounts to larceny.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If upon the trial of any person indicted for a misdemeanor under the provisions of Section 16</w:t>
      </w:r>
      <w:r w:rsidR="00A86CF2" w:rsidRPr="00A86CF2">
        <w:noBreakHyphen/>
      </w:r>
      <w:r w:rsidRPr="00A86CF2">
        <w:t>13</w:t>
      </w:r>
      <w:r w:rsidR="00A86CF2" w:rsidRPr="00A86CF2">
        <w:noBreakHyphen/>
      </w:r>
      <w:r w:rsidRPr="00A86CF2">
        <w:t>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367; 1952 Code </w:t>
      </w:r>
      <w:r w:rsidRPr="00A86CF2">
        <w:t xml:space="preserve">Section </w:t>
      </w:r>
      <w:r w:rsidR="006A1AD2" w:rsidRPr="00A86CF2">
        <w:t>16</w:t>
      </w:r>
      <w:r w:rsidRPr="00A86CF2">
        <w:noBreakHyphen/>
      </w:r>
      <w:r w:rsidR="006A1AD2" w:rsidRPr="00A86CF2">
        <w:t xml:space="preserve">367; 1942 Code </w:t>
      </w:r>
      <w:r w:rsidRPr="00A86CF2">
        <w:t xml:space="preserve">Section </w:t>
      </w:r>
      <w:r w:rsidR="006A1AD2" w:rsidRPr="00A86CF2">
        <w:t xml:space="preserve">1171; 1932 Code </w:t>
      </w:r>
      <w:r w:rsidRPr="00A86CF2">
        <w:t xml:space="preserve">Section </w:t>
      </w:r>
      <w:r w:rsidR="006A1AD2" w:rsidRPr="00A86CF2">
        <w:t xml:space="preserve">1171; Cr. C. '22 </w:t>
      </w:r>
      <w:r w:rsidRPr="00A86CF2">
        <w:t xml:space="preserve">Section </w:t>
      </w:r>
      <w:r w:rsidR="006A1AD2" w:rsidRPr="00A86CF2">
        <w:t xml:space="preserve">64; Cr. C. '12 </w:t>
      </w:r>
      <w:r w:rsidRPr="00A86CF2">
        <w:t xml:space="preserve">Section </w:t>
      </w:r>
      <w:r w:rsidR="006A1AD2" w:rsidRPr="00A86CF2">
        <w:t xml:space="preserve">220; Cr. C. '02 </w:t>
      </w:r>
      <w:r w:rsidRPr="00A86CF2">
        <w:t xml:space="preserve">Section </w:t>
      </w:r>
      <w:r w:rsidR="006A1AD2" w:rsidRPr="00A86CF2">
        <w:t>168; G. S. 2499; R. S. 162; 1876 (26) 39; 1893 (21) 507; 1894 (21) 824.</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260.</w:t>
      </w:r>
      <w:r w:rsidR="006A1AD2" w:rsidRPr="00A86CF2">
        <w:t xml:space="preserve"> Obtaining property under false tokens or letters.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person who falsely and deceitfully obtains or gets into his hands or possession any money, goods, chattels, jewels, or other things of another person by color and means of any false token or counterfeit letter made in another person's name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(1) felony and, upon conviction, must be fined in the discretion of the court or imprisoned not more than ten years, or both, if the value of the property is ten thousand dollars or more;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(2) felony and, upon conviction, must be fined in the discretion of the court or imprisoned not more than five years, or both, if the value of the property is more than two thousand dollars but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(3)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if the value of the property is two thousand dollars or less. Upon conviction, the person must be fined not more than one thousand dollars, or imprisoned not more than thirty days,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368; 1952 Code </w:t>
      </w:r>
      <w:r w:rsidRPr="00A86CF2">
        <w:t xml:space="preserve">Section </w:t>
      </w:r>
      <w:r w:rsidR="006A1AD2" w:rsidRPr="00A86CF2">
        <w:t>16</w:t>
      </w:r>
      <w:r w:rsidRPr="00A86CF2">
        <w:noBreakHyphen/>
      </w:r>
      <w:r w:rsidR="006A1AD2" w:rsidRPr="00A86CF2">
        <w:t xml:space="preserve">368; 1942 Code </w:t>
      </w:r>
      <w:r w:rsidRPr="00A86CF2">
        <w:t xml:space="preserve">Section </w:t>
      </w:r>
      <w:r w:rsidR="006A1AD2" w:rsidRPr="00A86CF2">
        <w:t xml:space="preserve">1170; 1932 Code </w:t>
      </w:r>
      <w:r w:rsidRPr="00A86CF2">
        <w:t xml:space="preserve">Section </w:t>
      </w:r>
      <w:r w:rsidR="006A1AD2" w:rsidRPr="00A86CF2">
        <w:t xml:space="preserve">1170; Cr. C. '22 </w:t>
      </w:r>
      <w:r w:rsidRPr="00A86CF2">
        <w:t xml:space="preserve">Section </w:t>
      </w:r>
      <w:r w:rsidR="006A1AD2" w:rsidRPr="00A86CF2">
        <w:t xml:space="preserve">63; Cr. C. '12 </w:t>
      </w:r>
      <w:r w:rsidRPr="00A86CF2">
        <w:t xml:space="preserve">Section </w:t>
      </w:r>
      <w:r w:rsidR="006A1AD2" w:rsidRPr="00A86CF2">
        <w:t xml:space="preserve">219; Cr. C. '02 </w:t>
      </w:r>
      <w:r w:rsidRPr="00A86CF2">
        <w:t xml:space="preserve">Section </w:t>
      </w:r>
      <w:r w:rsidR="006A1AD2" w:rsidRPr="00A86CF2">
        <w:t xml:space="preserve">167; 1712 (2) 476; 1894 (21) 824; 1964 (53) 1723; 1993 Act No. 171, </w:t>
      </w:r>
      <w:r w:rsidRPr="00A86CF2">
        <w:t xml:space="preserve">Section </w:t>
      </w:r>
      <w:r w:rsidR="006A1AD2" w:rsidRPr="00A86CF2">
        <w:t xml:space="preserve">12; 1993 Act No. 184, </w:t>
      </w:r>
      <w:r w:rsidRPr="00A86CF2">
        <w:t xml:space="preserve">Section </w:t>
      </w:r>
      <w:r w:rsidR="006A1AD2" w:rsidRPr="00A86CF2">
        <w:t xml:space="preserve">116; 2010 Act No. 273, </w:t>
      </w:r>
      <w:r w:rsidRPr="00A86CF2">
        <w:t xml:space="preserve">Section </w:t>
      </w:r>
      <w:r w:rsidR="006A1AD2" w:rsidRPr="00A86CF2">
        <w:t>16.P,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290.</w:t>
      </w:r>
      <w:r w:rsidR="006A1AD2" w:rsidRPr="00A86CF2">
        <w:t xml:space="preserve"> Securing property by fraudulent impersonation of officer.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(1) felony and, upon conviction, must be fined in the discretion of the court or imprisoned not more than ten years, or both, if the property or thing obtained has a value of more than four hundred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(2)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and, upon conviction, must be fined not more than two hundred dollars or imprisoned not more than thirty days if the property or thing obtained has a value of four hundred dollars or less.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369; 1952 Code </w:t>
      </w:r>
      <w:r w:rsidRPr="00A86CF2">
        <w:t xml:space="preserve">Section </w:t>
      </w:r>
      <w:r w:rsidR="006A1AD2" w:rsidRPr="00A86CF2">
        <w:t>16</w:t>
      </w:r>
      <w:r w:rsidRPr="00A86CF2">
        <w:noBreakHyphen/>
      </w:r>
      <w:r w:rsidR="006A1AD2" w:rsidRPr="00A86CF2">
        <w:t xml:space="preserve">369; 1942 Code </w:t>
      </w:r>
      <w:r w:rsidRPr="00A86CF2">
        <w:t xml:space="preserve">Section </w:t>
      </w:r>
      <w:r w:rsidR="006A1AD2" w:rsidRPr="00A86CF2">
        <w:t xml:space="preserve">1173; 1932 Code </w:t>
      </w:r>
      <w:r w:rsidRPr="00A86CF2">
        <w:t xml:space="preserve">Section </w:t>
      </w:r>
      <w:r w:rsidR="006A1AD2" w:rsidRPr="00A86CF2">
        <w:t xml:space="preserve">1173; Cr. C. '22 </w:t>
      </w:r>
      <w:r w:rsidRPr="00A86CF2">
        <w:t xml:space="preserve">Section </w:t>
      </w:r>
      <w:r w:rsidR="006A1AD2" w:rsidRPr="00A86CF2">
        <w:t xml:space="preserve">66; 1920 (31) 753; 1993 Act No. 184, </w:t>
      </w:r>
      <w:r w:rsidRPr="00A86CF2">
        <w:t xml:space="preserve">Section </w:t>
      </w:r>
      <w:r w:rsidR="006A1AD2" w:rsidRPr="00A86CF2">
        <w:t xml:space="preserve">32; 2010 Act No. 273, </w:t>
      </w:r>
      <w:r w:rsidRPr="00A86CF2">
        <w:t xml:space="preserve">Section </w:t>
      </w:r>
      <w:r w:rsidR="006A1AD2" w:rsidRPr="00A86CF2">
        <w:t>16.Q,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300.</w:t>
      </w:r>
      <w:r w:rsidR="006A1AD2" w:rsidRPr="00A86CF2">
        <w:t xml:space="preserve"> Fraudulent removal or secreting of personal property attached or levied 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 xml:space="preserve">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w:t>
      </w:r>
      <w:r w:rsidRPr="00A86CF2">
        <w:lastRenderedPageBreak/>
        <w:t>less than sixty days nor more than one year or by fine of not less than one hundred dollars nor more than two hundred dollars.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370; 1952 Code </w:t>
      </w:r>
      <w:r w:rsidRPr="00A86CF2">
        <w:t xml:space="preserve">Section </w:t>
      </w:r>
      <w:r w:rsidR="006A1AD2" w:rsidRPr="00A86CF2">
        <w:t>16</w:t>
      </w:r>
      <w:r w:rsidRPr="00A86CF2">
        <w:noBreakHyphen/>
      </w:r>
      <w:r w:rsidR="006A1AD2" w:rsidRPr="00A86CF2">
        <w:t xml:space="preserve">370; 1942 Code </w:t>
      </w:r>
      <w:r w:rsidRPr="00A86CF2">
        <w:t xml:space="preserve">Section </w:t>
      </w:r>
      <w:r w:rsidR="006A1AD2" w:rsidRPr="00A86CF2">
        <w:t xml:space="preserve">1279; 1932 Code </w:t>
      </w:r>
      <w:r w:rsidRPr="00A86CF2">
        <w:t xml:space="preserve">Section </w:t>
      </w:r>
      <w:r w:rsidR="006A1AD2" w:rsidRPr="00A86CF2">
        <w:t xml:space="preserve">1279; Cr. C. '22 </w:t>
      </w:r>
      <w:r w:rsidRPr="00A86CF2">
        <w:t xml:space="preserve">Section </w:t>
      </w:r>
      <w:r w:rsidR="006A1AD2" w:rsidRPr="00A86CF2">
        <w:t xml:space="preserve">174; Cr. C. '12 </w:t>
      </w:r>
      <w:r w:rsidRPr="00A86CF2">
        <w:t xml:space="preserve">Section </w:t>
      </w:r>
      <w:r w:rsidR="006A1AD2" w:rsidRPr="00A86CF2">
        <w:t xml:space="preserve">452; Cr. C. '02 </w:t>
      </w:r>
      <w:r w:rsidRPr="00A86CF2">
        <w:t xml:space="preserve">Section </w:t>
      </w:r>
      <w:r w:rsidR="006A1AD2" w:rsidRPr="00A86CF2">
        <w:t>339; G. S. 2516; R. S. 278; 1873 (15) 448; 1879 (17) 2.</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310.</w:t>
      </w:r>
      <w:r w:rsidR="006A1AD2" w:rsidRPr="00A86CF2">
        <w:t xml:space="preserve"> Taking official records without authority.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371; 1952 Code </w:t>
      </w:r>
      <w:r w:rsidRPr="00A86CF2">
        <w:t xml:space="preserve">Section </w:t>
      </w:r>
      <w:r w:rsidR="006A1AD2" w:rsidRPr="00A86CF2">
        <w:t>16</w:t>
      </w:r>
      <w:r w:rsidRPr="00A86CF2">
        <w:noBreakHyphen/>
      </w:r>
      <w:r w:rsidR="006A1AD2" w:rsidRPr="00A86CF2">
        <w:t xml:space="preserve">371; 1942 Code </w:t>
      </w:r>
      <w:r w:rsidRPr="00A86CF2">
        <w:t xml:space="preserve">Section </w:t>
      </w:r>
      <w:r w:rsidR="006A1AD2" w:rsidRPr="00A86CF2">
        <w:t xml:space="preserve">1526; 1932 Code </w:t>
      </w:r>
      <w:r w:rsidRPr="00A86CF2">
        <w:t xml:space="preserve">Section </w:t>
      </w:r>
      <w:r w:rsidR="006A1AD2" w:rsidRPr="00A86CF2">
        <w:t xml:space="preserve">1526; Cr. C. '22 </w:t>
      </w:r>
      <w:r w:rsidRPr="00A86CF2">
        <w:t xml:space="preserve">Section </w:t>
      </w:r>
      <w:r w:rsidR="006A1AD2" w:rsidRPr="00A86CF2">
        <w:t xml:space="preserve">473; Cr. C. '12 </w:t>
      </w:r>
      <w:r w:rsidRPr="00A86CF2">
        <w:t xml:space="preserve">Section </w:t>
      </w:r>
      <w:r w:rsidR="006A1AD2" w:rsidRPr="00A86CF2">
        <w:t xml:space="preserve">547; Cr. C. '02 </w:t>
      </w:r>
      <w:r w:rsidRPr="00A86CF2">
        <w:t xml:space="preserve">Section </w:t>
      </w:r>
      <w:r w:rsidR="006A1AD2" w:rsidRPr="00A86CF2">
        <w:t>390; G. S. 2557; R. S. 307; 1882 (17) 871; 1885 (19) 415.</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320.</w:t>
      </w:r>
      <w:r w:rsidR="006A1AD2" w:rsidRPr="00A86CF2">
        <w:t xml:space="preserve"> Swindling.</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 xml:space="preserve">566; 1952 Code </w:t>
      </w:r>
      <w:r w:rsidRPr="00A86CF2">
        <w:t xml:space="preserve">Section </w:t>
      </w:r>
      <w:r w:rsidR="006A1AD2" w:rsidRPr="00A86CF2">
        <w:t>16</w:t>
      </w:r>
      <w:r w:rsidRPr="00A86CF2">
        <w:noBreakHyphen/>
      </w:r>
      <w:r w:rsidR="006A1AD2" w:rsidRPr="00A86CF2">
        <w:t xml:space="preserve">566; 1942 Code </w:t>
      </w:r>
      <w:r w:rsidRPr="00A86CF2">
        <w:t xml:space="preserve">Section </w:t>
      </w:r>
      <w:r w:rsidR="006A1AD2" w:rsidRPr="00A86CF2">
        <w:t xml:space="preserve">1746; 1932 Code </w:t>
      </w:r>
      <w:r w:rsidRPr="00A86CF2">
        <w:t xml:space="preserve">Section </w:t>
      </w:r>
      <w:r w:rsidR="006A1AD2" w:rsidRPr="00A86CF2">
        <w:t xml:space="preserve">1746; Cr. C. '22 </w:t>
      </w:r>
      <w:r w:rsidRPr="00A86CF2">
        <w:t xml:space="preserve">Section </w:t>
      </w:r>
      <w:r w:rsidR="006A1AD2" w:rsidRPr="00A86CF2">
        <w:t xml:space="preserve">728; Cr. C. '12 </w:t>
      </w:r>
      <w:r w:rsidRPr="00A86CF2">
        <w:t xml:space="preserve">Section </w:t>
      </w:r>
      <w:r w:rsidR="006A1AD2" w:rsidRPr="00A86CF2">
        <w:t xml:space="preserve">713; Cr. C. '02 </w:t>
      </w:r>
      <w:r w:rsidRPr="00A86CF2">
        <w:t xml:space="preserve">Section </w:t>
      </w:r>
      <w:r w:rsidR="006A1AD2" w:rsidRPr="00A86CF2">
        <w:t>515; G. S. 2508; R. S. 400; 1791 (5) 177.</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330.</w:t>
      </w:r>
      <w:r w:rsidR="006A1AD2" w:rsidRPr="00A86CF2">
        <w:t xml:space="preserve"> Stealing or damaging works of literature or objects of art.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372; 1958 (50) 1929.</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331.</w:t>
      </w:r>
      <w:r w:rsidR="006A1AD2" w:rsidRPr="00A86CF2">
        <w:t xml:space="preserve"> Unauthorized removal or concealment of library property prohibited; penalty.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1980 Act No. 334; 2010 Act No. 273, </w:t>
      </w:r>
      <w:r w:rsidRPr="00A86CF2">
        <w:t xml:space="preserve">Section </w:t>
      </w:r>
      <w:r w:rsidR="006A1AD2" w:rsidRPr="00A86CF2">
        <w:t>16.R,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332.</w:t>
      </w:r>
      <w:r w:rsidR="006A1AD2" w:rsidRPr="00A86CF2">
        <w:t xml:space="preserve"> Library personnel exempt from liability for arrest of persons suspected of concealment or removal of library property.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library or agent or employee of the library causing the arrest of any person pursuant to the provisions of Section 16</w:t>
      </w:r>
      <w:r w:rsidR="00A86CF2" w:rsidRPr="00A86CF2">
        <w:noBreakHyphen/>
      </w:r>
      <w:r w:rsidRPr="00A86CF2">
        <w:t>13</w:t>
      </w:r>
      <w:r w:rsidR="00A86CF2" w:rsidRPr="00A86CF2">
        <w:noBreakHyphen/>
      </w:r>
      <w:r w:rsidRPr="00A86CF2">
        <w:t>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1980 Act No. 334.</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340.</w:t>
      </w:r>
      <w:r w:rsidR="006A1AD2" w:rsidRPr="00A86CF2">
        <w:t xml:space="preserve"> Failure to return books, newspapers, magazines and the like borrowed from library and other institutions.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373; 1958 (50) 1929.</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350.</w:t>
      </w:r>
      <w:r w:rsidR="006A1AD2" w:rsidRPr="00A86CF2">
        <w:t xml:space="preserve"> Posting copies of Sections 16</w:t>
      </w:r>
      <w:r w:rsidRPr="00A86CF2">
        <w:noBreakHyphen/>
      </w:r>
      <w:r w:rsidR="006A1AD2" w:rsidRPr="00A86CF2">
        <w:t>13</w:t>
      </w:r>
      <w:r w:rsidRPr="00A86CF2">
        <w:noBreakHyphen/>
      </w:r>
      <w:r w:rsidR="006A1AD2" w:rsidRPr="00A86CF2">
        <w:t>330 to 16</w:t>
      </w:r>
      <w:r w:rsidRPr="00A86CF2">
        <w:noBreakHyphen/>
      </w:r>
      <w:r w:rsidR="006A1AD2" w:rsidRPr="00A86CF2">
        <w:t>13</w:t>
      </w:r>
      <w:r w:rsidRPr="00A86CF2">
        <w:noBreakHyphen/>
      </w:r>
      <w:r w:rsidR="006A1AD2" w:rsidRPr="00A86CF2">
        <w:t>370.</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Sections 16</w:t>
      </w:r>
      <w:r w:rsidR="00A86CF2" w:rsidRPr="00A86CF2">
        <w:noBreakHyphen/>
      </w:r>
      <w:r w:rsidRPr="00A86CF2">
        <w:t>13</w:t>
      </w:r>
      <w:r w:rsidR="00A86CF2" w:rsidRPr="00A86CF2">
        <w:noBreakHyphen/>
      </w:r>
      <w:r w:rsidRPr="00A86CF2">
        <w:t>330 and 16</w:t>
      </w:r>
      <w:r w:rsidR="00A86CF2" w:rsidRPr="00A86CF2">
        <w:noBreakHyphen/>
      </w:r>
      <w:r w:rsidRPr="00A86CF2">
        <w:t>13</w:t>
      </w:r>
      <w:r w:rsidR="00A86CF2" w:rsidRPr="00A86CF2">
        <w:noBreakHyphen/>
      </w:r>
      <w:r w:rsidRPr="00A86CF2">
        <w:t>340, shall post and display in at least two public places within such institution or library a copy of Sections 16</w:t>
      </w:r>
      <w:r w:rsidR="00A86CF2" w:rsidRPr="00A86CF2">
        <w:noBreakHyphen/>
      </w:r>
      <w:r w:rsidRPr="00A86CF2">
        <w:t>13</w:t>
      </w:r>
      <w:r w:rsidR="00A86CF2" w:rsidRPr="00A86CF2">
        <w:noBreakHyphen/>
      </w:r>
      <w:r w:rsidRPr="00A86CF2">
        <w:t>330 to 16</w:t>
      </w:r>
      <w:r w:rsidR="00A86CF2" w:rsidRPr="00A86CF2">
        <w:noBreakHyphen/>
      </w:r>
      <w:r w:rsidRPr="00A86CF2">
        <w:t>13</w:t>
      </w:r>
      <w:r w:rsidR="00A86CF2" w:rsidRPr="00A86CF2">
        <w:noBreakHyphen/>
      </w:r>
      <w:r w:rsidRPr="00A86CF2">
        <w:t>370 so that they may be read by anyone going into, visiting or belonging to such institution and borrowing books or other documents from such institution.</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374; 1958 (50) 1929.</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360.</w:t>
      </w:r>
      <w:r w:rsidR="006A1AD2" w:rsidRPr="00A86CF2">
        <w:t xml:space="preserve"> Disposition of fines collected under Sections 16</w:t>
      </w:r>
      <w:r w:rsidRPr="00A86CF2">
        <w:noBreakHyphen/>
      </w:r>
      <w:r w:rsidR="006A1AD2" w:rsidRPr="00A86CF2">
        <w:t>13</w:t>
      </w:r>
      <w:r w:rsidRPr="00A86CF2">
        <w:noBreakHyphen/>
      </w:r>
      <w:r w:rsidR="006A1AD2" w:rsidRPr="00A86CF2">
        <w:t>330 and 16</w:t>
      </w:r>
      <w:r w:rsidRPr="00A86CF2">
        <w:noBreakHyphen/>
      </w:r>
      <w:r w:rsidR="006A1AD2" w:rsidRPr="00A86CF2">
        <w:t>13</w:t>
      </w:r>
      <w:r w:rsidRPr="00A86CF2">
        <w:noBreakHyphen/>
      </w:r>
      <w:r w:rsidR="006A1AD2" w:rsidRPr="00A86CF2">
        <w:t>340.</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Any and all fines collected pursuant to the terms of Sections 16</w:t>
      </w:r>
      <w:r w:rsidR="00A86CF2" w:rsidRPr="00A86CF2">
        <w:noBreakHyphen/>
      </w:r>
      <w:r w:rsidRPr="00A86CF2">
        <w:t>13</w:t>
      </w:r>
      <w:r w:rsidR="00A86CF2" w:rsidRPr="00A86CF2">
        <w:noBreakHyphen/>
      </w:r>
      <w:r w:rsidRPr="00A86CF2">
        <w:t>330 and 16</w:t>
      </w:r>
      <w:r w:rsidR="00A86CF2" w:rsidRPr="00A86CF2">
        <w:noBreakHyphen/>
      </w:r>
      <w:r w:rsidRPr="00A86CF2">
        <w:t>13</w:t>
      </w:r>
      <w:r w:rsidR="00A86CF2" w:rsidRPr="00A86CF2">
        <w:noBreakHyphen/>
      </w:r>
      <w:r w:rsidRPr="00A86CF2">
        <w:t>340 shall be paid into the fund of the county library or municipal, school, college or other institutional library or gallery, museum, collection or exhibition injured by the act of the person so fined.</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375; 1958 (50) 1929.</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370.</w:t>
      </w:r>
      <w:r w:rsidR="006A1AD2" w:rsidRPr="00A86CF2">
        <w:t xml:space="preserve"> Cumulative effect of Sections 16</w:t>
      </w:r>
      <w:r w:rsidRPr="00A86CF2">
        <w:noBreakHyphen/>
      </w:r>
      <w:r w:rsidR="006A1AD2" w:rsidRPr="00A86CF2">
        <w:t>13</w:t>
      </w:r>
      <w:r w:rsidRPr="00A86CF2">
        <w:noBreakHyphen/>
      </w:r>
      <w:r w:rsidR="006A1AD2" w:rsidRPr="00A86CF2">
        <w:t>330 to 16</w:t>
      </w:r>
      <w:r w:rsidRPr="00A86CF2">
        <w:noBreakHyphen/>
      </w:r>
      <w:r w:rsidR="006A1AD2" w:rsidRPr="00A86CF2">
        <w:t>13</w:t>
      </w:r>
      <w:r w:rsidRPr="00A86CF2">
        <w:noBreakHyphen/>
      </w:r>
      <w:r w:rsidR="006A1AD2" w:rsidRPr="00A86CF2">
        <w:t>360.</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The provisions of Sections 16</w:t>
      </w:r>
      <w:r w:rsidR="00A86CF2" w:rsidRPr="00A86CF2">
        <w:noBreakHyphen/>
      </w:r>
      <w:r w:rsidRPr="00A86CF2">
        <w:t>13</w:t>
      </w:r>
      <w:r w:rsidR="00A86CF2" w:rsidRPr="00A86CF2">
        <w:noBreakHyphen/>
      </w:r>
      <w:r w:rsidRPr="00A86CF2">
        <w:t>330 to 16</w:t>
      </w:r>
      <w:r w:rsidR="00A86CF2" w:rsidRPr="00A86CF2">
        <w:noBreakHyphen/>
      </w:r>
      <w:r w:rsidRPr="00A86CF2">
        <w:t>13</w:t>
      </w:r>
      <w:r w:rsidR="00A86CF2" w:rsidRPr="00A86CF2">
        <w:noBreakHyphen/>
      </w:r>
      <w:r w:rsidRPr="00A86CF2">
        <w:t>360 are not intended as a substitute for or a replacement of any penalties now provided by law, but shall be considered accumulative and in addition thereto.</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376; 1958 (50) 1929.</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380.</w:t>
      </w:r>
      <w:r w:rsidR="006A1AD2" w:rsidRPr="00A86CF2">
        <w:t xml:space="preserve"> Theft of electric current.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24</w:t>
      </w:r>
      <w:r w:rsidRPr="00A86CF2">
        <w:noBreakHyphen/>
      </w:r>
      <w:r w:rsidR="006A1AD2" w:rsidRPr="00A86CF2">
        <w:t xml:space="preserve">451; 1952 Code </w:t>
      </w:r>
      <w:r w:rsidRPr="00A86CF2">
        <w:t xml:space="preserve">Section </w:t>
      </w:r>
      <w:r w:rsidR="006A1AD2" w:rsidRPr="00A86CF2">
        <w:t>24</w:t>
      </w:r>
      <w:r w:rsidRPr="00A86CF2">
        <w:noBreakHyphen/>
      </w:r>
      <w:r w:rsidR="006A1AD2" w:rsidRPr="00A86CF2">
        <w:t xml:space="preserve">451; 1942 Code </w:t>
      </w:r>
      <w:r w:rsidRPr="00A86CF2">
        <w:t xml:space="preserve">Section </w:t>
      </w:r>
      <w:r w:rsidR="006A1AD2" w:rsidRPr="00A86CF2">
        <w:t xml:space="preserve">1155; 1932 Code </w:t>
      </w:r>
      <w:r w:rsidRPr="00A86CF2">
        <w:t xml:space="preserve">Section </w:t>
      </w:r>
      <w:r w:rsidR="006A1AD2" w:rsidRPr="00A86CF2">
        <w:t xml:space="preserve">1155; Cr. C. '22 </w:t>
      </w:r>
      <w:r w:rsidRPr="00A86CF2">
        <w:t xml:space="preserve">Section </w:t>
      </w:r>
      <w:r w:rsidR="006A1AD2" w:rsidRPr="00A86CF2">
        <w:t xml:space="preserve">49; Cr. C. '12 </w:t>
      </w:r>
      <w:r w:rsidRPr="00A86CF2">
        <w:t xml:space="preserve">Section </w:t>
      </w:r>
      <w:r w:rsidR="006A1AD2" w:rsidRPr="00A86CF2">
        <w:t xml:space="preserve">199; 1904 (24) 409; 1929 (36) 50; 1996 Act No. 369,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385.</w:t>
      </w:r>
      <w:r w:rsidR="006A1AD2" w:rsidRPr="00A86CF2">
        <w:t xml:space="preserve"> Altering, tampering with or bypassing electric, gas or water meters; penalties.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an unauthorized person to alter, tamper with, or bypass a meter which has been installed for the purpose of measuring the use of electricity, gas, or water.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violates the provisions of this section for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first offense, is guilty of a misdemeanor and, upon conviction, must be fined not more than five hundred dollars or imprisoned not more than thirty days;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second offense, is guilty of a misdemeanor and, upon conviction, must be fined not more than ten thousand dollars or imprisoned not more than three years, or both; and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third or subsequent offense, is guilty of a felony and, upon conviction, must be fined not more than fifteen thousand dollars or imprisoned not more than five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A person who violates the provisions of this section for profit or income on behalf of a person in whose name the meter was installed or a person for whose benefit electricity, gas, or water was diverted for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first offense, is guilty of a misdemeanor and, upon conviction, must be fined not more than one thousand dollars or imprisoned for not more than one year,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second offense, is guilty of misdemeanor and, upon conviction, must be fined not more than three thousand dollars or imprisoned for not more than three years or both; and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third or subsequent offense, is guilty of a felony and, upon conviction, must be fined not more than five thousand dollars or imprisoned for not more than five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(D) A person who violates the provisions of this section and the violation results in property damage in excess of five thousand dollars or results in the risk of great bodily injury or death from fire, explosion, or electrocution for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first offense, is guilty of a misdemeanor and, upon conviction, must be fined not more than one thousand dollars or imprisoned for not more than one year,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second offense, is guilty of misdemeanor and, upon conviction, must be fined not more than three thousand dollars or imprisoned for not more than three years or both; and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third or subsequent offense, is guilty of a felony and, upon conviction, must be fined not more than five thousand dollars or imprisoned for not more than five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(E) A person who violates the provisions of this section and the violation results in: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 xml:space="preserve">(1)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w:t>
      </w:r>
      <w:r w:rsidRPr="00A86CF2">
        <w:lastRenderedPageBreak/>
        <w:t>serious, permanent disfigurement, or protracted loss or impairment of the function of any bodily member or organ; and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the death of another person is guilty of a felony and, upon conviction, must be imprisoned not more than thirty years.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(F) This section does not apply to licensed and certified contractors while performing usual and ordinary service in accordance with recognized standards.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(G) A person who violates the provisions of this section for the purpose of growing or manufacturing controlled substances listed, or to be listed, in the schedules in Sections 44</w:t>
      </w:r>
      <w:r w:rsidR="00A86CF2" w:rsidRPr="00A86CF2">
        <w:noBreakHyphen/>
      </w:r>
      <w:r w:rsidRPr="00A86CF2">
        <w:t>53</w:t>
      </w:r>
      <w:r w:rsidR="00A86CF2" w:rsidRPr="00A86CF2">
        <w:noBreakHyphen/>
      </w:r>
      <w:r w:rsidRPr="00A86CF2">
        <w:t>190, 44</w:t>
      </w:r>
      <w:r w:rsidR="00A86CF2" w:rsidRPr="00A86CF2">
        <w:noBreakHyphen/>
      </w:r>
      <w:r w:rsidRPr="00A86CF2">
        <w:t>53</w:t>
      </w:r>
      <w:r w:rsidR="00A86CF2" w:rsidRPr="00A86CF2">
        <w:noBreakHyphen/>
      </w:r>
      <w:r w:rsidRPr="00A86CF2">
        <w:t>210, 44</w:t>
      </w:r>
      <w:r w:rsidR="00A86CF2" w:rsidRPr="00A86CF2">
        <w:noBreakHyphen/>
      </w:r>
      <w:r w:rsidRPr="00A86CF2">
        <w:t>53</w:t>
      </w:r>
      <w:r w:rsidR="00A86CF2" w:rsidRPr="00A86CF2">
        <w:noBreakHyphen/>
      </w:r>
      <w:r w:rsidRPr="00A86CF2">
        <w:t>230, 44</w:t>
      </w:r>
      <w:r w:rsidR="00A86CF2" w:rsidRPr="00A86CF2">
        <w:noBreakHyphen/>
      </w:r>
      <w:r w:rsidRPr="00A86CF2">
        <w:t>53</w:t>
      </w:r>
      <w:r w:rsidR="00A86CF2" w:rsidRPr="00A86CF2">
        <w:noBreakHyphen/>
      </w:r>
      <w:r w:rsidRPr="00A86CF2">
        <w:t>250, and 44</w:t>
      </w:r>
      <w:r w:rsidR="00A86CF2" w:rsidRPr="00A86CF2">
        <w:noBreakHyphen/>
      </w:r>
      <w:r w:rsidRPr="00A86CF2">
        <w:t>53</w:t>
      </w:r>
      <w:r w:rsidR="00A86CF2" w:rsidRPr="00A86CF2">
        <w:noBreakHyphen/>
      </w:r>
      <w:r w:rsidRPr="00A86CF2">
        <w:t>270 is guilty of a felony and, upon conviction, must be fined not more than fifteen thousand dollars or imprisoned for not more than ten years,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1962 Code 16</w:t>
      </w:r>
      <w:r w:rsidRPr="00A86CF2">
        <w:noBreakHyphen/>
      </w:r>
      <w:r w:rsidR="006A1AD2" w:rsidRPr="00A86CF2">
        <w:t xml:space="preserve">400; 1976 Act No. 650; 1993 Act No. 184, </w:t>
      </w:r>
      <w:r w:rsidRPr="00A86CF2">
        <w:t xml:space="preserve">Section </w:t>
      </w:r>
      <w:r w:rsidR="006A1AD2" w:rsidRPr="00A86CF2">
        <w:t xml:space="preserve">176; 1995 Act No. 7, Part I </w:t>
      </w:r>
      <w:r w:rsidRPr="00A86CF2">
        <w:t xml:space="preserve">Section </w:t>
      </w:r>
      <w:r w:rsidR="006A1AD2" w:rsidRPr="00A86CF2">
        <w:t xml:space="preserve">7; 2013 Act No. 23, </w:t>
      </w:r>
      <w:r w:rsidRPr="00A86CF2">
        <w:t xml:space="preserve">Section </w:t>
      </w:r>
      <w:r w:rsidR="006A1AD2" w:rsidRPr="00A86CF2">
        <w:t>1, eff May 3, 2013.</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390.</w:t>
      </w:r>
      <w:r w:rsidR="006A1AD2" w:rsidRPr="00A86CF2">
        <w:t xml:space="preserve"> Cheating producers of electricity.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A86CF2" w:rsidRPr="00A86CF2">
        <w:t xml:space="preserve">Section </w:t>
      </w:r>
      <w:r w:rsidRPr="00A86CF2">
        <w:t>16</w:t>
      </w:r>
      <w:r w:rsidR="00A86CF2" w:rsidRPr="00A86CF2">
        <w:noBreakHyphen/>
      </w:r>
      <w:r w:rsidRPr="00A86CF2">
        <w:t>13</w:t>
      </w:r>
      <w:r w:rsidR="00A86CF2" w:rsidRPr="00A86CF2">
        <w:noBreakHyphen/>
      </w:r>
      <w:r w:rsidRPr="00A86CF2">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A86CF2" w:rsidRPr="00A86CF2">
        <w:t xml:space="preserve">Section </w:t>
      </w:r>
      <w:r w:rsidRPr="00A86CF2">
        <w:t>16</w:t>
      </w:r>
      <w:r w:rsidR="00A86CF2" w:rsidRPr="00A86CF2">
        <w:noBreakHyphen/>
      </w:r>
      <w:r w:rsidRPr="00A86CF2">
        <w:t>13</w:t>
      </w:r>
      <w:r w:rsidR="00A86CF2" w:rsidRPr="00A86CF2">
        <w:noBreakHyphen/>
      </w:r>
      <w:r w:rsidRPr="00A86CF2">
        <w:t>380.</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24</w:t>
      </w:r>
      <w:r w:rsidRPr="00A86CF2">
        <w:noBreakHyphen/>
      </w:r>
      <w:r w:rsidR="006A1AD2" w:rsidRPr="00A86CF2">
        <w:t xml:space="preserve">452; 1952 Code </w:t>
      </w:r>
      <w:r w:rsidRPr="00A86CF2">
        <w:t xml:space="preserve">Section </w:t>
      </w:r>
      <w:r w:rsidR="006A1AD2" w:rsidRPr="00A86CF2">
        <w:t>24</w:t>
      </w:r>
      <w:r w:rsidRPr="00A86CF2">
        <w:noBreakHyphen/>
      </w:r>
      <w:r w:rsidR="006A1AD2" w:rsidRPr="00A86CF2">
        <w:t xml:space="preserve">452; 1942 Code </w:t>
      </w:r>
      <w:r w:rsidRPr="00A86CF2">
        <w:t xml:space="preserve">Section </w:t>
      </w:r>
      <w:r w:rsidR="006A1AD2" w:rsidRPr="00A86CF2">
        <w:t xml:space="preserve">1158; 1932 Code </w:t>
      </w:r>
      <w:r w:rsidRPr="00A86CF2">
        <w:t xml:space="preserve">Section </w:t>
      </w:r>
      <w:r w:rsidR="006A1AD2" w:rsidRPr="00A86CF2">
        <w:t xml:space="preserve">1158; Cr. C. '22 </w:t>
      </w:r>
      <w:r w:rsidRPr="00A86CF2">
        <w:t xml:space="preserve">Section </w:t>
      </w:r>
      <w:r w:rsidR="006A1AD2" w:rsidRPr="00A86CF2">
        <w:t xml:space="preserve">52; Cr. C. '12 </w:t>
      </w:r>
      <w:r w:rsidRPr="00A86CF2">
        <w:t xml:space="preserve">Section </w:t>
      </w:r>
      <w:r w:rsidR="006A1AD2" w:rsidRPr="00A86CF2">
        <w:t>202; 1904 (24) 410.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400.</w:t>
      </w:r>
      <w:r w:rsidR="006A1AD2" w:rsidRPr="00A86CF2">
        <w:t xml:space="preserve"> Avoiding or attempting to avoid payment of telecommunications services.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(1) By charging such service to an existing telephone number or credit card number without the authority of the subscriber thereto or the lawful holder thereof;</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(2) By charging such service to a nonexistent telephone number or credit card number, or to a number associated with telephone service which is suspended or terminated, or to a revoked or canceled credit card number;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(3) By use of a code, prearranged scheme, or other similar stratagem or device whereby such person, in effect, sends or receives information;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(4) By rearranging, tampering with, or making connection with any facilities or equipment of a telephone company, whether physically, inductively, acoustically, or otherwise;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(5) By the use of any other fraudulent means, method, trick or device; is guilty of a misdemeanor and shall, upon conviction thereof, be fined not more than one thousand dollars or imprisoned not more than one year,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565.1; 1961 (52) 569; 1965 (54) 680.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410.</w:t>
      </w:r>
      <w:r w:rsidR="006A1AD2" w:rsidRPr="00A86CF2">
        <w:t xml:space="preserve"> Making or possessing device, plans or instructions which can be used to violate Section 16</w:t>
      </w:r>
      <w:r w:rsidRPr="00A86CF2">
        <w:noBreakHyphen/>
      </w:r>
      <w:r w:rsidR="006A1AD2" w:rsidRPr="00A86CF2">
        <w:t>13</w:t>
      </w:r>
      <w:r w:rsidRPr="00A86CF2">
        <w:noBreakHyphen/>
      </w:r>
      <w:r w:rsidR="006A1AD2" w:rsidRPr="00A86CF2">
        <w:t>400.</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(1) Any person who knowingly makes or possesses any device or any plans or instructions for making the same which can be used to violate the provisions of Section 16</w:t>
      </w:r>
      <w:r w:rsidR="00A86CF2" w:rsidRPr="00A86CF2">
        <w:noBreakHyphen/>
      </w:r>
      <w:r w:rsidRPr="00A86CF2">
        <w:t>13</w:t>
      </w:r>
      <w:r w:rsidR="00A86CF2" w:rsidRPr="00A86CF2">
        <w:noBreakHyphen/>
      </w:r>
      <w:r w:rsidRPr="00A86CF2">
        <w:t>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16</w:t>
      </w:r>
      <w:r w:rsidRPr="00A86CF2">
        <w:noBreakHyphen/>
      </w:r>
      <w:r w:rsidR="006A1AD2" w:rsidRPr="00A86CF2">
        <w:t>565.2; 1965 (54) 682.</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420.</w:t>
      </w:r>
      <w:r w:rsidR="006A1AD2" w:rsidRPr="00A86CF2">
        <w:t xml:space="preserve"> Failure to return leased or rented property; fraudulent appropriation of leased or rented property.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A person having any property in his possession or under his control by virtue of a lease or rental agreement is guilty of larceny if he: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wilfully and fraudulently fails to return the property within seventy</w:t>
      </w:r>
      <w:r w:rsidR="00A86CF2" w:rsidRPr="00A86CF2">
        <w:noBreakHyphen/>
      </w:r>
      <w:r w:rsidRPr="00A86CF2">
        <w:t>two hours after the lease or rental agreement has expired;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fraudulently secretes or appropriates the property to any use or purpose not within the due and lawful execution of the lease or rental agreement.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The provisions of this section do not apply to lease</w:t>
      </w:r>
      <w:r w:rsidR="00A86CF2" w:rsidRPr="00A86CF2">
        <w:noBreakHyphen/>
      </w:r>
      <w:r w:rsidRPr="00A86CF2">
        <w:t>purchase agreements or conditional sales type contracts.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violates the provisions of this section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felony and, upon conviction, must be fined in the discretion of the court or imprisoned not more than ten years, or both, if the value of the rented or leased item is ten thousand dollars or more;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felony and, upon conviction, must be fined in the discretion of the court or imprisoned not more than five years, or both, if the value of the rented or leased item is more than two thousand dollars but less than ten thousand dollars;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if the value of the rented or leased item is two thousand dollars or less. Upon conviction, the person must be fined not more than one thousand dollars or imprisoned not more than thirty days,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1962 Code </w:t>
      </w:r>
      <w:r w:rsidRPr="00A86CF2">
        <w:t xml:space="preserve">Section </w:t>
      </w:r>
      <w:r w:rsidR="006A1AD2" w:rsidRPr="00A86CF2">
        <w:t>46</w:t>
      </w:r>
      <w:r w:rsidRPr="00A86CF2">
        <w:noBreakHyphen/>
      </w:r>
      <w:r w:rsidR="006A1AD2" w:rsidRPr="00A86CF2">
        <w:t xml:space="preserve">150.87:1; 1964 (53) 1880; 1970 (56) 2498; 1993 Act No. 171, </w:t>
      </w:r>
      <w:r w:rsidRPr="00A86CF2">
        <w:t xml:space="preserve">Section </w:t>
      </w:r>
      <w:r w:rsidR="006A1AD2" w:rsidRPr="00A86CF2">
        <w:t xml:space="preserve">13; 1993 Act No. 184, </w:t>
      </w:r>
      <w:r w:rsidRPr="00A86CF2">
        <w:t xml:space="preserve">Section </w:t>
      </w:r>
      <w:r w:rsidR="006A1AD2" w:rsidRPr="00A86CF2">
        <w:t xml:space="preserve">117; 2000 Act No. 409, </w:t>
      </w:r>
      <w:r w:rsidRPr="00A86CF2">
        <w:t xml:space="preserve">Section </w:t>
      </w:r>
      <w:r w:rsidR="006A1AD2" w:rsidRPr="00A86CF2">
        <w:t xml:space="preserve">1; 2010 Act No. 273, </w:t>
      </w:r>
      <w:r w:rsidRPr="00A86CF2">
        <w:t xml:space="preserve">Section </w:t>
      </w:r>
      <w:r w:rsidR="006A1AD2" w:rsidRPr="00A86CF2">
        <w:t>16.S,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430.</w:t>
      </w:r>
      <w:r w:rsidR="006A1AD2" w:rsidRPr="00A86CF2">
        <w:t xml:space="preserve"> Fraudulent acquisition or use of food stamps.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to acquire, possess, use, or transfer food stamps or coupons except as authorized by law and the rules and regulations of the United States Department of Agriculture relating to these matters.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It is unlawful for a person to acquire or transfer food stamps or coupons except in exchange for food or food products for human consumption, which do not include alcoholic beverages, tobacco, beer, or wine.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A person who violates the provisions of this section is guilty of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felony if the amount of food stamps fraudulently acquired or used is of a value of ten thousand dollars or more. Upon conviction, the person must be fined not more than five thousand dollars or imprisoned not more than ten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misdemeanor triable in magistrates court or municipal court, notwithstanding the provisions of Sections 22</w:t>
      </w:r>
      <w:r w:rsidR="00A86CF2" w:rsidRPr="00A86CF2">
        <w:noBreakHyphen/>
      </w:r>
      <w:r w:rsidRPr="00A86CF2">
        <w:t>3</w:t>
      </w:r>
      <w:r w:rsidR="00A86CF2" w:rsidRPr="00A86CF2">
        <w:noBreakHyphen/>
      </w:r>
      <w:r w:rsidRPr="00A86CF2">
        <w:t>540, 22</w:t>
      </w:r>
      <w:r w:rsidR="00A86CF2" w:rsidRPr="00A86CF2">
        <w:noBreakHyphen/>
      </w:r>
      <w:r w:rsidRPr="00A86CF2">
        <w:t>3</w:t>
      </w:r>
      <w:r w:rsidR="00A86CF2" w:rsidRPr="00A86CF2">
        <w:noBreakHyphen/>
      </w:r>
      <w:r w:rsidRPr="00A86CF2">
        <w:t>545, 22</w:t>
      </w:r>
      <w:r w:rsidR="00A86CF2" w:rsidRPr="00A86CF2">
        <w:noBreakHyphen/>
      </w:r>
      <w:r w:rsidRPr="00A86CF2">
        <w:t>3</w:t>
      </w:r>
      <w:r w:rsidR="00A86CF2" w:rsidRPr="00A86CF2">
        <w:noBreakHyphen/>
      </w:r>
      <w:r w:rsidRPr="00A86CF2">
        <w:t>550, and 14</w:t>
      </w:r>
      <w:r w:rsidR="00A86CF2" w:rsidRPr="00A86CF2">
        <w:noBreakHyphen/>
      </w:r>
      <w:r w:rsidRPr="00A86CF2">
        <w:t>25</w:t>
      </w:r>
      <w:r w:rsidR="00A86CF2" w:rsidRPr="00A86CF2">
        <w:noBreakHyphen/>
      </w:r>
      <w:r w:rsidRPr="00A86CF2">
        <w:t>65, if the amount of food stamps fraudulently acquired or used is of a value of two thousand dollars or less. Upon conviction, the person must be fined not more than one thousand dollars, or imprisoned not more than thirty days,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1976 Act No. 548; 1993 Act No. 184, </w:t>
      </w:r>
      <w:r w:rsidRPr="00A86CF2">
        <w:t xml:space="preserve">Section </w:t>
      </w:r>
      <w:r w:rsidR="006A1AD2" w:rsidRPr="00A86CF2">
        <w:t xml:space="preserve">119; 2010 Act No. 273, </w:t>
      </w:r>
      <w:r w:rsidRPr="00A86CF2">
        <w:t xml:space="preserve">Section </w:t>
      </w:r>
      <w:r w:rsidR="006A1AD2" w:rsidRPr="00A86CF2">
        <w:t>16.T, eff June 2, 2010.</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437.</w:t>
      </w:r>
      <w:r w:rsidR="006A1AD2" w:rsidRPr="00A86CF2">
        <w:t xml:space="preserve"> False statement or representation as to income to public housing agency to obtain or retain public housing or with respect to determining rent; misdemeanor; penalties; restitution.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 xml:space="preserve">It is unlawful for a person knowingly to make a false statement or representation with respect to the person's individual or family income to a public housing agency in obtaining or retaining public housing or </w:t>
      </w:r>
      <w:r w:rsidRPr="00A86CF2">
        <w:lastRenderedPageBreak/>
        <w:t>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1994 Act No. 458,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440.</w:t>
      </w:r>
      <w:r w:rsidR="006A1AD2" w:rsidRPr="00A86CF2">
        <w:t xml:space="preserve"> Fraudulent refunds from businesses; use of false or fictitious driver's licenses or identification cards; penalties.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 give a false or fictitious name or address, or to give the name or address of another person without that person's approval, for the purpose of obtaining or attempting to obtain a refund from a business establishment for merchandise.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person who violates the provisions of this subsection is guilty of a misdemeanor and, upon conviction, must be fined not more than two hundred dollars or imprisoned for not more than thirty days.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It is unlawful for a person to obtain or attempt to obtain a refund in the form of cash, check, credit on a credit card, merchant gift card, or credit in any other form from a merchant using a motor vehicle driver's license not issued to the person, a motor vehicle driver's license containing false information, an altered motor vehicle driver's license, an identification card containing false information, an altered identification card, or an identification card not issued to the person. A person who violates the provisions of this subsection: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when the value is less than two thousand dollars, is guilty of a misdemeanor and, upon conviction, must be fined not more than two thousand five hundred dollars or imprisoned for not more than six months,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when the value is two thousand dollars or more, is guilty of a felony and, upon conviction, must be fined not more than five thousand five hundred dollars or imprisoned for not more than five years, or both;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regardless of the value involved, if the person has two or more prior convictions for a violation of this subsection, is guilty of a felony and, upon conviction, must be imprisoned for not more than ten years.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1982 Act No. 375, </w:t>
      </w:r>
      <w:r w:rsidRPr="00A86CF2">
        <w:t xml:space="preserve">Sections </w:t>
      </w:r>
      <w:r w:rsidR="006A1AD2" w:rsidRPr="00A86CF2">
        <w:t xml:space="preserve"> 1, 2; 2013 Act No. 82, </w:t>
      </w:r>
      <w:r w:rsidRPr="00A86CF2">
        <w:t xml:space="preserve">Section </w:t>
      </w:r>
      <w:r w:rsidR="006A1AD2" w:rsidRPr="00A86CF2">
        <w:t>3, eff June 13, 2013.</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450.</w:t>
      </w:r>
      <w:r w:rsidR="006A1AD2" w:rsidRPr="00A86CF2">
        <w:t xml:space="preserve"> Unlawful issuance, sale, or offer to sell identification card or document purporting to contain age or date of birth.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(1) It is unlawful for any person to sell or issue, or to offer to sell or issue, in this State any identification card or document purporting to contain the age or date of birth of the person in whose name it was issued unless: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(a) Prior to selling or issuing an identification card or document, the person has first obtained from the applicant and retains for a period of three years from the date of sale: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1. an authenticated or certified copy of proof of age as provided in subsection (2) of this section;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2. a notarized affidavit from the applicant attesting to the applicant's age and that the evidence of age required by subitem 1 of item (a) of this subsection is for the applicant.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(c) The identification card or document contains the business name and street address of the person selling or issuing the identification card or document.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(2) For purposes of this section acceptable evidence of age is: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a duly attested copy of the person's birth certificate;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a duly attested transcript of a certificate of baptism showing the date of birth and place of baptism, accompanied by an affidavit sworn to by the parent;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an insurance policy on the person's life which has been in force for at least two years;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4. a passport or certificate of arrival in the United States showing the person's age;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5. a transcript of record of age shown in the person's school record at least four years prior to application, stating date of birth;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(3) For purposes of this section, the term "offer to sell" includes every inducement, solicitation, attempt, printed or media advertisement to encourage a person to purchase an identification card.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(4) Any person violating the provisions of this section is guilty of a misdemeanor and upon conviction must be fined not less than five hundred dollars nor more than two thousand five hundred dollars or imprisoned for not more than six months,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1986 Act No. 526,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451.</w:t>
      </w:r>
      <w:r w:rsidR="006A1AD2" w:rsidRPr="00A86CF2">
        <w:t xml:space="preserve"> Unlawful submission of documentation required under Section 16</w:t>
      </w:r>
      <w:r w:rsidRPr="00A86CF2">
        <w:noBreakHyphen/>
      </w:r>
      <w:r w:rsidR="006A1AD2" w:rsidRPr="00A86CF2">
        <w:t>13</w:t>
      </w:r>
      <w:r w:rsidRPr="00A86CF2">
        <w:noBreakHyphen/>
      </w:r>
      <w:r w:rsidR="006A1AD2" w:rsidRPr="00A86CF2">
        <w:t>450.</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It is unlawful for any person to submit documentation as required by subitem 1 of item (a) of subsection (1) of Section 16</w:t>
      </w:r>
      <w:r w:rsidR="00A86CF2" w:rsidRPr="00A86CF2">
        <w:noBreakHyphen/>
      </w:r>
      <w:r w:rsidRPr="00A86CF2">
        <w:t>13</w:t>
      </w:r>
      <w:r w:rsidR="00A86CF2" w:rsidRPr="00A86CF2">
        <w:noBreakHyphen/>
      </w:r>
      <w:r w:rsidRPr="00A86CF2">
        <w:t>450, which contains false information. Any person violating the provisions of this section is guilty of a misdemeanor and upon conviction must be fined not more than one hundred dollars or imprisoned for not more than thirty days.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1986 Act No. 526,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452.</w:t>
      </w:r>
      <w:r w:rsidR="006A1AD2" w:rsidRPr="00A86CF2">
        <w:t xml:space="preserve"> Law enforcement or intelligence activities not subject to Sections 16</w:t>
      </w:r>
      <w:r w:rsidRPr="00A86CF2">
        <w:noBreakHyphen/>
      </w:r>
      <w:r w:rsidR="006A1AD2" w:rsidRPr="00A86CF2">
        <w:t>13</w:t>
      </w:r>
      <w:r w:rsidRPr="00A86CF2">
        <w:noBreakHyphen/>
      </w:r>
      <w:r w:rsidR="006A1AD2" w:rsidRPr="00A86CF2">
        <w:t>450 and 16</w:t>
      </w:r>
      <w:r w:rsidRPr="00A86CF2">
        <w:noBreakHyphen/>
      </w:r>
      <w:r w:rsidR="006A1AD2" w:rsidRPr="00A86CF2">
        <w:t>13</w:t>
      </w:r>
      <w:r w:rsidRPr="00A86CF2">
        <w:noBreakHyphen/>
      </w:r>
      <w:r w:rsidR="006A1AD2" w:rsidRPr="00A86CF2">
        <w:t>451.</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Sections 16</w:t>
      </w:r>
      <w:r w:rsidR="00A86CF2" w:rsidRPr="00A86CF2">
        <w:noBreakHyphen/>
      </w:r>
      <w:r w:rsidRPr="00A86CF2">
        <w:t>13</w:t>
      </w:r>
      <w:r w:rsidR="00A86CF2" w:rsidRPr="00A86CF2">
        <w:noBreakHyphen/>
      </w:r>
      <w:r w:rsidRPr="00A86CF2">
        <w:t>450 and 16</w:t>
      </w:r>
      <w:r w:rsidR="00A86CF2" w:rsidRPr="00A86CF2">
        <w:noBreakHyphen/>
      </w:r>
      <w:r w:rsidRPr="00A86CF2">
        <w:t>13</w:t>
      </w:r>
      <w:r w:rsidR="00A86CF2" w:rsidRPr="00A86CF2">
        <w:noBreakHyphen/>
      </w:r>
      <w:r w:rsidRPr="00A86CF2">
        <w:t>451 do not prohibit any lawfully authorized investigative, protective, or intelligence activity of a law enforcement or intelligence agency of the United States, a state, or a political subdivision of a state.</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1986 Act No. 526,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460.</w:t>
      </w:r>
      <w:r w:rsidR="006A1AD2" w:rsidRPr="00A86CF2">
        <w:t xml:space="preserve"> Church to separate and use money only for cemetery maintenance when so designated; penalties.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1987 Act No. 115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470.</w:t>
      </w:r>
      <w:r w:rsidR="006A1AD2" w:rsidRPr="00A86CF2">
        <w:t xml:space="preserve"> Defrauding drug and alcohol screening tests; penalty.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sell, give away, distribute, or market urine in this State or transport urine into this State with the intent of using the urine to defraud a drug or alcohol screening test;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attempt to foil or defeat a drug or alcohol screening test by the substitution or spiking of a sample or the advertisement of a sample substitution or other spiking device or measure;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adulterate a urine or other bodily fluid sample with the intent to defraud a drug or alcohol screening test;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(4) possess adulterants which are intended to be used to adulterate a urine or other bodily fluid sample for the purpose of defrauding a drug or alcohol screening test;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(5) sell adulterants which are intended to be used to adulterate a urine or other bodily fluid sample for the purpose of defrauding a drug or alcohol screening test.</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Intent is presumed if a heating element or any other device used to thwart a drug</w:t>
      </w:r>
      <w:r w:rsidR="00A86CF2" w:rsidRPr="00A86CF2">
        <w:noBreakHyphen/>
      </w:r>
      <w:r w:rsidRPr="00A86CF2">
        <w:t>screening test accompanies the sale, giving, distribution, or marketing of urine or if instructions which provide a method for thwarting a drug</w:t>
      </w:r>
      <w:r w:rsidR="00A86CF2" w:rsidRPr="00A86CF2">
        <w:noBreakHyphen/>
      </w:r>
      <w:r w:rsidRPr="00A86CF2">
        <w:t>screening test accompany the sale, giving, distribution, or marketing of urine.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violates a provision of subsection (A):</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for a first offense, is guilty of a misdemeanor and, upon conviction, must be fined not more than five thousand dollars or imprisoned not more than three years, or both; and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for a second or subsequent offense, is guilty of a felony and, upon conviction, must be fined not more than ten thousand dollars or imprisoned not more than five years,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1999 Act No. 65,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480.</w:t>
      </w:r>
      <w:r w:rsidR="006A1AD2" w:rsidRPr="00A86CF2">
        <w:t xml:space="preserve"> Providing false identifications for use by unlawful aliens; penalty.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A86CF2" w:rsidRPr="00A86CF2">
        <w:noBreakHyphen/>
      </w:r>
      <w:r w:rsidRPr="00A86CF2">
        <w:t>five thousand dollars or imprisoned for not more than five years, or both.</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D2" w:rsidRPr="00A86CF2">
        <w:t xml:space="preserve">: 2011 Act No. 69, </w:t>
      </w:r>
      <w:r w:rsidRPr="00A86CF2">
        <w:t xml:space="preserve">Section </w:t>
      </w:r>
      <w:r w:rsidR="006A1AD2" w:rsidRPr="00A86CF2">
        <w:t>15, eff January 1, 2012.</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AD2" w:rsidRPr="00A86CF2">
        <w:t xml:space="preserve"> 2</w:t>
      </w:r>
    </w:p>
    <w:p w:rsidR="00A86CF2" w:rsidRP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CF2">
        <w:t>Personal Financial Security Act</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500.</w:t>
      </w:r>
      <w:r w:rsidR="006A1AD2" w:rsidRPr="00A86CF2">
        <w:t xml:space="preserve"> Citation of article.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This article may be cited as the "Personal Financial Security Act".</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2000 Act No. 305,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510.</w:t>
      </w:r>
      <w:r w:rsidR="006A1AD2" w:rsidRPr="00A86CF2">
        <w:t xml:space="preserve"> Financial identity fraud or identity fraud; penalty.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It is unlawful for a person to commit the offense of financial identity fraud or identity fraud.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is guilty of financial identity fraud when the person, without the authorization or permission of another individual, and with the intent of unlawfully: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appropriating the financial resources of the other individual to the person's own use or the use of a third party;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devising a scheme or artifice to defraud;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(D) "Personal identifying information" includes, but is not limited to:</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social security numbers;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driver's license numbers or state identification card numbers issued instead of a driver's license;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checking account numbers;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(4) savings account numbers;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(5) credit card numbers;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(6) debit card numbers;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(7) personal identification (PIN) numbers;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(8) electronic identification numbers;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(9) digital signatures;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(10) dates of birth;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(11) current or former names, including first and last names, middle and last names, or first, middle, and last names, but only when the names are used in combination with, and linked to, other identifying information provided in this section;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(12) current or former addresses, but only when the addresses are used in combination with, and linked to, other identifying information provided in this section;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(13) other numbers, passwords, or information which may be used to access a person's financial resources, numbers, or information issued by a governmental or regulatory entity that uniquely will identify an individual or an individual's financial resources.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(E) "Financial resources" includes: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existing money and financial wealth contained in a checking account, savings account, line of credit, or otherwise;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a pension plan, retirement fund, annuity, or other fund which makes payments monthly or periodically to the recipient; and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(3) the establishment of a line of credit or an amount of debt whether by loan, credit card, or otherwise for the purpose of obtaining goods, services, or money.</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(F) A person who violates this section is guilty of a felony, and, upon conviction, must be fined in the discretion of the court or imprisoned not more than ten years, or both. The court may order restitution to the victim pursuant to the provisions of Section 17</w:t>
      </w:r>
      <w:r w:rsidR="00A86CF2" w:rsidRPr="00A86CF2">
        <w:noBreakHyphen/>
      </w:r>
      <w:r w:rsidRPr="00A86CF2">
        <w:t>25</w:t>
      </w:r>
      <w:r w:rsidR="00A86CF2" w:rsidRPr="00A86CF2">
        <w:noBreakHyphen/>
      </w:r>
      <w:r w:rsidRPr="00A86CF2">
        <w:t>322.</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(G) Venue for the prosecution of offenses pursuant to this section is in the county in which: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the victim resided at the time the information was obtained or used;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the information is obtained or used.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(H) In a prosecution for a violation of this section, the State is not required to establish and it is not a defense that some of the acts constituting the crime did not occur in this State or within one city, county, or local jurisdiction.</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2000 Act No. 305, </w:t>
      </w:r>
      <w:r w:rsidRPr="00A86CF2">
        <w:t xml:space="preserve">Section </w:t>
      </w:r>
      <w:r w:rsidR="006A1AD2" w:rsidRPr="00A86CF2">
        <w:t xml:space="preserve">1; 2006 Act No. 350, </w:t>
      </w:r>
      <w:r w:rsidRPr="00A86CF2">
        <w:t xml:space="preserve">Section </w:t>
      </w:r>
      <w:r w:rsidR="006A1AD2" w:rsidRPr="00A86CF2">
        <w:t xml:space="preserve">2, eff June 12, 2006; 2008 Act No. 190, </w:t>
      </w:r>
      <w:r w:rsidRPr="00A86CF2">
        <w:t xml:space="preserve">Section </w:t>
      </w:r>
      <w:r w:rsidR="006A1AD2" w:rsidRPr="00A86CF2">
        <w:t xml:space="preserve">8, eff December 31, 2008; 2013 Act No. 15, </w:t>
      </w:r>
      <w:r w:rsidRPr="00A86CF2">
        <w:t xml:space="preserve">Section </w:t>
      </w:r>
      <w:r w:rsidR="006A1AD2" w:rsidRPr="00A86CF2">
        <w:t>1, eff April 23, 2013.</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512.</w:t>
      </w:r>
      <w:r w:rsidR="006A1AD2" w:rsidRPr="00A86CF2">
        <w:t xml:space="preserve"> Printing credit and debit card numbers on sales receipts; exceptions; penalties.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more than five digits of the credit card or debit card account number; and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the expiration date of the credit card or debit card.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This section does not apply to transactions in which the sole means of recording the cardholder's credit card or debit card account number is by handwriting or by an imprint or copy of the credit card or debit card.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(C)(1) A person that violates the provisions of this section is guilty of a misdemeanor and, upon conviction, must be fined not more than two hundred fifty dollars for the first violation and one thousand dollars for each subsequent violation.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A person that knowingly and wilfully violates the provisions of this section is guilty of a Class F felony and, upon conviction, must be imprisoned not more than five years and fined not more than one thousand dollars, or both.</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(D) This section, in compliance with Public Law 108</w:t>
      </w:r>
      <w:r w:rsidR="00A86CF2" w:rsidRPr="00A86CF2">
        <w:noBreakHyphen/>
      </w:r>
      <w:r w:rsidRPr="00A86CF2">
        <w:t>159, Section 113 of Title 1, is effective: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(1) three years after its enactment as to a cash register or other machine or device that electronically prints receipts for credit card or debit card transactions and that is in use before January 1, 2005;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one year after its enactment for those machines and devices first put into use on or after January 1, 2005.</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2008 Act No. 190, </w:t>
      </w:r>
      <w:r w:rsidRPr="00A86CF2">
        <w:t xml:space="preserve">Section </w:t>
      </w:r>
      <w:r w:rsidR="006A1AD2" w:rsidRPr="00A86CF2">
        <w:t>6, eff December 31, 2008.</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520.</w:t>
      </w:r>
      <w:r w:rsidR="006A1AD2" w:rsidRPr="00A86CF2">
        <w:t xml:space="preserve"> Venue.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In a criminal proceeding brought pursuant to this article, the crime is considered to have been committed in a county in which a part of the financial identity fraud took place, regardless of whether the defendant was ever actually in that county.</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2000 Act No. 305, </w:t>
      </w:r>
      <w:r w:rsidRPr="00A86CF2">
        <w:t xml:space="preserve">Section </w:t>
      </w:r>
      <w:r w:rsidR="006A1AD2" w:rsidRPr="00A86CF2">
        <w:t>1.</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525.</w:t>
      </w:r>
      <w:r w:rsidR="006A1AD2" w:rsidRPr="00A86CF2">
        <w:t xml:space="preserve"> Financial identity fraud enabling unlawfully present alien to live or work in United States; penalties.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attorney's fees and costs.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(C) A person convicted of a violation of this subsection is jointly and severally liable for a loss suffered by a person or an agency or political subdivision of the State.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(D)(1) It is unlawful for a person to display, cause or permit to be displayed, or have in his possession a false, fictitious, fraudulent, or counterfeit identity document including, but not limited to, a driver's license or social security card for the purpose of offering proof of United States citizenship or classification by the United States as an alien lawfully admitted for temporary or permanent residence under federal immigration law.</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t>(2) A person who violates the provisions of this section: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(a) for a first offense, is guilty of a misdemeanor and, upon conviction, must be fined not more than one hundred dollars or imprisoned not more than thirty days; and</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r>
      <w:r w:rsidRPr="00A86CF2">
        <w:tab/>
      </w:r>
      <w:r w:rsidRPr="00A86CF2">
        <w:tab/>
        <w:t>(b) for a second offense or subsequent offenses, is guilty of a felony and, upon conviction, must be fined not more than five hundred dollars or imprisoned not more than five years.</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(E) A violation of the provisions of this section is considered a separate criminal offense and does not preclude prosecution for perjury pursuant to Section 16</w:t>
      </w:r>
      <w:r w:rsidR="00A86CF2" w:rsidRPr="00A86CF2">
        <w:noBreakHyphen/>
      </w:r>
      <w:r w:rsidRPr="00A86CF2">
        <w:t>9</w:t>
      </w:r>
      <w:r w:rsidR="00A86CF2" w:rsidRPr="00A86CF2">
        <w:noBreakHyphen/>
      </w:r>
      <w:r w:rsidRPr="00A86CF2">
        <w:t>10 in addition to prosecution pursuant to the provisions of this section.</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(F) In enforcing the terms of this section, no state officer shall attempt to make an independent judgment of an alien's immigration status. State officials must verify any alien's status with the federal government in accordance with 8 USC Section 1373(c).</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D2" w:rsidRPr="00A86CF2">
        <w:t xml:space="preserve">: 2008 Act No. 280, </w:t>
      </w:r>
      <w:r w:rsidRPr="00A86CF2">
        <w:t xml:space="preserve">Section </w:t>
      </w:r>
      <w:r w:rsidR="006A1AD2" w:rsidRPr="00A86CF2">
        <w:t>10, eff June 4, 2008.</w:t>
      </w:r>
    </w:p>
    <w:p w:rsidR="00A86CF2" w:rsidRP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rPr>
          <w:b/>
        </w:rPr>
        <w:t xml:space="preserve">SECTION </w:t>
      </w:r>
      <w:r w:rsidR="006A1AD2" w:rsidRPr="00A86CF2">
        <w:rPr>
          <w:b/>
        </w:rPr>
        <w:t>16</w:t>
      </w:r>
      <w:r w:rsidRPr="00A86CF2">
        <w:rPr>
          <w:b/>
        </w:rPr>
        <w:noBreakHyphen/>
      </w:r>
      <w:r w:rsidR="006A1AD2" w:rsidRPr="00A86CF2">
        <w:rPr>
          <w:b/>
        </w:rPr>
        <w:t>13</w:t>
      </w:r>
      <w:r w:rsidRPr="00A86CF2">
        <w:rPr>
          <w:b/>
        </w:rPr>
        <w:noBreakHyphen/>
      </w:r>
      <w:r w:rsidR="006A1AD2" w:rsidRPr="00A86CF2">
        <w:rPr>
          <w:b/>
        </w:rPr>
        <w:t>530.</w:t>
      </w:r>
      <w:r w:rsidR="006A1AD2" w:rsidRPr="00A86CF2">
        <w:t xml:space="preserve"> Exceptions from application of article.</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Nothing in this article may be construed to apply to:</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A86CF2" w:rsidRPr="00A86CF2">
        <w:noBreakHyphen/>
      </w:r>
      <w:r w:rsidRPr="00A86CF2">
        <w:t>Leach</w:t>
      </w:r>
      <w:r w:rsidR="00A86CF2" w:rsidRPr="00A86CF2">
        <w:noBreakHyphen/>
      </w:r>
      <w:r w:rsidRPr="00A86CF2">
        <w:t>Bliley Financial Modernization Act, 113 Stat. 1338;</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(2) the lawful, good faith exercise of a security interest or a right to offset exercised by a creditor, agency, or financial institution; or</w:t>
      </w:r>
    </w:p>
    <w:p w:rsidR="00A86CF2" w:rsidRDefault="006A1AD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CF2">
        <w:tab/>
        <w:t>(3) the lawful, good faith compliance by a party when required by a warrant, levy, attachment, court order, or other judicial or administrative order, decree, or directive.</w:t>
      </w: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CF2" w:rsidRDefault="00A86CF2"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D2" w:rsidRPr="00A86CF2">
        <w:t xml:space="preserve">: 2000 Act No. 305, </w:t>
      </w:r>
      <w:r w:rsidRPr="00A86CF2">
        <w:t xml:space="preserve">Section </w:t>
      </w:r>
      <w:r w:rsidR="006A1AD2" w:rsidRPr="00A86CF2">
        <w:t>1.</w:t>
      </w:r>
    </w:p>
    <w:p w:rsidR="00F25049" w:rsidRPr="00A86CF2" w:rsidRDefault="00F25049" w:rsidP="00A86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6CF2" w:rsidSect="00A86C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CF2" w:rsidRDefault="00A86CF2" w:rsidP="00A86CF2">
      <w:r>
        <w:separator/>
      </w:r>
    </w:p>
  </w:endnote>
  <w:endnote w:type="continuationSeparator" w:id="0">
    <w:p w:rsidR="00A86CF2" w:rsidRDefault="00A86CF2" w:rsidP="00A8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F2" w:rsidRPr="00A86CF2" w:rsidRDefault="00A86CF2" w:rsidP="00A86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F2" w:rsidRPr="00A86CF2" w:rsidRDefault="00A86CF2" w:rsidP="00A86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F2" w:rsidRPr="00A86CF2" w:rsidRDefault="00A86CF2" w:rsidP="00A86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CF2" w:rsidRDefault="00A86CF2" w:rsidP="00A86CF2">
      <w:r>
        <w:separator/>
      </w:r>
    </w:p>
  </w:footnote>
  <w:footnote w:type="continuationSeparator" w:id="0">
    <w:p w:rsidR="00A86CF2" w:rsidRDefault="00A86CF2" w:rsidP="00A86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F2" w:rsidRPr="00A86CF2" w:rsidRDefault="00A86CF2" w:rsidP="00A86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F2" w:rsidRPr="00A86CF2" w:rsidRDefault="00A86CF2" w:rsidP="00A86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F2" w:rsidRPr="00A86CF2" w:rsidRDefault="00A86CF2" w:rsidP="00A86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D2"/>
    <w:rsid w:val="006A1AD2"/>
    <w:rsid w:val="00A86C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6B3DD-0390-45DF-AF92-421D0904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A1AD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86CF2"/>
    <w:pPr>
      <w:tabs>
        <w:tab w:val="center" w:pos="4680"/>
        <w:tab w:val="right" w:pos="9360"/>
      </w:tabs>
    </w:pPr>
  </w:style>
  <w:style w:type="character" w:customStyle="1" w:styleId="HeaderChar">
    <w:name w:val="Header Char"/>
    <w:basedOn w:val="DefaultParagraphFont"/>
    <w:link w:val="Header"/>
    <w:uiPriority w:val="99"/>
    <w:rsid w:val="00A86CF2"/>
  </w:style>
  <w:style w:type="paragraph" w:styleId="Footer">
    <w:name w:val="footer"/>
    <w:basedOn w:val="Normal"/>
    <w:link w:val="FooterChar"/>
    <w:uiPriority w:val="99"/>
    <w:unhideWhenUsed/>
    <w:rsid w:val="00A86CF2"/>
    <w:pPr>
      <w:tabs>
        <w:tab w:val="center" w:pos="4680"/>
        <w:tab w:val="right" w:pos="9360"/>
      </w:tabs>
    </w:pPr>
  </w:style>
  <w:style w:type="character" w:customStyle="1" w:styleId="FooterChar">
    <w:name w:val="Footer Char"/>
    <w:basedOn w:val="DefaultParagraphFont"/>
    <w:link w:val="Footer"/>
    <w:uiPriority w:val="99"/>
    <w:rsid w:val="00A8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14312</Words>
  <Characters>81580</Characters>
  <Application>Microsoft Office Word</Application>
  <DocSecurity>0</DocSecurity>
  <Lines>679</Lines>
  <Paragraphs>191</Paragraphs>
  <ScaleCrop>false</ScaleCrop>
  <Company>Legislative Services Agency</Company>
  <LinksUpToDate>false</LinksUpToDate>
  <CharactersWithSpaces>95701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