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3809">
        <w:t>CHAPTER 90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3809">
        <w:t>Captive Insurance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Editor's Note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2004 Act No. 291, </w:t>
      </w:r>
      <w:r w:rsidR="00063809" w:rsidRPr="00063809">
        <w:t xml:space="preserve">Section </w:t>
      </w:r>
      <w:r w:rsidRPr="00063809">
        <w:t>29, provides as follows: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"SECTION 29. Nothing contained in this chapter with respect to a SPFC shall abrogate, limit, or rescind in any way the authority of the Attorney General pursuant to the provisions of Title 35 of the 1976 Code".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21DC" w:rsidRPr="00063809">
        <w:t xml:space="preserve"> 1</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809">
        <w:t>Captive Insurance Companies</w:t>
      </w:r>
      <w:bookmarkStart w:id="0" w:name="_GoBack"/>
      <w:bookmarkEnd w:id="0"/>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10.</w:t>
      </w:r>
      <w:r w:rsidR="006221DC" w:rsidRPr="00063809">
        <w:t xml:space="preserve"> Definitions.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As used in this chapter, unless the context requires otherwise: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 "Alien captive insurance company"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 "Affiliate of" or "affiliated with" means a specific person who directly, or indirectly through one or more intermediaries, controls, is controlled by, or is under common control with the person specified.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 "Association" means a legal association of individuals, corporations, limited liability companies, partnerships, political subdivisions, or associations: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the member organizations of which collectively, or which does itself: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(i) own, control, or hold with power to vote all of the outstanding voting securities of an association captive insurance company incorporated as a stock insurer or organized as a limited liability company;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(ii) have complete voting control over an association captive insurance company organized as a mutual insurer;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the member organizations of which collectively constitute all of the subscribers of an association captive insurance company formed as a reciprocal insurer.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(4) "Association captive insurance company" means a company that insures risks of the member organizations of the association and their affiliated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(5) "Branch business" means any insurance business transacted by a branch captive insurance company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(6) "Branch captive insurance company" means an alien captive insurance company licensed by the director to transact the business of insurance in this State through a business unit with a principal place of business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(7) "Branch operations" means any business operations of a branch captive insurance company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(8) "Captive insurance company" means a pure captive insurance company, association captive insurance company, sponsored captive insurance company, special purpose captive insurance company, risk retention group,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(9) "Consolidated GAAP net worth" means the consolidated owners' equity determined in accordance with GAAP for reporting to the United States Securities and Exchange Commission.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(10)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063809" w:rsidRPr="00063809">
        <w:noBreakHyphen/>
      </w:r>
      <w:r w:rsidRPr="00063809">
        <w:t>21</w:t>
      </w:r>
      <w:r w:rsidR="00063809" w:rsidRPr="00063809">
        <w:noBreakHyphen/>
      </w:r>
      <w:r w:rsidRPr="00063809">
        <w:t xml:space="preserve">220 that control does not exist in fact. The director may determine, </w:t>
      </w:r>
      <w:r w:rsidRPr="00063809">
        <w:lastRenderedPageBreak/>
        <w:t>after furnishing all persons in interest notice and opportunity to be heard and making specific findings of fact to support his determination, that control exists in fact, notwithstanding the absence of a presumption to that effect.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(11) "Controlled unaffiliated business" means a person that: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is not an affiliate of a parent company;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has an existing contractual relationship pursuant to which a parent or affiliated company exercises control of the risk management function of the person.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(12) "Director" means the Director of the South Carolina Department of Insurance or the director's designee.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(13) "Department" means the South Carolina Department of Insurance.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(14) "GAAP" means generally accepted accounting principles.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(15) "General account" means the assets and liabilities of a sponsored captive insurance company other than protected cell assets and protected cell liabilities.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(16) "Industrial insured" means an insured as defined in Section 38</w:t>
      </w:r>
      <w:r w:rsidR="00063809" w:rsidRPr="00063809">
        <w:noBreakHyphen/>
      </w:r>
      <w:r w:rsidRPr="00063809">
        <w:t>25</w:t>
      </w:r>
      <w:r w:rsidR="00063809" w:rsidRPr="00063809">
        <w:noBreakHyphen/>
      </w:r>
      <w:r w:rsidRPr="00063809">
        <w:t>150(8).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(17) "Industrial insured captive insurance company" means a company that insures risks of the industrial insureds that comprise the industrial insured group and their affiliated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(18) "Industrial insured group" means a group that meets either of the following criteria:</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a group of industrial insureds that collectively: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(i) own, control, or hold with power to vote all of the outstanding voting securities of an industrial insured captive insurance company incorporated as a stock insurer or limited liability company;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(ii) have complete voting control over an industrial insured captive insurance company incorporated as a mutual insurer;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a risk retention group.</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(19) "Member organization" means any individual, corporation, limited liability company, partnership, or association that belongs to an association.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(20) "Parent" means any corporation, limited liability company, partnership, or individual that directly or indirectly owns, controls, or holds with power to vote more than fifty percent of the outstanding voting interests of a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(21) "Participant" means an entity as defined in Section 38</w:t>
      </w:r>
      <w:r w:rsidR="00063809" w:rsidRPr="00063809">
        <w:noBreakHyphen/>
      </w:r>
      <w:r w:rsidRPr="00063809">
        <w:t>90</w:t>
      </w:r>
      <w:r w:rsidR="00063809" w:rsidRPr="00063809">
        <w:noBreakHyphen/>
      </w:r>
      <w:r w:rsidRPr="00063809">
        <w:t>240, and any affiliates of that entity, that are insured by a sponsored captive insurance company, where the losses of the participant are limited through a participant contract to the assets of a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(22) "Participant contract" means a contract by which a sponsored captive insurance company insures the risks of a participant and limits the losses of the participant to the assets of a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(23) "Person" means an individual, corporation, partnership, association, joint stock company, trust, unincorporated organization, or any similar entity or combination thereof.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(24) "Principal place of business" means the physical location in the State of South Carolina where the complete books and records of the captive company are available for examination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(25) "Protected cell" means 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(26) "Protected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(27) "Protected cell assets" means all assets, contract rights, and general intangibles, identified with and attributable to a specific protected cell of a sponsored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(28) "Protected cell liabilities" means all liabilities and other obligations identified with and attributable to a specific protected cell of a sponsored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lastRenderedPageBreak/>
        <w:tab/>
        <w:t>(29) "Pure captive insurance company" means a company that insures risks of its parent, affiliated companies, controlled unaffiliated business, or a combination thereof or cedes or assumes business from a risk pool for the purpose of risk sharing.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(30) "Risk retention group" means a captive insurance company formed under the Liability Risk Retention Act of 1986, 15 U.S.C. Section 3901, et seq., as amended.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(31) "Special purpose captive insurance company" means a captive insurance company that is formed or licensed under this chapter that does not meet the definition of any other type of captive insurance company defined in this 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(32) "Sponsor" means an entity that is approved by the director to provide all or part of the capital and surplus required by applicable law and to organize and operate a sponsored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(33) "Sponsored captive insurance company" means a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in which the minimum capital and surplus required by applicable law is provided by one or more sponsors;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that is formed or licensed under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(c) that segregates liability through one or more protected cells;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(d) that insures the risks of participants through participant contracts.</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58, </w:t>
      </w:r>
      <w:r w:rsidRPr="00063809">
        <w:t xml:space="preserve">Section </w:t>
      </w:r>
      <w:r w:rsidR="006221DC" w:rsidRPr="00063809">
        <w:t xml:space="preserve">8, eff May 29, 2001; 2002 Act No. 188, </w:t>
      </w:r>
      <w:r w:rsidRPr="00063809">
        <w:t xml:space="preserve">Section </w:t>
      </w:r>
      <w:r w:rsidR="006221DC" w:rsidRPr="00063809">
        <w:t xml:space="preserve">2, eff March 12, 2002; 2002 Act No. 228, </w:t>
      </w:r>
      <w:r w:rsidRPr="00063809">
        <w:t xml:space="preserve">Sections </w:t>
      </w:r>
      <w:r w:rsidR="006221DC" w:rsidRPr="00063809">
        <w:t xml:space="preserve"> 11.A, 11.B, eff May 1, 2002; 2003 Act No. 73, </w:t>
      </w:r>
      <w:r w:rsidRPr="00063809">
        <w:t xml:space="preserve">Section </w:t>
      </w:r>
      <w:r w:rsidR="006221DC" w:rsidRPr="00063809">
        <w:t xml:space="preserve">24.A, eff June 25, 2003; 2004 Act No. 291, </w:t>
      </w:r>
      <w:r w:rsidRPr="00063809">
        <w:t xml:space="preserve">Sections </w:t>
      </w:r>
      <w:r w:rsidR="006221DC" w:rsidRPr="00063809">
        <w:t xml:space="preserve"> 15, 16, eff July 29, 2004; 2014 Act No. 282 (S.909), </w:t>
      </w:r>
      <w:r w:rsidRPr="00063809">
        <w:t xml:space="preserve">Section </w:t>
      </w:r>
      <w:r w:rsidR="006221DC" w:rsidRPr="00063809">
        <w:t xml:space="preserve">4,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4, added paragraph (16), definition of "general account"; rewrote paragraph (24), definition of "protected cell"; added paragraph (25), definition of "protected cell account"; added paragraph (26), definition of "protected cell assets"; added paragraph (27), definition of "protected cell liabilities"; added paragraph (30), definition of "risk retention group"; in paragraph (32), definition of "sponsor", deleted reference to Section 38</w:t>
      </w:r>
      <w:r w:rsidR="00063809" w:rsidRPr="00063809">
        <w:noBreakHyphen/>
      </w:r>
      <w:r w:rsidRPr="00063809">
        <w:t>90</w:t>
      </w:r>
      <w:r w:rsidR="00063809" w:rsidRPr="00063809">
        <w:noBreakHyphen/>
      </w:r>
      <w:r w:rsidRPr="00063809">
        <w:t>220; in paragraph (33), definition of "sponsored captive insurance company", rewrote paragraphs (c) and (d); and redesignated the paragraphs accordingly.</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rewrote the section.</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20.</w:t>
      </w:r>
      <w:r w:rsidR="006221DC" w:rsidRPr="00063809">
        <w:t xml:space="preserve"> Licensing; required information and documentation; fee; renewal.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 pure captive insurance company may not insure any risks other than those of its parent, affiliated companies, controlled unaffiliated business, risks assumed from a risk pool for the purpose of risk sharing, or a combination of them;</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an association captive insurance company may not insure any risks other than those of the member organizations of its association and their affiliated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an industrial insured captive insurance company may not insure any risks other than those of the industrial insureds that comprise the industrial insured group and their affiliated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a special purpose captive insurance company may provide insurance or reinsurance, or both, for risks as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a captive insurance company may not provide personal motor vehicle or homeowner's insurance coverage written on a direct basis;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a captive insurance company may not accept or cede reinsurance except as provided in Section 38</w:t>
      </w:r>
      <w:r w:rsidR="00063809" w:rsidRPr="00063809">
        <w:noBreakHyphen/>
      </w:r>
      <w:r w:rsidRPr="00063809">
        <w:t>90</w:t>
      </w:r>
      <w:r w:rsidR="00063809" w:rsidRPr="00063809">
        <w:noBreakHyphen/>
      </w:r>
      <w:r w:rsidRPr="00063809">
        <w:t>110.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To conduct insurance business in this State a captive insurance company shall: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obtain from the director a license authorizing it to conduct insurance business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lastRenderedPageBreak/>
        <w:tab/>
      </w:r>
      <w:r w:rsidRPr="00063809">
        <w:tab/>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majority of the directors are physically present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maintain its principal place of business in this State, or in the case of a branch captive insurance company, maintain the principal place of business for its branch operations in this State;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appoint a resident registered agent to accept service of process and to otherwise act on its behalf in this State. In the case of a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(C)(1) Before receiving a license, a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formed as a reciprocal shall: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 file with the director a certified copy of the power of attorney of its attorney</w:t>
      </w:r>
      <w:r w:rsidR="00063809" w:rsidRPr="00063809">
        <w:noBreakHyphen/>
      </w:r>
      <w:r w:rsidRPr="00063809">
        <w:t>in</w:t>
      </w:r>
      <w:r w:rsidR="00063809" w:rsidRPr="00063809">
        <w:noBreakHyphen/>
      </w:r>
      <w:r w:rsidRPr="00063809">
        <w:t>fact, a certified copy of its subscribers' agreement, a statement under oath of its attorney</w:t>
      </w:r>
      <w:r w:rsidR="00063809" w:rsidRPr="00063809">
        <w:noBreakHyphen/>
      </w:r>
      <w:r w:rsidRPr="00063809">
        <w:t>in</w:t>
      </w:r>
      <w:r w:rsidR="00063809" w:rsidRPr="00063809">
        <w:noBreakHyphen/>
      </w:r>
      <w:r w:rsidRPr="00063809">
        <w:t>fact showing its financial condition, and any other statements or documents required by the director;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In addition to the information required by item (1), an applicant captive insurance company shall file with the director evidence of: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the amount and liquidity of its assets relative to the risks to be assumed;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the adequacy of the expertise, experience, and character of the person or persons who will manage it;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the overall soundness of its plan of operation;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the adequacy of the loss prevention programs of its parent, member organizations, or industrial insureds as applicable;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(e) such other factors considered relevant by the director in ascertaining whether the proposed captive insurance company will be able to meet its policy obligations.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In addition to the information required by items (1) and (2) an applicant sponsored captive insurance company shall file with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a business plan demonstrating how the applicant will account for the loss and expense experience of each protected cell at a level of detail found to be sufficient by the director, and how it will report the experience to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all contracts or sample contracts between the sponsored captive insurance company and any participants;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a statement that expenses will be allocated to each protected cell in an equitable manner.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lastRenderedPageBreak/>
        <w:tab/>
      </w:r>
      <w:r w:rsidRPr="00063809">
        <w:tab/>
        <w:t>(4) Information submitted pursuant to this section is confidential as provided in Section 38</w:t>
      </w:r>
      <w:r w:rsidR="00063809" w:rsidRPr="00063809">
        <w:noBreakHyphen/>
      </w:r>
      <w:r w:rsidRPr="00063809">
        <w:t>90</w:t>
      </w:r>
      <w:r w:rsidR="00063809" w:rsidRPr="00063809">
        <w:noBreakHyphen/>
      </w:r>
      <w:r w:rsidRPr="00063809">
        <w:t>35 except that information is discoverable by a party in a civil action or contested case to which the captive insurance company that submitted the information is a party, upon a specific finding by the court that: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the captive is a necessary party to the action and not joined only for the purposes of evading the confidentiality provisions of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the information sought is relevant, material to, and necessary for the prosecution or defense of the claim asserted in litigation;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the information sought is not available through another source.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in an amount that is determined to be appropriate by the director given the nature, scale, and complexity of the application being investigated.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Section 38</w:t>
      </w:r>
      <w:r w:rsidR="00063809" w:rsidRPr="00063809">
        <w:noBreakHyphen/>
      </w:r>
      <w:r w:rsidRPr="00063809">
        <w:t>13</w:t>
      </w:r>
      <w:r w:rsidR="00063809" w:rsidRPr="00063809">
        <w:noBreakHyphen/>
      </w:r>
      <w:r w:rsidRPr="00063809">
        <w:t>60 applies to examinations, investigations, and processing conducted pursuant to the authority of this 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In addition, a captive insurance company shall pay a license fee for the year of registration of three hundred dollars and an annual renewal fee of five hundred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The department may charge a fifteen</w:t>
      </w:r>
      <w:r w:rsidR="00063809" w:rsidRPr="00063809">
        <w:noBreakHyphen/>
      </w:r>
      <w:r w:rsidRPr="00063809">
        <w:t>dollar fee for any document requiring certification of authenticity or the signature of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2002 Act No. 188, </w:t>
      </w:r>
      <w:r w:rsidRPr="00063809">
        <w:t xml:space="preserve">Section </w:t>
      </w:r>
      <w:r w:rsidR="006221DC" w:rsidRPr="00063809">
        <w:t xml:space="preserve">3, eff March 12, 2002; 2002 Act No. 228, </w:t>
      </w:r>
      <w:r w:rsidRPr="00063809">
        <w:t xml:space="preserve">Section </w:t>
      </w:r>
      <w:r w:rsidR="006221DC" w:rsidRPr="00063809">
        <w:t xml:space="preserve">12, eff May 1, 2002; 2003 Act No. 73, </w:t>
      </w:r>
      <w:r w:rsidRPr="00063809">
        <w:t xml:space="preserve">Section </w:t>
      </w:r>
      <w:r w:rsidR="006221DC" w:rsidRPr="00063809">
        <w:t xml:space="preserve">24.B, eff June 25, 2003; 2004 Act No. 221, </w:t>
      </w:r>
      <w:r w:rsidRPr="00063809">
        <w:t xml:space="preserve">Section </w:t>
      </w:r>
      <w:r w:rsidR="006221DC" w:rsidRPr="00063809">
        <w:t xml:space="preserve">38, eff April 29, 2004; 2004 Act No. 291, </w:t>
      </w:r>
      <w:r w:rsidRPr="00063809">
        <w:t xml:space="preserve">Sections </w:t>
      </w:r>
      <w:r w:rsidR="006221DC" w:rsidRPr="00063809">
        <w:t xml:space="preserve"> 17, 18, eff July 29, 2004; 2009 Act No. 28, </w:t>
      </w:r>
      <w:r w:rsidRPr="00063809">
        <w:t xml:space="preserve">Section </w:t>
      </w:r>
      <w:r w:rsidR="006221DC" w:rsidRPr="00063809">
        <w:t xml:space="preserve">1, eff June 2, 2009; 2009 Act No. 28, </w:t>
      </w:r>
      <w:r w:rsidRPr="00063809">
        <w:t xml:space="preserve">Section </w:t>
      </w:r>
      <w:r w:rsidR="006221DC" w:rsidRPr="00063809">
        <w:t xml:space="preserve">2, eff June 2, 2009; 2014 Act No. 282 (S.909), </w:t>
      </w:r>
      <w:r w:rsidRPr="00063809">
        <w:t xml:space="preserve">Section </w:t>
      </w:r>
      <w:r w:rsidR="006221DC" w:rsidRPr="00063809">
        <w:t xml:space="preserve">5,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5, in subsection (F), inserted "along with a certificate of general good issued by the director" at the end of the first sentence.</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 xml:space="preserve">1, in (A), in (1), inserted "risks assumed from a risk pool for the purpose of risk sharing," following "controlled unaffiliated business,", and rewrote (4); in (B), in (2), inserted "beginning the year immediately following the issuance of its license, annually" at the beginning, and substituted "at which a majority of the directors are physically present" for "each year" following "meeting of the managing board,"; in (C)(3), deleted (b), which related to a statement acknowledging that all financial records of the sponsored captive insurance company must be made available for inspection or examination, and redesignated (c) to (d) as (b) to (c); in (D), in (1), in the second sentence, substituted "in an amount" for "or the director may use internal resources to examine and investigate the application for a fee of two thousand four hundred dollars or such other amount" following "charged against the applicant" and ", scale, and </w:t>
      </w:r>
      <w:r w:rsidRPr="00063809">
        <w:lastRenderedPageBreak/>
        <w:t>complexity" for "or his designee", and in (4), deleted "or his designee" following "director"; and in (F), in the first sentence, deleted "or his designee" following "upon approval of the director".</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25.</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Captive reinsurance companies, had the following history: 2001 Act No. 58, </w:t>
      </w:r>
      <w:r w:rsidRPr="00063809">
        <w:t xml:space="preserve">Section </w:t>
      </w:r>
      <w:r w:rsidR="006221DC" w:rsidRPr="00063809">
        <w:t xml:space="preserve">1, eff May 29, 2001; 2004 Act No. 291, </w:t>
      </w:r>
      <w:r w:rsidRPr="00063809">
        <w:t xml:space="preserve">Section </w:t>
      </w:r>
      <w:r w:rsidR="006221DC" w:rsidRPr="00063809">
        <w:t xml:space="preserve">19, eff July 29, 2004.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30.</w:t>
      </w:r>
      <w:r w:rsidR="006221DC" w:rsidRPr="00063809">
        <w:t xml:space="preserve"> Adoption of name.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captive insurance company may not adopt a name that is the same as, deceptively similar to, or likely to be confused with or mistaken for any other existing business name registered in this State.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reenacted the section with no apparent change.</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35.</w:t>
      </w:r>
      <w:r w:rsidR="006221DC" w:rsidRPr="00063809">
        <w:t xml:space="preserve"> Discovery of confidential information in civil actions.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information sought is relevant to and necessary for the furtherance of the action or case and the information sought is unavailable from other nonconfidential sources;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subpoena applicable to the information is issued by a judicial or administrative law officer of competent jurisdiction has been submitted to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The director may disclose the information to the public officer having jurisdiction over the regulation of insurance in another state if: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public official agrees in writing to maintain the confidentiality of the information;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laws of the state in which the public official serves require the information to be confidential.</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2004 Act No. 291, </w:t>
      </w:r>
      <w:r w:rsidRPr="00063809">
        <w:t xml:space="preserve">Section </w:t>
      </w:r>
      <w:r w:rsidR="006221DC" w:rsidRPr="00063809">
        <w:t xml:space="preserve">13, eff July 29, 2004; 2014 Act No. 282 (S.909), </w:t>
      </w:r>
      <w:r w:rsidRPr="00063809">
        <w:t xml:space="preserve">Section </w:t>
      </w:r>
      <w:r w:rsidR="006221DC" w:rsidRPr="00063809">
        <w:t xml:space="preserve">6,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6, rewrote the section.</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reenacted the section with no apparent change.</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40.</w:t>
      </w:r>
      <w:r w:rsidR="006221DC" w:rsidRPr="00063809">
        <w:t xml:space="preserve"> Capitalization requirements.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(A)(1) The director may not issue a license to a captive insurance company unless the company possesses and maintains free and unimpaired paid</w:t>
      </w:r>
      <w:r w:rsidR="00063809" w:rsidRPr="00063809">
        <w:noBreakHyphen/>
      </w:r>
      <w:r w:rsidRPr="00063809">
        <w:t>in capital, surplus, or unrestricted net assets for a nonprofit corporation, or a combination thereof of: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in the case of a pure captive insurance company, not less than two hundred and fifty thousand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in the case of an association captive insurance company incorporated as a stock insurer, mutual insurer, or organized as a limited liability company, not less than seven hundred and fifty thousand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in the case of an industrial insured captive insurance company or risk retention group, not less than five hundred thousand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in the case of a sponsored captive insurance company, not less than two hundred fifty thousand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(e) in the case of a special purpose captive insurance company that is not a risk retention group, an amount determined by the director after giving due consideration to the company's business plan, feasibility study, and pro formas, including the nature, scale, and complexity of the risks to be insured.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director may prescribe additional capital and surplus requirements based upon the type, volume, and nature of insurance business to be transacted.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The free and unimpaired paid</w:t>
      </w:r>
      <w:r w:rsidR="00063809" w:rsidRPr="00063809">
        <w:noBreakHyphen/>
      </w:r>
      <w:r w:rsidRPr="00063809">
        <w:t>in capital, surplus, or combination thereof required by this section must be in the form of cash, securities approved by the director, a clean irrevocable letter of credit issued by a bank approved by the director, or other form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For purposes of subsection (A), the director may issue a license expressly conditioned upon the captive insurance company providing to the director satisfactory evidence of possession of the minimum required free and unimpaired paid</w:t>
      </w:r>
      <w:r w:rsidR="00063809" w:rsidRPr="00063809">
        <w:noBreakHyphen/>
      </w:r>
      <w:r w:rsidRPr="00063809">
        <w:t>in capital, surplus, or combination thereof.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surplus, or combination thereof is not provided within a maximum period of time, not to exceed one year, to be established by the director at the time the conditional license is issued.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In the case of a branch captive insurance company, as security for the payment of liabilities attributable to branch operations, the director shall require that a trust account,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A captive insurance company may not pay a dividend out of, or other distribution with respect to, capital or surplus, in excess of the limitations set forth in Section 38</w:t>
      </w:r>
      <w:r w:rsidR="00063809" w:rsidRPr="00063809">
        <w:noBreakHyphen/>
      </w:r>
      <w:r w:rsidRPr="00063809">
        <w:t>21</w:t>
      </w:r>
      <w:r w:rsidR="00063809" w:rsidRPr="00063809">
        <w:noBreakHyphen/>
      </w:r>
      <w:r w:rsidRPr="00063809">
        <w:t>250 through Section 38</w:t>
      </w:r>
      <w:r w:rsidR="00063809" w:rsidRPr="00063809">
        <w:noBreakHyphen/>
      </w:r>
      <w:r w:rsidRPr="00063809">
        <w:t>21</w:t>
      </w:r>
      <w:r w:rsidR="00063809" w:rsidRPr="00063809">
        <w:noBreakHyphen/>
      </w:r>
      <w:r w:rsidRPr="00063809">
        <w:t xml:space="preserve">270, without the approval of the director. Approval of an ongoing plan for the payment of dividends or other </w:t>
      </w:r>
      <w:r w:rsidRPr="00063809">
        <w:lastRenderedPageBreak/>
        <w:t>distributions must be conditioned upon the retention, at the time of each payment, of capital or surplus in excess of amounts specified by, or determined in accordance with formulas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An irrevocable letter of credit, which is issued by a financial institution other than a bank chartered by this State or a member bank of the Federal Reserve System, must be in a form as prescribed by the director.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2002 Act No. 188, </w:t>
      </w:r>
      <w:r w:rsidRPr="00063809">
        <w:t xml:space="preserve">Section </w:t>
      </w:r>
      <w:r w:rsidR="006221DC" w:rsidRPr="00063809">
        <w:t xml:space="preserve">4, eff March 12, 2002; 2003 Act No. 73, </w:t>
      </w:r>
      <w:r w:rsidRPr="00063809">
        <w:t xml:space="preserve">Section </w:t>
      </w:r>
      <w:r w:rsidR="006221DC" w:rsidRPr="00063809">
        <w:t xml:space="preserve">24.C, eff June 25, 2003; 2004 Act No. 291, </w:t>
      </w:r>
      <w:r w:rsidRPr="00063809">
        <w:t xml:space="preserve">Section </w:t>
      </w:r>
      <w:r w:rsidR="006221DC" w:rsidRPr="00063809">
        <w:t xml:space="preserve">20, eff July 29, 2004; 2006 Act No. 332, </w:t>
      </w:r>
      <w:r w:rsidRPr="00063809">
        <w:t xml:space="preserve">Section </w:t>
      </w:r>
      <w:r w:rsidR="006221DC" w:rsidRPr="00063809">
        <w:t xml:space="preserve">15, eff June 1, 2006; 2009 Act No. 28, </w:t>
      </w:r>
      <w:r w:rsidRPr="00063809">
        <w:t xml:space="preserve">Section </w:t>
      </w:r>
      <w:r w:rsidR="006221DC" w:rsidRPr="00063809">
        <w:t xml:space="preserve">3, eff June 2, 2009; 2010 Act No. 217, </w:t>
      </w:r>
      <w:r w:rsidRPr="00063809">
        <w:t xml:space="preserve">Section </w:t>
      </w:r>
      <w:r w:rsidR="006221DC" w:rsidRPr="00063809">
        <w:t xml:space="preserve">7, eff June 7, 2010; 2014 Act No. 282 (S.909), </w:t>
      </w:r>
      <w:r w:rsidRPr="00063809">
        <w:t xml:space="preserve">Section </w:t>
      </w:r>
      <w:r w:rsidR="006221DC" w:rsidRPr="00063809">
        <w:t xml:space="preserve">7,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7, in subsection (A)(1)(c), inserted "or in the case of a captive insurance company formed as a risk retention group,"; in subsection (A)(1)(e), inserted "that is not a special purpose captive insurance company formed as a risk retention group,"; rewrote subsection (A)(2); rewrote subsection (B); in subsection (D), inserted "Notwithstanding the provision of this section,"; and made other nonsubstantive changes.</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rewrote the section.</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45.</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Minimum capitalization or reserves, had the following history: 2001 Act No. 58, </w:t>
      </w:r>
      <w:r w:rsidRPr="00063809">
        <w:t xml:space="preserve">Section </w:t>
      </w:r>
      <w:r w:rsidR="006221DC" w:rsidRPr="00063809">
        <w:t xml:space="preserve">2, eff May 29, 2001; 2010 Act No. 217, </w:t>
      </w:r>
      <w:r w:rsidRPr="00063809">
        <w:t xml:space="preserve">Section </w:t>
      </w:r>
      <w:r w:rsidR="006221DC" w:rsidRPr="00063809">
        <w:t xml:space="preserve">8, eff June 7, 2010.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50.</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Free surplus requirements; restriction on payment of dividends, had the following history: 2000 Act No. 331, </w:t>
      </w:r>
      <w:r w:rsidRPr="00063809">
        <w:t xml:space="preserve">Section </w:t>
      </w:r>
      <w:r w:rsidR="006221DC" w:rsidRPr="00063809">
        <w:t xml:space="preserve">1; 2002 Act No. 188, </w:t>
      </w:r>
      <w:r w:rsidRPr="00063809">
        <w:t xml:space="preserve">Section </w:t>
      </w:r>
      <w:r w:rsidR="006221DC" w:rsidRPr="00063809">
        <w:t xml:space="preserve">5, eff March 12, 2002; 2003 Act No. 73, </w:t>
      </w:r>
      <w:r w:rsidRPr="00063809">
        <w:t xml:space="preserve">Section </w:t>
      </w:r>
      <w:r w:rsidR="006221DC" w:rsidRPr="00063809">
        <w:t xml:space="preserve">24.D, eff June 25, 2003; 2004 Act No. 291, </w:t>
      </w:r>
      <w:r w:rsidRPr="00063809">
        <w:t xml:space="preserve">Section </w:t>
      </w:r>
      <w:r w:rsidR="006221DC" w:rsidRPr="00063809">
        <w:t xml:space="preserve">21, eff July 29, 2004; 2006 Act No. 332, </w:t>
      </w:r>
      <w:r w:rsidRPr="00063809">
        <w:t xml:space="preserve">Section </w:t>
      </w:r>
      <w:r w:rsidR="006221DC" w:rsidRPr="00063809">
        <w:t xml:space="preserve">16, eff June 1, 2006; 2010 Act No. 217, </w:t>
      </w:r>
      <w:r w:rsidRPr="00063809">
        <w:t xml:space="preserve">Section </w:t>
      </w:r>
      <w:r w:rsidR="006221DC" w:rsidRPr="00063809">
        <w:t xml:space="preserve">9, eff June 7, 2010; 2014 Act No. 282 (S.909), </w:t>
      </w:r>
      <w:r w:rsidRPr="00063809">
        <w:t xml:space="preserve">Section </w:t>
      </w:r>
      <w:r w:rsidR="006221DC" w:rsidRPr="00063809">
        <w:t xml:space="preserve">8, eff June 10, 2014.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55.</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Incorporation requirements, had the following history: 2001 Act No. 58, </w:t>
      </w:r>
      <w:r w:rsidRPr="00063809">
        <w:t xml:space="preserve">Section </w:t>
      </w:r>
      <w:r w:rsidR="006221DC" w:rsidRPr="00063809">
        <w:t xml:space="preserve">3, eff May 29, 2001; 2009 Act No. 28, </w:t>
      </w:r>
      <w:r w:rsidRPr="00063809">
        <w:t xml:space="preserve">Section </w:t>
      </w:r>
      <w:r w:rsidR="006221DC" w:rsidRPr="00063809">
        <w:t xml:space="preserve">4, eff June 2, 2009; 2014 Act No. 282 (S.909), </w:t>
      </w:r>
      <w:r w:rsidRPr="00063809">
        <w:t xml:space="preserve">Section </w:t>
      </w:r>
      <w:r w:rsidR="006221DC" w:rsidRPr="00063809">
        <w:t xml:space="preserve">9, eff June 10, 2014.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60.</w:t>
      </w:r>
      <w:r w:rsidR="006221DC" w:rsidRPr="00063809">
        <w:t xml:space="preserve"> Incorporation options and requirements.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captive insurance company may be: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incorporated as a stock insurer;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incorporated as a nonprofit corporation;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organized as a limited liability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incorporated as a mutual insurer without capital stock, the governing body of which is elected by the members of the insurer;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organized as a reciprocal insurer pursuant to Chapter 17.</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character, reputation, financial responsibility, insurance experience, and business qualifications of the incorporators, officers, and directors or managers;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nature, scale, and complexity of the risks to be insured;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other aspects the director considers advisable.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In the case of a captive insurance company licensed as a branch captive insurance company, the alien captive insurance company must register to do business in this State after the certificate of authority has been issued.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The articles of incorporation, articles of organization, or the application of a branch captive insurance company to qualify to do business in South Carolina, and the organization fees required by Section 33</w:t>
      </w:r>
      <w:r w:rsidR="00063809" w:rsidRPr="00063809">
        <w:noBreakHyphen/>
      </w:r>
      <w:r w:rsidRPr="00063809">
        <w:t>1</w:t>
      </w:r>
      <w:r w:rsidR="00063809" w:rsidRPr="00063809">
        <w:noBreakHyphen/>
      </w:r>
      <w:r w:rsidRPr="00063809">
        <w:t>220, 33</w:t>
      </w:r>
      <w:r w:rsidR="00063809" w:rsidRPr="00063809">
        <w:noBreakHyphen/>
      </w:r>
      <w:r w:rsidRPr="00063809">
        <w:t>31</w:t>
      </w:r>
      <w:r w:rsidR="00063809" w:rsidRPr="00063809">
        <w:noBreakHyphen/>
      </w:r>
      <w:r w:rsidRPr="00063809">
        <w:t>122, or 33</w:t>
      </w:r>
      <w:r w:rsidR="00063809" w:rsidRPr="00063809">
        <w:noBreakHyphen/>
      </w:r>
      <w:r w:rsidRPr="00063809">
        <w:t>44</w:t>
      </w:r>
      <w:r w:rsidR="00063809" w:rsidRPr="00063809">
        <w:noBreakHyphen/>
      </w:r>
      <w:r w:rsidRPr="00063809">
        <w:t>1204, as applicable, must be transmitted to the Secretary of State, who shall record the articles of incorporation, articles of organization, or application to qualify to do business in South Carolina.</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unless they are expressly made applicable to a captive insurance company pursuant to the provisions of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(G) A captive insurance company formed as a mutual insurer pursuant to the provisions of this chapter has the privileges and is subject to the provisions of Chapter 19 in addition to the applicable provisions of this chapter. If a conflict occurs between the provisions of Chapter 19 and this chapter, the latter controls. To the extent a mutual insurer is made subject to other provisions of this title, those provisions are not applicable unless they are expressly made applicable to a captive insurance company pursuant to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(H) In the case of a captive insurance company formed as a corporation, a mutual insurer, or a nonprofit corporation, at least one of the members of the board of directors of a captive insurance company incorporated in this State must be a resident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 In the case of a captive insurance company formed as a limited liability company, at least one of the managers of the captive insurance company must be a resident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(J) In the case of a captive insurance company formed as a reciprocal insurer, at least one of the members of the subscribers' advisory committee must be a resident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(K) The articles of incorporation or bylaws of a captive insurance company may authorize a quorum of a board of directors to consist of no fewer than one</w:t>
      </w:r>
      <w:r w:rsidR="00063809" w:rsidRPr="00063809">
        <w:noBreakHyphen/>
      </w:r>
      <w:r w:rsidRPr="00063809">
        <w:t>third of the fixed or prescribed number of directors as provided for in Section 33</w:t>
      </w:r>
      <w:r w:rsidR="00063809" w:rsidRPr="00063809">
        <w:noBreakHyphen/>
      </w:r>
      <w:r w:rsidRPr="00063809">
        <w:t>8</w:t>
      </w:r>
      <w:r w:rsidR="00063809" w:rsidRPr="00063809">
        <w:noBreakHyphen/>
      </w:r>
      <w:r w:rsidRPr="00063809">
        <w:t>240(b). In the case of a limited liability company, the articles of organization or operating agreement of a captive insurance company may authorize a quorum to consist of no fewer than one</w:t>
      </w:r>
      <w:r w:rsidR="00063809" w:rsidRPr="00063809">
        <w:noBreakHyphen/>
      </w:r>
      <w:r w:rsidRPr="00063809">
        <w:t>third of the managers required by the articles of organization or the operating agreement.</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82, </w:t>
      </w:r>
      <w:r w:rsidRPr="00063809">
        <w:t xml:space="preserve">Section </w:t>
      </w:r>
      <w:r w:rsidR="006221DC" w:rsidRPr="00063809">
        <w:t xml:space="preserve">31, eff July 20, 2001; 2003 Act No. 73, </w:t>
      </w:r>
      <w:r w:rsidRPr="00063809">
        <w:t xml:space="preserve">Section </w:t>
      </w:r>
      <w:r w:rsidR="006221DC" w:rsidRPr="00063809">
        <w:t xml:space="preserve">24.E, eff June 25, 2003; 2004 Act No. 221, </w:t>
      </w:r>
      <w:r w:rsidRPr="00063809">
        <w:t xml:space="preserve">Section </w:t>
      </w:r>
      <w:r w:rsidR="006221DC" w:rsidRPr="00063809">
        <w:t xml:space="preserve">39, eff April 29, 2004; 2004 Act No. 291, </w:t>
      </w:r>
      <w:r w:rsidRPr="00063809">
        <w:t xml:space="preserve">Section </w:t>
      </w:r>
      <w:r w:rsidR="006221DC" w:rsidRPr="00063809">
        <w:t xml:space="preserve">22, eff July 29, 2004; 2009 Act No. 28, </w:t>
      </w:r>
      <w:r w:rsidRPr="00063809">
        <w:t xml:space="preserve">Section </w:t>
      </w:r>
      <w:r w:rsidR="006221DC" w:rsidRPr="00063809">
        <w:t xml:space="preserve">5, eff June 2, 2009; 2014 Act No. 282 (S.909), </w:t>
      </w:r>
      <w:r w:rsidRPr="00063809">
        <w:t xml:space="preserve">Section </w:t>
      </w:r>
      <w:r w:rsidR="006221DC" w:rsidRPr="00063809">
        <w:t xml:space="preserve">10,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10, rewrote the section.</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2, in (B), inserted (2), redesignated (2) as (3), and made a nonsubstantive change; in (E), deleted the third and fourth sentences, which related to the application of certain provisions of this title to determining the procedures to be followed by a captive insurance company in carrying out any of the transactions described in those provisions, with exceptions; in (F), in the third sentence, substituted "unless they are expressly made applicable" for "to a reciprocal insurer formed pursuant to the provisions of this chapter unless the provisions are expressly made applicable" following "the provisions are not applicable"; and inserted (G) and redesignated (G) to (J) as (H) to (K).</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70.</w:t>
      </w:r>
      <w:r w:rsidR="006221DC" w:rsidRPr="00063809">
        <w:t xml:space="preserve"> Reports.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captive insurance company may not be required to make an annual report except as provided in this chapter. The director has the authority to waive or grant an extension to the requirements of this 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captive insurance company, other than a risk retention group, may make a written application to file the annual report on a fiscal year end that is consistent with the parent company's fiscal year end. If an alternative date is granted, the: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income statement and premium schedule of the annual report must be filed before March first of each year for each calendar year</w:t>
      </w:r>
      <w:r w:rsidR="00063809" w:rsidRPr="00063809">
        <w:noBreakHyphen/>
      </w:r>
      <w:r w:rsidRPr="00063809">
        <w:t>end, verified by oath of two of its executive officers;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entire annual report must be filed no more than sixty days after the fiscal year end, except as otherwise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In addition to the annual report, a branch captive insurance company shall file with the director a copy of all reports and statements required to be filed under the laws of the jurisdiction in which the alien captive insurance company is formed, verified by oath of two of its executive officers. The reports and statements of the alien captive insurance company must be submitted within sixty days after the fiscal year end of the alien captive insurance company except as otherwise approved by the director. If the director finds that the reports and statements filed by the alien captive insurance company in its domiciliary jurisdiction provides adequate information concerning the financial condition of the alien captive insurance company to satisfy the laws of this State, the director may waive the requirement for completion of the Captive Annual Report for business written in the alien jurisdiction.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Except as provided in Section 38</w:t>
      </w:r>
      <w:r w:rsidR="00063809" w:rsidRPr="00063809">
        <w:noBreakHyphen/>
      </w:r>
      <w:r w:rsidRPr="00063809">
        <w:t>90</w:t>
      </w:r>
      <w:r w:rsidR="00063809" w:rsidRPr="00063809">
        <w:noBreakHyphen/>
      </w:r>
      <w:r w:rsidRPr="00063809">
        <w:t>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risk retention group shall file its report in the form and manner required by Section 38</w:t>
      </w:r>
      <w:r w:rsidR="00063809" w:rsidRPr="00063809">
        <w:noBreakHyphen/>
      </w:r>
      <w:r w:rsidRPr="00063809">
        <w:t>13</w:t>
      </w:r>
      <w:r w:rsidR="00063809" w:rsidRPr="00063809">
        <w:noBreakHyphen/>
      </w:r>
      <w:r w:rsidRPr="00063809">
        <w:t>80, and each industrial insured group and each risk retention group shall comply with the requirements provided for in Section 38</w:t>
      </w:r>
      <w:r w:rsidR="00063809" w:rsidRPr="00063809">
        <w:noBreakHyphen/>
      </w:r>
      <w:r w:rsidRPr="00063809">
        <w:t>13</w:t>
      </w:r>
      <w:r w:rsidR="00063809" w:rsidRPr="00063809">
        <w:noBreakHyphen/>
      </w:r>
      <w:r w:rsidRPr="00063809">
        <w:t>85. The director by regulation shall prescribe the forms in which pure captive insurance companies and industrial insured captive insurance companies shall report. Information submitted pursuant to this section is confidential as provided in Section 38</w:t>
      </w:r>
      <w:r w:rsidR="00063809" w:rsidRPr="00063809">
        <w:noBreakHyphen/>
      </w:r>
      <w:r w:rsidRPr="00063809">
        <w:t>90</w:t>
      </w:r>
      <w:r w:rsidR="00063809" w:rsidRPr="00063809">
        <w:noBreakHyphen/>
      </w:r>
      <w:r w:rsidRPr="00063809">
        <w:t>35, except for reports submitted by a risk retention group.</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58, </w:t>
      </w:r>
      <w:r w:rsidRPr="00063809">
        <w:t xml:space="preserve">Section </w:t>
      </w:r>
      <w:r w:rsidR="006221DC" w:rsidRPr="00063809">
        <w:t xml:space="preserve">9, eff May 29, 2001; 2002 Act No. 228, </w:t>
      </w:r>
      <w:r w:rsidRPr="00063809">
        <w:t xml:space="preserve">Section </w:t>
      </w:r>
      <w:r w:rsidR="006221DC" w:rsidRPr="00063809">
        <w:t xml:space="preserve">13, eff May 1, 2002; 2004 Act No. 291, </w:t>
      </w:r>
      <w:r w:rsidRPr="00063809">
        <w:t xml:space="preserve">Section </w:t>
      </w:r>
      <w:r w:rsidR="006221DC" w:rsidRPr="00063809">
        <w:t xml:space="preserve">23, eff July 29, 2004; 2009 Act No. 28, </w:t>
      </w:r>
      <w:r w:rsidRPr="00063809">
        <w:t xml:space="preserve">Section </w:t>
      </w:r>
      <w:r w:rsidR="006221DC" w:rsidRPr="00063809">
        <w:t xml:space="preserve">6, eff June 2, 2009; 2010 Act No. 217, </w:t>
      </w:r>
      <w:r w:rsidRPr="00063809">
        <w:t xml:space="preserve">Section </w:t>
      </w:r>
      <w:r w:rsidR="006221DC" w:rsidRPr="00063809">
        <w:t xml:space="preserve">10, eff June 7, 2010; 2014 Act No. 282 (S.909), </w:t>
      </w:r>
      <w:r w:rsidRPr="00063809">
        <w:t xml:space="preserve">Section </w:t>
      </w:r>
      <w:r w:rsidR="006221DC" w:rsidRPr="00063809">
        <w:t xml:space="preserve">11,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11, in subsection (B), substituted "insurance company, an industrial insured group, and a captive insurance company formed as a risk retention group" for "insurance company and an industrial insured group" in the third sentence; inserted "and each captive insurance company formed as a risk retention group" in the fourth sentence; and made other nonsubstantive changes.</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rewrote the section.</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75.</w:t>
      </w:r>
      <w:r w:rsidR="006221DC" w:rsidRPr="00063809">
        <w:t xml:space="preserve"> Discounting of loss and loss adjustment expense reserves.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captive insurance company shall file annually an actuarial opinion on loss and loss adjustment expense reserves provided by an independent actuary. The actuary may not be an employee of the captive company or its affiliates.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captive insurance company may discount its loss and loss adjustment expense reserves with prior written approval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The director may disallow the discounting of loss and loss adjustment expense reserves if a captive insurance company violates a provision of this title.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2001 Act No. 58, </w:t>
      </w:r>
      <w:r w:rsidRPr="00063809">
        <w:t xml:space="preserve">Section </w:t>
      </w:r>
      <w:r w:rsidR="006221DC" w:rsidRPr="00063809">
        <w:t xml:space="preserve">4, eff May 29, 2000; 2009 Act No. 28, </w:t>
      </w:r>
      <w:r w:rsidRPr="00063809">
        <w:t xml:space="preserve">Section </w:t>
      </w:r>
      <w:r w:rsidR="006221DC" w:rsidRPr="00063809">
        <w:t xml:space="preserve">7, eff June 2, 2009;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redesignated former (A) as (B) and former (B) as (A), and in (B), deleted "or his designee" from the end.</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80.</w:t>
      </w:r>
      <w:r w:rsidR="006221DC" w:rsidRPr="00063809">
        <w:t xml:space="preserve"> Inspections and examinations; confidentiality of reports; limitations applicable to branch captive insurance companies; application of general provisions.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companies examined and the department shall issue its warrants for the proper charges incurred in all examinations.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captive insurance company that is not a risk retention group or industrial insured captive insurance company must be examined three years following the date of licensure and at the discretion of the director thereafter.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Nothing in this subsection prevents the director from using this information in furtherance of the director's regulatory authority under this title.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 the director considers appropriate.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This section applies to all business written by a captive insurance company; however, the examination for a branch captive insurance company must be of branch business and branch operations only, as long as the alien captive insurance company provides annually to the director, a certificate of compliance, or its equivalent, issued by or filed with the licensing authority of the jurisdiction in which the alien captive insurance company is formed and demonstrates to the director's satisfaction that it is operating in sound financial condition in accordance with all applicable laws and regulations of that jurisdiction.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To the extent that the provisions of Chapter 13 do not contradict the provisions of this section, Chapter 13 applies to captive insurance companies licensed under this chapter.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2004 Act No. 291, </w:t>
      </w:r>
      <w:r w:rsidRPr="00063809">
        <w:t xml:space="preserve">Section </w:t>
      </w:r>
      <w:r w:rsidR="006221DC" w:rsidRPr="00063809">
        <w:t xml:space="preserve">24, eff January 29, 2004; 2009 Act No. 28, </w:t>
      </w:r>
      <w:r w:rsidRPr="00063809">
        <w:t xml:space="preserve">Section </w:t>
      </w:r>
      <w:r w:rsidR="006221DC" w:rsidRPr="00063809">
        <w:t xml:space="preserve">8, eff June 2, 2009; 2010 Act No. 217, </w:t>
      </w:r>
      <w:r w:rsidRPr="00063809">
        <w:t xml:space="preserve">Section </w:t>
      </w:r>
      <w:r w:rsidR="006221DC" w:rsidRPr="00063809">
        <w:t xml:space="preserve">11, eff June 7, 2010; 2014 Act No. 282 (S.909), </w:t>
      </w:r>
      <w:r w:rsidRPr="00063809">
        <w:t xml:space="preserve">Section </w:t>
      </w:r>
      <w:r w:rsidR="006221DC" w:rsidRPr="00063809">
        <w:t xml:space="preserve">12,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12, in subsection (A), deleted "for pure captive insurance companies and for special purpose captive insurance companies" from the end of the second sentence.</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rewrote the section.</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90.</w:t>
      </w:r>
      <w:r w:rsidR="006221DC" w:rsidRPr="00063809">
        <w:t xml:space="preserve"> Suspension or revocation of license.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The license of a captive insurance company to conduct an insurance business in this State may be suspended or revoked by the director for: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insolvency or impairment of capital or surplus;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failure to meet the requirements of Section 38</w:t>
      </w:r>
      <w:r w:rsidR="00063809" w:rsidRPr="00063809">
        <w:noBreakHyphen/>
      </w:r>
      <w:r w:rsidRPr="00063809">
        <w:t>90</w:t>
      </w:r>
      <w:r w:rsidR="00063809" w:rsidRPr="00063809">
        <w:noBreakHyphen/>
      </w:r>
      <w:r w:rsidRPr="00063809">
        <w:t>40;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refusal or failure to submit an annual report, as required by Section 38</w:t>
      </w:r>
      <w:r w:rsidR="00063809" w:rsidRPr="00063809">
        <w:noBreakHyphen/>
      </w:r>
      <w:r w:rsidRPr="00063809">
        <w:t>90</w:t>
      </w:r>
      <w:r w:rsidR="00063809" w:rsidRPr="00063809">
        <w:noBreakHyphen/>
      </w:r>
      <w:r w:rsidRPr="00063809">
        <w:t>70, or any other report or statement required by law or by lawful order of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failure to comply with its own charter, bylaws, or other organizational document;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failure to submit to examination or any legal obligation relative to an examination, as required by Section 38</w:t>
      </w:r>
      <w:r w:rsidR="00063809" w:rsidRPr="00063809">
        <w:noBreakHyphen/>
      </w:r>
      <w:r w:rsidRPr="00063809">
        <w:t>90</w:t>
      </w:r>
      <w:r w:rsidR="00063809" w:rsidRPr="00063809">
        <w:noBreakHyphen/>
      </w:r>
      <w:r w:rsidRPr="00063809">
        <w:t>80;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refusal or failure to pay the cost of examination as required by Section 38</w:t>
      </w:r>
      <w:r w:rsidR="00063809" w:rsidRPr="00063809">
        <w:noBreakHyphen/>
      </w:r>
      <w:r w:rsidRPr="00063809">
        <w:t>90</w:t>
      </w:r>
      <w:r w:rsidR="00063809" w:rsidRPr="00063809">
        <w:noBreakHyphen/>
      </w:r>
      <w:r w:rsidRPr="00063809">
        <w:t>80;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(7) use of methods that, although not otherwise specifically prohibited by law, nevertheless render its operation detrimental or its condition unsound with respect to the public or to its policyholders;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(8) failure otherwise to comply with laws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In lieu of suspending or revoking the license of a captive insurance company, the director may impose fines as provided for in Section 38</w:t>
      </w:r>
      <w:r w:rsidR="00063809" w:rsidRPr="00063809">
        <w:noBreakHyphen/>
      </w:r>
      <w:r w:rsidRPr="00063809">
        <w:t>2</w:t>
      </w:r>
      <w:r w:rsidR="00063809" w:rsidRPr="00063809">
        <w:noBreakHyphen/>
      </w:r>
      <w:r w:rsidRPr="00063809">
        <w:t>10.</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2009 Act No. 28, </w:t>
      </w:r>
      <w:r w:rsidRPr="00063809">
        <w:t xml:space="preserve">Section </w:t>
      </w:r>
      <w:r w:rsidR="006221DC" w:rsidRPr="00063809">
        <w:t xml:space="preserve">9, eff June 2, 2009; 2014 Act No. 282 (S.909), </w:t>
      </w:r>
      <w:r w:rsidRPr="00063809">
        <w:t xml:space="preserve">Section </w:t>
      </w:r>
      <w:r w:rsidR="006221DC" w:rsidRPr="00063809">
        <w:t xml:space="preserve">13,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13, in subsection (C), substituted "In lieu of" for "Instead of".</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(A)(2), deleted "or 38</w:t>
      </w:r>
      <w:r w:rsidR="00063809" w:rsidRPr="00063809">
        <w:noBreakHyphen/>
      </w:r>
      <w:r w:rsidRPr="00063809">
        <w:t>90</w:t>
      </w:r>
      <w:r w:rsidR="00063809" w:rsidRPr="00063809">
        <w:noBreakHyphen/>
      </w:r>
      <w:r w:rsidRPr="00063809">
        <w:t>50" following "Section 38</w:t>
      </w:r>
      <w:r w:rsidR="00063809" w:rsidRPr="00063809">
        <w:noBreakHyphen/>
      </w:r>
      <w:r w:rsidRPr="00063809">
        <w:t>90</w:t>
      </w:r>
      <w:r w:rsidR="00063809" w:rsidRPr="00063809">
        <w:noBreakHyphen/>
      </w:r>
      <w:r w:rsidRPr="00063809">
        <w:t>40".</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100.</w:t>
      </w:r>
      <w:r w:rsidR="006221DC" w:rsidRPr="00063809">
        <w:t xml:space="preserve"> Applicability of investment requirements.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An association captive insurance company, an industrial insured captive insurance company, and a risk retention group shall comply with the investment requirements contained in this title. Notwithstanding any other provision of this title, the director may approve the use of alternative reliable methods of valuation and rating.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pure captive insurance company, a special purpose captive insurance company, other than a risk retention group formed as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58, </w:t>
      </w:r>
      <w:r w:rsidRPr="00063809">
        <w:t xml:space="preserve">Section </w:t>
      </w:r>
      <w:r w:rsidR="006221DC" w:rsidRPr="00063809">
        <w:t xml:space="preserve">10, eff May 29, 2001; 2002 Act No. 228, </w:t>
      </w:r>
      <w:r w:rsidRPr="00063809">
        <w:t xml:space="preserve">Section </w:t>
      </w:r>
      <w:r w:rsidR="006221DC" w:rsidRPr="00063809">
        <w:t xml:space="preserve">14, eff May 1, 2002; 2006 Act No. 332, </w:t>
      </w:r>
      <w:r w:rsidRPr="00063809">
        <w:t xml:space="preserve">Section </w:t>
      </w:r>
      <w:r w:rsidR="006221DC" w:rsidRPr="00063809">
        <w:t xml:space="preserve">17, eff June 1, 2006; 2014 Act No. 282 (S.909), </w:t>
      </w:r>
      <w:r w:rsidRPr="00063809">
        <w:t xml:space="preserve">Section </w:t>
      </w:r>
      <w:r w:rsidR="006221DC" w:rsidRPr="00063809">
        <w:t xml:space="preserve">14,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14, in subsection (A), substituted "An association captive insurance company, an industrial insured captive insurance company insuring the risks of an industrial insured group, and a captive insurance company formed as a risk retention group" for "An association captive insurance company and an industrial insured captive insurance company insuring the risks of an industrial insured group"; in subsection (B), inserted "other than a special purpose captive insurance company formed as a risk retention group,"; and in subsection (C), inserted "or a sponsored captive insurance company", and substituted "only by order of the director" for "only upon the prior written approval of the director".</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(A), in the first sentence, deleted "insuring the risks of an industrial insured group, and a captive insurance company formed as a" following "an industrial insured captive insurance company"; in (B), deleted ", a captive reinsurance company" following "A pure captive insurance company" and substituted ""other than a risk retention group formed as a special purpose captive insurance company" for "other than a special purpose captive insurance company formed as a risk retention group"; and deleted (C), which related to a pure captive insurance company or a sponsored captive insurance company making loans to its parent company or affiliates.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105.</w:t>
      </w:r>
      <w:r w:rsidR="006221DC" w:rsidRPr="00063809">
        <w:t xml:space="preserve"> Loans.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Upon approval by the director, only a pure captive insurance company, a special purpose captive insurance company, or a sponsored captive insurance company may make loans to its parent company or affiliates evidenced by a note in a form acceptable to and approved by the director. Loans of minimum capital or surplus funds or a combination thereof required by Section 38</w:t>
      </w:r>
      <w:r w:rsidR="00063809" w:rsidRPr="00063809">
        <w:noBreakHyphen/>
      </w:r>
      <w:r w:rsidRPr="00063809">
        <w:t>90</w:t>
      </w:r>
      <w:r w:rsidR="00063809" w:rsidRPr="00063809">
        <w:noBreakHyphen/>
      </w:r>
      <w:r w:rsidRPr="00063809">
        <w:t>40 are prohibited.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2018 Act No. 251 (H.4675),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110.</w:t>
      </w:r>
      <w:r w:rsidR="006221DC" w:rsidRPr="00063809">
        <w:t xml:space="preserve"> Reinsurance; effect on reserves.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captive insurance company may provide reinsurance, as authorized in this title, on risks ceded by any other insurer.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(B)(1) A captive insurance company may take credit for reserves on risks or portions of risks ceded to reinsurers complying with the provisions of Sections 38</w:t>
      </w:r>
      <w:r w:rsidR="00063809" w:rsidRPr="00063809">
        <w:noBreakHyphen/>
      </w:r>
      <w:r w:rsidRPr="00063809">
        <w:t>9</w:t>
      </w:r>
      <w:r w:rsidR="00063809" w:rsidRPr="00063809">
        <w:noBreakHyphen/>
      </w:r>
      <w:r w:rsidRPr="00063809">
        <w:t>200, 38</w:t>
      </w:r>
      <w:r w:rsidR="00063809" w:rsidRPr="00063809">
        <w:noBreakHyphen/>
      </w:r>
      <w:r w:rsidRPr="00063809">
        <w:t>9</w:t>
      </w:r>
      <w:r w:rsidR="00063809" w:rsidRPr="00063809">
        <w:noBreakHyphen/>
      </w:r>
      <w:r w:rsidRPr="00063809">
        <w:t>210, and 38</w:t>
      </w:r>
      <w:r w:rsidR="00063809" w:rsidRPr="00063809">
        <w:noBreakHyphen/>
      </w:r>
      <w:r w:rsidRPr="00063809">
        <w:t>9</w:t>
      </w:r>
      <w:r w:rsidR="00063809" w:rsidRPr="00063809">
        <w:noBreakHyphen/>
      </w:r>
      <w:r w:rsidRPr="00063809">
        <w:t>220.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An industrial insured captive insurance company or a captive insurance company formed as a risk retention group may not take credit for reserves on risks or portions of risks ceded to a reinsurer if the reinsurer is not in compliance with Sections 38</w:t>
      </w:r>
      <w:r w:rsidR="00063809" w:rsidRPr="00063809">
        <w:noBreakHyphen/>
      </w:r>
      <w:r w:rsidRPr="00063809">
        <w:t>9</w:t>
      </w:r>
      <w:r w:rsidR="00063809" w:rsidRPr="00063809">
        <w:noBreakHyphen/>
      </w:r>
      <w:r w:rsidRPr="00063809">
        <w:t>200, 38</w:t>
      </w:r>
      <w:r w:rsidR="00063809" w:rsidRPr="00063809">
        <w:noBreakHyphen/>
      </w:r>
      <w:r w:rsidRPr="00063809">
        <w:t>9</w:t>
      </w:r>
      <w:r w:rsidR="00063809" w:rsidRPr="00063809">
        <w:noBreakHyphen/>
      </w:r>
      <w:r w:rsidRPr="00063809">
        <w:t>210, and 38</w:t>
      </w:r>
      <w:r w:rsidR="00063809" w:rsidRPr="00063809">
        <w:noBreakHyphen/>
      </w:r>
      <w:r w:rsidRPr="00063809">
        <w:t>9</w:t>
      </w:r>
      <w:r w:rsidR="00063809" w:rsidRPr="00063809">
        <w:noBreakHyphen/>
      </w:r>
      <w:r w:rsidRPr="00063809">
        <w:t>220.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All other captive insurance companies may not take credit for reserves on risks or portions of risks ceded to a reinsurer if the reinsurer is not in compliance with Sections 38</w:t>
      </w:r>
      <w:r w:rsidR="00063809" w:rsidRPr="00063809">
        <w:noBreakHyphen/>
      </w:r>
      <w:r w:rsidRPr="00063809">
        <w:t>9</w:t>
      </w:r>
      <w:r w:rsidR="00063809" w:rsidRPr="00063809">
        <w:noBreakHyphen/>
      </w:r>
      <w:r w:rsidRPr="00063809">
        <w:t>200, 38</w:t>
      </w:r>
      <w:r w:rsidR="00063809" w:rsidRPr="00063809">
        <w:noBreakHyphen/>
      </w:r>
      <w:r w:rsidRPr="00063809">
        <w:t>9</w:t>
      </w:r>
      <w:r w:rsidR="00063809" w:rsidRPr="00063809">
        <w:noBreakHyphen/>
      </w:r>
      <w:r w:rsidRPr="00063809">
        <w:t>210, and 38</w:t>
      </w:r>
      <w:r w:rsidR="00063809" w:rsidRPr="00063809">
        <w:noBreakHyphen/>
      </w:r>
      <w:r w:rsidRPr="00063809">
        <w:t>9</w:t>
      </w:r>
      <w:r w:rsidR="00063809" w:rsidRPr="00063809">
        <w:noBreakHyphen/>
      </w:r>
      <w:r w:rsidRPr="00063809">
        <w:t>220, unless specific approval has been granted for this credit or the reinsurer by approval of the director, or the captive insurance company is participating in a risk pool for the purpose of risk sharing, as approved by the director.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2007 Act No. 86, </w:t>
      </w:r>
      <w:r w:rsidRPr="00063809">
        <w:t xml:space="preserve">Section </w:t>
      </w:r>
      <w:r w:rsidR="006221DC" w:rsidRPr="00063809">
        <w:t xml:space="preserve">1, eff June 14, 2007; 2014 Act No. 282 (S.909), </w:t>
      </w:r>
      <w:r w:rsidRPr="00063809">
        <w:t xml:space="preserve">Section </w:t>
      </w:r>
      <w:r w:rsidR="006221DC" w:rsidRPr="00063809">
        <w:t xml:space="preserve">15,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15, in subsection (B)(2), inserted "or a captive insurance company formed as a risk retention group".</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(B)(3), substituted "approval of the director, or the captive insurance company is participating in a risk pool for the purpose of risk sharing, as approved by the director" for "order of the director" at the end.</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120.</w:t>
      </w:r>
      <w:r w:rsidR="006221DC" w:rsidRPr="00063809">
        <w:t xml:space="preserve"> Requirement to join ratings organization.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captive insurance company may not be required to join a rating organization.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reenacted the section with no apparent changes.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130.</w:t>
      </w:r>
      <w:r w:rsidR="006221DC" w:rsidRPr="00063809">
        <w:t xml:space="preserve"> Participation in plan, pool, association, or guaranty or insolvency fund.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approval of the director, participation by a captive insurance company, including a pure captive insurance company, in a pool for the purpose of risk sharing is not prohibited under this section.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2009 Act No. 28, </w:t>
      </w:r>
      <w:r w:rsidRPr="00063809">
        <w:t xml:space="preserve">Section </w:t>
      </w:r>
      <w:r w:rsidR="006221DC" w:rsidRPr="00063809">
        <w:t xml:space="preserve">10, eff June 2, 2009; 2014 Act No. 282 (S.909), </w:t>
      </w:r>
      <w:r w:rsidRPr="00063809">
        <w:t xml:space="preserve">Section </w:t>
      </w:r>
      <w:r w:rsidR="006221DC" w:rsidRPr="00063809">
        <w:t xml:space="preserve">16,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16, inserted "by a captive insurance company, including a pure captive insurance company," in the second sentence, and added the third sentence.</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the second sentence, substituted "approval of the director" for "prior written approval of the director or his designee" and deleted "commercial" following "for the purpose of", and deleted the third sentence, which related to the writing of third</w:t>
      </w:r>
      <w:r w:rsidR="00063809" w:rsidRPr="00063809">
        <w:noBreakHyphen/>
      </w:r>
      <w:r w:rsidRPr="00063809">
        <w:t>party risk by a captive insurance company outside or a commercial risk sharing agreement.</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140.</w:t>
      </w:r>
      <w:r w:rsidR="006221DC" w:rsidRPr="00063809">
        <w:t xml:space="preserve"> Tax payment; rates; "common ownership and control" defined.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captive insurance company shall pay to the department by March first of each year, a tax at the rate of four</w:t>
      </w:r>
      <w:r w:rsidR="00063809" w:rsidRPr="00063809">
        <w:noBreakHyphen/>
      </w:r>
      <w:r w:rsidRPr="00063809">
        <w:t>tenths of one percent on the first twenty million dollars and three</w:t>
      </w:r>
      <w:r w:rsidR="00063809" w:rsidRPr="00063809">
        <w:noBreakHyphen/>
      </w:r>
      <w:r w:rsidRPr="00063809">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063809" w:rsidRPr="00063809">
        <w:noBreakHyphen/>
      </w:r>
      <w:r w:rsidRPr="00063809">
        <w:t>first next preceding, after deducting from the direct premiums subject to the tax the amounts paid to policyholders as return premiums which must include dividends on unabsorbed premiums or premium deposits returned or credited to policyholders.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captive insurance company shall pay to the department by March first of each year, a tax at the rate of two hundred and twenty</w:t>
      </w:r>
      <w:r w:rsidR="00063809" w:rsidRPr="00063809">
        <w:noBreakHyphen/>
      </w:r>
      <w:r w:rsidRPr="00063809">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063809" w:rsidRPr="00063809">
        <w:noBreakHyphen/>
      </w:r>
      <w:r w:rsidRPr="00063809">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For captives licensed in the: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first quarter, the prorated minimum tax is five thousand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second quarter, the prorated minimum tax is three thousand seven hundred fifty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third quarter, the prorated minimum tax is two thousand five hundred dollars;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fourth quarter, the prorated minimum tax is one thousand two hundred fifty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A captive insurance company failing to make returns or to pay all taxes required by this section, is subject to the relevant sanctions of this title.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Two or more captive insurance companies under common ownership and control must be taxed, as separate captive insurance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For the purposes of this section, "common ownership and control" means: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in the case of nonprofit corporations, the direct or indirect ownership of eighty percent or more of the voting power of two or more nonprofit corporations by the same member or members;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in the case of mutual corporations, the direct or indirect ownership of eighty percent or more of the capitalization and the voting power of two or more corporations by the same member or members.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(G) In the case of a branch captive insurance company, the tax provided for in this section applies only to the branch business of the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(H) In the case of a sponsored captive insurance company, with respect to 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unincorporated protected cells, the aggregate taxes to be paid as calculated under subsections (A) and (B) must be calculated and paid on a consolidated basis;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incorporated protected cells that are affiliates of the sponsor, the aggregate taxes to be paid as calculated under subsections (A) and (B) must be calculated and paid on a consolidated basis;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incorporated protected cells that are not affiliates of the sponsor, the aggregate taxes to be paid as calculated under subsections (A) and (B) shall apply to each incorporated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82, </w:t>
      </w:r>
      <w:r w:rsidRPr="00063809">
        <w:t xml:space="preserve">Section </w:t>
      </w:r>
      <w:r w:rsidR="006221DC" w:rsidRPr="00063809">
        <w:t xml:space="preserve">32, eff July 20, 2001; 2002 Act No. 188, </w:t>
      </w:r>
      <w:r w:rsidRPr="00063809">
        <w:t xml:space="preserve">Section </w:t>
      </w:r>
      <w:r w:rsidR="006221DC" w:rsidRPr="00063809">
        <w:t xml:space="preserve">6, eff March 12, 2002; 2003 Act No. 73, </w:t>
      </w:r>
      <w:r w:rsidRPr="00063809">
        <w:t xml:space="preserve">Section </w:t>
      </w:r>
      <w:r w:rsidR="006221DC" w:rsidRPr="00063809">
        <w:t xml:space="preserve">24.F, eff June 25, 2003; 2004 Act No. 291, </w:t>
      </w:r>
      <w:r w:rsidRPr="00063809">
        <w:t xml:space="preserve">Section </w:t>
      </w:r>
      <w:r w:rsidR="006221DC" w:rsidRPr="00063809">
        <w:t xml:space="preserve">25, eff July 29, 2004; 2006 Act No. 332, </w:t>
      </w:r>
      <w:r w:rsidRPr="00063809">
        <w:t xml:space="preserve">Section </w:t>
      </w:r>
      <w:r w:rsidR="006221DC" w:rsidRPr="00063809">
        <w:t xml:space="preserve">18, eff June 1, 2006;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(F)(3), substituted "capitalization" for "surplus" following "eighty percent or more"; and inserted (H) and redesignated (H) as (I).</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145.</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Annual captive reinsurance tax, had the following history: 2001 Act No. 58, </w:t>
      </w:r>
      <w:r w:rsidRPr="00063809">
        <w:t xml:space="preserve">Section </w:t>
      </w:r>
      <w:r w:rsidR="006221DC" w:rsidRPr="00063809">
        <w:t xml:space="preserve">5, eff May 29, 2001.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150.</w:t>
      </w:r>
      <w:r w:rsidR="006221DC" w:rsidRPr="00063809">
        <w:t xml:space="preserve"> Rules, regulations, and orders.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The director may promulgate and, from time to time, amend rules and regulations and issue orders or written approvals relating to captive insurance companies as are necessary to enable the director to carry out the provisions of this chapter.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58, </w:t>
      </w:r>
      <w:r w:rsidRPr="00063809">
        <w:t xml:space="preserve">Section </w:t>
      </w:r>
      <w:r w:rsidR="006221DC" w:rsidRPr="00063809">
        <w:t xml:space="preserve">11, eff May 29, 2001;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inserted "or written approvals" following "and issue orders".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160.</w:t>
      </w:r>
      <w:r w:rsidR="006221DC" w:rsidRPr="00063809">
        <w:t xml:space="preserve"> Application of provisions of title; director discretion; exemption of special purpose captive insurance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No provisions of this title or regulations, other than those contained in this chapter or contained in specific references contained in this chapter and regulations applicable to them, apply to captive insurance companies. The South Carolina Insurance Data Security Act set forth in Chapter 99, Title 38 applies to captive insurance companies unless the captive insurer qualifies for an exemption set forth in that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The director may exempt, by rule, regulation, or written approval, special purpose captive insurance companies, other than a risk retention group formed as a special purpose captive insurance company, on a case by case basis, from provisions of this chapter that he determines to be inappropriate given the nature, scale, and complexity of the risks to be insured.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The provisions of Sections 38</w:t>
      </w:r>
      <w:r w:rsidR="00063809" w:rsidRPr="00063809">
        <w:noBreakHyphen/>
      </w:r>
      <w:r w:rsidRPr="00063809">
        <w:t>5</w:t>
      </w:r>
      <w:r w:rsidR="00063809" w:rsidRPr="00063809">
        <w:noBreakHyphen/>
      </w:r>
      <w:r w:rsidRPr="00063809">
        <w:t>120(A)(5), 38</w:t>
      </w:r>
      <w:r w:rsidR="00063809" w:rsidRPr="00063809">
        <w:noBreakHyphen/>
      </w:r>
      <w:r w:rsidRPr="00063809">
        <w:t>5</w:t>
      </w:r>
      <w:r w:rsidR="00063809" w:rsidRPr="00063809">
        <w:noBreakHyphen/>
      </w:r>
      <w:r w:rsidRPr="00063809">
        <w:t>120(B), 38</w:t>
      </w:r>
      <w:r w:rsidR="00063809" w:rsidRPr="00063809">
        <w:noBreakHyphen/>
      </w:r>
      <w:r w:rsidRPr="00063809">
        <w:t>5</w:t>
      </w:r>
      <w:r w:rsidR="00063809" w:rsidRPr="00063809">
        <w:noBreakHyphen/>
      </w:r>
      <w:r w:rsidRPr="00063809">
        <w:t>120(D)(1), 38</w:t>
      </w:r>
      <w:r w:rsidR="00063809" w:rsidRPr="00063809">
        <w:noBreakHyphen/>
      </w:r>
      <w:r w:rsidRPr="00063809">
        <w:t>5</w:t>
      </w:r>
      <w:r w:rsidR="00063809" w:rsidRPr="00063809">
        <w:noBreakHyphen/>
      </w:r>
      <w:r w:rsidRPr="00063809">
        <w:t>120(D)(2), 38</w:t>
      </w:r>
      <w:r w:rsidR="00063809" w:rsidRPr="00063809">
        <w:noBreakHyphen/>
      </w:r>
      <w:r w:rsidRPr="00063809">
        <w:t>9</w:t>
      </w:r>
      <w:r w:rsidR="00063809" w:rsidRPr="00063809">
        <w:noBreakHyphen/>
      </w:r>
      <w:r w:rsidRPr="00063809">
        <w:t>225, 38</w:t>
      </w:r>
      <w:r w:rsidR="00063809" w:rsidRPr="00063809">
        <w:noBreakHyphen/>
      </w:r>
      <w:r w:rsidRPr="00063809">
        <w:t>9</w:t>
      </w:r>
      <w:r w:rsidR="00063809" w:rsidRPr="00063809">
        <w:noBreakHyphen/>
      </w:r>
      <w:r w:rsidRPr="00063809">
        <w:t>230, 38</w:t>
      </w:r>
      <w:r w:rsidR="00063809" w:rsidRPr="00063809">
        <w:noBreakHyphen/>
      </w:r>
      <w:r w:rsidRPr="00063809">
        <w:t>21</w:t>
      </w:r>
      <w:r w:rsidR="00063809" w:rsidRPr="00063809">
        <w:noBreakHyphen/>
      </w:r>
      <w:r w:rsidRPr="00063809">
        <w:t>10, 38</w:t>
      </w:r>
      <w:r w:rsidR="00063809" w:rsidRPr="00063809">
        <w:noBreakHyphen/>
      </w:r>
      <w:r w:rsidRPr="00063809">
        <w:t>21</w:t>
      </w:r>
      <w:r w:rsidR="00063809" w:rsidRPr="00063809">
        <w:noBreakHyphen/>
      </w:r>
      <w:r w:rsidRPr="00063809">
        <w:t>30, 38</w:t>
      </w:r>
      <w:r w:rsidR="00063809" w:rsidRPr="00063809">
        <w:noBreakHyphen/>
      </w:r>
      <w:r w:rsidRPr="00063809">
        <w:t>21</w:t>
      </w:r>
      <w:r w:rsidR="00063809" w:rsidRPr="00063809">
        <w:noBreakHyphen/>
      </w:r>
      <w:r w:rsidRPr="00063809">
        <w:t>60, 38</w:t>
      </w:r>
      <w:r w:rsidR="00063809" w:rsidRPr="00063809">
        <w:noBreakHyphen/>
      </w:r>
      <w:r w:rsidRPr="00063809">
        <w:t>21</w:t>
      </w:r>
      <w:r w:rsidR="00063809" w:rsidRPr="00063809">
        <w:noBreakHyphen/>
      </w:r>
      <w:r w:rsidRPr="00063809">
        <w:t>70, 38</w:t>
      </w:r>
      <w:r w:rsidR="00063809" w:rsidRPr="00063809">
        <w:noBreakHyphen/>
      </w:r>
      <w:r w:rsidRPr="00063809">
        <w:t>21</w:t>
      </w:r>
      <w:r w:rsidR="00063809" w:rsidRPr="00063809">
        <w:noBreakHyphen/>
      </w:r>
      <w:r w:rsidRPr="00063809">
        <w:t>80, 38</w:t>
      </w:r>
      <w:r w:rsidR="00063809" w:rsidRPr="00063809">
        <w:noBreakHyphen/>
      </w:r>
      <w:r w:rsidRPr="00063809">
        <w:t>21</w:t>
      </w:r>
      <w:r w:rsidR="00063809" w:rsidRPr="00063809">
        <w:noBreakHyphen/>
      </w:r>
      <w:r w:rsidRPr="00063809">
        <w:t>90, 38</w:t>
      </w:r>
      <w:r w:rsidR="00063809" w:rsidRPr="00063809">
        <w:noBreakHyphen/>
      </w:r>
      <w:r w:rsidRPr="00063809">
        <w:t>21</w:t>
      </w:r>
      <w:r w:rsidR="00063809" w:rsidRPr="00063809">
        <w:noBreakHyphen/>
      </w:r>
      <w:r w:rsidRPr="00063809">
        <w:t>95, 38</w:t>
      </w:r>
      <w:r w:rsidR="00063809" w:rsidRPr="00063809">
        <w:noBreakHyphen/>
      </w:r>
      <w:r w:rsidRPr="00063809">
        <w:t>21</w:t>
      </w:r>
      <w:r w:rsidR="00063809" w:rsidRPr="00063809">
        <w:noBreakHyphen/>
      </w:r>
      <w:r w:rsidRPr="00063809">
        <w:t>100, 38</w:t>
      </w:r>
      <w:r w:rsidR="00063809" w:rsidRPr="00063809">
        <w:noBreakHyphen/>
      </w:r>
      <w:r w:rsidRPr="00063809">
        <w:t>21</w:t>
      </w:r>
      <w:r w:rsidR="00063809" w:rsidRPr="00063809">
        <w:noBreakHyphen/>
      </w:r>
      <w:r w:rsidRPr="00063809">
        <w:t>110, 38</w:t>
      </w:r>
      <w:r w:rsidR="00063809" w:rsidRPr="00063809">
        <w:noBreakHyphen/>
      </w:r>
      <w:r w:rsidRPr="00063809">
        <w:t>21</w:t>
      </w:r>
      <w:r w:rsidR="00063809" w:rsidRPr="00063809">
        <w:noBreakHyphen/>
      </w:r>
      <w:r w:rsidRPr="00063809">
        <w:t>120, 38</w:t>
      </w:r>
      <w:r w:rsidR="00063809" w:rsidRPr="00063809">
        <w:noBreakHyphen/>
      </w:r>
      <w:r w:rsidRPr="00063809">
        <w:t>21</w:t>
      </w:r>
      <w:r w:rsidR="00063809" w:rsidRPr="00063809">
        <w:noBreakHyphen/>
      </w:r>
      <w:r w:rsidRPr="00063809">
        <w:t>130, 38</w:t>
      </w:r>
      <w:r w:rsidR="00063809" w:rsidRPr="00063809">
        <w:noBreakHyphen/>
      </w:r>
      <w:r w:rsidRPr="00063809">
        <w:t>21</w:t>
      </w:r>
      <w:r w:rsidR="00063809" w:rsidRPr="00063809">
        <w:noBreakHyphen/>
      </w:r>
      <w:r w:rsidRPr="00063809">
        <w:t>140, 38</w:t>
      </w:r>
      <w:r w:rsidR="00063809" w:rsidRPr="00063809">
        <w:noBreakHyphen/>
      </w:r>
      <w:r w:rsidRPr="00063809">
        <w:t>21</w:t>
      </w:r>
      <w:r w:rsidR="00063809" w:rsidRPr="00063809">
        <w:noBreakHyphen/>
      </w:r>
      <w:r w:rsidRPr="00063809">
        <w:t>150, 38</w:t>
      </w:r>
      <w:r w:rsidR="00063809" w:rsidRPr="00063809">
        <w:noBreakHyphen/>
      </w:r>
      <w:r w:rsidRPr="00063809">
        <w:t>21</w:t>
      </w:r>
      <w:r w:rsidR="00063809" w:rsidRPr="00063809">
        <w:noBreakHyphen/>
      </w:r>
      <w:r w:rsidRPr="00063809">
        <w:t>160, 38</w:t>
      </w:r>
      <w:r w:rsidR="00063809" w:rsidRPr="00063809">
        <w:noBreakHyphen/>
      </w:r>
      <w:r w:rsidRPr="00063809">
        <w:t>21</w:t>
      </w:r>
      <w:r w:rsidR="00063809" w:rsidRPr="00063809">
        <w:noBreakHyphen/>
      </w:r>
      <w:r w:rsidRPr="00063809">
        <w:t>170, 38</w:t>
      </w:r>
      <w:r w:rsidR="00063809" w:rsidRPr="00063809">
        <w:noBreakHyphen/>
      </w:r>
      <w:r w:rsidRPr="00063809">
        <w:t>21</w:t>
      </w:r>
      <w:r w:rsidR="00063809" w:rsidRPr="00063809">
        <w:noBreakHyphen/>
      </w:r>
      <w:r w:rsidRPr="00063809">
        <w:t>220, 38</w:t>
      </w:r>
      <w:r w:rsidR="00063809" w:rsidRPr="00063809">
        <w:noBreakHyphen/>
      </w:r>
      <w:r w:rsidRPr="00063809">
        <w:t>21</w:t>
      </w:r>
      <w:r w:rsidR="00063809" w:rsidRPr="00063809">
        <w:noBreakHyphen/>
      </w:r>
      <w:r w:rsidRPr="00063809">
        <w:t>225, 38</w:t>
      </w:r>
      <w:r w:rsidR="00063809" w:rsidRPr="00063809">
        <w:noBreakHyphen/>
      </w:r>
      <w:r w:rsidRPr="00063809">
        <w:t>21</w:t>
      </w:r>
      <w:r w:rsidR="00063809" w:rsidRPr="00063809">
        <w:noBreakHyphen/>
      </w:r>
      <w:r w:rsidRPr="00063809">
        <w:t>230, 38</w:t>
      </w:r>
      <w:r w:rsidR="00063809" w:rsidRPr="00063809">
        <w:noBreakHyphen/>
      </w:r>
      <w:r w:rsidRPr="00063809">
        <w:t>21</w:t>
      </w:r>
      <w:r w:rsidR="00063809" w:rsidRPr="00063809">
        <w:noBreakHyphen/>
      </w:r>
      <w:r w:rsidRPr="00063809">
        <w:t>250, 38</w:t>
      </w:r>
      <w:r w:rsidR="00063809" w:rsidRPr="00063809">
        <w:noBreakHyphen/>
      </w:r>
      <w:r w:rsidRPr="00063809">
        <w:t>21</w:t>
      </w:r>
      <w:r w:rsidR="00063809" w:rsidRPr="00063809">
        <w:noBreakHyphen/>
      </w:r>
      <w:r w:rsidRPr="00063809">
        <w:t>270, 38</w:t>
      </w:r>
      <w:r w:rsidR="00063809" w:rsidRPr="00063809">
        <w:noBreakHyphen/>
      </w:r>
      <w:r w:rsidRPr="00063809">
        <w:t>21</w:t>
      </w:r>
      <w:r w:rsidR="00063809" w:rsidRPr="00063809">
        <w:noBreakHyphen/>
      </w:r>
      <w:r w:rsidRPr="00063809">
        <w:t>280, 38</w:t>
      </w:r>
      <w:r w:rsidR="00063809" w:rsidRPr="00063809">
        <w:noBreakHyphen/>
      </w:r>
      <w:r w:rsidRPr="00063809">
        <w:t>21</w:t>
      </w:r>
      <w:r w:rsidR="00063809" w:rsidRPr="00063809">
        <w:noBreakHyphen/>
      </w:r>
      <w:r w:rsidRPr="00063809">
        <w:t>285, 38</w:t>
      </w:r>
      <w:r w:rsidR="00063809" w:rsidRPr="00063809">
        <w:noBreakHyphen/>
      </w:r>
      <w:r w:rsidRPr="00063809">
        <w:t>21</w:t>
      </w:r>
      <w:r w:rsidR="00063809" w:rsidRPr="00063809">
        <w:noBreakHyphen/>
      </w:r>
      <w:r w:rsidRPr="00063809">
        <w:t>290, 38</w:t>
      </w:r>
      <w:r w:rsidR="00063809" w:rsidRPr="00063809">
        <w:noBreakHyphen/>
      </w:r>
      <w:r w:rsidRPr="00063809">
        <w:t>21</w:t>
      </w:r>
      <w:r w:rsidR="00063809" w:rsidRPr="00063809">
        <w:noBreakHyphen/>
      </w:r>
      <w:r w:rsidRPr="00063809">
        <w:t>310, 38</w:t>
      </w:r>
      <w:r w:rsidR="00063809" w:rsidRPr="00063809">
        <w:noBreakHyphen/>
      </w:r>
      <w:r w:rsidRPr="00063809">
        <w:t>21</w:t>
      </w:r>
      <w:r w:rsidR="00063809" w:rsidRPr="00063809">
        <w:noBreakHyphen/>
      </w:r>
      <w:r w:rsidRPr="00063809">
        <w:t>320, 38</w:t>
      </w:r>
      <w:r w:rsidR="00063809" w:rsidRPr="00063809">
        <w:noBreakHyphen/>
      </w:r>
      <w:r w:rsidRPr="00063809">
        <w:t>21</w:t>
      </w:r>
      <w:r w:rsidR="00063809" w:rsidRPr="00063809">
        <w:noBreakHyphen/>
      </w:r>
      <w:r w:rsidRPr="00063809">
        <w:t>330, 38</w:t>
      </w:r>
      <w:r w:rsidR="00063809" w:rsidRPr="00063809">
        <w:noBreakHyphen/>
      </w:r>
      <w:r w:rsidRPr="00063809">
        <w:t>21</w:t>
      </w:r>
      <w:r w:rsidR="00063809" w:rsidRPr="00063809">
        <w:noBreakHyphen/>
      </w:r>
      <w:r w:rsidRPr="00063809">
        <w:t>360, 38</w:t>
      </w:r>
      <w:r w:rsidR="00063809" w:rsidRPr="00063809">
        <w:noBreakHyphen/>
      </w:r>
      <w:r w:rsidRPr="00063809">
        <w:t>55</w:t>
      </w:r>
      <w:r w:rsidR="00063809" w:rsidRPr="00063809">
        <w:noBreakHyphen/>
      </w:r>
      <w:r w:rsidRPr="00063809">
        <w:t>75 and Chapters 44, 46, and 99,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Except as provided elsewhere in this chapter, the provisions of Chapter 87, Title 38 apply to a risk retention group.</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(E)(1) Except for Section 38</w:t>
      </w:r>
      <w:r w:rsidR="00063809" w:rsidRPr="00063809">
        <w:noBreakHyphen/>
      </w:r>
      <w:r w:rsidRPr="00063809">
        <w:t>9</w:t>
      </w:r>
      <w:r w:rsidR="00063809" w:rsidRPr="00063809">
        <w:noBreakHyphen/>
      </w:r>
      <w:r w:rsidRPr="00063809">
        <w:t>330(F) and Section 38</w:t>
      </w:r>
      <w:r w:rsidR="00063809" w:rsidRPr="00063809">
        <w:noBreakHyphen/>
      </w:r>
      <w:r w:rsidRPr="00063809">
        <w:t>9</w:t>
      </w:r>
      <w:r w:rsidR="00063809" w:rsidRPr="00063809">
        <w:noBreakHyphen/>
      </w:r>
      <w:r w:rsidRPr="00063809">
        <w:t>440, the provisions of Article 3 and Article 5, Chapter 9, Title 38 apply in full to a risk retention group, and if a conflict occurs between those provisions and this chapter, the provisions of this subsection control.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director may elect not to take regulatory action as otherwise required by Sections 38</w:t>
      </w:r>
      <w:r w:rsidR="00063809" w:rsidRPr="00063809">
        <w:noBreakHyphen/>
      </w:r>
      <w:r w:rsidRPr="00063809">
        <w:t>9</w:t>
      </w:r>
      <w:r w:rsidR="00063809" w:rsidRPr="00063809">
        <w:noBreakHyphen/>
      </w:r>
      <w:r w:rsidRPr="00063809">
        <w:t>330, 38</w:t>
      </w:r>
      <w:r w:rsidR="00063809" w:rsidRPr="00063809">
        <w:noBreakHyphen/>
      </w:r>
      <w:r w:rsidRPr="00063809">
        <w:t>9</w:t>
      </w:r>
      <w:r w:rsidR="00063809" w:rsidRPr="00063809">
        <w:noBreakHyphen/>
      </w:r>
      <w:r w:rsidRPr="00063809">
        <w:t>340, 38</w:t>
      </w:r>
      <w:r w:rsidR="00063809" w:rsidRPr="00063809">
        <w:noBreakHyphen/>
      </w:r>
      <w:r w:rsidRPr="00063809">
        <w:t>9</w:t>
      </w:r>
      <w:r w:rsidR="00063809" w:rsidRPr="00063809">
        <w:noBreakHyphen/>
      </w:r>
      <w:r w:rsidRPr="00063809">
        <w:t>350, and 38</w:t>
      </w:r>
      <w:r w:rsidR="00063809" w:rsidRPr="00063809">
        <w:noBreakHyphen/>
      </w:r>
      <w:r w:rsidRPr="00063809">
        <w:t>9</w:t>
      </w:r>
      <w:r w:rsidR="00063809" w:rsidRPr="00063809">
        <w:noBreakHyphen/>
      </w:r>
      <w:r w:rsidRPr="00063809">
        <w:t>360 if any of the following conditions exist: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the director establishes that the risk retention group's members, sponsoring organizations, or both, are well</w:t>
      </w:r>
      <w:r w:rsidR="00063809" w:rsidRPr="00063809">
        <w:noBreakHyphen/>
      </w:r>
      <w:r w:rsidRPr="00063809">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 sponsor's, or both, support of the risk retention group. In addition, one year of projected financial information must be reviewed if available. The members, sponsor, or both, shall have: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 an investment grade rating from a nationally recognized statistical rating organization or A.M. Best rating of A</w:t>
      </w:r>
      <w:r w:rsidR="00063809" w:rsidRPr="00063809">
        <w:noBreakHyphen/>
      </w:r>
      <w:r w:rsidRPr="00063809">
        <w:t xml:space="preserve"> or better;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(ii) equity equal to or greater than one hundred million dollars or equity equal to or greater than ten times the risk retention group's largest net retained per occurrence limit;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each policyholder qualifies as an industrial insured in their state or this State, depending on which has the greater requirements, provided that if the policyholder's home state does not have an industrial insured exemption or equivalent, the policyholder must qualify under the industrial insured requirement of this State;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the risk retention group's certificate of authority date of issue was before January 1, 2011, and, based on a minimum five</w:t>
      </w:r>
      <w:r w:rsidR="00063809" w:rsidRPr="00063809">
        <w:noBreakHyphen/>
      </w:r>
      <w:r w:rsidRPr="00063809">
        <w:t>year history of successful operations, is specifically exempted, in writing, from the requirements for mandatory risk</w:t>
      </w:r>
      <w:r w:rsidR="00063809" w:rsidRPr="00063809">
        <w:noBreakHyphen/>
      </w:r>
      <w:r w:rsidRPr="00063809">
        <w:t>based capital action by the director.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2002 Act No. 188, </w:t>
      </w:r>
      <w:r w:rsidRPr="00063809">
        <w:t xml:space="preserve">Section </w:t>
      </w:r>
      <w:r w:rsidR="006221DC" w:rsidRPr="00063809">
        <w:t xml:space="preserve">7, eff March 12, 2002; 2010 Act No. 217, </w:t>
      </w:r>
      <w:r w:rsidRPr="00063809">
        <w:t xml:space="preserve">Section </w:t>
      </w:r>
      <w:r w:rsidR="006221DC" w:rsidRPr="00063809">
        <w:t xml:space="preserve">12, eff June 7, 2010; 2013 Act No. 18, </w:t>
      </w:r>
      <w:r w:rsidRPr="00063809">
        <w:t xml:space="preserve">Section </w:t>
      </w:r>
      <w:r w:rsidR="006221DC" w:rsidRPr="00063809">
        <w:t xml:space="preserve">1, eff January 1, 2014; 2014 Act No. 282 (S.909), </w:t>
      </w:r>
      <w:r w:rsidRPr="00063809">
        <w:t xml:space="preserve">Section </w:t>
      </w:r>
      <w:r w:rsidR="006221DC" w:rsidRPr="00063809">
        <w:t xml:space="preserve">17, eff June 10, 2014; 2015 Act No. 2 (S.342), </w:t>
      </w:r>
      <w:r w:rsidRPr="00063809">
        <w:t xml:space="preserve">Section </w:t>
      </w:r>
      <w:r w:rsidR="006221DC" w:rsidRPr="00063809">
        <w:t xml:space="preserve">17, eff March 9, 2015; 2016 Act No. 191 (S.978), </w:t>
      </w:r>
      <w:r w:rsidRPr="00063809">
        <w:t xml:space="preserve">Section </w:t>
      </w:r>
      <w:r w:rsidR="006221DC" w:rsidRPr="00063809">
        <w:t xml:space="preserve">4, eff January 1, 2017; 2018 Act No. 251 (H.4675), </w:t>
      </w:r>
      <w:r w:rsidRPr="00063809">
        <w:t xml:space="preserve">Section </w:t>
      </w:r>
      <w:r w:rsidR="006221DC" w:rsidRPr="00063809">
        <w:t xml:space="preserve">1, eff May 18, 2018; 2019 Act No. 6 (S.360), </w:t>
      </w:r>
      <w:r w:rsidRPr="00063809">
        <w:t xml:space="preserve">Section </w:t>
      </w:r>
      <w:r w:rsidR="006221DC" w:rsidRPr="00063809">
        <w:t>10, eff July 1, 2019.</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Editor's Note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164, </w:t>
      </w:r>
      <w:r w:rsidR="00063809" w:rsidRPr="00063809">
        <w:t xml:space="preserve">Section </w:t>
      </w:r>
      <w:r w:rsidRPr="00063809">
        <w:t>15, effective January 1, 2015, provides as follows: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"SECTION 15. (A) Article 3, Chapter 9, Title 38, designated 'Risk Based Capital' is redesignated 'Risk</w:t>
      </w:r>
      <w:r w:rsidR="00063809" w:rsidRPr="00063809">
        <w:noBreakHyphen/>
      </w:r>
      <w:r w:rsidRPr="00063809">
        <w:t>Based Capital'.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"(B) Sections 38</w:t>
      </w:r>
      <w:r w:rsidR="00063809" w:rsidRPr="00063809">
        <w:noBreakHyphen/>
      </w:r>
      <w:r w:rsidRPr="00063809">
        <w:t>9</w:t>
      </w:r>
      <w:r w:rsidR="00063809" w:rsidRPr="00063809">
        <w:noBreakHyphen/>
      </w:r>
      <w:r w:rsidRPr="00063809">
        <w:t>400, 38</w:t>
      </w:r>
      <w:r w:rsidR="00063809" w:rsidRPr="00063809">
        <w:noBreakHyphen/>
      </w:r>
      <w:r w:rsidRPr="00063809">
        <w:t>9</w:t>
      </w:r>
      <w:r w:rsidR="00063809" w:rsidRPr="00063809">
        <w:noBreakHyphen/>
      </w:r>
      <w:r w:rsidRPr="00063809">
        <w:t>410, 38</w:t>
      </w:r>
      <w:r w:rsidR="00063809" w:rsidRPr="00063809">
        <w:noBreakHyphen/>
      </w:r>
      <w:r w:rsidRPr="00063809">
        <w:t>9</w:t>
      </w:r>
      <w:r w:rsidR="00063809" w:rsidRPr="00063809">
        <w:noBreakHyphen/>
      </w:r>
      <w:r w:rsidRPr="00063809">
        <w:t>420, 38</w:t>
      </w:r>
      <w:r w:rsidR="00063809" w:rsidRPr="00063809">
        <w:noBreakHyphen/>
      </w:r>
      <w:r w:rsidRPr="00063809">
        <w:t>9</w:t>
      </w:r>
      <w:r w:rsidR="00063809" w:rsidRPr="00063809">
        <w:noBreakHyphen/>
      </w:r>
      <w:r w:rsidRPr="00063809">
        <w:t>430, 38</w:t>
      </w:r>
      <w:r w:rsidR="00063809" w:rsidRPr="00063809">
        <w:noBreakHyphen/>
      </w:r>
      <w:r w:rsidRPr="00063809">
        <w:t>9</w:t>
      </w:r>
      <w:r w:rsidR="00063809" w:rsidRPr="00063809">
        <w:noBreakHyphen/>
      </w:r>
      <w:r w:rsidRPr="00063809">
        <w:t>440, 38</w:t>
      </w:r>
      <w:r w:rsidR="00063809" w:rsidRPr="00063809">
        <w:noBreakHyphen/>
      </w:r>
      <w:r w:rsidRPr="00063809">
        <w:t>9</w:t>
      </w:r>
      <w:r w:rsidR="00063809" w:rsidRPr="00063809">
        <w:noBreakHyphen/>
      </w:r>
      <w:r w:rsidRPr="00063809">
        <w:t>450, and 38</w:t>
      </w:r>
      <w:r w:rsidR="00063809" w:rsidRPr="00063809">
        <w:noBreakHyphen/>
      </w:r>
      <w:r w:rsidRPr="00063809">
        <w:t>9</w:t>
      </w:r>
      <w:r w:rsidR="00063809" w:rsidRPr="00063809">
        <w:noBreakHyphen/>
      </w:r>
      <w:r w:rsidRPr="00063809">
        <w:t>460 of the 1976 Code, which are designated as Article 5, Chapter 9, Title 38, are redesignated as part of Article 3, Chapter 9, Title 38, and Article 5, Chapter 9, Title 38 is deleted."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17, in subsection (B), inserted "other than a special purpose captive insurance company formed as a risk retention group,"; in subsection (C), substituted "38</w:t>
      </w:r>
      <w:r w:rsidR="00063809" w:rsidRPr="00063809">
        <w:noBreakHyphen/>
      </w:r>
      <w:r w:rsidRPr="00063809">
        <w:t>5</w:t>
      </w:r>
      <w:r w:rsidR="00063809" w:rsidRPr="00063809">
        <w:noBreakHyphen/>
      </w:r>
      <w:r w:rsidRPr="00063809">
        <w:t>120(A)(5), 38</w:t>
      </w:r>
      <w:r w:rsidR="00063809" w:rsidRPr="00063809">
        <w:noBreakHyphen/>
      </w:r>
      <w:r w:rsidRPr="00063809">
        <w:t>5</w:t>
      </w:r>
      <w:r w:rsidR="00063809" w:rsidRPr="00063809">
        <w:noBreakHyphen/>
      </w:r>
      <w:r w:rsidRPr="00063809">
        <w:t>120(B), 38</w:t>
      </w:r>
      <w:r w:rsidR="00063809" w:rsidRPr="00063809">
        <w:noBreakHyphen/>
      </w:r>
      <w:r w:rsidRPr="00063809">
        <w:t>5</w:t>
      </w:r>
      <w:r w:rsidR="00063809" w:rsidRPr="00063809">
        <w:noBreakHyphen/>
      </w:r>
      <w:r w:rsidRPr="00063809">
        <w:t>120(D)(1), 38</w:t>
      </w:r>
      <w:r w:rsidR="00063809" w:rsidRPr="00063809">
        <w:noBreakHyphen/>
      </w:r>
      <w:r w:rsidRPr="00063809">
        <w:t>5</w:t>
      </w:r>
      <w:r w:rsidR="00063809" w:rsidRPr="00063809">
        <w:noBreakHyphen/>
      </w:r>
      <w:r w:rsidRPr="00063809">
        <w:t>120(D)(2)," for "38</w:t>
      </w:r>
      <w:r w:rsidR="00063809" w:rsidRPr="00063809">
        <w:noBreakHyphen/>
      </w:r>
      <w:r w:rsidRPr="00063809">
        <w:t>5</w:t>
      </w:r>
      <w:r w:rsidR="00063809" w:rsidRPr="00063809">
        <w:noBreakHyphen/>
      </w:r>
      <w:r w:rsidRPr="00063809">
        <w:t>120(A)(3), 38</w:t>
      </w:r>
      <w:r w:rsidR="00063809" w:rsidRPr="00063809">
        <w:noBreakHyphen/>
      </w:r>
      <w:r w:rsidRPr="00063809">
        <w:t>5</w:t>
      </w:r>
      <w:r w:rsidR="00063809" w:rsidRPr="00063809">
        <w:noBreakHyphen/>
      </w:r>
      <w:r w:rsidRPr="00063809">
        <w:t>120(C), 38</w:t>
      </w:r>
      <w:r w:rsidR="00063809" w:rsidRPr="00063809">
        <w:noBreakHyphen/>
      </w:r>
      <w:r w:rsidRPr="00063809">
        <w:t>5</w:t>
      </w:r>
      <w:r w:rsidR="00063809" w:rsidRPr="00063809">
        <w:noBreakHyphen/>
      </w:r>
      <w:r w:rsidRPr="00063809">
        <w:t>120(D),"; and in subsections (C), (D), (E)(1) substituted "a captive insurance company" for "an industrial insured a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2015 Act No. 2, </w:t>
      </w:r>
      <w:r w:rsidR="00063809" w:rsidRPr="00063809">
        <w:t xml:space="preserve">Section </w:t>
      </w:r>
      <w:r w:rsidRPr="00063809">
        <w:t>17, in (C), inserted reference to the following sections: 38</w:t>
      </w:r>
      <w:r w:rsidR="00063809" w:rsidRPr="00063809">
        <w:noBreakHyphen/>
      </w:r>
      <w:r w:rsidRPr="00063809">
        <w:t>21</w:t>
      </w:r>
      <w:r w:rsidR="00063809" w:rsidRPr="00063809">
        <w:noBreakHyphen/>
      </w:r>
      <w:r w:rsidRPr="00063809">
        <w:t>80, 38</w:t>
      </w:r>
      <w:r w:rsidR="00063809" w:rsidRPr="00063809">
        <w:noBreakHyphen/>
      </w:r>
      <w:r w:rsidRPr="00063809">
        <w:t>21</w:t>
      </w:r>
      <w:r w:rsidR="00063809" w:rsidRPr="00063809">
        <w:noBreakHyphen/>
      </w:r>
      <w:r w:rsidRPr="00063809">
        <w:t>100, 38</w:t>
      </w:r>
      <w:r w:rsidR="00063809" w:rsidRPr="00063809">
        <w:noBreakHyphen/>
      </w:r>
      <w:r w:rsidRPr="00063809">
        <w:t>21</w:t>
      </w:r>
      <w:r w:rsidR="00063809" w:rsidRPr="00063809">
        <w:noBreakHyphen/>
      </w:r>
      <w:r w:rsidRPr="00063809">
        <w:t>110, 38</w:t>
      </w:r>
      <w:r w:rsidR="00063809" w:rsidRPr="00063809">
        <w:noBreakHyphen/>
      </w:r>
      <w:r w:rsidRPr="00063809">
        <w:t>21</w:t>
      </w:r>
      <w:r w:rsidR="00063809" w:rsidRPr="00063809">
        <w:noBreakHyphen/>
      </w:r>
      <w:r w:rsidRPr="00063809">
        <w:t>220, 38</w:t>
      </w:r>
      <w:r w:rsidR="00063809" w:rsidRPr="00063809">
        <w:noBreakHyphen/>
      </w:r>
      <w:r w:rsidRPr="00063809">
        <w:t>21</w:t>
      </w:r>
      <w:r w:rsidR="00063809" w:rsidRPr="00063809">
        <w:noBreakHyphen/>
      </w:r>
      <w:r w:rsidRPr="00063809">
        <w:t>225, 38</w:t>
      </w:r>
      <w:r w:rsidR="00063809" w:rsidRPr="00063809">
        <w:noBreakHyphen/>
      </w:r>
      <w:r w:rsidRPr="00063809">
        <w:t>21</w:t>
      </w:r>
      <w:r w:rsidR="00063809" w:rsidRPr="00063809">
        <w:noBreakHyphen/>
      </w:r>
      <w:r w:rsidRPr="00063809">
        <w:t>230, 38</w:t>
      </w:r>
      <w:r w:rsidR="00063809" w:rsidRPr="00063809">
        <w:noBreakHyphen/>
      </w:r>
      <w:r w:rsidRPr="00063809">
        <w:t>21</w:t>
      </w:r>
      <w:r w:rsidR="00063809" w:rsidRPr="00063809">
        <w:noBreakHyphen/>
      </w:r>
      <w:r w:rsidRPr="00063809">
        <w:t>285, and 38</w:t>
      </w:r>
      <w:r w:rsidR="00063809" w:rsidRPr="00063809">
        <w:noBreakHyphen/>
      </w:r>
      <w:r w:rsidRPr="00063809">
        <w:t>21</w:t>
      </w:r>
      <w:r w:rsidR="00063809" w:rsidRPr="00063809">
        <w:noBreakHyphen/>
      </w:r>
      <w:r w:rsidRPr="00063809">
        <w:t>290.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2016 Act No. 191, </w:t>
      </w:r>
      <w:r w:rsidR="00063809" w:rsidRPr="00063809">
        <w:t xml:space="preserve">Section </w:t>
      </w:r>
      <w:r w:rsidRPr="00063809">
        <w:t>4, in (D) added the second sentence.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2018 Act No. 251, </w:t>
      </w:r>
      <w:r w:rsidR="00063809" w:rsidRPr="00063809">
        <w:t xml:space="preserve">Section </w:t>
      </w:r>
      <w:r w:rsidRPr="00063809">
        <w:t>1, rewrote the section.</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2019 Act No. 6, </w:t>
      </w:r>
      <w:r w:rsidR="00063809" w:rsidRPr="00063809">
        <w:t xml:space="preserve">Section </w:t>
      </w:r>
      <w:r w:rsidRPr="00063809">
        <w:t>10, in (A), added the second sentence, applying the South Carolina Insurance Data Security Act to captive insurance companies; and in (C), substituted "Chapters 44, 46, and 99" for "Chapters 44 and 46".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165.</w:t>
      </w:r>
      <w:r w:rsidR="006221DC" w:rsidRPr="00063809">
        <w:t xml:space="preserve"> Declaration of inactivity.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The director may declare inactive by order a captive insurance company other than a risk retention group or association captive if such captive insurance company has no outstanding insurance liabilities and agrees to cease providing insurance coverage.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During the period the captive insurance company is inactive, the director may by written approval: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reduce the minimum free and unimpaired paid</w:t>
      </w:r>
      <w:r w:rsidR="00063809" w:rsidRPr="00063809">
        <w:noBreakHyphen/>
      </w:r>
      <w:r w:rsidRPr="00063809">
        <w:t>in capital or surplus, or combination thereof, to no less than twenty</w:t>
      </w:r>
      <w:r w:rsidR="00063809" w:rsidRPr="00063809">
        <w:noBreakHyphen/>
      </w:r>
      <w:r w:rsidRPr="00063809">
        <w:t>five thousand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modify the minimum premium tax applicable to the captive insurance company to an amount no less than two thousand dollars and the captive insurance company shall pay no other premium taxes;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exempt the captive insurance company from the requirement to file such reports as set forth in the order.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2014 Act No. 282 (S.909), </w:t>
      </w:r>
      <w:r w:rsidRPr="00063809">
        <w:t xml:space="preserve">Section </w:t>
      </w:r>
      <w:r w:rsidR="006221DC" w:rsidRPr="00063809">
        <w:t xml:space="preserve">1,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(A), substituted "outstanding insurance liabilities" for "outstanding liabilities"; and in (B), substituted "written approval" for "order" at the end, inserted (1) and redesignated (1) to (2) as (2) to (3).</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175.</w:t>
      </w:r>
      <w:r w:rsidR="006221DC" w:rsidRPr="00063809">
        <w:t xml:space="preserve"> Captive Insurance Regulatory and Supervision Fund created; disbursements.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2002 Act No. 188, </w:t>
      </w:r>
      <w:r w:rsidRPr="00063809">
        <w:t xml:space="preserve">Section </w:t>
      </w:r>
      <w:r w:rsidR="006221DC" w:rsidRPr="00063809">
        <w:t xml:space="preserve">1, eff March 12, 2002; 2006 Act No. 332, </w:t>
      </w:r>
      <w:r w:rsidRPr="00063809">
        <w:t xml:space="preserve">Section </w:t>
      </w:r>
      <w:r w:rsidR="006221DC" w:rsidRPr="00063809">
        <w:t xml:space="preserve">19, eff June 1, 2006;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reenacted the section with no apparent changes.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180.</w:t>
      </w:r>
      <w:r w:rsidR="006221DC" w:rsidRPr="00063809">
        <w:t xml:space="preserve"> Applicability of provisions relating to insurance reorganizations, receiverships, and injunctions; sponsored captive insurance company assets and capital provisions.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In the case of a sponsored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assets of the protected cell may not be used to pay expenses or claims other than those attributable to the protected cell;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its capital and surplus at all times must be available to pay expenses of or claims against the sponsored captive insurance company and may not be used to pay expenses or claims attributable to a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58, </w:t>
      </w:r>
      <w:r w:rsidRPr="00063809">
        <w:t xml:space="preserve">Section </w:t>
      </w:r>
      <w:r w:rsidR="006221DC" w:rsidRPr="00063809">
        <w:t xml:space="preserve">12, eff May 29, 2001; 2001 Act No. 82, </w:t>
      </w:r>
      <w:r w:rsidRPr="00063809">
        <w:t xml:space="preserve">Section </w:t>
      </w:r>
      <w:r w:rsidR="006221DC" w:rsidRPr="00063809">
        <w:t xml:space="preserve">33, eff July 20, 2001; 2004 Act No. 291, </w:t>
      </w:r>
      <w:r w:rsidRPr="00063809">
        <w:t xml:space="preserve">Section </w:t>
      </w:r>
      <w:r w:rsidR="006221DC" w:rsidRPr="00063809">
        <w:t xml:space="preserve">26, eff July 29, 2004; 2009 Act No. 28, </w:t>
      </w:r>
      <w:r w:rsidRPr="00063809">
        <w:t xml:space="preserve">Section </w:t>
      </w:r>
      <w:r w:rsidR="006221DC" w:rsidRPr="00063809">
        <w:t xml:space="preserve">11, eff June 2, 2009; 2014 Act No. 282 (S.909), </w:t>
      </w:r>
      <w:r w:rsidRPr="00063809">
        <w:t xml:space="preserve">Section </w:t>
      </w:r>
      <w:r w:rsidR="006221DC" w:rsidRPr="00063809">
        <w:t xml:space="preserve">18,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18, added subsection (B)(3).</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reenacted the section with no apparent changes.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30</w:t>
      </w:r>
      <w:r w:rsidRPr="00063809">
        <w:rPr>
          <w:b/>
        </w:rPr>
        <w:noBreakHyphen/>
      </w:r>
      <w:r w:rsidR="006221DC" w:rsidRPr="00063809">
        <w:rPr>
          <w:b/>
        </w:rPr>
        <w:t>90</w:t>
      </w:r>
      <w:r w:rsidRPr="00063809">
        <w:rPr>
          <w:b/>
        </w:rPr>
        <w:noBreakHyphen/>
      </w:r>
      <w:r w:rsidR="006221DC" w:rsidRPr="00063809">
        <w:rPr>
          <w:b/>
        </w:rPr>
        <w:t>185.</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Management of assets of captive reinsurance company, had the following history: 2001 Act No. 58, </w:t>
      </w:r>
      <w:r w:rsidRPr="00063809">
        <w:t xml:space="preserve">Section </w:t>
      </w:r>
      <w:r w:rsidR="006221DC" w:rsidRPr="00063809">
        <w:t xml:space="preserve">6, eff May 29, 2001.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190.</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Regulations establishing standards to ensure risk management control by parent company; temporary pending promulgation of regulations, had the following history: 2000 Act No. 331, </w:t>
      </w:r>
      <w:r w:rsidRPr="00063809">
        <w:t xml:space="preserve">Section </w:t>
      </w:r>
      <w:r w:rsidR="006221DC" w:rsidRPr="00063809">
        <w:t xml:space="preserve">1.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200.</w:t>
      </w:r>
      <w:r w:rsidR="006221DC" w:rsidRPr="00063809">
        <w:t xml:space="preserve"> Conversion of certain stock, mutual corporations, or limited liability companies into reciprocal insurers; plan for conversion.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plan for this conversion or merger: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must be fair and equitable to the: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shareholders, in the case of a stock insurer;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members, in the case of a limited liability company;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policyholders, in the case of a mutual insurer;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In the case of a conversion authorized pursuant to the provisions of subsection (A):</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conversion must be accomplished under a reasonable plan and procedure as may be approved by the director; however, the director may not approve the plan of conversion unless the plan: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satisfies the provisions of subsection (B);</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is approved: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 in the case of a stock insurer or limited liability company, by a majority of the shares or interests entitled to vote represented in person or by proxy at a duly called regular or special meeting at which a quorum is present;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(ii) in the case of a mutual insurer, by a majority of the voting interests of policyholders represented in person or by proxy at a duly called regular or special meeting at which a quorum is present;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director shall approve the plan of conversion if the director finds that the conversion will promote the general good of the State in conformity with those standards provided in Section 38</w:t>
      </w:r>
      <w:r w:rsidR="00063809" w:rsidRPr="00063809">
        <w:noBreakHyphen/>
      </w:r>
      <w:r w:rsidRPr="00063809">
        <w:t>90</w:t>
      </w:r>
      <w:r w:rsidR="00063809" w:rsidRPr="00063809">
        <w:noBreakHyphen/>
      </w:r>
      <w:r w:rsidRPr="00063809">
        <w:t>60;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if the director approves the plan, the director shall amend the converting insurer's certificate of authority to reflect conversion to a reciprocal insurer and issue the amended certificate of authority to the company's attorney</w:t>
      </w:r>
      <w:r w:rsidR="00063809" w:rsidRPr="00063809">
        <w:noBreakHyphen/>
      </w:r>
      <w:r w:rsidRPr="00063809">
        <w:t>in</w:t>
      </w:r>
      <w:r w:rsidR="00063809" w:rsidRPr="00063809">
        <w:noBreakHyphen/>
      </w:r>
      <w:r w:rsidRPr="00063809">
        <w:t>fact;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upon issuance of an amended certificate of authority of a reciprocal insurer by the director, the conversion is effective;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upon the effectiveness of the conversion, the corporate existence of the converting insurer shall cease and the resulting reciprocal insurer shall notify the Secretary of State of the conversion.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A merger authorized pursuant to the provisions of subsection (A) must be accomplished substantially in accordance with the procedures provided in this title except that, only for purposes of the merger: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plan or merger must satisfy subsection (B);</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subscribers' advisory committee of a reciprocal insurer must be equivalent to the board of directors of a stock or mutual insurance company or the managers of a limited liability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the subscribers of a reciprocal insurer must be the equivalent of the policyholders of a mutual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if a subscribers' advisory committee does not have a president or secretary, the officers of the committee having substantially equivalent duties are considered the president and secretary of the committee;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the director shall approve the articles of merger if the director finds that the merger will promote the general good of the State in conformity with those standards provided in Section 38</w:t>
      </w:r>
      <w:r w:rsidR="00063809" w:rsidRPr="00063809">
        <w:noBreakHyphen/>
      </w:r>
      <w:r w:rsidRPr="00063809">
        <w:t>90</w:t>
      </w:r>
      <w:r w:rsidR="00063809" w:rsidRPr="00063809">
        <w:noBreakHyphen/>
      </w:r>
      <w:r w:rsidRPr="00063809">
        <w:t>60. If the director approves the articles of merger, the director shall endorse his or her approval on the articles and the surviving insurer shall present the name to the Secretary of State at the Secretary of State's office;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notwithstanding Section 38</w:t>
      </w:r>
      <w:r w:rsidR="00063809" w:rsidRPr="00063809">
        <w:noBreakHyphen/>
      </w:r>
      <w:r w:rsidRPr="00063809">
        <w:t>90</w:t>
      </w:r>
      <w:r w:rsidR="00063809" w:rsidRPr="00063809">
        <w:noBreakHyphen/>
      </w:r>
      <w:r w:rsidRPr="00063809">
        <w:t>40, the director may permit the formation, without surplus, capitalization, or a combination thereof,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 conversion or merger pursuant to the provisions of this section has all the effects set forth in Chapter 21, to the extent these effects are not inconsistent with this chapter.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2003 Act No. 73, </w:t>
      </w:r>
      <w:r w:rsidRPr="00063809">
        <w:t xml:space="preserve">Section </w:t>
      </w:r>
      <w:r w:rsidR="006221DC" w:rsidRPr="00063809">
        <w:t xml:space="preserve">24.G, eff June 25, 2003;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(C)(2), substituted "Section 38</w:t>
      </w:r>
      <w:r w:rsidR="00063809" w:rsidRPr="00063809">
        <w:noBreakHyphen/>
      </w:r>
      <w:r w:rsidRPr="00063809">
        <w:t>90</w:t>
      </w:r>
      <w:r w:rsidR="00063809" w:rsidRPr="00063809">
        <w:noBreakHyphen/>
      </w:r>
      <w:r w:rsidRPr="00063809">
        <w:t>60" for "Section 38</w:t>
      </w:r>
      <w:r w:rsidR="00063809" w:rsidRPr="00063809">
        <w:noBreakHyphen/>
      </w:r>
      <w:r w:rsidRPr="00063809">
        <w:t>90</w:t>
      </w:r>
      <w:r w:rsidR="00063809" w:rsidRPr="00063809">
        <w:noBreakHyphen/>
      </w:r>
      <w:r w:rsidRPr="00063809">
        <w:t>60(2)"; and in (D), in (5), "Section 38</w:t>
      </w:r>
      <w:r w:rsidR="00063809" w:rsidRPr="00063809">
        <w:noBreakHyphen/>
      </w:r>
      <w:r w:rsidRPr="00063809">
        <w:t>90</w:t>
      </w:r>
      <w:r w:rsidR="00063809" w:rsidRPr="00063809">
        <w:noBreakHyphen/>
      </w:r>
      <w:r w:rsidRPr="00063809">
        <w:t>60" for "Section 38</w:t>
      </w:r>
      <w:r w:rsidR="00063809" w:rsidRPr="00063809">
        <w:noBreakHyphen/>
      </w:r>
      <w:r w:rsidRPr="00063809">
        <w:t>90</w:t>
      </w:r>
      <w:r w:rsidR="00063809" w:rsidRPr="00063809">
        <w:noBreakHyphen/>
      </w:r>
      <w:r w:rsidRPr="00063809">
        <w:t>60(D)(2)", and in (6), inserted "capitalization, or a combination thereof," following "without surplus,".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210.</w:t>
      </w:r>
      <w:r w:rsidR="006221DC" w:rsidRPr="00063809">
        <w:t xml:space="preserve"> Formation of sponsored captive insurance company; establishing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One or more sponsors may form a sponsored captive insurance company under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sponsored captive insurance company formed or licensed under this chapter may establish and maintain one or more protected cells to insure risks of one or more participants, subject to the following conditions: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shareholders of a sponsored captive insurance company must be limited to its participants and sponsors;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the assets of a protected cell must not be chargeable with liabilities arising out of any other insurance business the sponsored captive insurance company may conduct;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no sale, exchange, or other transfer of assets may be made by the sponsored captive insurance company between or among any of its protected cells without the consent of the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a sponsored captive insurance company annually shall file with the director financial reports the director requires, which shall include, but are not limited to, accounting statements detailing the financial experience of each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(7) a sponsored captive insurance company shall notify the director in writing within ten business days of a protected cell that is insolvent or otherwise unable to meet its claim or expense obligations;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(8) no participant contract shall take effect without the director's approval, and the addition of each new protected cell and withdrawal of any participant of any existing protected cell constitutes a change in the business plan requiring the director's approval.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 xml:space="preserve">(D) A sponsored captive insurance company may establish one or more protected cells with the prior approval of the director of a plan of operation or amendments submitted by the sponsored captive insurance company with respect to each protected cell. Upon the approval of the director of the plan of operation, </w:t>
      </w:r>
      <w:r w:rsidRPr="00063809">
        <w:lastRenderedPageBreak/>
        <w:t>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separate and separately identifiable from the assets and liabilities of the sponsored captive insurance company's general account;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attributable to one protected cell separate and separately identifiable from protected cell assets and protected cell liabilities attributable to other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(G) When establishing a protected cell, the sponsored captive insurance company shall attribute to the protected cell assets with a value at least equal to the reserves and other insurance liabilities attributed to that protected cell.</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2014 Act No. 282 (S.909), </w:t>
      </w:r>
      <w:r w:rsidRPr="00063809">
        <w:t xml:space="preserve">Section </w:t>
      </w:r>
      <w:r w:rsidR="006221DC" w:rsidRPr="00063809">
        <w:t xml:space="preserve">19,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19, in subsection (B)(2), inserted "participants of the protected cell, the"; and added subsections (C) through (G).</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(B)(8), substituted "director's approval" for "director's prior written approval" in two places; in (D), in the first and second sentences, substituted "prior approval of the director" for "prior written approval of the director"; in (F), deleted the undesignated paragraph following (2), which related to the remedy of tracing.</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215.</w:t>
      </w:r>
      <w:r w:rsidR="006221DC" w:rsidRPr="00063809">
        <w:t xml:space="preserve">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protected cell may be either unincorporated or incorporated.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With regard to unincorporated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An unincorporated protected cell must meet the free and unimpaired paid</w:t>
      </w:r>
      <w:r w:rsidR="00063809" w:rsidRPr="00063809">
        <w:noBreakHyphen/>
      </w:r>
      <w:r w:rsidRPr="00063809">
        <w:t>in capital and surplus requirements applicable to a special purpose captive insurance company and either: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establish loss and loss expense reserves for business written through the unincorporated protected cell;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the business written through the unincorporated protected cell must be: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 fronted by an insurance company licensed pursuant to the laws of: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r>
      <w:r w:rsidRPr="00063809">
        <w:tab/>
        <w:t>(A) any state;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r>
      <w:r w:rsidRPr="00063809">
        <w:tab/>
        <w:t>(B) any jurisdiction if the insurance company is a wholly owned subsidiary of an insurance company licensed pursuant to the laws of any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(ii) reinsured by a reinsurer authorized or approved by this State;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r>
      <w:r w:rsidRPr="00063809">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063809" w:rsidRPr="00063809">
        <w:noBreakHyphen/>
      </w:r>
      <w:r w:rsidRPr="00063809">
        <w:t>chartered bank is acceptable to the director. A trust and trust instrument maintained pursuant to this item must be in a form and upon terms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This subsection may not be construed to prohibit the sponsored captive insurance company from:</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entering into contracts of insurance on behalf of the protected cell;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contracting with or arranging for third</w:t>
      </w:r>
      <w:r w:rsidR="00063809" w:rsidRPr="00063809">
        <w:noBreakHyphen/>
      </w:r>
      <w:r w:rsidRPr="00063809">
        <w:t>party managers or advisors to manage the protected cell to manage the assets of a protected cell, if all remuneration, expenses, and other compensation of the third</w:t>
      </w:r>
      <w:r w:rsidR="00063809" w:rsidRPr="00063809">
        <w:noBreakHyphen/>
      </w:r>
      <w:r w:rsidRPr="00063809">
        <w:t>party manager or advisor is payable from the protected cell assets of that protected cell and not from the protected cell assets of other protected cells or the assets of the sponsored captive insurance company's general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Incorporated protected cells shall be subject to all of the following: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An incorporated protected cell may be organized and operated in any form of business organization set forth in Section 38</w:t>
      </w:r>
      <w:r w:rsidR="00063809" w:rsidRPr="00063809">
        <w:noBreakHyphen/>
      </w:r>
      <w:r w:rsidRPr="00063809">
        <w:t>90</w:t>
      </w:r>
      <w:r w:rsidR="00063809" w:rsidRPr="00063809">
        <w:noBreakHyphen/>
      </w:r>
      <w:r w:rsidRPr="00063809">
        <w:t>60(A).</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Except as specifically set forth in this chapter, each incorporated protected cell of a sponsored captive insurance company shall be licensed and treated as a special purpose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 participant in an incorporated protected cell need not be a shareholder of the protected cell or of the sponsored captive insurance company or any affiliate thereof.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The name of an incorporated protected cell must include the words "Incorporated Cell" or the abbreviation "IC".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Any captive insurance company or protected cell formed prior to July 31, 2013, shall not be required to change its name to comply with the provisions of subsection (D).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2014 Act No. 282 (S.909), </w:t>
      </w:r>
      <w:r w:rsidRPr="00063809">
        <w:t xml:space="preserve">Section </w:t>
      </w:r>
      <w:r w:rsidR="006221DC" w:rsidRPr="00063809">
        <w:t xml:space="preserve">2,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in (B)(2), substituted "free and unimpaired paid</w:t>
      </w:r>
      <w:r w:rsidR="00063809" w:rsidRPr="00063809">
        <w:noBreakHyphen/>
      </w:r>
      <w:r w:rsidRPr="00063809">
        <w:t>in capital and surplus requirements" for "paid</w:t>
      </w:r>
      <w:r w:rsidR="00063809" w:rsidRPr="00063809">
        <w:noBreakHyphen/>
      </w:r>
      <w:r w:rsidRPr="00063809">
        <w:t>in capital and free surplus requirements", and made a nonsubstantive change.</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220.</w:t>
      </w:r>
      <w:r w:rsidR="006221DC" w:rsidRPr="00063809">
        <w:t xml:space="preserve"> Requirements applicable to sponsors.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The sponsored captive insurance company shall attribute all insurance obligations, assets, and liabilities relating to a participant's risks to the participant's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company's general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063809" w:rsidRPr="00063809">
        <w:noBreakHyphen/>
      </w:r>
      <w:r w:rsidRPr="00063809">
        <w:t>90</w:t>
      </w:r>
      <w:r w:rsidR="00063809" w:rsidRPr="00063809">
        <w:noBreakHyphen/>
      </w:r>
      <w:r w:rsidRPr="00063809">
        <w:t>100(B).</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Assets attributed to a protected cell must be valued at their market value on the date of valuation or if there is no readily available market, as provided in the contract or the rules or other written documentation applicable to the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At the cessation of business of a protected cell in accordance with the plan approved by the director, the sponsored captive insurance company voluntarily shall close out the protected cell account.</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58, </w:t>
      </w:r>
      <w:r w:rsidRPr="00063809">
        <w:t xml:space="preserve">Section </w:t>
      </w:r>
      <w:r w:rsidR="006221DC" w:rsidRPr="00063809">
        <w:t xml:space="preserve">13, eff May 29, 2001; 2014 Act No. 282 (S.909), </w:t>
      </w:r>
      <w:r w:rsidRPr="00063809">
        <w:t xml:space="preserve">Section </w:t>
      </w:r>
      <w:r w:rsidR="006221DC" w:rsidRPr="00063809">
        <w:t xml:space="preserve">20,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20, rewrote the section.</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reenacted the section with no apparent changes.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225.</w:t>
      </w:r>
      <w:r w:rsidR="006221DC" w:rsidRPr="00063809">
        <w:t xml:space="preserve"> Participants in a sponsored captive insurance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The following may be participants in a sponsored captive insurance company formed or licensed pursuant to this chapter: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an association, corporation, limited liability company, partnership, trust, or other business entity;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sponsor.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participant does not need to be a shareholder of the sponsored captive insurance company or an affiliate of the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A participant shall insure only its own risks through a sponsored captive insurance company unless otherwise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A risk retention group may not be a sponsor or participant in a sponsored captive insurance company.</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2018 Act No. 251 (H.4675),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230.</w:t>
      </w:r>
      <w:r w:rsidR="006221DC" w:rsidRPr="00063809">
        <w:t xml:space="preserve"> Protected cell assets; availability to creditors.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When an obligation of a sponsored captive insurance company to a person arises from a transaction, or is otherwise imposed, with respect to a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2000 Act No. 331, </w:t>
      </w:r>
      <w:r w:rsidRPr="00063809">
        <w:t xml:space="preserve">Section </w:t>
      </w:r>
      <w:r w:rsidR="006221DC" w:rsidRPr="00063809">
        <w:t xml:space="preserve">1; 2001 Act No. 58, </w:t>
      </w:r>
      <w:r w:rsidRPr="00063809">
        <w:t xml:space="preserve">Section </w:t>
      </w:r>
      <w:r w:rsidR="006221DC" w:rsidRPr="00063809">
        <w:t xml:space="preserve">14, eff May 29, 2001; 2014 Act No. 282 (S.909), </w:t>
      </w:r>
      <w:r w:rsidRPr="00063809">
        <w:t xml:space="preserve">Section </w:t>
      </w:r>
      <w:r w:rsidR="006221DC" w:rsidRPr="00063809">
        <w:t xml:space="preserve">21,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2014 Act No. 282, </w:t>
      </w:r>
      <w:r w:rsidR="00063809" w:rsidRPr="00063809">
        <w:t xml:space="preserve">Section </w:t>
      </w:r>
      <w:r w:rsidRPr="00063809">
        <w:t>21, rewrote the section.</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2018 Act No. 251, </w:t>
      </w:r>
      <w:r w:rsidR="00063809" w:rsidRPr="00063809">
        <w:t xml:space="preserve">Section </w:t>
      </w:r>
      <w:r w:rsidRPr="00063809">
        <w:t>1, reenacted the section with no apparent changes.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235.</w:t>
      </w:r>
      <w:r w:rsidR="006221DC" w:rsidRPr="00063809">
        <w:t xml:space="preserve"> Repealed by 2014 Act No. 282, </w:t>
      </w:r>
      <w:r w:rsidRPr="00063809">
        <w:t xml:space="preserve">Section </w:t>
      </w:r>
      <w:r w:rsidR="006221DC" w:rsidRPr="00063809">
        <w:t>24, eff June 10, 2014.</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Editor's Note</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Former </w:t>
      </w:r>
      <w:r w:rsidR="00063809" w:rsidRPr="00063809">
        <w:t xml:space="preserve">Section </w:t>
      </w:r>
      <w:r w:rsidRPr="00063809">
        <w:t>38</w:t>
      </w:r>
      <w:r w:rsidR="00063809" w:rsidRPr="00063809">
        <w:noBreakHyphen/>
      </w:r>
      <w:r w:rsidRPr="00063809">
        <w:t>90</w:t>
      </w:r>
      <w:r w:rsidR="00063809" w:rsidRPr="00063809">
        <w:noBreakHyphen/>
      </w:r>
      <w:r w:rsidRPr="00063809">
        <w:t xml:space="preserve">235 was titled Terms and conditions for a protected cell insurance companies apply to sponsored captive insurance companies; exception and was derived from 2001 Act No. 58, </w:t>
      </w:r>
      <w:r w:rsidR="00063809" w:rsidRPr="00063809">
        <w:t xml:space="preserve">Section </w:t>
      </w:r>
      <w:r w:rsidRPr="00063809">
        <w:t>7, eff May 29, 2001.</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240.</w:t>
      </w:r>
      <w:r w:rsidR="006221DC" w:rsidRPr="00063809">
        <w:t xml:space="preserve"> Reserved.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Eligibility of licensed captive insurance companies for certificate of authority to act as insurer, had the following history: 2000 Act No. 331, </w:t>
      </w:r>
      <w:r w:rsidRPr="00063809">
        <w:t xml:space="preserve">Section </w:t>
      </w:r>
      <w:r w:rsidR="006221DC" w:rsidRPr="00063809">
        <w:t xml:space="preserve">1; 2014 Act No. 282 (S.909), </w:t>
      </w:r>
      <w:r w:rsidRPr="00063809">
        <w:t xml:space="preserve">Section </w:t>
      </w:r>
      <w:r w:rsidR="006221DC" w:rsidRPr="00063809">
        <w:t xml:space="preserve">22, eff June 10, 2014. Reserved by 2018 Act No. 251, </w:t>
      </w:r>
      <w:r w:rsidRPr="00063809">
        <w:t xml:space="preserve">Section </w:t>
      </w:r>
      <w:r w:rsidR="006221DC" w:rsidRPr="00063809">
        <w:t>1,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250.</w:t>
      </w:r>
      <w:r w:rsidR="006221DC" w:rsidRPr="00063809">
        <w:t xml:space="preserve"> Certificate of authority.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licensed captive insurance company that meets the necessary requirements of this title imposed upon an insurer must be considered for issuance of a certificate of authority to act as an insurer in this State.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2014 Act No. 282 (S.909), </w:t>
      </w:r>
      <w:r w:rsidRPr="00063809">
        <w:t xml:space="preserve">Section </w:t>
      </w:r>
      <w:r w:rsidR="006221DC" w:rsidRPr="00063809">
        <w:t xml:space="preserve">3, eff June 10, 2014; 2018 Act No. 251 (H.4675), </w:t>
      </w:r>
      <w:r w:rsidRPr="00063809">
        <w:t xml:space="preserve">Section </w:t>
      </w:r>
      <w:r w:rsidR="006221DC" w:rsidRPr="00063809">
        <w:t>1, eff May 18, 2018.</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 xml:space="preserve">2018 Act No. 251, </w:t>
      </w:r>
      <w:r w:rsidR="00063809" w:rsidRPr="00063809">
        <w:t xml:space="preserve">Section </w:t>
      </w:r>
      <w:r w:rsidRPr="00063809">
        <w:t>1, reenacted the section with no apparent changes.</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21DC" w:rsidRPr="00063809">
        <w:t xml:space="preserve"> 3</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809">
        <w:t>Special Purpose Financial Captives</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410.</w:t>
      </w:r>
      <w:r w:rsidR="006221DC" w:rsidRPr="00063809">
        <w:t xml:space="preserve"> Purpose.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420.</w:t>
      </w:r>
      <w:r w:rsidR="006221DC" w:rsidRPr="00063809">
        <w:t xml:space="preserve"> Definitions.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For purposes of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 "Administrative Law Court" means that agency and court of record created pursuant to the provisions of Section 1</w:t>
      </w:r>
      <w:r w:rsidR="00063809" w:rsidRPr="00063809">
        <w:noBreakHyphen/>
      </w:r>
      <w:r w:rsidRPr="00063809">
        <w:t>23</w:t>
      </w:r>
      <w:r w:rsidR="00063809" w:rsidRPr="00063809">
        <w:noBreakHyphen/>
      </w:r>
      <w:r w:rsidRPr="00063809">
        <w:t>500.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 "Affiliated company" means a company in the same corporate system as a parent, by virtue of common ownership, control, operation, or management.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 "Contested case" means a proceeding in which the legal rights, duties, obligations, or privileges of a party are required by law to be determined by the Administrative Law Court after an opportunity for hearing.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(4) "Control" including the terms "controlling", "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(5) "Counterparty" means a SPFC's parent or affiliated company, as ceding insurer to the SPFC contract, or subject to the prior approval of the director, a nonaffiliated company.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(6) "Director" means the Director of the South Carolina Department of Insurance or the director's designee.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(7) "Department" means the South Carolina Department of Insurance.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(8) "Fair value" means: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as to cash, the amount of it;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as to an asset other than cash:</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(i) the amount at which that asset could be bought or sold in a current transaction between arms</w:t>
      </w:r>
      <w:r w:rsidR="00063809" w:rsidRPr="00063809">
        <w:noBreakHyphen/>
      </w:r>
      <w:r w:rsidRPr="00063809">
        <w:t>length, willing parties;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(ii) the quoted mid</w:t>
      </w:r>
      <w:r w:rsidR="00063809" w:rsidRPr="00063809">
        <w:noBreakHyphen/>
      </w:r>
      <w:r w:rsidRPr="00063809">
        <w:t>market price for the asset in active markets must be used if available;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(iii) if quoted mid</w:t>
      </w:r>
      <w:r w:rsidR="00063809" w:rsidRPr="00063809">
        <w:noBreakHyphen/>
      </w:r>
      <w:r w:rsidRPr="00063809">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(9) "Insolvency" or "insolvent"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(10) "Insurance securitization"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(11) "Management"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(12) "Organizational document" means the SPFC's Articles of Incorporation, Articles of Organization, Bylaws, Operating Agreement, or other foundational documents that establish the SPFC as a legal entity or prescribes its existence.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(13) "Parent" means any corporation, limited liability company, partnership, or individual that directly or indirectly owns, controls, or holds with power to vote more than fifty percent of the outstanding voting securities of a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(14) "Permitted investments" means those investments that meet the qualifications pursuant to Section 38</w:t>
      </w:r>
      <w:r w:rsidR="00063809" w:rsidRPr="00063809">
        <w:noBreakHyphen/>
      </w:r>
      <w:r w:rsidRPr="00063809">
        <w:t>90</w:t>
      </w:r>
      <w:r w:rsidR="00063809" w:rsidRPr="00063809">
        <w:noBreakHyphen/>
      </w:r>
      <w:r w:rsidRPr="00063809">
        <w:t>530.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(15) "Protected cell" means a separate account established and maintained by a SPFC for one SPFC contract and the accompanying insurance securitization with a counterparty as further provided for in Chapter 10 of this title.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(16) "Qualified United States financial institution" means, for purposes of meeting the requirements of a trustee as specified in Section 38</w:t>
      </w:r>
      <w:r w:rsidR="00063809" w:rsidRPr="00063809">
        <w:noBreakHyphen/>
      </w:r>
      <w:r w:rsidRPr="00063809">
        <w:t>90</w:t>
      </w:r>
      <w:r w:rsidR="00063809" w:rsidRPr="00063809">
        <w:noBreakHyphen/>
      </w:r>
      <w:r w:rsidRPr="00063809">
        <w:t>530, a financial institution that is eligible to act as a fiduciary of a trust, and is: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organized or, in the case of a United States branch or agency office of a foreign banking organization, is licensed under the laws of the United States or any state of the United States;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regulated, supervised, and examined by federal or state authorities having regulatory authority over banks and trust companies.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(17) "Securities" means those different types of debt obligations, equity, surplus certificates, surplus notes, funding agreements, derivatives, and other legal forms of financial instruments.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(18) "Securities Commissioner" means the Attorney General of the State of South Carolina as provided in Title 35.</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(19) "SPFC" or "Special Purpose Financial Captive" means a captive insurance company which has received a certificate of authority from the director for the limited purposes provided for in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(20) "SPFC contract" means a contract between the SPFC and the counterparty pursuant to which the SPFC agrees to provide insurance or reinsurance protection to the counterparty for risks associated with the counterparty's insurance or reinsurance business.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(21) "SPFC securities" means the securities issued by a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(22) "Surplus note" means an unsecured subordinated debt obligation deemed to be a surplus certificate as described in Section 38</w:t>
      </w:r>
      <w:r w:rsidR="00063809" w:rsidRPr="00063809">
        <w:noBreakHyphen/>
      </w:r>
      <w:r w:rsidRPr="00063809">
        <w:t>13</w:t>
      </w:r>
      <w:r w:rsidR="00063809" w:rsidRPr="00063809">
        <w:noBreakHyphen/>
      </w:r>
      <w:r w:rsidRPr="00063809">
        <w:t>110(4) and otherwise possessing characteristics consistent with paragraph 3 of the Statement of Statutory Accounting Principals No. 41, as amended, National Association of Insurance Commissioners (NAIC).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(23) "Third party" means a person unrelated to an SPFC or its counterparty, or both, that has been aggrieved by a decision of a director regarding that SPFC or its activities.</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20,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430.</w:t>
      </w:r>
      <w:r w:rsidR="006221DC" w:rsidRPr="00063809">
        <w:t xml:space="preserve"> Relation to other Title 38 provisions.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Sections 38</w:t>
      </w:r>
      <w:r w:rsidR="00063809" w:rsidRPr="00063809">
        <w:noBreakHyphen/>
      </w:r>
      <w:r w:rsidRPr="00063809">
        <w:t>3</w:t>
      </w:r>
      <w:r w:rsidR="00063809" w:rsidRPr="00063809">
        <w:noBreakHyphen/>
      </w:r>
      <w:r w:rsidRPr="00063809">
        <w:t>110 through 38</w:t>
      </w:r>
      <w:r w:rsidR="00063809" w:rsidRPr="00063809">
        <w:noBreakHyphen/>
      </w:r>
      <w:r w:rsidRPr="00063809">
        <w:t>3</w:t>
      </w:r>
      <w:r w:rsidR="00063809" w:rsidRPr="00063809">
        <w:noBreakHyphen/>
      </w:r>
      <w:r w:rsidRPr="00063809">
        <w:t>240, 38</w:t>
      </w:r>
      <w:r w:rsidR="00063809" w:rsidRPr="00063809">
        <w:noBreakHyphen/>
      </w:r>
      <w:r w:rsidRPr="00063809">
        <w:t>5</w:t>
      </w:r>
      <w:r w:rsidR="00063809" w:rsidRPr="00063809">
        <w:noBreakHyphen/>
      </w:r>
      <w:r w:rsidRPr="00063809">
        <w:t>130, 38</w:t>
      </w:r>
      <w:r w:rsidR="00063809" w:rsidRPr="00063809">
        <w:noBreakHyphen/>
      </w:r>
      <w:r w:rsidRPr="00063809">
        <w:t>55</w:t>
      </w:r>
      <w:r w:rsidR="00063809" w:rsidRPr="00063809">
        <w:noBreakHyphen/>
      </w:r>
      <w:r w:rsidRPr="00063809">
        <w:t>510 through 38</w:t>
      </w:r>
      <w:r w:rsidR="00063809" w:rsidRPr="00063809">
        <w:noBreakHyphen/>
      </w:r>
      <w:r w:rsidRPr="00063809">
        <w:t>55</w:t>
      </w:r>
      <w:r w:rsidR="00063809" w:rsidRPr="00063809">
        <w:noBreakHyphen/>
      </w:r>
      <w:r w:rsidRPr="00063809">
        <w:t>590, 38</w:t>
      </w:r>
      <w:r w:rsidR="00063809" w:rsidRPr="00063809">
        <w:noBreakHyphen/>
      </w:r>
      <w:r w:rsidRPr="00063809">
        <w:t>57</w:t>
      </w:r>
      <w:r w:rsidR="00063809" w:rsidRPr="00063809">
        <w:noBreakHyphen/>
      </w:r>
      <w:r w:rsidRPr="00063809">
        <w:t>200, and 38</w:t>
      </w:r>
      <w:r w:rsidR="00063809" w:rsidRPr="00063809">
        <w:noBreakHyphen/>
      </w:r>
      <w:r w:rsidRPr="00063809">
        <w:t>90</w:t>
      </w:r>
      <w:r w:rsidR="00063809" w:rsidRPr="00063809">
        <w:noBreakHyphen/>
      </w:r>
      <w:r w:rsidRPr="00063809">
        <w:t>175 apply to SPFCs.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The director, by rule, regulation, or order, may exempt a SPFC or their protected cells, on a case</w:t>
      </w:r>
      <w:r w:rsidR="00063809" w:rsidRPr="00063809">
        <w:noBreakHyphen/>
      </w:r>
      <w:r w:rsidRPr="00063809">
        <w:t>by</w:t>
      </w:r>
      <w:r w:rsidR="00063809" w:rsidRPr="00063809">
        <w:noBreakHyphen/>
      </w:r>
      <w:r w:rsidRPr="00063809">
        <w:t>case basis, from provisions of this article that he determines to be inappropriate given the nature of the risks to be insured.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 xml:space="preserve">21, eff June 1, 2006; 2010 Act No. 217, </w:t>
      </w:r>
      <w:r w:rsidRPr="00063809">
        <w:t xml:space="preserve">Section </w:t>
      </w:r>
      <w:r w:rsidR="006221DC" w:rsidRPr="00063809">
        <w:t>13, eff June 7, 2010.</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440.</w:t>
      </w:r>
      <w:r w:rsidR="006221DC" w:rsidRPr="00063809">
        <w:t xml:space="preserve"> License to transact business in State; contents of application; fees; foreign corporations.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To transact business in this State a SPFC shall: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obtain from the director a license authorizing it to conduct insurance or reinsurance business, or both,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hold at least one management meeting each year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maintain its principal place of business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provide such documentation of the insurance securitization as requested by the director immediately upon closing of the transaction, including: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an opinion of legal counsel with respect to compliance with this article and any other applicable laws as of the effective date of the transaction;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a statement under oath of its president and secretary showing its financial condition;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provide a complete set of the documentation of the insurance securitization to the director shortly following closing of the transaction.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A complete SPFC application must include the following: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 certified copy of its organizational documents;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evidence of: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the amount and liquidity of its assets relative to the risks to be assumed;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the adequacy of the expertise, experience, and character of the person or persons who manages it;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the overall soundness of its plan of operation;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other factors considered relevant by the director in ascertaining whether the proposed SPFC is able to meet its policy obligations;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(e) the applicant SPFC's financial condition, including the source and form of the minimum capitalization to be contributed to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 plan of operation, consisting of a description of or statement of intent with respect to the contemplated insurance securitization, the SPFC contract, and related transactions, which must include: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the source and form of additional capitalization to be contributed to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the proposed investment strategy of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a description of the underwriting, reporting, and claims payment methods by which losses covered by the SPFC contract are reported, accounted for, and settled;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(e) a pro forma balance sheet and income statement illustrating various stress case scenarios for the performance of SPFC under the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Biographical affidavits in NAIC format of all of the prospective SPFC's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An affidavit from the applicant SPFC verifying: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the applicant SPFC meets the provisions of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the applicant SPFC operates only pursuant to the provisions in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the applicant SPFC's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the securities proposed to be issued are valid legal obligations that are either properly registered with the Securities Commissioner or constitute an exempt security or form part of an exempt transaction pursuant to Section 35</w:t>
      </w:r>
      <w:r w:rsidR="00063809" w:rsidRPr="00063809">
        <w:noBreakHyphen/>
      </w:r>
      <w:r w:rsidRPr="00063809">
        <w:t>1</w:t>
      </w:r>
      <w:r w:rsidR="00063809" w:rsidRPr="00063809">
        <w:noBreakHyphen/>
      </w:r>
      <w:r w:rsidRPr="00063809">
        <w:t>310 or 35</w:t>
      </w:r>
      <w:r w:rsidR="00063809" w:rsidRPr="00063809">
        <w:noBreakHyphen/>
      </w:r>
      <w:r w:rsidRPr="00063809">
        <w:t>1</w:t>
      </w:r>
      <w:r w:rsidR="00063809" w:rsidRPr="00063809">
        <w:noBreakHyphen/>
      </w:r>
      <w:r w:rsidRPr="00063809">
        <w:t>320;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Any other statements or documents required by the director to evaluate and complete the licensing of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In addition to the information required by subsection (C), and to the provisions of Section 38</w:t>
      </w:r>
      <w:r w:rsidR="00063809" w:rsidRPr="00063809">
        <w:noBreakHyphen/>
      </w:r>
      <w:r w:rsidRPr="00063809">
        <w:t>90</w:t>
      </w:r>
      <w:r w:rsidR="00063809" w:rsidRPr="00063809">
        <w:noBreakHyphen/>
      </w:r>
      <w:r w:rsidRPr="00063809">
        <w:t>480, if a protected cell is used, an applicant SPFC shall file with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 business plan demonstrating how the applicant accounts for the loss and expense experience of each protected cell at a level of detail found to be sufficient by the director, and how it reports the experience to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statement acknowledging that all financial records of the SPFC, including records pertaining to any protected cells, must be made available for inspection or examination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all contracts or sample contracts between the SPFC and any counterparty, related to each protected cell;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a description of the expenses allocated to each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Information submitted pursuant to this subsection is confidential and is subject to Section 38</w:t>
      </w:r>
      <w:r w:rsidR="00063809" w:rsidRPr="00063809">
        <w:noBreakHyphen/>
      </w:r>
      <w:r w:rsidRPr="00063809">
        <w:t>90</w:t>
      </w:r>
      <w:r w:rsidR="00063809" w:rsidRPr="00063809">
        <w:noBreakHyphen/>
      </w:r>
      <w:r w:rsidRPr="00063809">
        <w:t>610.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Section 38</w:t>
      </w:r>
      <w:r w:rsidR="00063809" w:rsidRPr="00063809">
        <w:noBreakHyphen/>
      </w:r>
      <w:r w:rsidRPr="00063809">
        <w:t>13</w:t>
      </w:r>
      <w:r w:rsidR="00063809" w:rsidRPr="00063809">
        <w:noBreakHyphen/>
      </w:r>
      <w:r w:rsidRPr="00063809">
        <w:t>60 applies to examinations, investigations, and processing conducted pursuant to the authority of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(G) To transact insurance or reinsurance business in this State, a SPFC shall pay to the department: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license fee for the year of registration of three hundred dollars and an annual renewal fee of five hundred dollars;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an annual review fee of twenty</w:t>
      </w:r>
      <w:r w:rsidR="00063809" w:rsidRPr="00063809">
        <w:noBreakHyphen/>
      </w:r>
      <w:r w:rsidRPr="00063809">
        <w:t>four hundred dollars or, if higher, the actual cost as determined by the director;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premium taxes as required by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(H) The director may grant a license authorizing the SPFC to transact insurance or reinsurance business as a SPFC in this State until March first, at which time the license may be renewed, upon finding that the: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proposed plan of operation provides a reasonable and expected successful operation;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terms of the SPFC contract and related transactions comply with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proposed plan of operation is not hazardous to any counterparty;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commissioner of the state of domicile of each counterparty has notified the director in writing or otherwise provided assurance satisfactory to the director that it has approved or nondisapproved the transaction;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the certificate of authority authorizing the SPFC to transact business is limited only to the insurance or reinsurance activities that the SPFC is allowed to conduct pursuant to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2005 Act No. 110, </w:t>
      </w:r>
      <w:r w:rsidRPr="00063809">
        <w:t xml:space="preserve">Section </w:t>
      </w:r>
      <w:r w:rsidR="006221DC" w:rsidRPr="00063809">
        <w:t xml:space="preserve">5, eff January 1, 2006; 2006 Act No. 332, </w:t>
      </w:r>
      <w:r w:rsidRPr="00063809">
        <w:t xml:space="preserve">Section </w:t>
      </w:r>
      <w:r w:rsidR="006221DC" w:rsidRPr="00063809">
        <w:t xml:space="preserve">22, eff June 1, 2006; 2009 Act No. 28, </w:t>
      </w:r>
      <w:r w:rsidRPr="00063809">
        <w:t xml:space="preserve">Section </w:t>
      </w:r>
      <w:r w:rsidR="006221DC" w:rsidRPr="00063809">
        <w:t>12, eff June 2, 2009.</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450.</w:t>
      </w:r>
      <w:r w:rsidR="006221DC" w:rsidRPr="00063809">
        <w:t xml:space="preserve"> Organization requirements; privileges and restrictions.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may be established as a stock corporation, limited liability company, mutual, partnership, or other form of organization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The SPFC's organizational documents must limit the SPFC's authority to transact the business of insurance or reinsurance to those activities the SPFC conducts to accomplish its purpose as expressed in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The SPFC may not adopt a name that is the same as, deceptively similar to, or likely to be confused with or mistaken for another existing business name registered in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The organizational documents and the required organization fees must be transmitted to the Secretary of State, who shall record the relevant organizational documents.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At least one of the members of the management of the SPFC must be a resident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 xml:space="preserve">23, eff June 1, 2006; 2009 Act No. 28, </w:t>
      </w:r>
      <w:r w:rsidRPr="00063809">
        <w:t xml:space="preserve">Section </w:t>
      </w:r>
      <w:r w:rsidR="006221DC" w:rsidRPr="00063809">
        <w:t xml:space="preserve">13, eff June 2, 2009; 2014 Act No. 282 (S.909), </w:t>
      </w:r>
      <w:r w:rsidRPr="00063809">
        <w:t xml:space="preserve">Section </w:t>
      </w:r>
      <w:r w:rsidR="006221DC" w:rsidRPr="00063809">
        <w:t>23, eff June 10, 2014.</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Effect of Amendment</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3809">
        <w:t xml:space="preserve">2014 Act No. 282, </w:t>
      </w:r>
      <w:r w:rsidR="00063809" w:rsidRPr="00063809">
        <w:t xml:space="preserve">Section </w:t>
      </w:r>
      <w:r w:rsidRPr="00063809">
        <w:t>23, deleted former subsections (D) and (E), relating to SPFC incorporators and a certification to be sent to the Secretary of State; redesignated the subsections accordingly; and in subsection (D), substituted "documents" for "documents, the certificate issued pursuant to subsection (E),".</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460.</w:t>
      </w:r>
      <w:r w:rsidR="006221DC" w:rsidRPr="00063809">
        <w:t xml:space="preserve"> Capitalization.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063809" w:rsidRPr="00063809">
        <w:noBreakHyphen/>
      </w:r>
      <w:r w:rsidRPr="00063809">
        <w:t>90</w:t>
      </w:r>
      <w:r w:rsidR="00063809" w:rsidRPr="00063809">
        <w:noBreakHyphen/>
      </w:r>
      <w:r w:rsidRPr="00063809">
        <w:t>530 and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Additional capitalization for the SPFC must be determined, if so required, by the director after giving due consideration to the SPFC's business plan, feasibility study, pro formas, and the nature of the risks being insured or reinsured, which may be prescribed in formulas approved by the director.</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470.</w:t>
      </w:r>
      <w:r w:rsidR="006221DC" w:rsidRPr="00063809">
        <w:t xml:space="preserve"> Authorized contracts.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may insure only the risks of a counterparty.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(D)(1) A SPFC may discount its reserves at discount rates as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SPFC shall file annually an actuarial opinion on reserves provided by an approved independent actuary.</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480.</w:t>
      </w:r>
      <w:r w:rsidR="006221DC" w:rsidRPr="00063809">
        <w:t xml:space="preserve">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This section and Section 38</w:t>
      </w:r>
      <w:r w:rsidR="00063809" w:rsidRPr="00063809">
        <w:noBreakHyphen/>
      </w:r>
      <w:r w:rsidRPr="00063809">
        <w:t>90</w:t>
      </w:r>
      <w:r w:rsidR="00063809" w:rsidRPr="00063809">
        <w:noBreakHyphen/>
      </w:r>
      <w:r w:rsidRPr="00063809">
        <w:t xml:space="preserve">485 provide a basis for the creation and use of protected cells by a SPFC as a means of accessing alternative sources of capital, lowering formation and administrative expenses, and generally making insurance securitizations more efficient. If a conflict occurs between a </w:t>
      </w:r>
      <w:r w:rsidRPr="00063809">
        <w:lastRenderedPageBreak/>
        <w:t>provision of Chapter 10, Title 38 or Article 1, Chapter 90, Title 38 and either this section or Section 38</w:t>
      </w:r>
      <w:r w:rsidR="00063809" w:rsidRPr="00063809">
        <w:noBreakHyphen/>
      </w:r>
      <w:r w:rsidRPr="00063809">
        <w:t>90</w:t>
      </w:r>
      <w:r w:rsidR="00063809" w:rsidRPr="00063809">
        <w:noBreakHyphen/>
      </w:r>
      <w:r w:rsidRPr="00063809">
        <w:t>485, this section and Section 38</w:t>
      </w:r>
      <w:r w:rsidR="00063809" w:rsidRPr="00063809">
        <w:noBreakHyphen/>
      </w:r>
      <w:r w:rsidRPr="00063809">
        <w:t>90</w:t>
      </w:r>
      <w:r w:rsidR="00063809" w:rsidRPr="00063809">
        <w:noBreakHyphen/>
      </w:r>
      <w:r w:rsidRPr="00063809">
        <w:t>485 control.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SPFC may establish and maintain one or more protected cells with prior written approval of the director and subject to compliance with the applicable provisions of this article and the following conditions: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 protected cell must be established only for the purpose of insuring or reinsuring risks of one or more SPFC contracts with a counterparty with the intent of facilitating an insurance securitization;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all attributions of assets and liabilities between a protected cell and the general account must be in accordance with the plan of operation approved by the director. No other attribution of assets or liabilities may be made by a SPFC between the SPFC's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a sale, an exchange, or another transfer of assets may not be made by the SPFC between or among any of its protected cells without the consent of the director, counterparty, and each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director's approval and may not be approved if the sale, exchange, transfer, dividend, or distribution would result in insolvency or impairment with respect to a protected cell;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w:t>
      </w:r>
      <w:r w:rsidRPr="00063809">
        <w:lastRenderedPageBreak/>
        <w:t>particular protected cell in accordance with the provisions of this article or as otherwise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A SPFC contract with or attributable to a protected cell does not take effect without the director's prior written approval, and the addition of each new protected cell constitutes a change in the business plan requiring the director's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A SPFC utilizing protected cells initially shall possess minimum capitalization separate and apart from the capitalization of its protected cell or cells in an amount determined by the director after giving due consideration of the SPFC's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063809" w:rsidRPr="00063809">
        <w:noBreakHyphen/>
      </w:r>
      <w:r w:rsidRPr="00063809">
        <w:t>90</w:t>
      </w:r>
      <w:r w:rsidR="00063809" w:rsidRPr="00063809">
        <w:noBreakHyphen/>
      </w:r>
      <w:r w:rsidRPr="00063809">
        <w:t>460.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The establishment of one or more protected cells alone does not constitute, and may not be deemed to be, a fraudulent conveyance, an intent by the SPFC to defraud creditors, or the carrying out of business by the SPFC for any other fraudulent purpose.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24,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485.</w:t>
      </w:r>
      <w:r w:rsidR="006221DC" w:rsidRPr="00063809">
        <w:t xml:space="preserve"> Effect of creation of protected cell; naming; management of assets.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(A)(1) The creation of a protected cell does not create, with respect to that protected cell, a legal person separate from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Although it is not a separate legal person, the property of a SPFC in a protected cell is subject to orders of a court by name as it would have been if the protected cell were a separate legal person.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063809" w:rsidRPr="00063809">
        <w:noBreakHyphen/>
      </w:r>
      <w:r w:rsidRPr="00063809">
        <w:t>9</w:t>
      </w:r>
      <w:r w:rsidR="00063809" w:rsidRPr="00063809">
        <w:noBreakHyphen/>
      </w:r>
      <w:r w:rsidRPr="00063809">
        <w:t>270.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A protected cell exists only at the pleasure of the SPFC. At the cessation of business of a protected cell in accordance with the plan approved by the director, the SPFC voluntarily shall close out the protected cell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 xml:space="preserve">(B)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w:t>
      </w:r>
      <w:r w:rsidRPr="00063809">
        <w:lastRenderedPageBreak/>
        <w:t>from the assets of that protected cell and not from the assets of other protected cells or the assets of the SPFC's general account, unless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Creditors with respect to a protected cell are not entitled to have recourse against the protected cell assets of other protected cells or the assets of the SPFC's general account. If an obligation of a SPFC relates only to the general account, the obligation of the SPFC extends only to that creditor, with respect to that obligation, and is entitled to have recourse only to the assets of the SPFC's general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that obligation of the SPFC does not extend to the protected cell assets of another protected cell or the assets of the SPFC's general account, and that person, with respect to that obligation, is not entitled to have recourse to the protected cell assets of another protected cell or the assets of the SPFC's general account. The SPFC's capitalization held separate and apart from the capitalization of its protected cell or cells as required by Section 38</w:t>
      </w:r>
      <w:r w:rsidR="00063809" w:rsidRPr="00063809">
        <w:noBreakHyphen/>
      </w:r>
      <w:r w:rsidRPr="00063809">
        <w:t>90</w:t>
      </w:r>
      <w:r w:rsidR="00063809" w:rsidRPr="00063809">
        <w:noBreakHyphen/>
      </w:r>
      <w:r w:rsidRPr="00063809">
        <w:t>480(D) must be available at all times to pay expenses of or claims against the SPFC and may not be used to pay expenses or claims attributable to any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separate and separately identifiable from the assets and liabilities of the SPFC's general account;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attributable to one protected cell separate and separately identifiable from protected cell assets and protected cell liabilities attributable to other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 xml:space="preserve">(G)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w:t>
      </w:r>
      <w:r w:rsidRPr="00063809">
        <w:lastRenderedPageBreak/>
        <w:t>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(H) A SPFC with protected cells annually shall file with the department accounting statements and financial reports required by this article which, among other things, must: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detail the financial experience of each protected cell and the SPFC separately;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provide the combined financial experience of the SPFC and all protected cells.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 A SPFC with protected cells shall notify the director in writing within ten business days of a protected cell becoming insolvent.</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2006 Act No. 332, </w:t>
      </w:r>
      <w:r w:rsidRPr="00063809">
        <w:t xml:space="preserve">Section </w:t>
      </w:r>
      <w:r w:rsidR="006221DC" w:rsidRPr="00063809">
        <w:t>1,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490.</w:t>
      </w:r>
      <w:r w:rsidR="006221DC" w:rsidRPr="00063809">
        <w:t xml:space="preserve"> Issuance of securities.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may issue securities, including surplus notes and other forms of financial instruments, subject to and in accordance with applicable law, its approved plan of operation, and its organizational documents.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SPFC, in connection with the issuance of securities, may enter into and perform all of its obligations under any required contracts to facilitate the issuance of these securities.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Subject to the approval of the director, a SPFC may lawfully: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account for the proceeds of surplus notes as surplus and not as debt for purposes of statutory accounting;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submit for prior approval of the director periodic written requests for payments of interest on and repayments of principal of surplus notes.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Surplus notes issued by a SPFC constitutes surplus or contribution notes of the type described at Section 38</w:t>
      </w:r>
      <w:r w:rsidR="00063809" w:rsidRPr="00063809">
        <w:noBreakHyphen/>
      </w:r>
      <w:r w:rsidRPr="00063809">
        <w:t>27</w:t>
      </w:r>
      <w:r w:rsidR="00063809" w:rsidRPr="00063809">
        <w:noBreakHyphen/>
      </w:r>
      <w:r w:rsidRPr="00063809">
        <w:t>610(9).</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The director, without otherwise prejudicing the director's authority, may approve formulas for an ongoing plan of interest payments or principal repayments, or both, to provide guidance in connection with his ongoing reviews of requests to approve the payments on and principal repayments of the surplus notes.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The obligation to repay principal or interest, or both, on the securities issued by the SPFC must reflect the risk associated with the obligations of the SPFC to the counterparty under the SPFC contract.</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500.</w:t>
      </w:r>
      <w:r w:rsidR="006221DC" w:rsidRPr="00063809">
        <w:t xml:space="preserve"> Swap agreements and other forms of asset management agreements.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SPFC may enter into swap agreements, or other forms of asset management agreements, including guaranteed investment contracts, or other transactions that have the objective of leveling timing differences in funding of up</w:t>
      </w:r>
      <w:r w:rsidR="00063809" w:rsidRPr="00063809">
        <w:noBreakHyphen/>
      </w:r>
      <w:r w:rsidRPr="00063809">
        <w:t xml:space="preserve">front or ongoing transaction expenses or managing asset, credit, or interest rate risk of the </w:t>
      </w:r>
      <w:r w:rsidRPr="00063809">
        <w:lastRenderedPageBreak/>
        <w:t>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510.</w:t>
      </w:r>
      <w:r w:rsidR="006221DC" w:rsidRPr="00063809">
        <w:t xml:space="preserve"> Authority to enter into contracts; contents.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063809" w:rsidRPr="00063809">
        <w:noBreakHyphen/>
      </w:r>
      <w:r w:rsidRPr="00063809">
        <w:t>90</w:t>
      </w:r>
      <w:r w:rsidR="00063809" w:rsidRPr="00063809">
        <w:noBreakHyphen/>
      </w:r>
      <w:r w:rsidRPr="00063809">
        <w:t>530.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063809" w:rsidRPr="00063809">
        <w:noBreakHyphen/>
      </w:r>
      <w:r w:rsidRPr="00063809">
        <w:t>90</w:t>
      </w:r>
      <w:r w:rsidR="00063809" w:rsidRPr="00063809">
        <w:noBreakHyphen/>
      </w:r>
      <w:r w:rsidRPr="00063809">
        <w:t>500.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A SPFC contract must contain provisions that: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require the SPFC to enter into a trust agreement specifying what recoverables or reserves, or both, the agreement is to cover and to establish a trust account for the benefit of the counterparty;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stipulate that assets deposited in the trust account must be valued according to their current fair value and must consist only of permitted investments;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require that all settlements of account between the counterparty and the SPFC be made in cash or its equivalent;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063809" w:rsidRPr="00063809">
        <w:noBreakHyphen/>
      </w:r>
      <w:r w:rsidRPr="00063809">
        <w:t>90</w:t>
      </w:r>
      <w:r w:rsidR="00063809" w:rsidRPr="00063809">
        <w:noBreakHyphen/>
      </w:r>
      <w:r w:rsidRPr="00063809">
        <w:t>600, but without further limitation, any liquidator, rehabilitator, receiver, or conservator of the counterparty, without diminution because of insolvency on the part of the counterparty or the SPFC, only for the following purposes: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to transfer all of the assets into one or more trust accounts for the benefit of the counterparty pursuant to and in accordance with the terms of the SPFC contract and in compliance with the provisions of this article;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to pay any other incurred and paid amounts that the counterparty claims are due pursuant to and under the terms of the SPFC contract and in compliance with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at the time of the withdrawal, the SPFC shall replace the withdrawn assets, excluding any income withdrawn, with other qualified assets having a fair value equal to the fair value of the assets withdrawn and that meet the provisions of Section 38</w:t>
      </w:r>
      <w:r w:rsidR="00063809" w:rsidRPr="00063809">
        <w:noBreakHyphen/>
      </w:r>
      <w:r w:rsidRPr="00063809">
        <w:t>90</w:t>
      </w:r>
      <w:r w:rsidR="00063809" w:rsidRPr="00063809">
        <w:noBreakHyphen/>
      </w:r>
      <w:r w:rsidRPr="00063809">
        <w:t>530;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after the withdrawals and transfer, the fair value of the assets in trust securing the obligations of the SPFC under the SPFC contract is no less than an amount needed to satisfy the funded requirement of the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counterparty must be the sole judge as to the application of these provisions but may not unreasonably nor arbitrarily withhold its approval.</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515.</w:t>
      </w:r>
      <w:r w:rsidR="006221DC" w:rsidRPr="00063809">
        <w:t xml:space="preserve"> Securities issued by SPFC as insurance contract; underwriters or selling agents as insurance producers.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2006 Act No. 332, </w:t>
      </w:r>
      <w:r w:rsidRPr="00063809">
        <w:t xml:space="preserve">Section </w:t>
      </w:r>
      <w:r w:rsidR="006221DC" w:rsidRPr="00063809">
        <w:t>2,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520.</w:t>
      </w:r>
      <w:r w:rsidR="006221DC" w:rsidRPr="00063809">
        <w:t xml:space="preserve"> Requirements and guidelines for asset management.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 The assets of a SPFC must be preserved and administered by or on behalf of the SPFC to satisfy the liabilities and obligations of the SPFC incident to the insurance securitization and other related agreements.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 Assets held by a SPFC in trust must be valued at their fair value.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063809" w:rsidRPr="00063809">
        <w:noBreakHyphen/>
      </w:r>
      <w:r w:rsidRPr="00063809">
        <w:t>90</w:t>
      </w:r>
      <w:r w:rsidR="00063809" w:rsidRPr="00063809">
        <w:noBreakHyphen/>
      </w:r>
      <w:r w:rsidRPr="00063809">
        <w:t>530 and the asset management agreement, if any, filed with the department.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w:t>
      </w:r>
      <w:r w:rsidRPr="00063809">
        <w:lastRenderedPageBreak/>
        <w:t>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(5) In the SPFC insurance securitization, the contracts or other relating documentation must contain provisions identifying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(6) Unless otherwise approved by the director, a SPFC may not: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issue or otherwise administer primary insurance policies;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enter into a SPFC contract with a person that is not licensed or otherwise authorized to transact the business of insurance or reinsurance in at least its state or country of domicile;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(7) A SPFC may not: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have any direct obligation to the policyholders or reinsureds of the counterparty;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530.</w:t>
      </w:r>
      <w:r w:rsidR="006221DC" w:rsidRPr="00063809">
        <w:t xml:space="preserve"> Trust agreements for assets held in trust or pledged to secure obligations.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Assets of the SPFC held in trust to secure obligations under the SPFC contract must at all times be held in: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cash and cash equivalents;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securities listed by the securities Valuation Office of the NAIC and qualifying as admitted assets under statutory accounting convention in its state of domicile;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another form of security acceptable to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 xml:space="preserve">(C) The agreement governing this trust must create one or more trust accounts into which all pledged assets must be deposited and held until distributed in accordance with the trust agreement. The pledged </w:t>
      </w:r>
      <w:r w:rsidRPr="00063809">
        <w:lastRenderedPageBreak/>
        <w:t>assets must be held by the trustee at one of the trustee's offices or branch offices in the United States and may be held in certificated or electronic form.</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The provisions for withdrawal by the counterparty of assets from the trust must be clean and unconditional, subject only to the following requirements: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statement or document does not need to be presented in order to withdraw assets, except the counterparty may be required to acknowledge receipt of withdrawn assets;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the trust agreement must indicate that it is not subject to any conditions or qualifications outside of the trust agreement;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the trust agreement must not contain references to any other agreements or documents.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The trust agreement must provide for the trustee to:</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receive assets and hold all assets in a safe place;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determine that all assets are in a form that the counterparty or the trustee, upon direction by the counterparty, may negotiate, whenever necessary, the assets, without consent or signature from the SPFC or another person or entity;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furnish to the SPFC, the director, and the counterparty a statement of all assets in the trust account reported at fair value upon its inception and at intervals no less frequent than the end of each calendar quarter;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notify the SPFC and the counterparty, within ten days, of any deposits to or withdrawals from the trust account;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(6) allow no substitutions or withdrawals of assets from the trust account, except pursuant to the trust agreement or SPFC contract, or as otherwise permitted by the counterparty.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(G) The trust agreement must provide that at least thirty days, but not more than forty</w:t>
      </w:r>
      <w:r w:rsidR="00063809" w:rsidRPr="00063809">
        <w:noBreakHyphen/>
      </w:r>
      <w:r w:rsidRPr="00063809">
        <w:t>five days, before termination of the trust account, written notification of termination must be delivered by the trustee to the counterparty with a copy of the notice provided to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(H) In addition to the requirements for the trust as provided in this article, the trust agreement may be made subject to and governed by the laws of any state. The state must be disclosed in the plan of operation filed with and approved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 The trust agreement must prohibit invasion of the trust corpus for the purpose of paying compensation to, or reimbursing the expenses of, the trustee.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(J) The trust agreement must provide that the trustee must be liable for its own negligence, wilful misconduct, or lack of good faith.</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(K)(1) Notwithstanding the provisions of subsection (D)(3) and (4), or of Section 38</w:t>
      </w:r>
      <w:r w:rsidR="00063809" w:rsidRPr="00063809">
        <w:noBreakHyphen/>
      </w:r>
      <w:r w:rsidRPr="00063809">
        <w:t>90</w:t>
      </w:r>
      <w:r w:rsidR="00063809" w:rsidRPr="00063809">
        <w:noBreakHyphen/>
      </w:r>
      <w:r w:rsidRPr="00063809">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(a) to pay or reimburse the counterparty for payment of the SPFC's share of premiums to be returned to owners of counterparty's policies covered under the SPFC contract on account of cancellations of the policies under the counterparties policies;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(b) to pay or reimburse the counterparty for payment of the SPFC's share of surrenders, benefits, losses, or other benefits covered and payable pursuant to the provisions of the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(c) to fund an account with the counterparty in an amount to secure the credit or reduction from liability for reinsurance coverage provided under the SPFC contract;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r>
      <w:r w:rsidRPr="00063809">
        <w:tab/>
        <w:t>(d) to pay any other amounts the counterparty claims are legally and properly due under the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 fees, awarded by a panel of arbitration.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If the counterparty has received notification of termination of the trust account, and where the SPFC's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540.</w:t>
      </w:r>
      <w:r w:rsidR="006221DC" w:rsidRPr="00063809">
        <w:t xml:space="preserve"> Payment of dividends.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550.</w:t>
      </w:r>
      <w:r w:rsidR="006221DC" w:rsidRPr="00063809">
        <w:t xml:space="preserve"> Material changes of SPFC'S plan; filing of audit and statement of operations; examination of records.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Any material change of the SPFC's plan of operation pursuant to the provisions of Section 38</w:t>
      </w:r>
      <w:r w:rsidR="00063809" w:rsidRPr="00063809">
        <w:noBreakHyphen/>
      </w:r>
      <w:r w:rsidRPr="00063809">
        <w:t>90</w:t>
      </w:r>
      <w:r w:rsidR="00063809" w:rsidRPr="00063809">
        <w:noBreakHyphen/>
      </w:r>
      <w:r w:rsidRPr="00063809">
        <w:t>440(E)(5), whether or not through a SPFC protected cell, shall require prior approval of the director, provided however: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No later than five months after the fiscal year end of the SPFC, the SPFC shall file with the director an audit by a certified public accounting firm of the financial statements of the SPFC and the trust accounts.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063809" w:rsidRPr="00063809">
        <w:noBreakHyphen/>
      </w:r>
      <w:r w:rsidRPr="00063809">
        <w:t>first of the previous year. The statements must be prepared on forms required by the director. In addition the director may require the filing of performance assessments of the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Nothing contained in this section with respect to a SPFC shall abrogate, limit, or rescind in any way the authority of the Securities Commissioner pursuant to the provisions of Title 35.</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25,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560.</w:t>
      </w:r>
      <w:r w:rsidR="006221DC" w:rsidRPr="00063809">
        <w:t xml:space="preserve"> Examinations by director; confidentiality of examination reports.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2009 Act No. 28, </w:t>
      </w:r>
      <w:r w:rsidRPr="00063809">
        <w:t xml:space="preserve">Section </w:t>
      </w:r>
      <w:r w:rsidR="006221DC" w:rsidRPr="00063809">
        <w:t>14, eff June 2, 2009.</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570.</w:t>
      </w:r>
      <w:r w:rsidR="006221DC" w:rsidRPr="00063809">
        <w:t xml:space="preserve"> Expiration of authority granted by director on cessation of business; suspension or revocation of license; penalties; administrative hearing.</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063809" w:rsidRPr="00063809">
        <w:noBreakHyphen/>
      </w:r>
      <w:r w:rsidRPr="00063809">
        <w:t>90</w:t>
      </w:r>
      <w:r w:rsidR="00063809" w:rsidRPr="00063809">
        <w:noBreakHyphen/>
      </w:r>
      <w:r w:rsidRPr="00063809">
        <w:t>440 or as agreed by the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The director may suspend or revoke the license of a SPFC in this State for: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insolvency;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failure to meet the provisions of Section 38</w:t>
      </w:r>
      <w:r w:rsidR="00063809" w:rsidRPr="00063809">
        <w:noBreakHyphen/>
      </w:r>
      <w:r w:rsidRPr="00063809">
        <w:t>90</w:t>
      </w:r>
      <w:r w:rsidR="00063809" w:rsidRPr="00063809">
        <w:noBreakHyphen/>
      </w:r>
      <w:r w:rsidRPr="00063809">
        <w:t>460, 38</w:t>
      </w:r>
      <w:r w:rsidR="00063809" w:rsidRPr="00063809">
        <w:noBreakHyphen/>
      </w:r>
      <w:r w:rsidRPr="00063809">
        <w:t>90</w:t>
      </w:r>
      <w:r w:rsidR="00063809" w:rsidRPr="00063809">
        <w:noBreakHyphen/>
      </w:r>
      <w:r w:rsidRPr="00063809">
        <w:t>480(D), or 38</w:t>
      </w:r>
      <w:r w:rsidR="00063809" w:rsidRPr="00063809">
        <w:noBreakHyphen/>
      </w:r>
      <w:r w:rsidRPr="00063809">
        <w:t>90</w:t>
      </w:r>
      <w:r w:rsidR="00063809" w:rsidRPr="00063809">
        <w:noBreakHyphen/>
      </w:r>
      <w:r w:rsidRPr="00063809">
        <w:t>580;</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use of methods that, although not otherwise specifically prohibited by law, nevertheless render its operation detrimental or its condition unsound with respect to the public, the holders of the securities, or policyholders of the SPFC;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failure to otherwise comply in any material respect with applicable laws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If the director finds, upon examination or other evidence, that a SPFC has committed any of the acts specified in subsection (B), the director may impose the penalties provided in Section 38</w:t>
      </w:r>
      <w:r w:rsidR="00063809" w:rsidRPr="00063809">
        <w:noBreakHyphen/>
      </w:r>
      <w:r w:rsidRPr="00063809">
        <w:t>2</w:t>
      </w:r>
      <w:r w:rsidR="00063809" w:rsidRPr="00063809">
        <w:noBreakHyphen/>
      </w:r>
      <w:r w:rsidRPr="00063809">
        <w:t>10 if the director considers it in the best interest of the public, the holders of the securities, and the policyholders of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26,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580.</w:t>
      </w:r>
      <w:r w:rsidR="006221DC" w:rsidRPr="00063809">
        <w:t xml:space="preserve"> Tax rates and payment schedules.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SPFC shall pay to the department by March first of each year, a tax at the rate of four</w:t>
      </w:r>
      <w:r w:rsidR="00063809" w:rsidRPr="00063809">
        <w:noBreakHyphen/>
      </w:r>
      <w:r w:rsidRPr="00063809">
        <w:t>tenths of one percent on the first twenty million dollars and three</w:t>
      </w:r>
      <w:r w:rsidR="00063809" w:rsidRPr="00063809">
        <w:noBreakHyphen/>
      </w:r>
      <w:r w:rsidRPr="00063809">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063809" w:rsidRPr="00063809">
        <w:noBreakHyphen/>
      </w:r>
      <w:r w:rsidRPr="00063809">
        <w:t>first next preceding, after deducting from the direct premiums subject to the tax the amounts paid to insureds as returned premiums which must include dividends on unabsorbed premiums or premium deposits returned or credited to insureds.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A SPFC shall pay to the department by March first of each year, a tax at the rate of two hundred and twenty</w:t>
      </w:r>
      <w:r w:rsidR="00063809" w:rsidRPr="00063809">
        <w:noBreakHyphen/>
      </w:r>
      <w:r w:rsidRPr="00063809">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063809" w:rsidRPr="00063809">
        <w:noBreakHyphen/>
      </w:r>
      <w:r w:rsidRPr="00063809">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(C) Each protected cell of the SPFC must be taxed as if it is a separate and distinct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 xml:space="preserve">(D) The tax provided in this section is the only tax collectible pursuant to the laws of this State from a SPFC and no other tax or occupation tax, nor any other taxes may be levied or collected from a SPFC by </w:t>
      </w:r>
      <w:r w:rsidRPr="00063809">
        <w:lastRenderedPageBreak/>
        <w:t>the State or a county, city, or municipality within this State, except ad valorem taxes on real and personal property used in the production of income.</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590.</w:t>
      </w:r>
      <w:r w:rsidR="006221DC" w:rsidRPr="00063809">
        <w:t xml:space="preserve"> Conditions for SPFC contract being granted credit for reinsurance treatment or otherwise qualifying as asset or reduction from liability for benefit of counterparty.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063809" w:rsidRPr="00063809">
        <w:noBreakHyphen/>
      </w:r>
      <w:r w:rsidRPr="00063809">
        <w:t>9</w:t>
      </w:r>
      <w:r w:rsidR="00063809" w:rsidRPr="00063809">
        <w:noBreakHyphen/>
      </w:r>
      <w:r w:rsidRPr="00063809">
        <w:t>210 for the benefit of the counterparty, provided and only to the extent: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 the assets are held in trust pursuant to the provisions of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 the assets are administered in the manner and pursuant to arrangements as provided in this article;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(4) the assets are held or invested in one or more of the forms allowed in Section 38</w:t>
      </w:r>
      <w:r w:rsidR="00063809" w:rsidRPr="00063809">
        <w:noBreakHyphen/>
      </w:r>
      <w:r w:rsidRPr="00063809">
        <w:t>90</w:t>
      </w:r>
      <w:r w:rsidR="00063809" w:rsidRPr="00063809">
        <w:noBreakHyphen/>
      </w:r>
      <w:r w:rsidRPr="00063809">
        <w:t>530.</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600.</w:t>
      </w:r>
      <w:r w:rsidR="006221DC" w:rsidRPr="00063809">
        <w:t xml:space="preserve"> Conservation, rehabilitation, or liquidation of SPFC.</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SPFC's protected cells, independently, or both, without causing or otherwise effecting a conservation, rehabilitation, receivership, or liquidation of the SPFC or another protected cell.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there has been embezzlement, wrongful sequestration, dissipation, or diversion of the assets of the SPFC intended to be used to pay amounts owed to the counterparty or the holders of SPFC securities;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SPFC is insolvent and the holders of a majority in outstanding principal amount of each class of SPFC securities request or consent to conservation, rehabilitation, or liquidation pursuant to the provisions of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 xml:space="preserve">(C) Notwithstanding the provisions of Chapters 26 and 27, Title 38, the director may apply by petition to the circuit court for an order authorizing the director to conserve, rehabilitate, or liquidate one or more of a SPFC's protected cells, independently, without causing or otherwise effecting a conservation, </w:t>
      </w:r>
      <w:r w:rsidRPr="00063809">
        <w:lastRenderedPageBreak/>
        <w:t>rehabilitation, receivership, or liquidation of the SPFC generally or another of its protected cells, on one or more of the following grounds: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(D) The court may not grant relief provided by subsection (B)(1) or subsection (C)(1) unless, after notice and a hearing, the director, who shall have the burden of proof, establishes by clear and convincing evidence that relief must be granted. The court's order may be made in respect of one or more protected cells by name, rather than the SPFC generally.</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(E) Notwithstanding another provision in this title, regulations promulgated under this title, or another applicable law or regulation, upon any order of conservation, rehabilitation, or liquidation of a SPFC, or one or more of the SPFC's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(G) Notwithstanding the provisions of Chapters 26 and 27 of this title or other laws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a receiver of a counterparty may not void a nonfraudulent transfer by a counterparty to a SPFC of money or other property made pursuant to a SPFC contract;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a receiver of a SPFC may not void a nonfraudulent transfer by the SPFC of money or other property made to a counterparty pursuant to a SPFC contract or made to or for the benefit of any holder of a SPFC security on account of the SPFC security;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(5) the director may not seek to have a SPFC with protected cells declared insolvent as long as at least one of the SPFC's protected cells remains solvent, and in the case of such an insolvency, the receiver shall handle SPFC's assets in compliance with subsection (E) and other laws of this State.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27,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610.</w:t>
      </w:r>
      <w:r w:rsidR="006221DC" w:rsidRPr="00063809">
        <w:t xml:space="preserve"> Disclosure of information by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Information submitted pursuant to the provisions of this article is confidential and may not be made public by the director or an agent or employee of the director without the prior written consent of the SPFC, except that: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(1) information submitted pursuant to the provisions of this article is discoverable by a party in a civil action or contested case to which the submitting SPFC is a party, upon a specific finding by the court that:</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the SPFC is a necessary party to the action and not joined only for the purposes of evading the confidentiality provisions of this article;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the party seeking the information demonstrates by a clear and convincing standard that the information sought is relevant, material to, and necessary for the prosecution or defense of the claim asserted in the action;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(c) the information sought is unavailable from other nonconfidential sources.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(2) The director may disclose the information to the public officer having jurisdiction over the regulation of insurance in another state if:</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the public official agrees in writing to maintain the confidentiality of the information;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the laws of the state in which the public official serves require the information to be confidential.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(3) The director may disclose the information to the securities commissioner if he:</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(a) agrees in writing to maintain the confidentiality of the information;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(b) is authorized under applicable securities law to request the information or the director is obligated to disclose the information.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28, eff July 29, 2004.</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620.</w:t>
      </w:r>
      <w:r w:rsidR="006221DC" w:rsidRPr="00063809">
        <w:t xml:space="preserve"> Standards and criteria applicable in contested case brought by third party and certain actions by director.</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(A) A contested case brought by a third party based on a decision of the director pursuant to this article is governed by applicable law of the State of South Carolina except that, the third party shall:</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(1) prove its case by a clear and convincing evidence standard;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(2) demonstrate irreparable harm to the SPFC or its counterparty, or both;</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(3) show that there is no other adequate remedy at law; and</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r>
      <w:r w:rsidRPr="00063809">
        <w:tab/>
        <w:t>(4) post a bond of sufficient surety to protect the interests of the holders of the SPFC securities and policyholders but it may not be less than fifteen percent of the total amount of the securitized transaction.</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063809" w:rsidRPr="00063809">
        <w:noBreakHyphen/>
      </w:r>
      <w:r w:rsidRPr="00063809">
        <w:t>90</w:t>
      </w:r>
      <w:r w:rsidR="00063809" w:rsidRPr="00063809">
        <w:noBreakHyphen/>
      </w:r>
      <w:r w:rsidRPr="00063809">
        <w:t>570(B).</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2004 Act No. 291, </w:t>
      </w:r>
      <w:r w:rsidRPr="00063809">
        <w:t xml:space="preserve">Section </w:t>
      </w:r>
      <w:r w:rsidR="006221DC" w:rsidRPr="00063809">
        <w:t xml:space="preserve">28, eff July 29, 2004; 2006 Act No. 332, </w:t>
      </w:r>
      <w:r w:rsidRPr="00063809">
        <w:t xml:space="preserve">Section </w:t>
      </w:r>
      <w:r w:rsidR="006221DC" w:rsidRPr="00063809">
        <w:t>28, eff June 1, 2006.</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630.</w:t>
      </w:r>
      <w:r w:rsidR="006221DC" w:rsidRPr="00063809">
        <w:t xml:space="preserve"> Promulgation of regulations.</w:t>
      </w:r>
    </w:p>
    <w:p w:rsid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tab/>
        <w:t>The director may promulgate regulations necessary to effectuate the purposes of this article. Regulations promulgated pursuant to this section do not affect a SPFC insurance securitization in effect at the time of the promulgation.</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2004 Act No. 291, </w:t>
      </w:r>
      <w:r w:rsidRPr="00063809">
        <w:t xml:space="preserve">Section </w:t>
      </w:r>
      <w:r w:rsidR="006221DC" w:rsidRPr="00063809">
        <w:t>28, eff July 29, 2004.</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21DC" w:rsidRPr="00063809">
        <w:t xml:space="preserve"> 5</w:t>
      </w:r>
    </w:p>
    <w:p w:rsidR="00063809" w:rsidRPr="00063809" w:rsidRDefault="006221DC"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3809">
        <w:t>South Carolina Coastal Captive Insurance Company Act [Repealed]</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810.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Citation of article,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820.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Definitions,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830.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Exemptions; powers and duties,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840.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Capitalization requirements,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850.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Surplus requirements,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860.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Discretion of director as to form of company,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870.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Exemption from provisions deemed inappropriate,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875.</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Confidentiality of reports,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880.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1DC" w:rsidRPr="00063809">
        <w:t xml:space="preserve">: Former Section, titled Notice included with application form for insurance,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063809" w:rsidRP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3809">
        <w:rPr>
          <w:b/>
        </w:rPr>
        <w:t xml:space="preserve">SECTION </w:t>
      </w:r>
      <w:r w:rsidR="006221DC" w:rsidRPr="00063809">
        <w:rPr>
          <w:b/>
        </w:rPr>
        <w:t>38</w:t>
      </w:r>
      <w:r w:rsidRPr="00063809">
        <w:rPr>
          <w:b/>
        </w:rPr>
        <w:noBreakHyphen/>
      </w:r>
      <w:r w:rsidR="006221DC" w:rsidRPr="00063809">
        <w:rPr>
          <w:b/>
        </w:rPr>
        <w:t>90</w:t>
      </w:r>
      <w:r w:rsidRPr="00063809">
        <w:rPr>
          <w:b/>
        </w:rPr>
        <w:noBreakHyphen/>
      </w:r>
      <w:r w:rsidR="006221DC" w:rsidRPr="00063809">
        <w:rPr>
          <w:b/>
        </w:rPr>
        <w:t>890.</w:t>
      </w:r>
      <w:r w:rsidR="006221DC" w:rsidRPr="00063809">
        <w:t xml:space="preserve"> Repealed.</w:t>
      </w: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3809" w:rsidRDefault="0006380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1DC" w:rsidRPr="00063809">
        <w:t xml:space="preserve">: Former Section, titled Requirements for issuance of license, had the following history: 2007 Act No. 78, </w:t>
      </w:r>
      <w:r w:rsidRPr="00063809">
        <w:t xml:space="preserve">Section </w:t>
      </w:r>
      <w:r w:rsidR="006221DC" w:rsidRPr="00063809">
        <w:t xml:space="preserve">16, eff June 11, 2007, applicable to taxable years beginning after December 31, 2006. Repealed by 2018 Act No. 251, </w:t>
      </w:r>
      <w:r w:rsidRPr="00063809">
        <w:t xml:space="preserve">Section </w:t>
      </w:r>
      <w:r w:rsidR="006221DC" w:rsidRPr="00063809">
        <w:t>2, eff May 18, 2018.</w:t>
      </w:r>
    </w:p>
    <w:p w:rsidR="00F25049" w:rsidRPr="00063809" w:rsidRDefault="00F25049" w:rsidP="00063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3809" w:rsidSect="000638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809" w:rsidRDefault="00063809" w:rsidP="00063809">
      <w:r>
        <w:separator/>
      </w:r>
    </w:p>
  </w:endnote>
  <w:endnote w:type="continuationSeparator" w:id="0">
    <w:p w:rsidR="00063809" w:rsidRDefault="00063809" w:rsidP="0006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09" w:rsidRPr="00063809" w:rsidRDefault="00063809" w:rsidP="00063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09" w:rsidRPr="00063809" w:rsidRDefault="00063809" w:rsidP="00063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09" w:rsidRPr="00063809" w:rsidRDefault="00063809" w:rsidP="00063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809" w:rsidRDefault="00063809" w:rsidP="00063809">
      <w:r>
        <w:separator/>
      </w:r>
    </w:p>
  </w:footnote>
  <w:footnote w:type="continuationSeparator" w:id="0">
    <w:p w:rsidR="00063809" w:rsidRDefault="00063809" w:rsidP="0006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09" w:rsidRPr="00063809" w:rsidRDefault="00063809" w:rsidP="00063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09" w:rsidRPr="00063809" w:rsidRDefault="00063809" w:rsidP="00063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809" w:rsidRPr="00063809" w:rsidRDefault="00063809" w:rsidP="00063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DC"/>
    <w:rsid w:val="00063809"/>
    <w:rsid w:val="006221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C9A1C-8C27-44C4-AAFB-2FACCCF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809"/>
    <w:pPr>
      <w:tabs>
        <w:tab w:val="center" w:pos="4680"/>
        <w:tab w:val="right" w:pos="9360"/>
      </w:tabs>
    </w:pPr>
  </w:style>
  <w:style w:type="paragraph" w:styleId="HTMLPreformatted">
    <w:name w:val="HTML Preformatted"/>
    <w:basedOn w:val="Normal"/>
    <w:link w:val="HTMLPreformattedChar"/>
    <w:uiPriority w:val="99"/>
    <w:semiHidden/>
    <w:unhideWhenUsed/>
    <w:rsid w:val="00622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221DC"/>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063809"/>
  </w:style>
  <w:style w:type="paragraph" w:styleId="Footer">
    <w:name w:val="footer"/>
    <w:basedOn w:val="Normal"/>
    <w:link w:val="FooterChar"/>
    <w:uiPriority w:val="99"/>
    <w:unhideWhenUsed/>
    <w:rsid w:val="00063809"/>
    <w:pPr>
      <w:tabs>
        <w:tab w:val="center" w:pos="4680"/>
        <w:tab w:val="right" w:pos="9360"/>
      </w:tabs>
    </w:pPr>
  </w:style>
  <w:style w:type="character" w:customStyle="1" w:styleId="FooterChar">
    <w:name w:val="Footer Char"/>
    <w:basedOn w:val="DefaultParagraphFont"/>
    <w:link w:val="Footer"/>
    <w:uiPriority w:val="99"/>
    <w:rsid w:val="000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26258</Words>
  <Characters>149674</Characters>
  <Application>Microsoft Office Word</Application>
  <DocSecurity>0</DocSecurity>
  <Lines>1247</Lines>
  <Paragraphs>351</Paragraphs>
  <ScaleCrop>false</ScaleCrop>
  <Company>Legislative Services Agency</Company>
  <LinksUpToDate>false</LinksUpToDate>
  <CharactersWithSpaces>175581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2021-09-30T19:03:00Z</dcterms:created>
  <dcterms:modified xsi:type="dcterms:W3CDTF">2021-09-30T19:03:00Z</dcterms:modified>
</cp:coreProperties>
</file>