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01E4">
        <w:t>CHAPTER 119</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01E4">
        <w:t>Clemson University</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1B8E" w:rsidRPr="00D401E4">
        <w:t xml:space="preserve"> 1</w:t>
      </w:r>
    </w:p>
    <w:p w:rsidR="00D401E4" w:rsidRP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01E4">
        <w:t>Organization, Powers, Property, Income and the Like</w:t>
      </w:r>
      <w:bookmarkStart w:id="0" w:name="_GoBack"/>
      <w:bookmarkEnd w:id="0"/>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10.</w:t>
      </w:r>
      <w:r w:rsidR="00541B8E" w:rsidRPr="00D401E4">
        <w:t xml:space="preserve"> Acceptance of the Clemson devise and bequest.</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honorable Thomas G. Clemson having departed this life on April 6, 1888, leaving of force his last will and testament which was duly admitted to probate on April 20, 1888 in the office of the judge of probate for the county of Oconee, in this State, wherein he devised and bequeathed to his executor, Richard W. Simpson of Pendleton, South Carolina, a tract of land situate on Seneca River in the said Oconee County, containing eight hundred and fourteen acres, more or less, known as the Fort Hill plantation, as well as all his other property, both real and personal, except certain legacies in said will mentioned and provided for, all in trust to convey to the State when the State should accept the same for the purpose of establishing and maintaining an agricultural and mechanical college upon said Fort Hill plantation upon the terms and conditions of said will, the State has heretofore expressly declared that it accepted the devise and bequest of Thomas G. Clemson subject to the terms and conditions set forth in said last will and testament and the State Treasurer has received and may securely hold such property, both real and personal.</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201; 1952 Code </w:t>
      </w:r>
      <w:r w:rsidRPr="00D401E4">
        <w:t xml:space="preserve">Section </w:t>
      </w:r>
      <w:r w:rsidR="00541B8E" w:rsidRPr="00D401E4">
        <w:t>22</w:t>
      </w:r>
      <w:r w:rsidRPr="00D401E4">
        <w:noBreakHyphen/>
      </w:r>
      <w:r w:rsidR="00541B8E" w:rsidRPr="00D401E4">
        <w:t xml:space="preserve">201; 1942 Code </w:t>
      </w:r>
      <w:r w:rsidRPr="00D401E4">
        <w:t xml:space="preserve">Section </w:t>
      </w:r>
      <w:r w:rsidR="00541B8E" w:rsidRPr="00D401E4">
        <w:t xml:space="preserve">5830; 1932 Code </w:t>
      </w:r>
      <w:r w:rsidRPr="00D401E4">
        <w:t xml:space="preserve">Section </w:t>
      </w:r>
      <w:r w:rsidR="00541B8E" w:rsidRPr="00D401E4">
        <w:t xml:space="preserve">5730; Civ. C. '22 </w:t>
      </w:r>
      <w:r w:rsidRPr="00D401E4">
        <w:t xml:space="preserve">Section </w:t>
      </w:r>
      <w:r w:rsidR="00541B8E" w:rsidRPr="00D401E4">
        <w:t xml:space="preserve">2826; Civ. C. '12 </w:t>
      </w:r>
      <w:r w:rsidRPr="00D401E4">
        <w:t xml:space="preserve">Section </w:t>
      </w:r>
      <w:r w:rsidR="00541B8E" w:rsidRPr="00D401E4">
        <w:t xml:space="preserve">1886; Civ. C. '02 </w:t>
      </w:r>
      <w:r w:rsidRPr="00D401E4">
        <w:t xml:space="preserve">Section </w:t>
      </w:r>
      <w:r w:rsidR="00541B8E" w:rsidRPr="00D401E4">
        <w:t>1300; R. S. 1118; 1889 (20) 277.</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20.</w:t>
      </w:r>
      <w:r w:rsidR="00541B8E" w:rsidRPr="00D401E4">
        <w:t xml:space="preserve"> Clemson Agricultural College established; location and studies.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deed and transfer of such property to the State having been duly executed and made by the executor, in accordance with the provisions of the will, an agricultural and mechanical college has been established in connection with the aforesaid devise and bequest, styled The Clemson Agricultural College of South Carolina and situated at Fort Hill, in Oconee County, on the plantation so devised. In the college shall be taught all branches of study pertaining to practical and scientific agricultural and other industries connected therewith and such other studies as are not inconsistent with the terms of such will.</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202; 1952 Code </w:t>
      </w:r>
      <w:r w:rsidRPr="00D401E4">
        <w:t xml:space="preserve">Section </w:t>
      </w:r>
      <w:r w:rsidR="00541B8E" w:rsidRPr="00D401E4">
        <w:t>22</w:t>
      </w:r>
      <w:r w:rsidRPr="00D401E4">
        <w:noBreakHyphen/>
      </w:r>
      <w:r w:rsidR="00541B8E" w:rsidRPr="00D401E4">
        <w:t xml:space="preserve">202; 1942 Code </w:t>
      </w:r>
      <w:r w:rsidRPr="00D401E4">
        <w:t xml:space="preserve">Section </w:t>
      </w:r>
      <w:r w:rsidR="00541B8E" w:rsidRPr="00D401E4">
        <w:t xml:space="preserve">5731; 1932 Code </w:t>
      </w:r>
      <w:r w:rsidRPr="00D401E4">
        <w:t xml:space="preserve">Section </w:t>
      </w:r>
      <w:r w:rsidR="00541B8E" w:rsidRPr="00D401E4">
        <w:t xml:space="preserve">5731; Civ. C. '22 </w:t>
      </w:r>
      <w:r w:rsidRPr="00D401E4">
        <w:t xml:space="preserve">Section </w:t>
      </w:r>
      <w:r w:rsidR="00541B8E" w:rsidRPr="00D401E4">
        <w:t xml:space="preserve">2827; Civ. C. '12 </w:t>
      </w:r>
      <w:r w:rsidRPr="00D401E4">
        <w:t xml:space="preserve">Section </w:t>
      </w:r>
      <w:r w:rsidR="00541B8E" w:rsidRPr="00D401E4">
        <w:t xml:space="preserve">1887; Civ. C. '02 </w:t>
      </w:r>
      <w:r w:rsidRPr="00D401E4">
        <w:t xml:space="preserve">Section </w:t>
      </w:r>
      <w:r w:rsidR="00541B8E" w:rsidRPr="00D401E4">
        <w:t>1301; R. S. 1119; 1889 (20) 278.</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30.</w:t>
      </w:r>
      <w:r w:rsidR="00541B8E" w:rsidRPr="00D401E4">
        <w:t xml:space="preserve"> Name changed to Clemson University.</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Clemson Agricultural College of South Carolina shall henceforth be known, named and designated as Clemson University.</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202.1; 1964 (53) 1885.</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40.</w:t>
      </w:r>
      <w:r w:rsidR="00541B8E" w:rsidRPr="00D401E4">
        <w:t xml:space="preserve"> Board of trustees; nominations; elections; terms.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university shall be under the management and control of a board of thirteen trustees, composed of the seven members nominated by the will and their successors and six members to be elected by the General Assembly in joint assembly. Three of the original trustees having been elected for a term of two years and three for a term of four years from the commencement of their terms and until their successors were elected, thereafter the General Assembly has and hereafter it shall every two years elect in joint assembly three trustees for such university who shall serve for a term of four years and until their successors shall be elected and shall qualify. In electing members of the board, the General Assembly shall elect members based on merit regardless of race, color, creed, or gender and shall strive to assure that the membership of the board is representative of all citizens of the State of South Carolina.</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lastRenderedPageBreak/>
        <w:tab/>
        <w:t>The terms of the present members of the board who are elected by the General Assembly expire on the thirtieth day of June of the year in which the terms are scheduled to expire. Beginning with its 1984 session,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203; 1952 Code </w:t>
      </w:r>
      <w:r w:rsidRPr="00D401E4">
        <w:t xml:space="preserve">Section </w:t>
      </w:r>
      <w:r w:rsidR="00541B8E" w:rsidRPr="00D401E4">
        <w:t>22</w:t>
      </w:r>
      <w:r w:rsidRPr="00D401E4">
        <w:noBreakHyphen/>
      </w:r>
      <w:r w:rsidR="00541B8E" w:rsidRPr="00D401E4">
        <w:t xml:space="preserve">203; 1942 Code </w:t>
      </w:r>
      <w:r w:rsidRPr="00D401E4">
        <w:t xml:space="preserve">Section </w:t>
      </w:r>
      <w:r w:rsidR="00541B8E" w:rsidRPr="00D401E4">
        <w:t xml:space="preserve">5732; 1932 Code </w:t>
      </w:r>
      <w:r w:rsidRPr="00D401E4">
        <w:t xml:space="preserve">Section </w:t>
      </w:r>
      <w:r w:rsidR="00541B8E" w:rsidRPr="00D401E4">
        <w:t xml:space="preserve">5732; Civ. C. '22 </w:t>
      </w:r>
      <w:r w:rsidRPr="00D401E4">
        <w:t xml:space="preserve">Section </w:t>
      </w:r>
      <w:r w:rsidR="00541B8E" w:rsidRPr="00D401E4">
        <w:t xml:space="preserve">2828; Civ. C. '12 </w:t>
      </w:r>
      <w:r w:rsidRPr="00D401E4">
        <w:t xml:space="preserve">Section </w:t>
      </w:r>
      <w:r w:rsidR="00541B8E" w:rsidRPr="00D401E4">
        <w:t xml:space="preserve">1888; Civ. C. '02 </w:t>
      </w:r>
      <w:r w:rsidRPr="00D401E4">
        <w:t xml:space="preserve">Section </w:t>
      </w:r>
      <w:r w:rsidR="00541B8E" w:rsidRPr="00D401E4">
        <w:t xml:space="preserve">1302; R. S. 1120; 1889 (20) 277; 1897 (22) 470; 1898 (22) 763; 1912 (27) 558; 1983 Act No. 130, </w:t>
      </w:r>
      <w:r w:rsidRPr="00D401E4">
        <w:t xml:space="preserve">Section </w:t>
      </w:r>
      <w:r w:rsidR="00541B8E" w:rsidRPr="00D401E4">
        <w:t xml:space="preserve">15; 1983 Act No. 132, </w:t>
      </w:r>
      <w:r w:rsidRPr="00D401E4">
        <w:t xml:space="preserve">Section </w:t>
      </w:r>
      <w:r w:rsidR="00541B8E" w:rsidRPr="00D401E4">
        <w:t xml:space="preserve">6; 1984 Act No. 354, </w:t>
      </w:r>
      <w:r w:rsidRPr="00D401E4">
        <w:t xml:space="preserve">Section </w:t>
      </w:r>
      <w:r w:rsidR="00541B8E" w:rsidRPr="00D401E4">
        <w:t>5.</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50.</w:t>
      </w:r>
      <w:r w:rsidR="00541B8E" w:rsidRPr="00D401E4">
        <w:t xml:space="preserve"> General powers and duties of board.</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board of trustees shall elect one of their number to be president and elect a secretary and fix his salary. It shall prescribe the course of study, declare the professorships, elect the professors and define their duties and fix their salaries and make all rules and regulations for the government of the university. It may employ such superintendent, head workman and laborers for the farm, shops and grounds as may be necessary and fix their compensation.</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204; 1952 Code </w:t>
      </w:r>
      <w:r w:rsidRPr="00D401E4">
        <w:t xml:space="preserve">Section </w:t>
      </w:r>
      <w:r w:rsidR="00541B8E" w:rsidRPr="00D401E4">
        <w:t>22</w:t>
      </w:r>
      <w:r w:rsidRPr="00D401E4">
        <w:noBreakHyphen/>
      </w:r>
      <w:r w:rsidR="00541B8E" w:rsidRPr="00D401E4">
        <w:t xml:space="preserve">204; 1942 Code </w:t>
      </w:r>
      <w:r w:rsidRPr="00D401E4">
        <w:t xml:space="preserve">Section </w:t>
      </w:r>
      <w:r w:rsidR="00541B8E" w:rsidRPr="00D401E4">
        <w:t xml:space="preserve">5732; 1932 Code </w:t>
      </w:r>
      <w:r w:rsidRPr="00D401E4">
        <w:t xml:space="preserve">Section </w:t>
      </w:r>
      <w:r w:rsidR="00541B8E" w:rsidRPr="00D401E4">
        <w:t xml:space="preserve">5732; Civ. C. '22 </w:t>
      </w:r>
      <w:r w:rsidRPr="00D401E4">
        <w:t xml:space="preserve">Section </w:t>
      </w:r>
      <w:r w:rsidR="00541B8E" w:rsidRPr="00D401E4">
        <w:t xml:space="preserve">2828; Civ. C. '12 </w:t>
      </w:r>
      <w:r w:rsidRPr="00D401E4">
        <w:t xml:space="preserve">Section </w:t>
      </w:r>
      <w:r w:rsidR="00541B8E" w:rsidRPr="00D401E4">
        <w:t xml:space="preserve">1888; Civ. C. '02 </w:t>
      </w:r>
      <w:r w:rsidRPr="00D401E4">
        <w:t xml:space="preserve">Section </w:t>
      </w:r>
      <w:r w:rsidR="00541B8E" w:rsidRPr="00D401E4">
        <w:t>1302; R. S. 1120; 1889 (20) 277; 1897 (22) 470; 1898 (22) 763; 1912 (27) 558.</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60.</w:t>
      </w:r>
      <w:r w:rsidR="00541B8E" w:rsidRPr="00D401E4">
        <w:t xml:space="preserve"> Board declared a body politic and corporate; corporate powers; property; investment of funds.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board of trustees is hereby declared to be a body politic and corporate, under the name and style of Clemson University. It shall have a corporate seal, which it may change at its discretion, and in its corporate name it may contract for, purchase and hold property, for the purposes of Sections 59</w:t>
      </w:r>
      <w:r w:rsidR="00D401E4" w:rsidRPr="00D401E4">
        <w:noBreakHyphen/>
      </w:r>
      <w:r w:rsidRPr="00D401E4">
        <w:t>119</w:t>
      </w:r>
      <w:r w:rsidR="00D401E4" w:rsidRPr="00D401E4">
        <w:noBreakHyphen/>
      </w:r>
      <w:r w:rsidRPr="00D401E4">
        <w:t>10 to 59</w:t>
      </w:r>
      <w:r w:rsidR="00D401E4" w:rsidRPr="00D401E4">
        <w:noBreakHyphen/>
      </w:r>
      <w:r w:rsidRPr="00D401E4">
        <w:t>119</w:t>
      </w:r>
      <w:r w:rsidR="00D401E4" w:rsidRPr="00D401E4">
        <w:noBreakHyphen/>
      </w:r>
      <w:r w:rsidRPr="00D401E4">
        <w:t>70 and may take any property or money given or conveyed by deed, devise or bequest to said university and hold the same for its use and benefit; provided, however, that the conditions of such gifts or conveyances shall in no case be inconsistent with the purposes of Sections 59</w:t>
      </w:r>
      <w:r w:rsidR="00D401E4" w:rsidRPr="00D401E4">
        <w:noBreakHyphen/>
      </w:r>
      <w:r w:rsidRPr="00D401E4">
        <w:t>119</w:t>
      </w:r>
      <w:r w:rsidR="00D401E4" w:rsidRPr="00D401E4">
        <w:noBreakHyphen/>
      </w:r>
      <w:r w:rsidRPr="00D401E4">
        <w:t>10 to 59</w:t>
      </w:r>
      <w:r w:rsidR="00D401E4" w:rsidRPr="00D401E4">
        <w:noBreakHyphen/>
      </w:r>
      <w:r w:rsidRPr="00D401E4">
        <w:t>119</w:t>
      </w:r>
      <w:r w:rsidR="00D401E4" w:rsidRPr="00D401E4">
        <w:noBreakHyphen/>
      </w:r>
      <w:r w:rsidRPr="00D401E4">
        <w:t>70 and that the board shall not by the acceptance thereof incur any obligation on the part of the State. It shall securely invest all funds and keep all property which may come into its possession and may sell any of the personal property not subject to the trust and reinvest the same in such way as it deems best for the interest of said university. It may sue and be sued and plead and be impleaded in its corporate name and may do all things necessary to carry out the provisions of Sections 59</w:t>
      </w:r>
      <w:r w:rsidR="00D401E4" w:rsidRPr="00D401E4">
        <w:noBreakHyphen/>
      </w:r>
      <w:r w:rsidRPr="00D401E4">
        <w:t>119</w:t>
      </w:r>
      <w:r w:rsidR="00D401E4" w:rsidRPr="00D401E4">
        <w:noBreakHyphen/>
      </w:r>
      <w:r w:rsidRPr="00D401E4">
        <w:t>10 to 59</w:t>
      </w:r>
      <w:r w:rsidR="00D401E4" w:rsidRPr="00D401E4">
        <w:noBreakHyphen/>
      </w:r>
      <w:r w:rsidRPr="00D401E4">
        <w:t>119</w:t>
      </w:r>
      <w:r w:rsidR="00D401E4" w:rsidRPr="00D401E4">
        <w:noBreakHyphen/>
      </w:r>
      <w:r w:rsidRPr="00D401E4">
        <w:t>70 and may make bylaws for this purpose if it deems it necessary.</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205; 1952 Code </w:t>
      </w:r>
      <w:r w:rsidRPr="00D401E4">
        <w:t xml:space="preserve">Section </w:t>
      </w:r>
      <w:r w:rsidR="00541B8E" w:rsidRPr="00D401E4">
        <w:t>22</w:t>
      </w:r>
      <w:r w:rsidRPr="00D401E4">
        <w:noBreakHyphen/>
      </w:r>
      <w:r w:rsidR="00541B8E" w:rsidRPr="00D401E4">
        <w:t xml:space="preserve">205; 1942 Code </w:t>
      </w:r>
      <w:r w:rsidRPr="00D401E4">
        <w:t xml:space="preserve">Section </w:t>
      </w:r>
      <w:r w:rsidR="00541B8E" w:rsidRPr="00D401E4">
        <w:t xml:space="preserve">5733; 1932 Code </w:t>
      </w:r>
      <w:r w:rsidRPr="00D401E4">
        <w:t xml:space="preserve">Section </w:t>
      </w:r>
      <w:r w:rsidR="00541B8E" w:rsidRPr="00D401E4">
        <w:t xml:space="preserve">5733; Civ. C. '22 </w:t>
      </w:r>
      <w:r w:rsidRPr="00D401E4">
        <w:t xml:space="preserve">Section </w:t>
      </w:r>
      <w:r w:rsidR="00541B8E" w:rsidRPr="00D401E4">
        <w:t xml:space="preserve">2829; Civ. C. '12 </w:t>
      </w:r>
      <w:r w:rsidRPr="00D401E4">
        <w:t xml:space="preserve">Section </w:t>
      </w:r>
      <w:r w:rsidR="00541B8E" w:rsidRPr="00D401E4">
        <w:t xml:space="preserve">1889; Civ. C. '02 </w:t>
      </w:r>
      <w:r w:rsidRPr="00D401E4">
        <w:t xml:space="preserve">Section </w:t>
      </w:r>
      <w:r w:rsidR="00541B8E" w:rsidRPr="00D401E4">
        <w:t>1303; R. S. 1121; 1889 (20) 279; 1939 (41) 77.</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70.</w:t>
      </w:r>
      <w:r w:rsidR="00541B8E" w:rsidRPr="00D401E4">
        <w:t xml:space="preserve"> Sale of real estate.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board of trustees of Clemson University may sell and make title to, upon such terms and conditions as it deems advisable, any real estate held by it as such; provided, however,</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(1) That such power and authority shall not extend to any part of the real property included in the bequest of Thomas G. Clemson; and</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(2) That the authority and power herein bestowed upon said board of trustees shall not be exercised unless two thirds of the members of the board shall have agreed thereto.</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lastRenderedPageBreak/>
        <w:tab/>
        <w:t>Any conveyance made under this authority shall be made in accordance with the bylaws adopted by said board of trustees.</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206; 1952 Code </w:t>
      </w:r>
      <w:r w:rsidRPr="00D401E4">
        <w:t xml:space="preserve">Section </w:t>
      </w:r>
      <w:r w:rsidR="00541B8E" w:rsidRPr="00D401E4">
        <w:t>22</w:t>
      </w:r>
      <w:r w:rsidRPr="00D401E4">
        <w:noBreakHyphen/>
      </w:r>
      <w:r w:rsidR="00541B8E" w:rsidRPr="00D401E4">
        <w:t xml:space="preserve">206; 1942 Code </w:t>
      </w:r>
      <w:r w:rsidRPr="00D401E4">
        <w:t xml:space="preserve">Section </w:t>
      </w:r>
      <w:r w:rsidR="00541B8E" w:rsidRPr="00D401E4">
        <w:t xml:space="preserve">5733; 1932 Code </w:t>
      </w:r>
      <w:r w:rsidRPr="00D401E4">
        <w:t xml:space="preserve">Section </w:t>
      </w:r>
      <w:r w:rsidR="00541B8E" w:rsidRPr="00D401E4">
        <w:t xml:space="preserve">5733; Civ. C. '22 </w:t>
      </w:r>
      <w:r w:rsidRPr="00D401E4">
        <w:t xml:space="preserve">Section </w:t>
      </w:r>
      <w:r w:rsidR="00541B8E" w:rsidRPr="00D401E4">
        <w:t xml:space="preserve">2829; Civ. C. '12 </w:t>
      </w:r>
      <w:r w:rsidRPr="00D401E4">
        <w:t xml:space="preserve">Section </w:t>
      </w:r>
      <w:r w:rsidR="00541B8E" w:rsidRPr="00D401E4">
        <w:t xml:space="preserve">1889; Civ. C. '02 </w:t>
      </w:r>
      <w:r w:rsidRPr="00D401E4">
        <w:t xml:space="preserve">Section </w:t>
      </w:r>
      <w:r w:rsidR="00541B8E" w:rsidRPr="00D401E4">
        <w:t>1303; R. S. 1121; 1889 (20) 279; 1939 (41) 77.</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80.</w:t>
      </w:r>
      <w:r w:rsidR="00541B8E" w:rsidRPr="00D401E4">
        <w:t xml:space="preserve"> Expenditure of moneys and use of property generally.</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It shall require a two</w:t>
      </w:r>
      <w:r w:rsidR="00D401E4" w:rsidRPr="00D401E4">
        <w:noBreakHyphen/>
      </w:r>
      <w:r w:rsidRPr="00D401E4">
        <w:t>thirds vote of the board of trustees to authorize the expenditure of any monies appropriated to the university by the State or to authorize the sale, transfer or reinvestment of any property or monies arising from the sale of any property under the provisions of this chapter. All such actions shall be exercised in a manner consistent with the provisions of Chapter 35 of Title 11 of the 1976 Code.</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208; 1952 Code </w:t>
      </w:r>
      <w:r w:rsidRPr="00D401E4">
        <w:t xml:space="preserve">Section </w:t>
      </w:r>
      <w:r w:rsidR="00541B8E" w:rsidRPr="00D401E4">
        <w:t>22</w:t>
      </w:r>
      <w:r w:rsidRPr="00D401E4">
        <w:noBreakHyphen/>
      </w:r>
      <w:r w:rsidR="00541B8E" w:rsidRPr="00D401E4">
        <w:t xml:space="preserve">208; 1942 Code </w:t>
      </w:r>
      <w:r w:rsidRPr="00D401E4">
        <w:t xml:space="preserve">Section </w:t>
      </w:r>
      <w:r w:rsidR="00541B8E" w:rsidRPr="00D401E4">
        <w:t xml:space="preserve">5734; 1932 Code </w:t>
      </w:r>
      <w:r w:rsidRPr="00D401E4">
        <w:t xml:space="preserve">Section </w:t>
      </w:r>
      <w:r w:rsidR="00541B8E" w:rsidRPr="00D401E4">
        <w:t xml:space="preserve">5734; Civ. C. '22 </w:t>
      </w:r>
      <w:r w:rsidRPr="00D401E4">
        <w:t xml:space="preserve">Section </w:t>
      </w:r>
      <w:r w:rsidR="00541B8E" w:rsidRPr="00D401E4">
        <w:t xml:space="preserve">2830; Civ. C. '12 </w:t>
      </w:r>
      <w:r w:rsidRPr="00D401E4">
        <w:t xml:space="preserve">Section </w:t>
      </w:r>
      <w:r w:rsidR="00541B8E" w:rsidRPr="00D401E4">
        <w:t xml:space="preserve">1890; Civ. C. '02 </w:t>
      </w:r>
      <w:r w:rsidRPr="00D401E4">
        <w:t xml:space="preserve">Section </w:t>
      </w:r>
      <w:r w:rsidR="00541B8E" w:rsidRPr="00D401E4">
        <w:t xml:space="preserve">1304; R. S. 1122; 1889 (20) 279; 1981 Act No. 148, </w:t>
      </w:r>
      <w:r w:rsidRPr="00D401E4">
        <w:t xml:space="preserve">Section </w:t>
      </w:r>
      <w:r w:rsidR="00541B8E" w:rsidRPr="00D401E4">
        <w:t>13.</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90.</w:t>
      </w:r>
      <w:r w:rsidR="00541B8E" w:rsidRPr="00D401E4">
        <w:t xml:space="preserve"> Investment of certain moneys from Clemson bequest in State stock.</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State Treasurer having by due authority of law invested certain funds which were turned over to him as a part of the Clemson bequest in Brown consols of this State and having been issued a certificate of State stock in a sum equal to the value of such Brown consols, bearing interest at the rate of six per cent per annum, payable semiannually, to the board of trustees of Clemson University, the same shall be held as a perpetual fund, the capital of which shall forever remain undiminished and the interest on which shall be used by such board of trustees for the uses of the university.</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209; 1952 Code </w:t>
      </w:r>
      <w:r w:rsidRPr="00D401E4">
        <w:t xml:space="preserve">Section </w:t>
      </w:r>
      <w:r w:rsidR="00541B8E" w:rsidRPr="00D401E4">
        <w:t>22</w:t>
      </w:r>
      <w:r w:rsidRPr="00D401E4">
        <w:noBreakHyphen/>
      </w:r>
      <w:r w:rsidR="00541B8E" w:rsidRPr="00D401E4">
        <w:t xml:space="preserve">209; 1942 Code </w:t>
      </w:r>
      <w:r w:rsidRPr="00D401E4">
        <w:t xml:space="preserve">Section </w:t>
      </w:r>
      <w:r w:rsidR="00541B8E" w:rsidRPr="00D401E4">
        <w:t xml:space="preserve">5737; 1932 Code </w:t>
      </w:r>
      <w:r w:rsidRPr="00D401E4">
        <w:t xml:space="preserve">Section </w:t>
      </w:r>
      <w:r w:rsidR="00541B8E" w:rsidRPr="00D401E4">
        <w:t xml:space="preserve">5737; Civ. C. '22 </w:t>
      </w:r>
      <w:r w:rsidRPr="00D401E4">
        <w:t xml:space="preserve">Section </w:t>
      </w:r>
      <w:r w:rsidR="00541B8E" w:rsidRPr="00D401E4">
        <w:t xml:space="preserve">2833; Civ. C. '12 </w:t>
      </w:r>
      <w:r w:rsidRPr="00D401E4">
        <w:t xml:space="preserve">Section </w:t>
      </w:r>
      <w:r w:rsidR="00541B8E" w:rsidRPr="00D401E4">
        <w:t xml:space="preserve">1893; Civ. C. '02 </w:t>
      </w:r>
      <w:r w:rsidRPr="00D401E4">
        <w:t xml:space="preserve">Section </w:t>
      </w:r>
      <w:r w:rsidR="00541B8E" w:rsidRPr="00D401E4">
        <w:t>1307; R. S. 1125; 1891 (20) 1054.</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100.</w:t>
      </w:r>
      <w:r w:rsidR="00541B8E" w:rsidRPr="00D401E4">
        <w:t xml:space="preserve"> Investment of Clemson bequest generally and payment of interest to board.</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State Treasurer shall securely invest and reinvest the funds in his hands derived from the Clemson bequest in such manner as shall be directed by the Governor, the Comptroller General and the State Treasurer or any two of them. He may collect the interest annually upon all investments made of funds of the Clemson bequest and pay the same over to the treasurer of the board of trustees of Clemson University. He shall, under the direction of the Governor, the Comptroller General and the State Treasurer or any two of them, enforce the collection of the principal and interest due on any investment made of such Clemson bequest.</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210; 1952 Code </w:t>
      </w:r>
      <w:r w:rsidRPr="00D401E4">
        <w:t xml:space="preserve">Section </w:t>
      </w:r>
      <w:r w:rsidR="00541B8E" w:rsidRPr="00D401E4">
        <w:t>22</w:t>
      </w:r>
      <w:r w:rsidRPr="00D401E4">
        <w:noBreakHyphen/>
      </w:r>
      <w:r w:rsidR="00541B8E" w:rsidRPr="00D401E4">
        <w:t xml:space="preserve">210; 1942 Code </w:t>
      </w:r>
      <w:r w:rsidRPr="00D401E4">
        <w:t xml:space="preserve">Section </w:t>
      </w:r>
      <w:r w:rsidR="00541B8E" w:rsidRPr="00D401E4">
        <w:t xml:space="preserve">5736; 1932 Code </w:t>
      </w:r>
      <w:r w:rsidRPr="00D401E4">
        <w:t xml:space="preserve">Section </w:t>
      </w:r>
      <w:r w:rsidR="00541B8E" w:rsidRPr="00D401E4">
        <w:t xml:space="preserve">5736; Civ. C. '22 </w:t>
      </w:r>
      <w:r w:rsidRPr="00D401E4">
        <w:t xml:space="preserve">Section </w:t>
      </w:r>
      <w:r w:rsidR="00541B8E" w:rsidRPr="00D401E4">
        <w:t xml:space="preserve">2832; Civ. C. '12 </w:t>
      </w:r>
      <w:r w:rsidRPr="00D401E4">
        <w:t xml:space="preserve">Section </w:t>
      </w:r>
      <w:r w:rsidR="00541B8E" w:rsidRPr="00D401E4">
        <w:t xml:space="preserve">1892; Civ. C. '02 </w:t>
      </w:r>
      <w:r w:rsidRPr="00D401E4">
        <w:t xml:space="preserve">Section </w:t>
      </w:r>
      <w:r w:rsidR="00541B8E" w:rsidRPr="00D401E4">
        <w:t>1306; R. S. 1124; 1890 (20) 662.</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110.</w:t>
      </w:r>
      <w:r w:rsidR="00541B8E" w:rsidRPr="00D401E4">
        <w:t xml:space="preserve"> One</w:t>
      </w:r>
      <w:r w:rsidRPr="00D401E4">
        <w:noBreakHyphen/>
      </w:r>
      <w:r w:rsidR="00541B8E" w:rsidRPr="00D401E4">
        <w:t>half land scrip fund vested in board; application of income.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One half of the land scrip fund once vested in the board of trustees of the University of South Carolina having by due authority of law been vested in the six members of the board of trustees of Clemson University elected by the General Assembly and the State Treasurer having issued a certificate of State stock in the sum of ninety</w:t>
      </w:r>
      <w:r w:rsidR="00D401E4" w:rsidRPr="00D401E4">
        <w:noBreakHyphen/>
      </w:r>
      <w:r w:rsidRPr="00D401E4">
        <w:t>five thousand nine hundred dollars, bearing interest at the rate of six per cent per annum, payable semiannually, to such six members of such board of trustees, to be held as a perpetual fund, the capital of which shall forever remain undiminished, the income of such fund shall be used by the board of trustees for the building and maintenance of Clemson University, in accordance with the purposes for which such land scrip was donated by the act of Congress in relation thereto.</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211; 1952 Code </w:t>
      </w:r>
      <w:r w:rsidRPr="00D401E4">
        <w:t xml:space="preserve">Section </w:t>
      </w:r>
      <w:r w:rsidR="00541B8E" w:rsidRPr="00D401E4">
        <w:t>22</w:t>
      </w:r>
      <w:r w:rsidRPr="00D401E4">
        <w:noBreakHyphen/>
      </w:r>
      <w:r w:rsidR="00541B8E" w:rsidRPr="00D401E4">
        <w:t xml:space="preserve">211; 1942 Code </w:t>
      </w:r>
      <w:r w:rsidRPr="00D401E4">
        <w:t xml:space="preserve">Section </w:t>
      </w:r>
      <w:r w:rsidR="00541B8E" w:rsidRPr="00D401E4">
        <w:t xml:space="preserve">5738; 1932 Code </w:t>
      </w:r>
      <w:r w:rsidRPr="00D401E4">
        <w:t xml:space="preserve">Section </w:t>
      </w:r>
      <w:r w:rsidR="00541B8E" w:rsidRPr="00D401E4">
        <w:t xml:space="preserve">5738; Civ. C. '22 </w:t>
      </w:r>
      <w:r w:rsidRPr="00D401E4">
        <w:t xml:space="preserve">Section </w:t>
      </w:r>
      <w:r w:rsidR="00541B8E" w:rsidRPr="00D401E4">
        <w:t xml:space="preserve">2834; Civ. C. '12 </w:t>
      </w:r>
      <w:r w:rsidRPr="00D401E4">
        <w:t xml:space="preserve">Section </w:t>
      </w:r>
      <w:r w:rsidR="00541B8E" w:rsidRPr="00D401E4">
        <w:t xml:space="preserve">1894; Civ. C. '02 </w:t>
      </w:r>
      <w:r w:rsidRPr="00D401E4">
        <w:t xml:space="preserve">Section </w:t>
      </w:r>
      <w:r w:rsidR="00541B8E" w:rsidRPr="00D401E4">
        <w:t xml:space="preserve">1308; R. S. 1126; 1868 (14) 169; 1879 (17) 86; 1889 (20) 299; Const. Art. 11, </w:t>
      </w:r>
      <w:r w:rsidRPr="00D401E4">
        <w:t xml:space="preserve">Section </w:t>
      </w:r>
      <w:r w:rsidR="00541B8E" w:rsidRPr="00D401E4">
        <w:t>8.</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120.</w:t>
      </w:r>
      <w:r w:rsidR="00541B8E" w:rsidRPr="00D401E4">
        <w:t xml:space="preserve"> Division of public land fund under act of Congress.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All sums which shall be received by the State from the United States Government under the provisions of the act of Congress, approved August 30, 1890 entitled "An Act to Apply a Portion of the Public Lands to the more Complete Endowment and Support of Colleges for the Benefit of Agriculture and Mechanical Arts Established under the Provisions of an Act of Congress approved July second, eighteen hundred and sixty</w:t>
      </w:r>
      <w:r w:rsidR="00D401E4" w:rsidRPr="00D401E4">
        <w:noBreakHyphen/>
      </w:r>
      <w:r w:rsidRPr="00D401E4">
        <w:t>two," shall be equally divided between South Carolina State College and Clemson University to be applied to the purposes specified in such act.</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212; 1952 Code </w:t>
      </w:r>
      <w:r w:rsidRPr="00D401E4">
        <w:t xml:space="preserve">Section </w:t>
      </w:r>
      <w:r w:rsidR="00541B8E" w:rsidRPr="00D401E4">
        <w:t>22</w:t>
      </w:r>
      <w:r w:rsidRPr="00D401E4">
        <w:noBreakHyphen/>
      </w:r>
      <w:r w:rsidR="00541B8E" w:rsidRPr="00D401E4">
        <w:t xml:space="preserve">212; 1942 Code </w:t>
      </w:r>
      <w:r w:rsidRPr="00D401E4">
        <w:t xml:space="preserve">Section </w:t>
      </w:r>
      <w:r w:rsidR="00541B8E" w:rsidRPr="00D401E4">
        <w:t xml:space="preserve">5744; 1932 Code </w:t>
      </w:r>
      <w:r w:rsidRPr="00D401E4">
        <w:t xml:space="preserve">Section </w:t>
      </w:r>
      <w:r w:rsidR="00541B8E" w:rsidRPr="00D401E4">
        <w:t xml:space="preserve">5806; Civ. C. '22 </w:t>
      </w:r>
      <w:r w:rsidRPr="00D401E4">
        <w:t xml:space="preserve">Section </w:t>
      </w:r>
      <w:r w:rsidR="00541B8E" w:rsidRPr="00D401E4">
        <w:t xml:space="preserve">2825; Civ. C. '12 </w:t>
      </w:r>
      <w:r w:rsidRPr="00D401E4">
        <w:t xml:space="preserve">Section </w:t>
      </w:r>
      <w:r w:rsidR="00541B8E" w:rsidRPr="00D401E4">
        <w:t xml:space="preserve">1885; Civ. C. '02 </w:t>
      </w:r>
      <w:r w:rsidRPr="00D401E4">
        <w:t xml:space="preserve">Section </w:t>
      </w:r>
      <w:r w:rsidR="00541B8E" w:rsidRPr="00D401E4">
        <w:t>1299; 1890 (20) 704; 1896 (22) 173; 1954 (48) 1722.</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140.</w:t>
      </w:r>
      <w:r w:rsidR="00541B8E" w:rsidRPr="00D401E4">
        <w:t xml:space="preserve"> Annual report by board.</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board of trustees shall make to the General Assembly an annual report of the university, of all farming operations and tests and experiments and of all receipts and expenditures, with a statement of the condition of the property and funds of such university and of all receipts and expenditures of money appropriated thereto by the State.</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218; 1952 Code </w:t>
      </w:r>
      <w:r w:rsidRPr="00D401E4">
        <w:t xml:space="preserve">Section </w:t>
      </w:r>
      <w:r w:rsidR="00541B8E" w:rsidRPr="00D401E4">
        <w:t>22</w:t>
      </w:r>
      <w:r w:rsidRPr="00D401E4">
        <w:noBreakHyphen/>
      </w:r>
      <w:r w:rsidR="00541B8E" w:rsidRPr="00D401E4">
        <w:t xml:space="preserve">218; 1942 Code </w:t>
      </w:r>
      <w:r w:rsidRPr="00D401E4">
        <w:t xml:space="preserve">Section </w:t>
      </w:r>
      <w:r w:rsidR="00541B8E" w:rsidRPr="00D401E4">
        <w:t xml:space="preserve">5735; 1932 Code </w:t>
      </w:r>
      <w:r w:rsidRPr="00D401E4">
        <w:t xml:space="preserve">Section </w:t>
      </w:r>
      <w:r w:rsidR="00541B8E" w:rsidRPr="00D401E4">
        <w:t xml:space="preserve">5735; Civ. C. '22 </w:t>
      </w:r>
      <w:r w:rsidRPr="00D401E4">
        <w:t xml:space="preserve">Section </w:t>
      </w:r>
      <w:r w:rsidR="00541B8E" w:rsidRPr="00D401E4">
        <w:t xml:space="preserve">2831; Civ. C. '12 </w:t>
      </w:r>
      <w:r w:rsidRPr="00D401E4">
        <w:t xml:space="preserve">Section </w:t>
      </w:r>
      <w:r w:rsidR="00541B8E" w:rsidRPr="00D401E4">
        <w:t xml:space="preserve">1891; Civ. C. '02 </w:t>
      </w:r>
      <w:r w:rsidRPr="00D401E4">
        <w:t xml:space="preserve">Section </w:t>
      </w:r>
      <w:r w:rsidR="00541B8E" w:rsidRPr="00D401E4">
        <w:t>1305; R. S. 1123; 1889 (20) 279.</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150.</w:t>
      </w:r>
      <w:r w:rsidR="00541B8E" w:rsidRPr="00D401E4">
        <w:t xml:space="preserve"> Clemson University authorized to purchase computer; agreement for furnishing data processing services to State Department of Social Services.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Clemson University Board of Trustees is hereby given authority for the purchase of computer equipment to be acquired during the fiscal year beginning July 1, 1976, and to borrow money necessary for the purchase of the computer equipment and to pay for other costs incidental thereto.</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term of the loan as provided herein shall not exceed seven (7) years and the debt service shall be financed by payments for the use of said computer.</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Provided, Further, The Clemson University Board of Trustees is hereby given authority to enter into a contract of a duration not exceeding seven (7) years, commencing in the fiscal year beginning July 1, 1976, with the State Department of Social Services, in order to provide automatic data processing services to the Department of Social Services, and receive payment therefor.</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Provided, Further, The State Board of Social Services is hereby given authority to enter into a contract of a duration not exceeding seven (7) years, with Clemson University, commencing in the fiscal year beginning July 1, 1976, in order to receive automatic data processing services from Clemson University and make payment therefor.</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1976 Act No. 709, Part II, </w:t>
      </w:r>
      <w:r w:rsidRPr="00D401E4">
        <w:t xml:space="preserve">Section </w:t>
      </w:r>
      <w:r w:rsidR="00541B8E" w:rsidRPr="00D401E4">
        <w:t>15.</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160.</w:t>
      </w:r>
      <w:r w:rsidR="00541B8E" w:rsidRPr="00D401E4">
        <w:t xml:space="preserve"> South Carolina Energy Research and Development Center established at Clemson University; advisory board; purposes.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(1) There is hereby established a South Carolina Energy Research and Development Center to be located at, under the auspices of, and in conjunction with Clemson University.</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 xml:space="preserve">(2) Clemson University shall establish an advisory board for the center whose composition shall include members of the South Carolina Senate, House of Representatives and the Joint Legislative Committee on </w:t>
      </w:r>
      <w:r w:rsidRPr="00D401E4">
        <w:lastRenderedPageBreak/>
        <w:t>Energy and shall also include representatives from the Governor's office, private industry and state colleges and universities.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(3) The Energy Research and Development Center may share with Clemson University existing personnel, facilities and equipment.</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(4) The purpose of the Energy Research and Development Center shall be to:</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(a) complement federal energy research and development efforts by addressing aspects of the energy problem solutions that would be unique and germane to South Carolina;</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(b) complement other state energy efforts by providing contracted technical support to various state agencies;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(c) allow university personnel to undertake energy projects too large and too complex to be handled by standard academic units; and</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(d) conduct industrially</w:t>
      </w:r>
      <w:r w:rsidR="00D401E4" w:rsidRPr="00D401E4">
        <w:noBreakHyphen/>
      </w:r>
      <w:r w:rsidRPr="00D401E4">
        <w:t>oriented energy projects as a service to the state's industries and commerce.</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1981 Act No. 178, Part II, </w:t>
      </w:r>
      <w:r w:rsidRPr="00D401E4">
        <w:t xml:space="preserve">Section </w:t>
      </w:r>
      <w:r w:rsidR="00541B8E" w:rsidRPr="00D401E4">
        <w:t>8.</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165.</w:t>
      </w:r>
      <w:r w:rsidR="00541B8E" w:rsidRPr="00D401E4">
        <w:t xml:space="preserve"> Transfer of certain agricultural funds to Clemson</w:t>
      </w:r>
      <w:r w:rsidRPr="00D401E4">
        <w:noBreakHyphen/>
      </w:r>
      <w:r w:rsidR="00541B8E" w:rsidRPr="00D401E4">
        <w:t>PSA (Public Service Activities); use of funds; report.</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State Fiscal Accountability Authority, in conjunction with the Department of Education, shall transfer all federal funds associated with Agricultural Education at the Department of Education to Clemson</w:t>
      </w:r>
      <w:r w:rsidR="00D401E4" w:rsidRPr="00D401E4">
        <w:noBreakHyphen/>
      </w:r>
      <w:r w:rsidRPr="00D401E4">
        <w:t>PSA (Public Service Activities) no later than July fifteenth of each fiscal year. Notwithstanding any other provisions of law, funds and positions transferred to Clemson</w:t>
      </w:r>
      <w:r w:rsidR="00D401E4" w:rsidRPr="00D401E4">
        <w:noBreakHyphen/>
      </w:r>
      <w:r w:rsidRPr="00D401E4">
        <w:t>PSA from the Department of Education for Agricultural Education shall be used for personnel positions and related office and travel expenses to provide overall leadership, coordination, and structure for agricultural education programs, and South Carolina Association of Young Farmers activities in the public schools of this State. Clemson</w:t>
      </w:r>
      <w:r w:rsidR="00D401E4" w:rsidRPr="00D401E4">
        <w:noBreakHyphen/>
      </w:r>
      <w:r w:rsidRPr="00D401E4">
        <w:t>PSA shall provide a report to the Department of Education on the use and expenditure of the federal funds transferred by the Department of Education to Clemson</w:t>
      </w:r>
      <w:r w:rsidR="00D401E4" w:rsidRPr="00D401E4">
        <w:noBreakHyphen/>
      </w:r>
      <w:r w:rsidRPr="00D401E4">
        <w:t>PSA no later than December first of each fiscal year.</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1B8E" w:rsidRPr="00D401E4">
        <w:t xml:space="preserve">: 1998 Act No. 419, Part II, </w:t>
      </w:r>
      <w:r w:rsidRPr="00D401E4">
        <w:t xml:space="preserve">Section </w:t>
      </w:r>
      <w:r w:rsidR="00541B8E" w:rsidRPr="00D401E4">
        <w:t>14.</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1B8E" w:rsidRPr="00D401E4">
        <w:t xml:space="preserve"> 3</w:t>
      </w:r>
    </w:p>
    <w:p w:rsidR="00D401E4" w:rsidRP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01E4">
        <w:t>Municipal Corporation of Clemson University</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310.</w:t>
      </w:r>
      <w:r w:rsidR="00541B8E" w:rsidRPr="00D401E4">
        <w:t xml:space="preserve"> Establishment of municipal corporation; boundaries.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A municipal corporation is hereby created, known as Clemson University, the limits of which shall consist of all lands belonging to Clemson University and cover all the territory included in a circle formed with the university building as a center, with a radius of five miles, thus making the diameter of the circle ten miles, within which boundaries the jurisdiction of the corporation shall extend.</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231; 1952 Code </w:t>
      </w:r>
      <w:r w:rsidRPr="00D401E4">
        <w:t xml:space="preserve">Section </w:t>
      </w:r>
      <w:r w:rsidR="00541B8E" w:rsidRPr="00D401E4">
        <w:t>22</w:t>
      </w:r>
      <w:r w:rsidRPr="00D401E4">
        <w:noBreakHyphen/>
      </w:r>
      <w:r w:rsidR="00541B8E" w:rsidRPr="00D401E4">
        <w:t xml:space="preserve">231; 1942 Code </w:t>
      </w:r>
      <w:r w:rsidRPr="00D401E4">
        <w:t xml:space="preserve">Section </w:t>
      </w:r>
      <w:r w:rsidR="00541B8E" w:rsidRPr="00D401E4">
        <w:t xml:space="preserve">5759; 1932 Code </w:t>
      </w:r>
      <w:r w:rsidRPr="00D401E4">
        <w:t xml:space="preserve">Section </w:t>
      </w:r>
      <w:r w:rsidR="00541B8E" w:rsidRPr="00D401E4">
        <w:t xml:space="preserve">5759; Civ. C. '22 </w:t>
      </w:r>
      <w:r w:rsidRPr="00D401E4">
        <w:t xml:space="preserve">Section </w:t>
      </w:r>
      <w:r w:rsidR="00541B8E" w:rsidRPr="00D401E4">
        <w:t xml:space="preserve">2854; Civ. C. '12 </w:t>
      </w:r>
      <w:r w:rsidRPr="00D401E4">
        <w:t xml:space="preserve">Section </w:t>
      </w:r>
      <w:r w:rsidR="00541B8E" w:rsidRPr="00D401E4">
        <w:t xml:space="preserve">1907; Civ. C. '02 </w:t>
      </w:r>
      <w:r w:rsidRPr="00D401E4">
        <w:t xml:space="preserve">Section </w:t>
      </w:r>
      <w:r w:rsidR="00541B8E" w:rsidRPr="00D401E4">
        <w:t>1320; 1894 (21) 915; 1901 (23) 830.</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320.</w:t>
      </w:r>
      <w:r w:rsidR="00541B8E" w:rsidRPr="00D401E4">
        <w:t xml:space="preserve"> Board of trustees shall be governing body; recorder.</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board of trustees of Clemson University and their successors in office shall have perpetual control and direct the affairs of such municipal corporation. The board, by a majority vote, shall recommend a suitable person as recorder, who shall be commissioned by the Governor, shall have the same jurisdiction within the territory described in Section 59</w:t>
      </w:r>
      <w:r w:rsidR="00D401E4" w:rsidRPr="00D401E4">
        <w:noBreakHyphen/>
      </w:r>
      <w:r w:rsidRPr="00D401E4">
        <w:t>119</w:t>
      </w:r>
      <w:r w:rsidR="00D401E4" w:rsidRPr="00D401E4">
        <w:noBreakHyphen/>
      </w:r>
      <w:r w:rsidRPr="00D401E4">
        <w:t xml:space="preserve">310 as a magistrate and may carry out and enforce all ordinances of the board of trustees of Clemson University and punish violations thereof by fine or imprisonment within the jurisdiction hereinabove defined. Said board of trustees shall make such rules for the maintenance of order and provide such punishments, within the jurisdiction above defined, by fine or </w:t>
      </w:r>
      <w:r w:rsidRPr="00D401E4">
        <w:lastRenderedPageBreak/>
        <w:t>imprisonment, as will keep the territory within their jurisdiction free from nuisances and enforce the police regulations of the State.</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232; 1952 Code </w:t>
      </w:r>
      <w:r w:rsidRPr="00D401E4">
        <w:t xml:space="preserve">Section </w:t>
      </w:r>
      <w:r w:rsidR="00541B8E" w:rsidRPr="00D401E4">
        <w:t>22</w:t>
      </w:r>
      <w:r w:rsidRPr="00D401E4">
        <w:noBreakHyphen/>
      </w:r>
      <w:r w:rsidR="00541B8E" w:rsidRPr="00D401E4">
        <w:t xml:space="preserve">232; 1942 Code </w:t>
      </w:r>
      <w:r w:rsidRPr="00D401E4">
        <w:t xml:space="preserve">Section </w:t>
      </w:r>
      <w:r w:rsidR="00541B8E" w:rsidRPr="00D401E4">
        <w:t xml:space="preserve">5760; 1932 Code </w:t>
      </w:r>
      <w:r w:rsidRPr="00D401E4">
        <w:t xml:space="preserve">Section </w:t>
      </w:r>
      <w:r w:rsidR="00541B8E" w:rsidRPr="00D401E4">
        <w:t xml:space="preserve">5760; Civ. C. '22 </w:t>
      </w:r>
      <w:r w:rsidRPr="00D401E4">
        <w:t xml:space="preserve">Section </w:t>
      </w:r>
      <w:r w:rsidR="00541B8E" w:rsidRPr="00D401E4">
        <w:t xml:space="preserve">2855; Civ. C. '12 </w:t>
      </w:r>
      <w:r w:rsidRPr="00D401E4">
        <w:t xml:space="preserve">Section </w:t>
      </w:r>
      <w:r w:rsidR="00541B8E" w:rsidRPr="00D401E4">
        <w:t xml:space="preserve">1908; Civ. C. '02 </w:t>
      </w:r>
      <w:r w:rsidRPr="00D401E4">
        <w:t xml:space="preserve">Section </w:t>
      </w:r>
      <w:r w:rsidR="00541B8E" w:rsidRPr="00D401E4">
        <w:t>1321; 1894 (21) 915; 1901 (23) 830; 1923 (33) 152.</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330.</w:t>
      </w:r>
      <w:r w:rsidR="00541B8E" w:rsidRPr="00D401E4">
        <w:t xml:space="preserve"> Trustees authorized to license or prohibit sales.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board of trustees of Clemson University may make such bylaws as they deem proper to license or prohibit the sale of goods, wares and merchandise of any kind whatever on the grounds belonging to the university as are not repugnant to the laws of the State.</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233; 1952 Code </w:t>
      </w:r>
      <w:r w:rsidRPr="00D401E4">
        <w:t xml:space="preserve">Section </w:t>
      </w:r>
      <w:r w:rsidR="00541B8E" w:rsidRPr="00D401E4">
        <w:t>22</w:t>
      </w:r>
      <w:r w:rsidRPr="00D401E4">
        <w:noBreakHyphen/>
      </w:r>
      <w:r w:rsidR="00541B8E" w:rsidRPr="00D401E4">
        <w:t xml:space="preserve">233; 1942 Code </w:t>
      </w:r>
      <w:r w:rsidRPr="00D401E4">
        <w:t xml:space="preserve">Section </w:t>
      </w:r>
      <w:r w:rsidR="00541B8E" w:rsidRPr="00D401E4">
        <w:t xml:space="preserve">5761; 1932 Code </w:t>
      </w:r>
      <w:r w:rsidRPr="00D401E4">
        <w:t xml:space="preserve">Section </w:t>
      </w:r>
      <w:r w:rsidR="00541B8E" w:rsidRPr="00D401E4">
        <w:t xml:space="preserve">5761; Civ. C. '22 </w:t>
      </w:r>
      <w:r w:rsidRPr="00D401E4">
        <w:t xml:space="preserve">Section </w:t>
      </w:r>
      <w:r w:rsidR="00541B8E" w:rsidRPr="00D401E4">
        <w:t xml:space="preserve">2856; Civ. C. '12 </w:t>
      </w:r>
      <w:r w:rsidRPr="00D401E4">
        <w:t xml:space="preserve">Section </w:t>
      </w:r>
      <w:r w:rsidR="00541B8E" w:rsidRPr="00D401E4">
        <w:t xml:space="preserve">1909; Civ. C. '02 </w:t>
      </w:r>
      <w:r w:rsidRPr="00D401E4">
        <w:t xml:space="preserve">Section </w:t>
      </w:r>
      <w:r w:rsidR="00541B8E" w:rsidRPr="00D401E4">
        <w:t>1322; R. S. 1135; 1892 (21) 88.</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340.</w:t>
      </w:r>
      <w:r w:rsidR="00541B8E" w:rsidRPr="00D401E4">
        <w:t xml:space="preserve"> Constables.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board may appoint one or more special constables who shall exercise all the power of a State constable or of a municipal policeman to enforce obedience to the ordinances of the board and to the laws of the State.</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234; 1952 Code </w:t>
      </w:r>
      <w:r w:rsidRPr="00D401E4">
        <w:t xml:space="preserve">Section </w:t>
      </w:r>
      <w:r w:rsidR="00541B8E" w:rsidRPr="00D401E4">
        <w:t>22</w:t>
      </w:r>
      <w:r w:rsidRPr="00D401E4">
        <w:noBreakHyphen/>
      </w:r>
      <w:r w:rsidR="00541B8E" w:rsidRPr="00D401E4">
        <w:t xml:space="preserve">234; 1942 Code </w:t>
      </w:r>
      <w:r w:rsidRPr="00D401E4">
        <w:t xml:space="preserve">Section </w:t>
      </w:r>
      <w:r w:rsidR="00541B8E" w:rsidRPr="00D401E4">
        <w:t xml:space="preserve">5762; 1932 Code </w:t>
      </w:r>
      <w:r w:rsidRPr="00D401E4">
        <w:t xml:space="preserve">Section </w:t>
      </w:r>
      <w:r w:rsidR="00541B8E" w:rsidRPr="00D401E4">
        <w:t xml:space="preserve">5762; Civ. C. '22 </w:t>
      </w:r>
      <w:r w:rsidRPr="00D401E4">
        <w:t xml:space="preserve">Section </w:t>
      </w:r>
      <w:r w:rsidR="00541B8E" w:rsidRPr="00D401E4">
        <w:t xml:space="preserve">2857; Civ. C. '12 </w:t>
      </w:r>
      <w:r w:rsidRPr="00D401E4">
        <w:t xml:space="preserve">Section </w:t>
      </w:r>
      <w:r w:rsidR="00541B8E" w:rsidRPr="00D401E4">
        <w:t xml:space="preserve">1910; Civ. C. '02 </w:t>
      </w:r>
      <w:r w:rsidRPr="00D401E4">
        <w:t xml:space="preserve">Section </w:t>
      </w:r>
      <w:r w:rsidR="00541B8E" w:rsidRPr="00D401E4">
        <w:t>1323; 1894 (21) 915.</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350.</w:t>
      </w:r>
      <w:r w:rsidR="00541B8E" w:rsidRPr="00D401E4">
        <w:t xml:space="preserve"> Trustees not given right to levy or collect taxes.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Nothing contained in this article shall give such board of trustees the right to levy or collect any tax.</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235; 1952 Code </w:t>
      </w:r>
      <w:r w:rsidRPr="00D401E4">
        <w:t xml:space="preserve">Section </w:t>
      </w:r>
      <w:r w:rsidR="00541B8E" w:rsidRPr="00D401E4">
        <w:t>22</w:t>
      </w:r>
      <w:r w:rsidRPr="00D401E4">
        <w:noBreakHyphen/>
      </w:r>
      <w:r w:rsidR="00541B8E" w:rsidRPr="00D401E4">
        <w:t xml:space="preserve">235; 1942 Code </w:t>
      </w:r>
      <w:r w:rsidRPr="00D401E4">
        <w:t xml:space="preserve">Section </w:t>
      </w:r>
      <w:r w:rsidR="00541B8E" w:rsidRPr="00D401E4">
        <w:t xml:space="preserve">5763; 1932 Code </w:t>
      </w:r>
      <w:r w:rsidRPr="00D401E4">
        <w:t xml:space="preserve">Section </w:t>
      </w:r>
      <w:r w:rsidR="00541B8E" w:rsidRPr="00D401E4">
        <w:t xml:space="preserve">5763; Civ. C. '22 </w:t>
      </w:r>
      <w:r w:rsidRPr="00D401E4">
        <w:t xml:space="preserve">Section </w:t>
      </w:r>
      <w:r w:rsidR="00541B8E" w:rsidRPr="00D401E4">
        <w:t xml:space="preserve">2858; Civ. C. '12 </w:t>
      </w:r>
      <w:r w:rsidRPr="00D401E4">
        <w:t xml:space="preserve">Section </w:t>
      </w:r>
      <w:r w:rsidR="00541B8E" w:rsidRPr="00D401E4">
        <w:t xml:space="preserve">1911; Civ. C. '02 </w:t>
      </w:r>
      <w:r w:rsidRPr="00D401E4">
        <w:t xml:space="preserve">Section </w:t>
      </w:r>
      <w:r w:rsidR="00541B8E" w:rsidRPr="00D401E4">
        <w:t>1324; 1894 (21) 915.</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360.</w:t>
      </w:r>
      <w:r w:rsidR="00541B8E" w:rsidRPr="00D401E4">
        <w:t xml:space="preserve"> Annual report.</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A report of all its proceedings under this article shall be made, annually, by the board to the General Assembly.</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236; 1952 Code </w:t>
      </w:r>
      <w:r w:rsidRPr="00D401E4">
        <w:t xml:space="preserve">Section </w:t>
      </w:r>
      <w:r w:rsidR="00541B8E" w:rsidRPr="00D401E4">
        <w:t>22</w:t>
      </w:r>
      <w:r w:rsidRPr="00D401E4">
        <w:noBreakHyphen/>
      </w:r>
      <w:r w:rsidR="00541B8E" w:rsidRPr="00D401E4">
        <w:t xml:space="preserve">236; 1942 Code </w:t>
      </w:r>
      <w:r w:rsidRPr="00D401E4">
        <w:t xml:space="preserve">Section </w:t>
      </w:r>
      <w:r w:rsidR="00541B8E" w:rsidRPr="00D401E4">
        <w:t xml:space="preserve">5764; 1932 Code </w:t>
      </w:r>
      <w:r w:rsidRPr="00D401E4">
        <w:t xml:space="preserve">Section </w:t>
      </w:r>
      <w:r w:rsidR="00541B8E" w:rsidRPr="00D401E4">
        <w:t xml:space="preserve">5764; Civ. C. '22 </w:t>
      </w:r>
      <w:r w:rsidRPr="00D401E4">
        <w:t xml:space="preserve">Section </w:t>
      </w:r>
      <w:r w:rsidR="00541B8E" w:rsidRPr="00D401E4">
        <w:t xml:space="preserve">2859; Civ. C. '12 </w:t>
      </w:r>
      <w:r w:rsidRPr="00D401E4">
        <w:t xml:space="preserve">Section </w:t>
      </w:r>
      <w:r w:rsidR="00541B8E" w:rsidRPr="00D401E4">
        <w:t xml:space="preserve">1912; Civ. C. '02 </w:t>
      </w:r>
      <w:r w:rsidRPr="00D401E4">
        <w:t xml:space="preserve">Section </w:t>
      </w:r>
      <w:r w:rsidR="00541B8E" w:rsidRPr="00D401E4">
        <w:t>1325; G. S. 598; R. S. 1134; 1879 (17) 74.</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1B8E" w:rsidRPr="00D401E4">
        <w:t xml:space="preserve"> 5</w:t>
      </w:r>
    </w:p>
    <w:p w:rsidR="00D401E4" w:rsidRP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01E4">
        <w:t>Revenue Bonds</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510.</w:t>
      </w:r>
      <w:r w:rsidR="00541B8E" w:rsidRPr="00D401E4">
        <w:t xml:space="preserve"> Authorization, generally.</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Clemson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apartment buildings, dwelling houses, dining halls, cafeterias and inns or for any one or more of such purposes.</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271; 1952 Code </w:t>
      </w:r>
      <w:r w:rsidRPr="00D401E4">
        <w:t xml:space="preserve">Section </w:t>
      </w:r>
      <w:r w:rsidR="00541B8E" w:rsidRPr="00D401E4">
        <w:t>22</w:t>
      </w:r>
      <w:r w:rsidRPr="00D401E4">
        <w:noBreakHyphen/>
      </w:r>
      <w:r w:rsidR="00541B8E" w:rsidRPr="00D401E4">
        <w:t>271; 1950 (46) 2662.</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520.</w:t>
      </w:r>
      <w:r w:rsidR="00541B8E" w:rsidRPr="00D401E4">
        <w:t xml:space="preserve"> Authorization shall be by resolution; contractual provisions.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Revenue bonds issued under this article shall be authorized by a resolution or resolutions of the board of trustees of the university. Any such resolution of the university may, in the discretion of the board, contain provisions, which shall be a part of the contract between the university and the several holders of such bonds, as to any of the following:</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(1) The custody, security, use, expenditure or application of the proceeds of the bonds;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(2) The construction and completion of the building or buildings for which the bonds are issued;</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(3) The use, regulation, operation, maintenance, insurance or disposition of the building or buildings for which the bonds are issued or restrictions on the exercise of the powers of the board of trustees to dispose of or to limit or regulate the use of such building or buildings;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(4) The payment of the principal of or interest on the bonds and the sources and methods thereof, the rank or priority of any such bonds as to any lien or security or the acceleration of the maturity of any such bonds;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(5) The use and disposition of the revenues derived or to be derived from the operation of such building or buildings;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(6) The pledging, setting aside, depositing or trusteeing of the revenues from which the bonds are made payable to secure the payment of the principal of and interest on the bonds or the payment of expenses of operation and maintenance of such building or buildings;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(7) The setting aside out of such revenues of reserves or sinking funds and the source, custody, security, regulation and disposition thereof;</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(8) The determination of the definition of such revenues or of the expenses of operation and maintenance of the building or buildings for which the bonds are issued;</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(9) The rentals, fees or other charges from students, faculty members and others using or being served by, or having the right to use or be served by, the building or buildings for which the bonds are issued and any parts, extensions, replacements or improvements thereof thereafter constructed or acquired and the fixing, establishment, collection and enforcement thereof, the amount or amounts of revenues to be produced thereby and the disposition and application of the amounts charged or collected;</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(10) Limitations on the issuance of additional bonds or any other obligations or the incurrence of indebtedness payable from the same revenues from which the bonds are payable;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(11) Parietal rules to insure the use of such building or buildings by students or members of the faculty of the university to the maximum extent to which such building or buildings is capable of serving such students or faculty members;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(12) The procedure, if any, by which the terms of any covenant or contract with, or duty to, the holders of such bonds may be amended or abrogated, the amount of bonds the holders of which must consent thereto and the manner in which such consent may be given or evidenced; and</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(13) Any other matter or course of conduct which, by recital in the resolution or resolutions authorizing or providing for the bonds, is declared to further secure the payment of the principal of or interest on the bonds.</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272; 1952 Code </w:t>
      </w:r>
      <w:r w:rsidRPr="00D401E4">
        <w:t xml:space="preserve">Section </w:t>
      </w:r>
      <w:r w:rsidR="00541B8E" w:rsidRPr="00D401E4">
        <w:t>22</w:t>
      </w:r>
      <w:r w:rsidRPr="00D401E4">
        <w:noBreakHyphen/>
      </w:r>
      <w:r w:rsidR="00541B8E" w:rsidRPr="00D401E4">
        <w:t>272; 1950 (46) 2662.</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530.</w:t>
      </w:r>
      <w:r w:rsidR="00541B8E" w:rsidRPr="00D401E4">
        <w:t xml:space="preserve"> Additional terms of bonds.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 xml:space="preserve">Such revenue bonds may be issued in one or more series, may bear such date or dates, may mature at such time or times, not exceeding forty years from their respective dates, may bear interest at such rate or </w:t>
      </w:r>
      <w:r w:rsidRPr="00D401E4">
        <w:lastRenderedPageBreak/>
        <w:t>rates, not exceeding four per cent per annum, payable semiannually,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such bonds may provide. Such bonds shall be fully negotiable within the meaning of and for all the purposes of the Uniform Commercial Code.</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273; 1952 Code </w:t>
      </w:r>
      <w:r w:rsidRPr="00D401E4">
        <w:t xml:space="preserve">Section </w:t>
      </w:r>
      <w:r w:rsidR="00541B8E" w:rsidRPr="00D401E4">
        <w:t>22</w:t>
      </w:r>
      <w:r w:rsidRPr="00D401E4">
        <w:noBreakHyphen/>
      </w:r>
      <w:r w:rsidR="00541B8E" w:rsidRPr="00D401E4">
        <w:t>273; 1950 (46) 2662.</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540.</w:t>
      </w:r>
      <w:r w:rsidR="00541B8E" w:rsidRPr="00D401E4">
        <w:t xml:space="preserve"> Exemption of bonds from taxation.</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Such bonds shall be exempt from State, county, municipal and school taxes.</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274; 1952 Code </w:t>
      </w:r>
      <w:r w:rsidRPr="00D401E4">
        <w:t xml:space="preserve">Section </w:t>
      </w:r>
      <w:r w:rsidR="00541B8E" w:rsidRPr="00D401E4">
        <w:t>22</w:t>
      </w:r>
      <w:r w:rsidRPr="00D401E4">
        <w:noBreakHyphen/>
      </w:r>
      <w:r w:rsidR="00541B8E" w:rsidRPr="00D401E4">
        <w:t>274; 1950 (46) 2662.</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550.</w:t>
      </w:r>
      <w:r w:rsidR="00541B8E" w:rsidRPr="00D401E4">
        <w:t xml:space="preserve"> Execution of bonds.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Such bonds shall be signed in the corporate name of the university by the chairman of the board of trustees of the university, under the corporate seal of the university attested by the secretary of the board of trustees. Interest coupons attached to the bonds shall be signed by the facsimile signatures of such officers. Such bonds may be issued notwithstanding that any of the officials signing them or whose facsimile signatures appear on the coupons shall have ceased to hold office at the time of such issue or at the time of the delivery of such bonds to the purchaser.</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275; 1952 Code </w:t>
      </w:r>
      <w:r w:rsidRPr="00D401E4">
        <w:t xml:space="preserve">Section </w:t>
      </w:r>
      <w:r w:rsidR="00541B8E" w:rsidRPr="00D401E4">
        <w:t>22</w:t>
      </w:r>
      <w:r w:rsidRPr="00D401E4">
        <w:noBreakHyphen/>
      </w:r>
      <w:r w:rsidR="00541B8E" w:rsidRPr="00D401E4">
        <w:t>275; 1950 (46) 2662.</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560.</w:t>
      </w:r>
      <w:r w:rsidR="00541B8E" w:rsidRPr="00D401E4">
        <w:t xml:space="preserve"> Sale of bonds.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Such bonds shall be sold at public or private sale upon such terms and conditions as the board of trustees of the university deems advisable.</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276; 1952 Code </w:t>
      </w:r>
      <w:r w:rsidRPr="00D401E4">
        <w:t xml:space="preserve">Section </w:t>
      </w:r>
      <w:r w:rsidR="00541B8E" w:rsidRPr="00D401E4">
        <w:t>22</w:t>
      </w:r>
      <w:r w:rsidRPr="00D401E4">
        <w:noBreakHyphen/>
      </w:r>
      <w:r w:rsidR="00541B8E" w:rsidRPr="00D401E4">
        <w:t>276; 1950 (46) 2662.</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570.</w:t>
      </w:r>
      <w:r w:rsidR="00541B8E" w:rsidRPr="00D401E4">
        <w:t xml:space="preserve"> Board shall file description of bonds with State Treasurer.</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277; 1952 Code </w:t>
      </w:r>
      <w:r w:rsidRPr="00D401E4">
        <w:t xml:space="preserve">Section </w:t>
      </w:r>
      <w:r w:rsidR="00541B8E" w:rsidRPr="00D401E4">
        <w:t>22</w:t>
      </w:r>
      <w:r w:rsidRPr="00D401E4">
        <w:noBreakHyphen/>
      </w:r>
      <w:r w:rsidR="00541B8E" w:rsidRPr="00D401E4">
        <w:t>277; 1950 (46) 2662.</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580.</w:t>
      </w:r>
      <w:r w:rsidR="00541B8E" w:rsidRPr="00D401E4">
        <w:t xml:space="preserve"> Enforcement of provisions of resolution.</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All provisions of a resolution authorizing or providing for the issuance of the bonds in accordance with Section 59</w:t>
      </w:r>
      <w:r w:rsidR="00D401E4" w:rsidRPr="00D401E4">
        <w:noBreakHyphen/>
      </w:r>
      <w:r w:rsidRPr="00D401E4">
        <w:t>119</w:t>
      </w:r>
      <w:r w:rsidR="00D401E4" w:rsidRPr="00D401E4">
        <w:noBreakHyphen/>
      </w:r>
      <w:r w:rsidRPr="00D401E4">
        <w:t>520 and of such covenants and agreements shall constitute valid and legally binding contracts between the university and the several holders of the bonds, regardless of the time of issuance of such bonds, and shall be enforceable by any such holder or holders by mandamus or other appropriate action, suit or proceeding at law or in equity in any court of competent jurisdiction.</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278; 1952 Code </w:t>
      </w:r>
      <w:r w:rsidRPr="00D401E4">
        <w:t xml:space="preserve">Section </w:t>
      </w:r>
      <w:r w:rsidR="00541B8E" w:rsidRPr="00D401E4">
        <w:t>22</w:t>
      </w:r>
      <w:r w:rsidRPr="00D401E4">
        <w:noBreakHyphen/>
      </w:r>
      <w:r w:rsidR="00541B8E" w:rsidRPr="00D401E4">
        <w:t>278; 1950 (46) 2662.</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590.</w:t>
      </w:r>
      <w:r w:rsidR="00541B8E" w:rsidRPr="00D401E4">
        <w:t xml:space="preserve"> Revenues available for payment of bonds.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Such bonds shall be made payable solely from the revenues derived by the university from the operation of the building or buildings for which the bonds are issued or, in the discretion of the board of trustees of the university, from such revenues and also from any other revenues of the university, except revenues pledged to the payment of other obligations outstanding on May 27, 1950 and revenues derived from appropriations received from the General Assembly. The bonds shall not be obligations of the State.</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1B8E" w:rsidRPr="00D401E4">
        <w:t xml:space="preserve">: 1962 Code </w:t>
      </w:r>
      <w:r w:rsidRPr="00D401E4">
        <w:t xml:space="preserve">Section </w:t>
      </w:r>
      <w:r w:rsidR="00541B8E" w:rsidRPr="00D401E4">
        <w:t>22</w:t>
      </w:r>
      <w:r w:rsidRPr="00D401E4">
        <w:noBreakHyphen/>
      </w:r>
      <w:r w:rsidR="00541B8E" w:rsidRPr="00D401E4">
        <w:t xml:space="preserve">279; 1952 Code </w:t>
      </w:r>
      <w:r w:rsidRPr="00D401E4">
        <w:t xml:space="preserve">Section </w:t>
      </w:r>
      <w:r w:rsidR="00541B8E" w:rsidRPr="00D401E4">
        <w:t>22</w:t>
      </w:r>
      <w:r w:rsidRPr="00D401E4">
        <w:noBreakHyphen/>
      </w:r>
      <w:r w:rsidR="00541B8E" w:rsidRPr="00D401E4">
        <w:t>279; 1950 (46) 2662.</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1B8E" w:rsidRPr="00D401E4">
        <w:t xml:space="preserve"> 7</w:t>
      </w:r>
    </w:p>
    <w:p w:rsidR="00D401E4" w:rsidRP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01E4">
        <w:t>Auxiliary Facilities Revenue Bonds</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710.</w:t>
      </w:r>
      <w:r w:rsidR="00541B8E" w:rsidRPr="00D401E4">
        <w:t xml:space="preserve"> Purpose; authorization.</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(A) The General Assembly finds that it is desirable to provide continuing and general statutory authority for Clemson University to incur debt for, among other things, the purposes of providing funds to acquire, construct, renovate, and equip certain revenue</w:t>
      </w:r>
      <w:r w:rsidR="00D401E4" w:rsidRPr="00D401E4">
        <w:noBreakHyphen/>
      </w:r>
      <w:r w:rsidRPr="00D401E4">
        <w:t>producing auxiliary facilities, which debt is secured by a pledge of the revenues derived from the operation of some or all of the facilities. Clemson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Clemson University will be enhanced for the benefit of present and potential students at Clemson University.</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(B) Consideration has been given to this need and to the methods of funding it. It has been determined to be in the best interests of the people of this State to authorize Clemson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1990 Act No. 502,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720.</w:t>
      </w:r>
      <w:r w:rsidR="00541B8E" w:rsidRPr="00D401E4">
        <w:t xml:space="preserve"> Definitions.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As used in this article: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(1) "Bond" or "bonds" means any note, bond, installment contract, or other evidence of indebtedness issued pursuant to this chapter.</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(2) "Clemson" means Clemson University.</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(3) "Facilities" means any or all of the following facilities operated to provide for the students, faculty, or staff at Clemson: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Clemson, or which may be acquired by Clemson for any of these purposes.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(4) "Revenues" of any facilities means the entire receipts of Clemson from the operation of the facilities. 'Net revenues' means these receipts reduced by the necessary expenses for operation and maintenance of the facilities.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(5) "Authority" means the State Fiscal Accountability Authority.</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(6) "Trustees" means the Board of Trustees of Clemson or any successor body.</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1990 Act No. 502,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730.</w:t>
      </w:r>
      <w:r w:rsidR="00541B8E" w:rsidRPr="00D401E4">
        <w:t xml:space="preserve"> Trustees authorization; acquisition of facilities; bond refunds.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1990 Act No. 502,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740.</w:t>
      </w:r>
      <w:r w:rsidR="00541B8E" w:rsidRPr="00D401E4">
        <w:t xml:space="preserve"> Issuance of bonds; limit.</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Upon receiving the approval of the State Fiscal Accountability Authority or the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D401E4" w:rsidRPr="00D401E4">
        <w:noBreakHyphen/>
      </w:r>
      <w:r w:rsidRPr="00D401E4">
        <w:t>five million dollars.</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1990 Act No. 502,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750.</w:t>
      </w:r>
      <w:r w:rsidR="00541B8E" w:rsidRPr="00D401E4">
        <w:t xml:space="preserve"> Funding of bonds; security, generally.</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Bonds issued pursuant to this article must be payable from the revenues or the net revenues derived by Clemson from these facilities as designated by the trustees with respect to the bonds. The trustees may abandon the use of any portion of the facilities or sell or dispose of any portion of the facilities upon receipt of a written recommendation by the chief financial officer of Clemson to the effect that the action will not adversely affect the ability of Clemson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Clemson as it may be authorized to grant pursuant to other laws of this State.</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1990 Act No. 502,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760.</w:t>
      </w:r>
      <w:r w:rsidR="00541B8E" w:rsidRPr="00D401E4">
        <w:t xml:space="preserve"> Bonds not guaranteed by State; trustees not personally liable.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1990 Act No. 502,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770.</w:t>
      </w:r>
      <w:r w:rsidR="00541B8E" w:rsidRPr="00D401E4">
        <w:t xml:space="preserve"> Bond specifications; issuing resolutions.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In order to avail themselves of the authorizations set forth in this article, the trustees shall adopt resolutions providing for the issuance of bonds of Clemson,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1990 Act No. 502,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780.</w:t>
      </w:r>
      <w:r w:rsidR="00541B8E" w:rsidRPr="00D401E4">
        <w:t xml:space="preserve"> Tax exempt status.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bonds authorized by this article and all interest to become due on them have the tax exempt status prescribed by Section 12</w:t>
      </w:r>
      <w:r w:rsidR="00D401E4" w:rsidRPr="00D401E4">
        <w:noBreakHyphen/>
      </w:r>
      <w:r w:rsidRPr="00D401E4">
        <w:t>1</w:t>
      </w:r>
      <w:r w:rsidR="00D401E4" w:rsidRPr="00D401E4">
        <w:noBreakHyphen/>
      </w:r>
      <w:r w:rsidRPr="00D401E4">
        <w:t>60.</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1990 Act No. 502,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790.</w:t>
      </w:r>
      <w:r w:rsidR="00541B8E" w:rsidRPr="00D401E4">
        <w:t xml:space="preserve"> Who may invest in bonds.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this State to invest any monies in their hands in the bonds.</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1990 Act No. 502,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800.</w:t>
      </w:r>
      <w:r w:rsidR="00541B8E" w:rsidRPr="00D401E4">
        <w:t xml:space="preserve"> Execution of bonds and coupons; registration as to principal and interest.</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bonds and coupons, if any, attached to the bonds, are executed manually or by facsimile in the name of Clemson in the manner and by persons as the trustees from time to time determine, and the seal of Clemson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Clemson,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D401E4" w:rsidRPr="00D401E4">
        <w:noBreakHyphen/>
      </w:r>
      <w:r w:rsidRPr="00D401E4">
        <w:t>entry securities.</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1990 Act No. 502,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810.</w:t>
      </w:r>
      <w:r w:rsidR="00541B8E" w:rsidRPr="00D401E4">
        <w:t xml:space="preserve"> Sale; advertisement; discounts.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Clemson.</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1990 Act No. 502,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820.</w:t>
      </w:r>
      <w:r w:rsidR="00541B8E" w:rsidRPr="00D401E4">
        <w:t xml:space="preserve"> Powers of trustees for securing principal and interest of bonds.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To the end that the payment of the principal and interest of the bonds authorized by this article is secured adequately, the trustees of Clemson may:</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(2) pledge the revenues or the net revenues of the facilities as designated by the trustees in connection with the issuance of the bonds, whether then or after that time to be existing and to pledge any otherwise available gifts, grants, or donations to Clemson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(3) further secure the bonds with a pledge of any additional revenues or fees of Clemson as may be authorized under other laws of this State;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(4) covenant that no facilities owned by Clemson may be used free of charge, or to specify and limit the facilities which may be used free of charge;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(5) covenant to establish and maintain a system of rules as will insure the continuous use and occupancy of the facilities, whose revenues are pledged to secure any bonds;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(6) covenant that an adequate schedule of charges be established and maintained for the facilities designated by the trustees, whose revenues or net revenues are pledged to secure the bonds, to the extent necessary to produce sufficient revenues to:</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r>
      <w:r w:rsidRPr="00D401E4">
        <w:tab/>
        <w:t>(a) pay the cost of operating and maintaining the facilities, whose revenues or net revenues are pledged for the payment of the bonds, including the cost of fire, extended coverage and use, and occupancy insurance;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r>
      <w:r w:rsidRPr="00D401E4">
        <w:tab/>
        <w:t>(b) pay the principal and interest of the bonds as they respectively become due;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r>
      <w:r w:rsidRPr="00D401E4">
        <w:tab/>
        <w:t>(c) create and at all times maintain an adequate debt service reserve fund to meet the payment of the principal and interest; and</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r>
      <w:r w:rsidRPr="00D401E4">
        <w:tab/>
        <w:t>(d) create and at all times maintain an adequate reserve for contingencies and for major repairs and replacement.</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(8) covenant as to the use of the proceeds derived from the sale of any bonds issued pursuant to this article;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(9) provide for the terms, form, registration, exchange, execution and authentication of bonds, and for the replacement of lost, destroyed, or mutilated bonds;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(10) make covenants with respect to the use of the facilities, to be constructed with the proceeds of the bonds authorized by this article, and of the other facilities, whose revenues must be pledged for the payment of the bonds;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(12) covenant for the mandatory redemption of bonds on the terms and conditions as the resolutions authorizing the bonds prescribe;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Clemson;</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(14) prescribe the procedure, if any, by which the terms of the contract with the bondholders may be amended, the number of bonds whose holders must consent to it, and the manner in which consent is given;</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(15) covenant as to the maintenance of the facilities, whose revenues must be pledged for the payment of the bonds, the insurance to be carried on them, and the use and disposition of proceeds from any insurance policy;</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(16) prescribe the events of default and the terms and conditions upon which all or any bonds become or may be declared due before maturity and the terms and conditions upon which the declaration and its consequences may be waived;</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 xml:space="preserve">(17)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w:t>
      </w:r>
      <w:r w:rsidRPr="00D401E4">
        <w:lastRenderedPageBreak/>
        <w:t>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Clemson may purchase an insurance policy insuring payment of both principal and interest on any issuance of bonds under the provisions of this article;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1990 Act No. 502,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830.</w:t>
      </w:r>
      <w:r w:rsidR="00541B8E" w:rsidRPr="00D401E4">
        <w:t xml:space="preserve"> No time limit for issuing bonds.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No time limit is set for the issuance of bonds pursuant to this article.</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1B8E" w:rsidRPr="00D401E4">
        <w:t xml:space="preserve">: 1990 Act No. 502, </w:t>
      </w:r>
      <w:r w:rsidRPr="00D401E4">
        <w:t xml:space="preserve">Section </w:t>
      </w:r>
      <w:r w:rsidR="00541B8E" w:rsidRPr="00D401E4">
        <w:t>1.</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1B8E" w:rsidRPr="00D401E4">
        <w:t xml:space="preserve"> 9</w:t>
      </w:r>
    </w:p>
    <w:p w:rsidR="00D401E4" w:rsidRP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01E4">
        <w:t>Athletic Facilities Revenue Bonds</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910.</w:t>
      </w:r>
      <w:r w:rsidR="00541B8E" w:rsidRPr="00D401E4">
        <w:t xml:space="preserve"> Legislative findings and intention.</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 xml:space="preserve">(A) The General Assembly finds that it is desirable to provide continuing and general statutory authority for Clemson University to incur debt for the purpose of, among other things, acquiring, constructing, renovating, and equipping certain athletic facilities, which debt is secured by a pledge of the revenues derived from the operation of the athletic department of Clemson University and by the proceeds of certain related admissions fees and special fees charged to students enrolled at Clemson University. Clemson University has demonstrated need for additional funds to provide for acquisition, construction, renovation, </w:t>
      </w:r>
      <w:r w:rsidRPr="00D401E4">
        <w:lastRenderedPageBreak/>
        <w:t>and equipping of such facilities. These facilities are needed to replace or renovate aging facilities and to provide additional facilities all to the end that the educational environment at Clemson University will be enhanced for the benefit of present and future students at Clemson University.</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(B) Consideration has been given to this need and to the methods of funding it. It has been determined to be in the best interests of the people of this State to authorize Clemson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(C) Heretofore, pursuant to Acts 466 of 1957, 905 of 1960, 1277 of 1970, 1653 of 1972, 1303 of 1974, 760 of 1976, and 193 and 194 of 1983, the General Assembly has previously made provision for the issuance of revenue bonds of Clemson University for the purpose of financing and refinancing improvements to the football stadium on the campus of Clemson University known as Memorial Stadium. By this article, the General Assembly intends to amend and restate these acts for the purpose of broadening the scope of athletic facilities on the campus of Clemson University which may be financed or refinanced from the proceeds of bonds which are payable from revenues of the athletic department of Clemson University and related fees.</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1997 Act No. 144,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920.</w:t>
      </w:r>
      <w:r w:rsidR="00541B8E" w:rsidRPr="00D401E4">
        <w:t xml:space="preserve"> Definitions.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As used in this article: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(1) "Admissions fee" means the specially designated admissions fee or charge which may, in addition to other charges, be imposed by the trustees upon persons admitted to any event held at an athletic facility, for the purpose of providing funds to assist in the repayment of bonds.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(2) "Athletic department" means the athletic department of Clemson.</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(3) "Athletic facilities" means all facilities designated by the trustees as intercollegiate athletic facilities now owned or hereafter acquired by Clemson.</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(4) "Bond" or "bonds" means any note, bond, installment contract, or other evidence of indebtedness issued pursuant to this article.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(5) "Bond reserve fund"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(6) "Clemson" means Clemson University.</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(7) "Debt service fund" means the fund established by this article for the payment of principal of and interest on bonds, which must be in the custody of the State Treasurer or its corporate trust designee.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(8)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(9) "Prior acts" means Acts 446 of 1957, 905 of 1960, 1277 of 1970, 1653 of 1972, 1303 of 1974, 760 of 1976, and 193 and 194 of 1983.</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(10) "Revenues" means all revenues or other income, including investment income, received by the athletic department from the operation of the athletic department and the athletic facilities, and all gifts, bequests, contributions, and donations received by the trustees or Clemson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(i) gifts, bequests, contributions, and donations restricted to a particular purpose inconsistent with their use for the payment of the principal, premium, or interest on any obligations of the trustees or Clemson;</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(ii) the proceeds of any borrowings;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(iii) state appropriations of any sort; and</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(iv) revenues, income, receipts, and money received by the trustees or Clemson for purposes other than those related to the athletic department.</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(11) "Special student fee" means the fee authorized by this article to be established by the trustees and which may be imposed upon persons in attendance at any academic session of Clemson in order to provide funds to assist in the repayment of bonds.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(12) "Authority" means the State Fiscal Accountability Authority.</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(13) "Trustees" means the board of trustees of Clemson or any successor body.</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1997 Act No. 144,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930.</w:t>
      </w:r>
      <w:r w:rsidR="00541B8E" w:rsidRPr="00D401E4">
        <w:t xml:space="preserve"> Athletic facilities; bond proceeds; bond refunds; bond reserve funds; interest; issuance costs.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D401E4" w:rsidRPr="00D401E4">
        <w:noBreakHyphen/>
      </w:r>
      <w:r w:rsidRPr="00D401E4">
        <w:t>119</w:t>
      </w:r>
      <w:r w:rsidR="00D401E4" w:rsidRPr="00D401E4">
        <w:noBreakHyphen/>
      </w:r>
      <w:r w:rsidRPr="00D401E4">
        <w:t>1040(1), or to pay costs of issuance of the bonds or of any credit enhancement for the bonds as may be deemed necessary by the trustees.</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1997 Act No. 144,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940.</w:t>
      </w:r>
      <w:r w:rsidR="00541B8E" w:rsidRPr="00D401E4">
        <w:t xml:space="preserve"> Borrowings; limitations on bonds.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 xml:space="preserve">Upon receiving the approval of the State Fiscal Accountability Authority or the Department of Administration, as appropriate, and upon review by the Joint Bond Review Committee, the trustees may </w:t>
      </w:r>
      <w:r w:rsidRPr="00D401E4">
        <w:lastRenderedPageBreak/>
        <w:t>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two hundred million dollars.</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1B8E" w:rsidRPr="00D401E4">
        <w:t xml:space="preserve">: 1997 Act No. 144, </w:t>
      </w:r>
      <w:r w:rsidRPr="00D401E4">
        <w:t xml:space="preserve">Section </w:t>
      </w:r>
      <w:r w:rsidR="00541B8E" w:rsidRPr="00D401E4">
        <w:t xml:space="preserve">1; 2004 Act No. 198, </w:t>
      </w:r>
      <w:r w:rsidRPr="00D401E4">
        <w:t xml:space="preserve">Section </w:t>
      </w:r>
      <w:r w:rsidR="00541B8E" w:rsidRPr="00D401E4">
        <w:t xml:space="preserve">1, eff April 26, 2004; 2007 Act No. 17, </w:t>
      </w:r>
      <w:r w:rsidRPr="00D401E4">
        <w:t xml:space="preserve">Section </w:t>
      </w:r>
      <w:r w:rsidR="00541B8E" w:rsidRPr="00D401E4">
        <w:t>1, eff May 8, 2007.</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Effect of Amendment</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The 2004 amendment substituted "in the aggregate" for "in such aggregate" in two places and substituted "sixty million dollars" for "forty million dollars".</w:t>
      </w:r>
    </w:p>
    <w:p w:rsidR="00D401E4" w:rsidRP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01E4">
        <w:t>The 2007 amendment substituted "two hundred" for "sixty" million dollars.</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950.</w:t>
      </w:r>
      <w:r w:rsidR="00541B8E" w:rsidRPr="00D401E4">
        <w:t xml:space="preserve"> Bonds payable from revenues and fee proceeds; additional pledges; abandonment of use; disposal of facilities.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Bonds issued pursuant to this article are payable from the revenues or the net revenues as designated by the trustees, as well as from proceeds of the admission fee and the special student fee. Bonds issued pursuant to this article may be further secured by such additional pledges of other revenues or fees of Clemson as Clemson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Clemson to the effect that such action does not adversely affect the ability of Clemson to discharge its obligations to the holders of bonds issued pursuant to this article and upon such further conditions as prescribed in the resolution of the trustees providing for the issuance of bonds.</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1997 Act No. 144,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960.</w:t>
      </w:r>
      <w:r w:rsidR="00541B8E" w:rsidRPr="00D401E4">
        <w:t xml:space="preserve"> Pledge of state faith and credit prohibited; statement; personal liability.</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1997 Act No. 144,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970.</w:t>
      </w:r>
      <w:r w:rsidR="00541B8E" w:rsidRPr="00D401E4">
        <w:t xml:space="preserve"> Resolutions for issuance of bonds; maturation; interest rates; redemption; manner of call for redemption; notice.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 xml:space="preserve">In order to avail themselves of the authorizations set forth in this article, the trustees shall from time to time adopt resolutions providing for the issuance of bonds of Clemson,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shall fall due within five years from their date. The bonds shall bear such rates of interest, payable on such occasion, as the trustees shall prescribe, and the bonds must be in such denominations, must be payable in </w:t>
      </w:r>
      <w:r w:rsidRPr="00D401E4">
        <w:lastRenderedPageBreak/>
        <w:t>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1997 Act No. 144,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980.</w:t>
      </w:r>
      <w:r w:rsidR="00541B8E" w:rsidRPr="00D401E4">
        <w:t xml:space="preserve"> Tax exempt status.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bonds authorized by this act and all interest to become due thereon have the tax exempt status prescribed by Section 12</w:t>
      </w:r>
      <w:r w:rsidR="00D401E4" w:rsidRPr="00D401E4">
        <w:noBreakHyphen/>
      </w:r>
      <w:r w:rsidRPr="00D401E4">
        <w:t>2</w:t>
      </w:r>
      <w:r w:rsidR="00D401E4" w:rsidRPr="00D401E4">
        <w:noBreakHyphen/>
      </w:r>
      <w:r w:rsidRPr="00D401E4">
        <w:t>50.</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1997 Act No. 144,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990.</w:t>
      </w:r>
      <w:r w:rsidR="00541B8E" w:rsidRPr="00D401E4">
        <w:t xml:space="preserve"> Investments.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the State to invest any monies in their hands in such bonds.</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1997 Act No. 144,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1000.</w:t>
      </w:r>
      <w:r w:rsidR="00541B8E" w:rsidRPr="00D401E4">
        <w:t xml:space="preserve"> Execution of bonds and coupons; authentication; bonds registerable as to principal and interest; changes.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 xml:space="preserve">The bonds and the coupons, if any, attached to such bonds, must be executed manually or by facsimile in the name of Clemson in such manner and by such persons as the trustees shall from time to time determine, and the seal of Clemson must be affixed to, or impressed, or reproduced on each bond. Any coupons attached to such bonds must be authenticated by the facsimile signature of one or more of the persons signing the bonds. Such bonds may, in the discretion of the trustees, be registerable as to </w:t>
      </w:r>
      <w:r w:rsidRPr="00D401E4">
        <w:lastRenderedPageBreak/>
        <w:t>principal and interest on books kept therefor by or on behalf of Clemson,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D401E4" w:rsidRPr="00D401E4">
        <w:noBreakHyphen/>
      </w:r>
      <w:r w:rsidRPr="00D401E4">
        <w:t>entry securities.</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1997 Act No. 144,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1010.</w:t>
      </w:r>
      <w:r w:rsidR="00541B8E" w:rsidRPr="00D401E4">
        <w:t xml:space="preserve"> Disposal of bonds; public sale, advertisement; discount or premium.</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bonds may be disposed of in such manner as the trustees shall determine, except that no privately negotiated sale without public advertisement may be made without the prior approval of the State Fiscal Accountability Authority. If the trustees shall elect to sell the bonds at public sale, at least one advertisement thereof shall appear in a newspaper of general circulation in the State not less than seven days prior to the occasion fixed for the opening of bids. The bonds may be sold at such discount or for such premium as may be determined by the trustees or their designee as being in the best interest of Clemson.</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1997 Act No. 144,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1020.</w:t>
      </w:r>
      <w:r w:rsidR="00541B8E" w:rsidRPr="00D401E4">
        <w:t xml:space="preserve"> Bond proceeds; special funds; withdrawals; temporary investments.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1997 Act No. 144,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1030.</w:t>
      </w:r>
      <w:r w:rsidR="00541B8E" w:rsidRPr="00D401E4">
        <w:t xml:space="preserve"> Provisions for adequate payment of principal and interest; admissions, special student fees; debt service requirements; debt service fund.</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To the end that provisions be made for the adequate payment of the principal of and interest on the bonds: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(1)(a) The trustees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D401E4" w:rsidRPr="00D401E4">
        <w:noBreakHyphen/>
      </w:r>
      <w:r w:rsidRPr="00D401E4">
        <w:t>119</w:t>
      </w:r>
      <w:r w:rsidR="00D401E4" w:rsidRPr="00D401E4">
        <w:noBreakHyphen/>
      </w:r>
      <w:r w:rsidRPr="00D401E4">
        <w:t>1040(4), to provide for the payment of the principal of and interest on the bonds as the same mature and to provide the required reserve therefor in any bond reserve fund. It is the duty of Clemson to calculate the debt service requirements of the bonds not less frequently than annually and, if required at such time, appropriate revisions of any admission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 xml:space="preserve">(b) The admissions fees and the special student fee, if any, shall bear such nomenclature as the trustees shall prescribe. The special student fee may, in the discretion of the trustees, be included as </w:t>
      </w:r>
      <w:r w:rsidRPr="00D401E4">
        <w:lastRenderedPageBreak/>
        <w:t>a part of any other fee. The trustees shall account for the receipt from any admissions fees and special student fee to the State Treasurer, for deposit by the State Treasurer in the debt service fund.</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(c) Notwithstanding any other provisions of this article, until the earlier to occur of (i) May 1, 2000 or (ii) the earlier retirement or defeasance of the $6,935,000 original principal amount Clemson University Stadium Refunding Revenue Bonds, Series 1992, any requirement under the Prior Acts for the trustees to impose an admissions fee or a special student fee shall remain in full force and effect.</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1997 Act No. 144,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1040.</w:t>
      </w:r>
      <w:r w:rsidR="00541B8E" w:rsidRPr="00D401E4">
        <w:t xml:space="preserve"> Provisions for adequate security of principal and interest payment.</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To the end that the payment of the principal of and interest on the bonds authorized hereby are adequately secured, the trustees are empowered in their discretion:</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(2) To impose admission fees and a special student fee upon such basis and in such amounts as the trustees shall determine.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(4) To further secure the bonds with a pledge of any additional revenues or fees of Clemson as may be authorized under other laws of the State.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(5) To specify and limit the athletic facilities which may be made use of free of charge.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(6) To covenant to establish and maintain such system of rules as will ensure the continuous and effective use of the athletic facilities.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(a) Pay the cost of operating and maintaining the athletic department and the athletic facilities, including the cost of fire, extended coverage and use, and occupancy insurance;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(b) Pay the principal and interest of the bonds as they respectively become due;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(c) Provide any necessary debt service coverage ratios;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(d) Create and maintain any bond reserve fund established to meet the payment of principal and interest of any of the bonds; and</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r>
      <w:r w:rsidRPr="00D401E4">
        <w:tab/>
        <w:t>(e) Create and at all times maintain an adequate reserve for contingencies and for major repairs and replacement of athletic facilities.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(8) To covenant against the mortgaging or disposing of the athletic facilities and against permitting or suffering any lien to be created thereon, equal or superior to any lien created thereon for the benefit of the holders of such bonds. However, the trustees are empowered to sell or dispose of athletic facilities as provided in Section 59</w:t>
      </w:r>
      <w:r w:rsidR="00D401E4" w:rsidRPr="00D401E4">
        <w:noBreakHyphen/>
      </w:r>
      <w:r w:rsidRPr="00D401E4">
        <w:t>119</w:t>
      </w:r>
      <w:r w:rsidR="00D401E4" w:rsidRPr="00D401E4">
        <w:noBreakHyphen/>
      </w:r>
      <w:r w:rsidRPr="00D401E4">
        <w:t>950, and to reserve the right, under such terms as they shall prescribe, to issue additional bonds on a parity with, or subordinate to, the bonds authorized by this article.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(9) To covenant as to the use of the proceeds derived from the sale of any bonds issued pursuant to this article.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(10) To provide for the terms, form, registration, exchange, execution, and authentication of bonds, and for the replacement of lost, destroyed, or mutilated bonds.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(11) To make covenants with respect to the operation of the athletic department and the athletic facilities.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(12) To covenant that all revenues or net revenues pledged for the payment of the bonds must be duly segregated into special funds and that such funds will be used solely for the purposes for which they are intended and for no other purpose.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(13) To covenant for the mandatory redemption of bonds on such terms and conditions as the resolutions authorizing such bonds shall prescribe.</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Clemson.</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(15) To prescribe the procedure, if any, by which the terms of the contract with the bondholders may be amended, the number of bonds whose holders must consent thereto, and the manner in which consent shall be given.</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(16) To covenant as to the maintenance of the athletic facilities, the insurance to be carried thereon, and the use and disposition of proceeds from any insurance policy.</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(17) To prescribe the events of default and the terms and conditions upon which all or any bonds become or may be declared due before maturity, and the terms and conditions upon which such declaration and its consequences may be waived.</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Clemson may purchase an insurance policy ensuring payment of both principal and interest on any issuance of bonds hereunder.</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1B8E" w:rsidRPr="00D401E4">
        <w:t xml:space="preserve">: 1997 Act No. 144, </w:t>
      </w:r>
      <w:r w:rsidRPr="00D401E4">
        <w:t xml:space="preserve">Section </w:t>
      </w:r>
      <w:r w:rsidR="00541B8E" w:rsidRPr="00D401E4">
        <w:t>1.</w:t>
      </w:r>
    </w:p>
    <w:p w:rsidR="00D401E4" w:rsidRP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rPr>
          <w:b/>
        </w:rPr>
        <w:t xml:space="preserve">SECTION </w:t>
      </w:r>
      <w:r w:rsidR="00541B8E" w:rsidRPr="00D401E4">
        <w:rPr>
          <w:b/>
        </w:rPr>
        <w:t>59</w:t>
      </w:r>
      <w:r w:rsidRPr="00D401E4">
        <w:rPr>
          <w:b/>
        </w:rPr>
        <w:noBreakHyphen/>
      </w:r>
      <w:r w:rsidR="00541B8E" w:rsidRPr="00D401E4">
        <w:rPr>
          <w:b/>
        </w:rPr>
        <w:t>119</w:t>
      </w:r>
      <w:r w:rsidRPr="00D401E4">
        <w:rPr>
          <w:b/>
        </w:rPr>
        <w:noBreakHyphen/>
      </w:r>
      <w:r w:rsidR="00541B8E" w:rsidRPr="00D401E4">
        <w:rPr>
          <w:b/>
        </w:rPr>
        <w:t>1050.</w:t>
      </w:r>
      <w:r w:rsidR="00541B8E" w:rsidRPr="00D401E4">
        <w:t xml:space="preserve"> Effectiveness of authorizations.</w:t>
      </w:r>
    </w:p>
    <w:p w:rsidR="00D401E4" w:rsidRDefault="00541B8E"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1E4">
        <w:tab/>
        <w:t>The authorizations granted by this act shall remain of full force and effect until they shall be rescinded by subsequent enactment, and no time limit is set for the issuance of bonds pursuant to this article.</w:t>
      </w: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1E4" w:rsidRDefault="00D401E4"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1B8E" w:rsidRPr="00D401E4">
        <w:t xml:space="preserve">: 1997 Act No. 144, </w:t>
      </w:r>
      <w:r w:rsidRPr="00D401E4">
        <w:t xml:space="preserve">Section </w:t>
      </w:r>
      <w:r w:rsidR="00541B8E" w:rsidRPr="00D401E4">
        <w:t>1.</w:t>
      </w:r>
    </w:p>
    <w:p w:rsidR="00F25049" w:rsidRPr="00D401E4" w:rsidRDefault="00F25049" w:rsidP="00D401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401E4" w:rsidSect="00D401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1E4" w:rsidRDefault="00D401E4" w:rsidP="00D401E4">
      <w:r>
        <w:separator/>
      </w:r>
    </w:p>
  </w:endnote>
  <w:endnote w:type="continuationSeparator" w:id="0">
    <w:p w:rsidR="00D401E4" w:rsidRDefault="00D401E4" w:rsidP="00D4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E4" w:rsidRPr="00D401E4" w:rsidRDefault="00D401E4" w:rsidP="00D40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E4" w:rsidRPr="00D401E4" w:rsidRDefault="00D401E4" w:rsidP="00D40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E4" w:rsidRPr="00D401E4" w:rsidRDefault="00D401E4" w:rsidP="00D40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1E4" w:rsidRDefault="00D401E4" w:rsidP="00D401E4">
      <w:r>
        <w:separator/>
      </w:r>
    </w:p>
  </w:footnote>
  <w:footnote w:type="continuationSeparator" w:id="0">
    <w:p w:rsidR="00D401E4" w:rsidRDefault="00D401E4" w:rsidP="00D40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E4" w:rsidRPr="00D401E4" w:rsidRDefault="00D401E4" w:rsidP="00D40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E4" w:rsidRPr="00D401E4" w:rsidRDefault="00D401E4" w:rsidP="00D401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E4" w:rsidRPr="00D401E4" w:rsidRDefault="00D401E4" w:rsidP="00D401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B8E"/>
    <w:rsid w:val="00541B8E"/>
    <w:rsid w:val="00D401E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3D1EF-A578-4D6C-870B-437BE67F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41B8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401E4"/>
    <w:pPr>
      <w:tabs>
        <w:tab w:val="center" w:pos="4680"/>
        <w:tab w:val="right" w:pos="9360"/>
      </w:tabs>
    </w:pPr>
  </w:style>
  <w:style w:type="character" w:customStyle="1" w:styleId="HeaderChar">
    <w:name w:val="Header Char"/>
    <w:basedOn w:val="DefaultParagraphFont"/>
    <w:link w:val="Header"/>
    <w:uiPriority w:val="99"/>
    <w:rsid w:val="00D401E4"/>
  </w:style>
  <w:style w:type="paragraph" w:styleId="Footer">
    <w:name w:val="footer"/>
    <w:basedOn w:val="Normal"/>
    <w:link w:val="FooterChar"/>
    <w:uiPriority w:val="99"/>
    <w:unhideWhenUsed/>
    <w:rsid w:val="00D401E4"/>
    <w:pPr>
      <w:tabs>
        <w:tab w:val="center" w:pos="4680"/>
        <w:tab w:val="right" w:pos="9360"/>
      </w:tabs>
    </w:pPr>
  </w:style>
  <w:style w:type="character" w:customStyle="1" w:styleId="FooterChar">
    <w:name w:val="Footer Char"/>
    <w:basedOn w:val="DefaultParagraphFont"/>
    <w:link w:val="Footer"/>
    <w:uiPriority w:val="99"/>
    <w:rsid w:val="00D40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10844</Words>
  <Characters>61813</Characters>
  <Application>Microsoft Office Word</Application>
  <DocSecurity>0</DocSecurity>
  <Lines>515</Lines>
  <Paragraphs>145</Paragraphs>
  <ScaleCrop>false</ScaleCrop>
  <Company>Legislative Services Agency</Company>
  <LinksUpToDate>false</LinksUpToDate>
  <CharactersWithSpaces>72512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2021-09-30T19:41:00Z</dcterms:created>
  <dcterms:modified xsi:type="dcterms:W3CDTF">2021-09-30T19:41:00Z</dcterms:modified>
</cp:coreProperties>
</file>