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979B9">
        <w:rPr>
          <w:lang w:val="en-PH"/>
        </w:rPr>
        <w:t>CHAPTER 12</w:t>
      </w:r>
    </w:p>
    <w:p w:rsidR="005979B9" w:rsidRP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79B9">
        <w:rPr>
          <w:lang w:val="en-PH"/>
        </w:rPr>
        <w:t>Interchange of Government Employees Between and Among Federal, State, and Local Governments</w:t>
      </w:r>
      <w:bookmarkStart w:id="0" w:name="_GoBack"/>
      <w:bookmarkEnd w:id="0"/>
    </w:p>
    <w:p w:rsidR="005979B9" w:rsidRP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b/>
          <w:lang w:val="en-PH"/>
        </w:rPr>
        <w:t xml:space="preserve">SECTION </w:t>
      </w:r>
      <w:r w:rsidR="00C4009B" w:rsidRPr="005979B9">
        <w:rPr>
          <w:b/>
          <w:lang w:val="en-PH"/>
        </w:rPr>
        <w:t>8</w:t>
      </w:r>
      <w:r w:rsidRPr="005979B9">
        <w:rPr>
          <w:b/>
          <w:lang w:val="en-PH"/>
        </w:rPr>
        <w:noBreakHyphen/>
      </w:r>
      <w:r w:rsidR="00C4009B" w:rsidRPr="005979B9">
        <w:rPr>
          <w:b/>
          <w:lang w:val="en-PH"/>
        </w:rPr>
        <w:t>12</w:t>
      </w:r>
      <w:r w:rsidRPr="005979B9">
        <w:rPr>
          <w:b/>
          <w:lang w:val="en-PH"/>
        </w:rPr>
        <w:noBreakHyphen/>
      </w:r>
      <w:r w:rsidR="00C4009B" w:rsidRPr="005979B9">
        <w:rPr>
          <w:b/>
          <w:lang w:val="en-PH"/>
        </w:rPr>
        <w:t>10.</w:t>
      </w:r>
      <w:r w:rsidR="00C4009B" w:rsidRPr="005979B9">
        <w:rPr>
          <w:lang w:val="en-PH"/>
        </w:rPr>
        <w:t xml:space="preserve"> Definitions.</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t>For the purposes of this chapter:</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r>
      <w:r w:rsidRPr="005979B9">
        <w:rPr>
          <w:lang w:val="en-PH"/>
        </w:rPr>
        <w:tab/>
        <w:t>(a) "Sending agency" means any department or agency of the federal government or a state or local government which sends any employee thereof to another government agency under the provisions of this chapter.</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r>
      <w:r w:rsidRPr="005979B9">
        <w:rPr>
          <w:lang w:val="en-PH"/>
        </w:rPr>
        <w:tab/>
        <w:t>(b) "Receiving agency" means any department or agency of the federal government or a state or local government which receives an employee of another government under the provisions of this chapter.</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r>
      <w:r w:rsidRPr="005979B9">
        <w:rPr>
          <w:lang w:val="en-PH"/>
        </w:rPr>
        <w:tab/>
        <w:t>(c) "Agency or department" of federal, state or local government means any agency, department, board, commission, committee or institution of higher learning thereof.</w:t>
      </w:r>
    </w:p>
    <w:p w:rsid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9B9" w:rsidRP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009B" w:rsidRPr="005979B9">
        <w:rPr>
          <w:lang w:val="en-PH"/>
        </w:rPr>
        <w:t xml:space="preserve">: 1978 Act No. 480 </w:t>
      </w:r>
      <w:r w:rsidRPr="005979B9">
        <w:rPr>
          <w:lang w:val="en-PH"/>
        </w:rPr>
        <w:t xml:space="preserve">Section </w:t>
      </w:r>
      <w:r w:rsidR="00C4009B" w:rsidRPr="005979B9">
        <w:rPr>
          <w:lang w:val="en-PH"/>
        </w:rPr>
        <w:t>2.</w:t>
      </w:r>
    </w:p>
    <w:p w:rsidR="005979B9" w:rsidRP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b/>
          <w:lang w:val="en-PH"/>
        </w:rPr>
        <w:t xml:space="preserve">SECTION </w:t>
      </w:r>
      <w:r w:rsidR="00C4009B" w:rsidRPr="005979B9">
        <w:rPr>
          <w:b/>
          <w:lang w:val="en-PH"/>
        </w:rPr>
        <w:t>8</w:t>
      </w:r>
      <w:r w:rsidRPr="005979B9">
        <w:rPr>
          <w:b/>
          <w:lang w:val="en-PH"/>
        </w:rPr>
        <w:noBreakHyphen/>
      </w:r>
      <w:r w:rsidR="00C4009B" w:rsidRPr="005979B9">
        <w:rPr>
          <w:b/>
          <w:lang w:val="en-PH"/>
        </w:rPr>
        <w:t>12</w:t>
      </w:r>
      <w:r w:rsidRPr="005979B9">
        <w:rPr>
          <w:b/>
          <w:lang w:val="en-PH"/>
        </w:rPr>
        <w:noBreakHyphen/>
      </w:r>
      <w:r w:rsidR="00C4009B" w:rsidRPr="005979B9">
        <w:rPr>
          <w:b/>
          <w:lang w:val="en-PH"/>
        </w:rPr>
        <w:t>20.</w:t>
      </w:r>
      <w:r w:rsidR="00C4009B" w:rsidRPr="005979B9">
        <w:rPr>
          <w:lang w:val="en-PH"/>
        </w:rPr>
        <w:t xml:space="preserve"> Interchange of governmental employees authorized; length of assignment; public officials; consent of employee.</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t>(a)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t>(b)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t>(c) No employee of this State or any of its political subdivisions shall be required to participate in an interchange program without his consent.</w:t>
      </w:r>
    </w:p>
    <w:p w:rsid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9B9" w:rsidRP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009B" w:rsidRPr="005979B9">
        <w:rPr>
          <w:lang w:val="en-PH"/>
        </w:rPr>
        <w:t xml:space="preserve">: 1978 Act No. 480 </w:t>
      </w:r>
      <w:r w:rsidRPr="005979B9">
        <w:rPr>
          <w:lang w:val="en-PH"/>
        </w:rPr>
        <w:t xml:space="preserve">Section </w:t>
      </w:r>
      <w:r w:rsidR="00C4009B" w:rsidRPr="005979B9">
        <w:rPr>
          <w:lang w:val="en-PH"/>
        </w:rPr>
        <w:t>3.</w:t>
      </w:r>
    </w:p>
    <w:p w:rsidR="005979B9" w:rsidRP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b/>
          <w:lang w:val="en-PH"/>
        </w:rPr>
        <w:t xml:space="preserve">SECTION </w:t>
      </w:r>
      <w:r w:rsidR="00C4009B" w:rsidRPr="005979B9">
        <w:rPr>
          <w:b/>
          <w:lang w:val="en-PH"/>
        </w:rPr>
        <w:t>8</w:t>
      </w:r>
      <w:r w:rsidRPr="005979B9">
        <w:rPr>
          <w:b/>
          <w:lang w:val="en-PH"/>
        </w:rPr>
        <w:noBreakHyphen/>
      </w:r>
      <w:r w:rsidR="00C4009B" w:rsidRPr="005979B9">
        <w:rPr>
          <w:b/>
          <w:lang w:val="en-PH"/>
        </w:rPr>
        <w:t>12</w:t>
      </w:r>
      <w:r w:rsidRPr="005979B9">
        <w:rPr>
          <w:b/>
          <w:lang w:val="en-PH"/>
        </w:rPr>
        <w:noBreakHyphen/>
      </w:r>
      <w:r w:rsidR="00C4009B" w:rsidRPr="005979B9">
        <w:rPr>
          <w:b/>
          <w:lang w:val="en-PH"/>
        </w:rPr>
        <w:t>30.</w:t>
      </w:r>
      <w:r w:rsidR="00C4009B" w:rsidRPr="005979B9">
        <w:rPr>
          <w:lang w:val="en-PH"/>
        </w:rPr>
        <w:t xml:space="preserve"> Status of employees of sending agencies.</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t>(a) Employees of a sending agency of this State or any political subdivision thereof participating in an exchange of personnel as authorized in Section 8</w:t>
      </w:r>
      <w:r w:rsidR="005979B9" w:rsidRPr="005979B9">
        <w:rPr>
          <w:lang w:val="en-PH"/>
        </w:rPr>
        <w:noBreakHyphen/>
      </w:r>
      <w:r w:rsidRPr="005979B9">
        <w:rPr>
          <w:lang w:val="en-PH"/>
        </w:rPr>
        <w:t>12</w:t>
      </w:r>
      <w:r w:rsidR="005979B9" w:rsidRPr="005979B9">
        <w:rPr>
          <w:lang w:val="en-PH"/>
        </w:rPr>
        <w:noBreakHyphen/>
      </w:r>
      <w:r w:rsidRPr="005979B9">
        <w:rPr>
          <w:lang w:val="en-PH"/>
        </w:rPr>
        <w:t>20 may be considered during such participation to be (1) on detail to regular work assignments of the sending agency, or (2) in a status of leave of absence from their positions in the sending agency.</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t>(b)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t>(c)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employees shall be entitled to credit the period of such assignment toward any benefits provided them by law as employees of the sending agency.</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t xml:space="preserve">(d)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agency's employee compensation program, as an employee who has sustained such injury in the performance of his duties with the sending agency but any </w:t>
      </w:r>
      <w:r w:rsidRPr="005979B9">
        <w:rPr>
          <w:lang w:val="en-PH"/>
        </w:rPr>
        <w:lastRenderedPageBreak/>
        <w:t>benefits so received as an employee of the sending agency shall be reduced to the extent he is entitled to and elects to receive similar benefits under the receiving agency's employee compensation program.</w:t>
      </w:r>
    </w:p>
    <w:p w:rsid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9B9" w:rsidRP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009B" w:rsidRPr="005979B9">
        <w:rPr>
          <w:lang w:val="en-PH"/>
        </w:rPr>
        <w:t xml:space="preserve">: 1978 Act No. 480 </w:t>
      </w:r>
      <w:r w:rsidRPr="005979B9">
        <w:rPr>
          <w:lang w:val="en-PH"/>
        </w:rPr>
        <w:t xml:space="preserve">Section </w:t>
      </w:r>
      <w:r w:rsidR="00C4009B" w:rsidRPr="005979B9">
        <w:rPr>
          <w:lang w:val="en-PH"/>
        </w:rPr>
        <w:t>4.</w:t>
      </w:r>
    </w:p>
    <w:p w:rsidR="005979B9" w:rsidRP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b/>
          <w:lang w:val="en-PH"/>
        </w:rPr>
        <w:t xml:space="preserve">SECTION </w:t>
      </w:r>
      <w:r w:rsidR="00C4009B" w:rsidRPr="005979B9">
        <w:rPr>
          <w:b/>
          <w:lang w:val="en-PH"/>
        </w:rPr>
        <w:t>8</w:t>
      </w:r>
      <w:r w:rsidRPr="005979B9">
        <w:rPr>
          <w:b/>
          <w:lang w:val="en-PH"/>
        </w:rPr>
        <w:noBreakHyphen/>
      </w:r>
      <w:r w:rsidR="00C4009B" w:rsidRPr="005979B9">
        <w:rPr>
          <w:b/>
          <w:lang w:val="en-PH"/>
        </w:rPr>
        <w:t>12</w:t>
      </w:r>
      <w:r w:rsidRPr="005979B9">
        <w:rPr>
          <w:b/>
          <w:lang w:val="en-PH"/>
        </w:rPr>
        <w:noBreakHyphen/>
      </w:r>
      <w:r w:rsidR="00C4009B" w:rsidRPr="005979B9">
        <w:rPr>
          <w:b/>
          <w:lang w:val="en-PH"/>
        </w:rPr>
        <w:t>40.</w:t>
      </w:r>
      <w:r w:rsidR="00C4009B" w:rsidRPr="005979B9">
        <w:rPr>
          <w:lang w:val="en-PH"/>
        </w:rPr>
        <w:t xml:space="preserve"> Relation of interchanged employees with receiving agency.</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t xml:space="preserve">(a)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t>
      </w:r>
      <w:r w:rsidRPr="005979B9">
        <w:rPr>
          <w:lang w:val="en-PH"/>
        </w:rPr>
        <w:lastRenderedPageBreak/>
        <w:t>with the agreement of the sending agency, be considered to be on detail to the receiving agency with their compensation to be paid by the sending agency.</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t>(b) Appointments of persons so assigned may be made without regard to the laws or regulations governing the selection of employees of the receiving agency.</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t>(c)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receiving agency.</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t>(d) Any employee of a sending agency not of this State or any political subdivision thereof, which employee is assigned to a receiving agency in this State, who suffers disability or death as a result of personal injury arising out of and in the course of such assignment, or sustained in the performance of duties in connection therewith, shall be treated for the purpose of receiving agency's employee compensation program as an employee who has sustained such injury in the performance of his duties with the receiving agency but any benefits so received as an employee of the receiving agency shall be reduced to the extent he is entitled to and elects to receive similar benefits as an employee under the sending agency's employee compensation program.</w:t>
      </w:r>
    </w:p>
    <w:p w:rsid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9B9" w:rsidRP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009B" w:rsidRPr="005979B9">
        <w:rPr>
          <w:lang w:val="en-PH"/>
        </w:rPr>
        <w:t xml:space="preserve">: 1978 Act No. 480 </w:t>
      </w:r>
      <w:r w:rsidRPr="005979B9">
        <w:rPr>
          <w:lang w:val="en-PH"/>
        </w:rPr>
        <w:t xml:space="preserve">Section </w:t>
      </w:r>
      <w:r w:rsidR="00C4009B" w:rsidRPr="005979B9">
        <w:rPr>
          <w:lang w:val="en-PH"/>
        </w:rPr>
        <w:t>5.</w:t>
      </w:r>
    </w:p>
    <w:p w:rsidR="005979B9" w:rsidRP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b/>
          <w:lang w:val="en-PH"/>
        </w:rPr>
        <w:t xml:space="preserve">SECTION </w:t>
      </w:r>
      <w:r w:rsidR="00C4009B" w:rsidRPr="005979B9">
        <w:rPr>
          <w:b/>
          <w:lang w:val="en-PH"/>
        </w:rPr>
        <w:t>8</w:t>
      </w:r>
      <w:r w:rsidRPr="005979B9">
        <w:rPr>
          <w:b/>
          <w:lang w:val="en-PH"/>
        </w:rPr>
        <w:noBreakHyphen/>
      </w:r>
      <w:r w:rsidR="00C4009B" w:rsidRPr="005979B9">
        <w:rPr>
          <w:b/>
          <w:lang w:val="en-PH"/>
        </w:rPr>
        <w:t>12</w:t>
      </w:r>
      <w:r w:rsidRPr="005979B9">
        <w:rPr>
          <w:b/>
          <w:lang w:val="en-PH"/>
        </w:rPr>
        <w:noBreakHyphen/>
      </w:r>
      <w:r w:rsidR="00C4009B" w:rsidRPr="005979B9">
        <w:rPr>
          <w:b/>
          <w:lang w:val="en-PH"/>
        </w:rPr>
        <w:t>50.</w:t>
      </w:r>
      <w:r w:rsidR="00C4009B" w:rsidRPr="005979B9">
        <w:rPr>
          <w:lang w:val="en-PH"/>
        </w:rPr>
        <w:t xml:space="preserve"> Payment of travel expenses by receiving agency.</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t>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w:t>
      </w:r>
    </w:p>
    <w:p w:rsid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9B9" w:rsidRP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009B" w:rsidRPr="005979B9">
        <w:rPr>
          <w:lang w:val="en-PH"/>
        </w:rPr>
        <w:t xml:space="preserve">: 1978 Act No. 480 </w:t>
      </w:r>
      <w:r w:rsidRPr="005979B9">
        <w:rPr>
          <w:lang w:val="en-PH"/>
        </w:rPr>
        <w:t xml:space="preserve">Section </w:t>
      </w:r>
      <w:r w:rsidR="00C4009B" w:rsidRPr="005979B9">
        <w:rPr>
          <w:lang w:val="en-PH"/>
        </w:rPr>
        <w:t>6.</w:t>
      </w:r>
    </w:p>
    <w:p w:rsidR="005979B9" w:rsidRP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b/>
          <w:lang w:val="en-PH"/>
        </w:rPr>
        <w:t xml:space="preserve">SECTION </w:t>
      </w:r>
      <w:r w:rsidR="00C4009B" w:rsidRPr="005979B9">
        <w:rPr>
          <w:b/>
          <w:lang w:val="en-PH"/>
        </w:rPr>
        <w:t>8</w:t>
      </w:r>
      <w:r w:rsidRPr="005979B9">
        <w:rPr>
          <w:b/>
          <w:lang w:val="en-PH"/>
        </w:rPr>
        <w:noBreakHyphen/>
      </w:r>
      <w:r w:rsidR="00C4009B" w:rsidRPr="005979B9">
        <w:rPr>
          <w:b/>
          <w:lang w:val="en-PH"/>
        </w:rPr>
        <w:t>12</w:t>
      </w:r>
      <w:r w:rsidRPr="005979B9">
        <w:rPr>
          <w:b/>
          <w:lang w:val="en-PH"/>
        </w:rPr>
        <w:noBreakHyphen/>
      </w:r>
      <w:r w:rsidR="00C4009B" w:rsidRPr="005979B9">
        <w:rPr>
          <w:b/>
          <w:lang w:val="en-PH"/>
        </w:rPr>
        <w:t>60.</w:t>
      </w:r>
      <w:r w:rsidR="00C4009B" w:rsidRPr="005979B9">
        <w:rPr>
          <w:lang w:val="en-PH"/>
        </w:rPr>
        <w:t xml:space="preserve"> Regulations.</w:t>
      </w:r>
    </w:p>
    <w:p w:rsidR="005979B9" w:rsidRDefault="00C4009B"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79B9">
        <w:rPr>
          <w:lang w:val="en-PH"/>
        </w:rPr>
        <w:tab/>
        <w:t>The Department of Administration,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w:t>
      </w:r>
    </w:p>
    <w:p w:rsid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009B" w:rsidRPr="005979B9">
        <w:rPr>
          <w:lang w:val="en-PH"/>
        </w:rPr>
        <w:t xml:space="preserve">: 1978 Act No. 480 </w:t>
      </w:r>
      <w:r w:rsidRPr="005979B9">
        <w:rPr>
          <w:lang w:val="en-PH"/>
        </w:rPr>
        <w:t xml:space="preserve">Section </w:t>
      </w:r>
      <w:r w:rsidR="00C4009B" w:rsidRPr="005979B9">
        <w:rPr>
          <w:lang w:val="en-PH"/>
        </w:rPr>
        <w:t>7.</w:t>
      </w:r>
    </w:p>
    <w:p w:rsidR="007250AB" w:rsidRPr="005979B9" w:rsidRDefault="005979B9" w:rsidP="00597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979B9" w:rsidSect="005979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9B9" w:rsidRDefault="005979B9" w:rsidP="005979B9">
      <w:r>
        <w:separator/>
      </w:r>
    </w:p>
  </w:endnote>
  <w:endnote w:type="continuationSeparator" w:id="0">
    <w:p w:rsidR="005979B9" w:rsidRDefault="005979B9" w:rsidP="0059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B9" w:rsidRPr="005979B9" w:rsidRDefault="005979B9" w:rsidP="00597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B9" w:rsidRPr="005979B9" w:rsidRDefault="005979B9" w:rsidP="005979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B9" w:rsidRPr="005979B9" w:rsidRDefault="005979B9" w:rsidP="00597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9B9" w:rsidRDefault="005979B9" w:rsidP="005979B9">
      <w:r>
        <w:separator/>
      </w:r>
    </w:p>
  </w:footnote>
  <w:footnote w:type="continuationSeparator" w:id="0">
    <w:p w:rsidR="005979B9" w:rsidRDefault="005979B9" w:rsidP="00597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B9" w:rsidRPr="005979B9" w:rsidRDefault="005979B9" w:rsidP="00597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B9" w:rsidRPr="005979B9" w:rsidRDefault="005979B9" w:rsidP="005979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B9" w:rsidRPr="005979B9" w:rsidRDefault="005979B9" w:rsidP="005979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09B"/>
    <w:rsid w:val="00376645"/>
    <w:rsid w:val="00401979"/>
    <w:rsid w:val="004F020F"/>
    <w:rsid w:val="005979B9"/>
    <w:rsid w:val="00604E7C"/>
    <w:rsid w:val="006803EC"/>
    <w:rsid w:val="006C1A75"/>
    <w:rsid w:val="00B22B47"/>
    <w:rsid w:val="00B603E3"/>
    <w:rsid w:val="00C4009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38E68-6517-442D-B864-1A46473C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009B"/>
    <w:rPr>
      <w:rFonts w:ascii="Courier New" w:eastAsiaTheme="minorEastAsia" w:hAnsi="Courier New" w:cs="Courier New"/>
      <w:sz w:val="20"/>
      <w:szCs w:val="20"/>
    </w:rPr>
  </w:style>
  <w:style w:type="paragraph" w:styleId="Header">
    <w:name w:val="header"/>
    <w:basedOn w:val="Normal"/>
    <w:link w:val="HeaderChar"/>
    <w:uiPriority w:val="99"/>
    <w:unhideWhenUsed/>
    <w:rsid w:val="005979B9"/>
    <w:pPr>
      <w:tabs>
        <w:tab w:val="center" w:pos="4680"/>
        <w:tab w:val="right" w:pos="9360"/>
      </w:tabs>
    </w:pPr>
  </w:style>
  <w:style w:type="character" w:customStyle="1" w:styleId="HeaderChar">
    <w:name w:val="Header Char"/>
    <w:basedOn w:val="DefaultParagraphFont"/>
    <w:link w:val="Header"/>
    <w:uiPriority w:val="99"/>
    <w:rsid w:val="005979B9"/>
    <w:rPr>
      <w:rFonts w:cs="Times New Roman"/>
    </w:rPr>
  </w:style>
  <w:style w:type="paragraph" w:styleId="Footer">
    <w:name w:val="footer"/>
    <w:basedOn w:val="Normal"/>
    <w:link w:val="FooterChar"/>
    <w:uiPriority w:val="99"/>
    <w:unhideWhenUsed/>
    <w:rsid w:val="005979B9"/>
    <w:pPr>
      <w:tabs>
        <w:tab w:val="center" w:pos="4680"/>
        <w:tab w:val="right" w:pos="9360"/>
      </w:tabs>
    </w:pPr>
  </w:style>
  <w:style w:type="character" w:customStyle="1" w:styleId="FooterChar">
    <w:name w:val="Footer Char"/>
    <w:basedOn w:val="DefaultParagraphFont"/>
    <w:link w:val="Footer"/>
    <w:uiPriority w:val="99"/>
    <w:rsid w:val="005979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1035</Words>
  <Characters>5904</Characters>
  <Application>Microsoft Office Word</Application>
  <DocSecurity>0</DocSecurity>
  <Lines>49</Lines>
  <Paragraphs>13</Paragraphs>
  <ScaleCrop>false</ScaleCrop>
  <Company>Legislative Services Agency</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2022-09-23T19:55:00Z</dcterms:created>
  <dcterms:modified xsi:type="dcterms:W3CDTF">2022-09-23T19:56:00Z</dcterms:modified>
</cp:coreProperties>
</file>